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84C82" w14:textId="6C7DAB0D" w:rsidR="00A404D2" w:rsidRP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jc w:val="center"/>
        <w:rPr>
          <w:rFonts w:asciiTheme="majorEastAsia" w:eastAsiaTheme="majorEastAsia" w:hAnsiTheme="majorEastAsia" w:cs="Times New Roman"/>
          <w:b/>
          <w:bCs/>
          <w:kern w:val="0"/>
          <w:sz w:val="24"/>
          <w:szCs w:val="24"/>
          <w:lang w:val="zh-CN"/>
        </w:rPr>
      </w:pPr>
      <w:r w:rsidRPr="00A404D2">
        <w:rPr>
          <w:rFonts w:asciiTheme="majorEastAsia" w:eastAsiaTheme="majorEastAsia" w:hAnsiTheme="majorEastAsia" w:cs="Times New Roman" w:hint="eastAsia"/>
          <w:b/>
          <w:bCs/>
          <w:kern w:val="0"/>
          <w:sz w:val="36"/>
          <w:szCs w:val="36"/>
          <w:lang w:val="zh-CN"/>
        </w:rPr>
        <w:t>子铭建站</w:t>
      </w:r>
      <w:r w:rsidRPr="00A404D2">
        <w:rPr>
          <w:rFonts w:asciiTheme="majorEastAsia" w:eastAsiaTheme="majorEastAsia" w:hAnsiTheme="majorEastAsia" w:cs="Times New Roman"/>
          <w:b/>
          <w:bCs/>
          <w:kern w:val="0"/>
          <w:sz w:val="36"/>
          <w:szCs w:val="36"/>
          <w:lang w:val="zh-CN"/>
        </w:rPr>
        <w:t>系统简介</w:t>
      </w:r>
    </w:p>
    <w:p w14:paraId="7BC5F8EF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1663853B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74BBE513" w14:textId="2C1803EA" w:rsidR="00A404D2" w:rsidRP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36"/>
          <w:szCs w:val="36"/>
          <w:lang w:val="zh-CN"/>
        </w:rPr>
      </w:pPr>
      <w:r w:rsidRPr="00A404D2">
        <w:rPr>
          <w:rFonts w:ascii="Times New Roman" w:hAnsi="Times New Roman" w:cs="Times New Roman"/>
          <w:kern w:val="0"/>
          <w:sz w:val="36"/>
          <w:szCs w:val="36"/>
          <w:lang w:val="zh-CN"/>
        </w:rPr>
        <w:t>1.1</w:t>
      </w:r>
      <w:r w:rsidRPr="00A404D2">
        <w:rPr>
          <w:rFonts w:asciiTheme="majorEastAsia" w:eastAsiaTheme="majorEastAsia" w:hAnsiTheme="majorEastAsia" w:cs="Times New Roman" w:hint="eastAsia"/>
          <w:b/>
          <w:bCs/>
          <w:kern w:val="0"/>
          <w:sz w:val="36"/>
          <w:szCs w:val="36"/>
          <w:lang w:val="zh-CN"/>
        </w:rPr>
        <w:t>子铭建站</w:t>
      </w:r>
      <w:r w:rsidRPr="00A404D2">
        <w:rPr>
          <w:rFonts w:ascii="Times New Roman" w:hAnsi="Times New Roman" w:cs="Times New Roman"/>
          <w:kern w:val="0"/>
          <w:sz w:val="36"/>
          <w:szCs w:val="36"/>
          <w:lang w:val="zh-CN"/>
        </w:rPr>
        <w:t>介绍</w:t>
      </w:r>
    </w:p>
    <w:p w14:paraId="674FFF8A" w14:textId="42000DA1" w:rsidR="00A404D2" w:rsidRDefault="00A404D2" w:rsidP="00F56EBB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 w:rsidRPr="00A404D2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子铭建站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是一套大型的在线网站申请和网站管理系统，用以建立各种行业、企业、个人网站。</w:t>
      </w:r>
      <w:r w:rsidR="00C46DD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建站不但可以作为自助建站服务的平台，也是一套功能强大的网站管理系统，在强大功能的前提上，我们也注重这套软件的易用性，清晰的结构，简便的操作，即可实现复杂强大的功能，使同类型软件望尘莫及，我们在全国范围内率先采用最新的技术（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XML+XSLT+AJAX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），将前台生成静态页面，得到其他动态页面所无法比拟的速度，基于扩展样式表（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XSLT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），我们摆脱了传统模版的条条框框，生成了更加动感，更加具有亲和力的网页模版。</w:t>
      </w:r>
    </w:p>
    <w:p w14:paraId="7DC2AACF" w14:textId="5F84D83B" w:rsidR="00D04A6D" w:rsidRDefault="00D04A6D"/>
    <w:p w14:paraId="06682D53" w14:textId="659F841E" w:rsidR="00A404D2" w:rsidRDefault="00A404D2"/>
    <w:p w14:paraId="339C713B" w14:textId="13B0A15A" w:rsidR="00A404D2" w:rsidRDefault="00A404D2"/>
    <w:p w14:paraId="57C5D330" w14:textId="42D44230" w:rsidR="00A404D2" w:rsidRP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36"/>
          <w:szCs w:val="36"/>
          <w:lang w:val="zh-CN"/>
        </w:rPr>
      </w:pPr>
      <w:r w:rsidRPr="00A404D2">
        <w:rPr>
          <w:rFonts w:ascii="Times New Roman" w:hAnsi="Times New Roman" w:cs="Times New Roman"/>
          <w:kern w:val="0"/>
          <w:sz w:val="36"/>
          <w:szCs w:val="36"/>
          <w:lang w:val="zh-CN"/>
        </w:rPr>
        <w:t>1.2</w:t>
      </w:r>
      <w:r w:rsidRPr="00A404D2">
        <w:rPr>
          <w:rFonts w:asciiTheme="majorEastAsia" w:eastAsiaTheme="majorEastAsia" w:hAnsiTheme="majorEastAsia" w:cs="Times New Roman" w:hint="eastAsia"/>
          <w:b/>
          <w:bCs/>
          <w:kern w:val="0"/>
          <w:sz w:val="36"/>
          <w:szCs w:val="36"/>
          <w:lang w:val="zh-CN"/>
        </w:rPr>
        <w:t>子铭建站</w:t>
      </w:r>
      <w:r w:rsidRPr="00A404D2">
        <w:rPr>
          <w:rFonts w:ascii="Times New Roman" w:hAnsi="Times New Roman" w:cs="Times New Roman"/>
          <w:kern w:val="0"/>
          <w:sz w:val="36"/>
          <w:szCs w:val="36"/>
          <w:lang w:val="zh-CN"/>
        </w:rPr>
        <w:t>主要功能</w:t>
      </w:r>
    </w:p>
    <w:p w14:paraId="5B43C29C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团模板管理可以任意选择您喜欢的模板进行更换。</w:t>
      </w:r>
    </w:p>
    <w:p w14:paraId="518DC345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区语言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管理可以任意添加和编辑网站语言种类，语言种类不限。</w:t>
      </w:r>
    </w:p>
    <w:p w14:paraId="46891DC9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团站点基本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设置设置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网站全局名称关键字、网站底部信息、上传组件、网站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L0G0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等网站全局变量。</w:t>
      </w:r>
    </w:p>
    <w:p w14:paraId="15487B31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团数据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备份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/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恢复可以备份或恢复网站数据库。</w:t>
      </w:r>
    </w:p>
    <w:p w14:paraId="18AAD21B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区栏目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/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分类管理可以添加、编辑、删除栏目和分类信息。</w:t>
      </w:r>
    </w:p>
    <w:p w14:paraId="6C4B1E56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团新闻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管理可以添加、编辑、删除新闻列表和内容。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团产品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管理可以添加、编辑、删除产品列表和内容。</w:t>
      </w:r>
    </w:p>
    <w:p w14:paraId="18D7C2DB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团留言管理可以回复、审核、删除留言内容。</w:t>
      </w:r>
    </w:p>
    <w:p w14:paraId="285AF78B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区人才管理可以添加、编辑、删除人才列表和内容。团视频管理可以添加、编辑、删除视频列表和内容。</w:t>
      </w:r>
    </w:p>
    <w:p w14:paraId="44D75AE0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区友情链接可以添加、编辑、审核、删除友情列表和内容。</w:t>
      </w:r>
    </w:p>
    <w:p w14:paraId="14C612E0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团页面管理可以添加、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编缉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、删除页面内容，添加时可以选择同级、下级设置页面等级，可以选择页面属性。</w:t>
      </w:r>
    </w:p>
    <w:p w14:paraId="0DCEEA81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团添加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扩展区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可以通过页面属性及可视化管理，添加模块到页面需要显示的位置。可以添加的模块有文章相关模块，产品相关模块，特效插件类模块（图片、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flash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、走马灯、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flash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幻灯显示），在线客服，下载，网站公告，购物车等模块。</w:t>
      </w:r>
    </w:p>
    <w:p w14:paraId="56070325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lastRenderedPageBreak/>
        <w:t>区参数管理设置页面的字段、属性等配置信息。</w:t>
      </w:r>
    </w:p>
    <w:p w14:paraId="661089B1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团在线客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服设置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常用的在线及时沟通工具，增加网站的互动咨询功能。</w:t>
      </w:r>
    </w:p>
    <w:p w14:paraId="237F30AE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团文件管理可以查看添加、编辑、删除上传的文件。区广告管理可以在线制作弹出，对联和浮动广告。</w:t>
      </w:r>
    </w:p>
    <w:p w14:paraId="617B53D5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团水印管理可以为您上传的图片制作水印，自动生成图片缩略图。</w:t>
      </w:r>
    </w:p>
    <w:p w14:paraId="534BFD4D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团管理员管理可以对网站管理员用户进行添加、权限、角色、修改、删除操作。</w:t>
      </w:r>
    </w:p>
    <w:p w14:paraId="0CEAC07D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可商务管理可以添加和配置门户接口。</w:t>
      </w:r>
    </w:p>
    <w:p w14:paraId="24E73661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SEO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优化管理可以配置和编辑全局或单页的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SEO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关键字优化等。</w:t>
      </w:r>
    </w:p>
    <w:p w14:paraId="551DFF34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团移动应用可以移动端模板样式，联系信息，二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维码信息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等。</w:t>
      </w:r>
    </w:p>
    <w:p w14:paraId="7AD4512B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会员系统用户注册、用户登录、修改资料、会员评论、在线下订单等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.</w:t>
      </w:r>
    </w:p>
    <w:p w14:paraId="3E3AD250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团信息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评论栏目信息可以进行评论。后台控制信息评论的开关、审核等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.</w:t>
      </w:r>
    </w:p>
    <w:p w14:paraId="71A30BEB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在线订单商品放入购物车，并填写订单信息、邮件提醒等。</w:t>
      </w:r>
    </w:p>
    <w:p w14:paraId="170D33CE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团栏目权限栏目的列表页及详细页，根据不同的用户级别设置访问权限。。</w:t>
      </w:r>
    </w:p>
    <w:p w14:paraId="70891C02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营销地图营销网络地图展示，地图的信息配置及营销点位置的定位。。</w:t>
      </w:r>
    </w:p>
    <w:p w14:paraId="7A2AC705" w14:textId="25415488" w:rsidR="00A404D2" w:rsidRDefault="00A404D2"/>
    <w:p w14:paraId="5654ABEA" w14:textId="57045F14" w:rsidR="00A404D2" w:rsidRDefault="00A404D2"/>
    <w:p w14:paraId="5DC060E6" w14:textId="38524134" w:rsidR="00A404D2" w:rsidRDefault="00A404D2"/>
    <w:p w14:paraId="5084355B" w14:textId="63FBFCF6" w:rsidR="00A404D2" w:rsidRP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36"/>
          <w:szCs w:val="36"/>
          <w:lang w:val="zh-CN"/>
        </w:rPr>
      </w:pPr>
      <w:r w:rsidRPr="00A404D2">
        <w:rPr>
          <w:rFonts w:ascii="Times New Roman" w:hAnsi="Times New Roman" w:cs="Times New Roman"/>
          <w:kern w:val="0"/>
          <w:sz w:val="36"/>
          <w:szCs w:val="36"/>
          <w:lang w:val="zh-CN"/>
        </w:rPr>
        <w:t>1.3</w:t>
      </w:r>
      <w:r w:rsidRPr="00A404D2">
        <w:rPr>
          <w:rFonts w:asciiTheme="majorEastAsia" w:eastAsiaTheme="majorEastAsia" w:hAnsiTheme="majorEastAsia" w:cs="Times New Roman" w:hint="eastAsia"/>
          <w:b/>
          <w:bCs/>
          <w:kern w:val="0"/>
          <w:sz w:val="36"/>
          <w:szCs w:val="36"/>
          <w:lang w:val="zh-CN"/>
        </w:rPr>
        <w:t>子铭建站</w:t>
      </w:r>
      <w:r w:rsidRPr="00A404D2">
        <w:rPr>
          <w:rFonts w:ascii="Times New Roman" w:hAnsi="Times New Roman" w:cs="Times New Roman"/>
          <w:kern w:val="0"/>
          <w:sz w:val="36"/>
          <w:szCs w:val="36"/>
          <w:lang w:val="zh-CN"/>
        </w:rPr>
        <w:t>优势</w:t>
      </w:r>
    </w:p>
    <w:p w14:paraId="79D5B5BD" w14:textId="460E44A3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任意更换模板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16A9FC6A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高级的设计师团队为您打造精美模板，一键即可改变您的风格，随想随换，个性随你把握。</w:t>
      </w:r>
    </w:p>
    <w:p w14:paraId="469C4613" w14:textId="12451F97" w:rsidR="00A404D2" w:rsidRDefault="00A404D2"/>
    <w:p w14:paraId="64D69116" w14:textId="694B138B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自适应行业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1688EA83" w14:textId="4A8AA4C2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产品参数可以自适应行业要求，</w:t>
      </w:r>
      <w:r w:rsidR="00C46DD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建站将不定期退出不同行业的行业产品参数模板。</w:t>
      </w:r>
    </w:p>
    <w:p w14:paraId="00D9965C" w14:textId="1D995E30" w:rsidR="00A404D2" w:rsidRDefault="00A404D2"/>
    <w:p w14:paraId="74DC26B4" w14:textId="0039A16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空间隔离技术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3CC5BFCD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与虚拟主机管理平台完美结合，真正实现站点独立，站点之间不会相互影响。</w:t>
      </w:r>
    </w:p>
    <w:p w14:paraId="1FBF0C90" w14:textId="095BF16B" w:rsidR="00A404D2" w:rsidRDefault="00A404D2"/>
    <w:p w14:paraId="3D6F05D3" w14:textId="3DF1A118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完善的数据备份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673F38EE" w14:textId="095FCF08" w:rsidR="00A404D2" w:rsidRDefault="00C46DDB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proofErr w:type="gramStart"/>
      <w:r w:rsidR="00A404D2">
        <w:rPr>
          <w:rFonts w:ascii="Times New Roman" w:hAnsi="Times New Roman" w:cs="Times New Roman"/>
          <w:kern w:val="0"/>
          <w:sz w:val="24"/>
          <w:szCs w:val="24"/>
          <w:lang w:val="zh-CN"/>
        </w:rPr>
        <w:t>建站建站</w:t>
      </w:r>
      <w:proofErr w:type="gramEnd"/>
      <w:r w:rsidR="00A404D2">
        <w:rPr>
          <w:rFonts w:ascii="Times New Roman" w:hAnsi="Times New Roman" w:cs="Times New Roman"/>
          <w:kern w:val="0"/>
          <w:sz w:val="24"/>
          <w:szCs w:val="24"/>
          <w:lang w:val="zh-CN"/>
        </w:rPr>
        <w:t>后台备份功能，及时保存客户的重要数据，即使操作不当，可以及时恢复。</w:t>
      </w:r>
    </w:p>
    <w:p w14:paraId="27495676" w14:textId="7F77F506" w:rsidR="00A404D2" w:rsidRDefault="00A404D2"/>
    <w:p w14:paraId="37FFDCF8" w14:textId="77777777" w:rsidR="00A404D2" w:rsidRDefault="00A404D2"/>
    <w:p w14:paraId="1C839C9B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5E47C47A" w14:textId="79BDE3CB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傻瓜化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的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操作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02497329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跟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 xml:space="preserve"> windows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一样的简便操作，甚至可以复制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黏贴产品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模板，会打字的人都能轻易上手。</w:t>
      </w:r>
    </w:p>
    <w:p w14:paraId="779A808B" w14:textId="56D3A284" w:rsidR="00A404D2" w:rsidRDefault="00A404D2"/>
    <w:p w14:paraId="006CF631" w14:textId="04D8D551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强大的扩展性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6F2D6C45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产品模板可以自定义，扩展性强。</w:t>
      </w:r>
    </w:p>
    <w:p w14:paraId="100E8BC2" w14:textId="3C9F954B" w:rsidR="00A404D2" w:rsidRDefault="00A404D2"/>
    <w:p w14:paraId="04DB4339" w14:textId="0D7C2D91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静态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HTML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生成技术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6AAE952E" w14:textId="77777777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采用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XML+XSLT+CSS+DIV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技术生成静态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HTML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页面，大大降低站点对网络带宽的占用率，并且让您的站点免受黑客入侵。</w:t>
      </w:r>
    </w:p>
    <w:p w14:paraId="512F37C9" w14:textId="469DFDBF" w:rsidR="00A404D2" w:rsidRDefault="00A404D2"/>
    <w:p w14:paraId="2B7C9598" w14:textId="6FECBC6F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强大的智能引擎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6583A9B4" w14:textId="6638B04C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采用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XML+XSLT+AJAX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技术结合到智能建站的管理系统，真正实现静态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HTML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生成技术（非伪静态技术）。</w:t>
      </w:r>
    </w:p>
    <w:p w14:paraId="27D03983" w14:textId="7A3B31A0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1F91B2AA" w14:textId="77777777" w:rsidR="009A5D50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强大的设计师团队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3E9FE0BC" w14:textId="7A4D3D7B" w:rsidR="00A404D2" w:rsidRDefault="00C46DDB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r w:rsidR="00A404D2">
        <w:rPr>
          <w:rFonts w:ascii="Times New Roman" w:hAnsi="Times New Roman" w:cs="Times New Roman"/>
          <w:kern w:val="0"/>
          <w:sz w:val="24"/>
          <w:szCs w:val="24"/>
          <w:lang w:val="zh-CN"/>
        </w:rPr>
        <w:t>建站拥有一批具有多年工作经验的网页设计师，因此，在</w:t>
      </w:r>
      <w:r w:rsidR="00A404D2" w:rsidRPr="00A404D2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子铭建站</w:t>
      </w:r>
      <w:r w:rsidR="00A404D2">
        <w:rPr>
          <w:rFonts w:ascii="Times New Roman" w:hAnsi="Times New Roman" w:cs="Times New Roman"/>
          <w:kern w:val="0"/>
          <w:sz w:val="24"/>
          <w:szCs w:val="24"/>
          <w:lang w:val="zh-CN"/>
        </w:rPr>
        <w:t>模板的开发过程中，设计师们结合不同行业客户的需求及用户体验，设计开发相适应的网页模板，进而以优质的产品服务广大客户。</w:t>
      </w:r>
    </w:p>
    <w:p w14:paraId="4BEBBB90" w14:textId="167D6431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6256E6AD" w14:textId="6805E755" w:rsidR="00A404D2" w:rsidRDefault="00A404D2" w:rsidP="00A404D2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系统安全</w:t>
      </w:r>
      <w:r w:rsidR="009A5D50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：</w:t>
      </w:r>
    </w:p>
    <w:p w14:paraId="3ADC6BD7" w14:textId="18748316" w:rsidR="00A404D2" w:rsidRDefault="00A404D2" w:rsidP="00A404D2">
      <w:pPr>
        <w:autoSpaceDE w:val="0"/>
        <w:autoSpaceDN w:val="0"/>
        <w:adjustRightInd w:val="0"/>
        <w:spacing w:line="400" w:lineRule="exact"/>
        <w:ind w:left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可靠采用自主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研发且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处于业界领先的虚拟</w:t>
      </w:r>
      <w:bookmarkStart w:id="0" w:name="_GoBack"/>
      <w:bookmarkEnd w:id="0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主机管理系统，让</w:t>
      </w:r>
      <w:r w:rsidR="00C46DD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建站站点有一个安全的港湾。</w:t>
      </w:r>
    </w:p>
    <w:p w14:paraId="4AE4707F" w14:textId="38BC97E5" w:rsidR="0051693D" w:rsidRDefault="0051693D" w:rsidP="0051693D">
      <w:pPr>
        <w:autoSpaceDE w:val="0"/>
        <w:autoSpaceDN w:val="0"/>
        <w:adjustRightInd w:val="0"/>
        <w:spacing w:line="400" w:lineRule="exact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361C0B47" w14:textId="6CE96986" w:rsidR="0051693D" w:rsidRDefault="0051693D" w:rsidP="0051693D">
      <w:pPr>
        <w:autoSpaceDE w:val="0"/>
        <w:autoSpaceDN w:val="0"/>
        <w:adjustRightInd w:val="0"/>
        <w:spacing w:line="400" w:lineRule="exact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1D566836" w14:textId="77777777" w:rsidR="0051693D" w:rsidRPr="0051693D" w:rsidRDefault="0051693D" w:rsidP="0051693D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36"/>
          <w:szCs w:val="36"/>
          <w:lang w:val="zh-CN"/>
        </w:rPr>
      </w:pPr>
      <w:r w:rsidRPr="0051693D">
        <w:rPr>
          <w:rFonts w:ascii="Times New Roman" w:hAnsi="Times New Roman" w:cs="Times New Roman"/>
          <w:kern w:val="0"/>
          <w:sz w:val="36"/>
          <w:szCs w:val="36"/>
          <w:lang w:val="zh-CN"/>
        </w:rPr>
        <w:t>2</w:t>
      </w:r>
      <w:r w:rsidRPr="0051693D">
        <w:rPr>
          <w:rFonts w:ascii="Times New Roman" w:hAnsi="Times New Roman" w:cs="Times New Roman"/>
          <w:kern w:val="0"/>
          <w:sz w:val="36"/>
          <w:szCs w:val="36"/>
          <w:lang w:val="zh-CN"/>
        </w:rPr>
        <w:t>子铭建站程序升级和更换模板</w:t>
      </w:r>
    </w:p>
    <w:p w14:paraId="16E8B005" w14:textId="77777777" w:rsidR="0051693D" w:rsidRDefault="0051693D" w:rsidP="0051693D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2.1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子铭建站程序升级</w:t>
      </w:r>
    </w:p>
    <w:p w14:paraId="77B55F78" w14:textId="77777777" w:rsidR="0051693D" w:rsidRDefault="0051693D" w:rsidP="0051693D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1.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通过您的会员号，在华为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云市场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上购买子铭建站。在您购买好子铭建站以后，进入控制面板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→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版本升级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，</w:t>
      </w:r>
    </w:p>
    <w:p w14:paraId="041C6C84" w14:textId="77777777" w:rsidR="0051693D" w:rsidRDefault="0051693D" w:rsidP="0051693D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2.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右侧点击升级按钮，从低版本到高版本逐步升级，点击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升级按钮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系统将会自动升级您的网站程序。</w:t>
      </w:r>
    </w:p>
    <w:p w14:paraId="51822580" w14:textId="09790E01" w:rsidR="0051693D" w:rsidRDefault="0051693D" w:rsidP="0051693D">
      <w:pPr>
        <w:autoSpaceDE w:val="0"/>
        <w:autoSpaceDN w:val="0"/>
        <w:adjustRightInd w:val="0"/>
        <w:spacing w:line="400" w:lineRule="exact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041AF16B" w14:textId="47ABFCE1" w:rsidR="0051693D" w:rsidRDefault="0051693D" w:rsidP="0051693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noProof/>
        </w:rPr>
        <w:lastRenderedPageBreak/>
        <w:drawing>
          <wp:inline distT="0" distB="0" distL="0" distR="0" wp14:anchorId="27BC9C36" wp14:editId="09C1924C">
            <wp:extent cx="4801016" cy="3596952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2286" w14:textId="0F2B8708" w:rsidR="0051693D" w:rsidRDefault="0051693D" w:rsidP="0051693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1F6C2BE6" w14:textId="5E584BD7" w:rsidR="0051693D" w:rsidRDefault="0051693D" w:rsidP="0051693D">
      <w:pPr>
        <w:autoSpaceDE w:val="0"/>
        <w:autoSpaceDN w:val="0"/>
        <w:adjustRightInd w:val="0"/>
        <w:spacing w:line="400" w:lineRule="exact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3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、点击升级按钮，根据提示点击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确认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开始升级。</w:t>
      </w:r>
    </w:p>
    <w:p w14:paraId="7C626C37" w14:textId="77777777" w:rsidR="0051693D" w:rsidRDefault="0051693D" w:rsidP="0051693D">
      <w:pPr>
        <w:autoSpaceDE w:val="0"/>
        <w:autoSpaceDN w:val="0"/>
        <w:adjustRightInd w:val="0"/>
        <w:spacing w:line="400" w:lineRule="exact"/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</w:pPr>
    </w:p>
    <w:p w14:paraId="13E80697" w14:textId="63C8C626" w:rsidR="0051693D" w:rsidRDefault="0051693D" w:rsidP="0051693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noProof/>
        </w:rPr>
        <w:drawing>
          <wp:inline distT="0" distB="0" distL="0" distR="0" wp14:anchorId="35CFCA14" wp14:editId="7F88279F">
            <wp:extent cx="4793395" cy="357409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5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496" w14:textId="3BAB3785" w:rsidR="0051693D" w:rsidRDefault="0051693D" w:rsidP="0051693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noProof/>
        </w:rPr>
        <w:lastRenderedPageBreak/>
        <w:drawing>
          <wp:inline distT="0" distB="0" distL="0" distR="0" wp14:anchorId="6B2B1D51" wp14:editId="70108F7A">
            <wp:extent cx="4823878" cy="35893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35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6795" w14:textId="79AF1E47" w:rsidR="0051693D" w:rsidRDefault="0051693D" w:rsidP="0051693D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4.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升级完毕后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→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进入网站后台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，系统将自动转入您的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建站后台，选择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更新网站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，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浏览网站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您就可以看到您的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建站网站。</w:t>
      </w:r>
    </w:p>
    <w:p w14:paraId="327DCCE6" w14:textId="77777777" w:rsidR="0051693D" w:rsidRDefault="0051693D" w:rsidP="0051693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</w:pPr>
    </w:p>
    <w:p w14:paraId="5D85B6CF" w14:textId="0F28F272" w:rsidR="0051693D" w:rsidRPr="0051693D" w:rsidRDefault="0051693D" w:rsidP="0051693D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32"/>
          <w:szCs w:val="32"/>
          <w:lang w:val="zh-CN"/>
        </w:rPr>
      </w:pPr>
      <w:r w:rsidRPr="0051693D">
        <w:rPr>
          <w:rFonts w:ascii="Times New Roman" w:hAnsi="Times New Roman" w:cs="Times New Roman"/>
          <w:kern w:val="0"/>
          <w:sz w:val="32"/>
          <w:szCs w:val="32"/>
          <w:lang w:val="zh-CN"/>
        </w:rPr>
        <w:t>2.2</w:t>
      </w:r>
      <w:r>
        <w:rPr>
          <w:rFonts w:ascii="Times New Roman" w:hAnsi="Times New Roman" w:cs="Times New Roman" w:hint="eastAsia"/>
          <w:kern w:val="0"/>
          <w:sz w:val="32"/>
          <w:szCs w:val="32"/>
          <w:lang w:val="zh-CN"/>
        </w:rPr>
        <w:t>子铭</w:t>
      </w:r>
      <w:r w:rsidRPr="0051693D">
        <w:rPr>
          <w:rFonts w:ascii="Times New Roman" w:hAnsi="Times New Roman" w:cs="Times New Roman"/>
          <w:kern w:val="0"/>
          <w:sz w:val="32"/>
          <w:szCs w:val="32"/>
          <w:lang w:val="zh-CN"/>
        </w:rPr>
        <w:t>建站模板的更换</w:t>
      </w:r>
    </w:p>
    <w:p w14:paraId="6DC31A8F" w14:textId="5682D3D0" w:rsidR="0051693D" w:rsidRDefault="0051693D" w:rsidP="0051693D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1.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通过您的会员号，在华为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云市场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上购买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建站。在您购买好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子铭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建站以后，进入控制面板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一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更换网站模板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，系统将会自动初始化模板数据。</w:t>
      </w:r>
    </w:p>
    <w:p w14:paraId="7404B072" w14:textId="3CA956DC" w:rsidR="0051693D" w:rsidRDefault="0051693D" w:rsidP="0051693D">
      <w:pPr>
        <w:autoSpaceDE w:val="0"/>
        <w:autoSpaceDN w:val="0"/>
        <w:adjustRightInd w:val="0"/>
        <w:spacing w:line="360" w:lineRule="auto"/>
        <w:ind w:firstLine="601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noProof/>
        </w:rPr>
        <w:lastRenderedPageBreak/>
        <w:drawing>
          <wp:inline distT="0" distB="0" distL="0" distR="0" wp14:anchorId="2B3FD544" wp14:editId="4AE56CAA">
            <wp:extent cx="4801016" cy="358933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35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5FD2E" w14:textId="2E1DFE63" w:rsidR="0051693D" w:rsidRDefault="0051693D" w:rsidP="0051693D">
      <w:pPr>
        <w:autoSpaceDE w:val="0"/>
        <w:autoSpaceDN w:val="0"/>
        <w:adjustRightInd w:val="0"/>
        <w:spacing w:line="360" w:lineRule="auto"/>
        <w:ind w:firstLine="601"/>
        <w:rPr>
          <w:rFonts w:ascii="Times New Roman" w:hAnsi="Times New Roman" w:cs="Times New Roman"/>
          <w:kern w:val="0"/>
          <w:sz w:val="24"/>
          <w:szCs w:val="24"/>
          <w:lang w:val="zh-CN"/>
        </w:rPr>
      </w:pPr>
    </w:p>
    <w:p w14:paraId="7A639832" w14:textId="77777777" w:rsidR="0051693D" w:rsidRDefault="0051693D" w:rsidP="0051693D">
      <w:pPr>
        <w:autoSpaceDE w:val="0"/>
        <w:autoSpaceDN w:val="0"/>
        <w:adjustRightInd w:val="0"/>
        <w:spacing w:line="400" w:lineRule="exact"/>
        <w:ind w:firstLine="60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2.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在右边模板列表中选择所要使用的模板，点击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更换模板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一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点击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确定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系统将会自动初始化模板数据。</w:t>
      </w:r>
    </w:p>
    <w:p w14:paraId="361C61C7" w14:textId="1CEB7A5F" w:rsidR="00A404D2" w:rsidRPr="0051693D" w:rsidRDefault="0051693D" w:rsidP="0051693D">
      <w:pPr>
        <w:autoSpaceDE w:val="0"/>
        <w:autoSpaceDN w:val="0"/>
        <w:adjustRightInd w:val="0"/>
        <w:spacing w:line="360" w:lineRule="auto"/>
        <w:ind w:firstLine="601"/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</w:pPr>
      <w:r>
        <w:rPr>
          <w:noProof/>
        </w:rPr>
        <w:drawing>
          <wp:inline distT="0" distB="0" distL="0" distR="0" wp14:anchorId="5735F434" wp14:editId="4BE64103">
            <wp:extent cx="4801016" cy="36045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4D2" w:rsidRPr="0051693D" w:rsidSect="005C53C8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1F5C9" w14:textId="77777777" w:rsidR="006B23CD" w:rsidRDefault="006B23CD" w:rsidP="0051693D">
      <w:r>
        <w:separator/>
      </w:r>
    </w:p>
  </w:endnote>
  <w:endnote w:type="continuationSeparator" w:id="0">
    <w:p w14:paraId="6AEF3B8B" w14:textId="77777777" w:rsidR="006B23CD" w:rsidRDefault="006B23CD" w:rsidP="00516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3E586" w14:textId="77777777" w:rsidR="006B23CD" w:rsidRDefault="006B23CD" w:rsidP="0051693D">
      <w:r>
        <w:separator/>
      </w:r>
    </w:p>
  </w:footnote>
  <w:footnote w:type="continuationSeparator" w:id="0">
    <w:p w14:paraId="2160C8E2" w14:textId="77777777" w:rsidR="006B23CD" w:rsidRDefault="006B23CD" w:rsidP="005169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B68"/>
    <w:rsid w:val="001F4B68"/>
    <w:rsid w:val="0051693D"/>
    <w:rsid w:val="006B23CD"/>
    <w:rsid w:val="009A5D50"/>
    <w:rsid w:val="00A404D2"/>
    <w:rsid w:val="00C46DDB"/>
    <w:rsid w:val="00D04A6D"/>
    <w:rsid w:val="00F5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B31DF"/>
  <w15:chartTrackingRefBased/>
  <w15:docId w15:val="{2A3F8685-9A6D-4AED-9F56-C89280FE0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9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69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69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69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乾微 张</dc:creator>
  <cp:keywords/>
  <dc:description/>
  <cp:lastModifiedBy>乾微 张</cp:lastModifiedBy>
  <cp:revision>6</cp:revision>
  <dcterms:created xsi:type="dcterms:W3CDTF">2019-06-20T01:32:00Z</dcterms:created>
  <dcterms:modified xsi:type="dcterms:W3CDTF">2019-06-20T06:38:00Z</dcterms:modified>
</cp:coreProperties>
</file>