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87F9CF3" w14:textId="01B33AE5" w:rsidR="00993A4D" w:rsidRPr="00A05381" w:rsidRDefault="00DC1E59" w:rsidP="00A05381">
      <w:pPr>
        <w:ind w:firstLineChars="400" w:firstLine="1760"/>
        <w:rPr>
          <w:b/>
          <w:sz w:val="28"/>
          <w:szCs w:val="28"/>
        </w:rPr>
      </w:pPr>
      <w:r>
        <w:rPr>
          <w:rFonts w:hint="eastAsia"/>
          <w:b/>
          <w:sz w:val="44"/>
          <w:szCs w:val="44"/>
        </w:rPr>
        <w:t>瑞熙生产管理系统</w:t>
      </w:r>
      <w:r w:rsidR="00B7186E" w:rsidRPr="00B7186E">
        <w:rPr>
          <w:rFonts w:hint="eastAsia"/>
          <w:b/>
          <w:sz w:val="44"/>
          <w:szCs w:val="44"/>
        </w:rPr>
        <w:t>使用手册</w:t>
      </w:r>
    </w:p>
    <w:p w14:paraId="58DC1832" w14:textId="77777777" w:rsidR="00993A4D" w:rsidRDefault="00993A4D" w:rsidP="00B7186E">
      <w:pPr>
        <w:rPr>
          <w:rFonts w:ascii="宋体" w:eastAsia="宋体" w:hAnsi="宋体"/>
          <w:sz w:val="24"/>
          <w:szCs w:val="24"/>
        </w:rPr>
      </w:pPr>
    </w:p>
    <w:sdt>
      <w:sdtPr>
        <w:rPr>
          <w:rFonts w:asciiTheme="minorHAnsi" w:eastAsiaTheme="minorEastAsia" w:hAnsiTheme="minorHAnsi" w:cstheme="minorBidi"/>
          <w:color w:val="auto"/>
          <w:kern w:val="2"/>
          <w:sz w:val="21"/>
          <w:szCs w:val="22"/>
          <w:lang w:val="zh-CN"/>
        </w:rPr>
        <w:id w:val="-19779012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2F1A07B" w14:textId="749E5B22" w:rsidR="00A05381" w:rsidRDefault="00A05381">
          <w:pPr>
            <w:pStyle w:val="TOCHeading"/>
          </w:pPr>
          <w:r>
            <w:rPr>
              <w:lang w:val="zh-CN"/>
            </w:rPr>
            <w:t>目录</w:t>
          </w:r>
        </w:p>
        <w:p w14:paraId="2A32A771" w14:textId="04698948" w:rsidR="00A05381" w:rsidRDefault="00A05381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r>
            <w:rPr>
              <w:b/>
              <w:bCs/>
              <w:lang w:val="zh-CN"/>
            </w:rPr>
            <w:fldChar w:fldCharType="begin"/>
          </w:r>
          <w:r>
            <w:rPr>
              <w:b/>
              <w:bCs/>
              <w:lang w:val="zh-CN"/>
            </w:rPr>
            <w:instrText xml:space="preserve"> TOC \o "1-3" \h \z \u </w:instrText>
          </w:r>
          <w:r>
            <w:rPr>
              <w:b/>
              <w:bCs/>
              <w:lang w:val="zh-CN"/>
            </w:rPr>
            <w:fldChar w:fldCharType="separate"/>
          </w:r>
          <w:hyperlink w:anchor="_Toc517354244" w:history="1">
            <w:r w:rsidRPr="00AC0FF3">
              <w:rPr>
                <w:rStyle w:val="Hyperlink"/>
                <w:noProof/>
              </w:rPr>
              <w:t>主数据维护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_Toc517354244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4E6A4C" w14:textId="7E4CDFB4" w:rsidR="00A05381" w:rsidRDefault="005460B7">
          <w:pPr>
            <w:pStyle w:val="TOC2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17354245" w:history="1">
            <w:r w:rsidR="00A05381" w:rsidRPr="00AC0FF3">
              <w:rPr>
                <w:rStyle w:val="Hyperlink"/>
                <w:noProof/>
              </w:rPr>
              <w:t>1.MES主数据维护</w:t>
            </w:r>
            <w:r w:rsidR="00A05381">
              <w:rPr>
                <w:noProof/>
                <w:webHidden/>
              </w:rPr>
              <w:tab/>
            </w:r>
            <w:r w:rsidR="00A05381">
              <w:rPr>
                <w:noProof/>
                <w:webHidden/>
              </w:rPr>
              <w:fldChar w:fldCharType="begin"/>
            </w:r>
            <w:r w:rsidR="00A05381">
              <w:rPr>
                <w:noProof/>
                <w:webHidden/>
              </w:rPr>
              <w:instrText xml:space="preserve"> PAGEREF _Toc517354245 \h </w:instrText>
            </w:r>
            <w:r w:rsidR="00A05381">
              <w:rPr>
                <w:noProof/>
                <w:webHidden/>
              </w:rPr>
            </w:r>
            <w:r w:rsidR="00A05381">
              <w:rPr>
                <w:noProof/>
                <w:webHidden/>
              </w:rPr>
              <w:fldChar w:fldCharType="separate"/>
            </w:r>
            <w:r w:rsidR="00A05381">
              <w:rPr>
                <w:noProof/>
                <w:webHidden/>
              </w:rPr>
              <w:t>2</w:t>
            </w:r>
            <w:r w:rsidR="00A05381">
              <w:rPr>
                <w:noProof/>
                <w:webHidden/>
              </w:rPr>
              <w:fldChar w:fldCharType="end"/>
            </w:r>
          </w:hyperlink>
          <w:bookmarkStart w:id="0" w:name="_GoBack"/>
          <w:bookmarkEnd w:id="0"/>
        </w:p>
        <w:p w14:paraId="7F50D40D" w14:textId="0A27D112" w:rsidR="00A05381" w:rsidRDefault="005460B7">
          <w:pPr>
            <w:pStyle w:val="TOC2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17354246" w:history="1">
            <w:r w:rsidR="00A05381" w:rsidRPr="00AC0FF3">
              <w:rPr>
                <w:rStyle w:val="Hyperlink"/>
                <w:noProof/>
              </w:rPr>
              <w:t>2.MES工艺管理</w:t>
            </w:r>
            <w:r w:rsidR="00A05381">
              <w:rPr>
                <w:noProof/>
                <w:webHidden/>
              </w:rPr>
              <w:tab/>
            </w:r>
            <w:r w:rsidR="00A05381">
              <w:rPr>
                <w:noProof/>
                <w:webHidden/>
              </w:rPr>
              <w:fldChar w:fldCharType="begin"/>
            </w:r>
            <w:r w:rsidR="00A05381">
              <w:rPr>
                <w:noProof/>
                <w:webHidden/>
              </w:rPr>
              <w:instrText xml:space="preserve"> PAGEREF _Toc517354246 \h </w:instrText>
            </w:r>
            <w:r w:rsidR="00A05381">
              <w:rPr>
                <w:noProof/>
                <w:webHidden/>
              </w:rPr>
            </w:r>
            <w:r w:rsidR="00A05381">
              <w:rPr>
                <w:noProof/>
                <w:webHidden/>
              </w:rPr>
              <w:fldChar w:fldCharType="separate"/>
            </w:r>
            <w:r w:rsidR="00A05381">
              <w:rPr>
                <w:noProof/>
                <w:webHidden/>
              </w:rPr>
              <w:t>5</w:t>
            </w:r>
            <w:r w:rsidR="00A05381">
              <w:rPr>
                <w:noProof/>
                <w:webHidden/>
              </w:rPr>
              <w:fldChar w:fldCharType="end"/>
            </w:r>
          </w:hyperlink>
        </w:p>
        <w:p w14:paraId="5AE3ED08" w14:textId="1017F700" w:rsidR="00A05381" w:rsidRDefault="005460B7">
          <w:pPr>
            <w:pStyle w:val="TOC2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17354247" w:history="1">
            <w:r w:rsidR="00A05381" w:rsidRPr="00AC0FF3">
              <w:rPr>
                <w:rStyle w:val="Hyperlink"/>
                <w:noProof/>
              </w:rPr>
              <w:t>3.MES缺陷主数据</w:t>
            </w:r>
            <w:r w:rsidR="00A05381">
              <w:rPr>
                <w:noProof/>
                <w:webHidden/>
              </w:rPr>
              <w:tab/>
            </w:r>
            <w:r w:rsidR="00A05381">
              <w:rPr>
                <w:noProof/>
                <w:webHidden/>
              </w:rPr>
              <w:fldChar w:fldCharType="begin"/>
            </w:r>
            <w:r w:rsidR="00A05381">
              <w:rPr>
                <w:noProof/>
                <w:webHidden/>
              </w:rPr>
              <w:instrText xml:space="preserve"> PAGEREF _Toc517354247 \h </w:instrText>
            </w:r>
            <w:r w:rsidR="00A05381">
              <w:rPr>
                <w:noProof/>
                <w:webHidden/>
              </w:rPr>
            </w:r>
            <w:r w:rsidR="00A05381">
              <w:rPr>
                <w:noProof/>
                <w:webHidden/>
              </w:rPr>
              <w:fldChar w:fldCharType="separate"/>
            </w:r>
            <w:r w:rsidR="00A05381">
              <w:rPr>
                <w:noProof/>
                <w:webHidden/>
              </w:rPr>
              <w:t>8</w:t>
            </w:r>
            <w:r w:rsidR="00A05381">
              <w:rPr>
                <w:noProof/>
                <w:webHidden/>
              </w:rPr>
              <w:fldChar w:fldCharType="end"/>
            </w:r>
          </w:hyperlink>
        </w:p>
        <w:p w14:paraId="750944EA" w14:textId="110D79CD" w:rsidR="00A05381" w:rsidRDefault="005460B7">
          <w:pPr>
            <w:pStyle w:val="TOC2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17354248" w:history="1">
            <w:r w:rsidR="00A05381" w:rsidRPr="00AC0FF3">
              <w:rPr>
                <w:rStyle w:val="Hyperlink"/>
                <w:noProof/>
              </w:rPr>
              <w:t>4.MES工步费用</w:t>
            </w:r>
            <w:r w:rsidR="00A05381">
              <w:rPr>
                <w:noProof/>
                <w:webHidden/>
              </w:rPr>
              <w:tab/>
            </w:r>
            <w:r w:rsidR="00A05381">
              <w:rPr>
                <w:noProof/>
                <w:webHidden/>
              </w:rPr>
              <w:fldChar w:fldCharType="begin"/>
            </w:r>
            <w:r w:rsidR="00A05381">
              <w:rPr>
                <w:noProof/>
                <w:webHidden/>
              </w:rPr>
              <w:instrText xml:space="preserve"> PAGEREF _Toc517354248 \h </w:instrText>
            </w:r>
            <w:r w:rsidR="00A05381">
              <w:rPr>
                <w:noProof/>
                <w:webHidden/>
              </w:rPr>
            </w:r>
            <w:r w:rsidR="00A05381">
              <w:rPr>
                <w:noProof/>
                <w:webHidden/>
              </w:rPr>
              <w:fldChar w:fldCharType="separate"/>
            </w:r>
            <w:r w:rsidR="00A05381">
              <w:rPr>
                <w:noProof/>
                <w:webHidden/>
              </w:rPr>
              <w:t>10</w:t>
            </w:r>
            <w:r w:rsidR="00A05381">
              <w:rPr>
                <w:noProof/>
                <w:webHidden/>
              </w:rPr>
              <w:fldChar w:fldCharType="end"/>
            </w:r>
          </w:hyperlink>
        </w:p>
        <w:p w14:paraId="7FA5AC41" w14:textId="6EDA66B4" w:rsidR="00A05381" w:rsidRDefault="005460B7">
          <w:pPr>
            <w:pStyle w:val="TOC2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17354249" w:history="1">
            <w:r w:rsidR="00A05381" w:rsidRPr="00AC0FF3">
              <w:rPr>
                <w:rStyle w:val="Hyperlink"/>
                <w:noProof/>
              </w:rPr>
              <w:t>5.用户管理</w:t>
            </w:r>
            <w:r w:rsidR="00A05381">
              <w:rPr>
                <w:noProof/>
                <w:webHidden/>
              </w:rPr>
              <w:tab/>
            </w:r>
            <w:r w:rsidR="00A05381">
              <w:rPr>
                <w:noProof/>
                <w:webHidden/>
              </w:rPr>
              <w:fldChar w:fldCharType="begin"/>
            </w:r>
            <w:r w:rsidR="00A05381">
              <w:rPr>
                <w:noProof/>
                <w:webHidden/>
              </w:rPr>
              <w:instrText xml:space="preserve"> PAGEREF _Toc517354249 \h </w:instrText>
            </w:r>
            <w:r w:rsidR="00A05381">
              <w:rPr>
                <w:noProof/>
                <w:webHidden/>
              </w:rPr>
            </w:r>
            <w:r w:rsidR="00A05381">
              <w:rPr>
                <w:noProof/>
                <w:webHidden/>
              </w:rPr>
              <w:fldChar w:fldCharType="separate"/>
            </w:r>
            <w:r w:rsidR="00A05381">
              <w:rPr>
                <w:noProof/>
                <w:webHidden/>
              </w:rPr>
              <w:t>11</w:t>
            </w:r>
            <w:r w:rsidR="00A05381">
              <w:rPr>
                <w:noProof/>
                <w:webHidden/>
              </w:rPr>
              <w:fldChar w:fldCharType="end"/>
            </w:r>
          </w:hyperlink>
        </w:p>
        <w:p w14:paraId="11CE4582" w14:textId="48E99A3A" w:rsidR="00A05381" w:rsidRDefault="005460B7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17354250" w:history="1">
            <w:r w:rsidR="00A05381" w:rsidRPr="00AC0FF3">
              <w:rPr>
                <w:rStyle w:val="Hyperlink"/>
                <w:noProof/>
              </w:rPr>
              <w:t>MES工单</w:t>
            </w:r>
            <w:r w:rsidR="00A05381">
              <w:rPr>
                <w:noProof/>
                <w:webHidden/>
              </w:rPr>
              <w:tab/>
            </w:r>
            <w:r w:rsidR="00A05381">
              <w:rPr>
                <w:noProof/>
                <w:webHidden/>
              </w:rPr>
              <w:fldChar w:fldCharType="begin"/>
            </w:r>
            <w:r w:rsidR="00A05381">
              <w:rPr>
                <w:noProof/>
                <w:webHidden/>
              </w:rPr>
              <w:instrText xml:space="preserve"> PAGEREF _Toc517354250 \h </w:instrText>
            </w:r>
            <w:r w:rsidR="00A05381">
              <w:rPr>
                <w:noProof/>
                <w:webHidden/>
              </w:rPr>
            </w:r>
            <w:r w:rsidR="00A05381">
              <w:rPr>
                <w:noProof/>
                <w:webHidden/>
              </w:rPr>
              <w:fldChar w:fldCharType="separate"/>
            </w:r>
            <w:r w:rsidR="00A05381">
              <w:rPr>
                <w:noProof/>
                <w:webHidden/>
              </w:rPr>
              <w:t>13</w:t>
            </w:r>
            <w:r w:rsidR="00A05381">
              <w:rPr>
                <w:noProof/>
                <w:webHidden/>
              </w:rPr>
              <w:fldChar w:fldCharType="end"/>
            </w:r>
          </w:hyperlink>
        </w:p>
        <w:p w14:paraId="314D4480" w14:textId="1050E2CA" w:rsidR="00A05381" w:rsidRDefault="005460B7">
          <w:pPr>
            <w:pStyle w:val="TOC2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17354251" w:history="1">
            <w:r w:rsidR="00A05381" w:rsidRPr="00AC0FF3">
              <w:rPr>
                <w:rStyle w:val="Hyperlink"/>
                <w:noProof/>
              </w:rPr>
              <w:t>1.工单管理</w:t>
            </w:r>
            <w:r w:rsidR="00A05381">
              <w:rPr>
                <w:noProof/>
                <w:webHidden/>
              </w:rPr>
              <w:tab/>
            </w:r>
            <w:r w:rsidR="00A05381">
              <w:rPr>
                <w:noProof/>
                <w:webHidden/>
              </w:rPr>
              <w:fldChar w:fldCharType="begin"/>
            </w:r>
            <w:r w:rsidR="00A05381">
              <w:rPr>
                <w:noProof/>
                <w:webHidden/>
              </w:rPr>
              <w:instrText xml:space="preserve"> PAGEREF _Toc517354251 \h </w:instrText>
            </w:r>
            <w:r w:rsidR="00A05381">
              <w:rPr>
                <w:noProof/>
                <w:webHidden/>
              </w:rPr>
            </w:r>
            <w:r w:rsidR="00A05381">
              <w:rPr>
                <w:noProof/>
                <w:webHidden/>
              </w:rPr>
              <w:fldChar w:fldCharType="separate"/>
            </w:r>
            <w:r w:rsidR="00A05381">
              <w:rPr>
                <w:noProof/>
                <w:webHidden/>
              </w:rPr>
              <w:t>13</w:t>
            </w:r>
            <w:r w:rsidR="00A05381">
              <w:rPr>
                <w:noProof/>
                <w:webHidden/>
              </w:rPr>
              <w:fldChar w:fldCharType="end"/>
            </w:r>
          </w:hyperlink>
        </w:p>
        <w:p w14:paraId="7C49A5C8" w14:textId="233BA5FD" w:rsidR="00A05381" w:rsidRDefault="005460B7">
          <w:pPr>
            <w:pStyle w:val="TOC2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17354252" w:history="1">
            <w:r w:rsidR="00A05381" w:rsidRPr="00AC0FF3">
              <w:rPr>
                <w:rStyle w:val="Hyperlink"/>
                <w:noProof/>
              </w:rPr>
              <w:t>2.生产条码管理</w:t>
            </w:r>
            <w:r w:rsidR="00A05381">
              <w:rPr>
                <w:noProof/>
                <w:webHidden/>
              </w:rPr>
              <w:tab/>
            </w:r>
            <w:r w:rsidR="00A05381">
              <w:rPr>
                <w:noProof/>
                <w:webHidden/>
              </w:rPr>
              <w:fldChar w:fldCharType="begin"/>
            </w:r>
            <w:r w:rsidR="00A05381">
              <w:rPr>
                <w:noProof/>
                <w:webHidden/>
              </w:rPr>
              <w:instrText xml:space="preserve"> PAGEREF _Toc517354252 \h </w:instrText>
            </w:r>
            <w:r w:rsidR="00A05381">
              <w:rPr>
                <w:noProof/>
                <w:webHidden/>
              </w:rPr>
            </w:r>
            <w:r w:rsidR="00A05381">
              <w:rPr>
                <w:noProof/>
                <w:webHidden/>
              </w:rPr>
              <w:fldChar w:fldCharType="separate"/>
            </w:r>
            <w:r w:rsidR="00A05381">
              <w:rPr>
                <w:noProof/>
                <w:webHidden/>
              </w:rPr>
              <w:t>14</w:t>
            </w:r>
            <w:r w:rsidR="00A05381">
              <w:rPr>
                <w:noProof/>
                <w:webHidden/>
              </w:rPr>
              <w:fldChar w:fldCharType="end"/>
            </w:r>
          </w:hyperlink>
        </w:p>
        <w:p w14:paraId="3069EE35" w14:textId="2D48F9F8" w:rsidR="00A05381" w:rsidRDefault="005460B7">
          <w:pPr>
            <w:pStyle w:val="TOC2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17354253" w:history="1">
            <w:r w:rsidR="00A05381" w:rsidRPr="00AC0FF3">
              <w:rPr>
                <w:rStyle w:val="Hyperlink"/>
                <w:noProof/>
              </w:rPr>
              <w:t>3.工单进度查询</w:t>
            </w:r>
            <w:r w:rsidR="00A05381">
              <w:rPr>
                <w:noProof/>
                <w:webHidden/>
              </w:rPr>
              <w:tab/>
            </w:r>
            <w:r w:rsidR="00A05381">
              <w:rPr>
                <w:noProof/>
                <w:webHidden/>
              </w:rPr>
              <w:fldChar w:fldCharType="begin"/>
            </w:r>
            <w:r w:rsidR="00A05381">
              <w:rPr>
                <w:noProof/>
                <w:webHidden/>
              </w:rPr>
              <w:instrText xml:space="preserve"> PAGEREF _Toc517354253 \h </w:instrText>
            </w:r>
            <w:r w:rsidR="00A05381">
              <w:rPr>
                <w:noProof/>
                <w:webHidden/>
              </w:rPr>
            </w:r>
            <w:r w:rsidR="00A05381">
              <w:rPr>
                <w:noProof/>
                <w:webHidden/>
              </w:rPr>
              <w:fldChar w:fldCharType="separate"/>
            </w:r>
            <w:r w:rsidR="00A05381">
              <w:rPr>
                <w:noProof/>
                <w:webHidden/>
              </w:rPr>
              <w:t>17</w:t>
            </w:r>
            <w:r w:rsidR="00A05381">
              <w:rPr>
                <w:noProof/>
                <w:webHidden/>
              </w:rPr>
              <w:fldChar w:fldCharType="end"/>
            </w:r>
          </w:hyperlink>
        </w:p>
        <w:p w14:paraId="6AE4272A" w14:textId="5B7273E0" w:rsidR="00A05381" w:rsidRDefault="005460B7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17354254" w:history="1">
            <w:r w:rsidR="00A05381" w:rsidRPr="00AC0FF3">
              <w:rPr>
                <w:rStyle w:val="Hyperlink"/>
                <w:noProof/>
              </w:rPr>
              <w:t>MES操作</w:t>
            </w:r>
            <w:r w:rsidR="00A05381">
              <w:rPr>
                <w:noProof/>
                <w:webHidden/>
              </w:rPr>
              <w:tab/>
            </w:r>
            <w:r w:rsidR="00A05381">
              <w:rPr>
                <w:noProof/>
                <w:webHidden/>
              </w:rPr>
              <w:fldChar w:fldCharType="begin"/>
            </w:r>
            <w:r w:rsidR="00A05381">
              <w:rPr>
                <w:noProof/>
                <w:webHidden/>
              </w:rPr>
              <w:instrText xml:space="preserve"> PAGEREF _Toc517354254 \h </w:instrText>
            </w:r>
            <w:r w:rsidR="00A05381">
              <w:rPr>
                <w:noProof/>
                <w:webHidden/>
              </w:rPr>
            </w:r>
            <w:r w:rsidR="00A05381">
              <w:rPr>
                <w:noProof/>
                <w:webHidden/>
              </w:rPr>
              <w:fldChar w:fldCharType="separate"/>
            </w:r>
            <w:r w:rsidR="00A05381">
              <w:rPr>
                <w:noProof/>
                <w:webHidden/>
              </w:rPr>
              <w:t>17</w:t>
            </w:r>
            <w:r w:rsidR="00A05381">
              <w:rPr>
                <w:noProof/>
                <w:webHidden/>
              </w:rPr>
              <w:fldChar w:fldCharType="end"/>
            </w:r>
          </w:hyperlink>
        </w:p>
        <w:p w14:paraId="4DBF7423" w14:textId="4464A14A" w:rsidR="00A05381" w:rsidRDefault="005460B7">
          <w:pPr>
            <w:pStyle w:val="TOC2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17354255" w:history="1">
            <w:r w:rsidR="00A05381" w:rsidRPr="00AC0FF3">
              <w:rPr>
                <w:rStyle w:val="Hyperlink"/>
                <w:noProof/>
              </w:rPr>
              <w:t>1.初装</w:t>
            </w:r>
            <w:r w:rsidR="00A05381">
              <w:rPr>
                <w:noProof/>
                <w:webHidden/>
              </w:rPr>
              <w:tab/>
            </w:r>
            <w:r w:rsidR="00A05381">
              <w:rPr>
                <w:noProof/>
                <w:webHidden/>
              </w:rPr>
              <w:fldChar w:fldCharType="begin"/>
            </w:r>
            <w:r w:rsidR="00A05381">
              <w:rPr>
                <w:noProof/>
                <w:webHidden/>
              </w:rPr>
              <w:instrText xml:space="preserve"> PAGEREF _Toc517354255 \h </w:instrText>
            </w:r>
            <w:r w:rsidR="00A05381">
              <w:rPr>
                <w:noProof/>
                <w:webHidden/>
              </w:rPr>
            </w:r>
            <w:r w:rsidR="00A05381">
              <w:rPr>
                <w:noProof/>
                <w:webHidden/>
              </w:rPr>
              <w:fldChar w:fldCharType="separate"/>
            </w:r>
            <w:r w:rsidR="00A05381">
              <w:rPr>
                <w:noProof/>
                <w:webHidden/>
              </w:rPr>
              <w:t>17</w:t>
            </w:r>
            <w:r w:rsidR="00A05381">
              <w:rPr>
                <w:noProof/>
                <w:webHidden/>
              </w:rPr>
              <w:fldChar w:fldCharType="end"/>
            </w:r>
          </w:hyperlink>
        </w:p>
        <w:p w14:paraId="44D7428C" w14:textId="1B13C65F" w:rsidR="00A05381" w:rsidRDefault="005460B7">
          <w:pPr>
            <w:pStyle w:val="TOC2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17354256" w:history="1">
            <w:r w:rsidR="00A05381" w:rsidRPr="00AC0FF3">
              <w:rPr>
                <w:rStyle w:val="Hyperlink"/>
                <w:noProof/>
              </w:rPr>
              <w:t>2.精加工</w:t>
            </w:r>
            <w:r w:rsidR="00A05381">
              <w:rPr>
                <w:noProof/>
                <w:webHidden/>
              </w:rPr>
              <w:tab/>
            </w:r>
            <w:r w:rsidR="00A05381">
              <w:rPr>
                <w:noProof/>
                <w:webHidden/>
              </w:rPr>
              <w:fldChar w:fldCharType="begin"/>
            </w:r>
            <w:r w:rsidR="00A05381">
              <w:rPr>
                <w:noProof/>
                <w:webHidden/>
              </w:rPr>
              <w:instrText xml:space="preserve"> PAGEREF _Toc517354256 \h </w:instrText>
            </w:r>
            <w:r w:rsidR="00A05381">
              <w:rPr>
                <w:noProof/>
                <w:webHidden/>
              </w:rPr>
            </w:r>
            <w:r w:rsidR="00A05381">
              <w:rPr>
                <w:noProof/>
                <w:webHidden/>
              </w:rPr>
              <w:fldChar w:fldCharType="separate"/>
            </w:r>
            <w:r w:rsidR="00A05381">
              <w:rPr>
                <w:noProof/>
                <w:webHidden/>
              </w:rPr>
              <w:t>19</w:t>
            </w:r>
            <w:r w:rsidR="00A05381">
              <w:rPr>
                <w:noProof/>
                <w:webHidden/>
              </w:rPr>
              <w:fldChar w:fldCharType="end"/>
            </w:r>
          </w:hyperlink>
        </w:p>
        <w:p w14:paraId="1120DAEA" w14:textId="3913AFF8" w:rsidR="00A05381" w:rsidRDefault="005460B7">
          <w:pPr>
            <w:pStyle w:val="TOC2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17354257" w:history="1">
            <w:r w:rsidR="00A05381" w:rsidRPr="00AC0FF3">
              <w:rPr>
                <w:rStyle w:val="Hyperlink"/>
                <w:noProof/>
              </w:rPr>
              <w:t>3.二次装配</w:t>
            </w:r>
            <w:r w:rsidR="00A05381">
              <w:rPr>
                <w:noProof/>
                <w:webHidden/>
              </w:rPr>
              <w:tab/>
            </w:r>
            <w:r w:rsidR="00A05381">
              <w:rPr>
                <w:noProof/>
                <w:webHidden/>
              </w:rPr>
              <w:fldChar w:fldCharType="begin"/>
            </w:r>
            <w:r w:rsidR="00A05381">
              <w:rPr>
                <w:noProof/>
                <w:webHidden/>
              </w:rPr>
              <w:instrText xml:space="preserve"> PAGEREF _Toc517354257 \h </w:instrText>
            </w:r>
            <w:r w:rsidR="00A05381">
              <w:rPr>
                <w:noProof/>
                <w:webHidden/>
              </w:rPr>
            </w:r>
            <w:r w:rsidR="00A05381">
              <w:rPr>
                <w:noProof/>
                <w:webHidden/>
              </w:rPr>
              <w:fldChar w:fldCharType="separate"/>
            </w:r>
            <w:r w:rsidR="00A05381">
              <w:rPr>
                <w:noProof/>
                <w:webHidden/>
              </w:rPr>
              <w:t>20</w:t>
            </w:r>
            <w:r w:rsidR="00A05381">
              <w:rPr>
                <w:noProof/>
                <w:webHidden/>
              </w:rPr>
              <w:fldChar w:fldCharType="end"/>
            </w:r>
          </w:hyperlink>
        </w:p>
        <w:p w14:paraId="347B059F" w14:textId="53A4E9E6" w:rsidR="00A05381" w:rsidRDefault="005460B7">
          <w:pPr>
            <w:pStyle w:val="TOC2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17354258" w:history="1">
            <w:r w:rsidR="00A05381" w:rsidRPr="00AC0FF3">
              <w:rPr>
                <w:rStyle w:val="Hyperlink"/>
                <w:noProof/>
              </w:rPr>
              <w:t>4.电气</w:t>
            </w:r>
            <w:r w:rsidR="00A05381">
              <w:rPr>
                <w:noProof/>
                <w:webHidden/>
              </w:rPr>
              <w:tab/>
            </w:r>
            <w:r w:rsidR="00A05381">
              <w:rPr>
                <w:noProof/>
                <w:webHidden/>
              </w:rPr>
              <w:fldChar w:fldCharType="begin"/>
            </w:r>
            <w:r w:rsidR="00A05381">
              <w:rPr>
                <w:noProof/>
                <w:webHidden/>
              </w:rPr>
              <w:instrText xml:space="preserve"> PAGEREF _Toc517354258 \h </w:instrText>
            </w:r>
            <w:r w:rsidR="00A05381">
              <w:rPr>
                <w:noProof/>
                <w:webHidden/>
              </w:rPr>
            </w:r>
            <w:r w:rsidR="00A05381">
              <w:rPr>
                <w:noProof/>
                <w:webHidden/>
              </w:rPr>
              <w:fldChar w:fldCharType="separate"/>
            </w:r>
            <w:r w:rsidR="00A05381">
              <w:rPr>
                <w:noProof/>
                <w:webHidden/>
              </w:rPr>
              <w:t>20</w:t>
            </w:r>
            <w:r w:rsidR="00A05381">
              <w:rPr>
                <w:noProof/>
                <w:webHidden/>
              </w:rPr>
              <w:fldChar w:fldCharType="end"/>
            </w:r>
          </w:hyperlink>
        </w:p>
        <w:p w14:paraId="6E936A98" w14:textId="3733E69A" w:rsidR="00A05381" w:rsidRDefault="005460B7">
          <w:pPr>
            <w:pStyle w:val="TOC2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17354259" w:history="1">
            <w:r w:rsidR="00A05381" w:rsidRPr="00AC0FF3">
              <w:rPr>
                <w:rStyle w:val="Hyperlink"/>
                <w:noProof/>
              </w:rPr>
              <w:t>5.机加工</w:t>
            </w:r>
            <w:r w:rsidR="00A05381">
              <w:rPr>
                <w:noProof/>
                <w:webHidden/>
              </w:rPr>
              <w:tab/>
            </w:r>
            <w:r w:rsidR="00A05381">
              <w:rPr>
                <w:noProof/>
                <w:webHidden/>
              </w:rPr>
              <w:fldChar w:fldCharType="begin"/>
            </w:r>
            <w:r w:rsidR="00A05381">
              <w:rPr>
                <w:noProof/>
                <w:webHidden/>
              </w:rPr>
              <w:instrText xml:space="preserve"> PAGEREF _Toc517354259 \h </w:instrText>
            </w:r>
            <w:r w:rsidR="00A05381">
              <w:rPr>
                <w:noProof/>
                <w:webHidden/>
              </w:rPr>
            </w:r>
            <w:r w:rsidR="00A05381">
              <w:rPr>
                <w:noProof/>
                <w:webHidden/>
              </w:rPr>
              <w:fldChar w:fldCharType="separate"/>
            </w:r>
            <w:r w:rsidR="00A05381">
              <w:rPr>
                <w:noProof/>
                <w:webHidden/>
              </w:rPr>
              <w:t>21</w:t>
            </w:r>
            <w:r w:rsidR="00A05381">
              <w:rPr>
                <w:noProof/>
                <w:webHidden/>
              </w:rPr>
              <w:fldChar w:fldCharType="end"/>
            </w:r>
          </w:hyperlink>
        </w:p>
        <w:p w14:paraId="286D2E26" w14:textId="642D79B1" w:rsidR="00A05381" w:rsidRDefault="005460B7">
          <w:pPr>
            <w:pStyle w:val="TOC2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17354260" w:history="1">
            <w:r w:rsidR="00A05381" w:rsidRPr="00AC0FF3">
              <w:rPr>
                <w:rStyle w:val="Hyperlink"/>
                <w:noProof/>
              </w:rPr>
              <w:t>6.终检报告</w:t>
            </w:r>
            <w:r w:rsidR="00A05381">
              <w:rPr>
                <w:noProof/>
                <w:webHidden/>
              </w:rPr>
              <w:tab/>
            </w:r>
            <w:r w:rsidR="00A05381">
              <w:rPr>
                <w:noProof/>
                <w:webHidden/>
              </w:rPr>
              <w:fldChar w:fldCharType="begin"/>
            </w:r>
            <w:r w:rsidR="00A05381">
              <w:rPr>
                <w:noProof/>
                <w:webHidden/>
              </w:rPr>
              <w:instrText xml:space="preserve"> PAGEREF _Toc517354260 \h </w:instrText>
            </w:r>
            <w:r w:rsidR="00A05381">
              <w:rPr>
                <w:noProof/>
                <w:webHidden/>
              </w:rPr>
            </w:r>
            <w:r w:rsidR="00A05381">
              <w:rPr>
                <w:noProof/>
                <w:webHidden/>
              </w:rPr>
              <w:fldChar w:fldCharType="separate"/>
            </w:r>
            <w:r w:rsidR="00A05381">
              <w:rPr>
                <w:noProof/>
                <w:webHidden/>
              </w:rPr>
              <w:t>22</w:t>
            </w:r>
            <w:r w:rsidR="00A05381">
              <w:rPr>
                <w:noProof/>
                <w:webHidden/>
              </w:rPr>
              <w:fldChar w:fldCharType="end"/>
            </w:r>
          </w:hyperlink>
        </w:p>
        <w:p w14:paraId="7F90350D" w14:textId="33E8050A" w:rsidR="00A05381" w:rsidRDefault="005460B7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17354261" w:history="1">
            <w:r w:rsidR="00A05381" w:rsidRPr="00AC0FF3">
              <w:rPr>
                <w:rStyle w:val="Hyperlink"/>
                <w:noProof/>
              </w:rPr>
              <w:t>报表</w:t>
            </w:r>
            <w:r w:rsidR="00A05381">
              <w:rPr>
                <w:noProof/>
                <w:webHidden/>
              </w:rPr>
              <w:tab/>
            </w:r>
            <w:r w:rsidR="00A05381">
              <w:rPr>
                <w:noProof/>
                <w:webHidden/>
              </w:rPr>
              <w:fldChar w:fldCharType="begin"/>
            </w:r>
            <w:r w:rsidR="00A05381">
              <w:rPr>
                <w:noProof/>
                <w:webHidden/>
              </w:rPr>
              <w:instrText xml:space="preserve"> PAGEREF _Toc517354261 \h </w:instrText>
            </w:r>
            <w:r w:rsidR="00A05381">
              <w:rPr>
                <w:noProof/>
                <w:webHidden/>
              </w:rPr>
            </w:r>
            <w:r w:rsidR="00A05381">
              <w:rPr>
                <w:noProof/>
                <w:webHidden/>
              </w:rPr>
              <w:fldChar w:fldCharType="separate"/>
            </w:r>
            <w:r w:rsidR="00A05381">
              <w:rPr>
                <w:noProof/>
                <w:webHidden/>
              </w:rPr>
              <w:t>23</w:t>
            </w:r>
            <w:r w:rsidR="00A05381">
              <w:rPr>
                <w:noProof/>
                <w:webHidden/>
              </w:rPr>
              <w:fldChar w:fldCharType="end"/>
            </w:r>
          </w:hyperlink>
        </w:p>
        <w:p w14:paraId="5A503E57" w14:textId="3F071FE5" w:rsidR="00A05381" w:rsidRDefault="005460B7">
          <w:pPr>
            <w:pStyle w:val="TOC2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17354262" w:history="1">
            <w:r w:rsidR="00A05381" w:rsidRPr="00AC0FF3">
              <w:rPr>
                <w:rStyle w:val="Hyperlink"/>
                <w:noProof/>
              </w:rPr>
              <w:t>1.现场看板</w:t>
            </w:r>
            <w:r w:rsidR="00A05381">
              <w:rPr>
                <w:noProof/>
                <w:webHidden/>
              </w:rPr>
              <w:tab/>
            </w:r>
            <w:r w:rsidR="00A05381">
              <w:rPr>
                <w:noProof/>
                <w:webHidden/>
              </w:rPr>
              <w:fldChar w:fldCharType="begin"/>
            </w:r>
            <w:r w:rsidR="00A05381">
              <w:rPr>
                <w:noProof/>
                <w:webHidden/>
              </w:rPr>
              <w:instrText xml:space="preserve"> PAGEREF _Toc517354262 \h </w:instrText>
            </w:r>
            <w:r w:rsidR="00A05381">
              <w:rPr>
                <w:noProof/>
                <w:webHidden/>
              </w:rPr>
            </w:r>
            <w:r w:rsidR="00A05381">
              <w:rPr>
                <w:noProof/>
                <w:webHidden/>
              </w:rPr>
              <w:fldChar w:fldCharType="separate"/>
            </w:r>
            <w:r w:rsidR="00A05381">
              <w:rPr>
                <w:noProof/>
                <w:webHidden/>
              </w:rPr>
              <w:t>23</w:t>
            </w:r>
            <w:r w:rsidR="00A05381">
              <w:rPr>
                <w:noProof/>
                <w:webHidden/>
              </w:rPr>
              <w:fldChar w:fldCharType="end"/>
            </w:r>
          </w:hyperlink>
        </w:p>
        <w:p w14:paraId="53746AF1" w14:textId="6A4AE4FB" w:rsidR="00A05381" w:rsidRDefault="005460B7">
          <w:pPr>
            <w:pStyle w:val="TOC2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17354263" w:history="1">
            <w:r w:rsidR="00A05381" w:rsidRPr="00AC0FF3">
              <w:rPr>
                <w:rStyle w:val="Hyperlink"/>
                <w:noProof/>
              </w:rPr>
              <w:t>2.MES事务报表</w:t>
            </w:r>
            <w:r w:rsidR="00A05381">
              <w:rPr>
                <w:noProof/>
                <w:webHidden/>
              </w:rPr>
              <w:tab/>
            </w:r>
            <w:r w:rsidR="00A05381">
              <w:rPr>
                <w:noProof/>
                <w:webHidden/>
              </w:rPr>
              <w:fldChar w:fldCharType="begin"/>
            </w:r>
            <w:r w:rsidR="00A05381">
              <w:rPr>
                <w:noProof/>
                <w:webHidden/>
              </w:rPr>
              <w:instrText xml:space="preserve"> PAGEREF _Toc517354263 \h </w:instrText>
            </w:r>
            <w:r w:rsidR="00A05381">
              <w:rPr>
                <w:noProof/>
                <w:webHidden/>
              </w:rPr>
            </w:r>
            <w:r w:rsidR="00A05381">
              <w:rPr>
                <w:noProof/>
                <w:webHidden/>
              </w:rPr>
              <w:fldChar w:fldCharType="separate"/>
            </w:r>
            <w:r w:rsidR="00A05381">
              <w:rPr>
                <w:noProof/>
                <w:webHidden/>
              </w:rPr>
              <w:t>24</w:t>
            </w:r>
            <w:r w:rsidR="00A05381">
              <w:rPr>
                <w:noProof/>
                <w:webHidden/>
              </w:rPr>
              <w:fldChar w:fldCharType="end"/>
            </w:r>
          </w:hyperlink>
        </w:p>
        <w:p w14:paraId="34378980" w14:textId="14E5C042" w:rsidR="00A05381" w:rsidRDefault="005460B7">
          <w:pPr>
            <w:pStyle w:val="TOC2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17354264" w:history="1">
            <w:r w:rsidR="00A05381" w:rsidRPr="00AC0FF3">
              <w:rPr>
                <w:rStyle w:val="Hyperlink"/>
                <w:noProof/>
              </w:rPr>
              <w:t>3.人员产能报表</w:t>
            </w:r>
            <w:r w:rsidR="00A05381">
              <w:rPr>
                <w:noProof/>
                <w:webHidden/>
              </w:rPr>
              <w:tab/>
            </w:r>
            <w:r w:rsidR="00A05381">
              <w:rPr>
                <w:noProof/>
                <w:webHidden/>
              </w:rPr>
              <w:fldChar w:fldCharType="begin"/>
            </w:r>
            <w:r w:rsidR="00A05381">
              <w:rPr>
                <w:noProof/>
                <w:webHidden/>
              </w:rPr>
              <w:instrText xml:space="preserve"> PAGEREF _Toc517354264 \h </w:instrText>
            </w:r>
            <w:r w:rsidR="00A05381">
              <w:rPr>
                <w:noProof/>
                <w:webHidden/>
              </w:rPr>
            </w:r>
            <w:r w:rsidR="00A05381">
              <w:rPr>
                <w:noProof/>
                <w:webHidden/>
              </w:rPr>
              <w:fldChar w:fldCharType="separate"/>
            </w:r>
            <w:r w:rsidR="00A05381">
              <w:rPr>
                <w:noProof/>
                <w:webHidden/>
              </w:rPr>
              <w:t>24</w:t>
            </w:r>
            <w:r w:rsidR="00A05381">
              <w:rPr>
                <w:noProof/>
                <w:webHidden/>
              </w:rPr>
              <w:fldChar w:fldCharType="end"/>
            </w:r>
          </w:hyperlink>
        </w:p>
        <w:p w14:paraId="51A2C732" w14:textId="4F87593D" w:rsidR="00A05381" w:rsidRDefault="005460B7">
          <w:pPr>
            <w:pStyle w:val="TOC2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17354265" w:history="1">
            <w:r w:rsidR="00A05381" w:rsidRPr="00AC0FF3">
              <w:rPr>
                <w:rStyle w:val="Hyperlink"/>
                <w:noProof/>
              </w:rPr>
              <w:t>4.MES缺陷报表</w:t>
            </w:r>
            <w:r w:rsidR="00A05381">
              <w:rPr>
                <w:noProof/>
                <w:webHidden/>
              </w:rPr>
              <w:tab/>
            </w:r>
            <w:r w:rsidR="00A05381">
              <w:rPr>
                <w:noProof/>
                <w:webHidden/>
              </w:rPr>
              <w:fldChar w:fldCharType="begin"/>
            </w:r>
            <w:r w:rsidR="00A05381">
              <w:rPr>
                <w:noProof/>
                <w:webHidden/>
              </w:rPr>
              <w:instrText xml:space="preserve"> PAGEREF _Toc517354265 \h </w:instrText>
            </w:r>
            <w:r w:rsidR="00A05381">
              <w:rPr>
                <w:noProof/>
                <w:webHidden/>
              </w:rPr>
            </w:r>
            <w:r w:rsidR="00A05381">
              <w:rPr>
                <w:noProof/>
                <w:webHidden/>
              </w:rPr>
              <w:fldChar w:fldCharType="separate"/>
            </w:r>
            <w:r w:rsidR="00A05381">
              <w:rPr>
                <w:noProof/>
                <w:webHidden/>
              </w:rPr>
              <w:t>25</w:t>
            </w:r>
            <w:r w:rsidR="00A05381">
              <w:rPr>
                <w:noProof/>
                <w:webHidden/>
              </w:rPr>
              <w:fldChar w:fldCharType="end"/>
            </w:r>
          </w:hyperlink>
        </w:p>
        <w:p w14:paraId="6CC09EE1" w14:textId="7AD77B23" w:rsidR="00A05381" w:rsidRDefault="005460B7">
          <w:pPr>
            <w:pStyle w:val="TOC2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517354266" w:history="1">
            <w:r w:rsidR="00A05381" w:rsidRPr="00AC0FF3">
              <w:rPr>
                <w:rStyle w:val="Hyperlink"/>
                <w:noProof/>
              </w:rPr>
              <w:t>5.MES工单矩阵</w:t>
            </w:r>
            <w:r w:rsidR="00A05381">
              <w:rPr>
                <w:noProof/>
                <w:webHidden/>
              </w:rPr>
              <w:tab/>
            </w:r>
            <w:r w:rsidR="00A05381">
              <w:rPr>
                <w:noProof/>
                <w:webHidden/>
              </w:rPr>
              <w:fldChar w:fldCharType="begin"/>
            </w:r>
            <w:r w:rsidR="00A05381">
              <w:rPr>
                <w:noProof/>
                <w:webHidden/>
              </w:rPr>
              <w:instrText xml:space="preserve"> PAGEREF _Toc517354266 \h </w:instrText>
            </w:r>
            <w:r w:rsidR="00A05381">
              <w:rPr>
                <w:noProof/>
                <w:webHidden/>
              </w:rPr>
            </w:r>
            <w:r w:rsidR="00A05381">
              <w:rPr>
                <w:noProof/>
                <w:webHidden/>
              </w:rPr>
              <w:fldChar w:fldCharType="separate"/>
            </w:r>
            <w:r w:rsidR="00A05381">
              <w:rPr>
                <w:noProof/>
                <w:webHidden/>
              </w:rPr>
              <w:t>25</w:t>
            </w:r>
            <w:r w:rsidR="00A05381">
              <w:rPr>
                <w:noProof/>
                <w:webHidden/>
              </w:rPr>
              <w:fldChar w:fldCharType="end"/>
            </w:r>
          </w:hyperlink>
        </w:p>
        <w:p w14:paraId="3AA67D5A" w14:textId="379BF1F7" w:rsidR="00A05381" w:rsidRDefault="00A05381">
          <w:r>
            <w:rPr>
              <w:b/>
              <w:bCs/>
              <w:lang w:val="zh-CN"/>
            </w:rPr>
            <w:fldChar w:fldCharType="end"/>
          </w:r>
        </w:p>
      </w:sdtContent>
    </w:sdt>
    <w:p w14:paraId="51FFB0F4" w14:textId="54C03CCE" w:rsidR="00B7186E" w:rsidRDefault="00B7186E" w:rsidP="00B7186E">
      <w:pPr>
        <w:rPr>
          <w:b/>
          <w:szCs w:val="21"/>
        </w:rPr>
      </w:pPr>
    </w:p>
    <w:p w14:paraId="6DE993E2" w14:textId="34DB46A7" w:rsidR="003C2FF4" w:rsidRDefault="003C2FF4" w:rsidP="00B7186E">
      <w:pPr>
        <w:rPr>
          <w:b/>
          <w:szCs w:val="21"/>
        </w:rPr>
      </w:pPr>
    </w:p>
    <w:p w14:paraId="5B3250C1" w14:textId="3450DF05" w:rsidR="003C2FF4" w:rsidRDefault="003C2FF4" w:rsidP="00B7186E">
      <w:pPr>
        <w:rPr>
          <w:b/>
          <w:szCs w:val="21"/>
        </w:rPr>
      </w:pPr>
    </w:p>
    <w:p w14:paraId="1D8893AB" w14:textId="1B95BA3A" w:rsidR="003C2FF4" w:rsidRDefault="003C2FF4" w:rsidP="00B7186E">
      <w:pPr>
        <w:rPr>
          <w:b/>
          <w:szCs w:val="21"/>
        </w:rPr>
      </w:pPr>
    </w:p>
    <w:p w14:paraId="14C0488D" w14:textId="2FAC1294" w:rsidR="003C2FF4" w:rsidRDefault="003C2FF4" w:rsidP="00B7186E">
      <w:pPr>
        <w:rPr>
          <w:b/>
          <w:szCs w:val="21"/>
        </w:rPr>
      </w:pPr>
    </w:p>
    <w:p w14:paraId="77518AEF" w14:textId="7F794F91" w:rsidR="003C2FF4" w:rsidRDefault="00524D24" w:rsidP="00AD178E">
      <w:pPr>
        <w:pStyle w:val="Heading1"/>
        <w:spacing w:before="240" w:after="60" w:line="240" w:lineRule="auto"/>
        <w:contextualSpacing/>
        <w:jc w:val="left"/>
      </w:pPr>
      <w:bookmarkStart w:id="1" w:name="_Toc517354244"/>
      <w:r w:rsidRPr="00524D24">
        <w:rPr>
          <w:rFonts w:hint="eastAsia"/>
        </w:rPr>
        <w:lastRenderedPageBreak/>
        <w:t>主数据维护</w:t>
      </w:r>
      <w:bookmarkEnd w:id="1"/>
    </w:p>
    <w:p w14:paraId="6BEE7AB0" w14:textId="2EADFED2" w:rsidR="00524D24" w:rsidRDefault="00524D24" w:rsidP="00A05381">
      <w:pPr>
        <w:pStyle w:val="Heading2"/>
        <w:numPr>
          <w:ilvl w:val="0"/>
          <w:numId w:val="16"/>
        </w:numPr>
        <w:spacing w:before="60" w:after="60" w:line="240" w:lineRule="auto"/>
        <w:jc w:val="left"/>
      </w:pPr>
      <w:bookmarkStart w:id="2" w:name="_Toc517354245"/>
      <w:r w:rsidRPr="00CE6688">
        <w:rPr>
          <w:rFonts w:hint="eastAsia"/>
        </w:rPr>
        <w:t>M</w:t>
      </w:r>
      <w:r w:rsidRPr="00CE6688">
        <w:t>ES主数据维护</w:t>
      </w:r>
      <w:bookmarkEnd w:id="2"/>
    </w:p>
    <w:p w14:paraId="2323C7A0" w14:textId="22A39AB9" w:rsidR="00A05381" w:rsidRPr="00A05381" w:rsidRDefault="00A05381" w:rsidP="00121F47">
      <w:pPr>
        <w:ind w:leftChars="400" w:left="840" w:firstLineChars="200" w:firstLine="420"/>
        <w:rPr>
          <w:b/>
          <w:szCs w:val="21"/>
        </w:rPr>
      </w:pPr>
      <w:r w:rsidRPr="00A05381">
        <w:rPr>
          <w:rFonts w:hint="eastAsia"/>
          <w:b/>
          <w:szCs w:val="21"/>
        </w:rPr>
        <w:t>该模块其功能为</w:t>
      </w:r>
      <w:r>
        <w:rPr>
          <w:rFonts w:hint="eastAsia"/>
          <w:b/>
          <w:szCs w:val="21"/>
        </w:rPr>
        <w:t>:</w:t>
      </w:r>
      <w:r w:rsidRPr="00A05381">
        <w:rPr>
          <w:rFonts w:hint="eastAsia"/>
          <w:b/>
          <w:szCs w:val="21"/>
        </w:rPr>
        <w:t>创建主数据生成零件号，并可在界面内进行相对应的新增、修改、</w:t>
      </w:r>
      <w:r>
        <w:rPr>
          <w:rFonts w:hint="eastAsia"/>
          <w:b/>
          <w:szCs w:val="21"/>
        </w:rPr>
        <w:t>删除</w:t>
      </w:r>
      <w:r w:rsidRPr="00A05381">
        <w:rPr>
          <w:rFonts w:hint="eastAsia"/>
          <w:b/>
          <w:szCs w:val="21"/>
        </w:rPr>
        <w:t>等操作</w:t>
      </w:r>
      <w:r w:rsidR="001D447B">
        <w:rPr>
          <w:rFonts w:hint="eastAsia"/>
          <w:b/>
          <w:szCs w:val="21"/>
        </w:rPr>
        <w:t>。</w:t>
      </w:r>
    </w:p>
    <w:p w14:paraId="2D6CA345" w14:textId="7C5C35BC" w:rsidR="00BB6902" w:rsidRPr="006B2439" w:rsidRDefault="006B2439" w:rsidP="006B2439">
      <w:pPr>
        <w:ind w:firstLineChars="400" w:firstLine="840"/>
        <w:rPr>
          <w:b/>
          <w:szCs w:val="21"/>
        </w:rPr>
      </w:pPr>
      <w:r>
        <w:rPr>
          <w:rFonts w:hint="eastAsia"/>
          <w:b/>
          <w:szCs w:val="21"/>
        </w:rPr>
        <w:t>1</w:t>
      </w:r>
      <w:r w:rsidR="00021B82">
        <w:rPr>
          <w:b/>
          <w:szCs w:val="21"/>
        </w:rPr>
        <w:t>.1</w:t>
      </w:r>
      <w:r>
        <w:rPr>
          <w:rFonts w:hint="eastAsia"/>
          <w:b/>
          <w:szCs w:val="21"/>
        </w:rPr>
        <w:t>、</w:t>
      </w:r>
      <w:r w:rsidRPr="006B2439">
        <w:rPr>
          <w:rFonts w:hint="eastAsia"/>
          <w:b/>
          <w:szCs w:val="21"/>
        </w:rPr>
        <w:t>进入M</w:t>
      </w:r>
      <w:r w:rsidRPr="006B2439">
        <w:rPr>
          <w:b/>
          <w:szCs w:val="21"/>
        </w:rPr>
        <w:t>ES</w:t>
      </w:r>
      <w:r w:rsidRPr="006B2439">
        <w:rPr>
          <w:rFonts w:hint="eastAsia"/>
          <w:b/>
          <w:szCs w:val="21"/>
        </w:rPr>
        <w:t>主数据界面</w:t>
      </w:r>
    </w:p>
    <w:p w14:paraId="6B298F29" w14:textId="3FBE76E9" w:rsidR="006B2439" w:rsidRPr="00A05381" w:rsidRDefault="006B2439" w:rsidP="001D447B">
      <w:pPr>
        <w:ind w:leftChars="600" w:left="1260" w:firstLineChars="200" w:firstLine="420"/>
        <w:rPr>
          <w:szCs w:val="21"/>
        </w:rPr>
      </w:pPr>
      <w:r w:rsidRPr="00A05381">
        <w:rPr>
          <w:rFonts w:hint="eastAsia"/>
          <w:szCs w:val="21"/>
        </w:rPr>
        <w:t>首选选择主数据维护模块，其次选择M</w:t>
      </w:r>
      <w:r w:rsidRPr="00A05381">
        <w:rPr>
          <w:szCs w:val="21"/>
        </w:rPr>
        <w:t>ES</w:t>
      </w:r>
      <w:r w:rsidRPr="00A05381">
        <w:rPr>
          <w:rFonts w:hint="eastAsia"/>
          <w:szCs w:val="21"/>
        </w:rPr>
        <w:t>主数据菜单，即可进入主数据界面</w:t>
      </w:r>
      <w:r w:rsidR="00021B82" w:rsidRPr="00A05381">
        <w:rPr>
          <w:rFonts w:hint="eastAsia"/>
          <w:szCs w:val="21"/>
        </w:rPr>
        <w:t>如下界面</w:t>
      </w:r>
      <w:r w:rsidR="00A05381">
        <w:rPr>
          <w:rFonts w:hint="eastAsia"/>
          <w:szCs w:val="21"/>
        </w:rPr>
        <w:t>:</w:t>
      </w:r>
    </w:p>
    <w:p w14:paraId="735526BD" w14:textId="5666F553" w:rsidR="006B2439" w:rsidRDefault="006B2439" w:rsidP="006B2439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36931A44" wp14:editId="07F8E83A">
            <wp:extent cx="4250153" cy="1590354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96909" cy="1607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E5FF9" w14:textId="68B47C8C" w:rsidR="006B2439" w:rsidRPr="006B2439" w:rsidRDefault="006B2439" w:rsidP="006B2439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6F1B0616" wp14:editId="2F750781">
            <wp:extent cx="4257304" cy="1845208"/>
            <wp:effectExtent l="0" t="0" r="0" b="317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56906" cy="1888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394BF" w14:textId="77777777" w:rsidR="00A05381" w:rsidRDefault="006B2439" w:rsidP="006B2439">
      <w:pPr>
        <w:rPr>
          <w:szCs w:val="21"/>
        </w:rPr>
      </w:pPr>
      <w:r>
        <w:rPr>
          <w:rFonts w:hint="eastAsia"/>
          <w:b/>
          <w:szCs w:val="21"/>
        </w:rPr>
        <w:t xml:space="preserve"> </w:t>
      </w:r>
      <w:r>
        <w:rPr>
          <w:b/>
          <w:szCs w:val="21"/>
        </w:rPr>
        <w:t xml:space="preserve">      </w:t>
      </w:r>
      <w:r w:rsidRPr="00A05381">
        <w:rPr>
          <w:b/>
          <w:szCs w:val="21"/>
        </w:rPr>
        <w:t xml:space="preserve"> 1.2</w:t>
      </w:r>
      <w:r w:rsidRPr="00A05381">
        <w:rPr>
          <w:rFonts w:hint="eastAsia"/>
          <w:b/>
          <w:szCs w:val="21"/>
        </w:rPr>
        <w:t>、新增主数据</w:t>
      </w:r>
    </w:p>
    <w:p w14:paraId="57A7BABF" w14:textId="66EFB222" w:rsidR="006B2439" w:rsidRPr="00A05381" w:rsidRDefault="00021B82" w:rsidP="001D447B">
      <w:pPr>
        <w:ind w:leftChars="600" w:left="1260" w:firstLineChars="200" w:firstLine="420"/>
        <w:rPr>
          <w:szCs w:val="21"/>
        </w:rPr>
      </w:pPr>
      <w:r w:rsidRPr="00A05381">
        <w:rPr>
          <w:rFonts w:hint="eastAsia"/>
          <w:szCs w:val="21"/>
        </w:rPr>
        <w:t>写入需要新增的数据信息，后点击确定新增按钮，也可通过</w:t>
      </w:r>
      <w:r w:rsidR="00506234">
        <w:rPr>
          <w:rFonts w:hint="eastAsia"/>
          <w:szCs w:val="21"/>
        </w:rPr>
        <w:t>【</w:t>
      </w:r>
      <w:r w:rsidRPr="00A05381">
        <w:rPr>
          <w:rFonts w:hint="eastAsia"/>
          <w:szCs w:val="21"/>
        </w:rPr>
        <w:t>批量导入</w:t>
      </w:r>
      <w:r w:rsidR="00506234">
        <w:rPr>
          <w:rFonts w:hint="eastAsia"/>
          <w:szCs w:val="21"/>
        </w:rPr>
        <w:t>】</w:t>
      </w:r>
      <w:r w:rsidRPr="00A05381">
        <w:rPr>
          <w:rFonts w:hint="eastAsia"/>
          <w:szCs w:val="21"/>
        </w:rPr>
        <w:t>按钮进行导入数据信息点击确</w:t>
      </w:r>
      <w:r w:rsidR="00506234">
        <w:rPr>
          <w:rFonts w:hint="eastAsia"/>
          <w:szCs w:val="21"/>
        </w:rPr>
        <w:t>【</w:t>
      </w:r>
      <w:r w:rsidRPr="00A05381">
        <w:rPr>
          <w:rFonts w:hint="eastAsia"/>
          <w:szCs w:val="21"/>
        </w:rPr>
        <w:t>认修改</w:t>
      </w:r>
      <w:r w:rsidR="00506234">
        <w:rPr>
          <w:rFonts w:hint="eastAsia"/>
          <w:szCs w:val="21"/>
        </w:rPr>
        <w:t>】</w:t>
      </w:r>
      <w:r w:rsidRPr="00A05381">
        <w:rPr>
          <w:rFonts w:hint="eastAsia"/>
          <w:szCs w:val="21"/>
        </w:rPr>
        <w:t>及可，如下图：</w:t>
      </w:r>
    </w:p>
    <w:p w14:paraId="32F7875C" w14:textId="401B3891" w:rsidR="006B2439" w:rsidRPr="006B2439" w:rsidRDefault="006B2439" w:rsidP="006B2439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2E1C0516" wp14:editId="21D35C00">
            <wp:extent cx="4286992" cy="1664526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67944" cy="1695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33FF3" w14:textId="6B7233AE" w:rsidR="00BB6902" w:rsidRDefault="006B2439" w:rsidP="006B2439">
      <w:pPr>
        <w:jc w:val="center"/>
        <w:rPr>
          <w:b/>
          <w:szCs w:val="21"/>
        </w:rPr>
      </w:pPr>
      <w:r>
        <w:rPr>
          <w:noProof/>
        </w:rPr>
        <w:lastRenderedPageBreak/>
        <w:drawing>
          <wp:inline distT="0" distB="0" distL="0" distR="0" wp14:anchorId="5107932E" wp14:editId="4DF9A8BD">
            <wp:extent cx="4281055" cy="2208048"/>
            <wp:effectExtent l="0" t="0" r="5715" b="19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55094" cy="224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2E564" w14:textId="28E897F3" w:rsidR="004B1F15" w:rsidRDefault="006B2439" w:rsidP="00121F47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77C7051C" wp14:editId="12319A5F">
            <wp:extent cx="4304526" cy="2387545"/>
            <wp:effectExtent l="0" t="0" r="127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51950" cy="2413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DB26B" w14:textId="77777777" w:rsidR="004B1F15" w:rsidRDefault="004B1F15" w:rsidP="006B2439">
      <w:pPr>
        <w:jc w:val="center"/>
        <w:rPr>
          <w:b/>
          <w:szCs w:val="21"/>
        </w:rPr>
      </w:pPr>
    </w:p>
    <w:p w14:paraId="76E29F14" w14:textId="44D6EF0A" w:rsidR="006B2439" w:rsidRDefault="00B53216" w:rsidP="00BB6902">
      <w:pPr>
        <w:rPr>
          <w:b/>
          <w:szCs w:val="21"/>
        </w:rPr>
      </w:pPr>
      <w:r>
        <w:rPr>
          <w:rFonts w:hint="eastAsia"/>
          <w:b/>
          <w:szCs w:val="21"/>
        </w:rPr>
        <w:t xml:space="preserve"> </w:t>
      </w:r>
      <w:r>
        <w:rPr>
          <w:b/>
          <w:szCs w:val="21"/>
        </w:rPr>
        <w:t xml:space="preserve">      </w:t>
      </w:r>
      <w:r w:rsidR="001D447B">
        <w:rPr>
          <w:b/>
          <w:szCs w:val="21"/>
        </w:rPr>
        <w:t xml:space="preserve"> </w:t>
      </w:r>
      <w:r>
        <w:rPr>
          <w:b/>
          <w:szCs w:val="21"/>
        </w:rPr>
        <w:t>1.3</w:t>
      </w:r>
      <w:r>
        <w:rPr>
          <w:rFonts w:hint="eastAsia"/>
          <w:b/>
          <w:szCs w:val="21"/>
        </w:rPr>
        <w:t>、修改主数据</w:t>
      </w:r>
    </w:p>
    <w:p w14:paraId="64E392C2" w14:textId="44D2CDE2" w:rsidR="00A05381" w:rsidRPr="00A05381" w:rsidRDefault="00A05381" w:rsidP="001D447B">
      <w:pPr>
        <w:ind w:left="1260" w:hangingChars="600" w:hanging="1260"/>
        <w:rPr>
          <w:szCs w:val="21"/>
        </w:rPr>
      </w:pPr>
      <w:r>
        <w:rPr>
          <w:rFonts w:hint="eastAsia"/>
          <w:b/>
          <w:szCs w:val="21"/>
        </w:rPr>
        <w:t xml:space="preserve"> </w:t>
      </w:r>
      <w:r>
        <w:rPr>
          <w:b/>
          <w:szCs w:val="21"/>
        </w:rPr>
        <w:t xml:space="preserve">          </w:t>
      </w:r>
      <w:r w:rsidR="001D447B">
        <w:rPr>
          <w:b/>
          <w:szCs w:val="21"/>
        </w:rPr>
        <w:t xml:space="preserve">     </w:t>
      </w:r>
      <w:r w:rsidRPr="00A05381">
        <w:rPr>
          <w:rFonts w:hint="eastAsia"/>
          <w:szCs w:val="21"/>
        </w:rPr>
        <w:t>修改主数据，可直接在此界面上进行操作，通过表内编辑更改数据，后点击</w:t>
      </w:r>
      <w:r w:rsidR="00506234">
        <w:rPr>
          <w:rFonts w:hint="eastAsia"/>
          <w:szCs w:val="21"/>
        </w:rPr>
        <w:t>【</w:t>
      </w:r>
      <w:r w:rsidRPr="00A05381">
        <w:rPr>
          <w:rFonts w:hint="eastAsia"/>
          <w:szCs w:val="21"/>
        </w:rPr>
        <w:t>确认修改</w:t>
      </w:r>
      <w:r w:rsidR="00506234">
        <w:rPr>
          <w:rFonts w:hint="eastAsia"/>
          <w:szCs w:val="21"/>
        </w:rPr>
        <w:t>】</w:t>
      </w:r>
      <w:r w:rsidRPr="00A05381">
        <w:rPr>
          <w:rFonts w:hint="eastAsia"/>
          <w:szCs w:val="21"/>
        </w:rPr>
        <w:t>按钮进行修改</w:t>
      </w:r>
      <w:r>
        <w:rPr>
          <w:rFonts w:hint="eastAsia"/>
          <w:szCs w:val="21"/>
        </w:rPr>
        <w:t>，如下图：</w:t>
      </w:r>
    </w:p>
    <w:p w14:paraId="6066C9BB" w14:textId="6726E618" w:rsidR="00B53216" w:rsidRDefault="00B53216" w:rsidP="00B53216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5A560474" wp14:editId="28A3EDA0">
            <wp:extent cx="4327102" cy="2339113"/>
            <wp:effectExtent l="0" t="0" r="0" b="444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83195" cy="2423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FF248" w14:textId="0C8C27C2" w:rsidR="006B2439" w:rsidRDefault="00B53216" w:rsidP="00B53216">
      <w:pPr>
        <w:jc w:val="center"/>
        <w:rPr>
          <w:b/>
          <w:szCs w:val="21"/>
        </w:rPr>
      </w:pPr>
      <w:r>
        <w:rPr>
          <w:noProof/>
        </w:rPr>
        <w:lastRenderedPageBreak/>
        <w:drawing>
          <wp:inline distT="0" distB="0" distL="0" distR="0" wp14:anchorId="0D21CA97" wp14:editId="39B2648C">
            <wp:extent cx="3331029" cy="1955867"/>
            <wp:effectExtent l="0" t="0" r="7620" b="63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31029" cy="1955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DF0F3" w14:textId="304692CB" w:rsidR="00B53216" w:rsidRDefault="00B53216" w:rsidP="00B53216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1E7A3E34" wp14:editId="3354D6A2">
            <wp:extent cx="3313216" cy="1735191"/>
            <wp:effectExtent l="0" t="0" r="190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32945" cy="1745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22D54" w14:textId="47CCBAA1" w:rsidR="00B53216" w:rsidRDefault="00B53216" w:rsidP="00B53216">
      <w:pPr>
        <w:ind w:firstLineChars="400" w:firstLine="840"/>
        <w:rPr>
          <w:b/>
          <w:szCs w:val="21"/>
        </w:rPr>
      </w:pPr>
      <w:r>
        <w:rPr>
          <w:rFonts w:hint="eastAsia"/>
          <w:b/>
          <w:szCs w:val="21"/>
        </w:rPr>
        <w:t>1</w:t>
      </w:r>
      <w:r>
        <w:rPr>
          <w:b/>
          <w:szCs w:val="21"/>
        </w:rPr>
        <w:t>.4</w:t>
      </w:r>
      <w:r>
        <w:rPr>
          <w:rFonts w:hint="eastAsia"/>
          <w:b/>
          <w:szCs w:val="21"/>
        </w:rPr>
        <w:t>、删除主数据</w:t>
      </w:r>
    </w:p>
    <w:p w14:paraId="14208CEE" w14:textId="0B9D48C4" w:rsidR="00A05381" w:rsidRPr="00A05381" w:rsidRDefault="00A05381" w:rsidP="001D447B">
      <w:pPr>
        <w:ind w:leftChars="400" w:left="1260" w:hangingChars="200" w:hanging="420"/>
        <w:rPr>
          <w:szCs w:val="21"/>
        </w:rPr>
      </w:pPr>
      <w:r>
        <w:rPr>
          <w:rFonts w:hint="eastAsia"/>
          <w:b/>
          <w:szCs w:val="21"/>
        </w:rPr>
        <w:t xml:space="preserve"> </w:t>
      </w:r>
      <w:r>
        <w:rPr>
          <w:b/>
          <w:szCs w:val="21"/>
        </w:rPr>
        <w:t xml:space="preserve">    </w:t>
      </w:r>
      <w:r w:rsidR="001D447B">
        <w:rPr>
          <w:b/>
          <w:szCs w:val="21"/>
        </w:rPr>
        <w:t xml:space="preserve"> </w:t>
      </w:r>
      <w:r>
        <w:rPr>
          <w:b/>
          <w:szCs w:val="21"/>
        </w:rPr>
        <w:t xml:space="preserve">  </w:t>
      </w:r>
      <w:r w:rsidRPr="00A05381">
        <w:rPr>
          <w:rFonts w:hint="eastAsia"/>
          <w:szCs w:val="21"/>
        </w:rPr>
        <w:t>删除主数据，可再次界面直接删除，通过</w:t>
      </w:r>
      <w:r w:rsidR="00506234">
        <w:rPr>
          <w:rFonts w:hint="eastAsia"/>
          <w:szCs w:val="21"/>
        </w:rPr>
        <w:t>选中</w:t>
      </w:r>
      <w:r w:rsidRPr="00A05381">
        <w:rPr>
          <w:rFonts w:hint="eastAsia"/>
          <w:szCs w:val="21"/>
        </w:rPr>
        <w:t>表单行数据后，通过单击右键鼠标，跳出</w:t>
      </w:r>
      <w:r w:rsidR="00506234">
        <w:rPr>
          <w:rFonts w:hint="eastAsia"/>
          <w:szCs w:val="21"/>
        </w:rPr>
        <w:t>【</w:t>
      </w:r>
      <w:r w:rsidRPr="00A05381">
        <w:rPr>
          <w:rFonts w:hint="eastAsia"/>
          <w:szCs w:val="21"/>
        </w:rPr>
        <w:t>删除</w:t>
      </w:r>
      <w:r w:rsidR="00506234">
        <w:rPr>
          <w:rFonts w:hint="eastAsia"/>
          <w:szCs w:val="21"/>
        </w:rPr>
        <w:t>】</w:t>
      </w:r>
      <w:r w:rsidRPr="00A05381">
        <w:rPr>
          <w:rFonts w:hint="eastAsia"/>
          <w:szCs w:val="21"/>
        </w:rPr>
        <w:t>按钮，点击</w:t>
      </w:r>
      <w:r w:rsidR="00506234">
        <w:rPr>
          <w:rFonts w:hint="eastAsia"/>
          <w:szCs w:val="21"/>
        </w:rPr>
        <w:t>【</w:t>
      </w:r>
      <w:r w:rsidRPr="00A05381">
        <w:rPr>
          <w:rFonts w:hint="eastAsia"/>
          <w:szCs w:val="21"/>
        </w:rPr>
        <w:t>删除</w:t>
      </w:r>
      <w:r w:rsidR="00506234">
        <w:rPr>
          <w:rFonts w:hint="eastAsia"/>
          <w:szCs w:val="21"/>
        </w:rPr>
        <w:t>】</w:t>
      </w:r>
      <w:r w:rsidRPr="00A05381">
        <w:rPr>
          <w:rFonts w:hint="eastAsia"/>
          <w:szCs w:val="21"/>
        </w:rPr>
        <w:t>按钮，在点击</w:t>
      </w:r>
      <w:r w:rsidR="00506234">
        <w:rPr>
          <w:rFonts w:hint="eastAsia"/>
          <w:szCs w:val="21"/>
        </w:rPr>
        <w:t>【</w:t>
      </w:r>
      <w:r w:rsidRPr="00A05381">
        <w:rPr>
          <w:rFonts w:hint="eastAsia"/>
          <w:szCs w:val="21"/>
        </w:rPr>
        <w:t>确认按钮</w:t>
      </w:r>
      <w:r w:rsidR="00506234">
        <w:rPr>
          <w:rFonts w:hint="eastAsia"/>
          <w:szCs w:val="21"/>
        </w:rPr>
        <w:t>】</w:t>
      </w:r>
      <w:r w:rsidRPr="00A05381">
        <w:rPr>
          <w:rFonts w:hint="eastAsia"/>
          <w:szCs w:val="21"/>
        </w:rPr>
        <w:t>即可删除成功，如下:</w:t>
      </w:r>
    </w:p>
    <w:p w14:paraId="47FA7527" w14:textId="6EF074A1" w:rsidR="00B53216" w:rsidRDefault="00B53216" w:rsidP="00142D64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5BA99425" wp14:editId="25C918FD">
            <wp:extent cx="3342866" cy="1805050"/>
            <wp:effectExtent l="0" t="0" r="0" b="508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413236" cy="184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4E37D" w14:textId="5F116628" w:rsidR="00B53216" w:rsidRDefault="00142D64" w:rsidP="00142D64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79749EEC" wp14:editId="7C229D55">
            <wp:extent cx="3341804" cy="1864426"/>
            <wp:effectExtent l="0" t="0" r="0" b="254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62772" cy="1876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90E63" w14:textId="19599F87" w:rsidR="006B2439" w:rsidRPr="00BB6902" w:rsidRDefault="00142D64" w:rsidP="00A05381">
      <w:pPr>
        <w:jc w:val="center"/>
        <w:rPr>
          <w:b/>
          <w:szCs w:val="21"/>
        </w:rPr>
      </w:pPr>
      <w:r>
        <w:rPr>
          <w:noProof/>
        </w:rPr>
        <w:lastRenderedPageBreak/>
        <w:drawing>
          <wp:inline distT="0" distB="0" distL="0" distR="0" wp14:anchorId="354B9656" wp14:editId="6B854367">
            <wp:extent cx="3729553" cy="1968950"/>
            <wp:effectExtent l="0" t="0" r="4445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755299" cy="1982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CDA6B3" wp14:editId="2DEF94E0">
            <wp:extent cx="3734790" cy="1979357"/>
            <wp:effectExtent l="0" t="0" r="0" b="190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73222" cy="199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8E52E" w14:textId="3CBB0BC0" w:rsidR="00524D24" w:rsidRDefault="00524D24" w:rsidP="00506234">
      <w:pPr>
        <w:pStyle w:val="Heading2"/>
        <w:numPr>
          <w:ilvl w:val="0"/>
          <w:numId w:val="16"/>
        </w:numPr>
        <w:spacing w:before="60" w:after="60" w:line="240" w:lineRule="auto"/>
        <w:jc w:val="left"/>
      </w:pPr>
      <w:bookmarkStart w:id="3" w:name="_Toc517354246"/>
      <w:r w:rsidRPr="00524D24">
        <w:rPr>
          <w:rFonts w:hint="eastAsia"/>
        </w:rPr>
        <w:t>M</w:t>
      </w:r>
      <w:r w:rsidRPr="00524D24">
        <w:t>ES</w:t>
      </w:r>
      <w:r w:rsidRPr="00524D24">
        <w:rPr>
          <w:rFonts w:hint="eastAsia"/>
        </w:rPr>
        <w:t>工艺管理</w:t>
      </w:r>
      <w:bookmarkEnd w:id="3"/>
    </w:p>
    <w:p w14:paraId="1BD1050A" w14:textId="5EC89CD9" w:rsidR="00506234" w:rsidRPr="00506234" w:rsidRDefault="00506234" w:rsidP="00121F47">
      <w:pPr>
        <w:ind w:left="1018" w:firstLineChars="100" w:firstLine="210"/>
        <w:rPr>
          <w:b/>
        </w:rPr>
      </w:pPr>
      <w:r w:rsidRPr="00506234">
        <w:rPr>
          <w:rFonts w:hint="eastAsia"/>
          <w:b/>
        </w:rPr>
        <w:t>该功能模块主要为：新增工艺路线，并为零件号选择工艺流程。</w:t>
      </w:r>
    </w:p>
    <w:p w14:paraId="751885EA" w14:textId="282E284C" w:rsidR="00BB6902" w:rsidRDefault="00142D64" w:rsidP="00142D64">
      <w:pPr>
        <w:ind w:left="990"/>
        <w:rPr>
          <w:b/>
          <w:szCs w:val="21"/>
        </w:rPr>
      </w:pPr>
      <w:r>
        <w:rPr>
          <w:b/>
          <w:szCs w:val="21"/>
        </w:rPr>
        <w:t>2.1</w:t>
      </w:r>
      <w:r>
        <w:rPr>
          <w:rFonts w:hint="eastAsia"/>
          <w:b/>
          <w:szCs w:val="21"/>
        </w:rPr>
        <w:t>、进入M</w:t>
      </w:r>
      <w:r>
        <w:rPr>
          <w:b/>
          <w:szCs w:val="21"/>
        </w:rPr>
        <w:t>ES</w:t>
      </w:r>
      <w:r>
        <w:rPr>
          <w:rFonts w:hint="eastAsia"/>
          <w:b/>
          <w:szCs w:val="21"/>
        </w:rPr>
        <w:t>工艺管理</w:t>
      </w:r>
      <w:r w:rsidR="004507B6">
        <w:rPr>
          <w:rFonts w:hint="eastAsia"/>
          <w:b/>
          <w:szCs w:val="21"/>
        </w:rPr>
        <w:t>界面</w:t>
      </w:r>
    </w:p>
    <w:p w14:paraId="59F08B43" w14:textId="14AE520C" w:rsidR="00BB6902" w:rsidRDefault="004507B6" w:rsidP="004507B6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7E8E5299" wp14:editId="4ACC9AFC">
            <wp:extent cx="3623126" cy="1377538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72176" cy="1396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A83F1" w14:textId="7277AE1E" w:rsidR="00BB6902" w:rsidRDefault="004507B6" w:rsidP="004507B6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48BD1123" wp14:editId="2CEE0B7F">
            <wp:extent cx="3571902" cy="189131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13117" cy="1913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F9DB8" w14:textId="1332A08B" w:rsidR="00121F47" w:rsidRDefault="00121F47" w:rsidP="004507B6">
      <w:pPr>
        <w:jc w:val="center"/>
        <w:rPr>
          <w:b/>
          <w:szCs w:val="21"/>
        </w:rPr>
      </w:pPr>
    </w:p>
    <w:p w14:paraId="1845C259" w14:textId="77777777" w:rsidR="00121F47" w:rsidRDefault="00121F47" w:rsidP="004507B6">
      <w:pPr>
        <w:jc w:val="center"/>
        <w:rPr>
          <w:b/>
          <w:szCs w:val="21"/>
        </w:rPr>
      </w:pPr>
    </w:p>
    <w:p w14:paraId="02AD0E05" w14:textId="51362A97" w:rsidR="004507B6" w:rsidRDefault="002E2D78" w:rsidP="004507B6">
      <w:pPr>
        <w:rPr>
          <w:b/>
          <w:szCs w:val="21"/>
        </w:rPr>
      </w:pPr>
      <w:r>
        <w:rPr>
          <w:rFonts w:hint="eastAsia"/>
          <w:b/>
          <w:szCs w:val="21"/>
        </w:rPr>
        <w:lastRenderedPageBreak/>
        <w:t xml:space="preserve"> </w:t>
      </w:r>
      <w:r>
        <w:rPr>
          <w:b/>
          <w:szCs w:val="21"/>
        </w:rPr>
        <w:t xml:space="preserve">         2.2</w:t>
      </w:r>
      <w:r>
        <w:rPr>
          <w:rFonts w:hint="eastAsia"/>
          <w:b/>
          <w:szCs w:val="21"/>
        </w:rPr>
        <w:t>、新增工艺路线/修改工艺路线</w:t>
      </w:r>
    </w:p>
    <w:p w14:paraId="260CC311" w14:textId="14864569" w:rsidR="00506234" w:rsidRPr="00E860C9" w:rsidRDefault="00506234" w:rsidP="00E860C9">
      <w:pPr>
        <w:ind w:left="1470" w:hangingChars="700" w:hanging="1470"/>
        <w:rPr>
          <w:szCs w:val="21"/>
        </w:rPr>
      </w:pPr>
      <w:r>
        <w:rPr>
          <w:rFonts w:hint="eastAsia"/>
          <w:b/>
          <w:szCs w:val="21"/>
        </w:rPr>
        <w:t xml:space="preserve"> </w:t>
      </w:r>
      <w:r>
        <w:rPr>
          <w:b/>
          <w:szCs w:val="21"/>
        </w:rPr>
        <w:t xml:space="preserve">                 </w:t>
      </w:r>
      <w:r w:rsidRPr="00E860C9">
        <w:rPr>
          <w:szCs w:val="21"/>
        </w:rPr>
        <w:t xml:space="preserve"> </w:t>
      </w:r>
      <w:r w:rsidRPr="00E860C9">
        <w:rPr>
          <w:rFonts w:hint="eastAsia"/>
          <w:szCs w:val="21"/>
        </w:rPr>
        <w:t>点击【工艺数据管理】按钮</w:t>
      </w:r>
      <w:r w:rsidR="00E860C9" w:rsidRPr="00E860C9">
        <w:rPr>
          <w:rFonts w:hint="eastAsia"/>
          <w:szCs w:val="21"/>
        </w:rPr>
        <w:t>，会跳转到，新增工艺路线和修改工艺路线，该界面即为可新增或修改工艺路线</w:t>
      </w:r>
      <w:r w:rsidR="00E860C9">
        <w:rPr>
          <w:rFonts w:hint="eastAsia"/>
          <w:szCs w:val="21"/>
        </w:rPr>
        <w:t>，具体操作如下：</w:t>
      </w:r>
    </w:p>
    <w:p w14:paraId="3C571E87" w14:textId="1B2373A0" w:rsidR="004507B6" w:rsidRDefault="002E2D78" w:rsidP="002E2D78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3A177DBE" wp14:editId="75D82720">
            <wp:extent cx="3443845" cy="1957842"/>
            <wp:effectExtent l="0" t="0" r="4445" b="444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466719" cy="1970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F49BC" w14:textId="02CE9622" w:rsidR="004507B6" w:rsidRDefault="002E2D78" w:rsidP="002E2D78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4A623838" wp14:editId="34C7093F">
            <wp:extent cx="3408218" cy="1865370"/>
            <wp:effectExtent l="0" t="0" r="1905" b="190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436366" cy="1880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0C34F" w14:textId="77777777" w:rsidR="004507B6" w:rsidRDefault="004507B6" w:rsidP="004507B6">
      <w:pPr>
        <w:rPr>
          <w:b/>
          <w:szCs w:val="21"/>
        </w:rPr>
      </w:pPr>
    </w:p>
    <w:p w14:paraId="7FE1DA2B" w14:textId="7C93B384" w:rsidR="00BB6902" w:rsidRDefault="002E2D78" w:rsidP="002E2D78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495ACE2E" wp14:editId="6B8F5FCD">
            <wp:extent cx="3526329" cy="1886709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542292" cy="18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4ECB8" w14:textId="3A130967" w:rsidR="002E2D78" w:rsidRDefault="00507297" w:rsidP="00507297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075C98C0" wp14:editId="00AB6BF4">
            <wp:extent cx="3517145" cy="1976648"/>
            <wp:effectExtent l="0" t="0" r="7620" b="508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547101" cy="1993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543B3" w14:textId="7592E525" w:rsidR="00157274" w:rsidRDefault="00157274" w:rsidP="00157274">
      <w:pPr>
        <w:jc w:val="center"/>
        <w:rPr>
          <w:b/>
          <w:szCs w:val="21"/>
        </w:rPr>
      </w:pPr>
      <w:r>
        <w:rPr>
          <w:noProof/>
        </w:rPr>
        <w:lastRenderedPageBreak/>
        <w:drawing>
          <wp:inline distT="0" distB="0" distL="0" distR="0" wp14:anchorId="52D6B7BA" wp14:editId="5D593F38">
            <wp:extent cx="3485649" cy="1953491"/>
            <wp:effectExtent l="0" t="0" r="635" b="889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496661" cy="1959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08D35" w14:textId="68AAB5AC" w:rsidR="00507297" w:rsidRDefault="00157274" w:rsidP="00BB6902">
      <w:pPr>
        <w:rPr>
          <w:b/>
          <w:szCs w:val="21"/>
        </w:rPr>
      </w:pPr>
      <w:r>
        <w:rPr>
          <w:rFonts w:hint="eastAsia"/>
          <w:b/>
          <w:szCs w:val="21"/>
        </w:rPr>
        <w:t xml:space="preserve"> </w:t>
      </w:r>
      <w:r>
        <w:rPr>
          <w:b/>
          <w:szCs w:val="21"/>
        </w:rPr>
        <w:t xml:space="preserve">    2.3</w:t>
      </w:r>
      <w:r>
        <w:rPr>
          <w:rFonts w:hint="eastAsia"/>
          <w:b/>
          <w:szCs w:val="21"/>
        </w:rPr>
        <w:t>、新增工艺管理</w:t>
      </w:r>
    </w:p>
    <w:p w14:paraId="2AAFFA01" w14:textId="78DFB428" w:rsidR="00157274" w:rsidRDefault="00157274" w:rsidP="00157274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5243769B" wp14:editId="5D04062B">
            <wp:extent cx="3426031" cy="2310282"/>
            <wp:effectExtent l="0" t="0" r="3175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476988" cy="234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DF0BC" w14:textId="473D9F9B" w:rsidR="002E2D78" w:rsidRPr="00BB6902" w:rsidRDefault="007C2D1A" w:rsidP="00121F47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1E48006B" wp14:editId="04AD86BD">
            <wp:extent cx="3295457" cy="1721922"/>
            <wp:effectExtent l="0" t="0" r="635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299150" cy="1723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43356" w14:textId="1E2A760E" w:rsidR="00524D24" w:rsidRDefault="00524D24" w:rsidP="00E860C9">
      <w:pPr>
        <w:pStyle w:val="Heading2"/>
        <w:numPr>
          <w:ilvl w:val="0"/>
          <w:numId w:val="16"/>
        </w:numPr>
        <w:spacing w:before="60" w:after="60" w:line="240" w:lineRule="auto"/>
        <w:jc w:val="left"/>
      </w:pPr>
      <w:bookmarkStart w:id="4" w:name="_Toc517354247"/>
      <w:r w:rsidRPr="00176BFA">
        <w:rPr>
          <w:rFonts w:hint="eastAsia"/>
        </w:rPr>
        <w:t>M</w:t>
      </w:r>
      <w:r w:rsidRPr="00176BFA">
        <w:t>ES</w:t>
      </w:r>
      <w:r w:rsidRPr="00176BFA">
        <w:rPr>
          <w:rFonts w:hint="eastAsia"/>
        </w:rPr>
        <w:t>缺陷主数据</w:t>
      </w:r>
      <w:bookmarkEnd w:id="4"/>
    </w:p>
    <w:p w14:paraId="64F17536" w14:textId="5A6A26C2" w:rsidR="00E860C9" w:rsidRPr="00E860C9" w:rsidRDefault="00E860C9" w:rsidP="00121F47">
      <w:pPr>
        <w:ind w:left="1018" w:firstLineChars="100" w:firstLine="210"/>
        <w:rPr>
          <w:b/>
        </w:rPr>
      </w:pPr>
      <w:r w:rsidRPr="00E860C9">
        <w:rPr>
          <w:rFonts w:hint="eastAsia"/>
          <w:b/>
        </w:rPr>
        <w:t>该模块功能为：为主数据的工步过程中添加缺陷数据。</w:t>
      </w:r>
    </w:p>
    <w:p w14:paraId="1F45F30A" w14:textId="1A4B9C3A" w:rsidR="00BB6902" w:rsidRDefault="00650905" w:rsidP="00650905">
      <w:pPr>
        <w:ind w:left="990"/>
        <w:rPr>
          <w:b/>
          <w:szCs w:val="21"/>
        </w:rPr>
      </w:pPr>
      <w:r>
        <w:rPr>
          <w:b/>
          <w:szCs w:val="21"/>
        </w:rPr>
        <w:t>3.1</w:t>
      </w:r>
      <w:r>
        <w:rPr>
          <w:rFonts w:hint="eastAsia"/>
          <w:b/>
          <w:szCs w:val="21"/>
        </w:rPr>
        <w:t>、</w:t>
      </w:r>
      <w:r w:rsidR="00CE0E96">
        <w:rPr>
          <w:rFonts w:hint="eastAsia"/>
          <w:b/>
          <w:szCs w:val="21"/>
        </w:rPr>
        <w:t>进入M</w:t>
      </w:r>
      <w:r w:rsidR="00CE0E96">
        <w:rPr>
          <w:b/>
          <w:szCs w:val="21"/>
        </w:rPr>
        <w:t>ES</w:t>
      </w:r>
      <w:r w:rsidR="00CE0E96">
        <w:rPr>
          <w:rFonts w:hint="eastAsia"/>
          <w:b/>
          <w:szCs w:val="21"/>
        </w:rPr>
        <w:t>缺陷主数据界面界面如下：</w:t>
      </w:r>
    </w:p>
    <w:p w14:paraId="07E1EFF2" w14:textId="37429E65" w:rsidR="00CE0E96" w:rsidRDefault="00CE0E96" w:rsidP="00121F47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11C359D8" wp14:editId="2CFEB13B">
            <wp:extent cx="3657600" cy="1549614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672996" cy="1556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83951" w14:textId="464C1915" w:rsidR="00CE0E96" w:rsidRDefault="00CE0E96" w:rsidP="00CE0E96">
      <w:pPr>
        <w:ind w:left="990"/>
        <w:jc w:val="center"/>
        <w:rPr>
          <w:b/>
          <w:szCs w:val="21"/>
        </w:rPr>
      </w:pPr>
      <w:r>
        <w:rPr>
          <w:noProof/>
        </w:rPr>
        <w:lastRenderedPageBreak/>
        <w:drawing>
          <wp:inline distT="0" distB="0" distL="0" distR="0" wp14:anchorId="706B06E7" wp14:editId="3DB94400">
            <wp:extent cx="4476997" cy="2339293"/>
            <wp:effectExtent l="0" t="0" r="0" b="444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504793" cy="2353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AD7F4" w14:textId="77777777" w:rsidR="00CE0E96" w:rsidRDefault="00CE0E96" w:rsidP="00650905">
      <w:pPr>
        <w:ind w:left="990"/>
        <w:rPr>
          <w:b/>
          <w:szCs w:val="21"/>
        </w:rPr>
      </w:pPr>
    </w:p>
    <w:p w14:paraId="4AD7EE09" w14:textId="355DCB66" w:rsidR="00CE0E96" w:rsidRDefault="00CE0E96" w:rsidP="00650905">
      <w:pPr>
        <w:ind w:left="990"/>
        <w:rPr>
          <w:b/>
          <w:szCs w:val="21"/>
        </w:rPr>
      </w:pPr>
      <w:r>
        <w:rPr>
          <w:rFonts w:hint="eastAsia"/>
          <w:b/>
          <w:szCs w:val="21"/>
        </w:rPr>
        <w:t>3</w:t>
      </w:r>
      <w:r>
        <w:rPr>
          <w:b/>
          <w:szCs w:val="21"/>
        </w:rPr>
        <w:t>.2</w:t>
      </w:r>
      <w:r>
        <w:rPr>
          <w:rFonts w:hint="eastAsia"/>
          <w:b/>
          <w:szCs w:val="21"/>
        </w:rPr>
        <w:t>、新增缺陷类型</w:t>
      </w:r>
    </w:p>
    <w:p w14:paraId="6A50E99C" w14:textId="5F576539" w:rsidR="00E860C9" w:rsidRPr="00E860C9" w:rsidRDefault="00E860C9" w:rsidP="00650905">
      <w:pPr>
        <w:ind w:left="990"/>
        <w:rPr>
          <w:szCs w:val="21"/>
        </w:rPr>
      </w:pPr>
      <w:r>
        <w:rPr>
          <w:rFonts w:hint="eastAsia"/>
          <w:b/>
          <w:szCs w:val="21"/>
        </w:rPr>
        <w:t xml:space="preserve"> </w:t>
      </w:r>
      <w:r>
        <w:rPr>
          <w:b/>
          <w:szCs w:val="21"/>
        </w:rPr>
        <w:t xml:space="preserve">       </w:t>
      </w:r>
      <w:r w:rsidRPr="00E860C9">
        <w:rPr>
          <w:rFonts w:hint="eastAsia"/>
          <w:szCs w:val="21"/>
        </w:rPr>
        <w:t>同过新增主数据区域，写入需要新增的缺陷，点击【新增缺陷类型】按钮</w:t>
      </w:r>
      <w:r>
        <w:rPr>
          <w:rFonts w:hint="eastAsia"/>
          <w:szCs w:val="21"/>
        </w:rPr>
        <w:t>即可新增，如下：</w:t>
      </w:r>
    </w:p>
    <w:p w14:paraId="79C32ACF" w14:textId="77493585" w:rsidR="00650905" w:rsidRDefault="00650905" w:rsidP="00650905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4E9720FB" wp14:editId="15942C47">
            <wp:extent cx="3412504" cy="2299088"/>
            <wp:effectExtent l="0" t="0" r="0" b="635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r="23320"/>
                    <a:stretch/>
                  </pic:blipFill>
                  <pic:spPr bwMode="auto">
                    <a:xfrm>
                      <a:off x="0" y="0"/>
                      <a:ext cx="3486435" cy="23488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6400F7" w14:textId="286163CF" w:rsidR="00650905" w:rsidRDefault="00650905" w:rsidP="00650905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475A3C08" wp14:editId="7BDCD5F0">
            <wp:extent cx="3393997" cy="2353240"/>
            <wp:effectExtent l="0" t="0" r="0" b="952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460852" cy="2399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EBC00" w14:textId="77777777" w:rsidR="00EC7BF2" w:rsidRDefault="00EC7BF2" w:rsidP="00650905">
      <w:pPr>
        <w:jc w:val="center"/>
        <w:rPr>
          <w:b/>
          <w:szCs w:val="21"/>
        </w:rPr>
      </w:pPr>
    </w:p>
    <w:p w14:paraId="79D11B69" w14:textId="70BF2C3E" w:rsidR="00650905" w:rsidRDefault="00650905" w:rsidP="00650905">
      <w:pPr>
        <w:jc w:val="center"/>
        <w:rPr>
          <w:b/>
          <w:szCs w:val="21"/>
        </w:rPr>
      </w:pPr>
      <w:r>
        <w:rPr>
          <w:noProof/>
        </w:rPr>
        <w:lastRenderedPageBreak/>
        <w:drawing>
          <wp:inline distT="0" distB="0" distL="0" distR="0" wp14:anchorId="64CEB8CC" wp14:editId="5DC261EF">
            <wp:extent cx="3321590" cy="2215861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357168" cy="223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13FC1" w14:textId="77777777" w:rsidR="00EC7BF2" w:rsidRDefault="00EC7BF2" w:rsidP="00650905">
      <w:pPr>
        <w:jc w:val="center"/>
        <w:rPr>
          <w:b/>
          <w:szCs w:val="21"/>
        </w:rPr>
      </w:pPr>
    </w:p>
    <w:p w14:paraId="1D5EA598" w14:textId="62085637" w:rsidR="00EC7BF2" w:rsidRDefault="00650905" w:rsidP="00121F47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674F42B6" wp14:editId="1A6052BA">
            <wp:extent cx="3344845" cy="1624502"/>
            <wp:effectExtent l="0" t="0" r="8255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377737" cy="1640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DFC6F" w14:textId="530389BD" w:rsidR="00157274" w:rsidRDefault="00CE0E96" w:rsidP="00BB6902">
      <w:pPr>
        <w:rPr>
          <w:b/>
          <w:szCs w:val="21"/>
        </w:rPr>
      </w:pPr>
      <w:r>
        <w:rPr>
          <w:rFonts w:hint="eastAsia"/>
          <w:b/>
          <w:szCs w:val="21"/>
        </w:rPr>
        <w:t xml:space="preserve"> </w:t>
      </w:r>
      <w:r>
        <w:rPr>
          <w:b/>
          <w:szCs w:val="21"/>
        </w:rPr>
        <w:t xml:space="preserve">         3.3</w:t>
      </w:r>
      <w:r>
        <w:rPr>
          <w:rFonts w:hint="eastAsia"/>
          <w:b/>
          <w:szCs w:val="21"/>
        </w:rPr>
        <w:t>、新增缺陷主数据</w:t>
      </w:r>
    </w:p>
    <w:p w14:paraId="49C8097A" w14:textId="0AD7F1CC" w:rsidR="00EC7BF2" w:rsidRPr="005C6E94" w:rsidRDefault="00EC7BF2" w:rsidP="005C6E94">
      <w:pPr>
        <w:ind w:left="1470" w:hangingChars="700" w:hanging="1470"/>
        <w:rPr>
          <w:szCs w:val="21"/>
        </w:rPr>
      </w:pPr>
      <w:r>
        <w:rPr>
          <w:rFonts w:hint="eastAsia"/>
          <w:b/>
          <w:szCs w:val="21"/>
        </w:rPr>
        <w:t xml:space="preserve"> </w:t>
      </w:r>
      <w:r>
        <w:rPr>
          <w:b/>
          <w:szCs w:val="21"/>
        </w:rPr>
        <w:t xml:space="preserve">                 </w:t>
      </w:r>
      <w:r w:rsidRPr="005C6E94">
        <w:rPr>
          <w:rFonts w:hint="eastAsia"/>
          <w:szCs w:val="21"/>
        </w:rPr>
        <w:t>通过选中主数据中的需要新增的信息后，选择需要添加缺陷的工步，</w:t>
      </w:r>
      <w:r w:rsidR="005C6E94" w:rsidRPr="005C6E94">
        <w:rPr>
          <w:rFonts w:hint="eastAsia"/>
          <w:szCs w:val="21"/>
        </w:rPr>
        <w:t>然后选择缺陷，并单击【确认修改】按钮即可新增缺陷。</w:t>
      </w:r>
    </w:p>
    <w:p w14:paraId="2519DB99" w14:textId="5534C25D" w:rsidR="005C6E94" w:rsidRDefault="00CE0E96" w:rsidP="00121F47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04C8E497" wp14:editId="205F867A">
            <wp:extent cx="3289465" cy="1776218"/>
            <wp:effectExtent l="0" t="0" r="635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364385" cy="1816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1474D" w14:textId="1BEA3FD0" w:rsidR="00BB6902" w:rsidRDefault="00CE0E96" w:rsidP="00CE0E96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49B908B5" wp14:editId="073E032B">
            <wp:extent cx="3255480" cy="1718280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335967" cy="1760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ED78C" w14:textId="77777777" w:rsidR="005C6E94" w:rsidRDefault="005C6E94" w:rsidP="00CE0E96">
      <w:pPr>
        <w:jc w:val="center"/>
        <w:rPr>
          <w:b/>
          <w:szCs w:val="21"/>
        </w:rPr>
      </w:pPr>
    </w:p>
    <w:p w14:paraId="4EEA1715" w14:textId="6C0A433D" w:rsidR="00CE0E96" w:rsidRDefault="008013C8" w:rsidP="00BB6902">
      <w:pPr>
        <w:rPr>
          <w:b/>
          <w:szCs w:val="21"/>
        </w:rPr>
      </w:pPr>
      <w:r>
        <w:rPr>
          <w:rFonts w:hint="eastAsia"/>
          <w:b/>
          <w:szCs w:val="21"/>
        </w:rPr>
        <w:lastRenderedPageBreak/>
        <w:t xml:space="preserve"> </w:t>
      </w:r>
      <w:r>
        <w:rPr>
          <w:b/>
          <w:szCs w:val="21"/>
        </w:rPr>
        <w:t xml:space="preserve">        3.4</w:t>
      </w:r>
      <w:r>
        <w:rPr>
          <w:rFonts w:hint="eastAsia"/>
          <w:b/>
          <w:szCs w:val="21"/>
        </w:rPr>
        <w:t>、删除主数据缺陷</w:t>
      </w:r>
    </w:p>
    <w:p w14:paraId="60C26003" w14:textId="70BD1BD5" w:rsidR="005C6E94" w:rsidRDefault="005C6E94" w:rsidP="005C6E94">
      <w:pPr>
        <w:ind w:left="1470" w:hangingChars="700" w:hanging="1470"/>
        <w:rPr>
          <w:b/>
          <w:szCs w:val="21"/>
        </w:rPr>
      </w:pPr>
      <w:r>
        <w:rPr>
          <w:rFonts w:hint="eastAsia"/>
          <w:b/>
          <w:szCs w:val="21"/>
        </w:rPr>
        <w:t xml:space="preserve"> </w:t>
      </w:r>
      <w:r>
        <w:rPr>
          <w:b/>
          <w:szCs w:val="21"/>
        </w:rPr>
        <w:t xml:space="preserve">                 </w:t>
      </w:r>
      <w:r w:rsidRPr="005C6E94">
        <w:rPr>
          <w:rFonts w:hint="eastAsia"/>
          <w:szCs w:val="21"/>
        </w:rPr>
        <w:t>通过选中主数据中的需要</w:t>
      </w:r>
      <w:r>
        <w:rPr>
          <w:rFonts w:hint="eastAsia"/>
          <w:szCs w:val="21"/>
        </w:rPr>
        <w:t>删除</w:t>
      </w:r>
      <w:r w:rsidRPr="005C6E94">
        <w:rPr>
          <w:rFonts w:hint="eastAsia"/>
          <w:szCs w:val="21"/>
        </w:rPr>
        <w:t>的信息后，选择需要</w:t>
      </w:r>
      <w:r>
        <w:rPr>
          <w:rFonts w:hint="eastAsia"/>
          <w:szCs w:val="21"/>
        </w:rPr>
        <w:t>删除</w:t>
      </w:r>
      <w:r w:rsidRPr="005C6E94">
        <w:rPr>
          <w:rFonts w:hint="eastAsia"/>
          <w:szCs w:val="21"/>
        </w:rPr>
        <w:t>缺陷的工步，</w:t>
      </w:r>
      <w:r>
        <w:rPr>
          <w:rFonts w:hint="eastAsia"/>
          <w:szCs w:val="21"/>
        </w:rPr>
        <w:t>然后选中需要删除的缺陷，单击鼠标右键，后会出现【删除】按钮，点击【删除】按钮，该缺陷记录呈黄色，后点击【确认修改】按钮即可删除成功。</w:t>
      </w:r>
    </w:p>
    <w:p w14:paraId="4E2747B6" w14:textId="710C3DF8" w:rsidR="00D94A04" w:rsidRPr="00BB6902" w:rsidRDefault="008013C8" w:rsidP="00121F47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19166284" wp14:editId="47297E25">
            <wp:extent cx="3491345" cy="1778879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538823" cy="1803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774C8" w14:textId="528712ED" w:rsidR="00524D24" w:rsidRDefault="00524D24" w:rsidP="00D94A04">
      <w:pPr>
        <w:pStyle w:val="Heading2"/>
        <w:numPr>
          <w:ilvl w:val="0"/>
          <w:numId w:val="16"/>
        </w:numPr>
        <w:spacing w:before="60" w:after="60" w:line="240" w:lineRule="auto"/>
        <w:jc w:val="left"/>
      </w:pPr>
      <w:bookmarkStart w:id="5" w:name="_Toc517354248"/>
      <w:r>
        <w:rPr>
          <w:rFonts w:hint="eastAsia"/>
        </w:rPr>
        <w:t>M</w:t>
      </w:r>
      <w:r>
        <w:t>ES</w:t>
      </w:r>
      <w:r>
        <w:rPr>
          <w:rFonts w:hint="eastAsia"/>
        </w:rPr>
        <w:t>工步费用</w:t>
      </w:r>
      <w:bookmarkEnd w:id="5"/>
    </w:p>
    <w:p w14:paraId="460F42EB" w14:textId="754F8D34" w:rsidR="00D94A04" w:rsidRPr="00D94A04" w:rsidRDefault="00D94A04" w:rsidP="00D94A04">
      <w:pPr>
        <w:rPr>
          <w:b/>
        </w:rPr>
      </w:pPr>
      <w:r>
        <w:rPr>
          <w:rFonts w:hint="eastAsia"/>
        </w:rPr>
        <w:t xml:space="preserve"> </w:t>
      </w:r>
      <w:r>
        <w:t xml:space="preserve">         </w:t>
      </w:r>
      <w:r w:rsidRPr="00D94A04">
        <w:rPr>
          <w:rFonts w:hint="eastAsia"/>
          <w:b/>
        </w:rPr>
        <w:t>该模块功能为计算工步所需的费用。</w:t>
      </w:r>
    </w:p>
    <w:p w14:paraId="4A9B1BF5" w14:textId="74DEE22B" w:rsidR="00BB6902" w:rsidRDefault="001918F3" w:rsidP="001918F3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259794F7" wp14:editId="33CDCF4E">
            <wp:extent cx="3574473" cy="1390025"/>
            <wp:effectExtent l="0" t="0" r="6985" b="63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620497" cy="1407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3023E" w14:textId="7DB23984" w:rsidR="00BB6902" w:rsidRDefault="001918F3" w:rsidP="00D94A04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15264ED2" wp14:editId="686EA045">
            <wp:extent cx="3569262" cy="2309750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617855" cy="234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588D8" w14:textId="375F36E8" w:rsidR="00121F47" w:rsidRDefault="00121F47" w:rsidP="00D94A04">
      <w:pPr>
        <w:jc w:val="center"/>
        <w:rPr>
          <w:b/>
          <w:szCs w:val="21"/>
        </w:rPr>
      </w:pPr>
    </w:p>
    <w:p w14:paraId="5ACA221E" w14:textId="2434E9D9" w:rsidR="00121F47" w:rsidRDefault="00121F47" w:rsidP="00D94A04">
      <w:pPr>
        <w:jc w:val="center"/>
        <w:rPr>
          <w:b/>
          <w:szCs w:val="21"/>
        </w:rPr>
      </w:pPr>
    </w:p>
    <w:p w14:paraId="1CFBEFF8" w14:textId="7D5548A1" w:rsidR="00121F47" w:rsidRDefault="00121F47" w:rsidP="00D94A04">
      <w:pPr>
        <w:jc w:val="center"/>
        <w:rPr>
          <w:b/>
          <w:szCs w:val="21"/>
        </w:rPr>
      </w:pPr>
    </w:p>
    <w:p w14:paraId="6192726A" w14:textId="3A0FD11D" w:rsidR="00121F47" w:rsidRDefault="00121F47" w:rsidP="00D94A04">
      <w:pPr>
        <w:jc w:val="center"/>
        <w:rPr>
          <w:b/>
          <w:szCs w:val="21"/>
        </w:rPr>
      </w:pPr>
    </w:p>
    <w:p w14:paraId="0BD61603" w14:textId="77777777" w:rsidR="00121F47" w:rsidRPr="00BB6902" w:rsidRDefault="00121F47" w:rsidP="00D94A04">
      <w:pPr>
        <w:jc w:val="center"/>
        <w:rPr>
          <w:b/>
          <w:szCs w:val="21"/>
        </w:rPr>
      </w:pPr>
    </w:p>
    <w:p w14:paraId="3B0F92C5" w14:textId="79729767" w:rsidR="00524D24" w:rsidRDefault="00524D24" w:rsidP="00D94A04">
      <w:pPr>
        <w:pStyle w:val="Heading2"/>
        <w:numPr>
          <w:ilvl w:val="0"/>
          <w:numId w:val="16"/>
        </w:numPr>
        <w:spacing w:before="60" w:after="60" w:line="240" w:lineRule="auto"/>
        <w:jc w:val="left"/>
      </w:pPr>
      <w:bookmarkStart w:id="6" w:name="_Toc517354249"/>
      <w:r>
        <w:rPr>
          <w:rFonts w:hint="eastAsia"/>
        </w:rPr>
        <w:lastRenderedPageBreak/>
        <w:t>用户管理</w:t>
      </w:r>
      <w:bookmarkEnd w:id="6"/>
    </w:p>
    <w:p w14:paraId="11C97AA4" w14:textId="6813EB12" w:rsidR="00D94A04" w:rsidRPr="00D94A04" w:rsidRDefault="00D94A04" w:rsidP="00D94A04">
      <w:pPr>
        <w:ind w:left="1018"/>
        <w:rPr>
          <w:b/>
        </w:rPr>
      </w:pPr>
      <w:r w:rsidRPr="00D94A04">
        <w:rPr>
          <w:rFonts w:hint="eastAsia"/>
          <w:b/>
        </w:rPr>
        <w:t>该模块为：可创建新的用户，也就为用户进行相应的权限分配。</w:t>
      </w:r>
    </w:p>
    <w:p w14:paraId="4662D136" w14:textId="200D8342" w:rsidR="00BB6902" w:rsidRDefault="001918F3" w:rsidP="001918F3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417137BE" wp14:editId="4C6F901E">
            <wp:extent cx="3295402" cy="1561606"/>
            <wp:effectExtent l="0" t="0" r="635" b="63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332801" cy="1579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05A03" w14:textId="7996A02D" w:rsidR="00BB6902" w:rsidRDefault="001918F3" w:rsidP="001918F3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14849DE1" wp14:editId="4051FE3A">
            <wp:extent cx="3295399" cy="1561605"/>
            <wp:effectExtent l="0" t="0" r="635" b="63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352362" cy="1588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6B6E2" w14:textId="73C0121E" w:rsidR="001918F3" w:rsidRDefault="001918F3" w:rsidP="001918F3">
      <w:pPr>
        <w:rPr>
          <w:b/>
          <w:szCs w:val="21"/>
        </w:rPr>
      </w:pPr>
    </w:p>
    <w:p w14:paraId="2A83FCAA" w14:textId="5F2DFFAF" w:rsidR="001918F3" w:rsidRDefault="001918F3" w:rsidP="001918F3">
      <w:pPr>
        <w:rPr>
          <w:b/>
          <w:szCs w:val="21"/>
        </w:rPr>
      </w:pPr>
      <w:r>
        <w:rPr>
          <w:rFonts w:hint="eastAsia"/>
          <w:b/>
          <w:szCs w:val="21"/>
        </w:rPr>
        <w:t xml:space="preserve"> </w:t>
      </w:r>
      <w:r>
        <w:rPr>
          <w:b/>
          <w:szCs w:val="21"/>
        </w:rPr>
        <w:t xml:space="preserve">      </w:t>
      </w:r>
      <w:r w:rsidR="00CE6688">
        <w:rPr>
          <w:b/>
          <w:szCs w:val="21"/>
        </w:rPr>
        <w:t xml:space="preserve">     </w:t>
      </w:r>
      <w:r>
        <w:rPr>
          <w:b/>
          <w:szCs w:val="21"/>
        </w:rPr>
        <w:t>5.1</w:t>
      </w:r>
      <w:r>
        <w:rPr>
          <w:rFonts w:hint="eastAsia"/>
          <w:b/>
          <w:szCs w:val="21"/>
        </w:rPr>
        <w:t>、新用户申请</w:t>
      </w:r>
    </w:p>
    <w:p w14:paraId="02B6B6DE" w14:textId="27DA68FE" w:rsidR="00D94A04" w:rsidRPr="00D94A04" w:rsidRDefault="00D94A04" w:rsidP="00D94A04">
      <w:pPr>
        <w:ind w:left="1680" w:hangingChars="800" w:hanging="1680"/>
        <w:rPr>
          <w:szCs w:val="21"/>
        </w:rPr>
      </w:pPr>
      <w:r>
        <w:rPr>
          <w:rFonts w:hint="eastAsia"/>
          <w:b/>
          <w:szCs w:val="21"/>
        </w:rPr>
        <w:t xml:space="preserve"> </w:t>
      </w:r>
      <w:r>
        <w:rPr>
          <w:b/>
          <w:szCs w:val="21"/>
        </w:rPr>
        <w:t xml:space="preserve">                   </w:t>
      </w:r>
      <w:r w:rsidRPr="00D94A04">
        <w:rPr>
          <w:rFonts w:hint="eastAsia"/>
          <w:szCs w:val="21"/>
        </w:rPr>
        <w:t>通过在新用户申请区域，把 信息写入进去，后点击【添加账户】</w:t>
      </w:r>
      <w:r>
        <w:rPr>
          <w:rFonts w:hint="eastAsia"/>
          <w:szCs w:val="21"/>
        </w:rPr>
        <w:t>，入下：</w:t>
      </w:r>
    </w:p>
    <w:p w14:paraId="32E1965C" w14:textId="3F5DE7CF" w:rsidR="001918F3" w:rsidRDefault="001918F3" w:rsidP="001918F3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3A046692" wp14:editId="5AEF5F6A">
            <wp:extent cx="3233202" cy="1615044"/>
            <wp:effectExtent l="0" t="0" r="5715" b="444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271358" cy="1634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DAA30" w14:textId="1F73EA9A" w:rsidR="001918F3" w:rsidRDefault="001918F3" w:rsidP="001918F3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3CFBE119" wp14:editId="50882041">
            <wp:extent cx="3251099" cy="1959428"/>
            <wp:effectExtent l="0" t="0" r="6985" b="317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297865" cy="1987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1A647" w14:textId="65866299" w:rsidR="00D94A04" w:rsidRDefault="001918F3" w:rsidP="00121F47">
      <w:pPr>
        <w:jc w:val="center"/>
        <w:rPr>
          <w:b/>
          <w:szCs w:val="21"/>
        </w:rPr>
      </w:pPr>
      <w:r>
        <w:rPr>
          <w:noProof/>
        </w:rPr>
        <w:lastRenderedPageBreak/>
        <w:drawing>
          <wp:inline distT="0" distB="0" distL="0" distR="0" wp14:anchorId="18D9878F" wp14:editId="519C158F">
            <wp:extent cx="3420853" cy="2319969"/>
            <wp:effectExtent l="0" t="0" r="8255" b="444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448473" cy="2338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004DE" w14:textId="3B24D06E" w:rsidR="001918F3" w:rsidRDefault="001918F3" w:rsidP="001918F3">
      <w:pPr>
        <w:rPr>
          <w:b/>
          <w:szCs w:val="21"/>
        </w:rPr>
      </w:pPr>
      <w:r>
        <w:rPr>
          <w:rFonts w:hint="eastAsia"/>
          <w:b/>
          <w:szCs w:val="21"/>
        </w:rPr>
        <w:t xml:space="preserve"> </w:t>
      </w:r>
      <w:r>
        <w:rPr>
          <w:b/>
          <w:szCs w:val="21"/>
        </w:rPr>
        <w:t xml:space="preserve">    </w:t>
      </w:r>
      <w:r w:rsidR="00CE6688">
        <w:rPr>
          <w:b/>
          <w:szCs w:val="21"/>
        </w:rPr>
        <w:t xml:space="preserve">       </w:t>
      </w:r>
      <w:r>
        <w:rPr>
          <w:b/>
          <w:szCs w:val="21"/>
        </w:rPr>
        <w:t xml:space="preserve"> 5.2</w:t>
      </w:r>
      <w:r>
        <w:rPr>
          <w:rFonts w:hint="eastAsia"/>
          <w:b/>
          <w:szCs w:val="21"/>
        </w:rPr>
        <w:t>、权限分配</w:t>
      </w:r>
    </w:p>
    <w:p w14:paraId="0E5CCF40" w14:textId="57BF6505" w:rsidR="00D94A04" w:rsidRPr="00D94A04" w:rsidRDefault="00D94A04" w:rsidP="001918F3">
      <w:pPr>
        <w:rPr>
          <w:szCs w:val="21"/>
        </w:rPr>
      </w:pPr>
      <w:r>
        <w:rPr>
          <w:rFonts w:hint="eastAsia"/>
          <w:b/>
          <w:szCs w:val="21"/>
        </w:rPr>
        <w:t xml:space="preserve"> </w:t>
      </w:r>
      <w:r>
        <w:rPr>
          <w:b/>
          <w:szCs w:val="21"/>
        </w:rPr>
        <w:t xml:space="preserve">                    </w:t>
      </w:r>
      <w:r w:rsidRPr="00D94A04">
        <w:rPr>
          <w:rFonts w:hint="eastAsia"/>
          <w:szCs w:val="21"/>
        </w:rPr>
        <w:t>通过选中用户进而为用户进行相应的权限分配如下：</w:t>
      </w:r>
    </w:p>
    <w:p w14:paraId="7655E33D" w14:textId="31F38644" w:rsidR="00BB6902" w:rsidRDefault="00EF1438" w:rsidP="00EF1438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66729CD1" wp14:editId="2559CCDD">
            <wp:extent cx="3289465" cy="1874829"/>
            <wp:effectExtent l="0" t="0" r="635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296679" cy="1878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51704" w14:textId="64936720" w:rsidR="00EF1438" w:rsidRDefault="00D34240" w:rsidP="00CE6688">
      <w:pPr>
        <w:ind w:firstLineChars="700" w:firstLine="1470"/>
        <w:rPr>
          <w:b/>
          <w:szCs w:val="21"/>
        </w:rPr>
      </w:pPr>
      <w:r>
        <w:rPr>
          <w:rFonts w:hint="eastAsia"/>
          <w:b/>
          <w:szCs w:val="21"/>
        </w:rPr>
        <w:t>5</w:t>
      </w:r>
      <w:r>
        <w:rPr>
          <w:b/>
          <w:szCs w:val="21"/>
        </w:rPr>
        <w:t>.3</w:t>
      </w:r>
      <w:r>
        <w:rPr>
          <w:rFonts w:hint="eastAsia"/>
          <w:b/>
          <w:szCs w:val="21"/>
        </w:rPr>
        <w:t>用户权限的修改</w:t>
      </w:r>
    </w:p>
    <w:p w14:paraId="05E82F90" w14:textId="06F30D59" w:rsidR="00464E17" w:rsidRDefault="00464E17" w:rsidP="00464E17">
      <w:pPr>
        <w:ind w:firstLineChars="1100" w:firstLine="2310"/>
        <w:rPr>
          <w:b/>
          <w:szCs w:val="21"/>
        </w:rPr>
      </w:pPr>
      <w:r w:rsidRPr="00D94A04">
        <w:rPr>
          <w:rFonts w:hint="eastAsia"/>
          <w:szCs w:val="21"/>
        </w:rPr>
        <w:t>通过选中用户进而为用户进行相应的权限修改如下：</w:t>
      </w:r>
    </w:p>
    <w:p w14:paraId="01A62C7B" w14:textId="6F8171AE" w:rsidR="00EF1438" w:rsidRDefault="00D34240" w:rsidP="00EB103C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77574A0F" wp14:editId="5C8D678C">
            <wp:extent cx="3443844" cy="1790334"/>
            <wp:effectExtent l="0" t="0" r="4445" b="63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455405" cy="1796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6265C" w14:textId="77777777" w:rsidR="00121F47" w:rsidRPr="00BB6902" w:rsidRDefault="00121F47" w:rsidP="00EB103C">
      <w:pPr>
        <w:jc w:val="center"/>
        <w:rPr>
          <w:b/>
          <w:szCs w:val="21"/>
        </w:rPr>
      </w:pPr>
    </w:p>
    <w:p w14:paraId="16EDCECF" w14:textId="5738FA8E" w:rsidR="00EB103C" w:rsidRPr="00EB103C" w:rsidRDefault="00524D24" w:rsidP="00EB103C">
      <w:pPr>
        <w:pStyle w:val="Heading1"/>
      </w:pPr>
      <w:bookmarkStart w:id="7" w:name="_Toc517354250"/>
      <w:r>
        <w:rPr>
          <w:rFonts w:hint="eastAsia"/>
        </w:rPr>
        <w:lastRenderedPageBreak/>
        <w:t>MES工单</w:t>
      </w:r>
      <w:bookmarkEnd w:id="7"/>
    </w:p>
    <w:p w14:paraId="3EE62D2E" w14:textId="7A1D2765" w:rsidR="00CE6688" w:rsidRDefault="00CE6688" w:rsidP="00514C5D">
      <w:pPr>
        <w:pStyle w:val="Heading2"/>
        <w:numPr>
          <w:ilvl w:val="0"/>
          <w:numId w:val="17"/>
        </w:numPr>
        <w:spacing w:before="60" w:after="60" w:line="240" w:lineRule="auto"/>
        <w:jc w:val="left"/>
        <w:rPr>
          <w:rStyle w:val="Heading2Char"/>
          <w:b/>
        </w:rPr>
      </w:pPr>
      <w:bookmarkStart w:id="8" w:name="_Toc517354251"/>
      <w:r w:rsidRPr="00CE6688">
        <w:rPr>
          <w:rStyle w:val="Heading2Char"/>
          <w:b/>
        </w:rPr>
        <w:t>工单管理</w:t>
      </w:r>
      <w:bookmarkEnd w:id="8"/>
    </w:p>
    <w:p w14:paraId="3A08AE8D" w14:textId="47943CAA" w:rsidR="00514C5D" w:rsidRPr="00EB6ECA" w:rsidRDefault="00514C5D" w:rsidP="00514C5D">
      <w:pPr>
        <w:ind w:left="1018"/>
        <w:rPr>
          <w:b/>
        </w:rPr>
      </w:pPr>
      <w:r w:rsidRPr="00EB6ECA">
        <w:rPr>
          <w:rFonts w:hint="eastAsia"/>
          <w:b/>
        </w:rPr>
        <w:t>该模块其功能为：用户通过工单管理</w:t>
      </w:r>
      <w:r w:rsidR="00EB6ECA" w:rsidRPr="00EB6ECA">
        <w:rPr>
          <w:rFonts w:hint="eastAsia"/>
          <w:b/>
        </w:rPr>
        <w:t>，创建新的工单号包含：零件号、零件数量、默认包装、计划完成数量以及工单类型。</w:t>
      </w:r>
    </w:p>
    <w:p w14:paraId="6C99E6F8" w14:textId="417BA142" w:rsidR="00524D24" w:rsidRPr="00D16EE1" w:rsidRDefault="00A920D0" w:rsidP="00A920D0">
      <w:pPr>
        <w:pStyle w:val="ListParagraph"/>
        <w:ind w:left="990" w:firstLineChars="0" w:firstLine="0"/>
        <w:rPr>
          <w:b/>
          <w:szCs w:val="21"/>
        </w:rPr>
      </w:pPr>
      <w:r>
        <w:rPr>
          <w:rFonts w:hint="eastAsia"/>
          <w:b/>
          <w:szCs w:val="21"/>
        </w:rPr>
        <w:t>1</w:t>
      </w:r>
      <w:r>
        <w:rPr>
          <w:b/>
          <w:szCs w:val="21"/>
        </w:rPr>
        <w:t>.</w:t>
      </w:r>
      <w:r w:rsidR="00D16EE1">
        <w:rPr>
          <w:rFonts w:hint="eastAsia"/>
          <w:b/>
          <w:szCs w:val="21"/>
        </w:rPr>
        <w:t>1</w:t>
      </w:r>
      <w:r>
        <w:rPr>
          <w:rFonts w:hint="eastAsia"/>
          <w:b/>
          <w:szCs w:val="21"/>
        </w:rPr>
        <w:t>、</w:t>
      </w:r>
      <w:r w:rsidR="00524D24" w:rsidRPr="00D16EE1">
        <w:rPr>
          <w:rFonts w:hint="eastAsia"/>
          <w:b/>
          <w:szCs w:val="21"/>
        </w:rPr>
        <w:t>工单管理</w:t>
      </w:r>
      <w:r>
        <w:rPr>
          <w:rFonts w:hint="eastAsia"/>
          <w:b/>
          <w:szCs w:val="21"/>
        </w:rPr>
        <w:t>界面进入如下：</w:t>
      </w:r>
    </w:p>
    <w:p w14:paraId="6792F26A" w14:textId="396F6024" w:rsidR="00BB6902" w:rsidRDefault="00D16EE1" w:rsidP="00D16EE1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00C80E83" wp14:editId="18C7FE5C">
            <wp:extent cx="3803180" cy="1650670"/>
            <wp:effectExtent l="0" t="0" r="6985" b="698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809872" cy="165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F6FCE" w14:textId="584CA5D8" w:rsidR="00BB6902" w:rsidRDefault="00D16EE1" w:rsidP="00D16EE1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47561B5E" wp14:editId="0CD72EAF">
            <wp:extent cx="3704771" cy="1325618"/>
            <wp:effectExtent l="0" t="0" r="0" b="825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768940" cy="1348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BBF98" w14:textId="1CE829A4" w:rsidR="00BB6902" w:rsidRDefault="00D16EE1" w:rsidP="00BB6902">
      <w:pPr>
        <w:rPr>
          <w:b/>
          <w:szCs w:val="21"/>
        </w:rPr>
      </w:pPr>
      <w:r>
        <w:rPr>
          <w:rFonts w:hint="eastAsia"/>
          <w:b/>
          <w:szCs w:val="21"/>
        </w:rPr>
        <w:t xml:space="preserve"> </w:t>
      </w:r>
      <w:r>
        <w:rPr>
          <w:b/>
          <w:szCs w:val="21"/>
        </w:rPr>
        <w:t xml:space="preserve">      1.2</w:t>
      </w:r>
      <w:r>
        <w:rPr>
          <w:rFonts w:hint="eastAsia"/>
          <w:b/>
          <w:szCs w:val="21"/>
        </w:rPr>
        <w:t>、创建工单</w:t>
      </w:r>
    </w:p>
    <w:p w14:paraId="119230ED" w14:textId="36930742" w:rsidR="00EB6ECA" w:rsidRPr="00EB6ECA" w:rsidRDefault="00EB6ECA" w:rsidP="00EB6ECA">
      <w:pPr>
        <w:ind w:left="1260" w:hangingChars="600" w:hanging="1260"/>
        <w:rPr>
          <w:szCs w:val="21"/>
        </w:rPr>
      </w:pPr>
      <w:r>
        <w:rPr>
          <w:rFonts w:hint="eastAsia"/>
          <w:b/>
          <w:szCs w:val="21"/>
        </w:rPr>
        <w:t xml:space="preserve"> </w:t>
      </w:r>
      <w:r>
        <w:rPr>
          <w:b/>
          <w:szCs w:val="21"/>
        </w:rPr>
        <w:t xml:space="preserve">               </w:t>
      </w:r>
      <w:r w:rsidRPr="00EB6ECA">
        <w:rPr>
          <w:rFonts w:hint="eastAsia"/>
          <w:szCs w:val="21"/>
        </w:rPr>
        <w:t>通过零件号、零件数量、默认包装、计划完成时间、以及工单类型写入信息，后通过【创建工单】按钮即可新增工单。</w:t>
      </w:r>
    </w:p>
    <w:p w14:paraId="1866BBD1" w14:textId="59072726" w:rsidR="00D16EE1" w:rsidRDefault="00D16EE1" w:rsidP="00D16EE1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0275B6B9" wp14:editId="6456122A">
            <wp:extent cx="3687288" cy="2149068"/>
            <wp:effectExtent l="0" t="0" r="8890" b="381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691820" cy="2151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39ABC" w14:textId="62139C8A" w:rsidR="00BB6902" w:rsidRDefault="00D16EE1" w:rsidP="00D16EE1">
      <w:pPr>
        <w:jc w:val="center"/>
        <w:rPr>
          <w:b/>
          <w:szCs w:val="21"/>
        </w:rPr>
      </w:pPr>
      <w:r>
        <w:rPr>
          <w:noProof/>
        </w:rPr>
        <w:lastRenderedPageBreak/>
        <w:drawing>
          <wp:inline distT="0" distB="0" distL="0" distR="0" wp14:anchorId="6CD3D6E1" wp14:editId="0081B9FE">
            <wp:extent cx="3737427" cy="2244436"/>
            <wp:effectExtent l="0" t="0" r="0" b="381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748427" cy="2251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D5AA7" w14:textId="2B663885" w:rsidR="00D16EE1" w:rsidRDefault="00D16EE1" w:rsidP="00121F47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59D3EAE1" wp14:editId="3FB90C9E">
            <wp:extent cx="3795506" cy="1929740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812163" cy="1938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2D119" w14:textId="2B492B5C" w:rsidR="00D16EE1" w:rsidRDefault="00CE6688" w:rsidP="00DC7B27">
      <w:pPr>
        <w:pStyle w:val="Heading2"/>
        <w:numPr>
          <w:ilvl w:val="0"/>
          <w:numId w:val="17"/>
        </w:numPr>
        <w:spacing w:before="60" w:after="60" w:line="240" w:lineRule="auto"/>
        <w:jc w:val="left"/>
      </w:pPr>
      <w:bookmarkStart w:id="9" w:name="_Toc517354252"/>
      <w:r>
        <w:rPr>
          <w:rFonts w:hint="eastAsia"/>
        </w:rPr>
        <w:t>生产条码管理</w:t>
      </w:r>
      <w:bookmarkEnd w:id="9"/>
    </w:p>
    <w:p w14:paraId="0A20E6F6" w14:textId="3342DA3E" w:rsidR="00DC7B27" w:rsidRPr="00EB103C" w:rsidRDefault="00DC7B27" w:rsidP="00DC7B27">
      <w:pPr>
        <w:ind w:left="1018"/>
        <w:rPr>
          <w:b/>
        </w:rPr>
      </w:pPr>
      <w:r w:rsidRPr="00EB103C">
        <w:rPr>
          <w:rFonts w:hint="eastAsia"/>
          <w:b/>
        </w:rPr>
        <w:t>该模块功能主要为：为该工单生成唯一的条码</w:t>
      </w:r>
      <w:r w:rsidR="00EB103C" w:rsidRPr="00EB103C">
        <w:rPr>
          <w:rFonts w:hint="eastAsia"/>
          <w:b/>
        </w:rPr>
        <w:t>，进而对M</w:t>
      </w:r>
      <w:r w:rsidR="00EB103C" w:rsidRPr="00EB103C">
        <w:rPr>
          <w:b/>
        </w:rPr>
        <w:t>ES</w:t>
      </w:r>
      <w:r w:rsidR="00EB103C" w:rsidRPr="00EB103C">
        <w:rPr>
          <w:rFonts w:hint="eastAsia"/>
          <w:b/>
        </w:rPr>
        <w:t>操作使用。</w:t>
      </w:r>
    </w:p>
    <w:p w14:paraId="60FEB5D2" w14:textId="21FB92B5" w:rsidR="00524D24" w:rsidRPr="00CE6688" w:rsidRDefault="00CE6688" w:rsidP="00CE6688">
      <w:pPr>
        <w:ind w:left="630" w:firstLineChars="200" w:firstLine="420"/>
        <w:rPr>
          <w:b/>
          <w:szCs w:val="21"/>
        </w:rPr>
      </w:pPr>
      <w:r>
        <w:rPr>
          <w:rFonts w:hint="eastAsia"/>
          <w:b/>
          <w:szCs w:val="21"/>
        </w:rPr>
        <w:t>2</w:t>
      </w:r>
      <w:r>
        <w:rPr>
          <w:b/>
          <w:szCs w:val="21"/>
        </w:rPr>
        <w:t>.1</w:t>
      </w:r>
      <w:r>
        <w:rPr>
          <w:rFonts w:hint="eastAsia"/>
          <w:b/>
          <w:szCs w:val="21"/>
        </w:rPr>
        <w:t>、</w:t>
      </w:r>
      <w:r w:rsidR="00524D24" w:rsidRPr="00CE6688">
        <w:rPr>
          <w:rFonts w:hint="eastAsia"/>
          <w:b/>
          <w:szCs w:val="21"/>
        </w:rPr>
        <w:t>生产条码管理</w:t>
      </w:r>
      <w:r w:rsidR="00A920D0" w:rsidRPr="00CE6688">
        <w:rPr>
          <w:rFonts w:hint="eastAsia"/>
          <w:b/>
          <w:szCs w:val="21"/>
        </w:rPr>
        <w:t>界面进入如下：</w:t>
      </w:r>
    </w:p>
    <w:p w14:paraId="02F8A1AA" w14:textId="4950F4A9" w:rsidR="00BB6902" w:rsidRDefault="00604D36" w:rsidP="00604D36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41C6D967" wp14:editId="089649C7">
            <wp:extent cx="3728852" cy="1998208"/>
            <wp:effectExtent l="0" t="0" r="5080" b="254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749677" cy="2009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CCE97" w14:textId="596780F3" w:rsidR="00BB6902" w:rsidRDefault="00551DA7" w:rsidP="00551DA7">
      <w:pPr>
        <w:jc w:val="center"/>
        <w:rPr>
          <w:b/>
          <w:szCs w:val="21"/>
        </w:rPr>
      </w:pPr>
      <w:r>
        <w:rPr>
          <w:noProof/>
        </w:rPr>
        <w:lastRenderedPageBreak/>
        <w:drawing>
          <wp:inline distT="0" distB="0" distL="0" distR="0" wp14:anchorId="72CABF9E" wp14:editId="634A30AE">
            <wp:extent cx="3505915" cy="2476005"/>
            <wp:effectExtent l="0" t="0" r="0" b="63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523461" cy="2488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6036A" w14:textId="26BB3878" w:rsidR="00BB6902" w:rsidRDefault="00CE6688" w:rsidP="00CE6688">
      <w:pPr>
        <w:ind w:left="1155"/>
        <w:rPr>
          <w:b/>
          <w:szCs w:val="21"/>
        </w:rPr>
      </w:pPr>
      <w:r>
        <w:rPr>
          <w:rFonts w:hint="eastAsia"/>
          <w:b/>
          <w:szCs w:val="21"/>
        </w:rPr>
        <w:t>2</w:t>
      </w:r>
      <w:r>
        <w:rPr>
          <w:b/>
          <w:szCs w:val="21"/>
        </w:rPr>
        <w:t>.2</w:t>
      </w:r>
      <w:r>
        <w:rPr>
          <w:rFonts w:hint="eastAsia"/>
          <w:b/>
          <w:szCs w:val="21"/>
        </w:rPr>
        <w:t>、</w:t>
      </w:r>
      <w:r w:rsidR="00551DA7" w:rsidRPr="00CE6688">
        <w:rPr>
          <w:rFonts w:hint="eastAsia"/>
          <w:b/>
          <w:szCs w:val="21"/>
        </w:rPr>
        <w:t>条码打印</w:t>
      </w:r>
    </w:p>
    <w:p w14:paraId="7772130E" w14:textId="50555F72" w:rsidR="00EB103C" w:rsidRPr="00EB103C" w:rsidRDefault="00EB103C" w:rsidP="00EB103C">
      <w:pPr>
        <w:ind w:left="1680" w:hangingChars="800" w:hanging="1680"/>
        <w:rPr>
          <w:szCs w:val="21"/>
        </w:rPr>
      </w:pPr>
      <w:r>
        <w:rPr>
          <w:rFonts w:hint="eastAsia"/>
          <w:b/>
          <w:szCs w:val="21"/>
        </w:rPr>
        <w:t xml:space="preserve"> </w:t>
      </w:r>
      <w:r>
        <w:rPr>
          <w:b/>
          <w:szCs w:val="21"/>
        </w:rPr>
        <w:t xml:space="preserve">                   </w:t>
      </w:r>
      <w:r w:rsidRPr="00EB103C">
        <w:rPr>
          <w:rFonts w:hint="eastAsia"/>
          <w:szCs w:val="21"/>
        </w:rPr>
        <w:t>通过选中需要生成条形码的工单号，后点击【点此生成条码】按钮， 之后继而进行【条码打印】按钮即可打印条形码。</w:t>
      </w:r>
    </w:p>
    <w:p w14:paraId="4E10A15B" w14:textId="7CA36186" w:rsidR="00551DA7" w:rsidRDefault="00551DA7" w:rsidP="00551DA7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5C2A2475" wp14:editId="6D51F7FC">
            <wp:extent cx="3455719" cy="2057371"/>
            <wp:effectExtent l="0" t="0" r="0" b="63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482612" cy="207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DF1AB" w14:textId="239D90F7" w:rsidR="00551DA7" w:rsidRDefault="00551DA7" w:rsidP="00551DA7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6ECF2B05" wp14:editId="304EFE58">
            <wp:extent cx="3455719" cy="2072350"/>
            <wp:effectExtent l="0" t="0" r="0" b="444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474932" cy="2083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E28AE" w14:textId="14B13A2D" w:rsidR="00551DA7" w:rsidRDefault="00551DA7" w:rsidP="00551DA7">
      <w:pPr>
        <w:jc w:val="center"/>
        <w:rPr>
          <w:b/>
          <w:szCs w:val="21"/>
        </w:rPr>
      </w:pPr>
      <w:r>
        <w:rPr>
          <w:noProof/>
        </w:rPr>
        <w:lastRenderedPageBreak/>
        <w:drawing>
          <wp:inline distT="0" distB="0" distL="0" distR="0" wp14:anchorId="6E118924" wp14:editId="686F3C30">
            <wp:extent cx="3589104" cy="1834738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594056" cy="1837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C5C28" w14:textId="1ED0DFE8" w:rsidR="00551DA7" w:rsidRDefault="00551DA7" w:rsidP="00551DA7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4E2A8060" wp14:editId="7A20C94A">
            <wp:extent cx="3621974" cy="1879886"/>
            <wp:effectExtent l="0" t="0" r="0" b="635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644964" cy="1891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8892A" w14:textId="5F34FF3F" w:rsidR="00551DA7" w:rsidRPr="00551DA7" w:rsidRDefault="00551DA7" w:rsidP="00551DA7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0F30FC1E" wp14:editId="3ACD4B33">
            <wp:extent cx="3557878" cy="2232561"/>
            <wp:effectExtent l="0" t="0" r="508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583456" cy="2248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ECE06" w14:textId="14F977C3" w:rsidR="00BB6902" w:rsidRDefault="00551DA7" w:rsidP="00551DA7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5D0DEE08" wp14:editId="04CF0C1B">
            <wp:extent cx="2935885" cy="2303813"/>
            <wp:effectExtent l="0" t="0" r="0" b="127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948501" cy="2313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435DA" w14:textId="421DA793" w:rsidR="00CE6688" w:rsidRDefault="00CE6688" w:rsidP="00EB103C">
      <w:pPr>
        <w:pStyle w:val="Heading2"/>
        <w:numPr>
          <w:ilvl w:val="0"/>
          <w:numId w:val="17"/>
        </w:numPr>
        <w:spacing w:before="60" w:after="60" w:line="240" w:lineRule="auto"/>
        <w:jc w:val="left"/>
      </w:pPr>
      <w:bookmarkStart w:id="10" w:name="_Toc517354253"/>
      <w:r>
        <w:rPr>
          <w:rFonts w:hint="eastAsia"/>
        </w:rPr>
        <w:lastRenderedPageBreak/>
        <w:t>工单进度查询</w:t>
      </w:r>
      <w:bookmarkEnd w:id="10"/>
    </w:p>
    <w:p w14:paraId="5E35C608" w14:textId="63B49803" w:rsidR="00EB103C" w:rsidRPr="00EB103C" w:rsidRDefault="00EB103C" w:rsidP="00EB103C">
      <w:pPr>
        <w:pStyle w:val="ListParagraph"/>
        <w:ind w:left="1018" w:firstLineChars="0" w:firstLine="0"/>
        <w:rPr>
          <w:b/>
        </w:rPr>
      </w:pPr>
      <w:r w:rsidRPr="00EB103C">
        <w:rPr>
          <w:rFonts w:hint="eastAsia"/>
          <w:b/>
        </w:rPr>
        <w:t>该模块主要该功能为：查询工单进度查询包含了:详细情况和今日总情况等信息。</w:t>
      </w:r>
    </w:p>
    <w:p w14:paraId="676CCEBC" w14:textId="13349F7B" w:rsidR="00524D24" w:rsidRPr="00CE6688" w:rsidRDefault="00CE6688" w:rsidP="00CE6688">
      <w:pPr>
        <w:ind w:left="630" w:firstLineChars="100" w:firstLine="210"/>
        <w:rPr>
          <w:b/>
          <w:szCs w:val="21"/>
        </w:rPr>
      </w:pPr>
      <w:r>
        <w:rPr>
          <w:rFonts w:hint="eastAsia"/>
          <w:b/>
          <w:szCs w:val="21"/>
        </w:rPr>
        <w:t>3</w:t>
      </w:r>
      <w:r>
        <w:rPr>
          <w:b/>
          <w:szCs w:val="21"/>
        </w:rPr>
        <w:t>.</w:t>
      </w:r>
      <w:r>
        <w:rPr>
          <w:rFonts w:hint="eastAsia"/>
          <w:b/>
          <w:szCs w:val="21"/>
        </w:rPr>
        <w:t>1、</w:t>
      </w:r>
      <w:r w:rsidR="00524D24" w:rsidRPr="00CE6688">
        <w:rPr>
          <w:rFonts w:hint="eastAsia"/>
          <w:b/>
          <w:szCs w:val="21"/>
        </w:rPr>
        <w:t>工单进度查询</w:t>
      </w:r>
      <w:r w:rsidR="00A920D0" w:rsidRPr="00CE6688">
        <w:rPr>
          <w:rFonts w:hint="eastAsia"/>
          <w:b/>
          <w:szCs w:val="21"/>
        </w:rPr>
        <w:t>界面进入如下：</w:t>
      </w:r>
    </w:p>
    <w:p w14:paraId="590EC80B" w14:textId="35282D20" w:rsidR="00BB6902" w:rsidRDefault="00551DA7" w:rsidP="00A920D0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6157F52C" wp14:editId="5902F1B3">
            <wp:extent cx="4015651" cy="2214748"/>
            <wp:effectExtent l="0" t="0" r="4445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029711" cy="2222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D1878" w14:textId="232C13E6" w:rsidR="00BB6902" w:rsidRDefault="00A920D0" w:rsidP="00121F47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13F34059" wp14:editId="43BF4FA6">
            <wp:extent cx="4043834" cy="2419679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076018" cy="2438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42A74" w14:textId="151DF7DC" w:rsidR="00121F47" w:rsidRDefault="00121F47" w:rsidP="00121F47">
      <w:pPr>
        <w:jc w:val="center"/>
        <w:rPr>
          <w:b/>
          <w:szCs w:val="21"/>
        </w:rPr>
      </w:pPr>
    </w:p>
    <w:p w14:paraId="39BA81AC" w14:textId="7564F565" w:rsidR="00121F47" w:rsidRDefault="00121F47" w:rsidP="00121F47">
      <w:pPr>
        <w:jc w:val="center"/>
        <w:rPr>
          <w:b/>
          <w:szCs w:val="21"/>
        </w:rPr>
      </w:pPr>
    </w:p>
    <w:p w14:paraId="3D272C49" w14:textId="4D6457AC" w:rsidR="00121F47" w:rsidRDefault="00121F47" w:rsidP="00121F47">
      <w:pPr>
        <w:jc w:val="center"/>
        <w:rPr>
          <w:b/>
          <w:szCs w:val="21"/>
        </w:rPr>
      </w:pPr>
    </w:p>
    <w:p w14:paraId="1D844930" w14:textId="63AA31E2" w:rsidR="00121F47" w:rsidRDefault="00121F47" w:rsidP="00121F47">
      <w:pPr>
        <w:jc w:val="center"/>
        <w:rPr>
          <w:b/>
          <w:szCs w:val="21"/>
        </w:rPr>
      </w:pPr>
    </w:p>
    <w:p w14:paraId="13488578" w14:textId="542D4DBA" w:rsidR="00121F47" w:rsidRDefault="00121F47" w:rsidP="00121F47">
      <w:pPr>
        <w:jc w:val="center"/>
        <w:rPr>
          <w:b/>
          <w:szCs w:val="21"/>
        </w:rPr>
      </w:pPr>
    </w:p>
    <w:p w14:paraId="690BB21C" w14:textId="72237ED7" w:rsidR="00121F47" w:rsidRDefault="00121F47" w:rsidP="00121F47">
      <w:pPr>
        <w:jc w:val="center"/>
        <w:rPr>
          <w:b/>
          <w:szCs w:val="21"/>
        </w:rPr>
      </w:pPr>
    </w:p>
    <w:p w14:paraId="56C5E368" w14:textId="65D17259" w:rsidR="00121F47" w:rsidRDefault="00121F47" w:rsidP="00121F47">
      <w:pPr>
        <w:jc w:val="center"/>
        <w:rPr>
          <w:b/>
          <w:szCs w:val="21"/>
        </w:rPr>
      </w:pPr>
    </w:p>
    <w:p w14:paraId="2F1CBC31" w14:textId="77777777" w:rsidR="00121F47" w:rsidRPr="00BB6902" w:rsidRDefault="00121F47" w:rsidP="00121F47">
      <w:pPr>
        <w:jc w:val="center"/>
        <w:rPr>
          <w:b/>
          <w:szCs w:val="21"/>
        </w:rPr>
      </w:pPr>
    </w:p>
    <w:p w14:paraId="1730A833" w14:textId="77916DA1" w:rsidR="00524D24" w:rsidRDefault="00524D24" w:rsidP="009134DC">
      <w:pPr>
        <w:pStyle w:val="Heading1"/>
      </w:pPr>
      <w:bookmarkStart w:id="11" w:name="_Toc517354254"/>
      <w:r>
        <w:rPr>
          <w:rFonts w:hint="eastAsia"/>
        </w:rPr>
        <w:lastRenderedPageBreak/>
        <w:t>M</w:t>
      </w:r>
      <w:r>
        <w:t>ES</w:t>
      </w:r>
      <w:r>
        <w:rPr>
          <w:rFonts w:hint="eastAsia"/>
        </w:rPr>
        <w:t>操作</w:t>
      </w:r>
      <w:bookmarkEnd w:id="11"/>
    </w:p>
    <w:p w14:paraId="6EA0C100" w14:textId="2020B232" w:rsidR="00EB103C" w:rsidRPr="00EB103C" w:rsidRDefault="007822BB" w:rsidP="00EB103C">
      <w:pPr>
        <w:pStyle w:val="Heading2"/>
        <w:numPr>
          <w:ilvl w:val="0"/>
          <w:numId w:val="18"/>
        </w:numPr>
        <w:spacing w:before="60" w:after="60" w:line="240" w:lineRule="auto"/>
        <w:jc w:val="left"/>
      </w:pPr>
      <w:bookmarkStart w:id="12" w:name="_Toc517354255"/>
      <w:r w:rsidRPr="00285271">
        <w:rPr>
          <w:rFonts w:hint="eastAsia"/>
        </w:rPr>
        <w:t>初装</w:t>
      </w:r>
      <w:bookmarkEnd w:id="12"/>
      <w:r w:rsidR="00EB103C">
        <w:rPr>
          <w:rFonts w:hint="eastAsia"/>
        </w:rPr>
        <w:t xml:space="preserve"> </w:t>
      </w:r>
      <w:r w:rsidR="00EB103C">
        <w:t xml:space="preserve">         </w:t>
      </w:r>
    </w:p>
    <w:p w14:paraId="1B61198E" w14:textId="09D37FB3" w:rsidR="00EB103C" w:rsidRPr="00EB103C" w:rsidRDefault="00EB103C" w:rsidP="003954B3">
      <w:pPr>
        <w:ind w:left="630" w:firstLineChars="100" w:firstLine="210"/>
        <w:rPr>
          <w:b/>
          <w:szCs w:val="21"/>
        </w:rPr>
      </w:pPr>
      <w:r w:rsidRPr="00EB103C">
        <w:rPr>
          <w:rFonts w:hint="eastAsia"/>
          <w:b/>
          <w:szCs w:val="21"/>
        </w:rPr>
        <w:t>该模块主要功能是：为工单进行工序中的初装操作：首先通过条形码，找出该工单，进而确认时候合格通过，如不合格则需要选择缺陷类型，等待二次检验。</w:t>
      </w:r>
      <w:r w:rsidR="001C7DAB">
        <w:rPr>
          <w:rFonts w:hint="eastAsia"/>
          <w:b/>
          <w:szCs w:val="21"/>
        </w:rPr>
        <w:t>但需注意不可跳过工序，否则无法进行工单检验。</w:t>
      </w:r>
    </w:p>
    <w:p w14:paraId="5628081C" w14:textId="2160D892" w:rsidR="00524D24" w:rsidRPr="003954B3" w:rsidRDefault="003954B3" w:rsidP="003954B3">
      <w:pPr>
        <w:ind w:left="630" w:firstLineChars="100" w:firstLine="210"/>
        <w:rPr>
          <w:b/>
          <w:szCs w:val="21"/>
        </w:rPr>
      </w:pPr>
      <w:r>
        <w:rPr>
          <w:rFonts w:hint="eastAsia"/>
          <w:b/>
          <w:szCs w:val="21"/>
        </w:rPr>
        <w:t>1</w:t>
      </w:r>
      <w:r>
        <w:rPr>
          <w:b/>
          <w:szCs w:val="21"/>
        </w:rPr>
        <w:t>.1</w:t>
      </w:r>
      <w:r>
        <w:rPr>
          <w:rFonts w:hint="eastAsia"/>
          <w:b/>
          <w:szCs w:val="21"/>
        </w:rPr>
        <w:t>、</w:t>
      </w:r>
      <w:r w:rsidR="00524D24" w:rsidRPr="003954B3">
        <w:rPr>
          <w:rFonts w:hint="eastAsia"/>
          <w:b/>
          <w:szCs w:val="21"/>
        </w:rPr>
        <w:t>初装</w:t>
      </w:r>
      <w:r w:rsidR="00A920D0" w:rsidRPr="003954B3">
        <w:rPr>
          <w:rFonts w:hint="eastAsia"/>
          <w:b/>
          <w:szCs w:val="21"/>
        </w:rPr>
        <w:t>界面进入如下：</w:t>
      </w:r>
    </w:p>
    <w:p w14:paraId="5D4611C9" w14:textId="6BB4DBBF" w:rsidR="00BB6902" w:rsidRDefault="00A920D0" w:rsidP="00A920D0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145F1F28" wp14:editId="107E6C71">
            <wp:extent cx="3497283" cy="1667378"/>
            <wp:effectExtent l="0" t="0" r="8255" b="952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540112" cy="1687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5078F" w14:textId="640FD33E" w:rsidR="00BB6902" w:rsidRDefault="00A920D0" w:rsidP="00A920D0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5B96AFF5" wp14:editId="67198127">
            <wp:extent cx="3152839" cy="2208810"/>
            <wp:effectExtent l="0" t="0" r="0" b="127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187903" cy="22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7CF09" w14:textId="07779FAC" w:rsidR="008C70E5" w:rsidRDefault="008C70E5" w:rsidP="008C70E5">
      <w:pPr>
        <w:rPr>
          <w:b/>
          <w:szCs w:val="21"/>
        </w:rPr>
      </w:pPr>
      <w:r>
        <w:rPr>
          <w:rFonts w:hint="eastAsia"/>
          <w:b/>
          <w:szCs w:val="21"/>
        </w:rPr>
        <w:t xml:space="preserve"> </w:t>
      </w:r>
      <w:r>
        <w:rPr>
          <w:b/>
          <w:szCs w:val="21"/>
        </w:rPr>
        <w:t xml:space="preserve">   </w:t>
      </w:r>
      <w:r w:rsidR="003954B3">
        <w:rPr>
          <w:b/>
          <w:szCs w:val="21"/>
        </w:rPr>
        <w:t xml:space="preserve">    </w:t>
      </w:r>
      <w:r>
        <w:rPr>
          <w:b/>
          <w:szCs w:val="21"/>
        </w:rPr>
        <w:t>1.</w:t>
      </w:r>
      <w:r w:rsidR="003954B3">
        <w:rPr>
          <w:b/>
          <w:szCs w:val="21"/>
        </w:rPr>
        <w:t>2</w:t>
      </w:r>
      <w:r>
        <w:rPr>
          <w:rFonts w:hint="eastAsia"/>
          <w:b/>
          <w:szCs w:val="21"/>
        </w:rPr>
        <w:t>、功能步骤：</w:t>
      </w:r>
    </w:p>
    <w:p w14:paraId="35517076" w14:textId="41062583" w:rsidR="00BB6902" w:rsidRDefault="00A920D0" w:rsidP="00A920D0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23D9F08D" wp14:editId="08FBE1A0">
            <wp:extent cx="3111335" cy="2297355"/>
            <wp:effectExtent l="0" t="0" r="0" b="825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138525" cy="2317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FCD0D" w14:textId="0728A0E8" w:rsidR="00BB6902" w:rsidRDefault="00A920D0" w:rsidP="00A920D0">
      <w:pPr>
        <w:jc w:val="center"/>
        <w:rPr>
          <w:b/>
          <w:szCs w:val="21"/>
        </w:rPr>
      </w:pPr>
      <w:r>
        <w:rPr>
          <w:noProof/>
        </w:rPr>
        <w:lastRenderedPageBreak/>
        <w:drawing>
          <wp:inline distT="0" distB="0" distL="0" distR="0" wp14:anchorId="6952D25D" wp14:editId="5272456F">
            <wp:extent cx="3532824" cy="2375065"/>
            <wp:effectExtent l="0" t="0" r="0" b="635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569158" cy="2399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26AAB" w14:textId="420B5CAA" w:rsidR="001C7DAB" w:rsidRDefault="00A920D0" w:rsidP="00121F47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07E32AFB" wp14:editId="2BFA5B63">
            <wp:extent cx="3552931" cy="2636251"/>
            <wp:effectExtent l="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575796" cy="2653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588E3" w14:textId="36D79764" w:rsidR="00A920D0" w:rsidRPr="00BB6902" w:rsidRDefault="00285271" w:rsidP="00285271">
      <w:pPr>
        <w:pStyle w:val="Heading2"/>
        <w:spacing w:before="60" w:after="60" w:line="240" w:lineRule="auto"/>
        <w:jc w:val="left"/>
      </w:pPr>
      <w:bookmarkStart w:id="13" w:name="_Toc517354256"/>
      <w:r>
        <w:t>2.</w:t>
      </w:r>
      <w:r>
        <w:rPr>
          <w:rFonts w:hint="eastAsia"/>
        </w:rPr>
        <w:t>精加工</w:t>
      </w:r>
      <w:bookmarkEnd w:id="13"/>
    </w:p>
    <w:p w14:paraId="41013449" w14:textId="74CC264A" w:rsidR="001C7DAB" w:rsidRDefault="001C7DAB" w:rsidP="003954B3">
      <w:pPr>
        <w:ind w:firstLineChars="400" w:firstLine="840"/>
        <w:rPr>
          <w:b/>
          <w:szCs w:val="21"/>
        </w:rPr>
      </w:pPr>
      <w:r>
        <w:rPr>
          <w:rFonts w:hint="eastAsia"/>
          <w:b/>
          <w:szCs w:val="21"/>
        </w:rPr>
        <w:t>其功能与初装同理；</w:t>
      </w:r>
    </w:p>
    <w:p w14:paraId="6A33B368" w14:textId="5C79A023" w:rsidR="00524D24" w:rsidRPr="003954B3" w:rsidRDefault="003954B3" w:rsidP="003954B3">
      <w:pPr>
        <w:ind w:firstLineChars="400" w:firstLine="840"/>
        <w:rPr>
          <w:b/>
          <w:szCs w:val="21"/>
        </w:rPr>
      </w:pPr>
      <w:r w:rsidRPr="003954B3">
        <w:rPr>
          <w:rFonts w:hint="eastAsia"/>
          <w:b/>
          <w:szCs w:val="21"/>
        </w:rPr>
        <w:t>2</w:t>
      </w:r>
      <w:r w:rsidRPr="003954B3">
        <w:rPr>
          <w:b/>
          <w:szCs w:val="21"/>
        </w:rPr>
        <w:t>.1</w:t>
      </w:r>
      <w:r w:rsidRPr="003954B3">
        <w:rPr>
          <w:rFonts w:hint="eastAsia"/>
          <w:b/>
          <w:szCs w:val="21"/>
        </w:rPr>
        <w:t>、</w:t>
      </w:r>
      <w:r w:rsidR="00524D24" w:rsidRPr="003954B3">
        <w:rPr>
          <w:rFonts w:hint="eastAsia"/>
          <w:b/>
          <w:szCs w:val="21"/>
        </w:rPr>
        <w:t>精加工</w:t>
      </w:r>
      <w:r w:rsidR="005A0F35" w:rsidRPr="003954B3">
        <w:rPr>
          <w:rFonts w:hint="eastAsia"/>
          <w:b/>
          <w:szCs w:val="21"/>
        </w:rPr>
        <w:t>界面进入如下：</w:t>
      </w:r>
    </w:p>
    <w:p w14:paraId="4EACAFFF" w14:textId="2DE8E352" w:rsidR="005A0F35" w:rsidRPr="005A0F35" w:rsidRDefault="005A0F35" w:rsidP="005A0F35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5A657EC1" wp14:editId="32D30099">
            <wp:extent cx="3480046" cy="1763486"/>
            <wp:effectExtent l="0" t="0" r="6350" b="825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488668" cy="176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C97D8" w14:textId="7C57E56E" w:rsidR="00BB6902" w:rsidRDefault="008C70E5" w:rsidP="008C70E5">
      <w:pPr>
        <w:jc w:val="center"/>
        <w:rPr>
          <w:b/>
          <w:szCs w:val="21"/>
        </w:rPr>
      </w:pPr>
      <w:r>
        <w:rPr>
          <w:noProof/>
        </w:rPr>
        <w:lastRenderedPageBreak/>
        <w:drawing>
          <wp:inline distT="0" distB="0" distL="0" distR="0" wp14:anchorId="17E273B5" wp14:editId="77906CA0">
            <wp:extent cx="3445407" cy="2398428"/>
            <wp:effectExtent l="0" t="0" r="3175" b="190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473909" cy="2418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99E07" w14:textId="0A538E5B" w:rsidR="003954B3" w:rsidRPr="00BB6902" w:rsidRDefault="003954B3" w:rsidP="003954B3">
      <w:pPr>
        <w:pStyle w:val="Heading2"/>
        <w:spacing w:before="60" w:after="60" w:line="240" w:lineRule="auto"/>
        <w:ind w:firstLine="658"/>
        <w:jc w:val="left"/>
      </w:pPr>
      <w:bookmarkStart w:id="14" w:name="_Toc517354257"/>
      <w:r>
        <w:rPr>
          <w:rFonts w:hint="eastAsia"/>
        </w:rPr>
        <w:t>3</w:t>
      </w:r>
      <w:r>
        <w:t>.</w:t>
      </w:r>
      <w:r>
        <w:rPr>
          <w:rFonts w:hint="eastAsia"/>
        </w:rPr>
        <w:t>二次装配</w:t>
      </w:r>
      <w:bookmarkEnd w:id="14"/>
    </w:p>
    <w:p w14:paraId="6A60E786" w14:textId="492FEE3F" w:rsidR="001C7DAB" w:rsidRDefault="001C7DAB" w:rsidP="001C7DAB">
      <w:pPr>
        <w:ind w:firstLineChars="500" w:firstLine="1050"/>
        <w:rPr>
          <w:b/>
          <w:szCs w:val="21"/>
        </w:rPr>
      </w:pPr>
      <w:r>
        <w:rPr>
          <w:rFonts w:hint="eastAsia"/>
          <w:b/>
          <w:szCs w:val="21"/>
        </w:rPr>
        <w:t>其功能与初装同理；</w:t>
      </w:r>
    </w:p>
    <w:p w14:paraId="217943E1" w14:textId="5A898FDD" w:rsidR="00524D24" w:rsidRPr="003954B3" w:rsidRDefault="003954B3" w:rsidP="003954B3">
      <w:pPr>
        <w:ind w:left="630" w:firstLineChars="200" w:firstLine="420"/>
        <w:rPr>
          <w:b/>
          <w:szCs w:val="21"/>
        </w:rPr>
      </w:pPr>
      <w:r>
        <w:rPr>
          <w:rFonts w:hint="eastAsia"/>
          <w:b/>
          <w:szCs w:val="21"/>
        </w:rPr>
        <w:t>3</w:t>
      </w:r>
      <w:r>
        <w:rPr>
          <w:b/>
          <w:szCs w:val="21"/>
        </w:rPr>
        <w:t>.1</w:t>
      </w:r>
      <w:r>
        <w:rPr>
          <w:rFonts w:hint="eastAsia"/>
          <w:b/>
          <w:szCs w:val="21"/>
        </w:rPr>
        <w:t>、</w:t>
      </w:r>
      <w:r w:rsidR="00524D24" w:rsidRPr="003954B3">
        <w:rPr>
          <w:rFonts w:hint="eastAsia"/>
          <w:b/>
          <w:szCs w:val="21"/>
        </w:rPr>
        <w:t>二次装配</w:t>
      </w:r>
      <w:r w:rsidR="005A0F35" w:rsidRPr="003954B3">
        <w:rPr>
          <w:rFonts w:hint="eastAsia"/>
          <w:b/>
          <w:szCs w:val="21"/>
        </w:rPr>
        <w:t>界面进入如下：</w:t>
      </w:r>
    </w:p>
    <w:p w14:paraId="6D1F3074" w14:textId="0290E1A6" w:rsidR="008C70E5" w:rsidRDefault="005A0F35" w:rsidP="008C70E5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035E8C99" wp14:editId="69CD0F86">
            <wp:extent cx="3229307" cy="1680359"/>
            <wp:effectExtent l="0" t="0" r="9525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246469" cy="1689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C4322" w14:textId="48EEBFAC" w:rsidR="00BB6902" w:rsidRDefault="008C70E5" w:rsidP="008C70E5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6E562572" wp14:editId="021D7DBD">
            <wp:extent cx="3237980" cy="2286000"/>
            <wp:effectExtent l="0" t="0" r="635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272978" cy="2310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C0221" w14:textId="589620FA" w:rsidR="00121F47" w:rsidRDefault="00121F47" w:rsidP="008C70E5">
      <w:pPr>
        <w:jc w:val="center"/>
        <w:rPr>
          <w:b/>
          <w:szCs w:val="21"/>
        </w:rPr>
      </w:pPr>
    </w:p>
    <w:p w14:paraId="127BF48F" w14:textId="79684171" w:rsidR="00121F47" w:rsidRDefault="00121F47" w:rsidP="008C70E5">
      <w:pPr>
        <w:jc w:val="center"/>
        <w:rPr>
          <w:b/>
          <w:szCs w:val="21"/>
        </w:rPr>
      </w:pPr>
    </w:p>
    <w:p w14:paraId="2FA386DC" w14:textId="77777777" w:rsidR="00121F47" w:rsidRDefault="00121F47" w:rsidP="008C70E5">
      <w:pPr>
        <w:jc w:val="center"/>
        <w:rPr>
          <w:b/>
          <w:szCs w:val="21"/>
        </w:rPr>
      </w:pPr>
    </w:p>
    <w:p w14:paraId="67CB5526" w14:textId="6CBA3DD9" w:rsidR="003954B3" w:rsidRPr="00BB6902" w:rsidRDefault="003954B3" w:rsidP="003954B3">
      <w:pPr>
        <w:pStyle w:val="Heading2"/>
        <w:spacing w:before="60" w:after="60" w:line="240" w:lineRule="auto"/>
        <w:ind w:firstLine="658"/>
        <w:jc w:val="left"/>
      </w:pPr>
      <w:bookmarkStart w:id="15" w:name="_Toc517354258"/>
      <w:r>
        <w:rPr>
          <w:rFonts w:hint="eastAsia"/>
        </w:rPr>
        <w:lastRenderedPageBreak/>
        <w:t>4</w:t>
      </w:r>
      <w:r>
        <w:t>.</w:t>
      </w:r>
      <w:r>
        <w:rPr>
          <w:rFonts w:hint="eastAsia"/>
        </w:rPr>
        <w:t>电气</w:t>
      </w:r>
      <w:bookmarkEnd w:id="15"/>
    </w:p>
    <w:p w14:paraId="7E603D3F" w14:textId="4E46E59D" w:rsidR="001C7DAB" w:rsidRPr="001C7DAB" w:rsidRDefault="001C7DAB" w:rsidP="001C7DAB">
      <w:pPr>
        <w:ind w:firstLineChars="750" w:firstLine="1575"/>
        <w:rPr>
          <w:b/>
          <w:szCs w:val="21"/>
        </w:rPr>
      </w:pPr>
      <w:r>
        <w:rPr>
          <w:rFonts w:hint="eastAsia"/>
          <w:b/>
          <w:szCs w:val="21"/>
        </w:rPr>
        <w:t>其功能与初装同理；</w:t>
      </w:r>
    </w:p>
    <w:p w14:paraId="051D5540" w14:textId="64BB3EAC" w:rsidR="00524D24" w:rsidRPr="001C7DAB" w:rsidRDefault="001C7DAB" w:rsidP="001C7DAB">
      <w:pPr>
        <w:ind w:left="840" w:firstLineChars="100" w:firstLine="210"/>
        <w:rPr>
          <w:b/>
          <w:szCs w:val="21"/>
        </w:rPr>
      </w:pPr>
      <w:r>
        <w:rPr>
          <w:rFonts w:hint="eastAsia"/>
          <w:b/>
          <w:szCs w:val="21"/>
        </w:rPr>
        <w:t>4</w:t>
      </w:r>
      <w:r>
        <w:rPr>
          <w:b/>
          <w:szCs w:val="21"/>
        </w:rPr>
        <w:t>.1</w:t>
      </w:r>
      <w:r>
        <w:rPr>
          <w:rFonts w:hint="eastAsia"/>
          <w:b/>
          <w:szCs w:val="21"/>
        </w:rPr>
        <w:t>、</w:t>
      </w:r>
      <w:r w:rsidR="00524D24" w:rsidRPr="001C7DAB">
        <w:rPr>
          <w:rFonts w:hint="eastAsia"/>
          <w:b/>
          <w:szCs w:val="21"/>
        </w:rPr>
        <w:t>电气</w:t>
      </w:r>
      <w:r w:rsidR="005A0F35" w:rsidRPr="001C7DAB">
        <w:rPr>
          <w:rFonts w:hint="eastAsia"/>
          <w:b/>
          <w:szCs w:val="21"/>
        </w:rPr>
        <w:t>界面进入如下：</w:t>
      </w:r>
    </w:p>
    <w:p w14:paraId="390B9807" w14:textId="30549C2A" w:rsidR="00AE3BFA" w:rsidRDefault="005A0F35" w:rsidP="00121F47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65E91DFD" wp14:editId="7822CD69">
            <wp:extent cx="3728852" cy="1582494"/>
            <wp:effectExtent l="0" t="0" r="508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750642" cy="1591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70E5">
        <w:rPr>
          <w:noProof/>
        </w:rPr>
        <w:drawing>
          <wp:inline distT="0" distB="0" distL="0" distR="0" wp14:anchorId="73BF7400" wp14:editId="5828544A">
            <wp:extent cx="3711039" cy="2599873"/>
            <wp:effectExtent l="0" t="0" r="381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717910" cy="2604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B1B1C" w14:textId="3D7AF8F7" w:rsidR="00BB6902" w:rsidRPr="00BB6902" w:rsidRDefault="003954B3" w:rsidP="003954B3">
      <w:pPr>
        <w:pStyle w:val="Heading2"/>
        <w:spacing w:before="60" w:after="60" w:line="240" w:lineRule="auto"/>
        <w:ind w:firstLine="658"/>
        <w:jc w:val="left"/>
      </w:pPr>
      <w:bookmarkStart w:id="16" w:name="_Toc517354259"/>
      <w:r>
        <w:rPr>
          <w:rFonts w:hint="eastAsia"/>
        </w:rPr>
        <w:t>5</w:t>
      </w:r>
      <w:r>
        <w:t>.</w:t>
      </w:r>
      <w:r>
        <w:rPr>
          <w:rFonts w:hint="eastAsia"/>
        </w:rPr>
        <w:t>机加工</w:t>
      </w:r>
      <w:bookmarkEnd w:id="16"/>
    </w:p>
    <w:p w14:paraId="07BE94C3" w14:textId="248ACB8F" w:rsidR="001C7DAB" w:rsidRPr="001C7DAB" w:rsidRDefault="001C7DAB" w:rsidP="001C7DAB">
      <w:pPr>
        <w:ind w:firstLineChars="400" w:firstLine="840"/>
        <w:rPr>
          <w:b/>
          <w:szCs w:val="21"/>
        </w:rPr>
      </w:pPr>
      <w:r>
        <w:rPr>
          <w:rFonts w:hint="eastAsia"/>
          <w:b/>
          <w:szCs w:val="21"/>
        </w:rPr>
        <w:t>其功能与初装同理；</w:t>
      </w:r>
    </w:p>
    <w:p w14:paraId="5E789DF9" w14:textId="10E3A1B0" w:rsidR="00524D24" w:rsidRPr="003954B3" w:rsidRDefault="003954B3" w:rsidP="003954B3">
      <w:pPr>
        <w:ind w:left="630" w:firstLineChars="200" w:firstLine="420"/>
        <w:rPr>
          <w:b/>
          <w:szCs w:val="21"/>
        </w:rPr>
      </w:pPr>
      <w:r>
        <w:rPr>
          <w:b/>
          <w:szCs w:val="21"/>
        </w:rPr>
        <w:t>5.1</w:t>
      </w:r>
      <w:r>
        <w:rPr>
          <w:rFonts w:hint="eastAsia"/>
          <w:b/>
          <w:szCs w:val="21"/>
        </w:rPr>
        <w:t>、</w:t>
      </w:r>
      <w:r w:rsidR="00524D24" w:rsidRPr="003954B3">
        <w:rPr>
          <w:rFonts w:hint="eastAsia"/>
          <w:b/>
          <w:szCs w:val="21"/>
        </w:rPr>
        <w:t>机加工</w:t>
      </w:r>
      <w:r w:rsidR="005A0F35" w:rsidRPr="003954B3">
        <w:rPr>
          <w:rFonts w:hint="eastAsia"/>
          <w:b/>
          <w:szCs w:val="21"/>
        </w:rPr>
        <w:t>界面进入如下：</w:t>
      </w:r>
    </w:p>
    <w:p w14:paraId="2818FE20" w14:textId="7A10CE3E" w:rsidR="00BB6902" w:rsidRDefault="00C00654" w:rsidP="00AE3BFA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71C50CF1" wp14:editId="059638BF">
            <wp:extent cx="3669475" cy="1597057"/>
            <wp:effectExtent l="0" t="0" r="7620" b="3175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703524" cy="1611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E4AC9" w14:textId="5A8773B6" w:rsidR="00BB6902" w:rsidRDefault="008C70E5" w:rsidP="008C70E5">
      <w:pPr>
        <w:jc w:val="center"/>
        <w:rPr>
          <w:b/>
          <w:szCs w:val="21"/>
        </w:rPr>
      </w:pPr>
      <w:r>
        <w:rPr>
          <w:noProof/>
        </w:rPr>
        <w:lastRenderedPageBreak/>
        <w:drawing>
          <wp:inline distT="0" distB="0" distL="0" distR="0" wp14:anchorId="411B38CC" wp14:editId="6AECC755">
            <wp:extent cx="3711039" cy="2603445"/>
            <wp:effectExtent l="0" t="0" r="3810" b="698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737839" cy="2622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EFC17" w14:textId="1176319A" w:rsidR="003954B3" w:rsidRPr="00BB6902" w:rsidRDefault="003954B3" w:rsidP="003954B3">
      <w:pPr>
        <w:pStyle w:val="Heading2"/>
        <w:spacing w:before="60" w:after="60" w:line="240" w:lineRule="auto"/>
        <w:ind w:firstLine="658"/>
        <w:jc w:val="left"/>
      </w:pPr>
      <w:bookmarkStart w:id="17" w:name="_Toc517354260"/>
      <w:r>
        <w:rPr>
          <w:rFonts w:hint="eastAsia"/>
        </w:rPr>
        <w:t>6</w:t>
      </w:r>
      <w:r>
        <w:t>.</w:t>
      </w:r>
      <w:r>
        <w:rPr>
          <w:rFonts w:hint="eastAsia"/>
        </w:rPr>
        <w:t>终检报告</w:t>
      </w:r>
      <w:bookmarkEnd w:id="17"/>
    </w:p>
    <w:p w14:paraId="4F46F41F" w14:textId="69ECFE4B" w:rsidR="00524D24" w:rsidRPr="003954B3" w:rsidRDefault="003954B3" w:rsidP="003954B3">
      <w:pPr>
        <w:ind w:left="630" w:firstLineChars="200" w:firstLine="420"/>
        <w:rPr>
          <w:b/>
          <w:szCs w:val="21"/>
        </w:rPr>
      </w:pPr>
      <w:r>
        <w:rPr>
          <w:b/>
          <w:szCs w:val="21"/>
        </w:rPr>
        <w:t>6.1</w:t>
      </w:r>
      <w:r>
        <w:rPr>
          <w:rFonts w:hint="eastAsia"/>
          <w:b/>
          <w:szCs w:val="21"/>
        </w:rPr>
        <w:t>、</w:t>
      </w:r>
      <w:r w:rsidR="00524D24" w:rsidRPr="003954B3">
        <w:rPr>
          <w:rFonts w:hint="eastAsia"/>
          <w:b/>
          <w:szCs w:val="21"/>
        </w:rPr>
        <w:t>终检报工</w:t>
      </w:r>
      <w:r w:rsidR="005A0F35" w:rsidRPr="003954B3">
        <w:rPr>
          <w:rFonts w:hint="eastAsia"/>
          <w:b/>
          <w:szCs w:val="21"/>
        </w:rPr>
        <w:t>界面进入如下：</w:t>
      </w:r>
    </w:p>
    <w:p w14:paraId="6BF8F87D" w14:textId="4B473B5E" w:rsidR="00BB6902" w:rsidRDefault="00C00654" w:rsidP="00AE3BFA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06BD5780" wp14:editId="10F3DEF6">
            <wp:extent cx="3994277" cy="1710047"/>
            <wp:effectExtent l="0" t="0" r="6350" b="508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010888" cy="171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CEDD7" w14:textId="1A944984" w:rsidR="00BB6902" w:rsidRDefault="008C70E5" w:rsidP="008C70E5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45D50227" wp14:editId="10D6E343">
            <wp:extent cx="3568535" cy="2513787"/>
            <wp:effectExtent l="0" t="0" r="0" b="127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602356" cy="253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4AED0" w14:textId="77777777" w:rsidR="00BB6902" w:rsidRPr="00BB6902" w:rsidRDefault="00BB6902" w:rsidP="00BB6902">
      <w:pPr>
        <w:rPr>
          <w:b/>
          <w:szCs w:val="21"/>
        </w:rPr>
      </w:pPr>
    </w:p>
    <w:p w14:paraId="453642B3" w14:textId="1929CC4A" w:rsidR="00524D24" w:rsidRDefault="00524D24" w:rsidP="003954B3">
      <w:pPr>
        <w:pStyle w:val="Heading1"/>
        <w:spacing w:before="60" w:after="60"/>
      </w:pPr>
      <w:bookmarkStart w:id="18" w:name="_Toc517354261"/>
      <w:r>
        <w:rPr>
          <w:rFonts w:hint="eastAsia"/>
        </w:rPr>
        <w:lastRenderedPageBreak/>
        <w:t>报表</w:t>
      </w:r>
      <w:bookmarkEnd w:id="18"/>
    </w:p>
    <w:p w14:paraId="3DA5F8D1" w14:textId="7F211FFE" w:rsidR="00524D24" w:rsidRDefault="00524D24" w:rsidP="00AE3BFA">
      <w:pPr>
        <w:pStyle w:val="Heading2"/>
        <w:numPr>
          <w:ilvl w:val="0"/>
          <w:numId w:val="19"/>
        </w:numPr>
        <w:spacing w:before="60" w:after="60" w:line="240" w:lineRule="auto"/>
        <w:jc w:val="left"/>
      </w:pPr>
      <w:bookmarkStart w:id="19" w:name="_Toc517354262"/>
      <w:r>
        <w:rPr>
          <w:rFonts w:hint="eastAsia"/>
        </w:rPr>
        <w:t>现场看板</w:t>
      </w:r>
      <w:bookmarkEnd w:id="19"/>
    </w:p>
    <w:p w14:paraId="45DE604C" w14:textId="21C262EE" w:rsidR="00AE3BFA" w:rsidRPr="00AE3BFA" w:rsidRDefault="00AE3BFA" w:rsidP="00AE3BFA">
      <w:pPr>
        <w:ind w:left="1018"/>
        <w:rPr>
          <w:b/>
        </w:rPr>
      </w:pPr>
      <w:r w:rsidRPr="00AE3BFA">
        <w:rPr>
          <w:rFonts w:hint="eastAsia"/>
          <w:b/>
        </w:rPr>
        <w:t>该功能为：查看当天各工序完成的状态，和柱状图。</w:t>
      </w:r>
    </w:p>
    <w:p w14:paraId="05BE0817" w14:textId="650469D8" w:rsidR="00BB6902" w:rsidRDefault="00F8198B" w:rsidP="00183D7B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755D75E2" wp14:editId="07A2B782">
            <wp:extent cx="3663537" cy="1953945"/>
            <wp:effectExtent l="0" t="0" r="0" b="825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679847" cy="1962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059BD" w14:textId="3FC93390" w:rsidR="00BB6902" w:rsidRDefault="00183D7B" w:rsidP="00183D7B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24CBEC76" wp14:editId="70B4C872">
            <wp:extent cx="3610099" cy="2541762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629200" cy="2555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7E17F" w14:textId="6492B3BB" w:rsidR="00BB6902" w:rsidRDefault="00BB6902" w:rsidP="00BB6902">
      <w:pPr>
        <w:rPr>
          <w:b/>
          <w:szCs w:val="21"/>
        </w:rPr>
      </w:pPr>
    </w:p>
    <w:p w14:paraId="6B05EAAB" w14:textId="77777777" w:rsidR="00BB6902" w:rsidRPr="00BB6902" w:rsidRDefault="00BB6902" w:rsidP="00BB6902">
      <w:pPr>
        <w:rPr>
          <w:b/>
          <w:szCs w:val="21"/>
        </w:rPr>
      </w:pPr>
    </w:p>
    <w:p w14:paraId="68F15C47" w14:textId="352F2A7E" w:rsidR="00524D24" w:rsidRDefault="00524D24" w:rsidP="00AE3BFA">
      <w:pPr>
        <w:pStyle w:val="Heading2"/>
        <w:numPr>
          <w:ilvl w:val="0"/>
          <w:numId w:val="19"/>
        </w:numPr>
        <w:spacing w:before="60" w:after="60" w:line="240" w:lineRule="auto"/>
        <w:jc w:val="left"/>
      </w:pPr>
      <w:bookmarkStart w:id="20" w:name="_Toc517354263"/>
      <w:r>
        <w:rPr>
          <w:rFonts w:hint="eastAsia"/>
        </w:rPr>
        <w:t>M</w:t>
      </w:r>
      <w:r>
        <w:t>ES</w:t>
      </w:r>
      <w:r>
        <w:rPr>
          <w:rFonts w:hint="eastAsia"/>
        </w:rPr>
        <w:t>事务报表</w:t>
      </w:r>
      <w:bookmarkEnd w:id="20"/>
    </w:p>
    <w:p w14:paraId="6812D2D5" w14:textId="6B3A3A49" w:rsidR="00AE3BFA" w:rsidRPr="00AE3BFA" w:rsidRDefault="00AE3BFA" w:rsidP="00AE3BFA">
      <w:pPr>
        <w:ind w:left="1018"/>
        <w:rPr>
          <w:b/>
        </w:rPr>
      </w:pPr>
      <w:r w:rsidRPr="00AE3BFA">
        <w:rPr>
          <w:rFonts w:hint="eastAsia"/>
          <w:b/>
        </w:rPr>
        <w:t>通过工步选择、时间、条形码、零件号进而查询，对应通过的工单。</w:t>
      </w:r>
    </w:p>
    <w:p w14:paraId="5F004D4A" w14:textId="39EDEA58" w:rsidR="00BB6902" w:rsidRDefault="00F8198B" w:rsidP="00AE3BFA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7E5F4A71" wp14:editId="5632C249">
            <wp:extent cx="3781867" cy="1828554"/>
            <wp:effectExtent l="0" t="0" r="0" b="63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796575" cy="1835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40955" w14:textId="745440C2" w:rsidR="00AE3BFA" w:rsidRDefault="00AE3BFA" w:rsidP="00AE3BFA">
      <w:pPr>
        <w:jc w:val="center"/>
        <w:rPr>
          <w:b/>
          <w:szCs w:val="21"/>
        </w:rPr>
      </w:pPr>
      <w:r>
        <w:rPr>
          <w:noProof/>
        </w:rPr>
        <w:lastRenderedPageBreak/>
        <w:drawing>
          <wp:inline distT="0" distB="0" distL="0" distR="0" wp14:anchorId="63AE0659" wp14:editId="30E35F2E">
            <wp:extent cx="3548075" cy="2256312"/>
            <wp:effectExtent l="0" t="0" r="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577682" cy="227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BC6D1" w14:textId="38F7B466" w:rsidR="00AE3BFA" w:rsidRPr="00BB6902" w:rsidRDefault="00AE3BFA" w:rsidP="00121F47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6582743F" wp14:editId="0B051EF9">
            <wp:extent cx="3515096" cy="1705494"/>
            <wp:effectExtent l="0" t="0" r="0" b="9525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544267" cy="1719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E39D4" w14:textId="2C7A4D61" w:rsidR="00AD524A" w:rsidRDefault="00AD524A" w:rsidP="00AE3BFA">
      <w:pPr>
        <w:pStyle w:val="Heading2"/>
        <w:numPr>
          <w:ilvl w:val="0"/>
          <w:numId w:val="19"/>
        </w:numPr>
        <w:spacing w:before="60" w:after="60" w:line="240" w:lineRule="auto"/>
        <w:jc w:val="left"/>
      </w:pPr>
      <w:bookmarkStart w:id="21" w:name="_Toc517354264"/>
      <w:r>
        <w:rPr>
          <w:rFonts w:hint="eastAsia"/>
        </w:rPr>
        <w:t>人员产能报表</w:t>
      </w:r>
      <w:bookmarkEnd w:id="21"/>
    </w:p>
    <w:p w14:paraId="6F445B95" w14:textId="4516E595" w:rsidR="00AE3BFA" w:rsidRPr="00AE3BFA" w:rsidRDefault="00AE3BFA" w:rsidP="00AE3BFA">
      <w:pPr>
        <w:ind w:left="1018"/>
        <w:rPr>
          <w:b/>
        </w:rPr>
      </w:pPr>
      <w:r w:rsidRPr="00AE3BFA">
        <w:rPr>
          <w:rFonts w:hint="eastAsia"/>
          <w:b/>
        </w:rPr>
        <w:t>可通过工步查询今日产量，，时间区间（段）来查询区间产量。</w:t>
      </w:r>
    </w:p>
    <w:p w14:paraId="03F88BB3" w14:textId="15EA962B" w:rsidR="00BB6902" w:rsidRDefault="00F8198B" w:rsidP="00AE3BFA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638FA485" wp14:editId="57AE0867">
            <wp:extent cx="3479238" cy="1579187"/>
            <wp:effectExtent l="0" t="0" r="6985" b="254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503841" cy="1590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86DA7" w14:textId="521B2A9C" w:rsidR="00BB6902" w:rsidRDefault="00AE3BFA" w:rsidP="00AE3BFA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773E8F77" wp14:editId="49E4962B">
            <wp:extent cx="3430996" cy="1789438"/>
            <wp:effectExtent l="0" t="0" r="0" b="127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504949" cy="182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3AAEB" w14:textId="6161C44A" w:rsidR="00AE3BFA" w:rsidRPr="00BB6902" w:rsidRDefault="00AE3BFA" w:rsidP="00121F47">
      <w:pPr>
        <w:jc w:val="center"/>
        <w:rPr>
          <w:b/>
          <w:szCs w:val="21"/>
        </w:rPr>
      </w:pPr>
      <w:r w:rsidRPr="00AE3BFA">
        <w:rPr>
          <w:noProof/>
        </w:rPr>
        <w:lastRenderedPageBreak/>
        <w:drawing>
          <wp:inline distT="0" distB="0" distL="0" distR="0" wp14:anchorId="01B8229A" wp14:editId="753C0E7D">
            <wp:extent cx="3836967" cy="2234920"/>
            <wp:effectExtent l="0" t="0" r="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852756" cy="2244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4FA59" w14:textId="660954BC" w:rsidR="00AD524A" w:rsidRDefault="00AD524A" w:rsidP="00AE3BFA">
      <w:pPr>
        <w:pStyle w:val="Heading2"/>
        <w:numPr>
          <w:ilvl w:val="0"/>
          <w:numId w:val="19"/>
        </w:numPr>
        <w:spacing w:before="60" w:after="60" w:line="240" w:lineRule="auto"/>
        <w:jc w:val="left"/>
      </w:pPr>
      <w:bookmarkStart w:id="22" w:name="_Toc517354265"/>
      <w:r>
        <w:rPr>
          <w:rFonts w:hint="eastAsia"/>
        </w:rPr>
        <w:t>M</w:t>
      </w:r>
      <w:r>
        <w:t>ES</w:t>
      </w:r>
      <w:r>
        <w:rPr>
          <w:rFonts w:hint="eastAsia"/>
        </w:rPr>
        <w:t>缺陷报表</w:t>
      </w:r>
      <w:bookmarkEnd w:id="22"/>
    </w:p>
    <w:p w14:paraId="24AB9895" w14:textId="37916ADC" w:rsidR="00AE3BFA" w:rsidRPr="00073EEB" w:rsidRDefault="00073EEB" w:rsidP="00073EEB">
      <w:pPr>
        <w:ind w:firstLineChars="600" w:firstLine="1260"/>
        <w:rPr>
          <w:b/>
        </w:rPr>
      </w:pPr>
      <w:r w:rsidRPr="00073EEB">
        <w:rPr>
          <w:rFonts w:hint="eastAsia"/>
          <w:b/>
        </w:rPr>
        <w:t>通过工步或时间区间来查询缺陷明细，并通过饼图的方式展现出来。</w:t>
      </w:r>
    </w:p>
    <w:p w14:paraId="669B68A1" w14:textId="7EC9D3B2" w:rsidR="00BB6902" w:rsidRDefault="00F8198B" w:rsidP="00AE3BFA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1FCB4435" wp14:editId="40A6F2E9">
            <wp:extent cx="3799974" cy="1662546"/>
            <wp:effectExtent l="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839884" cy="1680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E2BE1" w14:textId="59003C15" w:rsidR="00BB6902" w:rsidRDefault="00AE3BFA" w:rsidP="00AE3BFA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790DCEB0" wp14:editId="0D977C4B">
            <wp:extent cx="3758540" cy="2646273"/>
            <wp:effectExtent l="0" t="0" r="0" b="1905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762707" cy="2649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0D176" w14:textId="7EB42E76" w:rsidR="00BB6902" w:rsidRPr="00BB6902" w:rsidRDefault="00073EEB" w:rsidP="00121F47">
      <w:pPr>
        <w:jc w:val="center"/>
        <w:rPr>
          <w:b/>
          <w:szCs w:val="21"/>
        </w:rPr>
      </w:pPr>
      <w:r>
        <w:rPr>
          <w:noProof/>
        </w:rPr>
        <w:lastRenderedPageBreak/>
        <w:drawing>
          <wp:inline distT="0" distB="0" distL="0" distR="0" wp14:anchorId="50599664" wp14:editId="1E9D04DD">
            <wp:extent cx="3728851" cy="2656795"/>
            <wp:effectExtent l="0" t="0" r="508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739156" cy="2664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082DF" w14:textId="345A0AB5" w:rsidR="00AD524A" w:rsidRDefault="00AD524A" w:rsidP="00121F47">
      <w:pPr>
        <w:pStyle w:val="Heading2"/>
        <w:numPr>
          <w:ilvl w:val="0"/>
          <w:numId w:val="19"/>
        </w:numPr>
        <w:spacing w:before="60" w:after="60" w:line="240" w:lineRule="auto"/>
        <w:jc w:val="left"/>
      </w:pPr>
      <w:bookmarkStart w:id="23" w:name="_Toc517354266"/>
      <w:r>
        <w:rPr>
          <w:rFonts w:hint="eastAsia"/>
        </w:rPr>
        <w:t>M</w:t>
      </w:r>
      <w:r>
        <w:t>ES</w:t>
      </w:r>
      <w:r>
        <w:rPr>
          <w:rFonts w:hint="eastAsia"/>
        </w:rPr>
        <w:t>工单矩阵</w:t>
      </w:r>
      <w:bookmarkEnd w:id="23"/>
    </w:p>
    <w:p w14:paraId="00F0E3A6" w14:textId="59D373E1" w:rsidR="00121F47" w:rsidRPr="00121F47" w:rsidRDefault="00121F47" w:rsidP="00121F47">
      <w:pPr>
        <w:rPr>
          <w:b/>
        </w:rPr>
      </w:pPr>
      <w:r>
        <w:rPr>
          <w:rFonts w:hint="eastAsia"/>
        </w:rPr>
        <w:t xml:space="preserve"> </w:t>
      </w:r>
      <w:r>
        <w:t xml:space="preserve">          </w:t>
      </w:r>
      <w:r w:rsidRPr="00121F47">
        <w:rPr>
          <w:rFonts w:hint="eastAsia"/>
          <w:b/>
        </w:rPr>
        <w:t>该矩阵功能展示了：工单所对性的工序流星完成状态，以及计划数和未完成数</w:t>
      </w:r>
      <w:r w:rsidR="00523684">
        <w:rPr>
          <w:rFonts w:hint="eastAsia"/>
          <w:b/>
        </w:rPr>
        <w:t>。</w:t>
      </w:r>
    </w:p>
    <w:p w14:paraId="10897E62" w14:textId="7A5F1FA1" w:rsidR="003C2FF4" w:rsidRDefault="00F8198B" w:rsidP="00121F47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2E4D4F50" wp14:editId="5A6ED380">
            <wp:extent cx="3705101" cy="1638435"/>
            <wp:effectExtent l="0" t="0" r="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723560" cy="1646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D154B" w14:textId="626281A9" w:rsidR="003C2FF4" w:rsidRDefault="00121F47" w:rsidP="00121F47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78150EE0" wp14:editId="1E0074F2">
            <wp:extent cx="3716977" cy="2595529"/>
            <wp:effectExtent l="0" t="0" r="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731001" cy="2605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93A00" w14:textId="200318E0" w:rsidR="003C2FF4" w:rsidRDefault="003C2FF4" w:rsidP="00B7186E">
      <w:pPr>
        <w:rPr>
          <w:b/>
          <w:szCs w:val="21"/>
        </w:rPr>
      </w:pPr>
    </w:p>
    <w:p w14:paraId="31DDFB0E" w14:textId="2BF50BF9" w:rsidR="003C2FF4" w:rsidRDefault="003C2FF4" w:rsidP="00B7186E">
      <w:pPr>
        <w:rPr>
          <w:b/>
          <w:szCs w:val="21"/>
        </w:rPr>
      </w:pPr>
    </w:p>
    <w:sectPr w:rsidR="003C2FF4">
      <w:headerReference w:type="even" r:id="rId90"/>
      <w:headerReference w:type="default" r:id="rId91"/>
      <w:footerReference w:type="even" r:id="rId92"/>
      <w:footerReference w:type="default" r:id="rId93"/>
      <w:headerReference w:type="first" r:id="rId94"/>
      <w:footerReference w:type="first" r:id="rId95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576F642" w14:textId="77777777" w:rsidR="005460B7" w:rsidRDefault="005460B7" w:rsidP="003850E7">
      <w:r>
        <w:separator/>
      </w:r>
    </w:p>
  </w:endnote>
  <w:endnote w:type="continuationSeparator" w:id="0">
    <w:p w14:paraId="5B84A6F5" w14:textId="77777777" w:rsidR="005460B7" w:rsidRDefault="005460B7" w:rsidP="003850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52F87A" w14:textId="77777777" w:rsidR="00DC1E59" w:rsidRDefault="00DC1E5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697DA5" w14:textId="4C4DE46A" w:rsidR="00AE3BFA" w:rsidRDefault="00DC1E59" w:rsidP="00AE3BFA">
    <w:pPr>
      <w:pStyle w:val="Footer"/>
      <w:ind w:firstLineChars="3950" w:firstLine="7110"/>
    </w:pPr>
    <w:r>
      <w:rPr>
        <w:b/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63409118" wp14:editId="2C358083">
              <wp:simplePos x="0" y="0"/>
              <wp:positionH relativeFrom="page">
                <wp:posOffset>0</wp:posOffset>
              </wp:positionH>
              <wp:positionV relativeFrom="page">
                <wp:posOffset>10227945</wp:posOffset>
              </wp:positionV>
              <wp:extent cx="7560310" cy="273050"/>
              <wp:effectExtent l="0" t="0" r="0" b="12700"/>
              <wp:wrapNone/>
              <wp:docPr id="10" name="MSIPCM321e4ace99392e80e21fcc20" descr="{&quot;HashCode&quot;:875295532,&quot;Height&quot;:841.0,&quot;Width&quot;:595.0,&quot;Placement&quot;:&quot;Foot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730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7406600C" w14:textId="51856B72" w:rsidR="00DC1E59" w:rsidRPr="00DC1E59" w:rsidRDefault="00DC1E59" w:rsidP="00DC1E59">
                          <w:pPr>
                            <w:jc w:val="center"/>
                            <w:rPr>
                              <w:rFonts w:ascii="Calibri" w:hAnsi="Calibri"/>
                              <w:color w:val="000000"/>
                              <w:sz w:val="20"/>
                            </w:rPr>
                          </w:pPr>
                          <w:r w:rsidRPr="00DC1E59">
                            <w:rPr>
                              <w:rFonts w:ascii="Calibri" w:hAnsi="Calibri"/>
                              <w:color w:val="000000"/>
                              <w:sz w:val="20"/>
                            </w:rPr>
                            <w:t>Yanfeng Adient-INTERNAL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3409118" id="_x0000_t202" coordsize="21600,21600" o:spt="202" path="m,l,21600r21600,l21600,xe">
              <v:stroke joinstyle="miter"/>
              <v:path gradientshapeok="t" o:connecttype="rect"/>
            </v:shapetype>
            <v:shape id="MSIPCM321e4ace99392e80e21fcc20" o:spid="_x0000_s1026" type="#_x0000_t202" alt="{&quot;HashCode&quot;:875295532,&quot;Height&quot;:841.0,&quot;Width&quot;:595.0,&quot;Placement&quot;:&quot;Footer&quot;,&quot;Index&quot;:&quot;Primary&quot;,&quot;Section&quot;:1,&quot;Top&quot;:0.0,&quot;Left&quot;:0.0}" style="position:absolute;left:0;text-align:left;margin-left:0;margin-top:805.35pt;width:595.3pt;height:21.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" o:allowincell="f" filled="f" stroked="f" strokeweight=".5pt">
              <v:fill o:detectmouseclick="t"/>
              <v:textbox inset=",0,,0">
                <w:txbxContent>
                  <w:p w14:paraId="7406600C" w14:textId="51856B72" w:rsidR="00DC1E59" w:rsidRPr="00DC1E59" w:rsidRDefault="00DC1E59" w:rsidP="00DC1E59">
                    <w:pPr>
                      <w:jc w:val="center"/>
                      <w:rPr>
                        <w:rFonts w:ascii="Calibri" w:hAnsi="Calibri"/>
                        <w:color w:val="000000"/>
                        <w:sz w:val="20"/>
                      </w:rPr>
                    </w:pPr>
                    <w:r w:rsidRPr="00DC1E59">
                      <w:rPr>
                        <w:rFonts w:ascii="Calibri" w:hAnsi="Calibri"/>
                        <w:color w:val="000000"/>
                        <w:sz w:val="20"/>
                      </w:rPr>
                      <w:t>Yanfeng Adient-INTERNAL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AE3BFA" w:rsidRPr="00AE3BFA">
      <w:rPr>
        <w:b/>
      </w:rPr>
      <w:t>Page</w:t>
    </w:r>
    <w:sdt>
      <w:sdtPr>
        <w:rPr>
          <w:b/>
        </w:rPr>
        <w:id w:val="-1415859959"/>
        <w:docPartObj>
          <w:docPartGallery w:val="Page Numbers (Bottom of Page)"/>
          <w:docPartUnique/>
        </w:docPartObj>
      </w:sdtPr>
      <w:sdtEndPr>
        <w:rPr>
          <w:b w:val="0"/>
        </w:rPr>
      </w:sdtEndPr>
      <w:sdtContent>
        <w:sdt>
          <w:sdtPr>
            <w:rPr>
              <w:b/>
            </w:rPr>
            <w:id w:val="-1705238520"/>
            <w:docPartObj>
              <w:docPartGallery w:val="Page Numbers (Top of Page)"/>
              <w:docPartUnique/>
            </w:docPartObj>
          </w:sdtPr>
          <w:sdtEndPr>
            <w:rPr>
              <w:b w:val="0"/>
            </w:rPr>
          </w:sdtEndPr>
          <w:sdtContent>
            <w:r w:rsidR="00AE3BFA">
              <w:rPr>
                <w:lang w:val="zh-CN"/>
              </w:rPr>
              <w:t xml:space="preserve"> </w:t>
            </w:r>
            <w:r w:rsidR="00AE3BFA">
              <w:rPr>
                <w:b/>
                <w:bCs/>
                <w:sz w:val="24"/>
                <w:szCs w:val="24"/>
              </w:rPr>
              <w:fldChar w:fldCharType="begin"/>
            </w:r>
            <w:r w:rsidR="00AE3BFA">
              <w:rPr>
                <w:b/>
                <w:bCs/>
              </w:rPr>
              <w:instrText>PAGE</w:instrText>
            </w:r>
            <w:r w:rsidR="00AE3BFA">
              <w:rPr>
                <w:b/>
                <w:bCs/>
                <w:sz w:val="24"/>
                <w:szCs w:val="24"/>
              </w:rPr>
              <w:fldChar w:fldCharType="separate"/>
            </w:r>
            <w:r w:rsidR="00AE3BFA">
              <w:rPr>
                <w:b/>
                <w:bCs/>
                <w:lang w:val="zh-CN"/>
              </w:rPr>
              <w:t>2</w:t>
            </w:r>
            <w:r w:rsidR="00AE3BFA">
              <w:rPr>
                <w:b/>
                <w:bCs/>
                <w:sz w:val="24"/>
                <w:szCs w:val="24"/>
              </w:rPr>
              <w:fldChar w:fldCharType="end"/>
            </w:r>
            <w:r w:rsidR="00AE3BFA">
              <w:rPr>
                <w:lang w:val="zh-CN"/>
              </w:rPr>
              <w:t xml:space="preserve"> / </w:t>
            </w:r>
            <w:r w:rsidR="00AE3BFA">
              <w:rPr>
                <w:b/>
                <w:bCs/>
                <w:sz w:val="24"/>
                <w:szCs w:val="24"/>
              </w:rPr>
              <w:fldChar w:fldCharType="begin"/>
            </w:r>
            <w:r w:rsidR="00AE3BFA">
              <w:rPr>
                <w:b/>
                <w:bCs/>
              </w:rPr>
              <w:instrText>NUMPAGES</w:instrText>
            </w:r>
            <w:r w:rsidR="00AE3BFA">
              <w:rPr>
                <w:b/>
                <w:bCs/>
                <w:sz w:val="24"/>
                <w:szCs w:val="24"/>
              </w:rPr>
              <w:fldChar w:fldCharType="separate"/>
            </w:r>
            <w:r w:rsidR="00AE3BFA">
              <w:rPr>
                <w:b/>
                <w:bCs/>
                <w:lang w:val="zh-CN"/>
              </w:rPr>
              <w:t>2</w:t>
            </w:r>
            <w:r w:rsidR="00AE3BFA">
              <w:rPr>
                <w:b/>
                <w:bCs/>
                <w:sz w:val="24"/>
                <w:szCs w:val="24"/>
              </w:rPr>
              <w:fldChar w:fldCharType="end"/>
            </w:r>
          </w:sdtContent>
        </w:sdt>
      </w:sdtContent>
    </w:sdt>
  </w:p>
  <w:p w14:paraId="69DF18C1" w14:textId="04E5A078" w:rsidR="00EC7BF2" w:rsidRDefault="00EC7BF2" w:rsidP="004507B6">
    <w:pPr>
      <w:pStyle w:val="Footer"/>
      <w:ind w:firstLineChars="3900" w:firstLine="702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75BCC9" w14:textId="77777777" w:rsidR="00DC1E59" w:rsidRDefault="00DC1E5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5977E8F" w14:textId="77777777" w:rsidR="005460B7" w:rsidRDefault="005460B7" w:rsidP="003850E7">
      <w:r>
        <w:separator/>
      </w:r>
    </w:p>
  </w:footnote>
  <w:footnote w:type="continuationSeparator" w:id="0">
    <w:p w14:paraId="56248979" w14:textId="77777777" w:rsidR="005460B7" w:rsidRDefault="005460B7" w:rsidP="003850E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40C368" w14:textId="77777777" w:rsidR="00DC1E59" w:rsidRDefault="00DC1E5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21DDDC" w14:textId="268F4F89" w:rsidR="00EC7BF2" w:rsidRDefault="00EC7BF2" w:rsidP="003C2FF4">
    <w:pPr>
      <w:pStyle w:val="Header"/>
    </w:pPr>
    <w:r>
      <w:rPr>
        <w:rFonts w:hint="eastAsia"/>
      </w:rPr>
      <w:t>瑞熙（福建）信息科技有限公司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B09CF2" w14:textId="77777777" w:rsidR="00DC1E59" w:rsidRDefault="00DC1E5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7F5570"/>
    <w:multiLevelType w:val="hybridMultilevel"/>
    <w:tmpl w:val="E0D622EA"/>
    <w:lvl w:ilvl="0" w:tplc="0409000F">
      <w:start w:val="1"/>
      <w:numFmt w:val="decimal"/>
      <w:lvlText w:val="%1."/>
      <w:lvlJc w:val="left"/>
      <w:pPr>
        <w:ind w:left="523" w:hanging="420"/>
      </w:pPr>
    </w:lvl>
    <w:lvl w:ilvl="1" w:tplc="04090019" w:tentative="1">
      <w:start w:val="1"/>
      <w:numFmt w:val="lowerLetter"/>
      <w:lvlText w:val="%2)"/>
      <w:lvlJc w:val="left"/>
      <w:pPr>
        <w:ind w:left="943" w:hanging="420"/>
      </w:pPr>
    </w:lvl>
    <w:lvl w:ilvl="2" w:tplc="0409001B" w:tentative="1">
      <w:start w:val="1"/>
      <w:numFmt w:val="lowerRoman"/>
      <w:lvlText w:val="%3."/>
      <w:lvlJc w:val="right"/>
      <w:pPr>
        <w:ind w:left="1363" w:hanging="420"/>
      </w:pPr>
    </w:lvl>
    <w:lvl w:ilvl="3" w:tplc="0409000F" w:tentative="1">
      <w:start w:val="1"/>
      <w:numFmt w:val="decimal"/>
      <w:lvlText w:val="%4."/>
      <w:lvlJc w:val="left"/>
      <w:pPr>
        <w:ind w:left="1783" w:hanging="420"/>
      </w:pPr>
    </w:lvl>
    <w:lvl w:ilvl="4" w:tplc="04090019" w:tentative="1">
      <w:start w:val="1"/>
      <w:numFmt w:val="lowerLetter"/>
      <w:lvlText w:val="%5)"/>
      <w:lvlJc w:val="left"/>
      <w:pPr>
        <w:ind w:left="2203" w:hanging="420"/>
      </w:pPr>
    </w:lvl>
    <w:lvl w:ilvl="5" w:tplc="0409001B" w:tentative="1">
      <w:start w:val="1"/>
      <w:numFmt w:val="lowerRoman"/>
      <w:lvlText w:val="%6."/>
      <w:lvlJc w:val="right"/>
      <w:pPr>
        <w:ind w:left="2623" w:hanging="420"/>
      </w:pPr>
    </w:lvl>
    <w:lvl w:ilvl="6" w:tplc="0409000F" w:tentative="1">
      <w:start w:val="1"/>
      <w:numFmt w:val="decimal"/>
      <w:lvlText w:val="%7."/>
      <w:lvlJc w:val="left"/>
      <w:pPr>
        <w:ind w:left="3043" w:hanging="420"/>
      </w:pPr>
    </w:lvl>
    <w:lvl w:ilvl="7" w:tplc="04090019" w:tentative="1">
      <w:start w:val="1"/>
      <w:numFmt w:val="lowerLetter"/>
      <w:lvlText w:val="%8)"/>
      <w:lvlJc w:val="left"/>
      <w:pPr>
        <w:ind w:left="3463" w:hanging="420"/>
      </w:pPr>
    </w:lvl>
    <w:lvl w:ilvl="8" w:tplc="0409001B" w:tentative="1">
      <w:start w:val="1"/>
      <w:numFmt w:val="lowerRoman"/>
      <w:lvlText w:val="%9."/>
      <w:lvlJc w:val="right"/>
      <w:pPr>
        <w:ind w:left="3883" w:hanging="420"/>
      </w:pPr>
    </w:lvl>
  </w:abstractNum>
  <w:abstractNum w:abstractNumId="1" w15:restartNumberingAfterBreak="0">
    <w:nsid w:val="0C6C4F46"/>
    <w:multiLevelType w:val="hybridMultilevel"/>
    <w:tmpl w:val="F9EC7D44"/>
    <w:lvl w:ilvl="0" w:tplc="0409000F">
      <w:start w:val="1"/>
      <w:numFmt w:val="decimal"/>
      <w:lvlText w:val="%1."/>
      <w:lvlJc w:val="left"/>
      <w:pPr>
        <w:ind w:left="1467" w:hanging="420"/>
      </w:pPr>
    </w:lvl>
    <w:lvl w:ilvl="1" w:tplc="04090019" w:tentative="1">
      <w:start w:val="1"/>
      <w:numFmt w:val="lowerLetter"/>
      <w:lvlText w:val="%2)"/>
      <w:lvlJc w:val="left"/>
      <w:pPr>
        <w:ind w:left="1887" w:hanging="420"/>
      </w:pPr>
    </w:lvl>
    <w:lvl w:ilvl="2" w:tplc="0409001B" w:tentative="1">
      <w:start w:val="1"/>
      <w:numFmt w:val="lowerRoman"/>
      <w:lvlText w:val="%3."/>
      <w:lvlJc w:val="right"/>
      <w:pPr>
        <w:ind w:left="2307" w:hanging="420"/>
      </w:pPr>
    </w:lvl>
    <w:lvl w:ilvl="3" w:tplc="0409000F" w:tentative="1">
      <w:start w:val="1"/>
      <w:numFmt w:val="decimal"/>
      <w:lvlText w:val="%4."/>
      <w:lvlJc w:val="left"/>
      <w:pPr>
        <w:ind w:left="2727" w:hanging="420"/>
      </w:pPr>
    </w:lvl>
    <w:lvl w:ilvl="4" w:tplc="04090019" w:tentative="1">
      <w:start w:val="1"/>
      <w:numFmt w:val="lowerLetter"/>
      <w:lvlText w:val="%5)"/>
      <w:lvlJc w:val="left"/>
      <w:pPr>
        <w:ind w:left="3147" w:hanging="420"/>
      </w:pPr>
    </w:lvl>
    <w:lvl w:ilvl="5" w:tplc="0409001B" w:tentative="1">
      <w:start w:val="1"/>
      <w:numFmt w:val="lowerRoman"/>
      <w:lvlText w:val="%6."/>
      <w:lvlJc w:val="right"/>
      <w:pPr>
        <w:ind w:left="3567" w:hanging="420"/>
      </w:pPr>
    </w:lvl>
    <w:lvl w:ilvl="6" w:tplc="0409000F" w:tentative="1">
      <w:start w:val="1"/>
      <w:numFmt w:val="decimal"/>
      <w:lvlText w:val="%7."/>
      <w:lvlJc w:val="left"/>
      <w:pPr>
        <w:ind w:left="3987" w:hanging="420"/>
      </w:pPr>
    </w:lvl>
    <w:lvl w:ilvl="7" w:tplc="04090019" w:tentative="1">
      <w:start w:val="1"/>
      <w:numFmt w:val="lowerLetter"/>
      <w:lvlText w:val="%8)"/>
      <w:lvlJc w:val="left"/>
      <w:pPr>
        <w:ind w:left="4407" w:hanging="420"/>
      </w:pPr>
    </w:lvl>
    <w:lvl w:ilvl="8" w:tplc="0409001B" w:tentative="1">
      <w:start w:val="1"/>
      <w:numFmt w:val="lowerRoman"/>
      <w:lvlText w:val="%9."/>
      <w:lvlJc w:val="right"/>
      <w:pPr>
        <w:ind w:left="4827" w:hanging="420"/>
      </w:pPr>
    </w:lvl>
  </w:abstractNum>
  <w:abstractNum w:abstractNumId="2" w15:restartNumberingAfterBreak="0">
    <w:nsid w:val="14133FA5"/>
    <w:multiLevelType w:val="multilevel"/>
    <w:tmpl w:val="D482F7D0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、"/>
      <w:lvlJc w:val="left"/>
      <w:pPr>
        <w:ind w:left="1875" w:hanging="720"/>
      </w:pPr>
      <w:rPr>
        <w:rFonts w:hint="default"/>
      </w:rPr>
    </w:lvl>
    <w:lvl w:ilvl="2">
      <w:start w:val="1"/>
      <w:numFmt w:val="decimal"/>
      <w:lvlText w:val="%1.%2、%3."/>
      <w:lvlJc w:val="left"/>
      <w:pPr>
        <w:ind w:left="3030" w:hanging="720"/>
      </w:pPr>
      <w:rPr>
        <w:rFonts w:hint="default"/>
      </w:rPr>
    </w:lvl>
    <w:lvl w:ilvl="3">
      <w:start w:val="1"/>
      <w:numFmt w:val="decimal"/>
      <w:lvlText w:val="%1.%2、%3.%4."/>
      <w:lvlJc w:val="left"/>
      <w:pPr>
        <w:ind w:left="4545" w:hanging="1080"/>
      </w:pPr>
      <w:rPr>
        <w:rFonts w:hint="default"/>
      </w:rPr>
    </w:lvl>
    <w:lvl w:ilvl="4">
      <w:start w:val="1"/>
      <w:numFmt w:val="decimal"/>
      <w:lvlText w:val="%1.%2、%3.%4.%5."/>
      <w:lvlJc w:val="left"/>
      <w:pPr>
        <w:ind w:left="5700" w:hanging="1080"/>
      </w:pPr>
      <w:rPr>
        <w:rFonts w:hint="default"/>
      </w:rPr>
    </w:lvl>
    <w:lvl w:ilvl="5">
      <w:start w:val="1"/>
      <w:numFmt w:val="decimal"/>
      <w:lvlText w:val="%1.%2、%3.%4.%5.%6."/>
      <w:lvlJc w:val="left"/>
      <w:pPr>
        <w:ind w:left="7215" w:hanging="1440"/>
      </w:pPr>
      <w:rPr>
        <w:rFonts w:hint="default"/>
      </w:rPr>
    </w:lvl>
    <w:lvl w:ilvl="6">
      <w:start w:val="1"/>
      <w:numFmt w:val="decimal"/>
      <w:lvlText w:val="%1.%2、%3.%4.%5.%6.%7."/>
      <w:lvlJc w:val="left"/>
      <w:pPr>
        <w:ind w:left="8370" w:hanging="1440"/>
      </w:pPr>
      <w:rPr>
        <w:rFonts w:hint="default"/>
      </w:rPr>
    </w:lvl>
    <w:lvl w:ilvl="7">
      <w:start w:val="1"/>
      <w:numFmt w:val="decimal"/>
      <w:lvlText w:val="%1.%2、%3.%4.%5.%6.%7.%8."/>
      <w:lvlJc w:val="left"/>
      <w:pPr>
        <w:ind w:left="9885" w:hanging="1800"/>
      </w:pPr>
      <w:rPr>
        <w:rFonts w:hint="default"/>
      </w:rPr>
    </w:lvl>
    <w:lvl w:ilvl="8">
      <w:start w:val="1"/>
      <w:numFmt w:val="decimal"/>
      <w:lvlText w:val="%1.%2、%3.%4.%5.%6.%7.%8.%9."/>
      <w:lvlJc w:val="left"/>
      <w:pPr>
        <w:ind w:left="11040" w:hanging="1800"/>
      </w:pPr>
      <w:rPr>
        <w:rFonts w:hint="default"/>
      </w:rPr>
    </w:lvl>
  </w:abstractNum>
  <w:abstractNum w:abstractNumId="3" w15:restartNumberingAfterBreak="0">
    <w:nsid w:val="163A62B4"/>
    <w:multiLevelType w:val="hybridMultilevel"/>
    <w:tmpl w:val="D60AC04E"/>
    <w:lvl w:ilvl="0" w:tplc="04090013">
      <w:start w:val="1"/>
      <w:numFmt w:val="chineseCountingThousand"/>
      <w:lvlText w:val="%1、"/>
      <w:lvlJc w:val="left"/>
      <w:pPr>
        <w:ind w:left="1140" w:hanging="420"/>
      </w:p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4" w15:restartNumberingAfterBreak="0">
    <w:nsid w:val="1AB26468"/>
    <w:multiLevelType w:val="hybridMultilevel"/>
    <w:tmpl w:val="5AACDF80"/>
    <w:lvl w:ilvl="0" w:tplc="0409000F">
      <w:start w:val="1"/>
      <w:numFmt w:val="decimal"/>
      <w:lvlText w:val="%1."/>
      <w:lvlJc w:val="left"/>
      <w:pPr>
        <w:ind w:left="1467" w:hanging="420"/>
      </w:pPr>
    </w:lvl>
    <w:lvl w:ilvl="1" w:tplc="04090019" w:tentative="1">
      <w:start w:val="1"/>
      <w:numFmt w:val="lowerLetter"/>
      <w:lvlText w:val="%2)"/>
      <w:lvlJc w:val="left"/>
      <w:pPr>
        <w:ind w:left="1887" w:hanging="420"/>
      </w:pPr>
    </w:lvl>
    <w:lvl w:ilvl="2" w:tplc="0409001B" w:tentative="1">
      <w:start w:val="1"/>
      <w:numFmt w:val="lowerRoman"/>
      <w:lvlText w:val="%3."/>
      <w:lvlJc w:val="right"/>
      <w:pPr>
        <w:ind w:left="2307" w:hanging="420"/>
      </w:pPr>
    </w:lvl>
    <w:lvl w:ilvl="3" w:tplc="0409000F" w:tentative="1">
      <w:start w:val="1"/>
      <w:numFmt w:val="decimal"/>
      <w:lvlText w:val="%4."/>
      <w:lvlJc w:val="left"/>
      <w:pPr>
        <w:ind w:left="2727" w:hanging="420"/>
      </w:pPr>
    </w:lvl>
    <w:lvl w:ilvl="4" w:tplc="04090019" w:tentative="1">
      <w:start w:val="1"/>
      <w:numFmt w:val="lowerLetter"/>
      <w:lvlText w:val="%5)"/>
      <w:lvlJc w:val="left"/>
      <w:pPr>
        <w:ind w:left="3147" w:hanging="420"/>
      </w:pPr>
    </w:lvl>
    <w:lvl w:ilvl="5" w:tplc="0409001B" w:tentative="1">
      <w:start w:val="1"/>
      <w:numFmt w:val="lowerRoman"/>
      <w:lvlText w:val="%6."/>
      <w:lvlJc w:val="right"/>
      <w:pPr>
        <w:ind w:left="3567" w:hanging="420"/>
      </w:pPr>
    </w:lvl>
    <w:lvl w:ilvl="6" w:tplc="0409000F" w:tentative="1">
      <w:start w:val="1"/>
      <w:numFmt w:val="decimal"/>
      <w:lvlText w:val="%7."/>
      <w:lvlJc w:val="left"/>
      <w:pPr>
        <w:ind w:left="3987" w:hanging="420"/>
      </w:pPr>
    </w:lvl>
    <w:lvl w:ilvl="7" w:tplc="04090019" w:tentative="1">
      <w:start w:val="1"/>
      <w:numFmt w:val="lowerLetter"/>
      <w:lvlText w:val="%8)"/>
      <w:lvlJc w:val="left"/>
      <w:pPr>
        <w:ind w:left="4407" w:hanging="420"/>
      </w:pPr>
    </w:lvl>
    <w:lvl w:ilvl="8" w:tplc="0409001B" w:tentative="1">
      <w:start w:val="1"/>
      <w:numFmt w:val="lowerRoman"/>
      <w:lvlText w:val="%9."/>
      <w:lvlJc w:val="right"/>
      <w:pPr>
        <w:ind w:left="4827" w:hanging="420"/>
      </w:pPr>
    </w:lvl>
  </w:abstractNum>
  <w:abstractNum w:abstractNumId="5" w15:restartNumberingAfterBreak="0">
    <w:nsid w:val="210872E0"/>
    <w:multiLevelType w:val="hybridMultilevel"/>
    <w:tmpl w:val="654C9C1A"/>
    <w:lvl w:ilvl="0" w:tplc="2ACE7D24">
      <w:start w:val="1"/>
      <w:numFmt w:val="decimal"/>
      <w:lvlText w:val="%1、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70" w:hanging="420"/>
      </w:pPr>
    </w:lvl>
    <w:lvl w:ilvl="2" w:tplc="0409001B" w:tentative="1">
      <w:start w:val="1"/>
      <w:numFmt w:val="lowerRoman"/>
      <w:lvlText w:val="%3."/>
      <w:lvlJc w:val="right"/>
      <w:pPr>
        <w:ind w:left="1890" w:hanging="420"/>
      </w:pPr>
    </w:lvl>
    <w:lvl w:ilvl="3" w:tplc="0409000F" w:tentative="1">
      <w:start w:val="1"/>
      <w:numFmt w:val="decimal"/>
      <w:lvlText w:val="%4."/>
      <w:lvlJc w:val="left"/>
      <w:pPr>
        <w:ind w:left="2310" w:hanging="420"/>
      </w:pPr>
    </w:lvl>
    <w:lvl w:ilvl="4" w:tplc="04090019" w:tentative="1">
      <w:start w:val="1"/>
      <w:numFmt w:val="lowerLetter"/>
      <w:lvlText w:val="%5)"/>
      <w:lvlJc w:val="left"/>
      <w:pPr>
        <w:ind w:left="2730" w:hanging="420"/>
      </w:pPr>
    </w:lvl>
    <w:lvl w:ilvl="5" w:tplc="0409001B" w:tentative="1">
      <w:start w:val="1"/>
      <w:numFmt w:val="lowerRoman"/>
      <w:lvlText w:val="%6."/>
      <w:lvlJc w:val="right"/>
      <w:pPr>
        <w:ind w:left="3150" w:hanging="420"/>
      </w:pPr>
    </w:lvl>
    <w:lvl w:ilvl="6" w:tplc="0409000F" w:tentative="1">
      <w:start w:val="1"/>
      <w:numFmt w:val="decimal"/>
      <w:lvlText w:val="%7."/>
      <w:lvlJc w:val="left"/>
      <w:pPr>
        <w:ind w:left="3570" w:hanging="420"/>
      </w:pPr>
    </w:lvl>
    <w:lvl w:ilvl="7" w:tplc="04090019" w:tentative="1">
      <w:start w:val="1"/>
      <w:numFmt w:val="lowerLetter"/>
      <w:lvlText w:val="%8)"/>
      <w:lvlJc w:val="left"/>
      <w:pPr>
        <w:ind w:left="3990" w:hanging="420"/>
      </w:pPr>
    </w:lvl>
    <w:lvl w:ilvl="8" w:tplc="0409001B" w:tentative="1">
      <w:start w:val="1"/>
      <w:numFmt w:val="lowerRoman"/>
      <w:lvlText w:val="%9."/>
      <w:lvlJc w:val="right"/>
      <w:pPr>
        <w:ind w:left="4410" w:hanging="420"/>
      </w:pPr>
    </w:lvl>
  </w:abstractNum>
  <w:abstractNum w:abstractNumId="6" w15:restartNumberingAfterBreak="0">
    <w:nsid w:val="2F934C6E"/>
    <w:multiLevelType w:val="hybridMultilevel"/>
    <w:tmpl w:val="31C26372"/>
    <w:lvl w:ilvl="0" w:tplc="D29E7692">
      <w:start w:val="1"/>
      <w:numFmt w:val="decimal"/>
      <w:lvlText w:val="%1、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70" w:hanging="420"/>
      </w:pPr>
    </w:lvl>
    <w:lvl w:ilvl="2" w:tplc="0409001B" w:tentative="1">
      <w:start w:val="1"/>
      <w:numFmt w:val="lowerRoman"/>
      <w:lvlText w:val="%3."/>
      <w:lvlJc w:val="right"/>
      <w:pPr>
        <w:ind w:left="1890" w:hanging="420"/>
      </w:pPr>
    </w:lvl>
    <w:lvl w:ilvl="3" w:tplc="0409000F" w:tentative="1">
      <w:start w:val="1"/>
      <w:numFmt w:val="decimal"/>
      <w:lvlText w:val="%4."/>
      <w:lvlJc w:val="left"/>
      <w:pPr>
        <w:ind w:left="2310" w:hanging="420"/>
      </w:pPr>
    </w:lvl>
    <w:lvl w:ilvl="4" w:tplc="04090019" w:tentative="1">
      <w:start w:val="1"/>
      <w:numFmt w:val="lowerLetter"/>
      <w:lvlText w:val="%5)"/>
      <w:lvlJc w:val="left"/>
      <w:pPr>
        <w:ind w:left="2730" w:hanging="420"/>
      </w:pPr>
    </w:lvl>
    <w:lvl w:ilvl="5" w:tplc="0409001B" w:tentative="1">
      <w:start w:val="1"/>
      <w:numFmt w:val="lowerRoman"/>
      <w:lvlText w:val="%6."/>
      <w:lvlJc w:val="right"/>
      <w:pPr>
        <w:ind w:left="3150" w:hanging="420"/>
      </w:pPr>
    </w:lvl>
    <w:lvl w:ilvl="6" w:tplc="0409000F" w:tentative="1">
      <w:start w:val="1"/>
      <w:numFmt w:val="decimal"/>
      <w:lvlText w:val="%7."/>
      <w:lvlJc w:val="left"/>
      <w:pPr>
        <w:ind w:left="3570" w:hanging="420"/>
      </w:pPr>
    </w:lvl>
    <w:lvl w:ilvl="7" w:tplc="04090019" w:tentative="1">
      <w:start w:val="1"/>
      <w:numFmt w:val="lowerLetter"/>
      <w:lvlText w:val="%8)"/>
      <w:lvlJc w:val="left"/>
      <w:pPr>
        <w:ind w:left="3990" w:hanging="420"/>
      </w:pPr>
    </w:lvl>
    <w:lvl w:ilvl="8" w:tplc="0409001B" w:tentative="1">
      <w:start w:val="1"/>
      <w:numFmt w:val="lowerRoman"/>
      <w:lvlText w:val="%9."/>
      <w:lvlJc w:val="right"/>
      <w:pPr>
        <w:ind w:left="4410" w:hanging="420"/>
      </w:pPr>
    </w:lvl>
  </w:abstractNum>
  <w:abstractNum w:abstractNumId="7" w15:restartNumberingAfterBreak="0">
    <w:nsid w:val="34D476B8"/>
    <w:multiLevelType w:val="hybridMultilevel"/>
    <w:tmpl w:val="45D68C92"/>
    <w:lvl w:ilvl="0" w:tplc="6AD04812">
      <w:start w:val="1"/>
      <w:numFmt w:val="decimal"/>
      <w:lvlText w:val="%1."/>
      <w:lvlJc w:val="left"/>
      <w:pPr>
        <w:ind w:left="1018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98" w:hanging="420"/>
      </w:pPr>
    </w:lvl>
    <w:lvl w:ilvl="2" w:tplc="0409001B" w:tentative="1">
      <w:start w:val="1"/>
      <w:numFmt w:val="lowerRoman"/>
      <w:lvlText w:val="%3."/>
      <w:lvlJc w:val="right"/>
      <w:pPr>
        <w:ind w:left="1918" w:hanging="420"/>
      </w:pPr>
    </w:lvl>
    <w:lvl w:ilvl="3" w:tplc="0409000F" w:tentative="1">
      <w:start w:val="1"/>
      <w:numFmt w:val="decimal"/>
      <w:lvlText w:val="%4."/>
      <w:lvlJc w:val="left"/>
      <w:pPr>
        <w:ind w:left="2338" w:hanging="420"/>
      </w:pPr>
    </w:lvl>
    <w:lvl w:ilvl="4" w:tplc="04090019" w:tentative="1">
      <w:start w:val="1"/>
      <w:numFmt w:val="lowerLetter"/>
      <w:lvlText w:val="%5)"/>
      <w:lvlJc w:val="left"/>
      <w:pPr>
        <w:ind w:left="2758" w:hanging="420"/>
      </w:pPr>
    </w:lvl>
    <w:lvl w:ilvl="5" w:tplc="0409001B" w:tentative="1">
      <w:start w:val="1"/>
      <w:numFmt w:val="lowerRoman"/>
      <w:lvlText w:val="%6."/>
      <w:lvlJc w:val="right"/>
      <w:pPr>
        <w:ind w:left="3178" w:hanging="420"/>
      </w:pPr>
    </w:lvl>
    <w:lvl w:ilvl="6" w:tplc="0409000F" w:tentative="1">
      <w:start w:val="1"/>
      <w:numFmt w:val="decimal"/>
      <w:lvlText w:val="%7."/>
      <w:lvlJc w:val="left"/>
      <w:pPr>
        <w:ind w:left="3598" w:hanging="420"/>
      </w:pPr>
    </w:lvl>
    <w:lvl w:ilvl="7" w:tplc="04090019" w:tentative="1">
      <w:start w:val="1"/>
      <w:numFmt w:val="lowerLetter"/>
      <w:lvlText w:val="%8)"/>
      <w:lvlJc w:val="left"/>
      <w:pPr>
        <w:ind w:left="4018" w:hanging="420"/>
      </w:pPr>
    </w:lvl>
    <w:lvl w:ilvl="8" w:tplc="0409001B" w:tentative="1">
      <w:start w:val="1"/>
      <w:numFmt w:val="lowerRoman"/>
      <w:lvlText w:val="%9."/>
      <w:lvlJc w:val="right"/>
      <w:pPr>
        <w:ind w:left="4438" w:hanging="420"/>
      </w:pPr>
    </w:lvl>
  </w:abstractNum>
  <w:abstractNum w:abstractNumId="8" w15:restartNumberingAfterBreak="0">
    <w:nsid w:val="485236FC"/>
    <w:multiLevelType w:val="hybridMultilevel"/>
    <w:tmpl w:val="42923390"/>
    <w:lvl w:ilvl="0" w:tplc="0409000F">
      <w:start w:val="1"/>
      <w:numFmt w:val="decimal"/>
      <w:lvlText w:val="%1."/>
      <w:lvlJc w:val="left"/>
      <w:pPr>
        <w:ind w:left="1467" w:hanging="420"/>
      </w:pPr>
    </w:lvl>
    <w:lvl w:ilvl="1" w:tplc="04090019" w:tentative="1">
      <w:start w:val="1"/>
      <w:numFmt w:val="lowerLetter"/>
      <w:lvlText w:val="%2)"/>
      <w:lvlJc w:val="left"/>
      <w:pPr>
        <w:ind w:left="1887" w:hanging="420"/>
      </w:pPr>
    </w:lvl>
    <w:lvl w:ilvl="2" w:tplc="0409001B" w:tentative="1">
      <w:start w:val="1"/>
      <w:numFmt w:val="lowerRoman"/>
      <w:lvlText w:val="%3."/>
      <w:lvlJc w:val="right"/>
      <w:pPr>
        <w:ind w:left="2307" w:hanging="420"/>
      </w:pPr>
    </w:lvl>
    <w:lvl w:ilvl="3" w:tplc="0409000F" w:tentative="1">
      <w:start w:val="1"/>
      <w:numFmt w:val="decimal"/>
      <w:lvlText w:val="%4."/>
      <w:lvlJc w:val="left"/>
      <w:pPr>
        <w:ind w:left="2727" w:hanging="420"/>
      </w:pPr>
    </w:lvl>
    <w:lvl w:ilvl="4" w:tplc="04090019" w:tentative="1">
      <w:start w:val="1"/>
      <w:numFmt w:val="lowerLetter"/>
      <w:lvlText w:val="%5)"/>
      <w:lvlJc w:val="left"/>
      <w:pPr>
        <w:ind w:left="3147" w:hanging="420"/>
      </w:pPr>
    </w:lvl>
    <w:lvl w:ilvl="5" w:tplc="0409001B" w:tentative="1">
      <w:start w:val="1"/>
      <w:numFmt w:val="lowerRoman"/>
      <w:lvlText w:val="%6."/>
      <w:lvlJc w:val="right"/>
      <w:pPr>
        <w:ind w:left="3567" w:hanging="420"/>
      </w:pPr>
    </w:lvl>
    <w:lvl w:ilvl="6" w:tplc="0409000F" w:tentative="1">
      <w:start w:val="1"/>
      <w:numFmt w:val="decimal"/>
      <w:lvlText w:val="%7."/>
      <w:lvlJc w:val="left"/>
      <w:pPr>
        <w:ind w:left="3987" w:hanging="420"/>
      </w:pPr>
    </w:lvl>
    <w:lvl w:ilvl="7" w:tplc="04090019" w:tentative="1">
      <w:start w:val="1"/>
      <w:numFmt w:val="lowerLetter"/>
      <w:lvlText w:val="%8)"/>
      <w:lvlJc w:val="left"/>
      <w:pPr>
        <w:ind w:left="4407" w:hanging="420"/>
      </w:pPr>
    </w:lvl>
    <w:lvl w:ilvl="8" w:tplc="0409001B" w:tentative="1">
      <w:start w:val="1"/>
      <w:numFmt w:val="lowerRoman"/>
      <w:lvlText w:val="%9."/>
      <w:lvlJc w:val="right"/>
      <w:pPr>
        <w:ind w:left="4827" w:hanging="420"/>
      </w:pPr>
    </w:lvl>
  </w:abstractNum>
  <w:abstractNum w:abstractNumId="9" w15:restartNumberingAfterBreak="0">
    <w:nsid w:val="48B344CC"/>
    <w:multiLevelType w:val="hybridMultilevel"/>
    <w:tmpl w:val="508A2F22"/>
    <w:lvl w:ilvl="0" w:tplc="D2521B58">
      <w:start w:val="1"/>
      <w:numFmt w:val="decimal"/>
      <w:lvlText w:val="%1、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70" w:hanging="420"/>
      </w:pPr>
    </w:lvl>
    <w:lvl w:ilvl="2" w:tplc="0409001B" w:tentative="1">
      <w:start w:val="1"/>
      <w:numFmt w:val="lowerRoman"/>
      <w:lvlText w:val="%3."/>
      <w:lvlJc w:val="right"/>
      <w:pPr>
        <w:ind w:left="1890" w:hanging="420"/>
      </w:pPr>
    </w:lvl>
    <w:lvl w:ilvl="3" w:tplc="0409000F" w:tentative="1">
      <w:start w:val="1"/>
      <w:numFmt w:val="decimal"/>
      <w:lvlText w:val="%4."/>
      <w:lvlJc w:val="left"/>
      <w:pPr>
        <w:ind w:left="2310" w:hanging="420"/>
      </w:pPr>
    </w:lvl>
    <w:lvl w:ilvl="4" w:tplc="04090019" w:tentative="1">
      <w:start w:val="1"/>
      <w:numFmt w:val="lowerLetter"/>
      <w:lvlText w:val="%5)"/>
      <w:lvlJc w:val="left"/>
      <w:pPr>
        <w:ind w:left="2730" w:hanging="420"/>
      </w:pPr>
    </w:lvl>
    <w:lvl w:ilvl="5" w:tplc="0409001B" w:tentative="1">
      <w:start w:val="1"/>
      <w:numFmt w:val="lowerRoman"/>
      <w:lvlText w:val="%6."/>
      <w:lvlJc w:val="right"/>
      <w:pPr>
        <w:ind w:left="3150" w:hanging="420"/>
      </w:pPr>
    </w:lvl>
    <w:lvl w:ilvl="6" w:tplc="0409000F" w:tentative="1">
      <w:start w:val="1"/>
      <w:numFmt w:val="decimal"/>
      <w:lvlText w:val="%7."/>
      <w:lvlJc w:val="left"/>
      <w:pPr>
        <w:ind w:left="3570" w:hanging="420"/>
      </w:pPr>
    </w:lvl>
    <w:lvl w:ilvl="7" w:tplc="04090019" w:tentative="1">
      <w:start w:val="1"/>
      <w:numFmt w:val="lowerLetter"/>
      <w:lvlText w:val="%8)"/>
      <w:lvlJc w:val="left"/>
      <w:pPr>
        <w:ind w:left="3990" w:hanging="420"/>
      </w:pPr>
    </w:lvl>
    <w:lvl w:ilvl="8" w:tplc="0409001B" w:tentative="1">
      <w:start w:val="1"/>
      <w:numFmt w:val="lowerRoman"/>
      <w:lvlText w:val="%9."/>
      <w:lvlJc w:val="right"/>
      <w:pPr>
        <w:ind w:left="4410" w:hanging="420"/>
      </w:pPr>
    </w:lvl>
  </w:abstractNum>
  <w:abstractNum w:abstractNumId="10" w15:restartNumberingAfterBreak="0">
    <w:nsid w:val="4B7C1D6D"/>
    <w:multiLevelType w:val="hybridMultilevel"/>
    <w:tmpl w:val="DBF01D40"/>
    <w:lvl w:ilvl="0" w:tplc="961C1E0A">
      <w:start w:val="1"/>
      <w:numFmt w:val="decimal"/>
      <w:lvlText w:val="%1."/>
      <w:lvlJc w:val="left"/>
      <w:pPr>
        <w:ind w:left="1018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)"/>
      <w:lvlJc w:val="left"/>
      <w:pPr>
        <w:ind w:left="1498" w:hanging="420"/>
      </w:pPr>
    </w:lvl>
    <w:lvl w:ilvl="2" w:tplc="0409001B" w:tentative="1">
      <w:start w:val="1"/>
      <w:numFmt w:val="lowerRoman"/>
      <w:lvlText w:val="%3."/>
      <w:lvlJc w:val="right"/>
      <w:pPr>
        <w:ind w:left="1918" w:hanging="420"/>
      </w:pPr>
    </w:lvl>
    <w:lvl w:ilvl="3" w:tplc="0409000F" w:tentative="1">
      <w:start w:val="1"/>
      <w:numFmt w:val="decimal"/>
      <w:lvlText w:val="%4."/>
      <w:lvlJc w:val="left"/>
      <w:pPr>
        <w:ind w:left="2338" w:hanging="420"/>
      </w:pPr>
    </w:lvl>
    <w:lvl w:ilvl="4" w:tplc="04090019" w:tentative="1">
      <w:start w:val="1"/>
      <w:numFmt w:val="lowerLetter"/>
      <w:lvlText w:val="%5)"/>
      <w:lvlJc w:val="left"/>
      <w:pPr>
        <w:ind w:left="2758" w:hanging="420"/>
      </w:pPr>
    </w:lvl>
    <w:lvl w:ilvl="5" w:tplc="0409001B" w:tentative="1">
      <w:start w:val="1"/>
      <w:numFmt w:val="lowerRoman"/>
      <w:lvlText w:val="%6."/>
      <w:lvlJc w:val="right"/>
      <w:pPr>
        <w:ind w:left="3178" w:hanging="420"/>
      </w:pPr>
    </w:lvl>
    <w:lvl w:ilvl="6" w:tplc="0409000F" w:tentative="1">
      <w:start w:val="1"/>
      <w:numFmt w:val="decimal"/>
      <w:lvlText w:val="%7."/>
      <w:lvlJc w:val="left"/>
      <w:pPr>
        <w:ind w:left="3598" w:hanging="420"/>
      </w:pPr>
    </w:lvl>
    <w:lvl w:ilvl="7" w:tplc="04090019" w:tentative="1">
      <w:start w:val="1"/>
      <w:numFmt w:val="lowerLetter"/>
      <w:lvlText w:val="%8)"/>
      <w:lvlJc w:val="left"/>
      <w:pPr>
        <w:ind w:left="4018" w:hanging="420"/>
      </w:pPr>
    </w:lvl>
    <w:lvl w:ilvl="8" w:tplc="0409001B" w:tentative="1">
      <w:start w:val="1"/>
      <w:numFmt w:val="lowerRoman"/>
      <w:lvlText w:val="%9."/>
      <w:lvlJc w:val="right"/>
      <w:pPr>
        <w:ind w:left="4438" w:hanging="420"/>
      </w:pPr>
    </w:lvl>
  </w:abstractNum>
  <w:abstractNum w:abstractNumId="11" w15:restartNumberingAfterBreak="0">
    <w:nsid w:val="504C3F3A"/>
    <w:multiLevelType w:val="hybridMultilevel"/>
    <w:tmpl w:val="A322E350"/>
    <w:lvl w:ilvl="0" w:tplc="023643DC">
      <w:start w:val="1"/>
      <w:numFmt w:val="decimal"/>
      <w:lvlText w:val="%1、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70" w:hanging="420"/>
      </w:pPr>
    </w:lvl>
    <w:lvl w:ilvl="2" w:tplc="0409001B" w:tentative="1">
      <w:start w:val="1"/>
      <w:numFmt w:val="lowerRoman"/>
      <w:lvlText w:val="%3."/>
      <w:lvlJc w:val="right"/>
      <w:pPr>
        <w:ind w:left="1890" w:hanging="420"/>
      </w:pPr>
    </w:lvl>
    <w:lvl w:ilvl="3" w:tplc="0409000F" w:tentative="1">
      <w:start w:val="1"/>
      <w:numFmt w:val="decimal"/>
      <w:lvlText w:val="%4."/>
      <w:lvlJc w:val="left"/>
      <w:pPr>
        <w:ind w:left="2310" w:hanging="420"/>
      </w:pPr>
    </w:lvl>
    <w:lvl w:ilvl="4" w:tplc="04090019" w:tentative="1">
      <w:start w:val="1"/>
      <w:numFmt w:val="lowerLetter"/>
      <w:lvlText w:val="%5)"/>
      <w:lvlJc w:val="left"/>
      <w:pPr>
        <w:ind w:left="2730" w:hanging="420"/>
      </w:pPr>
    </w:lvl>
    <w:lvl w:ilvl="5" w:tplc="0409001B" w:tentative="1">
      <w:start w:val="1"/>
      <w:numFmt w:val="lowerRoman"/>
      <w:lvlText w:val="%6."/>
      <w:lvlJc w:val="right"/>
      <w:pPr>
        <w:ind w:left="3150" w:hanging="420"/>
      </w:pPr>
    </w:lvl>
    <w:lvl w:ilvl="6" w:tplc="0409000F" w:tentative="1">
      <w:start w:val="1"/>
      <w:numFmt w:val="decimal"/>
      <w:lvlText w:val="%7."/>
      <w:lvlJc w:val="left"/>
      <w:pPr>
        <w:ind w:left="3570" w:hanging="420"/>
      </w:pPr>
    </w:lvl>
    <w:lvl w:ilvl="7" w:tplc="04090019" w:tentative="1">
      <w:start w:val="1"/>
      <w:numFmt w:val="lowerLetter"/>
      <w:lvlText w:val="%8)"/>
      <w:lvlJc w:val="left"/>
      <w:pPr>
        <w:ind w:left="3990" w:hanging="420"/>
      </w:pPr>
    </w:lvl>
    <w:lvl w:ilvl="8" w:tplc="0409001B" w:tentative="1">
      <w:start w:val="1"/>
      <w:numFmt w:val="lowerRoman"/>
      <w:lvlText w:val="%9."/>
      <w:lvlJc w:val="right"/>
      <w:pPr>
        <w:ind w:left="4410" w:hanging="420"/>
      </w:pPr>
    </w:lvl>
  </w:abstractNum>
  <w:abstractNum w:abstractNumId="12" w15:restartNumberingAfterBreak="0">
    <w:nsid w:val="58B311FE"/>
    <w:multiLevelType w:val="hybridMultilevel"/>
    <w:tmpl w:val="E0A4949A"/>
    <w:lvl w:ilvl="0" w:tplc="04090013">
      <w:start w:val="1"/>
      <w:numFmt w:val="chineseCountingThousand"/>
      <w:lvlText w:val="%1、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3" w15:restartNumberingAfterBreak="0">
    <w:nsid w:val="5A8E48A7"/>
    <w:multiLevelType w:val="multilevel"/>
    <w:tmpl w:val="051ECF06"/>
    <w:lvl w:ilvl="0">
      <w:start w:val="4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、"/>
      <w:lvlJc w:val="left"/>
      <w:pPr>
        <w:ind w:left="1560" w:hanging="720"/>
      </w:pPr>
      <w:rPr>
        <w:rFonts w:hint="default"/>
      </w:rPr>
    </w:lvl>
    <w:lvl w:ilvl="2">
      <w:start w:val="1"/>
      <w:numFmt w:val="decimal"/>
      <w:lvlText w:val="%1.%2、%3."/>
      <w:lvlJc w:val="left"/>
      <w:pPr>
        <w:ind w:left="2400" w:hanging="720"/>
      </w:pPr>
      <w:rPr>
        <w:rFonts w:hint="default"/>
      </w:rPr>
    </w:lvl>
    <w:lvl w:ilvl="3">
      <w:start w:val="1"/>
      <w:numFmt w:val="decimal"/>
      <w:lvlText w:val="%1.%2、%3.%4."/>
      <w:lvlJc w:val="left"/>
      <w:pPr>
        <w:ind w:left="3600" w:hanging="1080"/>
      </w:pPr>
      <w:rPr>
        <w:rFonts w:hint="default"/>
      </w:rPr>
    </w:lvl>
    <w:lvl w:ilvl="4">
      <w:start w:val="1"/>
      <w:numFmt w:val="decimal"/>
      <w:lvlText w:val="%1.%2、%3.%4.%5."/>
      <w:lvlJc w:val="left"/>
      <w:pPr>
        <w:ind w:left="4440" w:hanging="1080"/>
      </w:pPr>
      <w:rPr>
        <w:rFonts w:hint="default"/>
      </w:rPr>
    </w:lvl>
    <w:lvl w:ilvl="5">
      <w:start w:val="1"/>
      <w:numFmt w:val="decimal"/>
      <w:lvlText w:val="%1.%2、%3.%4.%5.%6."/>
      <w:lvlJc w:val="left"/>
      <w:pPr>
        <w:ind w:left="5640" w:hanging="1440"/>
      </w:pPr>
      <w:rPr>
        <w:rFonts w:hint="default"/>
      </w:rPr>
    </w:lvl>
    <w:lvl w:ilvl="6">
      <w:start w:val="1"/>
      <w:numFmt w:val="decimal"/>
      <w:lvlText w:val="%1.%2、%3.%4.%5.%6.%7."/>
      <w:lvlJc w:val="left"/>
      <w:pPr>
        <w:ind w:left="6480" w:hanging="1440"/>
      </w:pPr>
      <w:rPr>
        <w:rFonts w:hint="default"/>
      </w:rPr>
    </w:lvl>
    <w:lvl w:ilvl="7">
      <w:start w:val="1"/>
      <w:numFmt w:val="decimal"/>
      <w:lvlText w:val="%1.%2、%3.%4.%5.%6.%7.%8."/>
      <w:lvlJc w:val="left"/>
      <w:pPr>
        <w:ind w:left="7680" w:hanging="1800"/>
      </w:pPr>
      <w:rPr>
        <w:rFonts w:hint="default"/>
      </w:rPr>
    </w:lvl>
    <w:lvl w:ilvl="8">
      <w:start w:val="1"/>
      <w:numFmt w:val="decimal"/>
      <w:lvlText w:val="%1.%2、%3.%4.%5.%6.%7.%8.%9."/>
      <w:lvlJc w:val="left"/>
      <w:pPr>
        <w:ind w:left="8520" w:hanging="1800"/>
      </w:pPr>
      <w:rPr>
        <w:rFonts w:hint="default"/>
      </w:rPr>
    </w:lvl>
  </w:abstractNum>
  <w:abstractNum w:abstractNumId="14" w15:restartNumberingAfterBreak="0">
    <w:nsid w:val="5B047A7F"/>
    <w:multiLevelType w:val="hybridMultilevel"/>
    <w:tmpl w:val="1D6C2EA2"/>
    <w:lvl w:ilvl="0" w:tplc="3C90C470">
      <w:start w:val="1"/>
      <w:numFmt w:val="japaneseCounting"/>
      <w:lvlText w:val="%1、"/>
      <w:lvlJc w:val="left"/>
      <w:pPr>
        <w:ind w:left="630" w:hanging="420"/>
      </w:pPr>
      <w:rPr>
        <w:rFonts w:hint="default"/>
      </w:rPr>
    </w:lvl>
    <w:lvl w:ilvl="1" w:tplc="59EE5F56">
      <w:start w:val="1"/>
      <w:numFmt w:val="decimal"/>
      <w:lvlText w:val="%2、"/>
      <w:lvlJc w:val="left"/>
      <w:pPr>
        <w:ind w:left="99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9" w:tentative="1">
      <w:start w:val="1"/>
      <w:numFmt w:val="lowerLetter"/>
      <w:lvlText w:val="%5)"/>
      <w:lvlJc w:val="left"/>
      <w:pPr>
        <w:ind w:left="2310" w:hanging="420"/>
      </w:pPr>
    </w:lvl>
    <w:lvl w:ilvl="5" w:tplc="0409001B" w:tentative="1">
      <w:start w:val="1"/>
      <w:numFmt w:val="lowerRoman"/>
      <w:lvlText w:val="%6."/>
      <w:lvlJc w:val="righ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9" w:tentative="1">
      <w:start w:val="1"/>
      <w:numFmt w:val="lowerLetter"/>
      <w:lvlText w:val="%8)"/>
      <w:lvlJc w:val="left"/>
      <w:pPr>
        <w:ind w:left="3570" w:hanging="420"/>
      </w:pPr>
    </w:lvl>
    <w:lvl w:ilvl="8" w:tplc="0409001B" w:tentative="1">
      <w:start w:val="1"/>
      <w:numFmt w:val="lowerRoman"/>
      <w:lvlText w:val="%9."/>
      <w:lvlJc w:val="right"/>
      <w:pPr>
        <w:ind w:left="3990" w:hanging="420"/>
      </w:pPr>
    </w:lvl>
  </w:abstractNum>
  <w:abstractNum w:abstractNumId="15" w15:restartNumberingAfterBreak="0">
    <w:nsid w:val="5B422C71"/>
    <w:multiLevelType w:val="multilevel"/>
    <w:tmpl w:val="295AECC2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、"/>
      <w:lvlJc w:val="left"/>
      <w:pPr>
        <w:ind w:left="1710" w:hanging="720"/>
      </w:pPr>
      <w:rPr>
        <w:rFonts w:hint="default"/>
      </w:rPr>
    </w:lvl>
    <w:lvl w:ilvl="2">
      <w:start w:val="1"/>
      <w:numFmt w:val="decimal"/>
      <w:lvlText w:val="%1.%2、%3."/>
      <w:lvlJc w:val="left"/>
      <w:pPr>
        <w:ind w:left="2700" w:hanging="720"/>
      </w:pPr>
      <w:rPr>
        <w:rFonts w:hint="default"/>
      </w:rPr>
    </w:lvl>
    <w:lvl w:ilvl="3">
      <w:start w:val="1"/>
      <w:numFmt w:val="decimal"/>
      <w:lvlText w:val="%1.%2、%3.%4."/>
      <w:lvlJc w:val="left"/>
      <w:pPr>
        <w:ind w:left="4050" w:hanging="1080"/>
      </w:pPr>
      <w:rPr>
        <w:rFonts w:hint="default"/>
      </w:rPr>
    </w:lvl>
    <w:lvl w:ilvl="4">
      <w:start w:val="1"/>
      <w:numFmt w:val="decimal"/>
      <w:lvlText w:val="%1.%2、%3.%4.%5."/>
      <w:lvlJc w:val="left"/>
      <w:pPr>
        <w:ind w:left="5040" w:hanging="1080"/>
      </w:pPr>
      <w:rPr>
        <w:rFonts w:hint="default"/>
      </w:rPr>
    </w:lvl>
    <w:lvl w:ilvl="5">
      <w:start w:val="1"/>
      <w:numFmt w:val="decimal"/>
      <w:lvlText w:val="%1.%2、%3.%4.%5.%6."/>
      <w:lvlJc w:val="left"/>
      <w:pPr>
        <w:ind w:left="6390" w:hanging="1440"/>
      </w:pPr>
      <w:rPr>
        <w:rFonts w:hint="default"/>
      </w:rPr>
    </w:lvl>
    <w:lvl w:ilvl="6">
      <w:start w:val="1"/>
      <w:numFmt w:val="decimal"/>
      <w:lvlText w:val="%1.%2、%3.%4.%5.%6.%7."/>
      <w:lvlJc w:val="left"/>
      <w:pPr>
        <w:ind w:left="7380" w:hanging="1440"/>
      </w:pPr>
      <w:rPr>
        <w:rFonts w:hint="default"/>
      </w:rPr>
    </w:lvl>
    <w:lvl w:ilvl="7">
      <w:start w:val="1"/>
      <w:numFmt w:val="decimal"/>
      <w:lvlText w:val="%1.%2、%3.%4.%5.%6.%7.%8."/>
      <w:lvlJc w:val="left"/>
      <w:pPr>
        <w:ind w:left="8730" w:hanging="1800"/>
      </w:pPr>
      <w:rPr>
        <w:rFonts w:hint="default"/>
      </w:rPr>
    </w:lvl>
    <w:lvl w:ilvl="8">
      <w:start w:val="1"/>
      <w:numFmt w:val="decimal"/>
      <w:lvlText w:val="%1.%2、%3.%4.%5.%6.%7.%8.%9."/>
      <w:lvlJc w:val="left"/>
      <w:pPr>
        <w:ind w:left="9720" w:hanging="1800"/>
      </w:pPr>
      <w:rPr>
        <w:rFonts w:hint="default"/>
      </w:rPr>
    </w:lvl>
  </w:abstractNum>
  <w:abstractNum w:abstractNumId="16" w15:restartNumberingAfterBreak="0">
    <w:nsid w:val="632B3A3C"/>
    <w:multiLevelType w:val="hybridMultilevel"/>
    <w:tmpl w:val="65FC145A"/>
    <w:lvl w:ilvl="0" w:tplc="1408BF7A">
      <w:start w:val="1"/>
      <w:numFmt w:val="decimal"/>
      <w:lvlText w:val="%1."/>
      <w:lvlJc w:val="left"/>
      <w:pPr>
        <w:ind w:left="1018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98" w:hanging="420"/>
      </w:pPr>
    </w:lvl>
    <w:lvl w:ilvl="2" w:tplc="0409001B" w:tentative="1">
      <w:start w:val="1"/>
      <w:numFmt w:val="lowerRoman"/>
      <w:lvlText w:val="%3."/>
      <w:lvlJc w:val="right"/>
      <w:pPr>
        <w:ind w:left="1918" w:hanging="420"/>
      </w:pPr>
    </w:lvl>
    <w:lvl w:ilvl="3" w:tplc="0409000F" w:tentative="1">
      <w:start w:val="1"/>
      <w:numFmt w:val="decimal"/>
      <w:lvlText w:val="%4."/>
      <w:lvlJc w:val="left"/>
      <w:pPr>
        <w:ind w:left="2338" w:hanging="420"/>
      </w:pPr>
    </w:lvl>
    <w:lvl w:ilvl="4" w:tplc="04090019" w:tentative="1">
      <w:start w:val="1"/>
      <w:numFmt w:val="lowerLetter"/>
      <w:lvlText w:val="%5)"/>
      <w:lvlJc w:val="left"/>
      <w:pPr>
        <w:ind w:left="2758" w:hanging="420"/>
      </w:pPr>
    </w:lvl>
    <w:lvl w:ilvl="5" w:tplc="0409001B" w:tentative="1">
      <w:start w:val="1"/>
      <w:numFmt w:val="lowerRoman"/>
      <w:lvlText w:val="%6."/>
      <w:lvlJc w:val="right"/>
      <w:pPr>
        <w:ind w:left="3178" w:hanging="420"/>
      </w:pPr>
    </w:lvl>
    <w:lvl w:ilvl="6" w:tplc="0409000F" w:tentative="1">
      <w:start w:val="1"/>
      <w:numFmt w:val="decimal"/>
      <w:lvlText w:val="%7."/>
      <w:lvlJc w:val="left"/>
      <w:pPr>
        <w:ind w:left="3598" w:hanging="420"/>
      </w:pPr>
    </w:lvl>
    <w:lvl w:ilvl="7" w:tplc="04090019" w:tentative="1">
      <w:start w:val="1"/>
      <w:numFmt w:val="lowerLetter"/>
      <w:lvlText w:val="%8)"/>
      <w:lvlJc w:val="left"/>
      <w:pPr>
        <w:ind w:left="4018" w:hanging="420"/>
      </w:pPr>
    </w:lvl>
    <w:lvl w:ilvl="8" w:tplc="0409001B" w:tentative="1">
      <w:start w:val="1"/>
      <w:numFmt w:val="lowerRoman"/>
      <w:lvlText w:val="%9."/>
      <w:lvlJc w:val="right"/>
      <w:pPr>
        <w:ind w:left="4438" w:hanging="420"/>
      </w:pPr>
    </w:lvl>
  </w:abstractNum>
  <w:abstractNum w:abstractNumId="17" w15:restartNumberingAfterBreak="0">
    <w:nsid w:val="64142AB0"/>
    <w:multiLevelType w:val="hybridMultilevel"/>
    <w:tmpl w:val="560219BC"/>
    <w:lvl w:ilvl="0" w:tplc="C59EB912">
      <w:start w:val="1"/>
      <w:numFmt w:val="decimal"/>
      <w:lvlText w:val="%1."/>
      <w:lvlJc w:val="left"/>
      <w:pPr>
        <w:ind w:left="1018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98" w:hanging="420"/>
      </w:pPr>
    </w:lvl>
    <w:lvl w:ilvl="2" w:tplc="0409001B" w:tentative="1">
      <w:start w:val="1"/>
      <w:numFmt w:val="lowerRoman"/>
      <w:lvlText w:val="%3."/>
      <w:lvlJc w:val="right"/>
      <w:pPr>
        <w:ind w:left="1918" w:hanging="420"/>
      </w:pPr>
    </w:lvl>
    <w:lvl w:ilvl="3" w:tplc="0409000F" w:tentative="1">
      <w:start w:val="1"/>
      <w:numFmt w:val="decimal"/>
      <w:lvlText w:val="%4."/>
      <w:lvlJc w:val="left"/>
      <w:pPr>
        <w:ind w:left="2338" w:hanging="420"/>
      </w:pPr>
    </w:lvl>
    <w:lvl w:ilvl="4" w:tplc="04090019" w:tentative="1">
      <w:start w:val="1"/>
      <w:numFmt w:val="lowerLetter"/>
      <w:lvlText w:val="%5)"/>
      <w:lvlJc w:val="left"/>
      <w:pPr>
        <w:ind w:left="2758" w:hanging="420"/>
      </w:pPr>
    </w:lvl>
    <w:lvl w:ilvl="5" w:tplc="0409001B" w:tentative="1">
      <w:start w:val="1"/>
      <w:numFmt w:val="lowerRoman"/>
      <w:lvlText w:val="%6."/>
      <w:lvlJc w:val="right"/>
      <w:pPr>
        <w:ind w:left="3178" w:hanging="420"/>
      </w:pPr>
    </w:lvl>
    <w:lvl w:ilvl="6" w:tplc="0409000F" w:tentative="1">
      <w:start w:val="1"/>
      <w:numFmt w:val="decimal"/>
      <w:lvlText w:val="%7."/>
      <w:lvlJc w:val="left"/>
      <w:pPr>
        <w:ind w:left="3598" w:hanging="420"/>
      </w:pPr>
    </w:lvl>
    <w:lvl w:ilvl="7" w:tplc="04090019" w:tentative="1">
      <w:start w:val="1"/>
      <w:numFmt w:val="lowerLetter"/>
      <w:lvlText w:val="%8)"/>
      <w:lvlJc w:val="left"/>
      <w:pPr>
        <w:ind w:left="4018" w:hanging="420"/>
      </w:pPr>
    </w:lvl>
    <w:lvl w:ilvl="8" w:tplc="0409001B" w:tentative="1">
      <w:start w:val="1"/>
      <w:numFmt w:val="lowerRoman"/>
      <w:lvlText w:val="%9."/>
      <w:lvlJc w:val="right"/>
      <w:pPr>
        <w:ind w:left="4438" w:hanging="420"/>
      </w:pPr>
    </w:lvl>
  </w:abstractNum>
  <w:abstractNum w:abstractNumId="18" w15:restartNumberingAfterBreak="0">
    <w:nsid w:val="7C274459"/>
    <w:multiLevelType w:val="hybridMultilevel"/>
    <w:tmpl w:val="3FC83BFC"/>
    <w:lvl w:ilvl="0" w:tplc="0409000F">
      <w:start w:val="1"/>
      <w:numFmt w:val="decimal"/>
      <w:lvlText w:val="%1."/>
      <w:lvlJc w:val="left"/>
      <w:pPr>
        <w:ind w:left="1467" w:hanging="420"/>
      </w:pPr>
    </w:lvl>
    <w:lvl w:ilvl="1" w:tplc="04090019" w:tentative="1">
      <w:start w:val="1"/>
      <w:numFmt w:val="lowerLetter"/>
      <w:lvlText w:val="%2)"/>
      <w:lvlJc w:val="left"/>
      <w:pPr>
        <w:ind w:left="1887" w:hanging="420"/>
      </w:pPr>
    </w:lvl>
    <w:lvl w:ilvl="2" w:tplc="0409001B" w:tentative="1">
      <w:start w:val="1"/>
      <w:numFmt w:val="lowerRoman"/>
      <w:lvlText w:val="%3."/>
      <w:lvlJc w:val="right"/>
      <w:pPr>
        <w:ind w:left="2307" w:hanging="420"/>
      </w:pPr>
    </w:lvl>
    <w:lvl w:ilvl="3" w:tplc="0409000F" w:tentative="1">
      <w:start w:val="1"/>
      <w:numFmt w:val="decimal"/>
      <w:lvlText w:val="%4."/>
      <w:lvlJc w:val="left"/>
      <w:pPr>
        <w:ind w:left="2727" w:hanging="420"/>
      </w:pPr>
    </w:lvl>
    <w:lvl w:ilvl="4" w:tplc="04090019" w:tentative="1">
      <w:start w:val="1"/>
      <w:numFmt w:val="lowerLetter"/>
      <w:lvlText w:val="%5)"/>
      <w:lvlJc w:val="left"/>
      <w:pPr>
        <w:ind w:left="3147" w:hanging="420"/>
      </w:pPr>
    </w:lvl>
    <w:lvl w:ilvl="5" w:tplc="0409001B" w:tentative="1">
      <w:start w:val="1"/>
      <w:numFmt w:val="lowerRoman"/>
      <w:lvlText w:val="%6."/>
      <w:lvlJc w:val="right"/>
      <w:pPr>
        <w:ind w:left="3567" w:hanging="420"/>
      </w:pPr>
    </w:lvl>
    <w:lvl w:ilvl="6" w:tplc="0409000F" w:tentative="1">
      <w:start w:val="1"/>
      <w:numFmt w:val="decimal"/>
      <w:lvlText w:val="%7."/>
      <w:lvlJc w:val="left"/>
      <w:pPr>
        <w:ind w:left="3987" w:hanging="420"/>
      </w:pPr>
    </w:lvl>
    <w:lvl w:ilvl="7" w:tplc="04090019" w:tentative="1">
      <w:start w:val="1"/>
      <w:numFmt w:val="lowerLetter"/>
      <w:lvlText w:val="%8)"/>
      <w:lvlJc w:val="left"/>
      <w:pPr>
        <w:ind w:left="4407" w:hanging="420"/>
      </w:pPr>
    </w:lvl>
    <w:lvl w:ilvl="8" w:tplc="0409001B" w:tentative="1">
      <w:start w:val="1"/>
      <w:numFmt w:val="lowerRoman"/>
      <w:lvlText w:val="%9."/>
      <w:lvlJc w:val="right"/>
      <w:pPr>
        <w:ind w:left="4827" w:hanging="420"/>
      </w:pPr>
    </w:lvl>
  </w:abstractNum>
  <w:num w:numId="1">
    <w:abstractNumId w:val="8"/>
  </w:num>
  <w:num w:numId="2">
    <w:abstractNumId w:val="0"/>
  </w:num>
  <w:num w:numId="3">
    <w:abstractNumId w:val="18"/>
  </w:num>
  <w:num w:numId="4">
    <w:abstractNumId w:val="1"/>
  </w:num>
  <w:num w:numId="5">
    <w:abstractNumId w:val="4"/>
  </w:num>
  <w:num w:numId="6">
    <w:abstractNumId w:val="3"/>
  </w:num>
  <w:num w:numId="7">
    <w:abstractNumId w:val="12"/>
  </w:num>
  <w:num w:numId="8">
    <w:abstractNumId w:val="14"/>
  </w:num>
  <w:num w:numId="9">
    <w:abstractNumId w:val="5"/>
  </w:num>
  <w:num w:numId="10">
    <w:abstractNumId w:val="11"/>
  </w:num>
  <w:num w:numId="11">
    <w:abstractNumId w:val="9"/>
  </w:num>
  <w:num w:numId="12">
    <w:abstractNumId w:val="6"/>
  </w:num>
  <w:num w:numId="13">
    <w:abstractNumId w:val="15"/>
  </w:num>
  <w:num w:numId="14">
    <w:abstractNumId w:val="2"/>
  </w:num>
  <w:num w:numId="15">
    <w:abstractNumId w:val="13"/>
  </w:num>
  <w:num w:numId="16">
    <w:abstractNumId w:val="17"/>
  </w:num>
  <w:num w:numId="17">
    <w:abstractNumId w:val="10"/>
  </w:num>
  <w:num w:numId="18">
    <w:abstractNumId w:val="16"/>
  </w:num>
  <w:num w:numId="1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4A50"/>
    <w:rsid w:val="00021B82"/>
    <w:rsid w:val="00073EEB"/>
    <w:rsid w:val="00110939"/>
    <w:rsid w:val="00121F47"/>
    <w:rsid w:val="00142D64"/>
    <w:rsid w:val="00157274"/>
    <w:rsid w:val="00176BFA"/>
    <w:rsid w:val="00183D7B"/>
    <w:rsid w:val="001918F3"/>
    <w:rsid w:val="001C7DAB"/>
    <w:rsid w:val="001D447B"/>
    <w:rsid w:val="001F6DF3"/>
    <w:rsid w:val="00273A79"/>
    <w:rsid w:val="00285271"/>
    <w:rsid w:val="002C06EB"/>
    <w:rsid w:val="002D487F"/>
    <w:rsid w:val="002E2D78"/>
    <w:rsid w:val="00324A50"/>
    <w:rsid w:val="003850E7"/>
    <w:rsid w:val="003954B3"/>
    <w:rsid w:val="003C2FF4"/>
    <w:rsid w:val="004507B6"/>
    <w:rsid w:val="00464E17"/>
    <w:rsid w:val="004B1F15"/>
    <w:rsid w:val="00506234"/>
    <w:rsid w:val="00507297"/>
    <w:rsid w:val="00514C5D"/>
    <w:rsid w:val="00523684"/>
    <w:rsid w:val="00524D24"/>
    <w:rsid w:val="005460B7"/>
    <w:rsid w:val="00551DA7"/>
    <w:rsid w:val="005A0F35"/>
    <w:rsid w:val="005C6E94"/>
    <w:rsid w:val="00604D36"/>
    <w:rsid w:val="00650905"/>
    <w:rsid w:val="006522DB"/>
    <w:rsid w:val="00676072"/>
    <w:rsid w:val="006B2439"/>
    <w:rsid w:val="00721950"/>
    <w:rsid w:val="007461B6"/>
    <w:rsid w:val="007822BB"/>
    <w:rsid w:val="007C2D1A"/>
    <w:rsid w:val="008013C8"/>
    <w:rsid w:val="008C70E5"/>
    <w:rsid w:val="009134DC"/>
    <w:rsid w:val="00934892"/>
    <w:rsid w:val="00983F72"/>
    <w:rsid w:val="00993A4D"/>
    <w:rsid w:val="00A05381"/>
    <w:rsid w:val="00A130CD"/>
    <w:rsid w:val="00A920D0"/>
    <w:rsid w:val="00AA7E89"/>
    <w:rsid w:val="00AD178E"/>
    <w:rsid w:val="00AD524A"/>
    <w:rsid w:val="00AE3BFA"/>
    <w:rsid w:val="00B53216"/>
    <w:rsid w:val="00B7186E"/>
    <w:rsid w:val="00BB6902"/>
    <w:rsid w:val="00C00654"/>
    <w:rsid w:val="00C85801"/>
    <w:rsid w:val="00CC0E28"/>
    <w:rsid w:val="00CE0E96"/>
    <w:rsid w:val="00CE6688"/>
    <w:rsid w:val="00D16EE1"/>
    <w:rsid w:val="00D30E4F"/>
    <w:rsid w:val="00D34240"/>
    <w:rsid w:val="00D94A04"/>
    <w:rsid w:val="00DC1E59"/>
    <w:rsid w:val="00DC7B27"/>
    <w:rsid w:val="00E67A11"/>
    <w:rsid w:val="00E860C9"/>
    <w:rsid w:val="00EB103C"/>
    <w:rsid w:val="00EB6ECA"/>
    <w:rsid w:val="00EC7BF2"/>
    <w:rsid w:val="00EF1438"/>
    <w:rsid w:val="00F8198B"/>
    <w:rsid w:val="00FA0B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A6E0E42"/>
  <w15:chartTrackingRefBased/>
  <w15:docId w15:val="{46745A3F-A5AA-4CB4-A25D-6E9DF870FB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paragraph" w:styleId="Heading1">
    <w:name w:val="heading 1"/>
    <w:basedOn w:val="Normal"/>
    <w:next w:val="Normal"/>
    <w:link w:val="Heading1Char"/>
    <w:uiPriority w:val="9"/>
    <w:qFormat/>
    <w:rsid w:val="00183D7B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D178E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D178E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AD178E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AD178E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AD178E"/>
    <w:pPr>
      <w:keepNext/>
      <w:keepLines/>
      <w:spacing w:before="240" w:after="64" w:line="320" w:lineRule="auto"/>
      <w:outlineLvl w:val="5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AD178E"/>
    <w:pPr>
      <w:keepNext/>
      <w:keepLines/>
      <w:spacing w:before="240" w:after="64" w:line="320" w:lineRule="auto"/>
      <w:outlineLvl w:val="6"/>
    </w:pPr>
    <w:rPr>
      <w:b/>
      <w:bCs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AD178E"/>
    <w:pPr>
      <w:keepNext/>
      <w:keepLines/>
      <w:spacing w:before="240" w:after="64" w:line="320" w:lineRule="auto"/>
      <w:outlineLvl w:val="7"/>
    </w:pPr>
    <w:rPr>
      <w:rFonts w:asciiTheme="majorHAnsi" w:eastAsiaTheme="majorEastAsia" w:hAnsiTheme="majorHAnsi" w:cstheme="majorBidi"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AD178E"/>
    <w:pPr>
      <w:keepNext/>
      <w:keepLines/>
      <w:spacing w:before="240" w:after="64" w:line="320" w:lineRule="auto"/>
      <w:outlineLvl w:val="8"/>
    </w:pPr>
    <w:rPr>
      <w:rFonts w:asciiTheme="majorHAnsi" w:eastAsiaTheme="majorEastAsia" w:hAnsiTheme="majorHAnsi" w:cstheme="majorBidi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7186E"/>
    <w:pPr>
      <w:ind w:firstLineChars="200" w:firstLine="420"/>
    </w:pPr>
  </w:style>
  <w:style w:type="paragraph" w:styleId="Header">
    <w:name w:val="header"/>
    <w:basedOn w:val="Normal"/>
    <w:link w:val="HeaderChar"/>
    <w:uiPriority w:val="99"/>
    <w:unhideWhenUsed/>
    <w:rsid w:val="003850E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3850E7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3850E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3850E7"/>
    <w:rPr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142D64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42D64"/>
    <w:pPr>
      <w:jc w:val="left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42D64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42D6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42D64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42D64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2D64"/>
    <w:rPr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183D7B"/>
    <w:rPr>
      <w:b/>
      <w:bCs/>
      <w:kern w:val="44"/>
      <w:sz w:val="44"/>
      <w:szCs w:val="44"/>
    </w:rPr>
  </w:style>
  <w:style w:type="paragraph" w:styleId="TOCHeading">
    <w:name w:val="TOC Heading"/>
    <w:basedOn w:val="Heading1"/>
    <w:next w:val="Normal"/>
    <w:uiPriority w:val="39"/>
    <w:unhideWhenUsed/>
    <w:qFormat/>
    <w:rsid w:val="00183D7B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TOC2">
    <w:name w:val="toc 2"/>
    <w:basedOn w:val="Normal"/>
    <w:next w:val="Normal"/>
    <w:autoRedefine/>
    <w:uiPriority w:val="39"/>
    <w:unhideWhenUsed/>
    <w:rsid w:val="00183D7B"/>
    <w:pPr>
      <w:widowControl/>
      <w:spacing w:after="100" w:line="259" w:lineRule="auto"/>
      <w:ind w:left="220"/>
      <w:jc w:val="left"/>
    </w:pPr>
    <w:rPr>
      <w:rFonts w:cs="Times New Roman"/>
      <w:kern w:val="0"/>
      <w:sz w:val="22"/>
    </w:rPr>
  </w:style>
  <w:style w:type="paragraph" w:styleId="TOC1">
    <w:name w:val="toc 1"/>
    <w:basedOn w:val="Normal"/>
    <w:next w:val="Normal"/>
    <w:autoRedefine/>
    <w:uiPriority w:val="39"/>
    <w:unhideWhenUsed/>
    <w:rsid w:val="00183D7B"/>
    <w:pPr>
      <w:widowControl/>
      <w:spacing w:after="100" w:line="259" w:lineRule="auto"/>
      <w:jc w:val="left"/>
    </w:pPr>
    <w:rPr>
      <w:rFonts w:cs="Times New Roman"/>
      <w:kern w:val="0"/>
      <w:sz w:val="22"/>
    </w:rPr>
  </w:style>
  <w:style w:type="paragraph" w:styleId="TOC3">
    <w:name w:val="toc 3"/>
    <w:basedOn w:val="Normal"/>
    <w:next w:val="Normal"/>
    <w:autoRedefine/>
    <w:uiPriority w:val="39"/>
    <w:unhideWhenUsed/>
    <w:rsid w:val="00183D7B"/>
    <w:pPr>
      <w:widowControl/>
      <w:spacing w:after="100" w:line="259" w:lineRule="auto"/>
      <w:ind w:left="440"/>
      <w:jc w:val="left"/>
    </w:pPr>
    <w:rPr>
      <w:rFonts w:cs="Times New Roman"/>
      <w:kern w:val="0"/>
      <w:sz w:val="22"/>
    </w:rPr>
  </w:style>
  <w:style w:type="paragraph" w:styleId="Title">
    <w:name w:val="Title"/>
    <w:basedOn w:val="Normal"/>
    <w:next w:val="Normal"/>
    <w:link w:val="TitleChar"/>
    <w:uiPriority w:val="10"/>
    <w:qFormat/>
    <w:rsid w:val="009134DC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10"/>
    <w:rsid w:val="009134DC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AD178E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AD178E"/>
    <w:rPr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rsid w:val="00AD178E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rsid w:val="00AD178E"/>
    <w:rPr>
      <w:b/>
      <w:bCs/>
      <w:sz w:val="28"/>
      <w:szCs w:val="28"/>
    </w:rPr>
  </w:style>
  <w:style w:type="character" w:customStyle="1" w:styleId="Heading6Char">
    <w:name w:val="Heading 6 Char"/>
    <w:basedOn w:val="DefaultParagraphFont"/>
    <w:link w:val="Heading6"/>
    <w:uiPriority w:val="9"/>
    <w:rsid w:val="00AD178E"/>
    <w:rPr>
      <w:rFonts w:asciiTheme="majorHAnsi" w:eastAsiaTheme="majorEastAsia" w:hAnsiTheme="majorHAnsi" w:cstheme="majorBidi"/>
      <w:b/>
      <w:bCs/>
      <w:sz w:val="24"/>
      <w:szCs w:val="24"/>
    </w:rPr>
  </w:style>
  <w:style w:type="character" w:customStyle="1" w:styleId="Heading7Char">
    <w:name w:val="Heading 7 Char"/>
    <w:basedOn w:val="DefaultParagraphFont"/>
    <w:link w:val="Heading7"/>
    <w:uiPriority w:val="9"/>
    <w:rsid w:val="00AD178E"/>
    <w:rPr>
      <w:b/>
      <w:bCs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rsid w:val="00AD178E"/>
    <w:rPr>
      <w:rFonts w:asciiTheme="majorHAnsi" w:eastAsiaTheme="majorEastAsia" w:hAnsiTheme="majorHAnsi" w:cstheme="majorBidi"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rsid w:val="00AD178E"/>
    <w:rPr>
      <w:rFonts w:asciiTheme="majorHAnsi" w:eastAsiaTheme="majorEastAsia" w:hAnsiTheme="majorHAnsi" w:cstheme="majorBidi"/>
      <w:szCs w:val="21"/>
    </w:rPr>
  </w:style>
  <w:style w:type="paragraph" w:styleId="Subtitle">
    <w:name w:val="Subtitle"/>
    <w:basedOn w:val="Normal"/>
    <w:next w:val="Normal"/>
    <w:link w:val="SubtitleChar"/>
    <w:uiPriority w:val="11"/>
    <w:qFormat/>
    <w:rsid w:val="00AD178E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character" w:customStyle="1" w:styleId="SubtitleChar">
    <w:name w:val="Subtitle Char"/>
    <w:basedOn w:val="DefaultParagraphFont"/>
    <w:link w:val="Subtitle"/>
    <w:uiPriority w:val="11"/>
    <w:rsid w:val="00AD178E"/>
    <w:rPr>
      <w:b/>
      <w:bCs/>
      <w:kern w:val="28"/>
      <w:sz w:val="32"/>
      <w:szCs w:val="32"/>
    </w:rPr>
  </w:style>
  <w:style w:type="character" w:styleId="SubtleEmphasis">
    <w:name w:val="Subtle Emphasis"/>
    <w:basedOn w:val="DefaultParagraphFont"/>
    <w:uiPriority w:val="19"/>
    <w:qFormat/>
    <w:rsid w:val="00AD178E"/>
    <w:rPr>
      <w:i/>
      <w:iCs/>
      <w:color w:val="404040" w:themeColor="text1" w:themeTint="BF"/>
    </w:rPr>
  </w:style>
  <w:style w:type="character" w:styleId="Emphasis">
    <w:name w:val="Emphasis"/>
    <w:basedOn w:val="DefaultParagraphFont"/>
    <w:uiPriority w:val="20"/>
    <w:qFormat/>
    <w:rsid w:val="00AD178E"/>
    <w:rPr>
      <w:i/>
      <w:iCs/>
    </w:rPr>
  </w:style>
  <w:style w:type="character" w:styleId="IntenseEmphasis">
    <w:name w:val="Intense Emphasis"/>
    <w:basedOn w:val="DefaultParagraphFont"/>
    <w:uiPriority w:val="21"/>
    <w:qFormat/>
    <w:rsid w:val="00AD178E"/>
    <w:rPr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/>
    <w:rsid w:val="00AD178E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AD178E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D178E"/>
    <w:rPr>
      <w:i/>
      <w:iCs/>
      <w:color w:val="404040" w:themeColor="text1" w:themeTint="BF"/>
    </w:rPr>
  </w:style>
  <w:style w:type="paragraph" w:styleId="NoSpacing">
    <w:name w:val="No Spacing"/>
    <w:uiPriority w:val="1"/>
    <w:qFormat/>
    <w:rsid w:val="00AD178E"/>
    <w:pPr>
      <w:widowControl w:val="0"/>
      <w:jc w:val="both"/>
    </w:pPr>
  </w:style>
  <w:style w:type="character" w:styleId="Hyperlink">
    <w:name w:val="Hyperlink"/>
    <w:basedOn w:val="DefaultParagraphFont"/>
    <w:uiPriority w:val="99"/>
    <w:unhideWhenUsed/>
    <w:rsid w:val="00A0538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90" Type="http://schemas.openxmlformats.org/officeDocument/2006/relationships/header" Target="header1.xml"/><Relationship Id="rId95" Type="http://schemas.openxmlformats.org/officeDocument/2006/relationships/footer" Target="footer3.xm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header" Target="header2.xml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F88C7B-2AE5-4244-B313-56023344A5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433</TotalTime>
  <Pages>26</Pages>
  <Words>586</Words>
  <Characters>3344</Characters>
  <Application>Microsoft Office Word</Application>
  <DocSecurity>0</DocSecurity>
  <Lines>27</Lines>
  <Paragraphs>7</Paragraphs>
  <ScaleCrop>false</ScaleCrop>
  <Company/>
  <LinksUpToDate>false</LinksUpToDate>
  <CharactersWithSpaces>3923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洪文辉</dc:creator>
  <cp:keywords/>
  <dc:description/>
  <cp:lastModifiedBy>Jiajie Du</cp:lastModifiedBy>
  <cp:revision>44</cp:revision>
  <dcterms:created xsi:type="dcterms:W3CDTF">2018-06-20T02:16:00Z</dcterms:created>
  <dcterms:modified xsi:type="dcterms:W3CDTF">2018-07-06T11:57:00Z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f5210792-6e5f-4945-9946-e33b2c1b77aa_Enabled">
    <vt:lpwstr>True</vt:lpwstr>
  </property>
  <property fmtid="{D5CDD505-2E9C-101B-9397-08002B2CF9AE}" pid="3" name="MSIP_Label_f5210792-6e5f-4945-9946-e33b2c1b77aa_SiteId">
    <vt:lpwstr>21f195bc-13e5-4339-82ea-ef8b8ecdd0a9</vt:lpwstr>
  </property>
  <property fmtid="{D5CDD505-2E9C-101B-9397-08002B2CF9AE}" pid="4" name="MSIP_Label_f5210792-6e5f-4945-9946-e33b2c1b77aa_Owner">
    <vt:lpwstr>aduji@adient.com</vt:lpwstr>
  </property>
  <property fmtid="{D5CDD505-2E9C-101B-9397-08002B2CF9AE}" pid="5" name="MSIP_Label_f5210792-6e5f-4945-9946-e33b2c1b77aa_SetDate">
    <vt:lpwstr>2018-07-06T11:57:15.4150001Z</vt:lpwstr>
  </property>
  <property fmtid="{D5CDD505-2E9C-101B-9397-08002B2CF9AE}" pid="6" name="MSIP_Label_f5210792-6e5f-4945-9946-e33b2c1b77aa_Name">
    <vt:lpwstr>Internal</vt:lpwstr>
  </property>
  <property fmtid="{D5CDD505-2E9C-101B-9397-08002B2CF9AE}" pid="7" name="MSIP_Label_f5210792-6e5f-4945-9946-e33b2c1b77aa_Application">
    <vt:lpwstr>Microsoft Azure Information Protection</vt:lpwstr>
  </property>
  <property fmtid="{D5CDD505-2E9C-101B-9397-08002B2CF9AE}" pid="8" name="MSIP_Label_f5210792-6e5f-4945-9946-e33b2c1b77aa_Extended_MSFT_Method">
    <vt:lpwstr>Automatic</vt:lpwstr>
  </property>
  <property fmtid="{D5CDD505-2E9C-101B-9397-08002B2CF9AE}" pid="9" name="MSIP_Label_060af1b5-247a-4e2a-8e9e-2e59686e7457_Enabled">
    <vt:lpwstr>True</vt:lpwstr>
  </property>
  <property fmtid="{D5CDD505-2E9C-101B-9397-08002B2CF9AE}" pid="10" name="MSIP_Label_060af1b5-247a-4e2a-8e9e-2e59686e7457_SiteId">
    <vt:lpwstr>21f195bc-13e5-4339-82ea-ef8b8ecdd0a9</vt:lpwstr>
  </property>
  <property fmtid="{D5CDD505-2E9C-101B-9397-08002B2CF9AE}" pid="11" name="MSIP_Label_060af1b5-247a-4e2a-8e9e-2e59686e7457_Owner">
    <vt:lpwstr>aduji@adient.com</vt:lpwstr>
  </property>
  <property fmtid="{D5CDD505-2E9C-101B-9397-08002B2CF9AE}" pid="12" name="MSIP_Label_060af1b5-247a-4e2a-8e9e-2e59686e7457_SetDate">
    <vt:lpwstr>2018-07-06T11:57:15.4150001Z</vt:lpwstr>
  </property>
  <property fmtid="{D5CDD505-2E9C-101B-9397-08002B2CF9AE}" pid="13" name="MSIP_Label_060af1b5-247a-4e2a-8e9e-2e59686e7457_Name">
    <vt:lpwstr>Yanfeng Adient-INTERNAL</vt:lpwstr>
  </property>
  <property fmtid="{D5CDD505-2E9C-101B-9397-08002B2CF9AE}" pid="14" name="MSIP_Label_060af1b5-247a-4e2a-8e9e-2e59686e7457_Application">
    <vt:lpwstr>Microsoft Azure Information Protection</vt:lpwstr>
  </property>
  <property fmtid="{D5CDD505-2E9C-101B-9397-08002B2CF9AE}" pid="15" name="MSIP_Label_060af1b5-247a-4e2a-8e9e-2e59686e7457_Parent">
    <vt:lpwstr>f5210792-6e5f-4945-9946-e33b2c1b77aa</vt:lpwstr>
  </property>
  <property fmtid="{D5CDD505-2E9C-101B-9397-08002B2CF9AE}" pid="16" name="MSIP_Label_060af1b5-247a-4e2a-8e9e-2e59686e7457_Extended_MSFT_Method">
    <vt:lpwstr>Automatic</vt:lpwstr>
  </property>
  <property fmtid="{D5CDD505-2E9C-101B-9397-08002B2CF9AE}" pid="17" name="Sensitivity">
    <vt:lpwstr>Internal Yanfeng Adient-INTERNAL</vt:lpwstr>
  </property>
</Properties>
</file>