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D7C7B" w14:textId="09CDAEC3" w:rsidR="00307231" w:rsidRDefault="00BB5892">
      <w:pPr>
        <w:jc w:val="center"/>
        <w:rPr>
          <w:b/>
          <w:bCs/>
          <w:sz w:val="36"/>
          <w:szCs w:val="36"/>
        </w:rPr>
      </w:pPr>
      <w:r w:rsidRPr="00221A78">
        <w:rPr>
          <w:rFonts w:hint="eastAsia"/>
          <w:b/>
          <w:bCs/>
          <w:sz w:val="36"/>
          <w:szCs w:val="36"/>
        </w:rPr>
        <w:t>VR</w:t>
      </w:r>
      <w:r w:rsidR="008A43A0">
        <w:rPr>
          <w:rFonts w:hint="eastAsia"/>
          <w:b/>
          <w:bCs/>
          <w:sz w:val="36"/>
          <w:szCs w:val="36"/>
        </w:rPr>
        <w:t>智能展示系统</w:t>
      </w:r>
      <w:r w:rsidRPr="00221A78">
        <w:rPr>
          <w:rFonts w:hint="eastAsia"/>
          <w:b/>
          <w:bCs/>
          <w:sz w:val="36"/>
          <w:szCs w:val="36"/>
        </w:rPr>
        <w:t>操作说明</w:t>
      </w:r>
    </w:p>
    <w:p w14:paraId="11C354F9" w14:textId="3EBE05ED" w:rsidR="00CF2EA7" w:rsidRPr="00CF2EA7" w:rsidRDefault="00CF2EA7">
      <w:pPr>
        <w:jc w:val="center"/>
        <w:rPr>
          <w:b/>
          <w:bCs/>
          <w:sz w:val="30"/>
          <w:szCs w:val="30"/>
        </w:rPr>
      </w:pPr>
      <w:r w:rsidRPr="00CF2EA7">
        <w:rPr>
          <w:rFonts w:hint="eastAsia"/>
          <w:b/>
          <w:bCs/>
          <w:sz w:val="30"/>
          <w:szCs w:val="30"/>
        </w:rPr>
        <w:t>（</w:t>
      </w:r>
      <w:r w:rsidRPr="00CF2EA7">
        <w:rPr>
          <w:rFonts w:hint="eastAsia"/>
          <w:b/>
          <w:bCs/>
          <w:sz w:val="30"/>
          <w:szCs w:val="30"/>
        </w:rPr>
        <w:t>2</w:t>
      </w:r>
      <w:r w:rsidRPr="00CF2EA7">
        <w:rPr>
          <w:b/>
          <w:bCs/>
          <w:sz w:val="30"/>
          <w:szCs w:val="30"/>
        </w:rPr>
        <w:t>0200114</w:t>
      </w:r>
      <w:r w:rsidRPr="00CF2EA7">
        <w:rPr>
          <w:rFonts w:hint="eastAsia"/>
          <w:b/>
          <w:bCs/>
          <w:sz w:val="30"/>
          <w:szCs w:val="30"/>
        </w:rPr>
        <w:t>版）</w:t>
      </w:r>
    </w:p>
    <w:p w14:paraId="3574F33B" w14:textId="1BFED49F" w:rsidR="00CF2EA7" w:rsidRPr="00CF2EA7" w:rsidRDefault="00CF2EA7" w:rsidP="00CF2EA7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非常高兴贵</w:t>
      </w:r>
      <w:proofErr w:type="gramStart"/>
      <w:r w:rsidRPr="00CF2EA7">
        <w:rPr>
          <w:rFonts w:hint="eastAsia"/>
          <w:sz w:val="28"/>
          <w:szCs w:val="28"/>
        </w:rPr>
        <w:t>司选择</w:t>
      </w:r>
      <w:proofErr w:type="gramEnd"/>
      <w:r w:rsidRPr="00CF2EA7">
        <w:rPr>
          <w:rFonts w:hint="eastAsia"/>
          <w:sz w:val="28"/>
          <w:szCs w:val="28"/>
        </w:rPr>
        <w:t>与九锡合作，选择使用智能仓储</w:t>
      </w:r>
      <w:r w:rsidRPr="00CF2EA7">
        <w:rPr>
          <w:rFonts w:hint="eastAsia"/>
          <w:sz w:val="28"/>
          <w:szCs w:val="28"/>
        </w:rPr>
        <w:t>V</w:t>
      </w:r>
      <w:r w:rsidRPr="00CF2EA7">
        <w:rPr>
          <w:sz w:val="28"/>
          <w:szCs w:val="28"/>
        </w:rPr>
        <w:t>R</w:t>
      </w:r>
      <w:r w:rsidRPr="00CF2EA7">
        <w:rPr>
          <w:rFonts w:hint="eastAsia"/>
          <w:sz w:val="28"/>
          <w:szCs w:val="28"/>
        </w:rPr>
        <w:t>产品，我们将竭诚为贵司提供优质</w:t>
      </w:r>
      <w:r w:rsidR="008D236B">
        <w:rPr>
          <w:rFonts w:hint="eastAsia"/>
          <w:sz w:val="28"/>
          <w:szCs w:val="28"/>
        </w:rPr>
        <w:t>、</w:t>
      </w:r>
      <w:r w:rsidRPr="00CF2EA7">
        <w:rPr>
          <w:rFonts w:hint="eastAsia"/>
          <w:sz w:val="28"/>
          <w:szCs w:val="28"/>
        </w:rPr>
        <w:t>及时</w:t>
      </w:r>
      <w:r w:rsidR="008D236B">
        <w:rPr>
          <w:rFonts w:hint="eastAsia"/>
          <w:sz w:val="28"/>
          <w:szCs w:val="28"/>
        </w:rPr>
        <w:t>、</w:t>
      </w:r>
      <w:r w:rsidRPr="00CF2EA7">
        <w:rPr>
          <w:rFonts w:hint="eastAsia"/>
          <w:sz w:val="28"/>
          <w:szCs w:val="28"/>
        </w:rPr>
        <w:t>周到的售后服务。</w:t>
      </w:r>
    </w:p>
    <w:p w14:paraId="271AA823" w14:textId="44B10F8C" w:rsidR="00CF2EA7" w:rsidRDefault="00CF2EA7" w:rsidP="00CF2EA7">
      <w:pPr>
        <w:spacing w:line="360" w:lineRule="auto"/>
        <w:ind w:firstLineChars="100" w:firstLine="240"/>
        <w:jc w:val="left"/>
        <w:rPr>
          <w:sz w:val="24"/>
        </w:rPr>
      </w:pPr>
    </w:p>
    <w:p w14:paraId="57AE369D" w14:textId="7DE6499E" w:rsidR="00CF2EA7" w:rsidRPr="004B0F15" w:rsidRDefault="00CF2EA7" w:rsidP="00CF2EA7">
      <w:pPr>
        <w:spacing w:line="360" w:lineRule="auto"/>
        <w:ind w:firstLineChars="100" w:firstLine="281"/>
        <w:jc w:val="left"/>
        <w:rPr>
          <w:b/>
          <w:bCs/>
          <w:sz w:val="28"/>
          <w:szCs w:val="28"/>
        </w:rPr>
      </w:pPr>
      <w:r w:rsidRPr="004B0F15">
        <w:rPr>
          <w:rFonts w:hint="eastAsia"/>
          <w:b/>
          <w:bCs/>
          <w:sz w:val="28"/>
          <w:szCs w:val="28"/>
        </w:rPr>
        <w:t>一、操作手柄介绍</w:t>
      </w:r>
    </w:p>
    <w:p w14:paraId="4F5D3A72" w14:textId="77777777" w:rsidR="00307231" w:rsidRPr="00221A78" w:rsidRDefault="00BB5892">
      <w:pPr>
        <w:jc w:val="center"/>
        <w:rPr>
          <w:sz w:val="30"/>
          <w:szCs w:val="30"/>
        </w:rPr>
      </w:pPr>
      <w:r w:rsidRPr="00221A78">
        <w:rPr>
          <w:rFonts w:hint="eastAsia"/>
          <w:noProof/>
          <w:sz w:val="30"/>
          <w:szCs w:val="30"/>
        </w:rPr>
        <w:drawing>
          <wp:inline distT="0" distB="0" distL="114300" distR="114300" wp14:anchorId="67B85368" wp14:editId="2564BBA3">
            <wp:extent cx="4596130" cy="4496435"/>
            <wp:effectExtent l="0" t="0" r="13970" b="18415"/>
            <wp:docPr id="1" name="图片 1" descr="u=1905050937,2837094080&amp;fm=214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1905050937,2837094080&amp;fm=214&amp;gp=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8BA8" w14:textId="7B9CCF1A" w:rsidR="00307231" w:rsidRPr="00CF2EA7" w:rsidRDefault="00BB5892">
      <w:pPr>
        <w:rPr>
          <w:sz w:val="28"/>
          <w:szCs w:val="28"/>
        </w:rPr>
      </w:pPr>
      <w:r w:rsidRPr="00221A78">
        <w:rPr>
          <w:rFonts w:hint="eastAsia"/>
          <w:sz w:val="30"/>
          <w:szCs w:val="30"/>
        </w:rPr>
        <w:t xml:space="preserve">  </w:t>
      </w:r>
      <w:r w:rsidR="00CF2EA7" w:rsidRPr="00CF2EA7">
        <w:rPr>
          <w:rFonts w:hint="eastAsia"/>
          <w:sz w:val="28"/>
          <w:szCs w:val="28"/>
        </w:rPr>
        <w:t>智能仓储</w:t>
      </w:r>
      <w:r w:rsidRPr="00CF2EA7">
        <w:rPr>
          <w:rFonts w:hint="eastAsia"/>
          <w:sz w:val="28"/>
          <w:szCs w:val="28"/>
        </w:rPr>
        <w:t>VR</w:t>
      </w:r>
      <w:r w:rsidRPr="00CF2EA7">
        <w:rPr>
          <w:rFonts w:hint="eastAsia"/>
          <w:sz w:val="28"/>
          <w:szCs w:val="28"/>
        </w:rPr>
        <w:t>项目在场景中会应用到</w:t>
      </w:r>
      <w:r w:rsidRPr="00CF2EA7">
        <w:rPr>
          <w:rFonts w:hint="eastAsia"/>
          <w:sz w:val="28"/>
          <w:szCs w:val="28"/>
        </w:rPr>
        <w:t>3</w:t>
      </w:r>
      <w:r w:rsidRPr="00CF2EA7">
        <w:rPr>
          <w:rFonts w:hint="eastAsia"/>
          <w:sz w:val="28"/>
          <w:szCs w:val="28"/>
        </w:rPr>
        <w:t>个按钮：</w:t>
      </w:r>
      <w:r w:rsidR="0023467C" w:rsidRPr="00CF2EA7">
        <w:rPr>
          <w:rFonts w:hint="eastAsia"/>
          <w:sz w:val="28"/>
          <w:szCs w:val="28"/>
        </w:rPr>
        <w:t>在</w:t>
      </w:r>
      <w:r w:rsidR="0023467C" w:rsidRPr="00CF2EA7">
        <w:rPr>
          <w:rFonts w:hint="eastAsia"/>
          <w:sz w:val="28"/>
          <w:szCs w:val="28"/>
        </w:rPr>
        <w:t>V</w:t>
      </w:r>
      <w:r w:rsidR="0023467C" w:rsidRPr="00CF2EA7">
        <w:rPr>
          <w:sz w:val="28"/>
          <w:szCs w:val="28"/>
        </w:rPr>
        <w:t>R</w:t>
      </w:r>
      <w:r w:rsidR="0023467C" w:rsidRPr="00CF2EA7">
        <w:rPr>
          <w:rFonts w:hint="eastAsia"/>
          <w:sz w:val="28"/>
          <w:szCs w:val="28"/>
        </w:rPr>
        <w:t>场景中手柄是分左右手的，在场景中能够很明显的看到。</w:t>
      </w:r>
      <w:r w:rsidR="00CF2EA7">
        <w:rPr>
          <w:rFonts w:hint="eastAsia"/>
          <w:sz w:val="28"/>
          <w:szCs w:val="28"/>
        </w:rPr>
        <w:t>与本产品现场使用有关的按钮介绍如下：</w:t>
      </w:r>
    </w:p>
    <w:p w14:paraId="59A375AF" w14:textId="31E559A8" w:rsidR="00307231" w:rsidRPr="00CF2EA7" w:rsidRDefault="00BB5892">
      <w:pPr>
        <w:ind w:firstLineChars="100" w:firstLine="28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1</w:t>
      </w:r>
      <w:r w:rsidRPr="00CF2EA7">
        <w:rPr>
          <w:rFonts w:hint="eastAsia"/>
          <w:sz w:val="28"/>
          <w:szCs w:val="28"/>
        </w:rPr>
        <w:t>——菜单按钮：</w:t>
      </w:r>
      <w:r w:rsidR="0023467C" w:rsidRPr="00CF2EA7">
        <w:rPr>
          <w:rFonts w:hint="eastAsia"/>
          <w:b/>
          <w:bCs/>
          <w:sz w:val="28"/>
          <w:szCs w:val="28"/>
        </w:rPr>
        <w:t>左手</w:t>
      </w:r>
      <w:r w:rsidR="0023467C" w:rsidRPr="00CF2EA7">
        <w:rPr>
          <w:rFonts w:hint="eastAsia"/>
          <w:sz w:val="28"/>
          <w:szCs w:val="28"/>
        </w:rPr>
        <w:t>手柄</w:t>
      </w:r>
      <w:r w:rsidRPr="00CF2EA7">
        <w:rPr>
          <w:rFonts w:hint="eastAsia"/>
          <w:sz w:val="28"/>
          <w:szCs w:val="28"/>
        </w:rPr>
        <w:t>按下按钮，可弹出主菜单。再次按下，可关闭菜单。</w:t>
      </w:r>
    </w:p>
    <w:p w14:paraId="6EE6A99E" w14:textId="77777777" w:rsidR="00307231" w:rsidRPr="00CF2EA7" w:rsidRDefault="00BB5892">
      <w:pPr>
        <w:ind w:firstLineChars="100" w:firstLine="28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lastRenderedPageBreak/>
        <w:t>2</w:t>
      </w:r>
      <w:r w:rsidRPr="00CF2EA7">
        <w:rPr>
          <w:rFonts w:hint="eastAsia"/>
          <w:sz w:val="28"/>
          <w:szCs w:val="28"/>
        </w:rPr>
        <w:t>——触控板：按下</w:t>
      </w:r>
      <w:proofErr w:type="gramStart"/>
      <w:r w:rsidRPr="00CF2EA7">
        <w:rPr>
          <w:rFonts w:hint="eastAsia"/>
          <w:sz w:val="28"/>
          <w:szCs w:val="28"/>
        </w:rPr>
        <w:t>触控板的</w:t>
      </w:r>
      <w:proofErr w:type="gramEnd"/>
      <w:r w:rsidRPr="00CF2EA7">
        <w:rPr>
          <w:rFonts w:hint="eastAsia"/>
          <w:sz w:val="28"/>
          <w:szCs w:val="28"/>
        </w:rPr>
        <w:t>顶部，可在</w:t>
      </w:r>
      <w:r w:rsidRPr="00CF2EA7">
        <w:rPr>
          <w:rFonts w:hint="eastAsia"/>
          <w:sz w:val="28"/>
          <w:szCs w:val="28"/>
        </w:rPr>
        <w:t>VR</w:t>
      </w:r>
      <w:r w:rsidRPr="00CF2EA7">
        <w:rPr>
          <w:rFonts w:hint="eastAsia"/>
          <w:sz w:val="28"/>
          <w:szCs w:val="28"/>
        </w:rPr>
        <w:t>场景中向前移动。</w:t>
      </w:r>
    </w:p>
    <w:p w14:paraId="2205F395" w14:textId="04C3FF03" w:rsidR="00307231" w:rsidRPr="00CF2EA7" w:rsidRDefault="00BB5892">
      <w:pPr>
        <w:ind w:firstLineChars="100" w:firstLine="28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7</w:t>
      </w:r>
      <w:r w:rsidRPr="00CF2EA7">
        <w:rPr>
          <w:rFonts w:hint="eastAsia"/>
          <w:sz w:val="28"/>
          <w:szCs w:val="28"/>
        </w:rPr>
        <w:t>——扳机：在主菜单界面，</w:t>
      </w:r>
      <w:r w:rsidR="0023467C" w:rsidRPr="00CF2EA7">
        <w:rPr>
          <w:rFonts w:hint="eastAsia"/>
          <w:b/>
          <w:bCs/>
          <w:sz w:val="28"/>
          <w:szCs w:val="28"/>
        </w:rPr>
        <w:t>右手</w:t>
      </w:r>
      <w:r w:rsidR="0023467C" w:rsidRPr="00CF2EA7">
        <w:rPr>
          <w:rFonts w:hint="eastAsia"/>
          <w:sz w:val="28"/>
          <w:szCs w:val="28"/>
        </w:rPr>
        <w:t>手柄</w:t>
      </w:r>
      <w:r w:rsidRPr="00CF2EA7">
        <w:rPr>
          <w:rFonts w:hint="eastAsia"/>
          <w:sz w:val="28"/>
          <w:szCs w:val="28"/>
        </w:rPr>
        <w:t>可按下此按钮进行选择确认。</w:t>
      </w:r>
    </w:p>
    <w:p w14:paraId="19D7F62C" w14:textId="73287041" w:rsidR="00221A78" w:rsidRPr="00CF2EA7" w:rsidRDefault="00E4610E" w:rsidP="00221A7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8D236B">
        <w:rPr>
          <w:rFonts w:hint="eastAsia"/>
          <w:b/>
          <w:bCs/>
          <w:sz w:val="28"/>
          <w:szCs w:val="28"/>
        </w:rPr>
        <w:t>、</w:t>
      </w:r>
      <w:r w:rsidR="00221A78" w:rsidRPr="00CF2EA7">
        <w:rPr>
          <w:rFonts w:hint="eastAsia"/>
          <w:b/>
          <w:bCs/>
          <w:sz w:val="28"/>
          <w:szCs w:val="28"/>
        </w:rPr>
        <w:t>设备管理：</w:t>
      </w:r>
    </w:p>
    <w:p w14:paraId="0D0BC3B0" w14:textId="77777777" w:rsidR="00221A78" w:rsidRPr="00CF2EA7" w:rsidRDefault="00221A78" w:rsidP="00221A7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电脑要正常关机，不要直接关电源。</w:t>
      </w:r>
    </w:p>
    <w:p w14:paraId="175EF847" w14:textId="77777777" w:rsidR="00221A78" w:rsidRPr="00CF2EA7" w:rsidRDefault="00221A78" w:rsidP="00221A7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键盘鼠标的电源在下班后也要关闭。</w:t>
      </w:r>
    </w:p>
    <w:p w14:paraId="31677E41" w14:textId="77777777" w:rsidR="00221A78" w:rsidRPr="00CF2EA7" w:rsidRDefault="00221A78" w:rsidP="00221A7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H</w:t>
      </w:r>
      <w:r w:rsidRPr="00CF2EA7">
        <w:rPr>
          <w:sz w:val="28"/>
          <w:szCs w:val="28"/>
        </w:rPr>
        <w:t>TC</w:t>
      </w:r>
      <w:r w:rsidRPr="00CF2EA7">
        <w:rPr>
          <w:rFonts w:hint="eastAsia"/>
          <w:sz w:val="28"/>
          <w:szCs w:val="28"/>
        </w:rPr>
        <w:t>定位器的电源下班后必须关闭。</w:t>
      </w:r>
    </w:p>
    <w:p w14:paraId="6A6361DF" w14:textId="44532AD5" w:rsidR="00221A78" w:rsidRPr="00CF2EA7" w:rsidRDefault="00221A78" w:rsidP="00221A7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H</w:t>
      </w:r>
      <w:r w:rsidRPr="00CF2EA7">
        <w:rPr>
          <w:sz w:val="28"/>
          <w:szCs w:val="28"/>
        </w:rPr>
        <w:t>TC</w:t>
      </w:r>
      <w:r w:rsidRPr="00CF2EA7">
        <w:rPr>
          <w:rFonts w:hint="eastAsia"/>
          <w:sz w:val="28"/>
          <w:szCs w:val="28"/>
        </w:rPr>
        <w:t>手柄定期充电，充一小时可用五小时。</w:t>
      </w:r>
    </w:p>
    <w:p w14:paraId="459F002D" w14:textId="648C4FD0" w:rsidR="00221A78" w:rsidRPr="00CF2EA7" w:rsidRDefault="00221A78" w:rsidP="00221A7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H</w:t>
      </w:r>
      <w:r w:rsidRPr="00CF2EA7">
        <w:rPr>
          <w:sz w:val="28"/>
          <w:szCs w:val="28"/>
        </w:rPr>
        <w:t>TC</w:t>
      </w:r>
      <w:r w:rsidRPr="00CF2EA7">
        <w:rPr>
          <w:rFonts w:hint="eastAsia"/>
          <w:sz w:val="28"/>
          <w:szCs w:val="28"/>
        </w:rPr>
        <w:t>的电池尽量保证要使用后充满电。</w:t>
      </w:r>
    </w:p>
    <w:p w14:paraId="01AE9530" w14:textId="77777777" w:rsidR="00221A78" w:rsidRPr="00CF2EA7" w:rsidRDefault="00221A78" w:rsidP="00221A7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F2EA7">
        <w:rPr>
          <w:sz w:val="28"/>
          <w:szCs w:val="28"/>
        </w:rPr>
        <w:t>VR</w:t>
      </w:r>
      <w:r w:rsidRPr="00CF2EA7">
        <w:rPr>
          <w:rFonts w:hint="eastAsia"/>
          <w:sz w:val="28"/>
          <w:szCs w:val="28"/>
        </w:rPr>
        <w:t>程序在无人体验时要关闭，如果体验的人多，尽量在一小时左右关闭</w:t>
      </w:r>
      <w:r w:rsidRPr="00CF2EA7">
        <w:rPr>
          <w:rFonts w:hint="eastAsia"/>
          <w:sz w:val="28"/>
          <w:szCs w:val="28"/>
        </w:rPr>
        <w:t>V</w:t>
      </w:r>
      <w:r w:rsidRPr="00CF2EA7">
        <w:rPr>
          <w:sz w:val="28"/>
          <w:szCs w:val="28"/>
        </w:rPr>
        <w:t>R</w:t>
      </w:r>
      <w:r w:rsidRPr="00CF2EA7">
        <w:rPr>
          <w:rFonts w:hint="eastAsia"/>
          <w:sz w:val="28"/>
          <w:szCs w:val="28"/>
        </w:rPr>
        <w:t>程序休息五分钟。</w:t>
      </w:r>
    </w:p>
    <w:p w14:paraId="219DF881" w14:textId="77777777" w:rsidR="00221A78" w:rsidRPr="00CF2EA7" w:rsidRDefault="00221A78" w:rsidP="00221A7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F2EA7">
        <w:rPr>
          <w:rFonts w:hint="eastAsia"/>
          <w:sz w:val="28"/>
          <w:szCs w:val="28"/>
        </w:rPr>
        <w:t>如果定位器晃动过多，请重新进行房间设置。</w:t>
      </w:r>
    </w:p>
    <w:p w14:paraId="14E77791" w14:textId="27BBDEF3" w:rsidR="008D236B" w:rsidRDefault="00E4610E" w:rsidP="008D236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8D236B">
        <w:rPr>
          <w:rFonts w:hint="eastAsia"/>
          <w:b/>
          <w:bCs/>
          <w:sz w:val="28"/>
          <w:szCs w:val="28"/>
        </w:rPr>
        <w:t>、友情提醒</w:t>
      </w:r>
    </w:p>
    <w:p w14:paraId="7813294B" w14:textId="5169153D" w:rsidR="00221A78" w:rsidRDefault="00221A78" w:rsidP="008D236B">
      <w:pPr>
        <w:ind w:firstLineChars="200" w:firstLine="562"/>
        <w:rPr>
          <w:sz w:val="28"/>
          <w:szCs w:val="28"/>
        </w:rPr>
      </w:pPr>
      <w:r w:rsidRPr="00CF2EA7">
        <w:rPr>
          <w:rFonts w:hint="eastAsia"/>
          <w:b/>
          <w:bCs/>
          <w:sz w:val="28"/>
          <w:szCs w:val="28"/>
        </w:rPr>
        <w:t>关于使用人群提醒：</w:t>
      </w:r>
      <w:r w:rsidRPr="00CF2EA7">
        <w:rPr>
          <w:rFonts w:hint="eastAsia"/>
          <w:sz w:val="28"/>
          <w:szCs w:val="28"/>
        </w:rPr>
        <w:t>年纪大的和</w:t>
      </w:r>
      <w:r w:rsidRPr="00CF2EA7">
        <w:rPr>
          <w:rFonts w:hint="eastAsia"/>
          <w:sz w:val="28"/>
          <w:szCs w:val="28"/>
        </w:rPr>
        <w:t>1</w:t>
      </w:r>
      <w:r w:rsidRPr="00CF2EA7">
        <w:rPr>
          <w:sz w:val="28"/>
          <w:szCs w:val="28"/>
        </w:rPr>
        <w:t>2</w:t>
      </w:r>
      <w:r w:rsidRPr="00CF2EA7">
        <w:rPr>
          <w:rFonts w:hint="eastAsia"/>
          <w:sz w:val="28"/>
          <w:szCs w:val="28"/>
        </w:rPr>
        <w:t>岁以下尽量避免使用，还有体验者使用时间建议</w:t>
      </w:r>
      <w:r w:rsidRPr="00CF2EA7">
        <w:rPr>
          <w:rFonts w:hint="eastAsia"/>
          <w:sz w:val="28"/>
          <w:szCs w:val="28"/>
        </w:rPr>
        <w:t>2</w:t>
      </w:r>
      <w:r w:rsidRPr="00CF2EA7">
        <w:rPr>
          <w:rFonts w:hint="eastAsia"/>
          <w:sz w:val="28"/>
          <w:szCs w:val="28"/>
        </w:rPr>
        <w:t>分钟，就观看一个场景比如多穿入库或者多穿出库，在体验中尽量避免快速旋转防止头晕，一旦体验者头晕立即停止体验。</w:t>
      </w:r>
    </w:p>
    <w:p w14:paraId="277D30A2" w14:textId="4EBF08E3" w:rsidR="0037505D" w:rsidRPr="004B0F15" w:rsidRDefault="00E4610E" w:rsidP="0037505D">
      <w:pPr>
        <w:ind w:leftChars="-1" w:left="-2" w:firstLine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37505D" w:rsidRPr="004B0F15">
        <w:rPr>
          <w:rFonts w:hint="eastAsia"/>
          <w:b/>
          <w:bCs/>
          <w:sz w:val="28"/>
          <w:szCs w:val="28"/>
        </w:rPr>
        <w:t>、联系我们</w:t>
      </w:r>
    </w:p>
    <w:p w14:paraId="1489F46C" w14:textId="12FC7489" w:rsidR="0037505D" w:rsidRDefault="0037505D" w:rsidP="0037505D">
      <w:pPr>
        <w:ind w:leftChars="-1" w:left="-2" w:firstLine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在使用中，有任务问题，欢迎拨打我们的客服电话：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3771905275 </w:t>
      </w:r>
      <w:r>
        <w:rPr>
          <w:rFonts w:hint="eastAsia"/>
          <w:sz w:val="28"/>
          <w:szCs w:val="28"/>
        </w:rPr>
        <w:t>孙先生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13013787020  </w:t>
      </w:r>
      <w:r>
        <w:rPr>
          <w:rFonts w:hint="eastAsia"/>
          <w:sz w:val="28"/>
          <w:szCs w:val="28"/>
        </w:rPr>
        <w:t>刘先生</w:t>
      </w:r>
    </w:p>
    <w:p w14:paraId="459968C4" w14:textId="77777777" w:rsidR="00E4610E" w:rsidRDefault="00E4610E" w:rsidP="0037505D">
      <w:pPr>
        <w:ind w:leftChars="-1" w:left="-2" w:firstLine="1"/>
        <w:jc w:val="right"/>
        <w:rPr>
          <w:b/>
          <w:bCs/>
          <w:sz w:val="28"/>
          <w:szCs w:val="28"/>
        </w:rPr>
      </w:pPr>
    </w:p>
    <w:p w14:paraId="53F822E9" w14:textId="11C4CA81" w:rsidR="0037505D" w:rsidRPr="004B0F15" w:rsidRDefault="0037505D" w:rsidP="0037505D">
      <w:pPr>
        <w:ind w:leftChars="-1" w:left="-2" w:firstLine="1"/>
        <w:jc w:val="right"/>
        <w:rPr>
          <w:b/>
          <w:bCs/>
          <w:sz w:val="28"/>
          <w:szCs w:val="28"/>
        </w:rPr>
      </w:pPr>
      <w:r w:rsidRPr="004B0F15">
        <w:rPr>
          <w:rFonts w:hint="eastAsia"/>
          <w:b/>
          <w:bCs/>
          <w:sz w:val="28"/>
          <w:szCs w:val="28"/>
        </w:rPr>
        <w:t>苏州九锡数字科技有限公司</w:t>
      </w:r>
      <w:bookmarkStart w:id="0" w:name="_GoBack"/>
      <w:bookmarkEnd w:id="0"/>
    </w:p>
    <w:sectPr w:rsidR="0037505D" w:rsidRPr="004B0F1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477CA" w14:textId="77777777" w:rsidR="00B45CFF" w:rsidRDefault="00B45CFF" w:rsidP="00CF2EA7">
      <w:r>
        <w:separator/>
      </w:r>
    </w:p>
  </w:endnote>
  <w:endnote w:type="continuationSeparator" w:id="0">
    <w:p w14:paraId="2D7D645E" w14:textId="77777777" w:rsidR="00B45CFF" w:rsidRDefault="00B45CFF" w:rsidP="00CF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197468"/>
      <w:docPartObj>
        <w:docPartGallery w:val="Page Numbers (Bottom of Page)"/>
        <w:docPartUnique/>
      </w:docPartObj>
    </w:sdtPr>
    <w:sdtEndPr/>
    <w:sdtContent>
      <w:p w14:paraId="5C362323" w14:textId="1E6BEBEE" w:rsidR="004B0F15" w:rsidRDefault="004B0F15" w:rsidP="004B0F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92744E" w14:textId="229534DA" w:rsidR="0037505D" w:rsidRDefault="0037505D" w:rsidP="0037505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2FD1" w14:textId="77777777" w:rsidR="00B45CFF" w:rsidRDefault="00B45CFF" w:rsidP="00CF2EA7">
      <w:r>
        <w:separator/>
      </w:r>
    </w:p>
  </w:footnote>
  <w:footnote w:type="continuationSeparator" w:id="0">
    <w:p w14:paraId="18D476AD" w14:textId="77777777" w:rsidR="00B45CFF" w:rsidRDefault="00B45CFF" w:rsidP="00CF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194EB3"/>
    <w:multiLevelType w:val="singleLevel"/>
    <w:tmpl w:val="A0194EB3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680E45E5"/>
    <w:multiLevelType w:val="singleLevel"/>
    <w:tmpl w:val="680E45E5"/>
    <w:lvl w:ilvl="0">
      <w:start w:val="11"/>
      <w:numFmt w:val="decimal"/>
      <w:suff w:val="nothing"/>
      <w:lvlText w:val="（%1）"/>
      <w:lvlJc w:val="left"/>
    </w:lvl>
  </w:abstractNum>
  <w:abstractNum w:abstractNumId="2" w15:restartNumberingAfterBreak="0">
    <w:nsid w:val="7B5B2935"/>
    <w:multiLevelType w:val="hybridMultilevel"/>
    <w:tmpl w:val="D7D226DA"/>
    <w:lvl w:ilvl="0" w:tplc="D74887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31"/>
    <w:rsid w:val="0018295A"/>
    <w:rsid w:val="00221A78"/>
    <w:rsid w:val="0023467C"/>
    <w:rsid w:val="00307231"/>
    <w:rsid w:val="0037505D"/>
    <w:rsid w:val="004B0F15"/>
    <w:rsid w:val="008A43A0"/>
    <w:rsid w:val="008D236B"/>
    <w:rsid w:val="00B45CFF"/>
    <w:rsid w:val="00BB5892"/>
    <w:rsid w:val="00C34646"/>
    <w:rsid w:val="00CF2EA7"/>
    <w:rsid w:val="00E4610E"/>
    <w:rsid w:val="022C3CBD"/>
    <w:rsid w:val="02593B7B"/>
    <w:rsid w:val="0B4E3506"/>
    <w:rsid w:val="0C335648"/>
    <w:rsid w:val="0EB10D1B"/>
    <w:rsid w:val="0F9E7990"/>
    <w:rsid w:val="0FE107E7"/>
    <w:rsid w:val="1C8675F5"/>
    <w:rsid w:val="2E1E523C"/>
    <w:rsid w:val="2EC72B57"/>
    <w:rsid w:val="3B5A7550"/>
    <w:rsid w:val="457761DB"/>
    <w:rsid w:val="4A0964B5"/>
    <w:rsid w:val="527C2D7C"/>
    <w:rsid w:val="56B71FDA"/>
    <w:rsid w:val="61E55C08"/>
    <w:rsid w:val="635B65C5"/>
    <w:rsid w:val="65F2157D"/>
    <w:rsid w:val="70905F1C"/>
    <w:rsid w:val="717613EA"/>
    <w:rsid w:val="7D1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388B4"/>
  <w15:docId w15:val="{6FA409BD-46F0-4F55-B0E5-8884C71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78"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rsid w:val="00CF2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2EA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CF2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2E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tony</cp:lastModifiedBy>
  <cp:revision>2</cp:revision>
  <dcterms:created xsi:type="dcterms:W3CDTF">2020-03-27T06:43:00Z</dcterms:created>
  <dcterms:modified xsi:type="dcterms:W3CDTF">2020-03-27T06:43:00Z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