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一键部署业务中台系统</w:t>
      </w:r>
    </w:p>
    <w:p>
      <w:pPr>
        <w:pStyle w:val="2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部署后端脚本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此次采用单机部署，建议服务分开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deploy-java-run.sh</w:t>
      </w:r>
    </w:p>
    <w:p>
      <w:pPr>
        <w:pStyle w:val="4"/>
        <w:keepNext w:val="0"/>
        <w:keepLines w:val="0"/>
        <w:widowControl/>
        <w:suppressLineNumbers w:val="0"/>
        <w:shd w:val="clear" w:fill="2B2B2B"/>
        <w:rPr>
          <w:rFonts w:hint="eastAsia" w:ascii="微软雅黑" w:hAnsi="微软雅黑" w:eastAsia="微软雅黑" w:cs="微软雅黑"/>
          <w:color w:val="A9B7C6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#!/bin/bash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1：开始安装docker......"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1.1: 安装必要的一些系统工具"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sudo yum install -y yum-utils device-mapper-persistent-data lvm2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1.2: 添加软件源信息"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sudo yum-config-manager --add-repo http://mirrors.aliyun.com/docker-ce/linux/centos/docker-ce.repo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1.3: 更新并安装 Docker-CE"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sudo yum makecache fast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sudo yum -y install docker-ce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1.4: 开启Docker服务"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sudo service docker start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 end: docker安装成功"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2： 开始部署后端应用服务"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2.1： 设置docker私服信息"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DOCKER_HARBOR_IP="52.130.84.140"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DOCKER_HARBOR="http://"$DOCKER_HARBOR_IP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DOCKER_HARBOR_USER="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DOCKER_HARBOR_PWD="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{\"insecure-registries\":[\"$DOCKER_HARBOR\"]}&gt; /etc/docker/daemon.json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2.2： 重载并重启docker"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systemctl daemon-reload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systemctl restart docker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2.3： 登录docker私服"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docker login $DOCKER_HARBOR -u$DOCKER_HARBOR_USER -p$DOCKER_HARBOR_PWD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2.4： 下载并运行后端应用服务"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docker run -itd  -p 1022:22 -p 3306:3306 -p 80:80 -p 6379:6379   -p15672:5672  $DOCKER_HARBOR_IP/kc/kc:v7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 end: 后端应用服务部署成功"</w:t>
      </w:r>
    </w:p>
    <w:p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安装docker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59705" cy="2150745"/>
            <wp:effectExtent l="0" t="0" r="1714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8595" cy="2334895"/>
            <wp:effectExtent l="0" t="0" r="825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59070" cy="1267460"/>
            <wp:effectExtent l="0" t="0" r="1778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安装后端应用服务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58435" cy="2343785"/>
            <wp:effectExtent l="0" t="0" r="18415" b="184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3040" cy="1046480"/>
            <wp:effectExtent l="0" t="0" r="381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1135" cy="1765300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验证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1610" cy="213995"/>
            <wp:effectExtent l="0" t="0" r="15240" b="146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部署前端脚本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deploy-vue-run.sh</w:t>
      </w:r>
    </w:p>
    <w:p>
      <w:pPr>
        <w:pStyle w:val="4"/>
        <w:keepNext w:val="0"/>
        <w:keepLines w:val="0"/>
        <w:widowControl/>
        <w:suppressLineNumbers w:val="0"/>
        <w:shd w:val="clear" w:fill="2B2B2B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#!/bin/bash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1：开始安装docker......"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1.1: 安装必要的一些系统工具"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sudo yum install -y yum-utils device-mapper-persistent-data lvm2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1.2: 添加软件源信息"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sudo yum-config-manager --add-repo http://mirrors.aliyun.com/docker-ce/linux/centos/docker-ce.repo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1.3: 更新并安装 Docker-CE"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sudo yum makecache fast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sudo yum -y install docker-ce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1.4: 开启Docker服务"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sudo service docker start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1 end: docker安装成功"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2： 开始部署前端应用服务"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2.1： 设置docker私服信息"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DOCKER_HARBOR="http://52.130.84.140"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DOCKER_HARBOR_USER="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DOCKER_HARBOR_PWD="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{\"insecure-registries\":[\"$DOCKER_HARBOR\"]}&gt; /etc/docker/daemon.json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2.2： 重载并重启docker"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systemctl daemon-reload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systemctl restart docker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2.3： 登录docker私服"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docker login $DOCKER_HARBOR -u$DOCKER_HARBOR_USER -p$DOCKER_HARBOR_PWD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2.4： 下载并运行后端应用服务"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docker run -itd    -p 80:80  $DOCKER_HARBOR_IP/kc/ng:v1</w:t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br w:type="textWrapping"/>
      </w:r>
      <w:r>
        <w:rPr>
          <w:rFonts w:hint="eastAsia" w:ascii="微软雅黑" w:hAnsi="微软雅黑" w:eastAsia="微软雅黑" w:cs="微软雅黑"/>
          <w:color w:val="A9B7C6"/>
          <w:sz w:val="15"/>
          <w:szCs w:val="15"/>
          <w:shd w:val="clear" w:fill="2B2B2B"/>
        </w:rPr>
        <w:t>echo "step 2 end: 前端应用服务部署成功"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逻辑同后端安装，镜像拉取前端镜像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73675" cy="1454150"/>
            <wp:effectExtent l="0" t="0" r="3175" b="127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验证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通过浏览器访问登录页面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端口开放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前端服务器开通,80,443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后端服务器开通,8080,8081,8082,8083,以实际部署服务为准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</w:rPr>
      </w:pP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5797"/>
    <w:rsid w:val="034826BB"/>
    <w:rsid w:val="04F62805"/>
    <w:rsid w:val="0F7B360F"/>
    <w:rsid w:val="123805DC"/>
    <w:rsid w:val="12963F3D"/>
    <w:rsid w:val="1A7A5465"/>
    <w:rsid w:val="1B0C1B01"/>
    <w:rsid w:val="1D7D77BB"/>
    <w:rsid w:val="1EB76565"/>
    <w:rsid w:val="219564C3"/>
    <w:rsid w:val="22DC0CC4"/>
    <w:rsid w:val="25B007FF"/>
    <w:rsid w:val="26B31101"/>
    <w:rsid w:val="29337558"/>
    <w:rsid w:val="2A5F0BDA"/>
    <w:rsid w:val="31B27EE5"/>
    <w:rsid w:val="32643D8E"/>
    <w:rsid w:val="32720907"/>
    <w:rsid w:val="36F3237C"/>
    <w:rsid w:val="3C145539"/>
    <w:rsid w:val="3C950FCA"/>
    <w:rsid w:val="3EA83BAA"/>
    <w:rsid w:val="4F363F69"/>
    <w:rsid w:val="52BE455C"/>
    <w:rsid w:val="53D078D6"/>
    <w:rsid w:val="54922396"/>
    <w:rsid w:val="57D675AC"/>
    <w:rsid w:val="58414BAC"/>
    <w:rsid w:val="59C20AB0"/>
    <w:rsid w:val="5B911330"/>
    <w:rsid w:val="5D7F499C"/>
    <w:rsid w:val="5FF53A4B"/>
    <w:rsid w:val="64DF4D43"/>
    <w:rsid w:val="663918BC"/>
    <w:rsid w:val="69855389"/>
    <w:rsid w:val="6A7A411B"/>
    <w:rsid w:val="6C07517F"/>
    <w:rsid w:val="6C202AD0"/>
    <w:rsid w:val="6D264F1D"/>
    <w:rsid w:val="6E79280C"/>
    <w:rsid w:val="6EE25152"/>
    <w:rsid w:val="6F1349BF"/>
    <w:rsid w:val="7224342F"/>
    <w:rsid w:val="72881140"/>
    <w:rsid w:val="73936778"/>
    <w:rsid w:val="74431667"/>
    <w:rsid w:val="7A457643"/>
    <w:rsid w:val="7BE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2020-04-16T06:27:00Z</dcterms:created>
  <dc:creator>Administrator.USER-20200113DF</dc:creator>
  <cp:lastModifiedBy>Administrator</cp:lastModifiedBy>
  <dcterms:modified xsi:type="dcterms:W3CDTF">2020-04-16T08:02:01Z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