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0733288"/>
    <w:bookmarkStart w:id="1" w:name="_Toc20734086"/>
    <w:bookmarkStart w:id="2" w:name="_Toc20734213"/>
    <w:bookmarkStart w:id="3" w:name="_Toc20734278"/>
    <w:bookmarkStart w:id="4" w:name="_Toc20767651"/>
    <w:bookmarkStart w:id="5" w:name="_Toc21457851"/>
    <w:bookmarkStart w:id="6" w:name="_Toc21703343"/>
    <w:bookmarkStart w:id="7" w:name="_Toc21703460"/>
    <w:bookmarkStart w:id="8" w:name="_Toc21704486"/>
    <w:bookmarkStart w:id="9" w:name="_Toc21792916"/>
    <w:bookmarkStart w:id="10" w:name="_Toc22023282"/>
    <w:p w:rsidR="00BA32A9" w:rsidRDefault="00F30CE5" w:rsidP="00BA32A9">
      <w:r w:rsidRPr="003F50FB">
        <w:rPr>
          <w:noProof/>
        </w:rPr>
        <mc:AlternateContent>
          <mc:Choice Requires="wpg">
            <w:drawing>
              <wp:anchor distT="0" distB="0" distL="114300" distR="114300" simplePos="0" relativeHeight="251659264" behindDoc="0" locked="0" layoutInCell="1" allowOverlap="1" wp14:anchorId="703D3C6B" wp14:editId="7843C15D">
                <wp:simplePos x="0" y="0"/>
                <wp:positionH relativeFrom="page">
                  <wp:posOffset>927100</wp:posOffset>
                </wp:positionH>
                <wp:positionV relativeFrom="page">
                  <wp:posOffset>971550</wp:posOffset>
                </wp:positionV>
                <wp:extent cx="5353050" cy="1694815"/>
                <wp:effectExtent l="0" t="0" r="0" b="635"/>
                <wp:wrapNone/>
                <wp:docPr id="177" name="组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050" cy="1694815"/>
                          <a:chOff x="0" y="-1"/>
                          <a:chExt cx="7315200" cy="1216153"/>
                        </a:xfrm>
                      </wpg:grpSpPr>
                      <wps:wsp>
                        <wps:cNvPr id="178" name="矩形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 name="矩形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 149" o:spid="_x0000_s1026" style="position:absolute;left:0;text-align:left;margin-left:73pt;margin-top:76.5pt;width:421.5pt;height:133.45pt;z-index:251659264;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">
                <v:shape id="矩形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iq8AA&#10;AADcAAAADwAAAGRycy9kb3ducmV2LnhtbESPzWrCQBDH7wXfYRmht7oxYJXoKpIg2KNpH2DITpNg&#10;djZkV13f3jkUepth/h+/2R2SG9SdptB7NrBcZKCIG297bg38fJ8+NqBCRLY4eCYDTwpw2M/edlhY&#10;/+AL3evYKgnhUKCBLsax0Do0HTkMCz8Sy+3XTw6jrFOr7YQPCXeDzrPsUzvsWRo6HKnsqLnWNye9&#10;9aZa8Ton+io5S8tTXrVXZ8z7PB23oCKl+C/+c5+t4K+FVp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Diq8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矩形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eaMIA&#10;AADcAAAADwAAAGRycy9kb3ducmV2LnhtbERPS2sCMRC+F/ofwhS81awerG6NIuLrVqqCPQ7JuLvs&#10;ZrIk0V3/vSkUepuP7znzZW8bcScfKscKRsMMBLF2puJCwfm0fZ+CCBHZYOOYFDwowHLx+jLH3LiO&#10;v+l+jIVIIRxyVFDG2OZSBl2SxTB0LXHirs5bjAn6QhqPXQq3jRxn2URarDg1lNjSuiRdH29WQbeS&#10;M/9z6fRhPNrsrtOvWod9rdTgrV99gojUx3/xn/tg0vyPGfw+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t5owgAAANwAAAAPAAAAAAAAAAAAAAAAAJgCAABkcnMvZG93&#10;bnJldi54bWxQSwUGAAAAAAQABAD1AAAAhwMAAAAA&#10;" stroked="f" strokeweight="2pt">
                  <v:fill r:id="rId10" o:title="" recolor="t" rotate="t" type="frame"/>
                </v:rect>
                <w10:wrap anchorx="page" anchory="page"/>
              </v:group>
            </w:pict>
          </mc:Fallback>
        </mc:AlternateContent>
      </w:r>
    </w:p>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B4602D" w:rsidRDefault="00F30CE5" w:rsidP="00BA32A9">
      <w:r w:rsidRPr="003F50FB">
        <w:rPr>
          <w:noProof/>
        </w:rPr>
        <w:drawing>
          <wp:anchor distT="0" distB="0" distL="114300" distR="114300" simplePos="0" relativeHeight="251661312" behindDoc="0" locked="0" layoutInCell="1" allowOverlap="1" wp14:anchorId="4A9E6939" wp14:editId="3A378A12">
            <wp:simplePos x="0" y="0"/>
            <wp:positionH relativeFrom="column">
              <wp:posOffset>3196590</wp:posOffset>
            </wp:positionH>
            <wp:positionV relativeFrom="paragraph">
              <wp:posOffset>183515</wp:posOffset>
            </wp:positionV>
            <wp:extent cx="1944370" cy="572135"/>
            <wp:effectExtent l="0" t="0" r="0" b="0"/>
            <wp:wrapNone/>
            <wp:docPr id="2" name="图片 2" descr="C:\Users\Administrator\Desktop\logo\logo_2.png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logo\logo_2.pnglogo_2"/>
                    <pic:cNvPicPr>
                      <a:picLocks noChangeAspect="1" noChangeArrowheads="1"/>
                    </pic:cNvPicPr>
                  </pic:nvPicPr>
                  <pic:blipFill>
                    <a:blip r:embed="rId11"/>
                    <a:srcRect/>
                    <a:stretch>
                      <a:fillRect/>
                    </a:stretch>
                  </pic:blipFill>
                  <pic:spPr>
                    <a:xfrm>
                      <a:off x="0" y="0"/>
                      <a:ext cx="1944370" cy="572135"/>
                    </a:xfrm>
                    <a:prstGeom prst="rect">
                      <a:avLst/>
                    </a:prstGeom>
                    <a:noFill/>
                    <a:ln>
                      <a:noFill/>
                    </a:ln>
                  </pic:spPr>
                </pic:pic>
              </a:graphicData>
            </a:graphic>
          </wp:anchor>
        </w:drawing>
      </w:r>
    </w:p>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F30CE5" w:rsidRDefault="00F30CE5" w:rsidP="00BA32A9"/>
    <w:p w:rsidR="00F30CE5" w:rsidRDefault="00F30CE5" w:rsidP="00BA32A9"/>
    <w:p w:rsidR="00B4602D" w:rsidRDefault="00B4602D" w:rsidP="00BA32A9"/>
    <w:bookmarkEnd w:id="0"/>
    <w:bookmarkEnd w:id="1"/>
    <w:bookmarkEnd w:id="2"/>
    <w:bookmarkEnd w:id="3"/>
    <w:bookmarkEnd w:id="4"/>
    <w:bookmarkEnd w:id="5"/>
    <w:bookmarkEnd w:id="6"/>
    <w:bookmarkEnd w:id="7"/>
    <w:bookmarkEnd w:id="8"/>
    <w:bookmarkEnd w:id="9"/>
    <w:bookmarkEnd w:id="10"/>
    <w:p w:rsidR="00BA32A9" w:rsidRDefault="00F04BAA" w:rsidP="00B4602D">
      <w:pPr>
        <w:jc w:val="center"/>
        <w:rPr>
          <w:rFonts w:ascii="微软雅黑" w:hAnsi="微软雅黑"/>
          <w:b/>
          <w:sz w:val="48"/>
          <w:szCs w:val="48"/>
        </w:rPr>
      </w:pPr>
      <w:r>
        <w:rPr>
          <w:rFonts w:ascii="微软雅黑" w:hAnsi="微软雅黑" w:hint="eastAsia"/>
          <w:b/>
          <w:sz w:val="48"/>
          <w:szCs w:val="48"/>
        </w:rPr>
        <w:t>1、</w:t>
      </w:r>
      <w:r w:rsidR="00922315">
        <w:rPr>
          <w:rFonts w:ascii="微软雅黑" w:hAnsi="微软雅黑" w:hint="eastAsia"/>
          <w:b/>
          <w:sz w:val="48"/>
          <w:szCs w:val="48"/>
        </w:rPr>
        <w:t>契约锁私有化系统</w:t>
      </w:r>
      <w:r w:rsidR="00D314ED">
        <w:rPr>
          <w:rFonts w:ascii="微软雅黑" w:hAnsi="微软雅黑" w:hint="eastAsia"/>
          <w:b/>
          <w:sz w:val="48"/>
          <w:szCs w:val="48"/>
        </w:rPr>
        <w:t>V</w:t>
      </w:r>
      <w:r w:rsidR="00C2498C">
        <w:rPr>
          <w:rFonts w:ascii="微软雅黑" w:hAnsi="微软雅黑" w:hint="eastAsia"/>
          <w:b/>
          <w:sz w:val="48"/>
          <w:szCs w:val="48"/>
        </w:rPr>
        <w:t>4.</w:t>
      </w:r>
      <w:r w:rsidR="00B9103F">
        <w:rPr>
          <w:rFonts w:ascii="微软雅黑" w:hAnsi="微软雅黑" w:hint="eastAsia"/>
          <w:b/>
          <w:sz w:val="48"/>
          <w:szCs w:val="48"/>
        </w:rPr>
        <w:t>1-</w:t>
      </w:r>
    </w:p>
    <w:p w:rsidR="00922315" w:rsidRPr="00B4602D" w:rsidRDefault="00922315" w:rsidP="00B4602D">
      <w:pPr>
        <w:jc w:val="center"/>
        <w:rPr>
          <w:rFonts w:ascii="微软雅黑" w:hAnsi="微软雅黑"/>
          <w:b/>
          <w:sz w:val="48"/>
          <w:szCs w:val="48"/>
        </w:rPr>
      </w:pPr>
      <w:r>
        <w:rPr>
          <w:rFonts w:ascii="微软雅黑" w:hAnsi="微软雅黑" w:hint="eastAsia"/>
          <w:b/>
          <w:sz w:val="48"/>
          <w:szCs w:val="48"/>
        </w:rPr>
        <w:t>配置管理平台</w:t>
      </w:r>
      <w:r w:rsidR="00D314ED">
        <w:rPr>
          <w:rFonts w:ascii="微软雅黑" w:hAnsi="微软雅黑" w:hint="eastAsia"/>
          <w:b/>
          <w:sz w:val="48"/>
          <w:szCs w:val="48"/>
        </w:rPr>
        <w:t>V</w:t>
      </w:r>
      <w:bookmarkStart w:id="11" w:name="_GoBack"/>
      <w:bookmarkEnd w:id="11"/>
      <w:r w:rsidR="00C2498C">
        <w:rPr>
          <w:rFonts w:ascii="微软雅黑" w:hAnsi="微软雅黑" w:hint="eastAsia"/>
          <w:b/>
          <w:sz w:val="48"/>
          <w:szCs w:val="48"/>
        </w:rPr>
        <w:t>1.0</w:t>
      </w:r>
    </w:p>
    <w:p w:rsidR="00B4602D" w:rsidRDefault="00B4602D" w:rsidP="00BA32A9"/>
    <w:p w:rsidR="00B4602D" w:rsidRDefault="00B4602D" w:rsidP="00BA32A9"/>
    <w:p w:rsidR="00B4602D" w:rsidRPr="001A02FF" w:rsidRDefault="00B4602D" w:rsidP="00BA32A9"/>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B4602D" w:rsidRDefault="00B4602D" w:rsidP="00BA32A9"/>
    <w:p w:rsidR="00F30CE5" w:rsidRDefault="00F30CE5" w:rsidP="00BA32A9"/>
    <w:p w:rsidR="00F30CE5" w:rsidRDefault="00F30CE5" w:rsidP="00BA32A9"/>
    <w:p w:rsidR="00B4602D" w:rsidRPr="00835909" w:rsidRDefault="00B4602D" w:rsidP="00B4602D">
      <w:pPr>
        <w:jc w:val="center"/>
        <w:rPr>
          <w:rFonts w:ascii="微软雅黑" w:hAnsi="微软雅黑"/>
        </w:rPr>
      </w:pPr>
      <w:r>
        <w:rPr>
          <w:rFonts w:ascii="微软雅黑" w:hAnsi="微软雅黑" w:hint="eastAsia"/>
        </w:rPr>
        <w:t>系统</w:t>
      </w:r>
      <w:r w:rsidRPr="00835909">
        <w:rPr>
          <w:rFonts w:ascii="微软雅黑" w:hAnsi="微软雅黑" w:hint="eastAsia"/>
        </w:rPr>
        <w:t>版本：V</w:t>
      </w:r>
      <w:r>
        <w:rPr>
          <w:rFonts w:ascii="微软雅黑" w:hAnsi="微软雅黑" w:hint="eastAsia"/>
        </w:rPr>
        <w:t>4</w:t>
      </w:r>
      <w:r w:rsidRPr="00835909">
        <w:rPr>
          <w:rFonts w:ascii="微软雅黑" w:hAnsi="微软雅黑" w:hint="eastAsia"/>
        </w:rPr>
        <w:t>.</w:t>
      </w:r>
      <w:r w:rsidR="00B9103F">
        <w:rPr>
          <w:rFonts w:ascii="微软雅黑" w:hAnsi="微软雅黑" w:hint="eastAsia"/>
        </w:rPr>
        <w:t>1</w:t>
      </w:r>
    </w:p>
    <w:p w:rsidR="00B4602D" w:rsidRPr="00835909" w:rsidRDefault="00B4602D" w:rsidP="00B4602D">
      <w:pPr>
        <w:jc w:val="center"/>
        <w:rPr>
          <w:rFonts w:ascii="微软雅黑" w:hAnsi="微软雅黑"/>
        </w:rPr>
      </w:pPr>
      <w:r w:rsidRPr="00835909">
        <w:rPr>
          <w:rFonts w:ascii="微软雅黑" w:hAnsi="微软雅黑" w:hint="eastAsia"/>
        </w:rPr>
        <w:t>上海亘岩网络科技有限公司</w:t>
      </w:r>
    </w:p>
    <w:p w:rsidR="00B4602D" w:rsidRPr="00835909" w:rsidRDefault="00B4602D" w:rsidP="00B4602D">
      <w:pPr>
        <w:jc w:val="center"/>
        <w:rPr>
          <w:rFonts w:ascii="微软雅黑" w:hAnsi="微软雅黑"/>
        </w:rPr>
      </w:pPr>
      <w:r w:rsidRPr="00835909">
        <w:rPr>
          <w:rFonts w:ascii="微软雅黑" w:hAnsi="微软雅黑" w:hint="eastAsia"/>
        </w:rPr>
        <w:t>更新日期 20</w:t>
      </w:r>
      <w:r w:rsidR="00F04BAA">
        <w:rPr>
          <w:rFonts w:ascii="微软雅黑" w:hAnsi="微软雅黑" w:hint="eastAsia"/>
        </w:rPr>
        <w:t>19</w:t>
      </w:r>
      <w:r w:rsidRPr="00835909">
        <w:rPr>
          <w:rFonts w:ascii="微软雅黑" w:hAnsi="微软雅黑" w:hint="eastAsia"/>
        </w:rPr>
        <w:t>-</w:t>
      </w:r>
      <w:r>
        <w:rPr>
          <w:rFonts w:ascii="微软雅黑" w:hAnsi="微软雅黑" w:hint="eastAsia"/>
        </w:rPr>
        <w:t>1</w:t>
      </w:r>
      <w:r w:rsidR="00B9103F">
        <w:rPr>
          <w:rFonts w:ascii="微软雅黑" w:hAnsi="微软雅黑" w:hint="eastAsia"/>
        </w:rPr>
        <w:t>2</w:t>
      </w:r>
      <w:r w:rsidRPr="00835909">
        <w:rPr>
          <w:rFonts w:ascii="微软雅黑" w:hAnsi="微软雅黑" w:hint="eastAsia"/>
        </w:rPr>
        <w:t>-</w:t>
      </w:r>
      <w:r w:rsidR="00B9103F">
        <w:rPr>
          <w:rFonts w:ascii="微软雅黑" w:hAnsi="微软雅黑" w:hint="eastAsia"/>
        </w:rPr>
        <w:t>19</w:t>
      </w:r>
    </w:p>
    <w:p w:rsidR="00B4602D" w:rsidRDefault="00B4602D" w:rsidP="00BA32A9"/>
    <w:p w:rsidR="00B4602D" w:rsidRDefault="00B4602D" w:rsidP="00BA32A9"/>
    <w:p w:rsidR="00754B6D" w:rsidRDefault="00754B6D" w:rsidP="00BA32A9"/>
    <w:tbl>
      <w:tblPr>
        <w:tblStyle w:val="a7"/>
        <w:tblW w:w="0" w:type="auto"/>
        <w:tblLook w:val="04A0" w:firstRow="1" w:lastRow="0" w:firstColumn="1" w:lastColumn="0" w:noHBand="0" w:noVBand="1"/>
      </w:tblPr>
      <w:tblGrid>
        <w:gridCol w:w="1101"/>
        <w:gridCol w:w="4677"/>
        <w:gridCol w:w="1560"/>
        <w:gridCol w:w="1184"/>
      </w:tblGrid>
      <w:tr w:rsidR="00754B6D" w:rsidRPr="00AF27B6" w:rsidTr="00F6479C">
        <w:trPr>
          <w:trHeight w:val="416"/>
        </w:trPr>
        <w:tc>
          <w:tcPr>
            <w:tcW w:w="8522" w:type="dxa"/>
            <w:gridSpan w:val="4"/>
            <w:vAlign w:val="center"/>
          </w:tcPr>
          <w:p w:rsidR="00754B6D" w:rsidRPr="001826F3" w:rsidRDefault="00754B6D" w:rsidP="00F6479C">
            <w:pPr>
              <w:jc w:val="center"/>
              <w:rPr>
                <w:b/>
                <w:sz w:val="18"/>
                <w:szCs w:val="18"/>
              </w:rPr>
            </w:pPr>
            <w:r w:rsidRPr="001826F3">
              <w:rPr>
                <w:rFonts w:hint="eastAsia"/>
                <w:b/>
                <w:sz w:val="18"/>
                <w:szCs w:val="18"/>
              </w:rPr>
              <w:t>版本记录</w:t>
            </w:r>
          </w:p>
        </w:tc>
      </w:tr>
      <w:tr w:rsidR="00754B6D" w:rsidRPr="00AF27B6" w:rsidTr="00F6479C">
        <w:trPr>
          <w:trHeight w:val="416"/>
        </w:trPr>
        <w:tc>
          <w:tcPr>
            <w:tcW w:w="1101" w:type="dxa"/>
            <w:vAlign w:val="center"/>
          </w:tcPr>
          <w:p w:rsidR="00754B6D" w:rsidRPr="00AF27B6" w:rsidRDefault="00754B6D" w:rsidP="00F6479C">
            <w:pPr>
              <w:rPr>
                <w:sz w:val="18"/>
                <w:szCs w:val="18"/>
              </w:rPr>
            </w:pPr>
            <w:r w:rsidRPr="00AF27B6">
              <w:rPr>
                <w:rFonts w:hint="eastAsia"/>
                <w:sz w:val="18"/>
                <w:szCs w:val="18"/>
              </w:rPr>
              <w:t>版本</w:t>
            </w:r>
            <w:r>
              <w:rPr>
                <w:rFonts w:hint="eastAsia"/>
                <w:sz w:val="18"/>
                <w:szCs w:val="18"/>
              </w:rPr>
              <w:t>号</w:t>
            </w:r>
          </w:p>
        </w:tc>
        <w:tc>
          <w:tcPr>
            <w:tcW w:w="4677" w:type="dxa"/>
            <w:vAlign w:val="center"/>
          </w:tcPr>
          <w:p w:rsidR="00754B6D" w:rsidRPr="00AF27B6" w:rsidRDefault="00754B6D" w:rsidP="00F6479C">
            <w:pPr>
              <w:rPr>
                <w:sz w:val="18"/>
                <w:szCs w:val="18"/>
              </w:rPr>
            </w:pPr>
            <w:r w:rsidRPr="00AF27B6">
              <w:rPr>
                <w:rFonts w:hint="eastAsia"/>
                <w:sz w:val="18"/>
                <w:szCs w:val="18"/>
              </w:rPr>
              <w:t>内容</w:t>
            </w:r>
          </w:p>
        </w:tc>
        <w:tc>
          <w:tcPr>
            <w:tcW w:w="1560" w:type="dxa"/>
            <w:vAlign w:val="center"/>
          </w:tcPr>
          <w:p w:rsidR="00754B6D" w:rsidRPr="00AF27B6" w:rsidRDefault="00754B6D" w:rsidP="00F6479C">
            <w:pPr>
              <w:rPr>
                <w:sz w:val="18"/>
                <w:szCs w:val="18"/>
              </w:rPr>
            </w:pPr>
            <w:r w:rsidRPr="00AF27B6">
              <w:rPr>
                <w:rFonts w:hint="eastAsia"/>
                <w:sz w:val="18"/>
                <w:szCs w:val="18"/>
              </w:rPr>
              <w:t>修改时间</w:t>
            </w:r>
          </w:p>
        </w:tc>
        <w:tc>
          <w:tcPr>
            <w:tcW w:w="1184" w:type="dxa"/>
            <w:vAlign w:val="center"/>
          </w:tcPr>
          <w:p w:rsidR="00754B6D" w:rsidRPr="00AF27B6" w:rsidRDefault="00754B6D" w:rsidP="00F6479C">
            <w:pPr>
              <w:rPr>
                <w:sz w:val="18"/>
                <w:szCs w:val="18"/>
              </w:rPr>
            </w:pPr>
            <w:r>
              <w:rPr>
                <w:rFonts w:hint="eastAsia"/>
                <w:sz w:val="18"/>
                <w:szCs w:val="18"/>
              </w:rPr>
              <w:t>编辑</w:t>
            </w:r>
            <w:r w:rsidRPr="00AF27B6">
              <w:rPr>
                <w:rFonts w:hint="eastAsia"/>
                <w:sz w:val="18"/>
                <w:szCs w:val="18"/>
              </w:rPr>
              <w:t>人</w:t>
            </w:r>
          </w:p>
        </w:tc>
      </w:tr>
      <w:tr w:rsidR="00754B6D" w:rsidRPr="00AF27B6" w:rsidTr="00F6479C">
        <w:trPr>
          <w:trHeight w:val="64"/>
        </w:trPr>
        <w:tc>
          <w:tcPr>
            <w:tcW w:w="1101" w:type="dxa"/>
            <w:vAlign w:val="center"/>
          </w:tcPr>
          <w:p w:rsidR="00754B6D" w:rsidRPr="00A91392" w:rsidRDefault="00754B6D" w:rsidP="00F6479C">
            <w:pPr>
              <w:rPr>
                <w:rFonts w:ascii="微软雅黑" w:hAnsi="微软雅黑"/>
                <w:sz w:val="18"/>
                <w:szCs w:val="18"/>
              </w:rPr>
            </w:pPr>
            <w:r w:rsidRPr="00A91392">
              <w:rPr>
                <w:rFonts w:ascii="微软雅黑" w:hAnsi="微软雅黑"/>
                <w:sz w:val="18"/>
                <w:szCs w:val="18"/>
              </w:rPr>
              <w:t>V</w:t>
            </w:r>
            <w:r w:rsidRPr="00A91392">
              <w:rPr>
                <w:rFonts w:ascii="微软雅黑" w:hAnsi="微软雅黑" w:hint="eastAsia"/>
                <w:sz w:val="18"/>
                <w:szCs w:val="18"/>
              </w:rPr>
              <w:t>1.0</w:t>
            </w:r>
          </w:p>
        </w:tc>
        <w:tc>
          <w:tcPr>
            <w:tcW w:w="4677" w:type="dxa"/>
            <w:vAlign w:val="center"/>
          </w:tcPr>
          <w:p w:rsidR="00754B6D" w:rsidRDefault="00CB3B86" w:rsidP="00F6479C">
            <w:pPr>
              <w:pStyle w:val="a6"/>
              <w:numPr>
                <w:ilvl w:val="0"/>
                <w:numId w:val="1"/>
              </w:numPr>
              <w:ind w:firstLineChars="0"/>
              <w:rPr>
                <w:rFonts w:ascii="微软雅黑" w:hAnsi="微软雅黑"/>
                <w:sz w:val="18"/>
                <w:szCs w:val="18"/>
              </w:rPr>
            </w:pPr>
            <w:r>
              <w:rPr>
                <w:rFonts w:ascii="微软雅黑" w:hAnsi="微软雅黑" w:hint="eastAsia"/>
                <w:sz w:val="18"/>
                <w:szCs w:val="18"/>
              </w:rPr>
              <w:t>介绍了如何对配置管理平台进行初始化设置</w:t>
            </w:r>
          </w:p>
          <w:p w:rsidR="00CB3B86" w:rsidRDefault="00CB3B86" w:rsidP="00F6479C">
            <w:pPr>
              <w:pStyle w:val="a6"/>
              <w:numPr>
                <w:ilvl w:val="0"/>
                <w:numId w:val="1"/>
              </w:numPr>
              <w:ind w:firstLineChars="0"/>
              <w:rPr>
                <w:rFonts w:ascii="微软雅黑" w:hAnsi="微软雅黑"/>
                <w:sz w:val="18"/>
                <w:szCs w:val="18"/>
              </w:rPr>
            </w:pPr>
            <w:r>
              <w:rPr>
                <w:rFonts w:ascii="微软雅黑" w:hAnsi="微软雅黑" w:hint="eastAsia"/>
                <w:sz w:val="18"/>
                <w:szCs w:val="18"/>
              </w:rPr>
              <w:t>介绍了如何对平台用户进行管理</w:t>
            </w:r>
          </w:p>
          <w:p w:rsidR="00922315" w:rsidRPr="001D16D5" w:rsidRDefault="00922315" w:rsidP="00F6479C">
            <w:pPr>
              <w:pStyle w:val="a6"/>
              <w:numPr>
                <w:ilvl w:val="0"/>
                <w:numId w:val="1"/>
              </w:numPr>
              <w:ind w:firstLineChars="0"/>
              <w:rPr>
                <w:rFonts w:ascii="微软雅黑" w:hAnsi="微软雅黑"/>
                <w:sz w:val="18"/>
                <w:szCs w:val="18"/>
              </w:rPr>
            </w:pPr>
            <w:r>
              <w:rPr>
                <w:rFonts w:ascii="微软雅黑" w:hAnsi="微软雅黑" w:hint="eastAsia"/>
                <w:sz w:val="18"/>
                <w:szCs w:val="18"/>
              </w:rPr>
              <w:t>介绍了系统设置、统计与监控</w:t>
            </w:r>
            <w:r w:rsidR="00B9103F">
              <w:rPr>
                <w:rFonts w:ascii="微软雅黑" w:hAnsi="微软雅黑" w:hint="eastAsia"/>
                <w:sz w:val="18"/>
                <w:szCs w:val="18"/>
              </w:rPr>
              <w:t>、集成</w:t>
            </w:r>
            <w:r>
              <w:rPr>
                <w:rFonts w:ascii="微软雅黑" w:hAnsi="微软雅黑" w:hint="eastAsia"/>
                <w:sz w:val="18"/>
                <w:szCs w:val="18"/>
              </w:rPr>
              <w:t>等内容</w:t>
            </w:r>
          </w:p>
        </w:tc>
        <w:tc>
          <w:tcPr>
            <w:tcW w:w="1560" w:type="dxa"/>
            <w:vAlign w:val="center"/>
          </w:tcPr>
          <w:p w:rsidR="00754B6D" w:rsidRPr="00A91392" w:rsidRDefault="00754B6D" w:rsidP="00B9103F">
            <w:pPr>
              <w:rPr>
                <w:rFonts w:ascii="微软雅黑" w:hAnsi="微软雅黑"/>
                <w:sz w:val="18"/>
                <w:szCs w:val="18"/>
              </w:rPr>
            </w:pPr>
            <w:r w:rsidRPr="00A91392">
              <w:rPr>
                <w:rFonts w:ascii="微软雅黑" w:hAnsi="微软雅黑" w:hint="eastAsia"/>
                <w:sz w:val="18"/>
                <w:szCs w:val="18"/>
              </w:rPr>
              <w:t>2019.</w:t>
            </w:r>
            <w:r w:rsidR="00922315">
              <w:rPr>
                <w:rFonts w:ascii="微软雅黑" w:hAnsi="微软雅黑" w:hint="eastAsia"/>
                <w:sz w:val="18"/>
                <w:szCs w:val="18"/>
              </w:rPr>
              <w:t>1</w:t>
            </w:r>
            <w:r w:rsidR="00B9103F">
              <w:rPr>
                <w:rFonts w:ascii="微软雅黑" w:hAnsi="微软雅黑" w:hint="eastAsia"/>
                <w:sz w:val="18"/>
                <w:szCs w:val="18"/>
              </w:rPr>
              <w:t>2</w:t>
            </w:r>
            <w:r w:rsidRPr="00A91392">
              <w:rPr>
                <w:rFonts w:ascii="微软雅黑" w:hAnsi="微软雅黑" w:hint="eastAsia"/>
                <w:sz w:val="18"/>
                <w:szCs w:val="18"/>
              </w:rPr>
              <w:t>.</w:t>
            </w:r>
            <w:r w:rsidR="00B9103F">
              <w:rPr>
                <w:rFonts w:ascii="微软雅黑" w:hAnsi="微软雅黑" w:hint="eastAsia"/>
                <w:sz w:val="18"/>
                <w:szCs w:val="18"/>
              </w:rPr>
              <w:t>19</w:t>
            </w:r>
          </w:p>
        </w:tc>
        <w:tc>
          <w:tcPr>
            <w:tcW w:w="1184" w:type="dxa"/>
            <w:vAlign w:val="center"/>
          </w:tcPr>
          <w:p w:rsidR="00754B6D" w:rsidRPr="00A91392" w:rsidRDefault="00754B6D" w:rsidP="00F6479C">
            <w:pPr>
              <w:rPr>
                <w:rFonts w:ascii="微软雅黑" w:hAnsi="微软雅黑"/>
                <w:sz w:val="18"/>
                <w:szCs w:val="18"/>
              </w:rPr>
            </w:pPr>
            <w:r w:rsidRPr="00A91392">
              <w:rPr>
                <w:rFonts w:ascii="微软雅黑" w:hAnsi="微软雅黑" w:hint="eastAsia"/>
                <w:sz w:val="18"/>
                <w:szCs w:val="18"/>
              </w:rPr>
              <w:t>宋春晖</w:t>
            </w:r>
          </w:p>
        </w:tc>
      </w:tr>
    </w:tbl>
    <w:p w:rsidR="00754B6D" w:rsidRDefault="00754B6D" w:rsidP="00C558F5">
      <w:pPr>
        <w:rPr>
          <w:rFonts w:ascii="微软雅黑" w:hAnsi="微软雅黑"/>
          <w:b/>
          <w:sz w:val="30"/>
          <w:szCs w:val="30"/>
        </w:rPr>
      </w:pPr>
    </w:p>
    <w:p w:rsidR="00B4602D" w:rsidRPr="007B0BED" w:rsidRDefault="00B4602D" w:rsidP="00B4602D">
      <w:pPr>
        <w:jc w:val="center"/>
        <w:rPr>
          <w:rFonts w:ascii="微软雅黑" w:hAnsi="微软雅黑"/>
          <w:b/>
          <w:sz w:val="30"/>
          <w:szCs w:val="30"/>
        </w:rPr>
      </w:pPr>
      <w:r w:rsidRPr="007B0BED">
        <w:rPr>
          <w:rFonts w:ascii="微软雅黑" w:hAnsi="微软雅黑" w:hint="eastAsia"/>
          <w:b/>
          <w:sz w:val="30"/>
          <w:szCs w:val="30"/>
        </w:rPr>
        <w:t>目录</w:t>
      </w:r>
    </w:p>
    <w:sdt>
      <w:sdtPr>
        <w:rPr>
          <w:rFonts w:asciiTheme="minorHAnsi" w:eastAsiaTheme="minorEastAsia" w:hAnsiTheme="minorHAnsi" w:cstheme="minorBidi"/>
          <w:b w:val="0"/>
          <w:bCs w:val="0"/>
          <w:color w:val="auto"/>
          <w:kern w:val="2"/>
          <w:sz w:val="21"/>
          <w:szCs w:val="22"/>
          <w:lang w:val="zh-CN"/>
        </w:rPr>
        <w:id w:val="-723829279"/>
        <w:docPartObj>
          <w:docPartGallery w:val="Table of Contents"/>
          <w:docPartUnique/>
        </w:docPartObj>
      </w:sdtPr>
      <w:sdtEndPr>
        <w:rPr>
          <w:rFonts w:eastAsia="微软雅黑"/>
          <w:sz w:val="24"/>
        </w:rPr>
      </w:sdtEndPr>
      <w:sdtContent>
        <w:p w:rsidR="007B0BED" w:rsidRDefault="007B0BED">
          <w:pPr>
            <w:pStyle w:val="TOC"/>
          </w:pPr>
          <w:r>
            <w:rPr>
              <w:lang w:val="zh-CN"/>
            </w:rPr>
            <w:t>目录</w:t>
          </w:r>
        </w:p>
        <w:p w:rsidR="007A24A7" w:rsidRDefault="007B0BED">
          <w:pPr>
            <w:pStyle w:val="10"/>
            <w:tabs>
              <w:tab w:val="left" w:pos="840"/>
            </w:tabs>
            <w:rPr>
              <w:rFonts w:eastAsiaTheme="minorEastAsia"/>
              <w:noProof/>
              <w:sz w:val="21"/>
            </w:rPr>
          </w:pPr>
          <w:r>
            <w:fldChar w:fldCharType="begin"/>
          </w:r>
          <w:r>
            <w:instrText xml:space="preserve"> TOC \o "1-3" \h \z \u </w:instrText>
          </w:r>
          <w:r>
            <w:fldChar w:fldCharType="separate"/>
          </w:r>
          <w:hyperlink w:anchor="_Toc29902094" w:history="1">
            <w:r w:rsidR="007A24A7" w:rsidRPr="00B57C21">
              <w:rPr>
                <w:rStyle w:val="aa"/>
                <w:rFonts w:hint="eastAsia"/>
                <w:noProof/>
              </w:rPr>
              <w:t>一、</w:t>
            </w:r>
            <w:r w:rsidR="007A24A7">
              <w:rPr>
                <w:rFonts w:eastAsiaTheme="minorEastAsia"/>
                <w:noProof/>
                <w:sz w:val="21"/>
              </w:rPr>
              <w:tab/>
            </w:r>
            <w:r w:rsidR="007A24A7" w:rsidRPr="00B57C21">
              <w:rPr>
                <w:rStyle w:val="aa"/>
                <w:rFonts w:hint="eastAsia"/>
                <w:noProof/>
              </w:rPr>
              <w:t>初始化设置</w:t>
            </w:r>
            <w:r w:rsidR="007A24A7">
              <w:rPr>
                <w:noProof/>
                <w:webHidden/>
              </w:rPr>
              <w:tab/>
            </w:r>
            <w:r w:rsidR="007A24A7">
              <w:rPr>
                <w:noProof/>
                <w:webHidden/>
              </w:rPr>
              <w:fldChar w:fldCharType="begin"/>
            </w:r>
            <w:r w:rsidR="007A24A7">
              <w:rPr>
                <w:noProof/>
                <w:webHidden/>
              </w:rPr>
              <w:instrText xml:space="preserve"> PAGEREF _Toc29902094 \h </w:instrText>
            </w:r>
            <w:r w:rsidR="007A24A7">
              <w:rPr>
                <w:noProof/>
                <w:webHidden/>
              </w:rPr>
            </w:r>
            <w:r w:rsidR="007A24A7">
              <w:rPr>
                <w:noProof/>
                <w:webHidden/>
              </w:rPr>
              <w:fldChar w:fldCharType="separate"/>
            </w:r>
            <w:r w:rsidR="007A24A7">
              <w:rPr>
                <w:noProof/>
                <w:webHidden/>
              </w:rPr>
              <w:t>6</w:t>
            </w:r>
            <w:r w:rsidR="007A24A7">
              <w:rPr>
                <w:noProof/>
                <w:webHidden/>
              </w:rPr>
              <w:fldChar w:fldCharType="end"/>
            </w:r>
          </w:hyperlink>
        </w:p>
        <w:p w:rsidR="007A24A7" w:rsidRDefault="002E6BAE" w:rsidP="007A24A7">
          <w:pPr>
            <w:pStyle w:val="20"/>
            <w:tabs>
              <w:tab w:val="left" w:pos="1050"/>
              <w:tab w:val="right" w:leader="dot" w:pos="8296"/>
            </w:tabs>
            <w:ind w:left="480"/>
            <w:rPr>
              <w:rFonts w:eastAsiaTheme="minorEastAsia"/>
              <w:noProof/>
              <w:sz w:val="21"/>
            </w:rPr>
          </w:pPr>
          <w:hyperlink w:anchor="_Toc29902095" w:history="1">
            <w:r w:rsidR="007A24A7" w:rsidRPr="00B57C21">
              <w:rPr>
                <w:rStyle w:val="aa"/>
                <w:rFonts w:hint="eastAsia"/>
                <w:noProof/>
              </w:rPr>
              <w:t>1</w:t>
            </w:r>
            <w:r w:rsidR="007A24A7" w:rsidRPr="00B57C21">
              <w:rPr>
                <w:rStyle w:val="aa"/>
                <w:rFonts w:hint="eastAsia"/>
                <w:noProof/>
              </w:rPr>
              <w:t>、</w:t>
            </w:r>
            <w:r w:rsidR="007A24A7">
              <w:rPr>
                <w:rFonts w:eastAsiaTheme="minorEastAsia"/>
                <w:noProof/>
                <w:sz w:val="21"/>
              </w:rPr>
              <w:tab/>
            </w:r>
            <w:r w:rsidR="007A24A7" w:rsidRPr="00B57C21">
              <w:rPr>
                <w:rStyle w:val="aa"/>
                <w:rFonts w:hint="eastAsia"/>
                <w:noProof/>
              </w:rPr>
              <w:t>申请</w:t>
            </w:r>
            <w:r w:rsidR="007A24A7" w:rsidRPr="00B57C21">
              <w:rPr>
                <w:rStyle w:val="aa"/>
                <w:noProof/>
              </w:rPr>
              <w:t>license</w:t>
            </w:r>
            <w:r w:rsidR="007A24A7">
              <w:rPr>
                <w:noProof/>
                <w:webHidden/>
              </w:rPr>
              <w:tab/>
            </w:r>
            <w:r w:rsidR="007A24A7">
              <w:rPr>
                <w:noProof/>
                <w:webHidden/>
              </w:rPr>
              <w:fldChar w:fldCharType="begin"/>
            </w:r>
            <w:r w:rsidR="007A24A7">
              <w:rPr>
                <w:noProof/>
                <w:webHidden/>
              </w:rPr>
              <w:instrText xml:space="preserve"> PAGEREF _Toc29902095 \h </w:instrText>
            </w:r>
            <w:r w:rsidR="007A24A7">
              <w:rPr>
                <w:noProof/>
                <w:webHidden/>
              </w:rPr>
            </w:r>
            <w:r w:rsidR="007A24A7">
              <w:rPr>
                <w:noProof/>
                <w:webHidden/>
              </w:rPr>
              <w:fldChar w:fldCharType="separate"/>
            </w:r>
            <w:r w:rsidR="007A24A7">
              <w:rPr>
                <w:noProof/>
                <w:webHidden/>
              </w:rPr>
              <w:t>6</w:t>
            </w:r>
            <w:r w:rsidR="007A24A7">
              <w:rPr>
                <w:noProof/>
                <w:webHidden/>
              </w:rPr>
              <w:fldChar w:fldCharType="end"/>
            </w:r>
          </w:hyperlink>
        </w:p>
        <w:p w:rsidR="007A24A7" w:rsidRDefault="002E6BAE" w:rsidP="007A24A7">
          <w:pPr>
            <w:pStyle w:val="30"/>
            <w:tabs>
              <w:tab w:val="left" w:pos="1470"/>
              <w:tab w:val="right" w:leader="dot" w:pos="8296"/>
            </w:tabs>
            <w:ind w:left="960"/>
            <w:rPr>
              <w:rFonts w:eastAsiaTheme="minorEastAsia"/>
              <w:noProof/>
              <w:sz w:val="21"/>
            </w:rPr>
          </w:pPr>
          <w:hyperlink w:anchor="_Toc29902096" w:history="1">
            <w:r w:rsidR="007A24A7" w:rsidRPr="00B57C21">
              <w:rPr>
                <w:rStyle w:val="aa"/>
                <w:noProof/>
              </w:rPr>
              <w:t>1.1</w:t>
            </w:r>
            <w:r w:rsidR="007A24A7">
              <w:rPr>
                <w:rFonts w:eastAsiaTheme="minorEastAsia"/>
                <w:noProof/>
                <w:sz w:val="21"/>
              </w:rPr>
              <w:tab/>
            </w:r>
            <w:r w:rsidR="007A24A7" w:rsidRPr="00B57C21">
              <w:rPr>
                <w:rStyle w:val="aa"/>
                <w:rFonts w:hint="eastAsia"/>
                <w:noProof/>
              </w:rPr>
              <w:t>激活配置</w:t>
            </w:r>
            <w:r w:rsidR="007A24A7">
              <w:rPr>
                <w:noProof/>
                <w:webHidden/>
              </w:rPr>
              <w:tab/>
            </w:r>
            <w:r w:rsidR="007A24A7">
              <w:rPr>
                <w:noProof/>
                <w:webHidden/>
              </w:rPr>
              <w:fldChar w:fldCharType="begin"/>
            </w:r>
            <w:r w:rsidR="007A24A7">
              <w:rPr>
                <w:noProof/>
                <w:webHidden/>
              </w:rPr>
              <w:instrText xml:space="preserve"> PAGEREF _Toc29902096 \h </w:instrText>
            </w:r>
            <w:r w:rsidR="007A24A7">
              <w:rPr>
                <w:noProof/>
                <w:webHidden/>
              </w:rPr>
            </w:r>
            <w:r w:rsidR="007A24A7">
              <w:rPr>
                <w:noProof/>
                <w:webHidden/>
              </w:rPr>
              <w:fldChar w:fldCharType="separate"/>
            </w:r>
            <w:r w:rsidR="007A24A7">
              <w:rPr>
                <w:noProof/>
                <w:webHidden/>
              </w:rPr>
              <w:t>6</w:t>
            </w:r>
            <w:r w:rsidR="007A24A7">
              <w:rPr>
                <w:noProof/>
                <w:webHidden/>
              </w:rPr>
              <w:fldChar w:fldCharType="end"/>
            </w:r>
          </w:hyperlink>
        </w:p>
        <w:p w:rsidR="007A24A7" w:rsidRDefault="002E6BAE" w:rsidP="007A24A7">
          <w:pPr>
            <w:pStyle w:val="20"/>
            <w:tabs>
              <w:tab w:val="left" w:pos="1050"/>
              <w:tab w:val="right" w:leader="dot" w:pos="8296"/>
            </w:tabs>
            <w:ind w:left="480"/>
            <w:rPr>
              <w:rFonts w:eastAsiaTheme="minorEastAsia"/>
              <w:noProof/>
              <w:sz w:val="21"/>
            </w:rPr>
          </w:pPr>
          <w:hyperlink w:anchor="_Toc29902097" w:history="1">
            <w:r w:rsidR="007A24A7" w:rsidRPr="00B57C21">
              <w:rPr>
                <w:rStyle w:val="aa"/>
                <w:rFonts w:hint="eastAsia"/>
                <w:noProof/>
              </w:rPr>
              <w:t>2</w:t>
            </w:r>
            <w:r w:rsidR="007A24A7" w:rsidRPr="00B57C21">
              <w:rPr>
                <w:rStyle w:val="aa"/>
                <w:rFonts w:hint="eastAsia"/>
                <w:noProof/>
              </w:rPr>
              <w:t>、</w:t>
            </w:r>
            <w:r w:rsidR="007A24A7">
              <w:rPr>
                <w:rFonts w:eastAsiaTheme="minorEastAsia"/>
                <w:noProof/>
                <w:sz w:val="21"/>
              </w:rPr>
              <w:tab/>
            </w:r>
            <w:r w:rsidR="007A24A7" w:rsidRPr="00B57C21">
              <w:rPr>
                <w:rStyle w:val="aa"/>
                <w:rFonts w:hint="eastAsia"/>
                <w:noProof/>
              </w:rPr>
              <w:t>配置系统参数</w:t>
            </w:r>
            <w:r w:rsidR="007A24A7">
              <w:rPr>
                <w:noProof/>
                <w:webHidden/>
              </w:rPr>
              <w:tab/>
            </w:r>
            <w:r w:rsidR="007A24A7">
              <w:rPr>
                <w:noProof/>
                <w:webHidden/>
              </w:rPr>
              <w:fldChar w:fldCharType="begin"/>
            </w:r>
            <w:r w:rsidR="007A24A7">
              <w:rPr>
                <w:noProof/>
                <w:webHidden/>
              </w:rPr>
              <w:instrText xml:space="preserve"> PAGEREF _Toc29902097 \h </w:instrText>
            </w:r>
            <w:r w:rsidR="007A24A7">
              <w:rPr>
                <w:noProof/>
                <w:webHidden/>
              </w:rPr>
            </w:r>
            <w:r w:rsidR="007A24A7">
              <w:rPr>
                <w:noProof/>
                <w:webHidden/>
              </w:rPr>
              <w:fldChar w:fldCharType="separate"/>
            </w:r>
            <w:r w:rsidR="007A24A7">
              <w:rPr>
                <w:noProof/>
                <w:webHidden/>
              </w:rPr>
              <w:t>14</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098" w:history="1">
            <w:r w:rsidR="007A24A7" w:rsidRPr="00B57C21">
              <w:rPr>
                <w:rStyle w:val="aa"/>
                <w:noProof/>
              </w:rPr>
              <w:t xml:space="preserve">2.1 </w:t>
            </w:r>
            <w:r w:rsidR="007A24A7" w:rsidRPr="00B57C21">
              <w:rPr>
                <w:rStyle w:val="aa"/>
                <w:rFonts w:hint="eastAsia"/>
                <w:noProof/>
              </w:rPr>
              <w:t>登录电子合同管理控制台</w:t>
            </w:r>
            <w:r w:rsidR="007A24A7">
              <w:rPr>
                <w:noProof/>
                <w:webHidden/>
              </w:rPr>
              <w:tab/>
            </w:r>
            <w:r w:rsidR="007A24A7">
              <w:rPr>
                <w:noProof/>
                <w:webHidden/>
              </w:rPr>
              <w:fldChar w:fldCharType="begin"/>
            </w:r>
            <w:r w:rsidR="007A24A7">
              <w:rPr>
                <w:noProof/>
                <w:webHidden/>
              </w:rPr>
              <w:instrText xml:space="preserve"> PAGEREF _Toc29902098 \h </w:instrText>
            </w:r>
            <w:r w:rsidR="007A24A7">
              <w:rPr>
                <w:noProof/>
                <w:webHidden/>
              </w:rPr>
            </w:r>
            <w:r w:rsidR="007A24A7">
              <w:rPr>
                <w:noProof/>
                <w:webHidden/>
              </w:rPr>
              <w:fldChar w:fldCharType="separate"/>
            </w:r>
            <w:r w:rsidR="007A24A7">
              <w:rPr>
                <w:noProof/>
                <w:webHidden/>
              </w:rPr>
              <w:t>14</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099" w:history="1">
            <w:r w:rsidR="007A24A7" w:rsidRPr="00B57C21">
              <w:rPr>
                <w:rStyle w:val="aa"/>
                <w:noProof/>
              </w:rPr>
              <w:t xml:space="preserve">2.2 </w:t>
            </w:r>
            <w:r w:rsidR="007A24A7" w:rsidRPr="00B57C21">
              <w:rPr>
                <w:rStyle w:val="aa"/>
                <w:rFonts w:hint="eastAsia"/>
                <w:noProof/>
              </w:rPr>
              <w:t>系统参数设置</w:t>
            </w:r>
            <w:r w:rsidR="007A24A7">
              <w:rPr>
                <w:noProof/>
                <w:webHidden/>
              </w:rPr>
              <w:tab/>
            </w:r>
            <w:r w:rsidR="007A24A7">
              <w:rPr>
                <w:noProof/>
                <w:webHidden/>
              </w:rPr>
              <w:fldChar w:fldCharType="begin"/>
            </w:r>
            <w:r w:rsidR="007A24A7">
              <w:rPr>
                <w:noProof/>
                <w:webHidden/>
              </w:rPr>
              <w:instrText xml:space="preserve"> PAGEREF _Toc29902099 \h </w:instrText>
            </w:r>
            <w:r w:rsidR="007A24A7">
              <w:rPr>
                <w:noProof/>
                <w:webHidden/>
              </w:rPr>
            </w:r>
            <w:r w:rsidR="007A24A7">
              <w:rPr>
                <w:noProof/>
                <w:webHidden/>
              </w:rPr>
              <w:fldChar w:fldCharType="separate"/>
            </w:r>
            <w:r w:rsidR="007A24A7">
              <w:rPr>
                <w:noProof/>
                <w:webHidden/>
              </w:rPr>
              <w:t>15</w:t>
            </w:r>
            <w:r w:rsidR="007A24A7">
              <w:rPr>
                <w:noProof/>
                <w:webHidden/>
              </w:rPr>
              <w:fldChar w:fldCharType="end"/>
            </w:r>
          </w:hyperlink>
        </w:p>
        <w:p w:rsidR="007A24A7" w:rsidRDefault="002E6BAE" w:rsidP="007A24A7">
          <w:pPr>
            <w:pStyle w:val="20"/>
            <w:tabs>
              <w:tab w:val="left" w:pos="1050"/>
              <w:tab w:val="right" w:leader="dot" w:pos="8296"/>
            </w:tabs>
            <w:ind w:left="480"/>
            <w:rPr>
              <w:rFonts w:eastAsiaTheme="minorEastAsia"/>
              <w:noProof/>
              <w:sz w:val="21"/>
            </w:rPr>
          </w:pPr>
          <w:hyperlink w:anchor="_Toc29902100" w:history="1">
            <w:r w:rsidR="007A24A7" w:rsidRPr="00B57C21">
              <w:rPr>
                <w:rStyle w:val="aa"/>
                <w:rFonts w:hint="eastAsia"/>
                <w:noProof/>
              </w:rPr>
              <w:t>3</w:t>
            </w:r>
            <w:r w:rsidR="007A24A7" w:rsidRPr="00B57C21">
              <w:rPr>
                <w:rStyle w:val="aa"/>
                <w:rFonts w:hint="eastAsia"/>
                <w:noProof/>
              </w:rPr>
              <w:t>、</w:t>
            </w:r>
            <w:r w:rsidR="007A24A7">
              <w:rPr>
                <w:rFonts w:eastAsiaTheme="minorEastAsia"/>
                <w:noProof/>
                <w:sz w:val="21"/>
              </w:rPr>
              <w:tab/>
            </w:r>
            <w:r w:rsidR="007A24A7" w:rsidRPr="00B57C21">
              <w:rPr>
                <w:rStyle w:val="aa"/>
                <w:rFonts w:hint="eastAsia"/>
                <w:noProof/>
              </w:rPr>
              <w:t>自定义平台外观</w:t>
            </w:r>
            <w:r w:rsidR="007A24A7">
              <w:rPr>
                <w:noProof/>
                <w:webHidden/>
              </w:rPr>
              <w:tab/>
            </w:r>
            <w:r w:rsidR="007A24A7">
              <w:rPr>
                <w:noProof/>
                <w:webHidden/>
              </w:rPr>
              <w:fldChar w:fldCharType="begin"/>
            </w:r>
            <w:r w:rsidR="007A24A7">
              <w:rPr>
                <w:noProof/>
                <w:webHidden/>
              </w:rPr>
              <w:instrText xml:space="preserve"> PAGEREF _Toc29902100 \h </w:instrText>
            </w:r>
            <w:r w:rsidR="007A24A7">
              <w:rPr>
                <w:noProof/>
                <w:webHidden/>
              </w:rPr>
            </w:r>
            <w:r w:rsidR="007A24A7">
              <w:rPr>
                <w:noProof/>
                <w:webHidden/>
              </w:rPr>
              <w:fldChar w:fldCharType="separate"/>
            </w:r>
            <w:r w:rsidR="007A24A7">
              <w:rPr>
                <w:noProof/>
                <w:webHidden/>
              </w:rPr>
              <w:t>18</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01" w:history="1">
            <w:r w:rsidR="007A24A7" w:rsidRPr="00B57C21">
              <w:rPr>
                <w:rStyle w:val="aa"/>
                <w:noProof/>
              </w:rPr>
              <w:t xml:space="preserve">3.1 </w:t>
            </w:r>
            <w:r w:rsidR="007A24A7" w:rsidRPr="00B57C21">
              <w:rPr>
                <w:rStyle w:val="aa"/>
                <w:rFonts w:hint="eastAsia"/>
                <w:noProof/>
              </w:rPr>
              <w:t>显示设置</w:t>
            </w:r>
            <w:r w:rsidR="007A24A7">
              <w:rPr>
                <w:noProof/>
                <w:webHidden/>
              </w:rPr>
              <w:tab/>
            </w:r>
            <w:r w:rsidR="007A24A7">
              <w:rPr>
                <w:noProof/>
                <w:webHidden/>
              </w:rPr>
              <w:fldChar w:fldCharType="begin"/>
            </w:r>
            <w:r w:rsidR="007A24A7">
              <w:rPr>
                <w:noProof/>
                <w:webHidden/>
              </w:rPr>
              <w:instrText xml:space="preserve"> PAGEREF _Toc29902101 \h </w:instrText>
            </w:r>
            <w:r w:rsidR="007A24A7">
              <w:rPr>
                <w:noProof/>
                <w:webHidden/>
              </w:rPr>
            </w:r>
            <w:r w:rsidR="007A24A7">
              <w:rPr>
                <w:noProof/>
                <w:webHidden/>
              </w:rPr>
              <w:fldChar w:fldCharType="separate"/>
            </w:r>
            <w:r w:rsidR="007A24A7">
              <w:rPr>
                <w:noProof/>
                <w:webHidden/>
              </w:rPr>
              <w:t>18</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02" w:history="1">
            <w:r w:rsidR="007A24A7" w:rsidRPr="00B57C21">
              <w:rPr>
                <w:rStyle w:val="aa"/>
                <w:noProof/>
              </w:rPr>
              <w:t xml:space="preserve">3.2 </w:t>
            </w:r>
            <w:r w:rsidR="007A24A7" w:rsidRPr="00B57C21">
              <w:rPr>
                <w:rStyle w:val="aa"/>
                <w:rFonts w:hint="eastAsia"/>
                <w:noProof/>
              </w:rPr>
              <w:t>主题换肤设置</w:t>
            </w:r>
            <w:r w:rsidR="007A24A7">
              <w:rPr>
                <w:noProof/>
                <w:webHidden/>
              </w:rPr>
              <w:tab/>
            </w:r>
            <w:r w:rsidR="007A24A7">
              <w:rPr>
                <w:noProof/>
                <w:webHidden/>
              </w:rPr>
              <w:fldChar w:fldCharType="begin"/>
            </w:r>
            <w:r w:rsidR="007A24A7">
              <w:rPr>
                <w:noProof/>
                <w:webHidden/>
              </w:rPr>
              <w:instrText xml:space="preserve"> PAGEREF _Toc29902102 \h </w:instrText>
            </w:r>
            <w:r w:rsidR="007A24A7">
              <w:rPr>
                <w:noProof/>
                <w:webHidden/>
              </w:rPr>
            </w:r>
            <w:r w:rsidR="007A24A7">
              <w:rPr>
                <w:noProof/>
                <w:webHidden/>
              </w:rPr>
              <w:fldChar w:fldCharType="separate"/>
            </w:r>
            <w:r w:rsidR="007A24A7">
              <w:rPr>
                <w:noProof/>
                <w:webHidden/>
              </w:rPr>
              <w:t>23</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03" w:history="1">
            <w:r w:rsidR="007A24A7" w:rsidRPr="00B57C21">
              <w:rPr>
                <w:rStyle w:val="aa"/>
                <w:noProof/>
              </w:rPr>
              <w:t xml:space="preserve">3.3 </w:t>
            </w:r>
            <w:r w:rsidR="007A24A7" w:rsidRPr="00B57C21">
              <w:rPr>
                <w:rStyle w:val="aa"/>
                <w:rFonts w:hint="eastAsia"/>
                <w:noProof/>
              </w:rPr>
              <w:t>登录背景设置</w:t>
            </w:r>
            <w:r w:rsidR="007A24A7">
              <w:rPr>
                <w:noProof/>
                <w:webHidden/>
              </w:rPr>
              <w:tab/>
            </w:r>
            <w:r w:rsidR="007A24A7">
              <w:rPr>
                <w:noProof/>
                <w:webHidden/>
              </w:rPr>
              <w:fldChar w:fldCharType="begin"/>
            </w:r>
            <w:r w:rsidR="007A24A7">
              <w:rPr>
                <w:noProof/>
                <w:webHidden/>
              </w:rPr>
              <w:instrText xml:space="preserve"> PAGEREF _Toc29902103 \h </w:instrText>
            </w:r>
            <w:r w:rsidR="007A24A7">
              <w:rPr>
                <w:noProof/>
                <w:webHidden/>
              </w:rPr>
            </w:r>
            <w:r w:rsidR="007A24A7">
              <w:rPr>
                <w:noProof/>
                <w:webHidden/>
              </w:rPr>
              <w:fldChar w:fldCharType="separate"/>
            </w:r>
            <w:r w:rsidR="007A24A7">
              <w:rPr>
                <w:noProof/>
                <w:webHidden/>
              </w:rPr>
              <w:t>23</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04" w:history="1">
            <w:r w:rsidR="007A24A7" w:rsidRPr="00B57C21">
              <w:rPr>
                <w:rStyle w:val="aa"/>
                <w:noProof/>
              </w:rPr>
              <w:t xml:space="preserve">3.4 </w:t>
            </w:r>
            <w:r w:rsidR="007A24A7" w:rsidRPr="00B57C21">
              <w:rPr>
                <w:rStyle w:val="aa"/>
                <w:rFonts w:hint="eastAsia"/>
                <w:noProof/>
              </w:rPr>
              <w:t>自定义系统</w:t>
            </w:r>
            <w:r w:rsidR="007A24A7" w:rsidRPr="00B57C21">
              <w:rPr>
                <w:rStyle w:val="aa"/>
                <w:noProof/>
              </w:rPr>
              <w:t>CSS</w:t>
            </w:r>
            <w:r w:rsidR="007A24A7" w:rsidRPr="00B57C21">
              <w:rPr>
                <w:rStyle w:val="aa"/>
                <w:rFonts w:hint="eastAsia"/>
                <w:noProof/>
              </w:rPr>
              <w:t>样式设置</w:t>
            </w:r>
            <w:r w:rsidR="007A24A7">
              <w:rPr>
                <w:noProof/>
                <w:webHidden/>
              </w:rPr>
              <w:tab/>
            </w:r>
            <w:r w:rsidR="007A24A7">
              <w:rPr>
                <w:noProof/>
                <w:webHidden/>
              </w:rPr>
              <w:fldChar w:fldCharType="begin"/>
            </w:r>
            <w:r w:rsidR="007A24A7">
              <w:rPr>
                <w:noProof/>
                <w:webHidden/>
              </w:rPr>
              <w:instrText xml:space="preserve"> PAGEREF _Toc29902104 \h </w:instrText>
            </w:r>
            <w:r w:rsidR="007A24A7">
              <w:rPr>
                <w:noProof/>
                <w:webHidden/>
              </w:rPr>
            </w:r>
            <w:r w:rsidR="007A24A7">
              <w:rPr>
                <w:noProof/>
                <w:webHidden/>
              </w:rPr>
              <w:fldChar w:fldCharType="separate"/>
            </w:r>
            <w:r w:rsidR="007A24A7">
              <w:rPr>
                <w:noProof/>
                <w:webHidden/>
              </w:rPr>
              <w:t>24</w:t>
            </w:r>
            <w:r w:rsidR="007A24A7">
              <w:rPr>
                <w:noProof/>
                <w:webHidden/>
              </w:rPr>
              <w:fldChar w:fldCharType="end"/>
            </w:r>
          </w:hyperlink>
        </w:p>
        <w:p w:rsidR="007A24A7" w:rsidRDefault="002E6BAE" w:rsidP="007A24A7">
          <w:pPr>
            <w:pStyle w:val="20"/>
            <w:tabs>
              <w:tab w:val="left" w:pos="1050"/>
              <w:tab w:val="right" w:leader="dot" w:pos="8296"/>
            </w:tabs>
            <w:ind w:left="480"/>
            <w:rPr>
              <w:rFonts w:eastAsiaTheme="minorEastAsia"/>
              <w:noProof/>
              <w:sz w:val="21"/>
            </w:rPr>
          </w:pPr>
          <w:hyperlink w:anchor="_Toc29902105" w:history="1">
            <w:r w:rsidR="007A24A7" w:rsidRPr="00B57C21">
              <w:rPr>
                <w:rStyle w:val="aa"/>
                <w:rFonts w:hint="eastAsia"/>
                <w:noProof/>
              </w:rPr>
              <w:t>4</w:t>
            </w:r>
            <w:r w:rsidR="007A24A7" w:rsidRPr="00B57C21">
              <w:rPr>
                <w:rStyle w:val="aa"/>
                <w:rFonts w:hint="eastAsia"/>
                <w:noProof/>
              </w:rPr>
              <w:t>、</w:t>
            </w:r>
            <w:r w:rsidR="007A24A7">
              <w:rPr>
                <w:rFonts w:eastAsiaTheme="minorEastAsia"/>
                <w:noProof/>
                <w:sz w:val="21"/>
              </w:rPr>
              <w:tab/>
            </w:r>
            <w:r w:rsidR="007A24A7" w:rsidRPr="00B57C21">
              <w:rPr>
                <w:rStyle w:val="aa"/>
                <w:rFonts w:hint="eastAsia"/>
                <w:noProof/>
              </w:rPr>
              <w:t>密码安全</w:t>
            </w:r>
            <w:r w:rsidR="007A24A7">
              <w:rPr>
                <w:noProof/>
                <w:webHidden/>
              </w:rPr>
              <w:tab/>
            </w:r>
            <w:r w:rsidR="007A24A7">
              <w:rPr>
                <w:noProof/>
                <w:webHidden/>
              </w:rPr>
              <w:fldChar w:fldCharType="begin"/>
            </w:r>
            <w:r w:rsidR="007A24A7">
              <w:rPr>
                <w:noProof/>
                <w:webHidden/>
              </w:rPr>
              <w:instrText xml:space="preserve"> PAGEREF _Toc29902105 \h </w:instrText>
            </w:r>
            <w:r w:rsidR="007A24A7">
              <w:rPr>
                <w:noProof/>
                <w:webHidden/>
              </w:rPr>
            </w:r>
            <w:r w:rsidR="007A24A7">
              <w:rPr>
                <w:noProof/>
                <w:webHidden/>
              </w:rPr>
              <w:fldChar w:fldCharType="separate"/>
            </w:r>
            <w:r w:rsidR="007A24A7">
              <w:rPr>
                <w:noProof/>
                <w:webHidden/>
              </w:rPr>
              <w:t>24</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06" w:history="1">
            <w:r w:rsidR="007A24A7" w:rsidRPr="00B57C21">
              <w:rPr>
                <w:rStyle w:val="aa"/>
                <w:noProof/>
              </w:rPr>
              <w:t xml:space="preserve">4.1 </w:t>
            </w:r>
            <w:r w:rsidR="007A24A7" w:rsidRPr="00B57C21">
              <w:rPr>
                <w:rStyle w:val="aa"/>
                <w:rFonts w:hint="eastAsia"/>
                <w:noProof/>
              </w:rPr>
              <w:t>密码强度设置</w:t>
            </w:r>
            <w:r w:rsidR="007A24A7">
              <w:rPr>
                <w:noProof/>
                <w:webHidden/>
              </w:rPr>
              <w:tab/>
            </w:r>
            <w:r w:rsidR="007A24A7">
              <w:rPr>
                <w:noProof/>
                <w:webHidden/>
              </w:rPr>
              <w:fldChar w:fldCharType="begin"/>
            </w:r>
            <w:r w:rsidR="007A24A7">
              <w:rPr>
                <w:noProof/>
                <w:webHidden/>
              </w:rPr>
              <w:instrText xml:space="preserve"> PAGEREF _Toc29902106 \h </w:instrText>
            </w:r>
            <w:r w:rsidR="007A24A7">
              <w:rPr>
                <w:noProof/>
                <w:webHidden/>
              </w:rPr>
            </w:r>
            <w:r w:rsidR="007A24A7">
              <w:rPr>
                <w:noProof/>
                <w:webHidden/>
              </w:rPr>
              <w:fldChar w:fldCharType="separate"/>
            </w:r>
            <w:r w:rsidR="007A24A7">
              <w:rPr>
                <w:noProof/>
                <w:webHidden/>
              </w:rPr>
              <w:t>24</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07" w:history="1">
            <w:r w:rsidR="007A24A7" w:rsidRPr="00B57C21">
              <w:rPr>
                <w:rStyle w:val="aa"/>
                <w:noProof/>
              </w:rPr>
              <w:t xml:space="preserve">4.2 </w:t>
            </w:r>
            <w:r w:rsidR="007A24A7" w:rsidRPr="00B57C21">
              <w:rPr>
                <w:rStyle w:val="aa"/>
                <w:rFonts w:hint="eastAsia"/>
                <w:noProof/>
              </w:rPr>
              <w:t>密码更换策略</w:t>
            </w:r>
            <w:r w:rsidR="007A24A7">
              <w:rPr>
                <w:noProof/>
                <w:webHidden/>
              </w:rPr>
              <w:tab/>
            </w:r>
            <w:r w:rsidR="007A24A7">
              <w:rPr>
                <w:noProof/>
                <w:webHidden/>
              </w:rPr>
              <w:fldChar w:fldCharType="begin"/>
            </w:r>
            <w:r w:rsidR="007A24A7">
              <w:rPr>
                <w:noProof/>
                <w:webHidden/>
              </w:rPr>
              <w:instrText xml:space="preserve"> PAGEREF _Toc29902107 \h </w:instrText>
            </w:r>
            <w:r w:rsidR="007A24A7">
              <w:rPr>
                <w:noProof/>
                <w:webHidden/>
              </w:rPr>
            </w:r>
            <w:r w:rsidR="007A24A7">
              <w:rPr>
                <w:noProof/>
                <w:webHidden/>
              </w:rPr>
              <w:fldChar w:fldCharType="separate"/>
            </w:r>
            <w:r w:rsidR="007A24A7">
              <w:rPr>
                <w:noProof/>
                <w:webHidden/>
              </w:rPr>
              <w:t>25</w:t>
            </w:r>
            <w:r w:rsidR="007A24A7">
              <w:rPr>
                <w:noProof/>
                <w:webHidden/>
              </w:rPr>
              <w:fldChar w:fldCharType="end"/>
            </w:r>
          </w:hyperlink>
        </w:p>
        <w:p w:rsidR="007A24A7" w:rsidRDefault="002E6BAE" w:rsidP="007A24A7">
          <w:pPr>
            <w:pStyle w:val="20"/>
            <w:tabs>
              <w:tab w:val="left" w:pos="1050"/>
              <w:tab w:val="right" w:leader="dot" w:pos="8296"/>
            </w:tabs>
            <w:ind w:left="480"/>
            <w:rPr>
              <w:rFonts w:eastAsiaTheme="minorEastAsia"/>
              <w:noProof/>
              <w:sz w:val="21"/>
            </w:rPr>
          </w:pPr>
          <w:hyperlink w:anchor="_Toc29902108" w:history="1">
            <w:r w:rsidR="007A24A7" w:rsidRPr="00B57C21">
              <w:rPr>
                <w:rStyle w:val="aa"/>
                <w:rFonts w:hint="eastAsia"/>
                <w:noProof/>
              </w:rPr>
              <w:t>5</w:t>
            </w:r>
            <w:r w:rsidR="007A24A7" w:rsidRPr="00B57C21">
              <w:rPr>
                <w:rStyle w:val="aa"/>
                <w:rFonts w:hint="eastAsia"/>
                <w:noProof/>
              </w:rPr>
              <w:t>、</w:t>
            </w:r>
            <w:r w:rsidR="007A24A7">
              <w:rPr>
                <w:rFonts w:eastAsiaTheme="minorEastAsia"/>
                <w:noProof/>
                <w:sz w:val="21"/>
              </w:rPr>
              <w:tab/>
            </w:r>
            <w:r w:rsidR="007A24A7" w:rsidRPr="00B57C21">
              <w:rPr>
                <w:rStyle w:val="aa"/>
                <w:noProof/>
              </w:rPr>
              <w:t>OSS</w:t>
            </w:r>
            <w:r w:rsidR="007A24A7" w:rsidRPr="00B57C21">
              <w:rPr>
                <w:rStyle w:val="aa"/>
                <w:rFonts w:hint="eastAsia"/>
                <w:noProof/>
              </w:rPr>
              <w:t>账号和权限</w:t>
            </w:r>
            <w:r w:rsidR="007A24A7">
              <w:rPr>
                <w:noProof/>
                <w:webHidden/>
              </w:rPr>
              <w:tab/>
            </w:r>
            <w:r w:rsidR="007A24A7">
              <w:rPr>
                <w:noProof/>
                <w:webHidden/>
              </w:rPr>
              <w:fldChar w:fldCharType="begin"/>
            </w:r>
            <w:r w:rsidR="007A24A7">
              <w:rPr>
                <w:noProof/>
                <w:webHidden/>
              </w:rPr>
              <w:instrText xml:space="preserve"> PAGEREF _Toc29902108 \h </w:instrText>
            </w:r>
            <w:r w:rsidR="007A24A7">
              <w:rPr>
                <w:noProof/>
                <w:webHidden/>
              </w:rPr>
            </w:r>
            <w:r w:rsidR="007A24A7">
              <w:rPr>
                <w:noProof/>
                <w:webHidden/>
              </w:rPr>
              <w:fldChar w:fldCharType="separate"/>
            </w:r>
            <w:r w:rsidR="007A24A7">
              <w:rPr>
                <w:noProof/>
                <w:webHidden/>
              </w:rPr>
              <w:t>25</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09" w:history="1">
            <w:r w:rsidR="007A24A7" w:rsidRPr="00B57C21">
              <w:rPr>
                <w:rStyle w:val="aa"/>
                <w:noProof/>
              </w:rPr>
              <w:t xml:space="preserve">5.1 </w:t>
            </w:r>
            <w:r w:rsidR="007A24A7" w:rsidRPr="00B57C21">
              <w:rPr>
                <w:rStyle w:val="aa"/>
                <w:rFonts w:hint="eastAsia"/>
                <w:noProof/>
              </w:rPr>
              <w:t>角色管理</w:t>
            </w:r>
            <w:r w:rsidR="007A24A7">
              <w:rPr>
                <w:noProof/>
                <w:webHidden/>
              </w:rPr>
              <w:tab/>
            </w:r>
            <w:r w:rsidR="007A24A7">
              <w:rPr>
                <w:noProof/>
                <w:webHidden/>
              </w:rPr>
              <w:fldChar w:fldCharType="begin"/>
            </w:r>
            <w:r w:rsidR="007A24A7">
              <w:rPr>
                <w:noProof/>
                <w:webHidden/>
              </w:rPr>
              <w:instrText xml:space="preserve"> PAGEREF _Toc29902109 \h </w:instrText>
            </w:r>
            <w:r w:rsidR="007A24A7">
              <w:rPr>
                <w:noProof/>
                <w:webHidden/>
              </w:rPr>
            </w:r>
            <w:r w:rsidR="007A24A7">
              <w:rPr>
                <w:noProof/>
                <w:webHidden/>
              </w:rPr>
              <w:fldChar w:fldCharType="separate"/>
            </w:r>
            <w:r w:rsidR="007A24A7">
              <w:rPr>
                <w:noProof/>
                <w:webHidden/>
              </w:rPr>
              <w:t>25</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10" w:history="1">
            <w:r w:rsidR="007A24A7" w:rsidRPr="00B57C21">
              <w:rPr>
                <w:rStyle w:val="aa"/>
                <w:noProof/>
              </w:rPr>
              <w:t xml:space="preserve">5.2 </w:t>
            </w:r>
            <w:r w:rsidR="007A24A7" w:rsidRPr="00B57C21">
              <w:rPr>
                <w:rStyle w:val="aa"/>
                <w:rFonts w:hint="eastAsia"/>
                <w:noProof/>
              </w:rPr>
              <w:t>账号管理</w:t>
            </w:r>
            <w:r w:rsidR="007A24A7">
              <w:rPr>
                <w:noProof/>
                <w:webHidden/>
              </w:rPr>
              <w:tab/>
            </w:r>
            <w:r w:rsidR="007A24A7">
              <w:rPr>
                <w:noProof/>
                <w:webHidden/>
              </w:rPr>
              <w:fldChar w:fldCharType="begin"/>
            </w:r>
            <w:r w:rsidR="007A24A7">
              <w:rPr>
                <w:noProof/>
                <w:webHidden/>
              </w:rPr>
              <w:instrText xml:space="preserve"> PAGEREF _Toc29902110 \h </w:instrText>
            </w:r>
            <w:r w:rsidR="007A24A7">
              <w:rPr>
                <w:noProof/>
                <w:webHidden/>
              </w:rPr>
            </w:r>
            <w:r w:rsidR="007A24A7">
              <w:rPr>
                <w:noProof/>
                <w:webHidden/>
              </w:rPr>
              <w:fldChar w:fldCharType="separate"/>
            </w:r>
            <w:r w:rsidR="007A24A7">
              <w:rPr>
                <w:noProof/>
                <w:webHidden/>
              </w:rPr>
              <w:t>27</w:t>
            </w:r>
            <w:r w:rsidR="007A24A7">
              <w:rPr>
                <w:noProof/>
                <w:webHidden/>
              </w:rPr>
              <w:fldChar w:fldCharType="end"/>
            </w:r>
          </w:hyperlink>
        </w:p>
        <w:p w:rsidR="007A24A7" w:rsidRDefault="002E6BAE">
          <w:pPr>
            <w:pStyle w:val="10"/>
            <w:rPr>
              <w:rFonts w:eastAsiaTheme="minorEastAsia"/>
              <w:noProof/>
              <w:sz w:val="21"/>
            </w:rPr>
          </w:pPr>
          <w:hyperlink w:anchor="_Toc29902111" w:history="1">
            <w:r w:rsidR="007A24A7" w:rsidRPr="00B57C21">
              <w:rPr>
                <w:rStyle w:val="aa"/>
                <w:rFonts w:hint="eastAsia"/>
                <w:noProof/>
              </w:rPr>
              <w:t>二、平台用户管理</w:t>
            </w:r>
            <w:r w:rsidR="007A24A7">
              <w:rPr>
                <w:noProof/>
                <w:webHidden/>
              </w:rPr>
              <w:tab/>
            </w:r>
            <w:r w:rsidR="007A24A7">
              <w:rPr>
                <w:noProof/>
                <w:webHidden/>
              </w:rPr>
              <w:fldChar w:fldCharType="begin"/>
            </w:r>
            <w:r w:rsidR="007A24A7">
              <w:rPr>
                <w:noProof/>
                <w:webHidden/>
              </w:rPr>
              <w:instrText xml:space="preserve"> PAGEREF _Toc29902111 \h </w:instrText>
            </w:r>
            <w:r w:rsidR="007A24A7">
              <w:rPr>
                <w:noProof/>
                <w:webHidden/>
              </w:rPr>
            </w:r>
            <w:r w:rsidR="007A24A7">
              <w:rPr>
                <w:noProof/>
                <w:webHidden/>
              </w:rPr>
              <w:fldChar w:fldCharType="separate"/>
            </w:r>
            <w:r w:rsidR="007A24A7">
              <w:rPr>
                <w:noProof/>
                <w:webHidden/>
              </w:rPr>
              <w:t>30</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12" w:history="1">
            <w:r w:rsidR="007A24A7" w:rsidRPr="00B57C21">
              <w:rPr>
                <w:rStyle w:val="aa"/>
                <w:noProof/>
              </w:rPr>
              <w:t>1</w:t>
            </w:r>
            <w:r w:rsidR="007A24A7" w:rsidRPr="00B57C21">
              <w:rPr>
                <w:rStyle w:val="aa"/>
                <w:rFonts w:hint="eastAsia"/>
                <w:noProof/>
              </w:rPr>
              <w:t>、组织架构</w:t>
            </w:r>
            <w:r w:rsidR="007A24A7" w:rsidRPr="00B57C21">
              <w:rPr>
                <w:rStyle w:val="aa"/>
                <w:noProof/>
              </w:rPr>
              <w:t>/</w:t>
            </w:r>
            <w:r w:rsidR="007A24A7" w:rsidRPr="00B57C21">
              <w:rPr>
                <w:rStyle w:val="aa"/>
                <w:rFonts w:hint="eastAsia"/>
                <w:noProof/>
              </w:rPr>
              <w:t>法人单位管理</w:t>
            </w:r>
            <w:r w:rsidR="007A24A7">
              <w:rPr>
                <w:noProof/>
                <w:webHidden/>
              </w:rPr>
              <w:tab/>
            </w:r>
            <w:r w:rsidR="007A24A7">
              <w:rPr>
                <w:noProof/>
                <w:webHidden/>
              </w:rPr>
              <w:fldChar w:fldCharType="begin"/>
            </w:r>
            <w:r w:rsidR="007A24A7">
              <w:rPr>
                <w:noProof/>
                <w:webHidden/>
              </w:rPr>
              <w:instrText xml:space="preserve"> PAGEREF _Toc29902112 \h </w:instrText>
            </w:r>
            <w:r w:rsidR="007A24A7">
              <w:rPr>
                <w:noProof/>
                <w:webHidden/>
              </w:rPr>
            </w:r>
            <w:r w:rsidR="007A24A7">
              <w:rPr>
                <w:noProof/>
                <w:webHidden/>
              </w:rPr>
              <w:fldChar w:fldCharType="separate"/>
            </w:r>
            <w:r w:rsidR="007A24A7">
              <w:rPr>
                <w:noProof/>
                <w:webHidden/>
              </w:rPr>
              <w:t>30</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13" w:history="1">
            <w:r w:rsidR="007A24A7" w:rsidRPr="00B57C21">
              <w:rPr>
                <w:rStyle w:val="aa"/>
                <w:noProof/>
              </w:rPr>
              <w:t xml:space="preserve">1.1 </w:t>
            </w:r>
            <w:r w:rsidR="007A24A7" w:rsidRPr="00B57C21">
              <w:rPr>
                <w:rStyle w:val="aa"/>
                <w:rFonts w:hint="eastAsia"/>
                <w:noProof/>
              </w:rPr>
              <w:t>添加企业</w:t>
            </w:r>
            <w:r w:rsidR="007A24A7">
              <w:rPr>
                <w:noProof/>
                <w:webHidden/>
              </w:rPr>
              <w:tab/>
            </w:r>
            <w:r w:rsidR="007A24A7">
              <w:rPr>
                <w:noProof/>
                <w:webHidden/>
              </w:rPr>
              <w:fldChar w:fldCharType="begin"/>
            </w:r>
            <w:r w:rsidR="007A24A7">
              <w:rPr>
                <w:noProof/>
                <w:webHidden/>
              </w:rPr>
              <w:instrText xml:space="preserve"> PAGEREF _Toc29902113 \h </w:instrText>
            </w:r>
            <w:r w:rsidR="007A24A7">
              <w:rPr>
                <w:noProof/>
                <w:webHidden/>
              </w:rPr>
            </w:r>
            <w:r w:rsidR="007A24A7">
              <w:rPr>
                <w:noProof/>
                <w:webHidden/>
              </w:rPr>
              <w:fldChar w:fldCharType="separate"/>
            </w:r>
            <w:r w:rsidR="007A24A7">
              <w:rPr>
                <w:noProof/>
                <w:webHidden/>
              </w:rPr>
              <w:t>30</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14" w:history="1">
            <w:r w:rsidR="007A24A7" w:rsidRPr="00B57C21">
              <w:rPr>
                <w:rStyle w:val="aa"/>
                <w:noProof/>
              </w:rPr>
              <w:t xml:space="preserve">1.2 </w:t>
            </w:r>
            <w:r w:rsidR="007A24A7" w:rsidRPr="00B57C21">
              <w:rPr>
                <w:rStyle w:val="aa"/>
                <w:rFonts w:hint="eastAsia"/>
                <w:noProof/>
              </w:rPr>
              <w:t>管理企业</w:t>
            </w:r>
            <w:r w:rsidR="007A24A7">
              <w:rPr>
                <w:noProof/>
                <w:webHidden/>
              </w:rPr>
              <w:tab/>
            </w:r>
            <w:r w:rsidR="007A24A7">
              <w:rPr>
                <w:noProof/>
                <w:webHidden/>
              </w:rPr>
              <w:fldChar w:fldCharType="begin"/>
            </w:r>
            <w:r w:rsidR="007A24A7">
              <w:rPr>
                <w:noProof/>
                <w:webHidden/>
              </w:rPr>
              <w:instrText xml:space="preserve"> PAGEREF _Toc29902114 \h </w:instrText>
            </w:r>
            <w:r w:rsidR="007A24A7">
              <w:rPr>
                <w:noProof/>
                <w:webHidden/>
              </w:rPr>
            </w:r>
            <w:r w:rsidR="007A24A7">
              <w:rPr>
                <w:noProof/>
                <w:webHidden/>
              </w:rPr>
              <w:fldChar w:fldCharType="separate"/>
            </w:r>
            <w:r w:rsidR="007A24A7">
              <w:rPr>
                <w:noProof/>
                <w:webHidden/>
              </w:rPr>
              <w:t>43</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15" w:history="1">
            <w:r w:rsidR="007A24A7" w:rsidRPr="00B57C21">
              <w:rPr>
                <w:rStyle w:val="aa"/>
                <w:noProof/>
              </w:rPr>
              <w:t xml:space="preserve">1.3 </w:t>
            </w:r>
            <w:r w:rsidR="007A24A7" w:rsidRPr="00B57C21">
              <w:rPr>
                <w:rStyle w:val="aa"/>
                <w:rFonts w:hint="eastAsia"/>
                <w:noProof/>
              </w:rPr>
              <w:t>认证</w:t>
            </w:r>
            <w:r w:rsidR="007A24A7">
              <w:rPr>
                <w:noProof/>
                <w:webHidden/>
              </w:rPr>
              <w:tab/>
            </w:r>
            <w:r w:rsidR="007A24A7">
              <w:rPr>
                <w:noProof/>
                <w:webHidden/>
              </w:rPr>
              <w:fldChar w:fldCharType="begin"/>
            </w:r>
            <w:r w:rsidR="007A24A7">
              <w:rPr>
                <w:noProof/>
                <w:webHidden/>
              </w:rPr>
              <w:instrText xml:space="preserve"> PAGEREF _Toc29902115 \h </w:instrText>
            </w:r>
            <w:r w:rsidR="007A24A7">
              <w:rPr>
                <w:noProof/>
                <w:webHidden/>
              </w:rPr>
            </w:r>
            <w:r w:rsidR="007A24A7">
              <w:rPr>
                <w:noProof/>
                <w:webHidden/>
              </w:rPr>
              <w:fldChar w:fldCharType="separate"/>
            </w:r>
            <w:r w:rsidR="007A24A7">
              <w:rPr>
                <w:noProof/>
                <w:webHidden/>
              </w:rPr>
              <w:t>45</w:t>
            </w:r>
            <w:r w:rsidR="007A24A7">
              <w:rPr>
                <w:noProof/>
                <w:webHidden/>
              </w:rPr>
              <w:fldChar w:fldCharType="end"/>
            </w:r>
          </w:hyperlink>
        </w:p>
        <w:p w:rsidR="007A24A7" w:rsidRDefault="002E6BAE" w:rsidP="007A24A7">
          <w:pPr>
            <w:pStyle w:val="20"/>
            <w:tabs>
              <w:tab w:val="left" w:pos="1050"/>
              <w:tab w:val="right" w:leader="dot" w:pos="8296"/>
            </w:tabs>
            <w:ind w:left="480"/>
            <w:rPr>
              <w:rFonts w:eastAsiaTheme="minorEastAsia"/>
              <w:noProof/>
              <w:sz w:val="21"/>
            </w:rPr>
          </w:pPr>
          <w:hyperlink w:anchor="_Toc29902116" w:history="1">
            <w:r w:rsidR="007A24A7" w:rsidRPr="00B57C21">
              <w:rPr>
                <w:rStyle w:val="aa"/>
                <w:rFonts w:hint="eastAsia"/>
                <w:noProof/>
              </w:rPr>
              <w:t>2</w:t>
            </w:r>
            <w:r w:rsidR="007A24A7" w:rsidRPr="00B57C21">
              <w:rPr>
                <w:rStyle w:val="aa"/>
                <w:rFonts w:hint="eastAsia"/>
                <w:noProof/>
              </w:rPr>
              <w:t>、</w:t>
            </w:r>
            <w:r w:rsidR="007A24A7">
              <w:rPr>
                <w:rFonts w:eastAsiaTheme="minorEastAsia"/>
                <w:noProof/>
                <w:sz w:val="21"/>
              </w:rPr>
              <w:tab/>
            </w:r>
            <w:r w:rsidR="007A24A7" w:rsidRPr="00B57C21">
              <w:rPr>
                <w:rStyle w:val="aa"/>
                <w:rFonts w:hint="eastAsia"/>
                <w:noProof/>
              </w:rPr>
              <w:t>个人用户管理</w:t>
            </w:r>
            <w:r w:rsidR="007A24A7">
              <w:rPr>
                <w:noProof/>
                <w:webHidden/>
              </w:rPr>
              <w:tab/>
            </w:r>
            <w:r w:rsidR="007A24A7">
              <w:rPr>
                <w:noProof/>
                <w:webHidden/>
              </w:rPr>
              <w:fldChar w:fldCharType="begin"/>
            </w:r>
            <w:r w:rsidR="007A24A7">
              <w:rPr>
                <w:noProof/>
                <w:webHidden/>
              </w:rPr>
              <w:instrText xml:space="preserve"> PAGEREF _Toc29902116 \h </w:instrText>
            </w:r>
            <w:r w:rsidR="007A24A7">
              <w:rPr>
                <w:noProof/>
                <w:webHidden/>
              </w:rPr>
            </w:r>
            <w:r w:rsidR="007A24A7">
              <w:rPr>
                <w:noProof/>
                <w:webHidden/>
              </w:rPr>
              <w:fldChar w:fldCharType="separate"/>
            </w:r>
            <w:r w:rsidR="007A24A7">
              <w:rPr>
                <w:noProof/>
                <w:webHidden/>
              </w:rPr>
              <w:t>47</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17" w:history="1">
            <w:r w:rsidR="007A24A7" w:rsidRPr="00B57C21">
              <w:rPr>
                <w:rStyle w:val="aa"/>
                <w:noProof/>
              </w:rPr>
              <w:t xml:space="preserve">2.1 </w:t>
            </w:r>
            <w:r w:rsidR="007A24A7" w:rsidRPr="00B57C21">
              <w:rPr>
                <w:rStyle w:val="aa"/>
                <w:rFonts w:hint="eastAsia"/>
                <w:noProof/>
              </w:rPr>
              <w:t>添加</w:t>
            </w:r>
            <w:r w:rsidR="007A24A7">
              <w:rPr>
                <w:noProof/>
                <w:webHidden/>
              </w:rPr>
              <w:tab/>
            </w:r>
            <w:r w:rsidR="007A24A7">
              <w:rPr>
                <w:noProof/>
                <w:webHidden/>
              </w:rPr>
              <w:fldChar w:fldCharType="begin"/>
            </w:r>
            <w:r w:rsidR="007A24A7">
              <w:rPr>
                <w:noProof/>
                <w:webHidden/>
              </w:rPr>
              <w:instrText xml:space="preserve"> PAGEREF _Toc29902117 \h </w:instrText>
            </w:r>
            <w:r w:rsidR="007A24A7">
              <w:rPr>
                <w:noProof/>
                <w:webHidden/>
              </w:rPr>
            </w:r>
            <w:r w:rsidR="007A24A7">
              <w:rPr>
                <w:noProof/>
                <w:webHidden/>
              </w:rPr>
              <w:fldChar w:fldCharType="separate"/>
            </w:r>
            <w:r w:rsidR="007A24A7">
              <w:rPr>
                <w:noProof/>
                <w:webHidden/>
              </w:rPr>
              <w:t>47</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18" w:history="1">
            <w:r w:rsidR="007A24A7" w:rsidRPr="00B57C21">
              <w:rPr>
                <w:rStyle w:val="aa"/>
                <w:noProof/>
              </w:rPr>
              <w:t xml:space="preserve">2.2 </w:t>
            </w:r>
            <w:r w:rsidR="007A24A7" w:rsidRPr="00B57C21">
              <w:rPr>
                <w:rStyle w:val="aa"/>
                <w:rFonts w:hint="eastAsia"/>
                <w:noProof/>
              </w:rPr>
              <w:t>管理</w:t>
            </w:r>
            <w:r w:rsidR="007A24A7">
              <w:rPr>
                <w:noProof/>
                <w:webHidden/>
              </w:rPr>
              <w:tab/>
            </w:r>
            <w:r w:rsidR="007A24A7">
              <w:rPr>
                <w:noProof/>
                <w:webHidden/>
              </w:rPr>
              <w:fldChar w:fldCharType="begin"/>
            </w:r>
            <w:r w:rsidR="007A24A7">
              <w:rPr>
                <w:noProof/>
                <w:webHidden/>
              </w:rPr>
              <w:instrText xml:space="preserve"> PAGEREF _Toc29902118 \h </w:instrText>
            </w:r>
            <w:r w:rsidR="007A24A7">
              <w:rPr>
                <w:noProof/>
                <w:webHidden/>
              </w:rPr>
            </w:r>
            <w:r w:rsidR="007A24A7">
              <w:rPr>
                <w:noProof/>
                <w:webHidden/>
              </w:rPr>
              <w:fldChar w:fldCharType="separate"/>
            </w:r>
            <w:r w:rsidR="007A24A7">
              <w:rPr>
                <w:noProof/>
                <w:webHidden/>
              </w:rPr>
              <w:t>49</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19" w:history="1">
            <w:r w:rsidR="007A24A7" w:rsidRPr="00B57C21">
              <w:rPr>
                <w:rStyle w:val="aa"/>
                <w:noProof/>
              </w:rPr>
              <w:t xml:space="preserve">2.3 </w:t>
            </w:r>
            <w:r w:rsidR="007A24A7" w:rsidRPr="00B57C21">
              <w:rPr>
                <w:rStyle w:val="aa"/>
                <w:rFonts w:hint="eastAsia"/>
                <w:noProof/>
              </w:rPr>
              <w:t>认证</w:t>
            </w:r>
            <w:r w:rsidR="007A24A7">
              <w:rPr>
                <w:noProof/>
                <w:webHidden/>
              </w:rPr>
              <w:tab/>
            </w:r>
            <w:r w:rsidR="007A24A7">
              <w:rPr>
                <w:noProof/>
                <w:webHidden/>
              </w:rPr>
              <w:fldChar w:fldCharType="begin"/>
            </w:r>
            <w:r w:rsidR="007A24A7">
              <w:rPr>
                <w:noProof/>
                <w:webHidden/>
              </w:rPr>
              <w:instrText xml:space="preserve"> PAGEREF _Toc29902119 \h </w:instrText>
            </w:r>
            <w:r w:rsidR="007A24A7">
              <w:rPr>
                <w:noProof/>
                <w:webHidden/>
              </w:rPr>
            </w:r>
            <w:r w:rsidR="007A24A7">
              <w:rPr>
                <w:noProof/>
                <w:webHidden/>
              </w:rPr>
              <w:fldChar w:fldCharType="separate"/>
            </w:r>
            <w:r w:rsidR="007A24A7">
              <w:rPr>
                <w:noProof/>
                <w:webHidden/>
              </w:rPr>
              <w:t>53</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20" w:history="1">
            <w:r w:rsidR="007A24A7" w:rsidRPr="00B57C21">
              <w:rPr>
                <w:rStyle w:val="aa"/>
                <w:noProof/>
              </w:rPr>
              <w:t>3</w:t>
            </w:r>
            <w:r w:rsidR="007A24A7" w:rsidRPr="00B57C21">
              <w:rPr>
                <w:rStyle w:val="aa"/>
                <w:rFonts w:hint="eastAsia"/>
                <w:noProof/>
              </w:rPr>
              <w:t>、联系人管理</w:t>
            </w:r>
            <w:r w:rsidR="007A24A7">
              <w:rPr>
                <w:noProof/>
                <w:webHidden/>
              </w:rPr>
              <w:tab/>
            </w:r>
            <w:r w:rsidR="007A24A7">
              <w:rPr>
                <w:noProof/>
                <w:webHidden/>
              </w:rPr>
              <w:fldChar w:fldCharType="begin"/>
            </w:r>
            <w:r w:rsidR="007A24A7">
              <w:rPr>
                <w:noProof/>
                <w:webHidden/>
              </w:rPr>
              <w:instrText xml:space="preserve"> PAGEREF _Toc29902120 \h </w:instrText>
            </w:r>
            <w:r w:rsidR="007A24A7">
              <w:rPr>
                <w:noProof/>
                <w:webHidden/>
              </w:rPr>
            </w:r>
            <w:r w:rsidR="007A24A7">
              <w:rPr>
                <w:noProof/>
                <w:webHidden/>
              </w:rPr>
              <w:fldChar w:fldCharType="separate"/>
            </w:r>
            <w:r w:rsidR="007A24A7">
              <w:rPr>
                <w:noProof/>
                <w:webHidden/>
              </w:rPr>
              <w:t>53</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21" w:history="1">
            <w:r w:rsidR="007A24A7" w:rsidRPr="00B57C21">
              <w:rPr>
                <w:rStyle w:val="aa"/>
                <w:noProof/>
              </w:rPr>
              <w:t xml:space="preserve">3.1 </w:t>
            </w:r>
            <w:r w:rsidR="007A24A7" w:rsidRPr="00B57C21">
              <w:rPr>
                <w:rStyle w:val="aa"/>
                <w:rFonts w:hint="eastAsia"/>
                <w:noProof/>
              </w:rPr>
              <w:t>企业联系人</w:t>
            </w:r>
            <w:r w:rsidR="007A24A7">
              <w:rPr>
                <w:noProof/>
                <w:webHidden/>
              </w:rPr>
              <w:tab/>
            </w:r>
            <w:r w:rsidR="007A24A7">
              <w:rPr>
                <w:noProof/>
                <w:webHidden/>
              </w:rPr>
              <w:fldChar w:fldCharType="begin"/>
            </w:r>
            <w:r w:rsidR="007A24A7">
              <w:rPr>
                <w:noProof/>
                <w:webHidden/>
              </w:rPr>
              <w:instrText xml:space="preserve"> PAGEREF _Toc29902121 \h </w:instrText>
            </w:r>
            <w:r w:rsidR="007A24A7">
              <w:rPr>
                <w:noProof/>
                <w:webHidden/>
              </w:rPr>
            </w:r>
            <w:r w:rsidR="007A24A7">
              <w:rPr>
                <w:noProof/>
                <w:webHidden/>
              </w:rPr>
              <w:fldChar w:fldCharType="separate"/>
            </w:r>
            <w:r w:rsidR="007A24A7">
              <w:rPr>
                <w:noProof/>
                <w:webHidden/>
              </w:rPr>
              <w:t>53</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22" w:history="1">
            <w:r w:rsidR="007A24A7" w:rsidRPr="00B57C21">
              <w:rPr>
                <w:rStyle w:val="aa"/>
                <w:noProof/>
              </w:rPr>
              <w:t xml:space="preserve">3.2 </w:t>
            </w:r>
            <w:r w:rsidR="007A24A7" w:rsidRPr="00B57C21">
              <w:rPr>
                <w:rStyle w:val="aa"/>
                <w:rFonts w:hint="eastAsia"/>
                <w:noProof/>
              </w:rPr>
              <w:t>个人联系人</w:t>
            </w:r>
            <w:r w:rsidR="007A24A7">
              <w:rPr>
                <w:noProof/>
                <w:webHidden/>
              </w:rPr>
              <w:tab/>
            </w:r>
            <w:r w:rsidR="007A24A7">
              <w:rPr>
                <w:noProof/>
                <w:webHidden/>
              </w:rPr>
              <w:fldChar w:fldCharType="begin"/>
            </w:r>
            <w:r w:rsidR="007A24A7">
              <w:rPr>
                <w:noProof/>
                <w:webHidden/>
              </w:rPr>
              <w:instrText xml:space="preserve"> PAGEREF _Toc29902122 \h </w:instrText>
            </w:r>
            <w:r w:rsidR="007A24A7">
              <w:rPr>
                <w:noProof/>
                <w:webHidden/>
              </w:rPr>
            </w:r>
            <w:r w:rsidR="007A24A7">
              <w:rPr>
                <w:noProof/>
                <w:webHidden/>
              </w:rPr>
              <w:fldChar w:fldCharType="separate"/>
            </w:r>
            <w:r w:rsidR="007A24A7">
              <w:rPr>
                <w:noProof/>
                <w:webHidden/>
              </w:rPr>
              <w:t>57</w:t>
            </w:r>
            <w:r w:rsidR="007A24A7">
              <w:rPr>
                <w:noProof/>
                <w:webHidden/>
              </w:rPr>
              <w:fldChar w:fldCharType="end"/>
            </w:r>
          </w:hyperlink>
        </w:p>
        <w:p w:rsidR="007A24A7" w:rsidRDefault="002E6BAE">
          <w:pPr>
            <w:pStyle w:val="10"/>
            <w:rPr>
              <w:rFonts w:eastAsiaTheme="minorEastAsia"/>
              <w:noProof/>
              <w:sz w:val="21"/>
            </w:rPr>
          </w:pPr>
          <w:hyperlink w:anchor="_Toc29902123" w:history="1">
            <w:r w:rsidR="007A24A7" w:rsidRPr="00B57C21">
              <w:rPr>
                <w:rStyle w:val="aa"/>
                <w:rFonts w:hint="eastAsia"/>
                <w:noProof/>
              </w:rPr>
              <w:t>三、系统设置</w:t>
            </w:r>
            <w:r w:rsidR="007A24A7">
              <w:rPr>
                <w:noProof/>
                <w:webHidden/>
              </w:rPr>
              <w:tab/>
            </w:r>
            <w:r w:rsidR="007A24A7">
              <w:rPr>
                <w:noProof/>
                <w:webHidden/>
              </w:rPr>
              <w:fldChar w:fldCharType="begin"/>
            </w:r>
            <w:r w:rsidR="007A24A7">
              <w:rPr>
                <w:noProof/>
                <w:webHidden/>
              </w:rPr>
              <w:instrText xml:space="preserve"> PAGEREF _Toc29902123 \h </w:instrText>
            </w:r>
            <w:r w:rsidR="007A24A7">
              <w:rPr>
                <w:noProof/>
                <w:webHidden/>
              </w:rPr>
            </w:r>
            <w:r w:rsidR="007A24A7">
              <w:rPr>
                <w:noProof/>
                <w:webHidden/>
              </w:rPr>
              <w:fldChar w:fldCharType="separate"/>
            </w:r>
            <w:r w:rsidR="007A24A7">
              <w:rPr>
                <w:noProof/>
                <w:webHidden/>
              </w:rPr>
              <w:t>62</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24" w:history="1">
            <w:r w:rsidR="007A24A7" w:rsidRPr="00B57C21">
              <w:rPr>
                <w:rStyle w:val="aa"/>
                <w:noProof/>
              </w:rPr>
              <w:t>1</w:t>
            </w:r>
            <w:r w:rsidR="007A24A7" w:rsidRPr="00B57C21">
              <w:rPr>
                <w:rStyle w:val="aa"/>
                <w:rFonts w:hint="eastAsia"/>
                <w:noProof/>
              </w:rPr>
              <w:t>、通用设置</w:t>
            </w:r>
            <w:r w:rsidR="007A24A7">
              <w:rPr>
                <w:noProof/>
                <w:webHidden/>
              </w:rPr>
              <w:tab/>
            </w:r>
            <w:r w:rsidR="007A24A7">
              <w:rPr>
                <w:noProof/>
                <w:webHidden/>
              </w:rPr>
              <w:fldChar w:fldCharType="begin"/>
            </w:r>
            <w:r w:rsidR="007A24A7">
              <w:rPr>
                <w:noProof/>
                <w:webHidden/>
              </w:rPr>
              <w:instrText xml:space="preserve"> PAGEREF _Toc29902124 \h </w:instrText>
            </w:r>
            <w:r w:rsidR="007A24A7">
              <w:rPr>
                <w:noProof/>
                <w:webHidden/>
              </w:rPr>
            </w:r>
            <w:r w:rsidR="007A24A7">
              <w:rPr>
                <w:noProof/>
                <w:webHidden/>
              </w:rPr>
              <w:fldChar w:fldCharType="separate"/>
            </w:r>
            <w:r w:rsidR="007A24A7">
              <w:rPr>
                <w:noProof/>
                <w:webHidden/>
              </w:rPr>
              <w:t>62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25" w:history="1">
            <w:r w:rsidR="007A24A7" w:rsidRPr="00B57C21">
              <w:rPr>
                <w:rStyle w:val="aa"/>
                <w:noProof/>
              </w:rPr>
              <w:t xml:space="preserve">1.1 </w:t>
            </w:r>
            <w:r w:rsidR="007A24A7" w:rsidRPr="00B57C21">
              <w:rPr>
                <w:rStyle w:val="aa"/>
                <w:rFonts w:hint="eastAsia"/>
                <w:noProof/>
              </w:rPr>
              <w:t>系统显示设置</w:t>
            </w:r>
            <w:r w:rsidR="007A24A7">
              <w:rPr>
                <w:noProof/>
                <w:webHidden/>
              </w:rPr>
              <w:tab/>
            </w:r>
            <w:r w:rsidR="007A24A7">
              <w:rPr>
                <w:noProof/>
                <w:webHidden/>
              </w:rPr>
              <w:fldChar w:fldCharType="begin"/>
            </w:r>
            <w:r w:rsidR="007A24A7">
              <w:rPr>
                <w:noProof/>
                <w:webHidden/>
              </w:rPr>
              <w:instrText xml:space="preserve"> PAGEREF _Toc29902125 \h </w:instrText>
            </w:r>
            <w:r w:rsidR="007A24A7">
              <w:rPr>
                <w:noProof/>
                <w:webHidden/>
              </w:rPr>
            </w:r>
            <w:r w:rsidR="007A24A7">
              <w:rPr>
                <w:noProof/>
                <w:webHidden/>
              </w:rPr>
              <w:fldChar w:fldCharType="separate"/>
            </w:r>
            <w:r w:rsidR="007A24A7">
              <w:rPr>
                <w:noProof/>
                <w:webHidden/>
              </w:rPr>
              <w:t>62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26" w:history="1">
            <w:r w:rsidR="007A24A7" w:rsidRPr="00B57C21">
              <w:rPr>
                <w:rStyle w:val="aa"/>
                <w:noProof/>
              </w:rPr>
              <w:t xml:space="preserve">1.2 </w:t>
            </w:r>
            <w:r w:rsidR="007A24A7" w:rsidRPr="00B57C21">
              <w:rPr>
                <w:rStyle w:val="aa"/>
                <w:rFonts w:hint="eastAsia"/>
                <w:noProof/>
              </w:rPr>
              <w:t>文件签署设置</w:t>
            </w:r>
            <w:r w:rsidR="007A24A7">
              <w:rPr>
                <w:noProof/>
                <w:webHidden/>
              </w:rPr>
              <w:tab/>
            </w:r>
            <w:r w:rsidR="007A24A7">
              <w:rPr>
                <w:noProof/>
                <w:webHidden/>
              </w:rPr>
              <w:fldChar w:fldCharType="begin"/>
            </w:r>
            <w:r w:rsidR="007A24A7">
              <w:rPr>
                <w:noProof/>
                <w:webHidden/>
              </w:rPr>
              <w:instrText xml:space="preserve"> PAGEREF _Toc29902126 \h </w:instrText>
            </w:r>
            <w:r w:rsidR="007A24A7">
              <w:rPr>
                <w:noProof/>
                <w:webHidden/>
              </w:rPr>
            </w:r>
            <w:r w:rsidR="007A24A7">
              <w:rPr>
                <w:noProof/>
                <w:webHidden/>
              </w:rPr>
              <w:fldChar w:fldCharType="separate"/>
            </w:r>
            <w:r w:rsidR="007A24A7">
              <w:rPr>
                <w:noProof/>
                <w:webHidden/>
              </w:rPr>
              <w:t>62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27" w:history="1">
            <w:r w:rsidR="007A24A7" w:rsidRPr="00B57C21">
              <w:rPr>
                <w:rStyle w:val="aa"/>
                <w:noProof/>
              </w:rPr>
              <w:t xml:space="preserve">1.3 </w:t>
            </w:r>
            <w:r w:rsidR="007A24A7" w:rsidRPr="00B57C21">
              <w:rPr>
                <w:rStyle w:val="aa"/>
                <w:rFonts w:hint="eastAsia"/>
                <w:noProof/>
              </w:rPr>
              <w:t>电子签约文件存证方式</w:t>
            </w:r>
            <w:r w:rsidR="007A24A7">
              <w:rPr>
                <w:noProof/>
                <w:webHidden/>
              </w:rPr>
              <w:tab/>
            </w:r>
            <w:r w:rsidR="007A24A7">
              <w:rPr>
                <w:noProof/>
                <w:webHidden/>
              </w:rPr>
              <w:fldChar w:fldCharType="begin"/>
            </w:r>
            <w:r w:rsidR="007A24A7">
              <w:rPr>
                <w:noProof/>
                <w:webHidden/>
              </w:rPr>
              <w:instrText xml:space="preserve"> PAGEREF _Toc29902127 \h </w:instrText>
            </w:r>
            <w:r w:rsidR="007A24A7">
              <w:rPr>
                <w:noProof/>
                <w:webHidden/>
              </w:rPr>
            </w:r>
            <w:r w:rsidR="007A24A7">
              <w:rPr>
                <w:noProof/>
                <w:webHidden/>
              </w:rPr>
              <w:fldChar w:fldCharType="separate"/>
            </w:r>
            <w:r w:rsidR="007A24A7">
              <w:rPr>
                <w:noProof/>
                <w:webHidden/>
              </w:rPr>
              <w:t>64</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28" w:history="1">
            <w:r w:rsidR="007A24A7" w:rsidRPr="00B57C21">
              <w:rPr>
                <w:rStyle w:val="aa"/>
                <w:noProof/>
              </w:rPr>
              <w:t xml:space="preserve">1.4 </w:t>
            </w:r>
            <w:r w:rsidR="007A24A7" w:rsidRPr="00B57C21">
              <w:rPr>
                <w:rStyle w:val="aa"/>
                <w:rFonts w:hint="eastAsia"/>
                <w:noProof/>
              </w:rPr>
              <w:t>物理用印设置</w:t>
            </w:r>
            <w:r w:rsidR="007A24A7">
              <w:rPr>
                <w:noProof/>
                <w:webHidden/>
              </w:rPr>
              <w:tab/>
            </w:r>
            <w:r w:rsidR="007A24A7">
              <w:rPr>
                <w:noProof/>
                <w:webHidden/>
              </w:rPr>
              <w:fldChar w:fldCharType="begin"/>
            </w:r>
            <w:r w:rsidR="007A24A7">
              <w:rPr>
                <w:noProof/>
                <w:webHidden/>
              </w:rPr>
              <w:instrText xml:space="preserve"> PAGEREF _Toc29902128 \h </w:instrText>
            </w:r>
            <w:r w:rsidR="007A24A7">
              <w:rPr>
                <w:noProof/>
                <w:webHidden/>
              </w:rPr>
            </w:r>
            <w:r w:rsidR="007A24A7">
              <w:rPr>
                <w:noProof/>
                <w:webHidden/>
              </w:rPr>
              <w:fldChar w:fldCharType="separate"/>
            </w:r>
            <w:r w:rsidR="007A24A7">
              <w:rPr>
                <w:noProof/>
                <w:webHidden/>
              </w:rPr>
              <w:t>65</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29" w:history="1">
            <w:r w:rsidR="007A24A7" w:rsidRPr="00B57C21">
              <w:rPr>
                <w:rStyle w:val="aa"/>
                <w:noProof/>
              </w:rPr>
              <w:t>1.5 APP</w:t>
            </w:r>
            <w:r w:rsidR="007A24A7" w:rsidRPr="00B57C21">
              <w:rPr>
                <w:rStyle w:val="aa"/>
                <w:rFonts w:hint="eastAsia"/>
                <w:noProof/>
              </w:rPr>
              <w:t>设置</w:t>
            </w:r>
            <w:r w:rsidR="007A24A7">
              <w:rPr>
                <w:noProof/>
                <w:webHidden/>
              </w:rPr>
              <w:tab/>
            </w:r>
            <w:r w:rsidR="007A24A7">
              <w:rPr>
                <w:noProof/>
                <w:webHidden/>
              </w:rPr>
              <w:fldChar w:fldCharType="begin"/>
            </w:r>
            <w:r w:rsidR="007A24A7">
              <w:rPr>
                <w:noProof/>
                <w:webHidden/>
              </w:rPr>
              <w:instrText xml:space="preserve"> PAGEREF _Toc29902129 \h </w:instrText>
            </w:r>
            <w:r w:rsidR="007A24A7">
              <w:rPr>
                <w:noProof/>
                <w:webHidden/>
              </w:rPr>
            </w:r>
            <w:r w:rsidR="007A24A7">
              <w:rPr>
                <w:noProof/>
                <w:webHidden/>
              </w:rPr>
              <w:fldChar w:fldCharType="separate"/>
            </w:r>
            <w:r w:rsidR="007A24A7">
              <w:rPr>
                <w:noProof/>
                <w:webHidden/>
              </w:rPr>
              <w:t>66</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30" w:history="1">
            <w:r w:rsidR="007A24A7" w:rsidRPr="00B57C21">
              <w:rPr>
                <w:rStyle w:val="aa"/>
                <w:noProof/>
              </w:rPr>
              <w:t xml:space="preserve">1.6 </w:t>
            </w:r>
            <w:r w:rsidR="007A24A7" w:rsidRPr="00B57C21">
              <w:rPr>
                <w:rStyle w:val="aa"/>
                <w:rFonts w:hint="eastAsia"/>
                <w:noProof/>
              </w:rPr>
              <w:t>密码安全设置</w:t>
            </w:r>
            <w:r w:rsidR="007A24A7">
              <w:rPr>
                <w:noProof/>
                <w:webHidden/>
              </w:rPr>
              <w:tab/>
            </w:r>
            <w:r w:rsidR="007A24A7">
              <w:rPr>
                <w:noProof/>
                <w:webHidden/>
              </w:rPr>
              <w:fldChar w:fldCharType="begin"/>
            </w:r>
            <w:r w:rsidR="007A24A7">
              <w:rPr>
                <w:noProof/>
                <w:webHidden/>
              </w:rPr>
              <w:instrText xml:space="preserve"> PAGEREF _Toc29902130 \h </w:instrText>
            </w:r>
            <w:r w:rsidR="007A24A7">
              <w:rPr>
                <w:noProof/>
                <w:webHidden/>
              </w:rPr>
            </w:r>
            <w:r w:rsidR="007A24A7">
              <w:rPr>
                <w:noProof/>
                <w:webHidden/>
              </w:rPr>
              <w:fldChar w:fldCharType="separate"/>
            </w:r>
            <w:r w:rsidR="007A24A7">
              <w:rPr>
                <w:noProof/>
                <w:webHidden/>
              </w:rPr>
              <w:t>66</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31" w:history="1">
            <w:r w:rsidR="007A24A7" w:rsidRPr="00B57C21">
              <w:rPr>
                <w:rStyle w:val="aa"/>
                <w:noProof/>
              </w:rPr>
              <w:t xml:space="preserve">1.7 </w:t>
            </w:r>
            <w:r w:rsidR="007A24A7" w:rsidRPr="00B57C21">
              <w:rPr>
                <w:rStyle w:val="aa"/>
                <w:rFonts w:hint="eastAsia"/>
                <w:noProof/>
              </w:rPr>
              <w:t>其他设置</w:t>
            </w:r>
            <w:r w:rsidR="007A24A7">
              <w:rPr>
                <w:noProof/>
                <w:webHidden/>
              </w:rPr>
              <w:tab/>
            </w:r>
            <w:r w:rsidR="007A24A7">
              <w:rPr>
                <w:noProof/>
                <w:webHidden/>
              </w:rPr>
              <w:fldChar w:fldCharType="begin"/>
            </w:r>
            <w:r w:rsidR="007A24A7">
              <w:rPr>
                <w:noProof/>
                <w:webHidden/>
              </w:rPr>
              <w:instrText xml:space="preserve"> PAGEREF _Toc29902131 \h </w:instrText>
            </w:r>
            <w:r w:rsidR="007A24A7">
              <w:rPr>
                <w:noProof/>
                <w:webHidden/>
              </w:rPr>
            </w:r>
            <w:r w:rsidR="007A24A7">
              <w:rPr>
                <w:noProof/>
                <w:webHidden/>
              </w:rPr>
              <w:fldChar w:fldCharType="separate"/>
            </w:r>
            <w:r w:rsidR="007A24A7">
              <w:rPr>
                <w:noProof/>
                <w:webHidden/>
              </w:rPr>
              <w:t>68</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32" w:history="1">
            <w:r w:rsidR="007A24A7" w:rsidRPr="00B57C21">
              <w:rPr>
                <w:rStyle w:val="aa"/>
                <w:noProof/>
              </w:rPr>
              <w:t>2</w:t>
            </w:r>
            <w:r w:rsidR="007A24A7" w:rsidRPr="00B57C21">
              <w:rPr>
                <w:rStyle w:val="aa"/>
                <w:rFonts w:hint="eastAsia"/>
                <w:noProof/>
              </w:rPr>
              <w:t>、系统参数设置</w:t>
            </w:r>
            <w:r w:rsidR="007A24A7">
              <w:rPr>
                <w:noProof/>
                <w:webHidden/>
              </w:rPr>
              <w:tab/>
            </w:r>
            <w:r w:rsidR="007A24A7">
              <w:rPr>
                <w:noProof/>
                <w:webHidden/>
              </w:rPr>
              <w:fldChar w:fldCharType="begin"/>
            </w:r>
            <w:r w:rsidR="007A24A7">
              <w:rPr>
                <w:noProof/>
                <w:webHidden/>
              </w:rPr>
              <w:instrText xml:space="preserve"> PAGEREF _Toc29902132 \h </w:instrText>
            </w:r>
            <w:r w:rsidR="007A24A7">
              <w:rPr>
                <w:noProof/>
                <w:webHidden/>
              </w:rPr>
            </w:r>
            <w:r w:rsidR="007A24A7">
              <w:rPr>
                <w:noProof/>
                <w:webHidden/>
              </w:rPr>
              <w:fldChar w:fldCharType="separate"/>
            </w:r>
            <w:r w:rsidR="007A24A7">
              <w:rPr>
                <w:noProof/>
                <w:webHidden/>
              </w:rPr>
              <w:t>69</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33" w:history="1">
            <w:r w:rsidR="007A24A7" w:rsidRPr="00B57C21">
              <w:rPr>
                <w:rStyle w:val="aa"/>
                <w:noProof/>
              </w:rPr>
              <w:t>3</w:t>
            </w:r>
            <w:r w:rsidR="007A24A7" w:rsidRPr="00B57C21">
              <w:rPr>
                <w:rStyle w:val="aa"/>
                <w:rFonts w:hint="eastAsia"/>
                <w:noProof/>
              </w:rPr>
              <w:t>、打印设置</w:t>
            </w:r>
            <w:r w:rsidR="007A24A7">
              <w:rPr>
                <w:noProof/>
                <w:webHidden/>
              </w:rPr>
              <w:tab/>
            </w:r>
            <w:r w:rsidR="007A24A7">
              <w:rPr>
                <w:noProof/>
                <w:webHidden/>
              </w:rPr>
              <w:fldChar w:fldCharType="begin"/>
            </w:r>
            <w:r w:rsidR="007A24A7">
              <w:rPr>
                <w:noProof/>
                <w:webHidden/>
              </w:rPr>
              <w:instrText xml:space="preserve"> PAGEREF _Toc29902133 \h </w:instrText>
            </w:r>
            <w:r w:rsidR="007A24A7">
              <w:rPr>
                <w:noProof/>
                <w:webHidden/>
              </w:rPr>
            </w:r>
            <w:r w:rsidR="007A24A7">
              <w:rPr>
                <w:noProof/>
                <w:webHidden/>
              </w:rPr>
              <w:fldChar w:fldCharType="separate"/>
            </w:r>
            <w:r w:rsidR="007A24A7">
              <w:rPr>
                <w:noProof/>
                <w:webHidden/>
              </w:rPr>
              <w:t>69</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34" w:history="1">
            <w:r w:rsidR="007A24A7" w:rsidRPr="00B57C21">
              <w:rPr>
                <w:rStyle w:val="aa"/>
                <w:noProof/>
              </w:rPr>
              <w:t>4</w:t>
            </w:r>
            <w:r w:rsidR="007A24A7" w:rsidRPr="00B57C21">
              <w:rPr>
                <w:rStyle w:val="aa"/>
                <w:rFonts w:hint="eastAsia"/>
                <w:noProof/>
              </w:rPr>
              <w:t>、物理用印服务</w:t>
            </w:r>
            <w:r w:rsidR="007A24A7">
              <w:rPr>
                <w:noProof/>
                <w:webHidden/>
              </w:rPr>
              <w:tab/>
            </w:r>
            <w:r w:rsidR="007A24A7">
              <w:rPr>
                <w:noProof/>
                <w:webHidden/>
              </w:rPr>
              <w:fldChar w:fldCharType="begin"/>
            </w:r>
            <w:r w:rsidR="007A24A7">
              <w:rPr>
                <w:noProof/>
                <w:webHidden/>
              </w:rPr>
              <w:instrText xml:space="preserve"> PAGEREF _Toc29902134 \h </w:instrText>
            </w:r>
            <w:r w:rsidR="007A24A7">
              <w:rPr>
                <w:noProof/>
                <w:webHidden/>
              </w:rPr>
            </w:r>
            <w:r w:rsidR="007A24A7">
              <w:rPr>
                <w:noProof/>
                <w:webHidden/>
              </w:rPr>
              <w:fldChar w:fldCharType="separate"/>
            </w:r>
            <w:r w:rsidR="007A24A7">
              <w:rPr>
                <w:noProof/>
                <w:webHidden/>
              </w:rPr>
              <w:t>70</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35" w:history="1">
            <w:r w:rsidR="007A24A7" w:rsidRPr="00B57C21">
              <w:rPr>
                <w:rStyle w:val="aa"/>
                <w:noProof/>
              </w:rPr>
              <w:t>5</w:t>
            </w:r>
            <w:r w:rsidR="007A24A7" w:rsidRPr="00B57C21">
              <w:rPr>
                <w:rStyle w:val="aa"/>
                <w:rFonts w:hint="eastAsia"/>
                <w:noProof/>
              </w:rPr>
              <w:t>、印章类型管理</w:t>
            </w:r>
            <w:r w:rsidR="007A24A7">
              <w:rPr>
                <w:noProof/>
                <w:webHidden/>
              </w:rPr>
              <w:tab/>
            </w:r>
            <w:r w:rsidR="007A24A7">
              <w:rPr>
                <w:noProof/>
                <w:webHidden/>
              </w:rPr>
              <w:fldChar w:fldCharType="begin"/>
            </w:r>
            <w:r w:rsidR="007A24A7">
              <w:rPr>
                <w:noProof/>
                <w:webHidden/>
              </w:rPr>
              <w:instrText xml:space="preserve"> PAGEREF _Toc29902135 \h </w:instrText>
            </w:r>
            <w:r w:rsidR="007A24A7">
              <w:rPr>
                <w:noProof/>
                <w:webHidden/>
              </w:rPr>
            </w:r>
            <w:r w:rsidR="007A24A7">
              <w:rPr>
                <w:noProof/>
                <w:webHidden/>
              </w:rPr>
              <w:fldChar w:fldCharType="separate"/>
            </w:r>
            <w:r w:rsidR="007A24A7">
              <w:rPr>
                <w:noProof/>
                <w:webHidden/>
              </w:rPr>
              <w:t>70</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36" w:history="1">
            <w:r w:rsidR="007A24A7" w:rsidRPr="00B57C21">
              <w:rPr>
                <w:rStyle w:val="aa"/>
                <w:noProof/>
              </w:rPr>
              <w:t>6</w:t>
            </w:r>
            <w:r w:rsidR="007A24A7" w:rsidRPr="00B57C21">
              <w:rPr>
                <w:rStyle w:val="aa"/>
                <w:rFonts w:hint="eastAsia"/>
                <w:noProof/>
              </w:rPr>
              <w:t>、消息配置管理</w:t>
            </w:r>
            <w:r w:rsidR="007A24A7">
              <w:rPr>
                <w:noProof/>
                <w:webHidden/>
              </w:rPr>
              <w:tab/>
            </w:r>
            <w:r w:rsidR="007A24A7">
              <w:rPr>
                <w:noProof/>
                <w:webHidden/>
              </w:rPr>
              <w:fldChar w:fldCharType="begin"/>
            </w:r>
            <w:r w:rsidR="007A24A7">
              <w:rPr>
                <w:noProof/>
                <w:webHidden/>
              </w:rPr>
              <w:instrText xml:space="preserve"> PAGEREF _Toc29902136 \h </w:instrText>
            </w:r>
            <w:r w:rsidR="007A24A7">
              <w:rPr>
                <w:noProof/>
                <w:webHidden/>
              </w:rPr>
            </w:r>
            <w:r w:rsidR="007A24A7">
              <w:rPr>
                <w:noProof/>
                <w:webHidden/>
              </w:rPr>
              <w:fldChar w:fldCharType="separate"/>
            </w:r>
            <w:r w:rsidR="007A24A7">
              <w:rPr>
                <w:noProof/>
                <w:webHidden/>
              </w:rPr>
              <w:t>72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37" w:history="1">
            <w:r w:rsidR="007A24A7" w:rsidRPr="00B57C21">
              <w:rPr>
                <w:rStyle w:val="aa"/>
                <w:noProof/>
              </w:rPr>
              <w:t xml:space="preserve">6.1 </w:t>
            </w:r>
            <w:r w:rsidR="007A24A7" w:rsidRPr="00B57C21">
              <w:rPr>
                <w:rStyle w:val="aa"/>
                <w:rFonts w:hint="eastAsia"/>
                <w:noProof/>
              </w:rPr>
              <w:t>短信管理</w:t>
            </w:r>
            <w:r w:rsidR="007A24A7">
              <w:rPr>
                <w:noProof/>
                <w:webHidden/>
              </w:rPr>
              <w:tab/>
            </w:r>
            <w:r w:rsidR="007A24A7">
              <w:rPr>
                <w:noProof/>
                <w:webHidden/>
              </w:rPr>
              <w:fldChar w:fldCharType="begin"/>
            </w:r>
            <w:r w:rsidR="007A24A7">
              <w:rPr>
                <w:noProof/>
                <w:webHidden/>
              </w:rPr>
              <w:instrText xml:space="preserve"> PAGEREF _Toc29902137 \h </w:instrText>
            </w:r>
            <w:r w:rsidR="007A24A7">
              <w:rPr>
                <w:noProof/>
                <w:webHidden/>
              </w:rPr>
            </w:r>
            <w:r w:rsidR="007A24A7">
              <w:rPr>
                <w:noProof/>
                <w:webHidden/>
              </w:rPr>
              <w:fldChar w:fldCharType="separate"/>
            </w:r>
            <w:r w:rsidR="007A24A7">
              <w:rPr>
                <w:noProof/>
                <w:webHidden/>
              </w:rPr>
              <w:t>72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38" w:history="1">
            <w:r w:rsidR="007A24A7" w:rsidRPr="00B57C21">
              <w:rPr>
                <w:rStyle w:val="aa"/>
                <w:noProof/>
              </w:rPr>
              <w:t xml:space="preserve">6.2 </w:t>
            </w:r>
            <w:r w:rsidR="007A24A7" w:rsidRPr="00B57C21">
              <w:rPr>
                <w:rStyle w:val="aa"/>
                <w:rFonts w:hint="eastAsia"/>
                <w:noProof/>
              </w:rPr>
              <w:t>邮件管理</w:t>
            </w:r>
            <w:r w:rsidR="007A24A7">
              <w:rPr>
                <w:noProof/>
                <w:webHidden/>
              </w:rPr>
              <w:tab/>
            </w:r>
            <w:r w:rsidR="007A24A7">
              <w:rPr>
                <w:noProof/>
                <w:webHidden/>
              </w:rPr>
              <w:fldChar w:fldCharType="begin"/>
            </w:r>
            <w:r w:rsidR="007A24A7">
              <w:rPr>
                <w:noProof/>
                <w:webHidden/>
              </w:rPr>
              <w:instrText xml:space="preserve"> PAGEREF _Toc29902138 \h </w:instrText>
            </w:r>
            <w:r w:rsidR="007A24A7">
              <w:rPr>
                <w:noProof/>
                <w:webHidden/>
              </w:rPr>
            </w:r>
            <w:r w:rsidR="007A24A7">
              <w:rPr>
                <w:noProof/>
                <w:webHidden/>
              </w:rPr>
              <w:fldChar w:fldCharType="separate"/>
            </w:r>
            <w:r w:rsidR="007A24A7">
              <w:rPr>
                <w:noProof/>
                <w:webHidden/>
              </w:rPr>
              <w:t>78</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39" w:history="1">
            <w:r w:rsidR="007A24A7" w:rsidRPr="00B57C21">
              <w:rPr>
                <w:rStyle w:val="aa"/>
                <w:noProof/>
              </w:rPr>
              <w:t xml:space="preserve">6.3 </w:t>
            </w:r>
            <w:r w:rsidR="007A24A7" w:rsidRPr="00B57C21">
              <w:rPr>
                <w:rStyle w:val="aa"/>
                <w:rFonts w:hint="eastAsia"/>
                <w:noProof/>
              </w:rPr>
              <w:t>站内信管理</w:t>
            </w:r>
            <w:r w:rsidR="007A24A7">
              <w:rPr>
                <w:noProof/>
                <w:webHidden/>
              </w:rPr>
              <w:tab/>
            </w:r>
            <w:r w:rsidR="007A24A7">
              <w:rPr>
                <w:noProof/>
                <w:webHidden/>
              </w:rPr>
              <w:fldChar w:fldCharType="begin"/>
            </w:r>
            <w:r w:rsidR="007A24A7">
              <w:rPr>
                <w:noProof/>
                <w:webHidden/>
              </w:rPr>
              <w:instrText xml:space="preserve"> PAGEREF _Toc29902139 \h </w:instrText>
            </w:r>
            <w:r w:rsidR="007A24A7">
              <w:rPr>
                <w:noProof/>
                <w:webHidden/>
              </w:rPr>
            </w:r>
            <w:r w:rsidR="007A24A7">
              <w:rPr>
                <w:noProof/>
                <w:webHidden/>
              </w:rPr>
              <w:fldChar w:fldCharType="separate"/>
            </w:r>
            <w:r w:rsidR="007A24A7">
              <w:rPr>
                <w:noProof/>
                <w:webHidden/>
              </w:rPr>
              <w:t>79</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40" w:history="1">
            <w:r w:rsidR="007A24A7" w:rsidRPr="00B57C21">
              <w:rPr>
                <w:rStyle w:val="aa"/>
                <w:noProof/>
              </w:rPr>
              <w:t xml:space="preserve">6.4 </w:t>
            </w:r>
            <w:r w:rsidR="007A24A7" w:rsidRPr="00B57C21">
              <w:rPr>
                <w:rStyle w:val="aa"/>
                <w:rFonts w:hint="eastAsia"/>
                <w:noProof/>
              </w:rPr>
              <w:t>推送管理</w:t>
            </w:r>
            <w:r w:rsidR="007A24A7">
              <w:rPr>
                <w:noProof/>
                <w:webHidden/>
              </w:rPr>
              <w:tab/>
            </w:r>
            <w:r w:rsidR="007A24A7">
              <w:rPr>
                <w:noProof/>
                <w:webHidden/>
              </w:rPr>
              <w:fldChar w:fldCharType="begin"/>
            </w:r>
            <w:r w:rsidR="007A24A7">
              <w:rPr>
                <w:noProof/>
                <w:webHidden/>
              </w:rPr>
              <w:instrText xml:space="preserve"> PAGEREF _Toc29902140 \h </w:instrText>
            </w:r>
            <w:r w:rsidR="007A24A7">
              <w:rPr>
                <w:noProof/>
                <w:webHidden/>
              </w:rPr>
            </w:r>
            <w:r w:rsidR="007A24A7">
              <w:rPr>
                <w:noProof/>
                <w:webHidden/>
              </w:rPr>
              <w:fldChar w:fldCharType="separate"/>
            </w:r>
            <w:r w:rsidR="007A24A7">
              <w:rPr>
                <w:noProof/>
                <w:webHidden/>
              </w:rPr>
              <w:t>79</w:t>
            </w:r>
            <w:r w:rsidR="007A24A7">
              <w:rPr>
                <w:noProof/>
                <w:webHidden/>
              </w:rPr>
              <w:fldChar w:fldCharType="end"/>
            </w:r>
          </w:hyperlink>
        </w:p>
        <w:p w:rsidR="007A24A7" w:rsidRDefault="002E6BAE">
          <w:pPr>
            <w:pStyle w:val="10"/>
            <w:rPr>
              <w:rFonts w:eastAsiaTheme="minorEastAsia"/>
              <w:noProof/>
              <w:sz w:val="21"/>
            </w:rPr>
          </w:pPr>
          <w:hyperlink w:anchor="_Toc29902141" w:history="1">
            <w:r w:rsidR="007A24A7" w:rsidRPr="00B57C21">
              <w:rPr>
                <w:rStyle w:val="aa"/>
                <w:rFonts w:hint="eastAsia"/>
                <w:noProof/>
              </w:rPr>
              <w:t>四、统计与监控</w:t>
            </w:r>
            <w:r w:rsidR="007A24A7">
              <w:rPr>
                <w:noProof/>
                <w:webHidden/>
              </w:rPr>
              <w:tab/>
            </w:r>
            <w:r w:rsidR="007A24A7">
              <w:rPr>
                <w:noProof/>
                <w:webHidden/>
              </w:rPr>
              <w:fldChar w:fldCharType="begin"/>
            </w:r>
            <w:r w:rsidR="007A24A7">
              <w:rPr>
                <w:noProof/>
                <w:webHidden/>
              </w:rPr>
              <w:instrText xml:space="preserve"> PAGEREF _Toc29902141 \h </w:instrText>
            </w:r>
            <w:r w:rsidR="007A24A7">
              <w:rPr>
                <w:noProof/>
                <w:webHidden/>
              </w:rPr>
            </w:r>
            <w:r w:rsidR="007A24A7">
              <w:rPr>
                <w:noProof/>
                <w:webHidden/>
              </w:rPr>
              <w:fldChar w:fldCharType="separate"/>
            </w:r>
            <w:r w:rsidR="007A24A7">
              <w:rPr>
                <w:noProof/>
                <w:webHidden/>
              </w:rPr>
              <w:t>80</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42" w:history="1">
            <w:r w:rsidR="007A24A7" w:rsidRPr="00B57C21">
              <w:rPr>
                <w:rStyle w:val="aa"/>
                <w:noProof/>
              </w:rPr>
              <w:t>1</w:t>
            </w:r>
            <w:r w:rsidR="007A24A7" w:rsidRPr="00B57C21">
              <w:rPr>
                <w:rStyle w:val="aa"/>
                <w:rFonts w:hint="eastAsia"/>
                <w:noProof/>
              </w:rPr>
              <w:t>、签署统计</w:t>
            </w:r>
            <w:r w:rsidR="007A24A7">
              <w:rPr>
                <w:noProof/>
                <w:webHidden/>
              </w:rPr>
              <w:tab/>
            </w:r>
            <w:r w:rsidR="007A24A7">
              <w:rPr>
                <w:noProof/>
                <w:webHidden/>
              </w:rPr>
              <w:fldChar w:fldCharType="begin"/>
            </w:r>
            <w:r w:rsidR="007A24A7">
              <w:rPr>
                <w:noProof/>
                <w:webHidden/>
              </w:rPr>
              <w:instrText xml:space="preserve"> PAGEREF _Toc29902142 \h </w:instrText>
            </w:r>
            <w:r w:rsidR="007A24A7">
              <w:rPr>
                <w:noProof/>
                <w:webHidden/>
              </w:rPr>
            </w:r>
            <w:r w:rsidR="007A24A7">
              <w:rPr>
                <w:noProof/>
                <w:webHidden/>
              </w:rPr>
              <w:fldChar w:fldCharType="separate"/>
            </w:r>
            <w:r w:rsidR="007A24A7">
              <w:rPr>
                <w:noProof/>
                <w:webHidden/>
              </w:rPr>
              <w:t>80</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43" w:history="1">
            <w:r w:rsidR="007A24A7" w:rsidRPr="00B57C21">
              <w:rPr>
                <w:rStyle w:val="aa"/>
                <w:noProof/>
              </w:rPr>
              <w:t xml:space="preserve">1.1 </w:t>
            </w:r>
            <w:r w:rsidR="007A24A7" w:rsidRPr="00B57C21">
              <w:rPr>
                <w:rStyle w:val="aa"/>
                <w:rFonts w:hint="eastAsia"/>
                <w:noProof/>
              </w:rPr>
              <w:t>电子签约</w:t>
            </w:r>
            <w:r w:rsidR="007A24A7">
              <w:rPr>
                <w:noProof/>
                <w:webHidden/>
              </w:rPr>
              <w:tab/>
            </w:r>
            <w:r w:rsidR="007A24A7">
              <w:rPr>
                <w:noProof/>
                <w:webHidden/>
              </w:rPr>
              <w:fldChar w:fldCharType="begin"/>
            </w:r>
            <w:r w:rsidR="007A24A7">
              <w:rPr>
                <w:noProof/>
                <w:webHidden/>
              </w:rPr>
              <w:instrText xml:space="preserve"> PAGEREF _Toc29902143 \h </w:instrText>
            </w:r>
            <w:r w:rsidR="007A24A7">
              <w:rPr>
                <w:noProof/>
                <w:webHidden/>
              </w:rPr>
            </w:r>
            <w:r w:rsidR="007A24A7">
              <w:rPr>
                <w:noProof/>
                <w:webHidden/>
              </w:rPr>
              <w:fldChar w:fldCharType="separate"/>
            </w:r>
            <w:r w:rsidR="007A24A7">
              <w:rPr>
                <w:noProof/>
                <w:webHidden/>
              </w:rPr>
              <w:t>80</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44" w:history="1">
            <w:r w:rsidR="007A24A7" w:rsidRPr="00B57C21">
              <w:rPr>
                <w:rStyle w:val="aa"/>
                <w:noProof/>
              </w:rPr>
              <w:t xml:space="preserve">1.2 </w:t>
            </w:r>
            <w:r w:rsidR="007A24A7" w:rsidRPr="00B57C21">
              <w:rPr>
                <w:rStyle w:val="aa"/>
                <w:rFonts w:hint="eastAsia"/>
                <w:noProof/>
              </w:rPr>
              <w:t>物理用印</w:t>
            </w:r>
            <w:r w:rsidR="007A24A7">
              <w:rPr>
                <w:noProof/>
                <w:webHidden/>
              </w:rPr>
              <w:tab/>
            </w:r>
            <w:r w:rsidR="007A24A7">
              <w:rPr>
                <w:noProof/>
                <w:webHidden/>
              </w:rPr>
              <w:fldChar w:fldCharType="begin"/>
            </w:r>
            <w:r w:rsidR="007A24A7">
              <w:rPr>
                <w:noProof/>
                <w:webHidden/>
              </w:rPr>
              <w:instrText xml:space="preserve"> PAGEREF _Toc29902144 \h </w:instrText>
            </w:r>
            <w:r w:rsidR="007A24A7">
              <w:rPr>
                <w:noProof/>
                <w:webHidden/>
              </w:rPr>
            </w:r>
            <w:r w:rsidR="007A24A7">
              <w:rPr>
                <w:noProof/>
                <w:webHidden/>
              </w:rPr>
              <w:fldChar w:fldCharType="separate"/>
            </w:r>
            <w:r w:rsidR="007A24A7">
              <w:rPr>
                <w:noProof/>
                <w:webHidden/>
              </w:rPr>
              <w:t>81</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45" w:history="1">
            <w:r w:rsidR="007A24A7" w:rsidRPr="00B57C21">
              <w:rPr>
                <w:rStyle w:val="aa"/>
                <w:noProof/>
              </w:rPr>
              <w:t>2</w:t>
            </w:r>
            <w:r w:rsidR="007A24A7" w:rsidRPr="00B57C21">
              <w:rPr>
                <w:rStyle w:val="aa"/>
                <w:rFonts w:hint="eastAsia"/>
                <w:noProof/>
              </w:rPr>
              <w:t>、系统服务监管</w:t>
            </w:r>
            <w:r w:rsidR="007A24A7">
              <w:rPr>
                <w:noProof/>
                <w:webHidden/>
              </w:rPr>
              <w:tab/>
            </w:r>
            <w:r w:rsidR="007A24A7">
              <w:rPr>
                <w:noProof/>
                <w:webHidden/>
              </w:rPr>
              <w:fldChar w:fldCharType="begin"/>
            </w:r>
            <w:r w:rsidR="007A24A7">
              <w:rPr>
                <w:noProof/>
                <w:webHidden/>
              </w:rPr>
              <w:instrText xml:space="preserve"> PAGEREF _Toc29902145 \h </w:instrText>
            </w:r>
            <w:r w:rsidR="007A24A7">
              <w:rPr>
                <w:noProof/>
                <w:webHidden/>
              </w:rPr>
            </w:r>
            <w:r w:rsidR="007A24A7">
              <w:rPr>
                <w:noProof/>
                <w:webHidden/>
              </w:rPr>
              <w:fldChar w:fldCharType="separate"/>
            </w:r>
            <w:r w:rsidR="007A24A7">
              <w:rPr>
                <w:noProof/>
                <w:webHidden/>
              </w:rPr>
              <w:t>82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46" w:history="1">
            <w:r w:rsidR="007A24A7" w:rsidRPr="00B57C21">
              <w:rPr>
                <w:rStyle w:val="aa"/>
                <w:noProof/>
              </w:rPr>
              <w:t xml:space="preserve">2.1 </w:t>
            </w:r>
            <w:r w:rsidR="007A24A7" w:rsidRPr="00B57C21">
              <w:rPr>
                <w:rStyle w:val="aa"/>
                <w:rFonts w:hint="eastAsia"/>
                <w:noProof/>
              </w:rPr>
              <w:t>系统日志</w:t>
            </w:r>
            <w:r w:rsidR="007A24A7">
              <w:rPr>
                <w:noProof/>
                <w:webHidden/>
              </w:rPr>
              <w:tab/>
            </w:r>
            <w:r w:rsidR="007A24A7">
              <w:rPr>
                <w:noProof/>
                <w:webHidden/>
              </w:rPr>
              <w:fldChar w:fldCharType="begin"/>
            </w:r>
            <w:r w:rsidR="007A24A7">
              <w:rPr>
                <w:noProof/>
                <w:webHidden/>
              </w:rPr>
              <w:instrText xml:space="preserve"> PAGEREF _Toc29902146 \h </w:instrText>
            </w:r>
            <w:r w:rsidR="007A24A7">
              <w:rPr>
                <w:noProof/>
                <w:webHidden/>
              </w:rPr>
            </w:r>
            <w:r w:rsidR="007A24A7">
              <w:rPr>
                <w:noProof/>
                <w:webHidden/>
              </w:rPr>
              <w:fldChar w:fldCharType="separate"/>
            </w:r>
            <w:r w:rsidR="007A24A7">
              <w:rPr>
                <w:noProof/>
                <w:webHidden/>
              </w:rPr>
              <w:t>82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47" w:history="1">
            <w:r w:rsidR="007A24A7" w:rsidRPr="00B57C21">
              <w:rPr>
                <w:rStyle w:val="aa"/>
                <w:noProof/>
              </w:rPr>
              <w:t xml:space="preserve">2.2 </w:t>
            </w:r>
            <w:r w:rsidR="007A24A7" w:rsidRPr="00B57C21">
              <w:rPr>
                <w:rStyle w:val="aa"/>
                <w:rFonts w:hint="eastAsia"/>
                <w:noProof/>
              </w:rPr>
              <w:t>服务监控</w:t>
            </w:r>
            <w:r w:rsidR="007A24A7">
              <w:rPr>
                <w:noProof/>
                <w:webHidden/>
              </w:rPr>
              <w:tab/>
            </w:r>
            <w:r w:rsidR="007A24A7">
              <w:rPr>
                <w:noProof/>
                <w:webHidden/>
              </w:rPr>
              <w:fldChar w:fldCharType="begin"/>
            </w:r>
            <w:r w:rsidR="007A24A7">
              <w:rPr>
                <w:noProof/>
                <w:webHidden/>
              </w:rPr>
              <w:instrText xml:space="preserve"> PAGEREF _Toc29902147 \h </w:instrText>
            </w:r>
            <w:r w:rsidR="007A24A7">
              <w:rPr>
                <w:noProof/>
                <w:webHidden/>
              </w:rPr>
            </w:r>
            <w:r w:rsidR="007A24A7">
              <w:rPr>
                <w:noProof/>
                <w:webHidden/>
              </w:rPr>
              <w:fldChar w:fldCharType="separate"/>
            </w:r>
            <w:r w:rsidR="007A24A7">
              <w:rPr>
                <w:noProof/>
                <w:webHidden/>
              </w:rPr>
              <w:t>83</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48" w:history="1">
            <w:r w:rsidR="007A24A7" w:rsidRPr="00B57C21">
              <w:rPr>
                <w:rStyle w:val="aa"/>
                <w:noProof/>
              </w:rPr>
              <w:t xml:space="preserve">2.3 </w:t>
            </w:r>
            <w:r w:rsidR="007A24A7" w:rsidRPr="00B57C21">
              <w:rPr>
                <w:rStyle w:val="aa"/>
                <w:rFonts w:hint="eastAsia"/>
                <w:noProof/>
              </w:rPr>
              <w:t>服务集群</w:t>
            </w:r>
            <w:r w:rsidR="007A24A7">
              <w:rPr>
                <w:noProof/>
                <w:webHidden/>
              </w:rPr>
              <w:tab/>
            </w:r>
            <w:r w:rsidR="007A24A7">
              <w:rPr>
                <w:noProof/>
                <w:webHidden/>
              </w:rPr>
              <w:fldChar w:fldCharType="begin"/>
            </w:r>
            <w:r w:rsidR="007A24A7">
              <w:rPr>
                <w:noProof/>
                <w:webHidden/>
              </w:rPr>
              <w:instrText xml:space="preserve"> PAGEREF _Toc29902148 \h </w:instrText>
            </w:r>
            <w:r w:rsidR="007A24A7">
              <w:rPr>
                <w:noProof/>
                <w:webHidden/>
              </w:rPr>
            </w:r>
            <w:r w:rsidR="007A24A7">
              <w:rPr>
                <w:noProof/>
                <w:webHidden/>
              </w:rPr>
              <w:fldChar w:fldCharType="separate"/>
            </w:r>
            <w:r w:rsidR="007A24A7">
              <w:rPr>
                <w:noProof/>
                <w:webHidden/>
              </w:rPr>
              <w:t>85</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49" w:history="1">
            <w:r w:rsidR="007A24A7" w:rsidRPr="00B57C21">
              <w:rPr>
                <w:rStyle w:val="aa"/>
                <w:noProof/>
              </w:rPr>
              <w:t xml:space="preserve">2.4 </w:t>
            </w:r>
            <w:r w:rsidR="007A24A7" w:rsidRPr="00B57C21">
              <w:rPr>
                <w:rStyle w:val="aa"/>
                <w:rFonts w:hint="eastAsia"/>
                <w:noProof/>
              </w:rPr>
              <w:t>定时任务管理</w:t>
            </w:r>
            <w:r w:rsidR="007A24A7">
              <w:rPr>
                <w:noProof/>
                <w:webHidden/>
              </w:rPr>
              <w:tab/>
            </w:r>
            <w:r w:rsidR="007A24A7">
              <w:rPr>
                <w:noProof/>
                <w:webHidden/>
              </w:rPr>
              <w:fldChar w:fldCharType="begin"/>
            </w:r>
            <w:r w:rsidR="007A24A7">
              <w:rPr>
                <w:noProof/>
                <w:webHidden/>
              </w:rPr>
              <w:instrText xml:space="preserve"> PAGEREF _Toc29902149 \h </w:instrText>
            </w:r>
            <w:r w:rsidR="007A24A7">
              <w:rPr>
                <w:noProof/>
                <w:webHidden/>
              </w:rPr>
            </w:r>
            <w:r w:rsidR="007A24A7">
              <w:rPr>
                <w:noProof/>
                <w:webHidden/>
              </w:rPr>
              <w:fldChar w:fldCharType="separate"/>
            </w:r>
            <w:r w:rsidR="007A24A7">
              <w:rPr>
                <w:noProof/>
                <w:webHidden/>
              </w:rPr>
              <w:t>86</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50" w:history="1">
            <w:r w:rsidR="007A24A7" w:rsidRPr="00B57C21">
              <w:rPr>
                <w:rStyle w:val="aa"/>
                <w:noProof/>
              </w:rPr>
              <w:t>3</w:t>
            </w:r>
            <w:r w:rsidR="007A24A7" w:rsidRPr="00B57C21">
              <w:rPr>
                <w:rStyle w:val="aa"/>
                <w:rFonts w:hint="eastAsia"/>
                <w:noProof/>
              </w:rPr>
              <w:t>、证书管理</w:t>
            </w:r>
            <w:r w:rsidR="007A24A7">
              <w:rPr>
                <w:noProof/>
                <w:webHidden/>
              </w:rPr>
              <w:tab/>
            </w:r>
            <w:r w:rsidR="007A24A7">
              <w:rPr>
                <w:noProof/>
                <w:webHidden/>
              </w:rPr>
              <w:fldChar w:fldCharType="begin"/>
            </w:r>
            <w:r w:rsidR="007A24A7">
              <w:rPr>
                <w:noProof/>
                <w:webHidden/>
              </w:rPr>
              <w:instrText xml:space="preserve"> PAGEREF _Toc29902150 \h </w:instrText>
            </w:r>
            <w:r w:rsidR="007A24A7">
              <w:rPr>
                <w:noProof/>
                <w:webHidden/>
              </w:rPr>
            </w:r>
            <w:r w:rsidR="007A24A7">
              <w:rPr>
                <w:noProof/>
                <w:webHidden/>
              </w:rPr>
              <w:fldChar w:fldCharType="separate"/>
            </w:r>
            <w:r w:rsidR="007A24A7">
              <w:rPr>
                <w:noProof/>
                <w:webHidden/>
              </w:rPr>
              <w:t>89</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51" w:history="1">
            <w:r w:rsidR="007A24A7" w:rsidRPr="00B57C21">
              <w:rPr>
                <w:rStyle w:val="aa"/>
                <w:noProof/>
              </w:rPr>
              <w:t xml:space="preserve">3.1 </w:t>
            </w:r>
            <w:r w:rsidR="007A24A7" w:rsidRPr="00B57C21">
              <w:rPr>
                <w:rStyle w:val="aa"/>
                <w:rFonts w:hint="eastAsia"/>
                <w:noProof/>
              </w:rPr>
              <w:t>证书统计</w:t>
            </w:r>
            <w:r w:rsidR="007A24A7">
              <w:rPr>
                <w:noProof/>
                <w:webHidden/>
              </w:rPr>
              <w:tab/>
            </w:r>
            <w:r w:rsidR="007A24A7">
              <w:rPr>
                <w:noProof/>
                <w:webHidden/>
              </w:rPr>
              <w:fldChar w:fldCharType="begin"/>
            </w:r>
            <w:r w:rsidR="007A24A7">
              <w:rPr>
                <w:noProof/>
                <w:webHidden/>
              </w:rPr>
              <w:instrText xml:space="preserve"> PAGEREF _Toc29902151 \h </w:instrText>
            </w:r>
            <w:r w:rsidR="007A24A7">
              <w:rPr>
                <w:noProof/>
                <w:webHidden/>
              </w:rPr>
            </w:r>
            <w:r w:rsidR="007A24A7">
              <w:rPr>
                <w:noProof/>
                <w:webHidden/>
              </w:rPr>
              <w:fldChar w:fldCharType="separate"/>
            </w:r>
            <w:r w:rsidR="007A24A7">
              <w:rPr>
                <w:noProof/>
                <w:webHidden/>
              </w:rPr>
              <w:t>89</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52" w:history="1">
            <w:r w:rsidR="007A24A7" w:rsidRPr="00B57C21">
              <w:rPr>
                <w:rStyle w:val="aa"/>
                <w:noProof/>
              </w:rPr>
              <w:t xml:space="preserve">3.2 </w:t>
            </w:r>
            <w:r w:rsidR="007A24A7" w:rsidRPr="00B57C21">
              <w:rPr>
                <w:rStyle w:val="aa"/>
                <w:rFonts w:hint="eastAsia"/>
                <w:noProof/>
              </w:rPr>
              <w:t>事件证书</w:t>
            </w:r>
            <w:r w:rsidR="007A24A7">
              <w:rPr>
                <w:noProof/>
                <w:webHidden/>
              </w:rPr>
              <w:tab/>
            </w:r>
            <w:r w:rsidR="007A24A7">
              <w:rPr>
                <w:noProof/>
                <w:webHidden/>
              </w:rPr>
              <w:fldChar w:fldCharType="begin"/>
            </w:r>
            <w:r w:rsidR="007A24A7">
              <w:rPr>
                <w:noProof/>
                <w:webHidden/>
              </w:rPr>
              <w:instrText xml:space="preserve"> PAGEREF _Toc29902152 \h </w:instrText>
            </w:r>
            <w:r w:rsidR="007A24A7">
              <w:rPr>
                <w:noProof/>
                <w:webHidden/>
              </w:rPr>
            </w:r>
            <w:r w:rsidR="007A24A7">
              <w:rPr>
                <w:noProof/>
                <w:webHidden/>
              </w:rPr>
              <w:fldChar w:fldCharType="separate"/>
            </w:r>
            <w:r w:rsidR="007A24A7">
              <w:rPr>
                <w:noProof/>
                <w:webHidden/>
              </w:rPr>
              <w:t>89</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53" w:history="1">
            <w:r w:rsidR="007A24A7" w:rsidRPr="00B57C21">
              <w:rPr>
                <w:rStyle w:val="aa"/>
                <w:noProof/>
              </w:rPr>
              <w:t xml:space="preserve">3.3 </w:t>
            </w:r>
            <w:r w:rsidR="007A24A7" w:rsidRPr="00B57C21">
              <w:rPr>
                <w:rStyle w:val="aa"/>
                <w:rFonts w:hint="eastAsia"/>
                <w:noProof/>
              </w:rPr>
              <w:t>长期证书</w:t>
            </w:r>
            <w:r w:rsidR="007A24A7">
              <w:rPr>
                <w:noProof/>
                <w:webHidden/>
              </w:rPr>
              <w:tab/>
            </w:r>
            <w:r w:rsidR="007A24A7">
              <w:rPr>
                <w:noProof/>
                <w:webHidden/>
              </w:rPr>
              <w:fldChar w:fldCharType="begin"/>
            </w:r>
            <w:r w:rsidR="007A24A7">
              <w:rPr>
                <w:noProof/>
                <w:webHidden/>
              </w:rPr>
              <w:instrText xml:space="preserve"> PAGEREF _Toc29902153 \h </w:instrText>
            </w:r>
            <w:r w:rsidR="007A24A7">
              <w:rPr>
                <w:noProof/>
                <w:webHidden/>
              </w:rPr>
            </w:r>
            <w:r w:rsidR="007A24A7">
              <w:rPr>
                <w:noProof/>
                <w:webHidden/>
              </w:rPr>
              <w:fldChar w:fldCharType="separate"/>
            </w:r>
            <w:r w:rsidR="007A24A7">
              <w:rPr>
                <w:noProof/>
                <w:webHidden/>
              </w:rPr>
              <w:t>89</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54" w:history="1">
            <w:r w:rsidR="007A24A7" w:rsidRPr="00B57C21">
              <w:rPr>
                <w:rStyle w:val="aa"/>
                <w:noProof/>
              </w:rPr>
              <w:t>3.4 UKey</w:t>
            </w:r>
            <w:r w:rsidR="007A24A7" w:rsidRPr="00B57C21">
              <w:rPr>
                <w:rStyle w:val="aa"/>
                <w:rFonts w:hint="eastAsia"/>
                <w:noProof/>
              </w:rPr>
              <w:t>管理</w:t>
            </w:r>
            <w:r w:rsidR="007A24A7">
              <w:rPr>
                <w:noProof/>
                <w:webHidden/>
              </w:rPr>
              <w:tab/>
            </w:r>
            <w:r w:rsidR="007A24A7">
              <w:rPr>
                <w:noProof/>
                <w:webHidden/>
              </w:rPr>
              <w:fldChar w:fldCharType="begin"/>
            </w:r>
            <w:r w:rsidR="007A24A7">
              <w:rPr>
                <w:noProof/>
                <w:webHidden/>
              </w:rPr>
              <w:instrText xml:space="preserve"> PAGEREF _Toc29902154 \h </w:instrText>
            </w:r>
            <w:r w:rsidR="007A24A7">
              <w:rPr>
                <w:noProof/>
                <w:webHidden/>
              </w:rPr>
            </w:r>
            <w:r w:rsidR="007A24A7">
              <w:rPr>
                <w:noProof/>
                <w:webHidden/>
              </w:rPr>
              <w:fldChar w:fldCharType="separate"/>
            </w:r>
            <w:r w:rsidR="007A24A7">
              <w:rPr>
                <w:noProof/>
                <w:webHidden/>
              </w:rPr>
              <w:t>90</w:t>
            </w:r>
            <w:r w:rsidR="007A24A7">
              <w:rPr>
                <w:noProof/>
                <w:webHidden/>
              </w:rPr>
              <w:fldChar w:fldCharType="end"/>
            </w:r>
          </w:hyperlink>
        </w:p>
        <w:p w:rsidR="007A24A7" w:rsidRDefault="002E6BAE">
          <w:pPr>
            <w:pStyle w:val="10"/>
            <w:rPr>
              <w:rFonts w:eastAsiaTheme="minorEastAsia"/>
              <w:noProof/>
              <w:sz w:val="21"/>
            </w:rPr>
          </w:pPr>
          <w:hyperlink w:anchor="_Toc29902155" w:history="1">
            <w:r w:rsidR="007A24A7" w:rsidRPr="00B57C21">
              <w:rPr>
                <w:rStyle w:val="aa"/>
                <w:rFonts w:hint="eastAsia"/>
                <w:noProof/>
              </w:rPr>
              <w:t>五、集成中心</w:t>
            </w:r>
            <w:r w:rsidR="007A24A7">
              <w:rPr>
                <w:noProof/>
                <w:webHidden/>
              </w:rPr>
              <w:tab/>
            </w:r>
            <w:r w:rsidR="007A24A7">
              <w:rPr>
                <w:noProof/>
                <w:webHidden/>
              </w:rPr>
              <w:fldChar w:fldCharType="begin"/>
            </w:r>
            <w:r w:rsidR="007A24A7">
              <w:rPr>
                <w:noProof/>
                <w:webHidden/>
              </w:rPr>
              <w:instrText xml:space="preserve"> PAGEREF _Toc29902155 \h </w:instrText>
            </w:r>
            <w:r w:rsidR="007A24A7">
              <w:rPr>
                <w:noProof/>
                <w:webHidden/>
              </w:rPr>
            </w:r>
            <w:r w:rsidR="007A24A7">
              <w:rPr>
                <w:noProof/>
                <w:webHidden/>
              </w:rPr>
              <w:fldChar w:fldCharType="separate"/>
            </w:r>
            <w:r w:rsidR="007A24A7">
              <w:rPr>
                <w:noProof/>
                <w:webHidden/>
              </w:rPr>
              <w:t>90</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56" w:history="1">
            <w:r w:rsidR="007A24A7" w:rsidRPr="00B57C21">
              <w:rPr>
                <w:rStyle w:val="aa"/>
                <w:noProof/>
              </w:rPr>
              <w:t>1</w:t>
            </w:r>
            <w:r w:rsidR="007A24A7" w:rsidRPr="00B57C21">
              <w:rPr>
                <w:rStyle w:val="aa"/>
                <w:rFonts w:hint="eastAsia"/>
                <w:noProof/>
              </w:rPr>
              <w:t>、业务系统集成</w:t>
            </w:r>
            <w:r w:rsidR="007A24A7">
              <w:rPr>
                <w:noProof/>
                <w:webHidden/>
              </w:rPr>
              <w:tab/>
            </w:r>
            <w:r w:rsidR="007A24A7">
              <w:rPr>
                <w:noProof/>
                <w:webHidden/>
              </w:rPr>
              <w:fldChar w:fldCharType="begin"/>
            </w:r>
            <w:r w:rsidR="007A24A7">
              <w:rPr>
                <w:noProof/>
                <w:webHidden/>
              </w:rPr>
              <w:instrText xml:space="preserve"> PAGEREF _Toc29902156 \h </w:instrText>
            </w:r>
            <w:r w:rsidR="007A24A7">
              <w:rPr>
                <w:noProof/>
                <w:webHidden/>
              </w:rPr>
            </w:r>
            <w:r w:rsidR="007A24A7">
              <w:rPr>
                <w:noProof/>
                <w:webHidden/>
              </w:rPr>
              <w:fldChar w:fldCharType="separate"/>
            </w:r>
            <w:r w:rsidR="007A24A7">
              <w:rPr>
                <w:noProof/>
                <w:webHidden/>
              </w:rPr>
              <w:t>90</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57" w:history="1">
            <w:r w:rsidR="007A24A7" w:rsidRPr="00B57C21">
              <w:rPr>
                <w:rStyle w:val="aa"/>
                <w:noProof/>
              </w:rPr>
              <w:t xml:space="preserve">1.1 </w:t>
            </w:r>
            <w:r w:rsidR="007A24A7" w:rsidRPr="00B57C21">
              <w:rPr>
                <w:rStyle w:val="aa"/>
                <w:rFonts w:hint="eastAsia"/>
                <w:noProof/>
              </w:rPr>
              <w:t>第三方系统集成</w:t>
            </w:r>
            <w:r w:rsidR="007A24A7">
              <w:rPr>
                <w:noProof/>
                <w:webHidden/>
              </w:rPr>
              <w:tab/>
            </w:r>
            <w:r w:rsidR="007A24A7">
              <w:rPr>
                <w:noProof/>
                <w:webHidden/>
              </w:rPr>
              <w:fldChar w:fldCharType="begin"/>
            </w:r>
            <w:r w:rsidR="007A24A7">
              <w:rPr>
                <w:noProof/>
                <w:webHidden/>
              </w:rPr>
              <w:instrText xml:space="preserve"> PAGEREF _Toc29902157 \h </w:instrText>
            </w:r>
            <w:r w:rsidR="007A24A7">
              <w:rPr>
                <w:noProof/>
                <w:webHidden/>
              </w:rPr>
            </w:r>
            <w:r w:rsidR="007A24A7">
              <w:rPr>
                <w:noProof/>
                <w:webHidden/>
              </w:rPr>
              <w:fldChar w:fldCharType="separate"/>
            </w:r>
            <w:r w:rsidR="007A24A7">
              <w:rPr>
                <w:noProof/>
                <w:webHidden/>
              </w:rPr>
              <w:t>91</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58" w:history="1">
            <w:r w:rsidR="007A24A7" w:rsidRPr="00B57C21">
              <w:rPr>
                <w:rStyle w:val="aa"/>
                <w:rFonts w:asciiTheme="majorHAnsi" w:eastAsiaTheme="majorEastAsia" w:hAnsiTheme="majorHAnsi" w:cstheme="majorBidi"/>
                <w:noProof/>
              </w:rPr>
              <w:t>4</w:t>
            </w:r>
            <w:r w:rsidR="007A24A7" w:rsidRPr="00B57C21">
              <w:rPr>
                <w:rStyle w:val="aa"/>
                <w:rFonts w:asciiTheme="majorHAnsi" w:eastAsiaTheme="majorEastAsia" w:hAnsiTheme="majorHAnsi" w:cstheme="majorBidi" w:hint="eastAsia"/>
                <w:noProof/>
              </w:rPr>
              <w:t>）企业微信</w:t>
            </w:r>
            <w:r w:rsidR="007A24A7">
              <w:rPr>
                <w:noProof/>
                <w:webHidden/>
              </w:rPr>
              <w:tab/>
            </w:r>
            <w:r w:rsidR="007A24A7">
              <w:rPr>
                <w:noProof/>
                <w:webHidden/>
              </w:rPr>
              <w:fldChar w:fldCharType="begin"/>
            </w:r>
            <w:r w:rsidR="007A24A7">
              <w:rPr>
                <w:noProof/>
                <w:webHidden/>
              </w:rPr>
              <w:instrText xml:space="preserve"> PAGEREF _Toc29902158 \h </w:instrText>
            </w:r>
            <w:r w:rsidR="007A24A7">
              <w:rPr>
                <w:noProof/>
                <w:webHidden/>
              </w:rPr>
            </w:r>
            <w:r w:rsidR="007A24A7">
              <w:rPr>
                <w:noProof/>
                <w:webHidden/>
              </w:rPr>
              <w:fldChar w:fldCharType="separate"/>
            </w:r>
            <w:r w:rsidR="007A24A7">
              <w:rPr>
                <w:noProof/>
                <w:webHidden/>
              </w:rPr>
              <w:t>92</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59" w:history="1">
            <w:r w:rsidR="007A24A7" w:rsidRPr="00B57C21">
              <w:rPr>
                <w:rStyle w:val="aa"/>
                <w:rFonts w:asciiTheme="majorHAnsi" w:eastAsiaTheme="majorEastAsia" w:hAnsiTheme="majorHAnsi" w:cstheme="majorBidi"/>
                <w:noProof/>
              </w:rPr>
              <w:t>7</w:t>
            </w:r>
            <w:r w:rsidR="007A24A7" w:rsidRPr="00B57C21">
              <w:rPr>
                <w:rStyle w:val="aa"/>
                <w:rFonts w:asciiTheme="majorHAnsi" w:eastAsiaTheme="majorEastAsia" w:hAnsiTheme="majorHAnsi" w:cstheme="majorBidi" w:hint="eastAsia"/>
                <w:noProof/>
              </w:rPr>
              <w:t>）</w:t>
            </w:r>
            <w:r w:rsidR="007A24A7" w:rsidRPr="00B57C21">
              <w:rPr>
                <w:rStyle w:val="aa"/>
                <w:rFonts w:asciiTheme="majorHAnsi" w:eastAsiaTheme="majorEastAsia" w:hAnsiTheme="majorHAnsi" w:cstheme="majorBidi"/>
                <w:noProof/>
              </w:rPr>
              <w:t>RabbitMQ</w:t>
            </w:r>
            <w:r w:rsidR="007A24A7">
              <w:rPr>
                <w:noProof/>
                <w:webHidden/>
              </w:rPr>
              <w:tab/>
            </w:r>
            <w:r w:rsidR="007A24A7">
              <w:rPr>
                <w:noProof/>
                <w:webHidden/>
              </w:rPr>
              <w:fldChar w:fldCharType="begin"/>
            </w:r>
            <w:r w:rsidR="007A24A7">
              <w:rPr>
                <w:noProof/>
                <w:webHidden/>
              </w:rPr>
              <w:instrText xml:space="preserve"> PAGEREF _Toc29902159 \h </w:instrText>
            </w:r>
            <w:r w:rsidR="007A24A7">
              <w:rPr>
                <w:noProof/>
                <w:webHidden/>
              </w:rPr>
            </w:r>
            <w:r w:rsidR="007A24A7">
              <w:rPr>
                <w:noProof/>
                <w:webHidden/>
              </w:rPr>
              <w:fldChar w:fldCharType="separate"/>
            </w:r>
            <w:r w:rsidR="007A24A7">
              <w:rPr>
                <w:noProof/>
                <w:webHidden/>
              </w:rPr>
              <w:t>93</w:t>
            </w:r>
            <w:r w:rsidR="007A24A7">
              <w:rPr>
                <w:noProof/>
                <w:webHidden/>
              </w:rPr>
              <w:fldChar w:fldCharType="end"/>
            </w:r>
          </w:hyperlink>
        </w:p>
        <w:p w:rsidR="007A24A7" w:rsidRDefault="002E6BAE" w:rsidP="007A24A7">
          <w:pPr>
            <w:pStyle w:val="30"/>
            <w:tabs>
              <w:tab w:val="right" w:leader="dot" w:pos="8296"/>
            </w:tabs>
            <w:ind w:left="960"/>
            <w:rPr>
              <w:rFonts w:eastAsiaTheme="minorEastAsia"/>
              <w:noProof/>
              <w:sz w:val="21"/>
            </w:rPr>
          </w:pPr>
          <w:hyperlink w:anchor="_Toc29902160" w:history="1">
            <w:r w:rsidR="007A24A7" w:rsidRPr="00B57C21">
              <w:rPr>
                <w:rStyle w:val="aa"/>
                <w:noProof/>
              </w:rPr>
              <w:t>1.2</w:t>
            </w:r>
            <w:r w:rsidR="007A24A7" w:rsidRPr="00B57C21">
              <w:rPr>
                <w:rStyle w:val="aa"/>
                <w:rFonts w:hint="eastAsia"/>
                <w:noProof/>
              </w:rPr>
              <w:t>应用接入</w:t>
            </w:r>
            <w:r w:rsidR="007A24A7">
              <w:rPr>
                <w:noProof/>
                <w:webHidden/>
              </w:rPr>
              <w:tab/>
            </w:r>
            <w:r w:rsidR="007A24A7">
              <w:rPr>
                <w:noProof/>
                <w:webHidden/>
              </w:rPr>
              <w:fldChar w:fldCharType="begin"/>
            </w:r>
            <w:r w:rsidR="007A24A7">
              <w:rPr>
                <w:noProof/>
                <w:webHidden/>
              </w:rPr>
              <w:instrText xml:space="preserve"> PAGEREF _Toc29902160 \h </w:instrText>
            </w:r>
            <w:r w:rsidR="007A24A7">
              <w:rPr>
                <w:noProof/>
                <w:webHidden/>
              </w:rPr>
            </w:r>
            <w:r w:rsidR="007A24A7">
              <w:rPr>
                <w:noProof/>
                <w:webHidden/>
              </w:rPr>
              <w:fldChar w:fldCharType="separate"/>
            </w:r>
            <w:r w:rsidR="007A24A7">
              <w:rPr>
                <w:noProof/>
                <w:webHidden/>
              </w:rPr>
              <w:t>94</w:t>
            </w:r>
            <w:r w:rsidR="007A24A7">
              <w:rPr>
                <w:noProof/>
                <w:webHidden/>
              </w:rPr>
              <w:fldChar w:fldCharType="end"/>
            </w:r>
          </w:hyperlink>
        </w:p>
        <w:p w:rsidR="007A24A7" w:rsidRDefault="002E6BAE" w:rsidP="007A24A7">
          <w:pPr>
            <w:pStyle w:val="20"/>
            <w:tabs>
              <w:tab w:val="right" w:leader="dot" w:pos="8296"/>
            </w:tabs>
            <w:ind w:left="480"/>
            <w:rPr>
              <w:rFonts w:eastAsiaTheme="minorEastAsia"/>
              <w:noProof/>
              <w:sz w:val="21"/>
            </w:rPr>
          </w:pPr>
          <w:hyperlink w:anchor="_Toc29902161" w:history="1">
            <w:r w:rsidR="007A24A7" w:rsidRPr="00B57C21">
              <w:rPr>
                <w:rStyle w:val="aa"/>
                <w:noProof/>
              </w:rPr>
              <w:t>2</w:t>
            </w:r>
            <w:r w:rsidR="007A24A7" w:rsidRPr="00B57C21">
              <w:rPr>
                <w:rStyle w:val="aa"/>
                <w:rFonts w:hint="eastAsia"/>
                <w:noProof/>
              </w:rPr>
              <w:t>、签署服务接入</w:t>
            </w:r>
            <w:r w:rsidR="007A24A7">
              <w:rPr>
                <w:noProof/>
                <w:webHidden/>
              </w:rPr>
              <w:tab/>
            </w:r>
            <w:r w:rsidR="007A24A7">
              <w:rPr>
                <w:noProof/>
                <w:webHidden/>
              </w:rPr>
              <w:fldChar w:fldCharType="begin"/>
            </w:r>
            <w:r w:rsidR="007A24A7">
              <w:rPr>
                <w:noProof/>
                <w:webHidden/>
              </w:rPr>
              <w:instrText xml:space="preserve"> PAGEREF _Toc29902161 \h </w:instrText>
            </w:r>
            <w:r w:rsidR="007A24A7">
              <w:rPr>
                <w:noProof/>
                <w:webHidden/>
              </w:rPr>
            </w:r>
            <w:r w:rsidR="007A24A7">
              <w:rPr>
                <w:noProof/>
                <w:webHidden/>
              </w:rPr>
              <w:fldChar w:fldCharType="separate"/>
            </w:r>
            <w:r w:rsidR="007A24A7">
              <w:rPr>
                <w:noProof/>
                <w:webHidden/>
              </w:rPr>
              <w:t>97</w:t>
            </w:r>
            <w:r w:rsidR="007A24A7">
              <w:rPr>
                <w:noProof/>
                <w:webHidden/>
              </w:rPr>
              <w:fldChar w:fldCharType="end"/>
            </w:r>
          </w:hyperlink>
        </w:p>
        <w:p w:rsidR="007B0BED" w:rsidRDefault="007B0BED">
          <w:r>
            <w:rPr>
              <w:b/>
              <w:bCs/>
              <w:lang w:val="zh-CN"/>
            </w:rPr>
            <w:fldChar w:fldCharType="end"/>
          </w:r>
        </w:p>
      </w:sdtContent>
    </w:sdt>
    <w:p w:rsidR="00246512" w:rsidRDefault="00246512" w:rsidP="00246512">
      <w:pPr>
        <w:rPr>
          <w:rFonts w:ascii="微软雅黑" w:hAnsi="微软雅黑"/>
          <w:szCs w:val="24"/>
        </w:rPr>
      </w:pPr>
    </w:p>
    <w:p w:rsidR="00922315" w:rsidRPr="009B4E12" w:rsidRDefault="00922315" w:rsidP="009B6441"/>
    <w:p w:rsidR="00EC4C31" w:rsidRPr="005268CF" w:rsidRDefault="00EC4C31" w:rsidP="00EC4C31">
      <w:pPr>
        <w:rPr>
          <w:rStyle w:val="ab"/>
          <w:color w:val="7F7F7F" w:themeColor="text1" w:themeTint="80"/>
          <w:u w:val="single"/>
        </w:rPr>
      </w:pPr>
      <w:r w:rsidRPr="005268CF">
        <w:rPr>
          <w:rStyle w:val="ab"/>
          <w:rFonts w:hint="eastAsia"/>
          <w:color w:val="7F7F7F" w:themeColor="text1" w:themeTint="80"/>
          <w:u w:val="single"/>
        </w:rPr>
        <w:t>注意：本文档是</w:t>
      </w:r>
      <w:r>
        <w:rPr>
          <w:rStyle w:val="ab"/>
          <w:rFonts w:hint="eastAsia"/>
          <w:color w:val="7F7F7F" w:themeColor="text1" w:themeTint="80"/>
          <w:u w:val="single"/>
        </w:rPr>
        <w:t>在</w:t>
      </w:r>
      <w:r w:rsidR="009B4E12">
        <w:rPr>
          <w:rStyle w:val="ab"/>
          <w:rFonts w:hint="eastAsia"/>
          <w:color w:val="7F7F7F" w:themeColor="text1" w:themeTint="80"/>
          <w:u w:val="single"/>
        </w:rPr>
        <w:t>完成私有化平台</w:t>
      </w:r>
      <w:r w:rsidRPr="005268CF">
        <w:rPr>
          <w:rStyle w:val="ab"/>
          <w:rFonts w:hint="eastAsia"/>
          <w:color w:val="7F7F7F" w:themeColor="text1" w:themeTint="80"/>
          <w:u w:val="single"/>
        </w:rPr>
        <w:t>部署后从初始化设置</w:t>
      </w:r>
      <w:r w:rsidR="009B4E12">
        <w:rPr>
          <w:rStyle w:val="ab"/>
          <w:rFonts w:hint="eastAsia"/>
          <w:color w:val="7F7F7F" w:themeColor="text1" w:themeTint="80"/>
          <w:u w:val="single"/>
        </w:rPr>
        <w:t>阶段</w:t>
      </w:r>
      <w:r w:rsidRPr="005268CF">
        <w:rPr>
          <w:rStyle w:val="ab"/>
          <w:rFonts w:hint="eastAsia"/>
          <w:color w:val="7F7F7F" w:themeColor="text1" w:themeTint="80"/>
          <w:u w:val="single"/>
        </w:rPr>
        <w:t>开始介绍的，如您尚未部署</w:t>
      </w:r>
      <w:r w:rsidR="009B4E12">
        <w:rPr>
          <w:rStyle w:val="ab"/>
          <w:rFonts w:hint="eastAsia"/>
          <w:color w:val="7F7F7F" w:themeColor="text1" w:themeTint="80"/>
          <w:u w:val="single"/>
        </w:rPr>
        <w:t>私有化平台</w:t>
      </w:r>
      <w:r w:rsidRPr="005268CF">
        <w:rPr>
          <w:rStyle w:val="ab"/>
          <w:rFonts w:hint="eastAsia"/>
          <w:color w:val="7F7F7F" w:themeColor="text1" w:themeTint="80"/>
          <w:u w:val="single"/>
        </w:rPr>
        <w:t>，请先参考</w:t>
      </w:r>
      <w:r w:rsidR="00703FD9" w:rsidRPr="00703FD9">
        <w:rPr>
          <w:rStyle w:val="ab"/>
          <w:rFonts w:hint="eastAsia"/>
          <w:color w:val="7F7F7F" w:themeColor="text1" w:themeTint="80"/>
          <w:u w:val="single"/>
        </w:rPr>
        <w:t>文档</w:t>
      </w:r>
      <w:r w:rsidR="00703FD9" w:rsidRPr="00715491">
        <w:rPr>
          <w:rStyle w:val="ab"/>
          <w:rFonts w:hint="eastAsia"/>
          <w:color w:val="7F7F7F" w:themeColor="text1" w:themeTint="80"/>
          <w:u w:val="single"/>
        </w:rPr>
        <w:t>《</w:t>
      </w:r>
      <w:r w:rsidR="00703FD9" w:rsidRPr="00715491">
        <w:rPr>
          <w:rStyle w:val="ab"/>
          <w:rFonts w:hint="eastAsia"/>
          <w:color w:val="7F7F7F" w:themeColor="text1" w:themeTint="80"/>
          <w:u w:val="single"/>
        </w:rPr>
        <w:t>2</w:t>
      </w:r>
      <w:r w:rsidR="00703FD9" w:rsidRPr="00715491">
        <w:rPr>
          <w:rStyle w:val="ab"/>
          <w:rFonts w:hint="eastAsia"/>
          <w:color w:val="7F7F7F" w:themeColor="text1" w:themeTint="80"/>
          <w:u w:val="single"/>
        </w:rPr>
        <w:t>、契约锁私有化系统</w:t>
      </w:r>
      <w:r w:rsidR="00703FD9" w:rsidRPr="00715491">
        <w:rPr>
          <w:rStyle w:val="ab"/>
          <w:rFonts w:hint="eastAsia"/>
          <w:color w:val="7F7F7F" w:themeColor="text1" w:themeTint="80"/>
          <w:u w:val="single"/>
        </w:rPr>
        <w:t>v4.0-</w:t>
      </w:r>
      <w:r w:rsidR="00703FD9" w:rsidRPr="00715491">
        <w:rPr>
          <w:rStyle w:val="ab"/>
          <w:rFonts w:hint="eastAsia"/>
          <w:color w:val="7F7F7F" w:themeColor="text1" w:themeTint="80"/>
          <w:u w:val="single"/>
        </w:rPr>
        <w:t>部署指南</w:t>
      </w:r>
      <w:r w:rsidR="00703FD9" w:rsidRPr="00715491">
        <w:rPr>
          <w:rStyle w:val="ab"/>
          <w:rFonts w:hint="eastAsia"/>
          <w:color w:val="7F7F7F" w:themeColor="text1" w:themeTint="80"/>
          <w:u w:val="single"/>
        </w:rPr>
        <w:t>v1.0</w:t>
      </w:r>
      <w:r w:rsidR="00703FD9" w:rsidRPr="00715491">
        <w:rPr>
          <w:rStyle w:val="ab"/>
          <w:rFonts w:hint="eastAsia"/>
          <w:color w:val="7F7F7F" w:themeColor="text1" w:themeTint="80"/>
          <w:u w:val="single"/>
        </w:rPr>
        <w:t>》</w:t>
      </w:r>
      <w:r w:rsidRPr="00703FD9">
        <w:rPr>
          <w:rStyle w:val="ab"/>
          <w:rFonts w:hint="eastAsia"/>
          <w:color w:val="7F7F7F" w:themeColor="text1" w:themeTint="80"/>
          <w:u w:val="single"/>
        </w:rPr>
        <w:t>，</w:t>
      </w:r>
      <w:r w:rsidRPr="005268CF">
        <w:rPr>
          <w:rStyle w:val="ab"/>
          <w:rFonts w:hint="eastAsia"/>
          <w:color w:val="7F7F7F" w:themeColor="text1" w:themeTint="80"/>
          <w:u w:val="single"/>
        </w:rPr>
        <w:t>完成部署。</w:t>
      </w:r>
    </w:p>
    <w:p w:rsidR="00EC4C31" w:rsidRPr="00EC4C31" w:rsidRDefault="00EC4C31" w:rsidP="00EC4C31"/>
    <w:p w:rsidR="006D3269" w:rsidRDefault="006D3269" w:rsidP="006D3269">
      <w:pPr>
        <w:pStyle w:val="1"/>
        <w:numPr>
          <w:ilvl w:val="0"/>
          <w:numId w:val="5"/>
        </w:numPr>
      </w:pPr>
      <w:bookmarkStart w:id="12" w:name="_Toc29902094"/>
      <w:r w:rsidRPr="006D3269">
        <w:rPr>
          <w:rFonts w:hint="eastAsia"/>
        </w:rPr>
        <w:lastRenderedPageBreak/>
        <w:t>初始化设置</w:t>
      </w:r>
      <w:bookmarkEnd w:id="12"/>
    </w:p>
    <w:p w:rsidR="006D3269" w:rsidRDefault="006D3269" w:rsidP="00E66E57">
      <w:pPr>
        <w:pStyle w:val="2"/>
        <w:numPr>
          <w:ilvl w:val="0"/>
          <w:numId w:val="9"/>
        </w:numPr>
      </w:pPr>
      <w:bookmarkStart w:id="13" w:name="_Toc29902095"/>
      <w:r w:rsidRPr="006D3269">
        <w:rPr>
          <w:rFonts w:hint="eastAsia"/>
        </w:rPr>
        <w:t>申请</w:t>
      </w:r>
      <w:r w:rsidRPr="006D3269">
        <w:rPr>
          <w:rFonts w:hint="eastAsia"/>
        </w:rPr>
        <w:t>license</w:t>
      </w:r>
      <w:bookmarkEnd w:id="13"/>
    </w:p>
    <w:p w:rsidR="00E66E57" w:rsidRDefault="005268CF" w:rsidP="005268CF">
      <w:pPr>
        <w:pStyle w:val="3"/>
        <w:numPr>
          <w:ilvl w:val="1"/>
          <w:numId w:val="10"/>
        </w:numPr>
      </w:pPr>
      <w:bookmarkStart w:id="14" w:name="_Toc29902096"/>
      <w:r>
        <w:rPr>
          <w:rFonts w:hint="eastAsia"/>
        </w:rPr>
        <w:t>激活配置</w:t>
      </w:r>
      <w:bookmarkEnd w:id="14"/>
    </w:p>
    <w:p w:rsidR="00715491" w:rsidRPr="00715491" w:rsidRDefault="00715491" w:rsidP="00715491">
      <w:pPr>
        <w:pStyle w:val="4"/>
        <w:rPr>
          <w:rFonts w:ascii="微软雅黑" w:hAnsi="微软雅黑"/>
          <w:color w:val="000000"/>
          <w:szCs w:val="24"/>
        </w:rPr>
      </w:pPr>
      <w:r>
        <w:rPr>
          <w:rFonts w:hint="eastAsia"/>
        </w:rPr>
        <w:t>1</w:t>
      </w:r>
      <w:r>
        <w:rPr>
          <w:rFonts w:hint="eastAsia"/>
        </w:rPr>
        <w:t>）</w:t>
      </w:r>
      <w:r w:rsidR="00A9395C">
        <w:rPr>
          <w:rFonts w:hint="eastAsia"/>
        </w:rPr>
        <w:t>第一步：</w:t>
      </w:r>
      <w:r>
        <w:rPr>
          <w:rFonts w:hint="eastAsia"/>
        </w:rPr>
        <w:t>访问激活配置页面</w:t>
      </w:r>
    </w:p>
    <w:p w:rsidR="00EC4C31" w:rsidRPr="00715491" w:rsidRDefault="00A9395C" w:rsidP="00715491">
      <w:pPr>
        <w:rPr>
          <w:rFonts w:ascii="微软雅黑" w:hAnsi="微软雅黑"/>
          <w:color w:val="000000"/>
          <w:szCs w:val="24"/>
        </w:rPr>
      </w:pPr>
      <w:r>
        <w:rPr>
          <w:rFonts w:hint="eastAsia"/>
        </w:rPr>
        <w:t>在</w:t>
      </w:r>
      <w:r w:rsidRPr="00715491">
        <w:rPr>
          <w:rFonts w:hint="eastAsia"/>
          <w:u w:val="single"/>
        </w:rPr>
        <w:t>完成</w:t>
      </w:r>
      <w:r w:rsidR="009B4E12" w:rsidRPr="00715491">
        <w:rPr>
          <w:rFonts w:hint="eastAsia"/>
          <w:u w:val="single"/>
        </w:rPr>
        <w:t>私有化平台</w:t>
      </w:r>
      <w:r w:rsidRPr="00715491">
        <w:rPr>
          <w:rFonts w:hint="eastAsia"/>
          <w:u w:val="single"/>
        </w:rPr>
        <w:t>部署后</w:t>
      </w:r>
      <w:r>
        <w:rPr>
          <w:rFonts w:hint="eastAsia"/>
        </w:rPr>
        <w:t>，</w:t>
      </w:r>
      <w:r w:rsidRPr="00715491">
        <w:rPr>
          <w:rFonts w:ascii="微软雅黑" w:hAnsi="微软雅黑" w:hint="eastAsia"/>
          <w:color w:val="000000"/>
          <w:szCs w:val="24"/>
        </w:rPr>
        <w:t xml:space="preserve">访问 </w:t>
      </w:r>
      <w:r w:rsidR="005A60B8" w:rsidRPr="00715491">
        <w:rPr>
          <w:rStyle w:val="aa"/>
          <w:rFonts w:ascii="微软雅黑" w:hAnsi="微软雅黑" w:hint="eastAsia"/>
          <w:shd w:val="pct15" w:color="auto" w:fill="FFFFFF"/>
        </w:rPr>
        <w:t>http://IP</w:t>
      </w:r>
      <w:r w:rsidRPr="00715491">
        <w:rPr>
          <w:rStyle w:val="aa"/>
          <w:rFonts w:ascii="微软雅黑" w:hAnsi="微软雅黑" w:hint="eastAsia"/>
          <w:shd w:val="pct15" w:color="auto" w:fill="FFFFFF"/>
        </w:rPr>
        <w:t>:9181</w:t>
      </w:r>
      <w:r w:rsidRPr="00715491">
        <w:rPr>
          <w:rFonts w:ascii="微软雅黑" w:hAnsi="微软雅黑" w:hint="eastAsia"/>
          <w:color w:val="000000"/>
          <w:szCs w:val="24"/>
        </w:rPr>
        <w:t>进入激活配置页面。</w:t>
      </w:r>
    </w:p>
    <w:p w:rsidR="005A60B8" w:rsidRPr="00703FD9" w:rsidRDefault="005A60B8" w:rsidP="005A60B8">
      <w:pPr>
        <w:rPr>
          <w:rStyle w:val="ab"/>
          <w:i w:val="0"/>
          <w:color w:val="7F7F7F" w:themeColor="text1" w:themeTint="80"/>
        </w:rPr>
      </w:pPr>
      <w:r w:rsidRPr="005A60B8">
        <w:rPr>
          <w:rStyle w:val="ab"/>
          <w:rFonts w:hint="eastAsia"/>
          <w:color w:val="7F7F7F" w:themeColor="text1" w:themeTint="80"/>
          <w:u w:val="single"/>
        </w:rPr>
        <w:t>注：</w:t>
      </w:r>
      <w:r w:rsidR="005C40DB">
        <w:rPr>
          <w:rStyle w:val="ab"/>
          <w:rFonts w:hint="eastAsia"/>
          <w:color w:val="7F7F7F" w:themeColor="text1" w:themeTint="80"/>
          <w:u w:val="single"/>
        </w:rPr>
        <w:t>您的</w:t>
      </w:r>
      <w:r>
        <w:rPr>
          <w:rStyle w:val="ab"/>
          <w:rFonts w:hint="eastAsia"/>
          <w:color w:val="7F7F7F" w:themeColor="text1" w:themeTint="80"/>
          <w:u w:val="single"/>
        </w:rPr>
        <w:t>IP</w:t>
      </w:r>
      <w:r w:rsidR="005C40DB">
        <w:rPr>
          <w:rStyle w:val="ab"/>
          <w:rFonts w:hint="eastAsia"/>
          <w:color w:val="7F7F7F" w:themeColor="text1" w:themeTint="80"/>
          <w:u w:val="single"/>
        </w:rPr>
        <w:t>地址可按下</w:t>
      </w:r>
      <w:proofErr w:type="gramStart"/>
      <w:r w:rsidR="005C40DB">
        <w:rPr>
          <w:rStyle w:val="ab"/>
          <w:rFonts w:hint="eastAsia"/>
          <w:color w:val="7F7F7F" w:themeColor="text1" w:themeTint="80"/>
          <w:u w:val="single"/>
        </w:rPr>
        <w:t>图方式</w:t>
      </w:r>
      <w:proofErr w:type="gramEnd"/>
      <w:r w:rsidR="005C40DB">
        <w:rPr>
          <w:rStyle w:val="ab"/>
          <w:rFonts w:hint="eastAsia"/>
          <w:color w:val="7F7F7F" w:themeColor="text1" w:themeTint="80"/>
          <w:u w:val="single"/>
        </w:rPr>
        <w:t>查询</w:t>
      </w:r>
      <w:r w:rsidR="00703FD9">
        <w:rPr>
          <w:rStyle w:val="ab"/>
          <w:rFonts w:hint="eastAsia"/>
          <w:color w:val="7F7F7F" w:themeColor="text1" w:themeTint="80"/>
          <w:u w:val="single"/>
        </w:rPr>
        <w:t>。</w:t>
      </w:r>
      <w:r w:rsidR="00703FD9" w:rsidRPr="00703FD9">
        <w:rPr>
          <w:rStyle w:val="ab"/>
          <w:rFonts w:hint="eastAsia"/>
          <w:color w:val="7F7F7F" w:themeColor="text1" w:themeTint="80"/>
          <w:u w:val="single"/>
        </w:rPr>
        <w:t>如</w:t>
      </w:r>
      <w:r w:rsidR="00002F6E">
        <w:rPr>
          <w:rStyle w:val="ab"/>
          <w:rFonts w:hint="eastAsia"/>
          <w:color w:val="7F7F7F" w:themeColor="text1" w:themeTint="80"/>
          <w:u w:val="single"/>
        </w:rPr>
        <w:t>图</w:t>
      </w:r>
      <w:r w:rsidR="00703FD9" w:rsidRPr="00703FD9">
        <w:rPr>
          <w:rStyle w:val="ab"/>
          <w:rFonts w:hint="eastAsia"/>
          <w:color w:val="7F7F7F" w:themeColor="text1" w:themeTint="80"/>
          <w:u w:val="single"/>
        </w:rPr>
        <w:t>所示，需要访问的网址就是</w:t>
      </w:r>
      <w:hyperlink r:id="rId12" w:history="1">
        <w:r w:rsidR="00703FD9" w:rsidRPr="005B271B">
          <w:rPr>
            <w:rStyle w:val="aa"/>
            <w:rFonts w:ascii="微软雅黑" w:eastAsia="宋体" w:hAnsi="微软雅黑" w:cs="宋体" w:hint="eastAsia"/>
            <w:szCs w:val="24"/>
            <w:bdr w:val="single" w:sz="6" w:space="0" w:color="E7EAED" w:frame="1"/>
            <w:shd w:val="pct15" w:color="auto" w:fill="FFFFFF"/>
          </w:rPr>
          <w:t>http://192.168.51.77:9181</w:t>
        </w:r>
      </w:hyperlink>
      <w:r w:rsidRPr="005A60B8">
        <w:rPr>
          <w:rStyle w:val="ab"/>
          <w:rFonts w:hint="eastAsia"/>
          <w:color w:val="7F7F7F" w:themeColor="text1" w:themeTint="80"/>
          <w:u w:val="single"/>
        </w:rPr>
        <w:t xml:space="preserve"> </w:t>
      </w:r>
      <w:r w:rsidR="00703FD9" w:rsidRPr="00703FD9">
        <w:rPr>
          <w:rFonts w:ascii="微软雅黑" w:hAnsi="微软雅黑" w:hint="eastAsia"/>
          <w:iCs/>
          <w:color w:val="000000"/>
          <w:szCs w:val="24"/>
        </w:rPr>
        <w:t>（下面以</w:t>
      </w:r>
      <w:r w:rsidR="007F0A95">
        <w:fldChar w:fldCharType="begin"/>
      </w:r>
      <w:r w:rsidR="007F0A95">
        <w:instrText xml:space="preserve"> HYPERLINK "http://IP:9181" </w:instrText>
      </w:r>
      <w:r w:rsidR="007F0A95">
        <w:fldChar w:fldCharType="separate"/>
      </w:r>
      <w:r w:rsidR="00703FD9" w:rsidRPr="00703FD9">
        <w:rPr>
          <w:rStyle w:val="aa"/>
          <w:rFonts w:ascii="微软雅黑" w:eastAsia="宋体" w:hAnsi="微软雅黑" w:cs="宋体" w:hint="eastAsia"/>
          <w:szCs w:val="24"/>
          <w:bdr w:val="single" w:sz="6" w:space="0" w:color="E7EAED" w:frame="1"/>
          <w:shd w:val="clear" w:color="auto" w:fill="F3F4F4"/>
        </w:rPr>
        <w:t>http://IP:9181</w:t>
      </w:r>
      <w:r w:rsidR="007F0A95">
        <w:rPr>
          <w:rStyle w:val="aa"/>
          <w:rFonts w:ascii="微软雅黑" w:eastAsia="宋体" w:hAnsi="微软雅黑" w:cs="宋体"/>
          <w:szCs w:val="24"/>
          <w:bdr w:val="single" w:sz="6" w:space="0" w:color="E7EAED" w:frame="1"/>
          <w:shd w:val="clear" w:color="auto" w:fill="F3F4F4"/>
        </w:rPr>
        <w:fldChar w:fldCharType="end"/>
      </w:r>
      <w:r w:rsidR="00703FD9">
        <w:rPr>
          <w:rFonts w:hint="eastAsia"/>
        </w:rPr>
        <w:t>简称</w:t>
      </w:r>
      <w:r w:rsidR="00703FD9" w:rsidRPr="00703FD9">
        <w:rPr>
          <w:rFonts w:ascii="微软雅黑" w:hAnsi="微软雅黑" w:hint="eastAsia"/>
          <w:iCs/>
          <w:color w:val="000000"/>
          <w:szCs w:val="24"/>
        </w:rPr>
        <w:t>）；</w:t>
      </w:r>
    </w:p>
    <w:p w:rsidR="00C2498C" w:rsidRDefault="00703FD9" w:rsidP="005A60B8">
      <w:pPr>
        <w:rPr>
          <w:rStyle w:val="ab"/>
          <w:i w:val="0"/>
          <w:color w:val="7F7F7F" w:themeColor="text1" w:themeTint="80"/>
        </w:rPr>
      </w:pPr>
      <w:r>
        <w:rPr>
          <w:noProof/>
        </w:rPr>
        <w:drawing>
          <wp:inline distT="0" distB="0" distL="0" distR="0" wp14:anchorId="5B162CFC" wp14:editId="376094C0">
            <wp:extent cx="5274310" cy="1740400"/>
            <wp:effectExtent l="19050" t="19050" r="215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740400"/>
                    </a:xfrm>
                    <a:prstGeom prst="rect">
                      <a:avLst/>
                    </a:prstGeom>
                    <a:ln>
                      <a:solidFill>
                        <a:schemeClr val="accent1"/>
                      </a:solidFill>
                    </a:ln>
                  </pic:spPr>
                </pic:pic>
              </a:graphicData>
            </a:graphic>
          </wp:inline>
        </w:drawing>
      </w:r>
    </w:p>
    <w:p w:rsidR="00703FD9" w:rsidRPr="00C2498C" w:rsidRDefault="00703FD9" w:rsidP="005A60B8">
      <w:pPr>
        <w:rPr>
          <w:rStyle w:val="ab"/>
          <w:i w:val="0"/>
          <w:color w:val="7F7F7F" w:themeColor="text1" w:themeTint="80"/>
        </w:rPr>
      </w:pPr>
    </w:p>
    <w:p w:rsidR="00715491" w:rsidRDefault="005C40DB" w:rsidP="00715491">
      <w:pPr>
        <w:pStyle w:val="4"/>
      </w:pPr>
      <w:r>
        <w:rPr>
          <w:rFonts w:hint="eastAsia"/>
        </w:rPr>
        <w:t>2</w:t>
      </w:r>
      <w:r>
        <w:rPr>
          <w:rFonts w:hint="eastAsia"/>
        </w:rPr>
        <w:t>）第二步：</w:t>
      </w:r>
      <w:r w:rsidR="00715491">
        <w:rPr>
          <w:rFonts w:hint="eastAsia"/>
        </w:rPr>
        <w:t>获取标识码</w:t>
      </w:r>
    </w:p>
    <w:p w:rsidR="005C40DB" w:rsidRDefault="005C40DB" w:rsidP="005C40DB">
      <w:pPr>
        <w:tabs>
          <w:tab w:val="left" w:pos="4883"/>
        </w:tabs>
        <w:jc w:val="left"/>
        <w:rPr>
          <w:szCs w:val="24"/>
        </w:rPr>
      </w:pPr>
      <w:r>
        <w:rPr>
          <w:rFonts w:hint="eastAsia"/>
          <w:szCs w:val="24"/>
        </w:rPr>
        <w:t>访问网址</w:t>
      </w:r>
      <w:r>
        <w:rPr>
          <w:rStyle w:val="HTML"/>
          <w:rFonts w:ascii="微软雅黑" w:hAnsi="微软雅黑"/>
          <w:color w:val="000000"/>
          <w:bdr w:val="single" w:sz="6" w:space="0" w:color="E7EAED" w:frame="1"/>
          <w:shd w:val="clear" w:color="auto" w:fill="F3F4F4"/>
        </w:rPr>
        <w:fldChar w:fldCharType="begin"/>
      </w:r>
      <w:r>
        <w:rPr>
          <w:rStyle w:val="HTML"/>
          <w:rFonts w:ascii="微软雅黑" w:hAnsi="微软雅黑"/>
          <w:color w:val="000000"/>
          <w:bdr w:val="single" w:sz="6" w:space="0" w:color="E7EAED" w:frame="1"/>
          <w:shd w:val="clear" w:color="auto" w:fill="F3F4F4"/>
        </w:rPr>
        <w:instrText xml:space="preserve"> HYPERLINK "</w:instrText>
      </w:r>
      <w:r w:rsidRPr="005C40DB">
        <w:rPr>
          <w:rStyle w:val="HTML"/>
          <w:rFonts w:ascii="微软雅黑" w:hAnsi="微软雅黑" w:hint="eastAsia"/>
          <w:color w:val="000000"/>
          <w:bdr w:val="single" w:sz="6" w:space="0" w:color="E7EAED" w:frame="1"/>
          <w:shd w:val="clear" w:color="auto" w:fill="F3F4F4"/>
        </w:rPr>
        <w:instrText>http://IP:9181</w:instrText>
      </w:r>
      <w:r>
        <w:rPr>
          <w:rStyle w:val="HTML"/>
          <w:rFonts w:ascii="微软雅黑" w:hAnsi="微软雅黑"/>
          <w:color w:val="000000"/>
          <w:bdr w:val="single" w:sz="6" w:space="0" w:color="E7EAED" w:frame="1"/>
          <w:shd w:val="clear" w:color="auto" w:fill="F3F4F4"/>
        </w:rPr>
        <w:instrText xml:space="preserve">" </w:instrText>
      </w:r>
      <w:r>
        <w:rPr>
          <w:rStyle w:val="HTML"/>
          <w:rFonts w:ascii="微软雅黑" w:hAnsi="微软雅黑"/>
          <w:color w:val="000000"/>
          <w:bdr w:val="single" w:sz="6" w:space="0" w:color="E7EAED" w:frame="1"/>
          <w:shd w:val="clear" w:color="auto" w:fill="F3F4F4"/>
        </w:rPr>
        <w:fldChar w:fldCharType="separate"/>
      </w:r>
      <w:r w:rsidRPr="00642BAA">
        <w:rPr>
          <w:rStyle w:val="aa"/>
          <w:rFonts w:ascii="微软雅黑" w:eastAsia="宋体" w:hAnsi="微软雅黑" w:cs="宋体" w:hint="eastAsia"/>
          <w:szCs w:val="24"/>
          <w:bdr w:val="single" w:sz="6" w:space="0" w:color="E7EAED" w:frame="1"/>
          <w:shd w:val="clear" w:color="auto" w:fill="F3F4F4"/>
        </w:rPr>
        <w:t>http://IP:9181</w:t>
      </w:r>
      <w:r>
        <w:rPr>
          <w:rStyle w:val="HTML"/>
          <w:rFonts w:ascii="微软雅黑" w:hAnsi="微软雅黑"/>
          <w:color w:val="000000"/>
          <w:bdr w:val="single" w:sz="6" w:space="0" w:color="E7EAED" w:frame="1"/>
          <w:shd w:val="clear" w:color="auto" w:fill="F3F4F4"/>
        </w:rPr>
        <w:fldChar w:fldCharType="end"/>
      </w:r>
      <w:r>
        <w:rPr>
          <w:rFonts w:hint="eastAsia"/>
          <w:szCs w:val="24"/>
        </w:rPr>
        <w:t xml:space="preserve"> </w:t>
      </w:r>
      <w:r w:rsidR="009B4E12">
        <w:rPr>
          <w:rFonts w:hint="eastAsia"/>
          <w:szCs w:val="24"/>
        </w:rPr>
        <w:t>后，会出现“</w:t>
      </w:r>
      <w:r>
        <w:rPr>
          <w:rFonts w:hint="eastAsia"/>
          <w:szCs w:val="24"/>
        </w:rPr>
        <w:t>电子签约系统管理后</w:t>
      </w:r>
      <w:r w:rsidR="009B4E12">
        <w:rPr>
          <w:rFonts w:hint="eastAsia"/>
          <w:szCs w:val="24"/>
        </w:rPr>
        <w:t>台”</w:t>
      </w:r>
      <w:r>
        <w:rPr>
          <w:rFonts w:hint="eastAsia"/>
          <w:szCs w:val="24"/>
        </w:rPr>
        <w:t>界面，</w:t>
      </w:r>
      <w:r w:rsidR="00305E2D">
        <w:rPr>
          <w:rFonts w:hint="eastAsia"/>
          <w:szCs w:val="24"/>
        </w:rPr>
        <w:t>复制其中的产品识别码；</w:t>
      </w:r>
    </w:p>
    <w:p w:rsidR="00305E2D" w:rsidRDefault="00305E2D" w:rsidP="005C40DB">
      <w:pPr>
        <w:tabs>
          <w:tab w:val="left" w:pos="4883"/>
        </w:tabs>
        <w:jc w:val="left"/>
        <w:rPr>
          <w:szCs w:val="24"/>
        </w:rPr>
      </w:pPr>
      <w:r>
        <w:rPr>
          <w:noProof/>
        </w:rPr>
        <w:lastRenderedPageBreak/>
        <w:drawing>
          <wp:inline distT="0" distB="0" distL="0" distR="0" wp14:anchorId="7995CB24" wp14:editId="2BD2CBD7">
            <wp:extent cx="5274310" cy="3102930"/>
            <wp:effectExtent l="19050" t="19050" r="21590" b="215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102930"/>
                    </a:xfrm>
                    <a:prstGeom prst="rect">
                      <a:avLst/>
                    </a:prstGeom>
                    <a:ln>
                      <a:solidFill>
                        <a:schemeClr val="accent1"/>
                      </a:solidFill>
                    </a:ln>
                  </pic:spPr>
                </pic:pic>
              </a:graphicData>
            </a:graphic>
          </wp:inline>
        </w:drawing>
      </w:r>
    </w:p>
    <w:p w:rsidR="00305E2D" w:rsidRDefault="00305E2D" w:rsidP="005C40DB">
      <w:pPr>
        <w:tabs>
          <w:tab w:val="left" w:pos="4883"/>
        </w:tabs>
        <w:jc w:val="left"/>
        <w:rPr>
          <w:szCs w:val="24"/>
        </w:rPr>
      </w:pPr>
    </w:p>
    <w:p w:rsidR="00715491" w:rsidRDefault="00305E2D" w:rsidP="00715491">
      <w:pPr>
        <w:pStyle w:val="4"/>
      </w:pPr>
      <w:r>
        <w:rPr>
          <w:rFonts w:hint="eastAsia"/>
        </w:rPr>
        <w:t>3</w:t>
      </w:r>
      <w:r>
        <w:rPr>
          <w:rFonts w:hint="eastAsia"/>
        </w:rPr>
        <w:t>）第三步：</w:t>
      </w:r>
      <w:r w:rsidR="00715491">
        <w:rPr>
          <w:rFonts w:hint="eastAsia"/>
        </w:rPr>
        <w:t>申请</w:t>
      </w:r>
      <w:r w:rsidR="00715491">
        <w:rPr>
          <w:rFonts w:hint="eastAsia"/>
        </w:rPr>
        <w:t>license</w:t>
      </w:r>
    </w:p>
    <w:p w:rsidR="00305E2D" w:rsidRDefault="00505A54" w:rsidP="005C40DB">
      <w:pPr>
        <w:tabs>
          <w:tab w:val="left" w:pos="4883"/>
        </w:tabs>
        <w:jc w:val="left"/>
        <w:rPr>
          <w:rFonts w:ascii="微软雅黑" w:hAnsi="微软雅黑"/>
          <w:color w:val="000000"/>
          <w:szCs w:val="24"/>
        </w:rPr>
      </w:pPr>
      <w:r>
        <w:rPr>
          <w:rFonts w:ascii="微软雅黑" w:hAnsi="微软雅黑" w:hint="eastAsia"/>
          <w:szCs w:val="24"/>
        </w:rPr>
        <w:t xml:space="preserve">① </w:t>
      </w:r>
      <w:proofErr w:type="gramStart"/>
      <w:r w:rsidR="00305E2D" w:rsidRPr="006B60B4">
        <w:rPr>
          <w:rFonts w:ascii="微软雅黑" w:hAnsi="微软雅黑" w:hint="eastAsia"/>
          <w:szCs w:val="24"/>
        </w:rPr>
        <w:t>进入</w:t>
      </w:r>
      <w:r w:rsidR="00D651F7">
        <w:rPr>
          <w:rFonts w:ascii="微软雅黑" w:hAnsi="微软雅黑" w:hint="eastAsia"/>
          <w:szCs w:val="24"/>
        </w:rPr>
        <w:t>泛微</w:t>
      </w:r>
      <w:proofErr w:type="gramEnd"/>
      <w:r w:rsidR="00305E2D" w:rsidRPr="006B60B4">
        <w:rPr>
          <w:rFonts w:ascii="微软雅黑" w:hAnsi="微软雅黑" w:hint="eastAsia"/>
          <w:szCs w:val="24"/>
        </w:rPr>
        <w:t>ecology</w:t>
      </w:r>
      <w:r w:rsidR="00305E2D">
        <w:rPr>
          <w:rFonts w:hint="eastAsia"/>
        </w:rPr>
        <w:t>，</w:t>
      </w:r>
      <w:r w:rsidR="00305E2D" w:rsidRPr="00305E2D">
        <w:rPr>
          <w:rFonts w:ascii="微软雅黑" w:hAnsi="微软雅黑" w:hint="eastAsia"/>
          <w:szCs w:val="24"/>
        </w:rPr>
        <w:t>在</w:t>
      </w:r>
      <w:r w:rsidR="00305E2D" w:rsidRPr="00305E2D">
        <w:rPr>
          <w:rFonts w:ascii="微软雅黑" w:hAnsi="微软雅黑" w:hint="eastAsia"/>
          <w:color w:val="000000"/>
          <w:szCs w:val="24"/>
        </w:rPr>
        <w:t>流程</w:t>
      </w:r>
      <w:r>
        <w:rPr>
          <w:rFonts w:ascii="微软雅黑" w:hAnsi="微软雅黑" w:hint="eastAsia"/>
          <w:color w:val="000000"/>
          <w:szCs w:val="24"/>
        </w:rPr>
        <w:t>-新建流程</w:t>
      </w:r>
      <w:r w:rsidR="00305E2D" w:rsidRPr="00305E2D">
        <w:rPr>
          <w:rFonts w:ascii="微软雅黑" w:hAnsi="微软雅黑" w:hint="eastAsia"/>
          <w:color w:val="000000"/>
          <w:szCs w:val="24"/>
        </w:rPr>
        <w:t>中找到 【契约锁私有化系统 </w:t>
      </w:r>
      <w:r w:rsidR="00305E2D" w:rsidRPr="00305E2D">
        <w:rPr>
          <w:rFonts w:ascii="微软雅黑" w:hAnsi="微软雅黑"/>
          <w:color w:val="000000"/>
          <w:szCs w:val="24"/>
        </w:rPr>
        <w:t>license </w:t>
      </w:r>
      <w:r w:rsidR="00305E2D" w:rsidRPr="00305E2D">
        <w:rPr>
          <w:rFonts w:ascii="微软雅黑" w:hAnsi="微软雅黑" w:hint="eastAsia"/>
          <w:color w:val="000000"/>
          <w:szCs w:val="24"/>
        </w:rPr>
        <w:t>申请】，点击进入</w:t>
      </w:r>
      <w:r w:rsidR="006B60B4">
        <w:rPr>
          <w:rFonts w:ascii="微软雅黑" w:hAnsi="微软雅黑" w:hint="eastAsia"/>
          <w:color w:val="000000"/>
          <w:szCs w:val="24"/>
        </w:rPr>
        <w:t>；</w:t>
      </w:r>
    </w:p>
    <w:p w:rsidR="006B60B4" w:rsidRDefault="00505A54" w:rsidP="005C40DB">
      <w:pPr>
        <w:tabs>
          <w:tab w:val="left" w:pos="4883"/>
        </w:tabs>
        <w:jc w:val="left"/>
        <w:rPr>
          <w:rFonts w:ascii="微软雅黑" w:hAnsi="微软雅黑"/>
          <w:szCs w:val="24"/>
        </w:rPr>
      </w:pPr>
      <w:r>
        <w:rPr>
          <w:noProof/>
        </w:rPr>
        <w:drawing>
          <wp:inline distT="0" distB="0" distL="0" distR="0" wp14:anchorId="37FD2B90" wp14:editId="033B27B4">
            <wp:extent cx="4123810" cy="2476191"/>
            <wp:effectExtent l="19050" t="19050" r="10160" b="1968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23810" cy="2476191"/>
                    </a:xfrm>
                    <a:prstGeom prst="rect">
                      <a:avLst/>
                    </a:prstGeom>
                    <a:ln>
                      <a:solidFill>
                        <a:schemeClr val="accent1"/>
                      </a:solidFill>
                    </a:ln>
                  </pic:spPr>
                </pic:pic>
              </a:graphicData>
            </a:graphic>
          </wp:inline>
        </w:drawing>
      </w:r>
    </w:p>
    <w:p w:rsidR="006B60B4" w:rsidRDefault="00505A54" w:rsidP="005C40DB">
      <w:pPr>
        <w:tabs>
          <w:tab w:val="left" w:pos="4883"/>
        </w:tabs>
        <w:jc w:val="left"/>
        <w:rPr>
          <w:rFonts w:ascii="微软雅黑" w:hAnsi="微软雅黑"/>
          <w:szCs w:val="24"/>
        </w:rPr>
      </w:pPr>
      <w:r>
        <w:rPr>
          <w:rFonts w:ascii="微软雅黑" w:hAnsi="微软雅黑" w:hint="eastAsia"/>
          <w:szCs w:val="24"/>
        </w:rPr>
        <w:t>②</w:t>
      </w:r>
      <w:r w:rsidR="00D124D0">
        <w:rPr>
          <w:rFonts w:ascii="微软雅黑" w:hAnsi="微软雅黑" w:hint="eastAsia"/>
          <w:szCs w:val="24"/>
        </w:rPr>
        <w:t xml:space="preserve"> </w:t>
      </w:r>
      <w:r w:rsidR="00713CAF">
        <w:rPr>
          <w:rFonts w:ascii="微软雅黑" w:hAnsi="微软雅黑" w:hint="eastAsia"/>
          <w:szCs w:val="24"/>
        </w:rPr>
        <w:t>填写</w:t>
      </w:r>
      <w:r>
        <w:rPr>
          <w:rFonts w:ascii="微软雅黑" w:hAnsi="微软雅黑" w:hint="eastAsia"/>
          <w:szCs w:val="24"/>
        </w:rPr>
        <w:t>完成</w:t>
      </w:r>
      <w:r w:rsidR="00713CAF">
        <w:rPr>
          <w:rFonts w:ascii="微软雅黑" w:hAnsi="微软雅黑" w:hint="eastAsia"/>
          <w:szCs w:val="24"/>
        </w:rPr>
        <w:t>后点击提交</w:t>
      </w:r>
      <w:r w:rsidR="00837CFD">
        <w:rPr>
          <w:rFonts w:ascii="微软雅黑" w:hAnsi="微软雅黑" w:hint="eastAsia"/>
          <w:szCs w:val="24"/>
        </w:rPr>
        <w:t>；</w:t>
      </w:r>
    </w:p>
    <w:p w:rsidR="00713CAF" w:rsidRDefault="003F650D" w:rsidP="005C40DB">
      <w:pPr>
        <w:tabs>
          <w:tab w:val="left" w:pos="4883"/>
        </w:tabs>
        <w:jc w:val="left"/>
        <w:rPr>
          <w:rFonts w:ascii="微软雅黑" w:hAnsi="微软雅黑"/>
          <w:szCs w:val="24"/>
        </w:rPr>
      </w:pPr>
      <w:r>
        <w:rPr>
          <w:noProof/>
        </w:rPr>
        <w:lastRenderedPageBreak/>
        <w:drawing>
          <wp:inline distT="0" distB="0" distL="0" distR="0" wp14:anchorId="61907449" wp14:editId="4790682C">
            <wp:extent cx="5274310" cy="2130479"/>
            <wp:effectExtent l="19050" t="19050" r="21590" b="222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130479"/>
                    </a:xfrm>
                    <a:prstGeom prst="rect">
                      <a:avLst/>
                    </a:prstGeom>
                    <a:ln>
                      <a:solidFill>
                        <a:schemeClr val="accent1"/>
                      </a:solidFill>
                    </a:ln>
                  </pic:spPr>
                </pic:pic>
              </a:graphicData>
            </a:graphic>
          </wp:inline>
        </w:drawing>
      </w:r>
    </w:p>
    <w:p w:rsidR="00837CFD" w:rsidRPr="00837CFD" w:rsidRDefault="00837CFD" w:rsidP="00837CFD">
      <w:pPr>
        <w:rPr>
          <w:rStyle w:val="ab"/>
          <w:color w:val="7F7F7F" w:themeColor="text1" w:themeTint="80"/>
          <w:u w:val="single"/>
        </w:rPr>
      </w:pPr>
      <w:r w:rsidRPr="005268CF">
        <w:rPr>
          <w:rStyle w:val="ab"/>
          <w:rFonts w:hint="eastAsia"/>
          <w:color w:val="7F7F7F" w:themeColor="text1" w:themeTint="80"/>
          <w:u w:val="single"/>
        </w:rPr>
        <w:t>注意：</w:t>
      </w:r>
      <w:r>
        <w:rPr>
          <w:rStyle w:val="ab"/>
          <w:rFonts w:hint="eastAsia"/>
          <w:color w:val="7F7F7F" w:themeColor="text1" w:themeTint="80"/>
          <w:u w:val="single"/>
        </w:rPr>
        <w:t>请务必提前准备好</w:t>
      </w:r>
      <w:r w:rsidRPr="00837CFD">
        <w:rPr>
          <w:rStyle w:val="ab"/>
          <w:rFonts w:hint="eastAsia"/>
          <w:b/>
          <w:u w:val="single"/>
        </w:rPr>
        <w:t>营业执照</w:t>
      </w:r>
      <w:r>
        <w:rPr>
          <w:rStyle w:val="ab"/>
          <w:rFonts w:hint="eastAsia"/>
          <w:color w:val="7F7F7F" w:themeColor="text1" w:themeTint="80"/>
          <w:u w:val="single"/>
        </w:rPr>
        <w:t>和</w:t>
      </w:r>
      <w:r w:rsidRPr="00837CFD">
        <w:rPr>
          <w:rStyle w:val="ab"/>
          <w:rFonts w:hint="eastAsia"/>
          <w:b/>
          <w:u w:val="single"/>
        </w:rPr>
        <w:t>操作委托授权书</w:t>
      </w:r>
      <w:r w:rsidRPr="00837CFD">
        <w:rPr>
          <w:rStyle w:val="ab"/>
          <w:rFonts w:hint="eastAsia"/>
          <w:color w:val="7F7F7F" w:themeColor="text1" w:themeTint="80"/>
          <w:u w:val="single"/>
        </w:rPr>
        <w:t>，</w:t>
      </w:r>
      <w:r w:rsidR="00D651F7">
        <w:rPr>
          <w:rStyle w:val="ab"/>
          <w:rFonts w:hint="eastAsia"/>
          <w:color w:val="7F7F7F" w:themeColor="text1" w:themeTint="80"/>
          <w:u w:val="single"/>
        </w:rPr>
        <w:t>以及</w:t>
      </w:r>
      <w:r w:rsidR="00D651F7" w:rsidRPr="00D651F7">
        <w:rPr>
          <w:rStyle w:val="ab"/>
          <w:rFonts w:hint="eastAsia"/>
          <w:b/>
          <w:u w:val="single"/>
        </w:rPr>
        <w:t>内部企业数</w:t>
      </w:r>
      <w:r w:rsidR="00D651F7" w:rsidRPr="00D651F7">
        <w:rPr>
          <w:rStyle w:val="ab"/>
          <w:rFonts w:hint="eastAsia"/>
          <w:b/>
          <w:u w:val="single"/>
        </w:rPr>
        <w:t>/</w:t>
      </w:r>
      <w:r w:rsidR="00D651F7" w:rsidRPr="00D651F7">
        <w:rPr>
          <w:rStyle w:val="ab"/>
          <w:rFonts w:hint="eastAsia"/>
          <w:b/>
          <w:u w:val="single"/>
        </w:rPr>
        <w:t>人数</w:t>
      </w:r>
      <w:r w:rsidR="00D651F7">
        <w:rPr>
          <w:rStyle w:val="ab"/>
          <w:rFonts w:hint="eastAsia"/>
          <w:color w:val="7F7F7F" w:themeColor="text1" w:themeTint="80"/>
          <w:u w:val="single"/>
        </w:rPr>
        <w:t>、</w:t>
      </w:r>
      <w:r w:rsidR="00D651F7" w:rsidRPr="00D651F7">
        <w:rPr>
          <w:rStyle w:val="ab"/>
          <w:rFonts w:hint="eastAsia"/>
          <w:b/>
          <w:u w:val="single"/>
        </w:rPr>
        <w:t>外部企业数</w:t>
      </w:r>
      <w:r w:rsidR="00D651F7" w:rsidRPr="00D651F7">
        <w:rPr>
          <w:rStyle w:val="ab"/>
          <w:rFonts w:hint="eastAsia"/>
          <w:b/>
          <w:u w:val="single"/>
        </w:rPr>
        <w:t>/</w:t>
      </w:r>
      <w:r w:rsidR="00D651F7" w:rsidRPr="00D651F7">
        <w:rPr>
          <w:rStyle w:val="ab"/>
          <w:rFonts w:hint="eastAsia"/>
          <w:b/>
          <w:u w:val="single"/>
        </w:rPr>
        <w:t>人数</w:t>
      </w:r>
      <w:r w:rsidR="00D651F7">
        <w:rPr>
          <w:rStyle w:val="ab"/>
          <w:rFonts w:hint="eastAsia"/>
          <w:color w:val="7F7F7F" w:themeColor="text1" w:themeTint="80"/>
          <w:u w:val="single"/>
        </w:rPr>
        <w:t>信息</w:t>
      </w:r>
      <w:r>
        <w:rPr>
          <w:rStyle w:val="ab"/>
          <w:rFonts w:hint="eastAsia"/>
          <w:color w:val="7F7F7F" w:themeColor="text1" w:themeTint="80"/>
          <w:u w:val="single"/>
        </w:rPr>
        <w:t>以便申请时上传！</w:t>
      </w:r>
    </w:p>
    <w:p w:rsidR="00837CFD" w:rsidRDefault="00D124D0" w:rsidP="005C40DB">
      <w:pPr>
        <w:tabs>
          <w:tab w:val="left" w:pos="4883"/>
        </w:tabs>
        <w:jc w:val="left"/>
        <w:rPr>
          <w:rFonts w:ascii="微软雅黑" w:hAnsi="微软雅黑"/>
          <w:szCs w:val="24"/>
        </w:rPr>
      </w:pPr>
      <w:r>
        <w:rPr>
          <w:rFonts w:ascii="微软雅黑" w:hAnsi="微软雅黑" w:hint="eastAsia"/>
          <w:szCs w:val="24"/>
        </w:rPr>
        <w:t xml:space="preserve">③ </w:t>
      </w:r>
      <w:r w:rsidR="00561DDB">
        <w:rPr>
          <w:rFonts w:ascii="微软雅黑" w:hAnsi="微软雅黑" w:hint="eastAsia"/>
          <w:szCs w:val="24"/>
        </w:rPr>
        <w:t>审核通过后的界面如图所示，</w:t>
      </w:r>
      <w:r>
        <w:rPr>
          <w:rFonts w:ascii="微软雅黑" w:hAnsi="微软雅黑" w:hint="eastAsia"/>
          <w:szCs w:val="24"/>
        </w:rPr>
        <w:t>将复制好的license码粘贴至</w:t>
      </w:r>
      <w:r w:rsidRPr="00561DDB">
        <w:rPr>
          <w:rFonts w:ascii="微软雅黑" w:hAnsi="微软雅黑"/>
          <w:szCs w:val="24"/>
        </w:rPr>
        <w:t>电子签约系统管理后台</w:t>
      </w:r>
      <w:r>
        <w:rPr>
          <w:rFonts w:ascii="微软雅黑" w:hAnsi="微软雅黑" w:hint="eastAsia"/>
          <w:szCs w:val="24"/>
        </w:rPr>
        <w:t>，点击【下一步】-【确定】；</w:t>
      </w:r>
    </w:p>
    <w:p w:rsidR="00837CFD" w:rsidRDefault="00FC4E6A" w:rsidP="005C40DB">
      <w:pPr>
        <w:tabs>
          <w:tab w:val="left" w:pos="4883"/>
        </w:tabs>
        <w:jc w:val="left"/>
        <w:rPr>
          <w:rFonts w:ascii="微软雅黑" w:hAnsi="微软雅黑"/>
          <w:szCs w:val="24"/>
        </w:rPr>
      </w:pPr>
      <w:r>
        <w:rPr>
          <w:noProof/>
        </w:rPr>
        <w:drawing>
          <wp:inline distT="0" distB="0" distL="0" distR="0" wp14:anchorId="49B66128" wp14:editId="1FDD15CA">
            <wp:extent cx="5274310" cy="1322240"/>
            <wp:effectExtent l="19050" t="19050" r="2159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322240"/>
                    </a:xfrm>
                    <a:prstGeom prst="rect">
                      <a:avLst/>
                    </a:prstGeom>
                    <a:ln>
                      <a:solidFill>
                        <a:schemeClr val="accent1"/>
                      </a:solidFill>
                    </a:ln>
                  </pic:spPr>
                </pic:pic>
              </a:graphicData>
            </a:graphic>
          </wp:inline>
        </w:drawing>
      </w:r>
    </w:p>
    <w:p w:rsidR="001359F4" w:rsidRDefault="001359F4" w:rsidP="005C40DB">
      <w:pPr>
        <w:tabs>
          <w:tab w:val="left" w:pos="4883"/>
        </w:tabs>
        <w:jc w:val="left"/>
        <w:rPr>
          <w:rFonts w:ascii="微软雅黑" w:hAnsi="微软雅黑"/>
          <w:szCs w:val="24"/>
        </w:rPr>
      </w:pPr>
      <w:r>
        <w:rPr>
          <w:noProof/>
        </w:rPr>
        <w:drawing>
          <wp:inline distT="0" distB="0" distL="0" distR="0" wp14:anchorId="26887C04" wp14:editId="3A810C52">
            <wp:extent cx="5274310" cy="3018688"/>
            <wp:effectExtent l="19050" t="19050" r="21590" b="1079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018688"/>
                    </a:xfrm>
                    <a:prstGeom prst="rect">
                      <a:avLst/>
                    </a:prstGeom>
                    <a:ln>
                      <a:solidFill>
                        <a:schemeClr val="accent1"/>
                      </a:solidFill>
                    </a:ln>
                  </pic:spPr>
                </pic:pic>
              </a:graphicData>
            </a:graphic>
          </wp:inline>
        </w:drawing>
      </w:r>
    </w:p>
    <w:p w:rsidR="001359F4" w:rsidRDefault="001359F4" w:rsidP="001359F4">
      <w:pPr>
        <w:tabs>
          <w:tab w:val="left" w:pos="4883"/>
        </w:tabs>
        <w:jc w:val="center"/>
        <w:rPr>
          <w:rFonts w:ascii="微软雅黑" w:hAnsi="微软雅黑"/>
          <w:szCs w:val="24"/>
        </w:rPr>
      </w:pPr>
      <w:r>
        <w:rPr>
          <w:noProof/>
        </w:rPr>
        <w:lastRenderedPageBreak/>
        <w:drawing>
          <wp:inline distT="0" distB="0" distL="0" distR="0" wp14:anchorId="1AA62EBF" wp14:editId="745C0BEF">
            <wp:extent cx="3647619" cy="3152381"/>
            <wp:effectExtent l="19050" t="19050" r="10160" b="1016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47619" cy="3152381"/>
                    </a:xfrm>
                    <a:prstGeom prst="rect">
                      <a:avLst/>
                    </a:prstGeom>
                    <a:ln>
                      <a:solidFill>
                        <a:schemeClr val="accent1"/>
                      </a:solidFill>
                    </a:ln>
                  </pic:spPr>
                </pic:pic>
              </a:graphicData>
            </a:graphic>
          </wp:inline>
        </w:drawing>
      </w:r>
    </w:p>
    <w:p w:rsidR="00561DDB" w:rsidRDefault="00561DDB" w:rsidP="005C40DB">
      <w:pPr>
        <w:tabs>
          <w:tab w:val="left" w:pos="4883"/>
        </w:tabs>
        <w:jc w:val="left"/>
        <w:rPr>
          <w:rFonts w:ascii="微软雅黑" w:hAnsi="微软雅黑"/>
          <w:szCs w:val="24"/>
        </w:rPr>
      </w:pPr>
    </w:p>
    <w:p w:rsidR="00D759AB" w:rsidRDefault="00D759AB" w:rsidP="00D759AB">
      <w:pPr>
        <w:pStyle w:val="4"/>
      </w:pPr>
      <w:r>
        <w:rPr>
          <w:rFonts w:hint="eastAsia"/>
        </w:rPr>
        <w:t>4</w:t>
      </w:r>
      <w:r>
        <w:rPr>
          <w:rFonts w:hint="eastAsia"/>
        </w:rPr>
        <w:t>）第四步</w:t>
      </w:r>
      <w:r w:rsidR="00561DDB">
        <w:rPr>
          <w:rFonts w:hint="eastAsia"/>
        </w:rPr>
        <w:t>：</w:t>
      </w:r>
      <w:r>
        <w:rPr>
          <w:rFonts w:hint="eastAsia"/>
        </w:rPr>
        <w:t>配置数据库</w:t>
      </w:r>
    </w:p>
    <w:p w:rsidR="00AE7E05" w:rsidRDefault="00561DDB" w:rsidP="005C40DB">
      <w:pPr>
        <w:tabs>
          <w:tab w:val="left" w:pos="4883"/>
        </w:tabs>
        <w:jc w:val="left"/>
        <w:rPr>
          <w:rFonts w:ascii="微软雅黑" w:hAnsi="微软雅黑"/>
          <w:szCs w:val="24"/>
        </w:rPr>
      </w:pPr>
      <w:r w:rsidRPr="00561DDB">
        <w:rPr>
          <w:rFonts w:ascii="微软雅黑" w:hAnsi="微软雅黑" w:hint="eastAsia"/>
          <w:szCs w:val="24"/>
        </w:rPr>
        <w:t>选择数据库类型，输入</w:t>
      </w:r>
      <w:r w:rsidR="002C597B">
        <w:rPr>
          <w:rFonts w:ascii="微软雅黑" w:hAnsi="微软雅黑" w:hint="eastAsia"/>
          <w:szCs w:val="24"/>
        </w:rPr>
        <w:t>您的</w:t>
      </w:r>
      <w:r w:rsidRPr="00561DDB">
        <w:rPr>
          <w:rFonts w:ascii="微软雅黑" w:hAnsi="微软雅黑" w:hint="eastAsia"/>
          <w:szCs w:val="24"/>
        </w:rPr>
        <w:t>数据库账号密码等信息</w:t>
      </w:r>
      <w:r w:rsidR="002C597B">
        <w:rPr>
          <w:rFonts w:ascii="微软雅黑" w:hAnsi="微软雅黑" w:hint="eastAsia"/>
          <w:szCs w:val="24"/>
        </w:rPr>
        <w:t>后点击</w:t>
      </w:r>
      <w:r w:rsidR="00D651F7">
        <w:rPr>
          <w:rFonts w:ascii="微软雅黑" w:hAnsi="微软雅黑" w:hint="eastAsia"/>
          <w:szCs w:val="24"/>
        </w:rPr>
        <w:t>【测试连接】</w:t>
      </w:r>
      <w:r w:rsidR="002C597B">
        <w:rPr>
          <w:rFonts w:ascii="微软雅黑" w:hAnsi="微软雅黑" w:hint="eastAsia"/>
          <w:szCs w:val="24"/>
        </w:rPr>
        <w:t>；</w:t>
      </w:r>
    </w:p>
    <w:p w:rsidR="002C597B" w:rsidRPr="005268CF" w:rsidRDefault="002C597B" w:rsidP="002C597B">
      <w:pPr>
        <w:rPr>
          <w:rStyle w:val="ab"/>
          <w:color w:val="7F7F7F" w:themeColor="text1" w:themeTint="80"/>
          <w:u w:val="single"/>
        </w:rPr>
      </w:pPr>
      <w:r w:rsidRPr="005268CF">
        <w:rPr>
          <w:rStyle w:val="ab"/>
          <w:rFonts w:hint="eastAsia"/>
          <w:color w:val="7F7F7F" w:themeColor="text1" w:themeTint="80"/>
          <w:u w:val="single"/>
        </w:rPr>
        <w:t>注意：</w:t>
      </w:r>
      <w:r>
        <w:rPr>
          <w:rStyle w:val="ab"/>
          <w:rFonts w:hint="eastAsia"/>
          <w:color w:val="7F7F7F" w:themeColor="text1" w:themeTint="80"/>
          <w:u w:val="single"/>
        </w:rPr>
        <w:t>数据库的安装是在</w:t>
      </w:r>
      <w:proofErr w:type="gramStart"/>
      <w:r w:rsidRPr="005268CF">
        <w:rPr>
          <w:rStyle w:val="ab"/>
          <w:rFonts w:hint="eastAsia"/>
          <w:color w:val="7F7F7F" w:themeColor="text1" w:themeTint="80"/>
          <w:u w:val="single"/>
        </w:rPr>
        <w:t>私有云产品</w:t>
      </w:r>
      <w:proofErr w:type="gramEnd"/>
      <w:r w:rsidRPr="005268CF">
        <w:rPr>
          <w:rStyle w:val="ab"/>
          <w:rFonts w:hint="eastAsia"/>
          <w:color w:val="7F7F7F" w:themeColor="text1" w:themeTint="80"/>
          <w:u w:val="single"/>
        </w:rPr>
        <w:t>部署</w:t>
      </w:r>
      <w:r w:rsidR="00D651F7">
        <w:rPr>
          <w:rStyle w:val="ab"/>
          <w:rFonts w:hint="eastAsia"/>
          <w:color w:val="7F7F7F" w:themeColor="text1" w:themeTint="80"/>
          <w:u w:val="single"/>
        </w:rPr>
        <w:t>阶段</w:t>
      </w:r>
      <w:r>
        <w:rPr>
          <w:rStyle w:val="ab"/>
          <w:rFonts w:hint="eastAsia"/>
          <w:color w:val="7F7F7F" w:themeColor="text1" w:themeTint="80"/>
          <w:u w:val="single"/>
        </w:rPr>
        <w:t>完成的</w:t>
      </w:r>
      <w:r w:rsidRPr="005268CF">
        <w:rPr>
          <w:rStyle w:val="ab"/>
          <w:rFonts w:hint="eastAsia"/>
          <w:color w:val="7F7F7F" w:themeColor="text1" w:themeTint="80"/>
          <w:u w:val="single"/>
        </w:rPr>
        <w:t>，如您尚未部署</w:t>
      </w:r>
      <w:proofErr w:type="gramStart"/>
      <w:r w:rsidRPr="005268CF">
        <w:rPr>
          <w:rStyle w:val="ab"/>
          <w:rFonts w:hint="eastAsia"/>
          <w:color w:val="7F7F7F" w:themeColor="text1" w:themeTint="80"/>
          <w:u w:val="single"/>
        </w:rPr>
        <w:t>私有云</w:t>
      </w:r>
      <w:proofErr w:type="gramEnd"/>
      <w:r w:rsidRPr="005268CF">
        <w:rPr>
          <w:rStyle w:val="ab"/>
          <w:rFonts w:hint="eastAsia"/>
          <w:color w:val="7F7F7F" w:themeColor="text1" w:themeTint="80"/>
          <w:u w:val="single"/>
        </w:rPr>
        <w:t>产品，请先</w:t>
      </w:r>
      <w:r w:rsidR="00D759AB" w:rsidRPr="00D759AB">
        <w:rPr>
          <w:rStyle w:val="ab"/>
          <w:rFonts w:hint="eastAsia"/>
          <w:color w:val="7F7F7F" w:themeColor="text1" w:themeTint="80"/>
          <w:u w:val="single"/>
        </w:rPr>
        <w:t>参阅文档《</w:t>
      </w:r>
      <w:r w:rsidR="00D759AB" w:rsidRPr="00D759AB">
        <w:rPr>
          <w:rStyle w:val="ab"/>
          <w:rFonts w:hint="eastAsia"/>
          <w:color w:val="7F7F7F" w:themeColor="text1" w:themeTint="80"/>
          <w:u w:val="single"/>
        </w:rPr>
        <w:t>2</w:t>
      </w:r>
      <w:r w:rsidR="00D759AB" w:rsidRPr="00D759AB">
        <w:rPr>
          <w:rStyle w:val="ab"/>
          <w:rFonts w:hint="eastAsia"/>
          <w:color w:val="7F7F7F" w:themeColor="text1" w:themeTint="80"/>
          <w:u w:val="single"/>
        </w:rPr>
        <w:t>、契约锁私有化系统</w:t>
      </w:r>
      <w:r w:rsidR="00D759AB" w:rsidRPr="00D759AB">
        <w:rPr>
          <w:rStyle w:val="ab"/>
          <w:rFonts w:hint="eastAsia"/>
          <w:color w:val="7F7F7F" w:themeColor="text1" w:themeTint="80"/>
          <w:u w:val="single"/>
        </w:rPr>
        <w:t>v4.0-</w:t>
      </w:r>
      <w:r w:rsidR="00D759AB" w:rsidRPr="00D759AB">
        <w:rPr>
          <w:rStyle w:val="ab"/>
          <w:rFonts w:hint="eastAsia"/>
          <w:color w:val="7F7F7F" w:themeColor="text1" w:themeTint="80"/>
          <w:u w:val="single"/>
        </w:rPr>
        <w:t>部署指南</w:t>
      </w:r>
      <w:r w:rsidR="00D759AB" w:rsidRPr="00D759AB">
        <w:rPr>
          <w:rStyle w:val="ab"/>
          <w:rFonts w:hint="eastAsia"/>
          <w:color w:val="7F7F7F" w:themeColor="text1" w:themeTint="80"/>
          <w:u w:val="single"/>
        </w:rPr>
        <w:t>v1.0</w:t>
      </w:r>
      <w:r w:rsidR="00D759AB" w:rsidRPr="00D759AB">
        <w:rPr>
          <w:rStyle w:val="ab"/>
          <w:rFonts w:hint="eastAsia"/>
          <w:color w:val="7F7F7F" w:themeColor="text1" w:themeTint="80"/>
          <w:u w:val="single"/>
        </w:rPr>
        <w:t>》）</w:t>
      </w:r>
      <w:r w:rsidRPr="005268CF">
        <w:rPr>
          <w:rStyle w:val="ab"/>
          <w:rFonts w:hint="eastAsia"/>
          <w:color w:val="7F7F7F" w:themeColor="text1" w:themeTint="80"/>
          <w:u w:val="single"/>
        </w:rPr>
        <w:t>，完成部署。</w:t>
      </w:r>
    </w:p>
    <w:p w:rsidR="00046677" w:rsidRDefault="002C597B" w:rsidP="005C40DB">
      <w:pPr>
        <w:tabs>
          <w:tab w:val="left" w:pos="4883"/>
        </w:tabs>
        <w:jc w:val="left"/>
        <w:rPr>
          <w:rFonts w:ascii="微软雅黑" w:hAnsi="微软雅黑"/>
          <w:szCs w:val="24"/>
        </w:rPr>
      </w:pPr>
      <w:r>
        <w:rPr>
          <w:noProof/>
        </w:rPr>
        <w:lastRenderedPageBreak/>
        <w:drawing>
          <wp:inline distT="0" distB="0" distL="0" distR="0" wp14:anchorId="49417D97" wp14:editId="37286789">
            <wp:extent cx="5274310" cy="6180832"/>
            <wp:effectExtent l="19050" t="19050" r="2159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6180832"/>
                    </a:xfrm>
                    <a:prstGeom prst="rect">
                      <a:avLst/>
                    </a:prstGeom>
                    <a:ln>
                      <a:solidFill>
                        <a:schemeClr val="accent1"/>
                      </a:solidFill>
                    </a:ln>
                  </pic:spPr>
                </pic:pic>
              </a:graphicData>
            </a:graphic>
          </wp:inline>
        </w:drawing>
      </w:r>
    </w:p>
    <w:p w:rsidR="003432A9" w:rsidRPr="00046677" w:rsidRDefault="003432A9" w:rsidP="003432A9">
      <w:pPr>
        <w:tabs>
          <w:tab w:val="left" w:pos="4883"/>
        </w:tabs>
        <w:jc w:val="left"/>
        <w:rPr>
          <w:rStyle w:val="ab"/>
          <w:color w:val="7F7F7F" w:themeColor="text1" w:themeTint="80"/>
          <w:u w:val="single"/>
        </w:rPr>
      </w:pPr>
      <w:r w:rsidRPr="00046677">
        <w:rPr>
          <w:rStyle w:val="ab"/>
          <w:rFonts w:hint="eastAsia"/>
          <w:color w:val="7F7F7F" w:themeColor="text1" w:themeTint="80"/>
          <w:u w:val="single"/>
        </w:rPr>
        <w:t>注意：测试连接成功后点击下一步初始化数据库，</w:t>
      </w:r>
      <w:r w:rsidR="00046677">
        <w:rPr>
          <w:rStyle w:val="ab"/>
          <w:rFonts w:hint="eastAsia"/>
          <w:color w:val="7F7F7F" w:themeColor="text1" w:themeTint="80"/>
          <w:u w:val="single"/>
        </w:rPr>
        <w:t>这个过程</w:t>
      </w:r>
      <w:r w:rsidRPr="00046677">
        <w:rPr>
          <w:rStyle w:val="ab"/>
          <w:rFonts w:hint="eastAsia"/>
          <w:color w:val="7F7F7F" w:themeColor="text1" w:themeTint="80"/>
          <w:u w:val="single"/>
        </w:rPr>
        <w:t>需等待</w:t>
      </w:r>
      <w:r w:rsidRPr="00046677">
        <w:rPr>
          <w:rStyle w:val="ab"/>
          <w:rFonts w:hint="eastAsia"/>
          <w:color w:val="7F7F7F" w:themeColor="text1" w:themeTint="80"/>
          <w:u w:val="single"/>
        </w:rPr>
        <w:t>1 </w:t>
      </w:r>
      <w:r w:rsidRPr="00046677">
        <w:rPr>
          <w:rStyle w:val="ab"/>
          <w:rFonts w:hint="eastAsia"/>
          <w:color w:val="7F7F7F" w:themeColor="text1" w:themeTint="80"/>
          <w:u w:val="single"/>
        </w:rPr>
        <w:t>到</w:t>
      </w:r>
      <w:r w:rsidRPr="00046677">
        <w:rPr>
          <w:rStyle w:val="ab"/>
          <w:rFonts w:hint="eastAsia"/>
          <w:color w:val="7F7F7F" w:themeColor="text1" w:themeTint="80"/>
          <w:u w:val="single"/>
        </w:rPr>
        <w:t> </w:t>
      </w:r>
      <w:r w:rsidRPr="00046677">
        <w:rPr>
          <w:rStyle w:val="ab"/>
          <w:color w:val="7F7F7F" w:themeColor="text1" w:themeTint="80"/>
          <w:u w:val="single"/>
        </w:rPr>
        <w:t>3 </w:t>
      </w:r>
      <w:r w:rsidRPr="00046677">
        <w:rPr>
          <w:rStyle w:val="ab"/>
          <w:rFonts w:hint="eastAsia"/>
          <w:color w:val="7F7F7F" w:themeColor="text1" w:themeTint="80"/>
          <w:u w:val="single"/>
        </w:rPr>
        <w:t>分钟，请不要关闭窗口！</w:t>
      </w:r>
    </w:p>
    <w:p w:rsidR="003432A9" w:rsidRDefault="00046677" w:rsidP="005C40DB">
      <w:pPr>
        <w:tabs>
          <w:tab w:val="left" w:pos="4883"/>
        </w:tabs>
        <w:jc w:val="left"/>
        <w:rPr>
          <w:rFonts w:ascii="微软雅黑" w:hAnsi="微软雅黑"/>
          <w:szCs w:val="24"/>
        </w:rPr>
      </w:pPr>
      <w:r>
        <w:rPr>
          <w:noProof/>
        </w:rPr>
        <w:lastRenderedPageBreak/>
        <w:drawing>
          <wp:inline distT="0" distB="0" distL="0" distR="0" wp14:anchorId="1066956A" wp14:editId="7CD6B557">
            <wp:extent cx="5274310" cy="2678666"/>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678666"/>
                    </a:xfrm>
                    <a:prstGeom prst="rect">
                      <a:avLst/>
                    </a:prstGeom>
                  </pic:spPr>
                </pic:pic>
              </a:graphicData>
            </a:graphic>
          </wp:inline>
        </w:drawing>
      </w:r>
    </w:p>
    <w:p w:rsidR="00046677" w:rsidRDefault="00D759AB" w:rsidP="00D759AB">
      <w:pPr>
        <w:pStyle w:val="4"/>
        <w:rPr>
          <w:shd w:val="clear" w:color="auto" w:fill="FFFFFF"/>
        </w:rPr>
      </w:pPr>
      <w:r>
        <w:rPr>
          <w:rFonts w:ascii="微软雅黑" w:hAnsi="微软雅黑" w:hint="eastAsia"/>
          <w:szCs w:val="24"/>
        </w:rPr>
        <w:t>5</w:t>
      </w:r>
      <w:r>
        <w:rPr>
          <w:rFonts w:ascii="微软雅黑" w:hAnsi="微软雅黑" w:hint="eastAsia"/>
          <w:szCs w:val="24"/>
        </w:rPr>
        <w:t>）第五步</w:t>
      </w:r>
      <w:r w:rsidR="00046677">
        <w:rPr>
          <w:rFonts w:ascii="微软雅黑" w:hAnsi="微软雅黑" w:hint="eastAsia"/>
          <w:szCs w:val="24"/>
        </w:rPr>
        <w:t>：</w:t>
      </w:r>
      <w:r>
        <w:rPr>
          <w:rFonts w:hint="eastAsia"/>
          <w:shd w:val="clear" w:color="auto" w:fill="FFFFFF"/>
        </w:rPr>
        <w:t>设置系统初始账号</w:t>
      </w:r>
    </w:p>
    <w:p w:rsidR="00046677" w:rsidRPr="00046677" w:rsidRDefault="00D651F7" w:rsidP="005C40DB">
      <w:pPr>
        <w:tabs>
          <w:tab w:val="left" w:pos="4883"/>
        </w:tabs>
        <w:jc w:val="left"/>
        <w:rPr>
          <w:rStyle w:val="ab"/>
          <w:color w:val="7F7F7F" w:themeColor="text1" w:themeTint="80"/>
          <w:u w:val="single"/>
        </w:rPr>
      </w:pPr>
      <w:r>
        <w:rPr>
          <w:rStyle w:val="ab"/>
          <w:rFonts w:hint="eastAsia"/>
          <w:color w:val="7F7F7F" w:themeColor="text1" w:themeTint="80"/>
          <w:u w:val="single"/>
        </w:rPr>
        <w:t>注</w:t>
      </w:r>
      <w:r w:rsidR="00046677" w:rsidRPr="00046677">
        <w:rPr>
          <w:rStyle w:val="ab"/>
          <w:rFonts w:hint="eastAsia"/>
          <w:color w:val="7F7F7F" w:themeColor="text1" w:themeTint="80"/>
          <w:u w:val="single"/>
        </w:rPr>
        <w:t>：</w:t>
      </w:r>
      <w:r w:rsidR="00046677" w:rsidRPr="00046677">
        <w:rPr>
          <w:rStyle w:val="ab"/>
          <w:color w:val="7F7F7F" w:themeColor="text1" w:themeTint="80"/>
          <w:u w:val="single"/>
        </w:rPr>
        <w:t>此处设置的账号密码将用于登录管理后台，</w:t>
      </w:r>
      <w:r w:rsidR="00046677" w:rsidRPr="00046677">
        <w:rPr>
          <w:rStyle w:val="ab"/>
          <w:b/>
          <w:color w:val="7F7F7F" w:themeColor="text1" w:themeTint="80"/>
          <w:u w:val="single"/>
        </w:rPr>
        <w:t>请务必牢记</w:t>
      </w:r>
      <w:r w:rsidR="00046677" w:rsidRPr="00046677">
        <w:rPr>
          <w:rStyle w:val="ab"/>
          <w:rFonts w:hint="eastAsia"/>
          <w:b/>
          <w:color w:val="7F7F7F" w:themeColor="text1" w:themeTint="80"/>
          <w:u w:val="single"/>
        </w:rPr>
        <w:t>！</w:t>
      </w:r>
    </w:p>
    <w:p w:rsidR="00046677" w:rsidRDefault="002952A3" w:rsidP="005C40DB">
      <w:pPr>
        <w:tabs>
          <w:tab w:val="left" w:pos="4883"/>
        </w:tabs>
        <w:jc w:val="left"/>
        <w:rPr>
          <w:rFonts w:ascii="微软雅黑" w:hAnsi="微软雅黑"/>
          <w:szCs w:val="24"/>
        </w:rPr>
      </w:pPr>
      <w:r>
        <w:rPr>
          <w:noProof/>
        </w:rPr>
        <w:lastRenderedPageBreak/>
        <w:drawing>
          <wp:inline distT="0" distB="0" distL="0" distR="0" wp14:anchorId="0A46D585" wp14:editId="141DAAB1">
            <wp:extent cx="5274310" cy="5131464"/>
            <wp:effectExtent l="19050" t="19050" r="2159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5131464"/>
                    </a:xfrm>
                    <a:prstGeom prst="rect">
                      <a:avLst/>
                    </a:prstGeom>
                    <a:ln>
                      <a:solidFill>
                        <a:schemeClr val="accent1"/>
                      </a:solidFill>
                    </a:ln>
                  </pic:spPr>
                </pic:pic>
              </a:graphicData>
            </a:graphic>
          </wp:inline>
        </w:drawing>
      </w:r>
    </w:p>
    <w:p w:rsidR="009B19E3" w:rsidRPr="009B19E3" w:rsidRDefault="00D759AB" w:rsidP="009B19E3">
      <w:pPr>
        <w:pStyle w:val="4"/>
      </w:pPr>
      <w:r w:rsidRPr="009B19E3">
        <w:rPr>
          <w:rFonts w:hint="eastAsia"/>
        </w:rPr>
        <w:t>6</w:t>
      </w:r>
      <w:r w:rsidRPr="009B19E3">
        <w:rPr>
          <w:rFonts w:hint="eastAsia"/>
        </w:rPr>
        <w:t>）第六步</w:t>
      </w:r>
      <w:r w:rsidR="009B19E3" w:rsidRPr="009B19E3">
        <w:rPr>
          <w:rFonts w:hint="eastAsia"/>
        </w:rPr>
        <w:t>：初始化平台企业</w:t>
      </w:r>
    </w:p>
    <w:p w:rsidR="00D651F7" w:rsidRDefault="002952A3" w:rsidP="00726023">
      <w:pPr>
        <w:pStyle w:val="a9"/>
        <w:rPr>
          <w:rFonts w:ascii="微软雅黑" w:eastAsia="微软雅黑" w:hAnsi="微软雅黑"/>
        </w:rPr>
      </w:pPr>
      <w:r w:rsidRPr="00726023">
        <w:rPr>
          <w:rFonts w:ascii="微软雅黑" w:eastAsia="微软雅黑" w:hAnsi="微软雅黑" w:hint="eastAsia"/>
        </w:rPr>
        <w:t>填入管理员信息</w:t>
      </w:r>
      <w:r w:rsidR="00D651F7">
        <w:rPr>
          <w:rFonts w:ascii="微软雅黑" w:eastAsia="微软雅黑" w:hAnsi="微软雅黑" w:hint="eastAsia"/>
        </w:rPr>
        <w:t>后点击【完成】即可（</w:t>
      </w:r>
      <w:r w:rsidRPr="00726023">
        <w:rPr>
          <w:rFonts w:ascii="微软雅黑" w:eastAsia="微软雅黑" w:hAnsi="微软雅黑" w:hint="eastAsia"/>
        </w:rPr>
        <w:t>该管理员为初始印章管理员</w:t>
      </w:r>
      <w:r w:rsidR="00D651F7">
        <w:rPr>
          <w:rFonts w:ascii="微软雅黑" w:eastAsia="微软雅黑" w:hAnsi="微软雅黑" w:hint="eastAsia"/>
        </w:rPr>
        <w:t>）。</w:t>
      </w:r>
    </w:p>
    <w:p w:rsidR="00726023" w:rsidRPr="00D651F7" w:rsidRDefault="00D651F7" w:rsidP="00726023">
      <w:pPr>
        <w:pStyle w:val="a9"/>
        <w:rPr>
          <w:rStyle w:val="ab"/>
          <w:rFonts w:asciiTheme="minorHAnsi" w:hAnsiTheme="minorHAnsi" w:cstheme="minorBidi"/>
          <w:color w:val="7F7F7F" w:themeColor="text1" w:themeTint="80"/>
          <w:kern w:val="2"/>
          <w:szCs w:val="22"/>
          <w:u w:val="single"/>
        </w:rPr>
      </w:pPr>
      <w:r w:rsidRPr="00D651F7">
        <w:rPr>
          <w:rStyle w:val="ab"/>
          <w:rFonts w:asciiTheme="minorHAnsi" w:hAnsiTheme="minorHAnsi" w:cstheme="minorBidi" w:hint="eastAsia"/>
          <w:color w:val="7F7F7F" w:themeColor="text1" w:themeTint="80"/>
          <w:kern w:val="2"/>
          <w:szCs w:val="22"/>
          <w:u w:val="single"/>
        </w:rPr>
        <w:t>注：</w:t>
      </w:r>
      <w:r w:rsidR="002952A3" w:rsidRPr="00D651F7">
        <w:rPr>
          <w:rStyle w:val="ab"/>
          <w:rFonts w:asciiTheme="minorHAnsi" w:hAnsiTheme="minorHAnsi" w:cstheme="minorBidi" w:hint="eastAsia"/>
          <w:color w:val="7F7F7F" w:themeColor="text1" w:themeTint="80"/>
          <w:kern w:val="2"/>
          <w:szCs w:val="22"/>
          <w:u w:val="single"/>
        </w:rPr>
        <w:t>如客户网络情况无法连接契约锁</w:t>
      </w:r>
      <w:r w:rsidR="002952A3" w:rsidRPr="00D651F7">
        <w:rPr>
          <w:rStyle w:val="ab"/>
          <w:rFonts w:asciiTheme="minorHAnsi" w:hAnsiTheme="minorHAnsi" w:cstheme="minorBidi" w:hint="eastAsia"/>
          <w:color w:val="7F7F7F" w:themeColor="text1" w:themeTint="80"/>
          <w:kern w:val="2"/>
          <w:szCs w:val="22"/>
          <w:u w:val="single"/>
        </w:rPr>
        <w:t xml:space="preserve"> </w:t>
      </w:r>
      <w:r>
        <w:rPr>
          <w:rStyle w:val="ab"/>
          <w:rFonts w:asciiTheme="minorHAnsi" w:hAnsiTheme="minorHAnsi" w:cstheme="minorBidi" w:hint="eastAsia"/>
          <w:color w:val="7F7F7F" w:themeColor="text1" w:themeTint="80"/>
          <w:kern w:val="2"/>
          <w:szCs w:val="22"/>
          <w:u w:val="single"/>
        </w:rPr>
        <w:t>API</w:t>
      </w:r>
      <w:r w:rsidR="002952A3" w:rsidRPr="00D651F7">
        <w:rPr>
          <w:rStyle w:val="ab"/>
          <w:rFonts w:asciiTheme="minorHAnsi" w:hAnsiTheme="minorHAnsi" w:cstheme="minorBidi" w:hint="eastAsia"/>
          <w:color w:val="7F7F7F" w:themeColor="text1" w:themeTint="80"/>
          <w:kern w:val="2"/>
          <w:szCs w:val="22"/>
          <w:u w:val="single"/>
        </w:rPr>
        <w:t xml:space="preserve"> </w:t>
      </w:r>
      <w:r w:rsidR="002952A3" w:rsidRPr="00D651F7">
        <w:rPr>
          <w:rStyle w:val="ab"/>
          <w:rFonts w:asciiTheme="minorHAnsi" w:hAnsiTheme="minorHAnsi" w:cstheme="minorBidi" w:hint="eastAsia"/>
          <w:color w:val="7F7F7F" w:themeColor="text1" w:themeTint="80"/>
          <w:kern w:val="2"/>
          <w:szCs w:val="22"/>
          <w:u w:val="single"/>
        </w:rPr>
        <w:t>服务，可将启用契约锁</w:t>
      </w:r>
      <w:r w:rsidR="002952A3" w:rsidRPr="00D651F7">
        <w:rPr>
          <w:rStyle w:val="ab"/>
          <w:rFonts w:asciiTheme="minorHAnsi" w:hAnsiTheme="minorHAnsi" w:cstheme="minorBidi" w:hint="eastAsia"/>
          <w:color w:val="7F7F7F" w:themeColor="text1" w:themeTint="80"/>
          <w:kern w:val="2"/>
          <w:szCs w:val="22"/>
          <w:u w:val="single"/>
        </w:rPr>
        <w:t xml:space="preserve"> </w:t>
      </w:r>
      <w:r>
        <w:rPr>
          <w:rStyle w:val="ab"/>
          <w:rFonts w:asciiTheme="minorHAnsi" w:hAnsiTheme="minorHAnsi" w:cstheme="minorBidi" w:hint="eastAsia"/>
          <w:color w:val="7F7F7F" w:themeColor="text1" w:themeTint="80"/>
          <w:kern w:val="2"/>
          <w:szCs w:val="22"/>
          <w:u w:val="single"/>
        </w:rPr>
        <w:t>API</w:t>
      </w:r>
      <w:r w:rsidR="002952A3" w:rsidRPr="00D651F7">
        <w:rPr>
          <w:rStyle w:val="ab"/>
          <w:rFonts w:asciiTheme="minorHAnsi" w:hAnsiTheme="minorHAnsi" w:cstheme="minorBidi" w:hint="eastAsia"/>
          <w:color w:val="7F7F7F" w:themeColor="text1" w:themeTint="80"/>
          <w:kern w:val="2"/>
          <w:szCs w:val="22"/>
          <w:u w:val="single"/>
        </w:rPr>
        <w:t>接口</w:t>
      </w:r>
      <w:proofErr w:type="gramStart"/>
      <w:r w:rsidR="002952A3" w:rsidRPr="00D651F7">
        <w:rPr>
          <w:rStyle w:val="ab"/>
          <w:rFonts w:asciiTheme="minorHAnsi" w:hAnsiTheme="minorHAnsi" w:cstheme="minorBidi" w:hint="eastAsia"/>
          <w:color w:val="7F7F7F" w:themeColor="text1" w:themeTint="80"/>
          <w:kern w:val="2"/>
          <w:szCs w:val="22"/>
          <w:u w:val="single"/>
        </w:rPr>
        <w:t>服务勾选去除</w:t>
      </w:r>
      <w:proofErr w:type="gramEnd"/>
      <w:r w:rsidR="002952A3" w:rsidRPr="00D651F7">
        <w:rPr>
          <w:rStyle w:val="ab"/>
          <w:rFonts w:asciiTheme="minorHAnsi" w:hAnsiTheme="minorHAnsi" w:cstheme="minorBidi" w:hint="eastAsia"/>
          <w:color w:val="7F7F7F" w:themeColor="text1" w:themeTint="80"/>
          <w:kern w:val="2"/>
          <w:szCs w:val="22"/>
          <w:u w:val="single"/>
        </w:rPr>
        <w:t>，并找</w:t>
      </w:r>
      <w:proofErr w:type="gramStart"/>
      <w:r w:rsidR="002952A3" w:rsidRPr="00D651F7">
        <w:rPr>
          <w:rStyle w:val="ab"/>
          <w:rFonts w:asciiTheme="minorHAnsi" w:hAnsiTheme="minorHAnsi" w:cstheme="minorBidi" w:hint="eastAsia"/>
          <w:color w:val="7F7F7F" w:themeColor="text1" w:themeTint="80"/>
          <w:kern w:val="2"/>
          <w:szCs w:val="22"/>
          <w:u w:val="single"/>
        </w:rPr>
        <w:t>契约锁客服</w:t>
      </w:r>
      <w:proofErr w:type="gramEnd"/>
      <w:r w:rsidR="002952A3" w:rsidRPr="00D651F7">
        <w:rPr>
          <w:rStyle w:val="ab"/>
          <w:rFonts w:asciiTheme="minorHAnsi" w:hAnsiTheme="minorHAnsi" w:cstheme="minorBidi" w:hint="eastAsia"/>
          <w:color w:val="7F7F7F" w:themeColor="text1" w:themeTint="80"/>
          <w:kern w:val="2"/>
          <w:szCs w:val="22"/>
          <w:u w:val="single"/>
        </w:rPr>
        <w:t>获取</w:t>
      </w:r>
      <w:r w:rsidR="002952A3" w:rsidRPr="00D651F7">
        <w:rPr>
          <w:rStyle w:val="ab"/>
          <w:rFonts w:asciiTheme="minorHAnsi" w:hAnsiTheme="minorHAnsi" w:cstheme="minorBidi" w:hint="eastAsia"/>
          <w:color w:val="7F7F7F" w:themeColor="text1" w:themeTint="80"/>
          <w:kern w:val="2"/>
          <w:szCs w:val="22"/>
          <w:u w:val="single"/>
        </w:rPr>
        <w:t xml:space="preserve"> token </w:t>
      </w:r>
      <w:r w:rsidR="002952A3" w:rsidRPr="00D651F7">
        <w:rPr>
          <w:rStyle w:val="ab"/>
          <w:rFonts w:asciiTheme="minorHAnsi" w:hAnsiTheme="minorHAnsi" w:cstheme="minorBidi" w:hint="eastAsia"/>
          <w:color w:val="7F7F7F" w:themeColor="text1" w:themeTint="80"/>
          <w:kern w:val="2"/>
          <w:szCs w:val="22"/>
          <w:u w:val="single"/>
        </w:rPr>
        <w:t>文件，将营业执照图片更名为</w:t>
      </w:r>
      <w:r w:rsidR="002952A3" w:rsidRPr="00D651F7">
        <w:rPr>
          <w:rStyle w:val="ab"/>
          <w:rFonts w:asciiTheme="minorHAnsi" w:hAnsiTheme="minorHAnsi" w:cstheme="minorBidi" w:hint="eastAsia"/>
          <w:color w:val="7F7F7F" w:themeColor="text1" w:themeTint="80"/>
          <w:kern w:val="2"/>
          <w:szCs w:val="22"/>
          <w:u w:val="single"/>
        </w:rPr>
        <w:t xml:space="preserve"> LICENSE.png</w:t>
      </w:r>
      <w:r w:rsidR="002952A3" w:rsidRPr="00D651F7">
        <w:rPr>
          <w:rStyle w:val="ab"/>
          <w:rFonts w:asciiTheme="minorHAnsi" w:hAnsiTheme="minorHAnsi" w:cstheme="minorBidi" w:hint="eastAsia"/>
          <w:color w:val="7F7F7F" w:themeColor="text1" w:themeTint="80"/>
          <w:kern w:val="2"/>
          <w:szCs w:val="22"/>
          <w:u w:val="single"/>
        </w:rPr>
        <w:t>，将两个文件一并放置在契约</w:t>
      </w:r>
      <w:proofErr w:type="gramStart"/>
      <w:r w:rsidR="002952A3" w:rsidRPr="00D651F7">
        <w:rPr>
          <w:rStyle w:val="ab"/>
          <w:rFonts w:asciiTheme="minorHAnsi" w:hAnsiTheme="minorHAnsi" w:cstheme="minorBidi" w:hint="eastAsia"/>
          <w:color w:val="7F7F7F" w:themeColor="text1" w:themeTint="80"/>
          <w:kern w:val="2"/>
          <w:szCs w:val="22"/>
          <w:u w:val="single"/>
        </w:rPr>
        <w:t>锁服务</w:t>
      </w:r>
      <w:proofErr w:type="gramEnd"/>
      <w:r w:rsidR="002952A3" w:rsidRPr="00D651F7">
        <w:rPr>
          <w:rStyle w:val="ab"/>
          <w:rFonts w:asciiTheme="minorHAnsi" w:hAnsiTheme="minorHAnsi" w:cstheme="minorBidi" w:hint="eastAsia"/>
          <w:color w:val="7F7F7F" w:themeColor="text1" w:themeTint="80"/>
          <w:kern w:val="2"/>
          <w:szCs w:val="22"/>
          <w:u w:val="single"/>
        </w:rPr>
        <w:t xml:space="preserve"> </w:t>
      </w:r>
      <w:proofErr w:type="spellStart"/>
      <w:r w:rsidR="002952A3" w:rsidRPr="00D651F7">
        <w:rPr>
          <w:rStyle w:val="ab"/>
          <w:rFonts w:asciiTheme="minorHAnsi" w:hAnsiTheme="minorHAnsi" w:cstheme="minorBidi" w:hint="eastAsia"/>
          <w:color w:val="7F7F7F" w:themeColor="text1" w:themeTint="80"/>
          <w:kern w:val="2"/>
          <w:szCs w:val="22"/>
          <w:u w:val="single"/>
        </w:rPr>
        <w:t>config</w:t>
      </w:r>
      <w:proofErr w:type="spellEnd"/>
      <w:r w:rsidR="002952A3" w:rsidRPr="00D651F7">
        <w:rPr>
          <w:rStyle w:val="ab"/>
          <w:rFonts w:asciiTheme="minorHAnsi" w:hAnsiTheme="minorHAnsi" w:cstheme="minorBidi" w:hint="eastAsia"/>
          <w:color w:val="7F7F7F" w:themeColor="text1" w:themeTint="80"/>
          <w:kern w:val="2"/>
          <w:szCs w:val="22"/>
          <w:u w:val="single"/>
        </w:rPr>
        <w:t xml:space="preserve"> </w:t>
      </w:r>
      <w:r w:rsidRPr="00D651F7">
        <w:rPr>
          <w:rStyle w:val="ab"/>
          <w:rFonts w:asciiTheme="minorHAnsi" w:hAnsiTheme="minorHAnsi" w:cstheme="minorBidi" w:hint="eastAsia"/>
          <w:color w:val="7F7F7F" w:themeColor="text1" w:themeTint="80"/>
          <w:kern w:val="2"/>
          <w:szCs w:val="22"/>
          <w:u w:val="single"/>
        </w:rPr>
        <w:t>目录下即可。</w:t>
      </w:r>
    </w:p>
    <w:p w:rsidR="00726023" w:rsidRPr="002952A3" w:rsidRDefault="00726023" w:rsidP="00726023">
      <w:pPr>
        <w:pStyle w:val="a9"/>
        <w:rPr>
          <w:rFonts w:ascii="微软雅黑" w:eastAsia="微软雅黑" w:hAnsi="微软雅黑"/>
        </w:rPr>
      </w:pPr>
      <w:r w:rsidRPr="00726023">
        <w:rPr>
          <w:rFonts w:ascii="微软雅黑" w:eastAsia="微软雅黑" w:hAnsi="微软雅黑" w:hint="eastAsia"/>
          <w:color w:val="FF0000"/>
        </w:rPr>
        <w:t>完成该步骤后需要重启 </w:t>
      </w:r>
      <w:proofErr w:type="spellStart"/>
      <w:r w:rsidR="000F5C97">
        <w:rPr>
          <w:rFonts w:ascii="微软雅黑" w:eastAsia="微软雅黑" w:hAnsi="微软雅黑" w:hint="eastAsia"/>
          <w:color w:val="FF0000"/>
        </w:rPr>
        <w:t>webapp</w:t>
      </w:r>
      <w:proofErr w:type="spellEnd"/>
      <w:r w:rsidR="000F5C97">
        <w:rPr>
          <w:rFonts w:ascii="微软雅黑" w:eastAsia="微软雅黑" w:hAnsi="微软雅黑" w:hint="eastAsia"/>
          <w:color w:val="FF0000"/>
        </w:rPr>
        <w:t>服务与open</w:t>
      </w:r>
      <w:r w:rsidRPr="00726023">
        <w:rPr>
          <w:rFonts w:ascii="微软雅黑" w:eastAsia="微软雅黑" w:hAnsi="微软雅黑" w:hint="eastAsia"/>
          <w:color w:val="FF0000"/>
        </w:rPr>
        <w:t>服务</w:t>
      </w:r>
      <w:r>
        <w:rPr>
          <w:rFonts w:ascii="微软雅黑" w:eastAsia="微软雅黑" w:hAnsi="微软雅黑" w:hint="eastAsia"/>
          <w:color w:val="FF0000"/>
        </w:rPr>
        <w:t xml:space="preserve">！ </w:t>
      </w:r>
    </w:p>
    <w:p w:rsidR="002952A3" w:rsidRDefault="00726023" w:rsidP="005C40DB">
      <w:pPr>
        <w:tabs>
          <w:tab w:val="left" w:pos="4883"/>
        </w:tabs>
        <w:jc w:val="left"/>
        <w:rPr>
          <w:rFonts w:ascii="微软雅黑" w:hAnsi="微软雅黑"/>
          <w:szCs w:val="24"/>
        </w:rPr>
      </w:pPr>
      <w:r>
        <w:rPr>
          <w:noProof/>
        </w:rPr>
        <w:lastRenderedPageBreak/>
        <w:drawing>
          <wp:inline distT="0" distB="0" distL="0" distR="0" wp14:anchorId="7CB60E8B" wp14:editId="6F58E05B">
            <wp:extent cx="5274310" cy="4826848"/>
            <wp:effectExtent l="19050" t="19050" r="2159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826848"/>
                    </a:xfrm>
                    <a:prstGeom prst="rect">
                      <a:avLst/>
                    </a:prstGeom>
                    <a:ln>
                      <a:solidFill>
                        <a:schemeClr val="accent1"/>
                      </a:solidFill>
                    </a:ln>
                  </pic:spPr>
                </pic:pic>
              </a:graphicData>
            </a:graphic>
          </wp:inline>
        </w:drawing>
      </w:r>
    </w:p>
    <w:p w:rsidR="00726023" w:rsidRDefault="009B19E3" w:rsidP="005C40DB">
      <w:pPr>
        <w:tabs>
          <w:tab w:val="left" w:pos="4883"/>
        </w:tabs>
        <w:jc w:val="left"/>
        <w:rPr>
          <w:rFonts w:ascii="微软雅黑" w:hAnsi="微软雅黑"/>
          <w:szCs w:val="24"/>
        </w:rPr>
      </w:pPr>
      <w:r>
        <w:rPr>
          <w:noProof/>
        </w:rPr>
        <w:drawing>
          <wp:inline distT="0" distB="0" distL="0" distR="0" wp14:anchorId="042B7FEA" wp14:editId="13D6F3C6">
            <wp:extent cx="5274310" cy="2462566"/>
            <wp:effectExtent l="19050" t="19050" r="21590" b="1397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62566"/>
                    </a:xfrm>
                    <a:prstGeom prst="rect">
                      <a:avLst/>
                    </a:prstGeom>
                    <a:ln>
                      <a:solidFill>
                        <a:schemeClr val="accent1"/>
                      </a:solidFill>
                    </a:ln>
                  </pic:spPr>
                </pic:pic>
              </a:graphicData>
            </a:graphic>
          </wp:inline>
        </w:drawing>
      </w:r>
    </w:p>
    <w:p w:rsidR="00726023" w:rsidRDefault="00726023" w:rsidP="00726023">
      <w:pPr>
        <w:tabs>
          <w:tab w:val="left" w:pos="4883"/>
        </w:tabs>
        <w:jc w:val="center"/>
        <w:rPr>
          <w:rFonts w:ascii="微软雅黑" w:hAnsi="微软雅黑"/>
          <w:szCs w:val="24"/>
        </w:rPr>
      </w:pPr>
      <w:r>
        <w:rPr>
          <w:rFonts w:ascii="微软雅黑" w:hAnsi="微软雅黑" w:hint="eastAsia"/>
          <w:szCs w:val="24"/>
        </w:rPr>
        <w:t>（激活成功界面）</w:t>
      </w:r>
    </w:p>
    <w:p w:rsidR="00726023" w:rsidRPr="00726023" w:rsidRDefault="00726023" w:rsidP="00726023">
      <w:pPr>
        <w:tabs>
          <w:tab w:val="left" w:pos="4883"/>
        </w:tabs>
        <w:jc w:val="left"/>
        <w:rPr>
          <w:rFonts w:ascii="微软雅黑" w:hAnsi="微软雅黑"/>
          <w:szCs w:val="24"/>
        </w:rPr>
      </w:pPr>
    </w:p>
    <w:p w:rsidR="006D3269" w:rsidRDefault="006D3269" w:rsidP="00501C54">
      <w:pPr>
        <w:pStyle w:val="2"/>
        <w:numPr>
          <w:ilvl w:val="0"/>
          <w:numId w:val="9"/>
        </w:numPr>
      </w:pPr>
      <w:bookmarkStart w:id="15" w:name="_Toc29902097"/>
      <w:r>
        <w:rPr>
          <w:rFonts w:hint="eastAsia"/>
        </w:rPr>
        <w:lastRenderedPageBreak/>
        <w:t>配置系统参数</w:t>
      </w:r>
      <w:bookmarkEnd w:id="15"/>
    </w:p>
    <w:p w:rsidR="00501C54" w:rsidRDefault="00501C54" w:rsidP="00501C54">
      <w:pPr>
        <w:pStyle w:val="3"/>
      </w:pPr>
      <w:bookmarkStart w:id="16" w:name="_Toc29902098"/>
      <w:r>
        <w:rPr>
          <w:rFonts w:hint="eastAsia"/>
        </w:rPr>
        <w:t xml:space="preserve">2.1 </w:t>
      </w:r>
      <w:r>
        <w:rPr>
          <w:rFonts w:hint="eastAsia"/>
        </w:rPr>
        <w:t>登录电子合同管理控制台</w:t>
      </w:r>
      <w:bookmarkEnd w:id="16"/>
    </w:p>
    <w:p w:rsidR="00501C54" w:rsidRDefault="00501C54" w:rsidP="00501C54">
      <w:r>
        <w:rPr>
          <w:rFonts w:hint="eastAsia"/>
        </w:rPr>
        <w:t>访问地址：</w:t>
      </w:r>
      <w:hyperlink r:id="rId25" w:history="1">
        <w:r w:rsidRPr="00642BAA">
          <w:rPr>
            <w:rStyle w:val="aa"/>
            <w:rFonts w:ascii="微软雅黑" w:eastAsia="宋体" w:hAnsi="微软雅黑" w:cs="宋体" w:hint="eastAsia"/>
            <w:szCs w:val="24"/>
            <w:bdr w:val="single" w:sz="6" w:space="0" w:color="E7EAED" w:frame="1"/>
            <w:shd w:val="clear" w:color="auto" w:fill="F3F4F4"/>
          </w:rPr>
          <w:t>http://IP:9181</w:t>
        </w:r>
      </w:hyperlink>
      <w:r>
        <w:rPr>
          <w:rStyle w:val="HTML"/>
          <w:rFonts w:ascii="微软雅黑" w:hAnsi="微软雅黑" w:hint="eastAsia"/>
          <w:color w:val="000000"/>
          <w:bdr w:val="single" w:sz="6" w:space="0" w:color="E7EAED" w:frame="1"/>
          <w:shd w:val="clear" w:color="auto" w:fill="F3F4F4"/>
        </w:rPr>
        <w:t xml:space="preserve"> </w:t>
      </w:r>
      <w:r w:rsidRPr="00501C54">
        <w:rPr>
          <w:rFonts w:hint="eastAsia"/>
        </w:rPr>
        <w:t>，并登录账号</w:t>
      </w:r>
      <w:r w:rsidR="00455AA2">
        <w:rPr>
          <w:rFonts w:hint="eastAsia"/>
        </w:rPr>
        <w:t>即可完成登录</w:t>
      </w:r>
      <w:r>
        <w:rPr>
          <w:rFonts w:hint="eastAsia"/>
        </w:rPr>
        <w:t>（账号密码已在</w:t>
      </w:r>
      <w:r w:rsidR="00D2070D">
        <w:rPr>
          <w:rFonts w:hint="eastAsia"/>
        </w:rPr>
        <w:t>激活</w:t>
      </w:r>
      <w:r>
        <w:rPr>
          <w:rFonts w:hint="eastAsia"/>
        </w:rPr>
        <w:t>设置中的第</w:t>
      </w:r>
      <w:r w:rsidR="00D2070D">
        <w:rPr>
          <w:rFonts w:hint="eastAsia"/>
        </w:rPr>
        <w:t>五</w:t>
      </w:r>
      <w:r>
        <w:rPr>
          <w:rFonts w:hint="eastAsia"/>
        </w:rPr>
        <w:t>步完成设置）</w:t>
      </w:r>
    </w:p>
    <w:p w:rsidR="00501C54" w:rsidRDefault="00501C54" w:rsidP="00501C54">
      <w:r>
        <w:rPr>
          <w:noProof/>
        </w:rPr>
        <w:drawing>
          <wp:inline distT="0" distB="0" distL="0" distR="0" wp14:anchorId="3852BC83" wp14:editId="5916AF4D">
            <wp:extent cx="5274310" cy="3207318"/>
            <wp:effectExtent l="19050" t="19050" r="2159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207318"/>
                    </a:xfrm>
                    <a:prstGeom prst="rect">
                      <a:avLst/>
                    </a:prstGeom>
                    <a:ln>
                      <a:solidFill>
                        <a:schemeClr val="accent1"/>
                      </a:solidFill>
                    </a:ln>
                  </pic:spPr>
                </pic:pic>
              </a:graphicData>
            </a:graphic>
          </wp:inline>
        </w:drawing>
      </w:r>
    </w:p>
    <w:p w:rsidR="00910491" w:rsidRDefault="00501C54" w:rsidP="00501C54">
      <w:r>
        <w:rPr>
          <w:noProof/>
        </w:rPr>
        <w:drawing>
          <wp:inline distT="0" distB="0" distL="0" distR="0" wp14:anchorId="56500246" wp14:editId="56742772">
            <wp:extent cx="5274310" cy="2224489"/>
            <wp:effectExtent l="19050" t="19050" r="21590" b="234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224489"/>
                    </a:xfrm>
                    <a:prstGeom prst="rect">
                      <a:avLst/>
                    </a:prstGeom>
                    <a:ln>
                      <a:solidFill>
                        <a:schemeClr val="accent1"/>
                      </a:solidFill>
                    </a:ln>
                  </pic:spPr>
                </pic:pic>
              </a:graphicData>
            </a:graphic>
          </wp:inline>
        </w:drawing>
      </w:r>
    </w:p>
    <w:p w:rsidR="00910491" w:rsidRDefault="00910491" w:rsidP="00501C54"/>
    <w:p w:rsidR="00910491" w:rsidRDefault="00910491" w:rsidP="00910491">
      <w:pPr>
        <w:pStyle w:val="3"/>
      </w:pPr>
      <w:bookmarkStart w:id="17" w:name="_Toc29902099"/>
      <w:r>
        <w:rPr>
          <w:rFonts w:hint="eastAsia"/>
        </w:rPr>
        <w:lastRenderedPageBreak/>
        <w:t xml:space="preserve">2.2 </w:t>
      </w:r>
      <w:r>
        <w:rPr>
          <w:rFonts w:hint="eastAsia"/>
        </w:rPr>
        <w:t>系统参数设置</w:t>
      </w:r>
      <w:bookmarkEnd w:id="17"/>
    </w:p>
    <w:p w:rsidR="00F0735E" w:rsidRPr="00F0735E" w:rsidRDefault="00F0735E" w:rsidP="00F0735E">
      <w:r>
        <w:rPr>
          <w:rFonts w:ascii="微软雅黑" w:hAnsi="微软雅黑" w:hint="eastAsia"/>
        </w:rPr>
        <w:t>系统参数设置包括服务器外网地址</w:t>
      </w:r>
      <w:r w:rsidR="000F5C97">
        <w:rPr>
          <w:rFonts w:ascii="微软雅黑" w:hAnsi="微软雅黑" w:hint="eastAsia"/>
        </w:rPr>
        <w:t>配置、文件存储配置、邮件服务配置和</w:t>
      </w:r>
      <w:r>
        <w:rPr>
          <w:rFonts w:ascii="微软雅黑" w:hAnsi="微软雅黑" w:hint="eastAsia"/>
        </w:rPr>
        <w:t>文档转换服务</w:t>
      </w:r>
      <w:r w:rsidR="00455AA2">
        <w:rPr>
          <w:rFonts w:ascii="微软雅黑" w:hAnsi="微软雅黑" w:hint="eastAsia"/>
        </w:rPr>
        <w:t>等</w:t>
      </w:r>
      <w:r>
        <w:rPr>
          <w:rFonts w:ascii="微软雅黑" w:hAnsi="微软雅黑" w:hint="eastAsia"/>
        </w:rPr>
        <w:t>。</w:t>
      </w:r>
    </w:p>
    <w:p w:rsidR="00910491" w:rsidRDefault="000F5C97" w:rsidP="00910491">
      <w:r>
        <w:rPr>
          <w:noProof/>
        </w:rPr>
        <w:drawing>
          <wp:inline distT="0" distB="0" distL="0" distR="0" wp14:anchorId="6A79CBF3" wp14:editId="5D9217F2">
            <wp:extent cx="5274310" cy="4065614"/>
            <wp:effectExtent l="19050" t="19050" r="21590" b="1143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4065614"/>
                    </a:xfrm>
                    <a:prstGeom prst="rect">
                      <a:avLst/>
                    </a:prstGeom>
                    <a:ln>
                      <a:solidFill>
                        <a:schemeClr val="accent1"/>
                      </a:solidFill>
                    </a:ln>
                  </pic:spPr>
                </pic:pic>
              </a:graphicData>
            </a:graphic>
          </wp:inline>
        </w:drawing>
      </w:r>
    </w:p>
    <w:p w:rsidR="00910491" w:rsidRDefault="00910491" w:rsidP="00910491"/>
    <w:p w:rsidR="00680F3C" w:rsidRDefault="00680F3C" w:rsidP="00680F3C">
      <w:pPr>
        <w:pStyle w:val="4"/>
        <w:numPr>
          <w:ilvl w:val="0"/>
          <w:numId w:val="14"/>
        </w:numPr>
      </w:pPr>
      <w:r w:rsidRPr="00680F3C">
        <w:rPr>
          <w:rFonts w:hint="eastAsia"/>
        </w:rPr>
        <w:t>服务器外网地址配置</w:t>
      </w:r>
    </w:p>
    <w:p w:rsidR="00680F3C" w:rsidRPr="00680F3C" w:rsidRDefault="00455AA2" w:rsidP="00680F3C">
      <w:pPr>
        <w:rPr>
          <w:rFonts w:ascii="微软雅黑" w:hAnsi="微软雅黑"/>
        </w:rPr>
      </w:pPr>
      <w:r w:rsidRPr="00455AA2">
        <w:rPr>
          <w:rFonts w:ascii="微软雅黑" w:hAnsi="微软雅黑" w:hint="eastAsia"/>
          <w:b/>
          <w:iCs/>
        </w:rPr>
        <w:t>服务器外网地址</w:t>
      </w:r>
      <w:r w:rsidRPr="00455AA2">
        <w:rPr>
          <w:rFonts w:ascii="微软雅黑" w:hAnsi="微软雅黑" w:hint="eastAsia"/>
          <w:iCs/>
        </w:rPr>
        <w:t>是指系统给用户发送合同签署链接时用来做前缀的地址。</w:t>
      </w:r>
      <w:r w:rsidR="00FA7021">
        <w:rPr>
          <w:rFonts w:ascii="微软雅黑" w:hAnsi="微软雅黑" w:hint="eastAsia"/>
          <w:iCs/>
        </w:rPr>
        <w:t>如果您要添加或修改服务器外网地址，</w:t>
      </w:r>
      <w:r w:rsidR="00820D27">
        <w:rPr>
          <w:rFonts w:ascii="微软雅黑" w:hAnsi="微软雅黑" w:hint="eastAsia"/>
          <w:iCs/>
        </w:rPr>
        <w:t>您可以</w:t>
      </w:r>
      <w:r w:rsidR="00680F3C" w:rsidRPr="00455AA2">
        <w:rPr>
          <w:rFonts w:ascii="微软雅黑" w:hAnsi="微软雅黑" w:hint="eastAsia"/>
        </w:rPr>
        <w:t>进入</w:t>
      </w:r>
      <w:r w:rsidR="00680F3C" w:rsidRPr="00680F3C">
        <w:rPr>
          <w:rFonts w:ascii="微软雅黑" w:hAnsi="微软雅黑" w:hint="eastAsia"/>
        </w:rPr>
        <w:t>系统设置-</w:t>
      </w:r>
      <w:r w:rsidR="00680F3C">
        <w:rPr>
          <w:rFonts w:ascii="微软雅黑" w:hAnsi="微软雅黑" w:hint="eastAsia"/>
        </w:rPr>
        <w:t>系统参数设置-服务器外网配置</w:t>
      </w:r>
      <w:r w:rsidR="00680F3C" w:rsidRPr="00680F3C">
        <w:rPr>
          <w:rFonts w:ascii="微软雅黑" w:hAnsi="微软雅黑" w:hint="eastAsia"/>
        </w:rPr>
        <w:t>页面，点击服务器外网配置右侧的【修改】按钮，</w:t>
      </w:r>
      <w:r w:rsidR="00820D27">
        <w:rPr>
          <w:rFonts w:ascii="微软雅黑" w:hAnsi="微软雅黑" w:hint="eastAsia"/>
        </w:rPr>
        <w:t>添加/修改</w:t>
      </w:r>
      <w:r w:rsidR="00680F3C" w:rsidRPr="00680F3C">
        <w:rPr>
          <w:rFonts w:ascii="微软雅黑" w:hAnsi="微软雅黑" w:hint="eastAsia"/>
        </w:rPr>
        <w:t>服务器外网地址后点击</w:t>
      </w:r>
      <w:r w:rsidR="000F5C97">
        <w:rPr>
          <w:rFonts w:ascii="微软雅黑" w:hAnsi="微软雅黑" w:hint="eastAsia"/>
        </w:rPr>
        <w:t>【保存】</w:t>
      </w:r>
      <w:r w:rsidR="00680F3C" w:rsidRPr="00680F3C">
        <w:rPr>
          <w:rFonts w:ascii="微软雅黑" w:hAnsi="微软雅黑" w:hint="eastAsia"/>
        </w:rPr>
        <w:t>即可；</w:t>
      </w:r>
    </w:p>
    <w:p w:rsidR="00680F3C" w:rsidRDefault="00680F3C" w:rsidP="00680F3C">
      <w:r>
        <w:rPr>
          <w:noProof/>
        </w:rPr>
        <w:lastRenderedPageBreak/>
        <w:drawing>
          <wp:inline distT="0" distB="0" distL="0" distR="0" wp14:anchorId="48AD839E" wp14:editId="439F2308">
            <wp:extent cx="5274310" cy="518274"/>
            <wp:effectExtent l="19050" t="19050" r="21590" b="152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518274"/>
                    </a:xfrm>
                    <a:prstGeom prst="rect">
                      <a:avLst/>
                    </a:prstGeom>
                    <a:ln>
                      <a:solidFill>
                        <a:schemeClr val="accent1"/>
                      </a:solidFill>
                    </a:ln>
                  </pic:spPr>
                </pic:pic>
              </a:graphicData>
            </a:graphic>
          </wp:inline>
        </w:drawing>
      </w:r>
    </w:p>
    <w:p w:rsidR="00680F3C" w:rsidRPr="000F5C97" w:rsidRDefault="00680F3C" w:rsidP="00680F3C">
      <w:pPr>
        <w:rPr>
          <w:rStyle w:val="ab"/>
          <w:rFonts w:eastAsia="宋体"/>
          <w:color w:val="7F7F7F" w:themeColor="text1" w:themeTint="80"/>
          <w:u w:val="single"/>
        </w:rPr>
      </w:pPr>
    </w:p>
    <w:p w:rsidR="00680F3C" w:rsidRPr="00680F3C" w:rsidRDefault="00680F3C" w:rsidP="00680F3C">
      <w:pPr>
        <w:pStyle w:val="4"/>
      </w:pPr>
      <w:r>
        <w:rPr>
          <w:rFonts w:hint="eastAsia"/>
        </w:rPr>
        <w:t>2</w:t>
      </w:r>
      <w:r>
        <w:rPr>
          <w:rFonts w:hint="eastAsia"/>
        </w:rPr>
        <w:t>）文件存储配置</w:t>
      </w:r>
    </w:p>
    <w:p w:rsidR="00680F3C" w:rsidRDefault="00680F3C" w:rsidP="00680F3C">
      <w:pPr>
        <w:rPr>
          <w:rFonts w:ascii="微软雅黑" w:hAnsi="微软雅黑"/>
        </w:rPr>
      </w:pPr>
      <w:r>
        <w:rPr>
          <w:rFonts w:ascii="微软雅黑" w:hAnsi="微软雅黑" w:hint="eastAsia"/>
        </w:rPr>
        <w:t>点击【修改】按钮，选择存储方式（</w:t>
      </w:r>
      <w:r w:rsidR="00F0735E">
        <w:rPr>
          <w:rFonts w:ascii="微软雅黑" w:hAnsi="微软雅黑" w:hint="eastAsia"/>
        </w:rPr>
        <w:t>可选择本地存储、</w:t>
      </w:r>
      <w:r>
        <w:rPr>
          <w:rFonts w:ascii="微软雅黑" w:hAnsi="微软雅黑" w:hint="eastAsia"/>
        </w:rPr>
        <w:t>阿里云</w:t>
      </w:r>
      <w:r w:rsidR="00F0735E">
        <w:rPr>
          <w:rFonts w:ascii="微软雅黑" w:hAnsi="微软雅黑" w:hint="eastAsia"/>
        </w:rPr>
        <w:t>、SMB文件存储服务、</w:t>
      </w:r>
      <w:proofErr w:type="spellStart"/>
      <w:r w:rsidR="00F0735E">
        <w:rPr>
          <w:rFonts w:ascii="微软雅黑" w:hAnsi="微软雅黑" w:hint="eastAsia"/>
        </w:rPr>
        <w:t>FastDFS</w:t>
      </w:r>
      <w:proofErr w:type="spellEnd"/>
      <w:r w:rsidR="00F0735E">
        <w:rPr>
          <w:rFonts w:ascii="微软雅黑" w:hAnsi="微软雅黑" w:hint="eastAsia"/>
        </w:rPr>
        <w:t>、Amazon S3、HDFS文件服务六</w:t>
      </w:r>
      <w:r>
        <w:rPr>
          <w:rFonts w:ascii="微软雅黑" w:hAnsi="微软雅黑" w:hint="eastAsia"/>
        </w:rPr>
        <w:t>种方式），配置完成后</w:t>
      </w:r>
      <w:r w:rsidR="000F5C97">
        <w:rPr>
          <w:rFonts w:ascii="微软雅黑" w:hAnsi="微软雅黑" w:hint="eastAsia"/>
        </w:rPr>
        <w:t>点击【保存】</w:t>
      </w:r>
      <w:r>
        <w:rPr>
          <w:rFonts w:ascii="微软雅黑" w:hAnsi="微软雅黑" w:hint="eastAsia"/>
        </w:rPr>
        <w:t>即可；</w:t>
      </w:r>
    </w:p>
    <w:p w:rsidR="00680F3C" w:rsidRPr="00680F3C" w:rsidRDefault="00F0735E" w:rsidP="00680F3C">
      <w:pPr>
        <w:rPr>
          <w:rFonts w:ascii="微软雅黑" w:hAnsi="微软雅黑"/>
        </w:rPr>
      </w:pPr>
      <w:r>
        <w:rPr>
          <w:noProof/>
        </w:rPr>
        <w:drawing>
          <wp:inline distT="0" distB="0" distL="0" distR="0" wp14:anchorId="4B0FD38E" wp14:editId="3933CCC6">
            <wp:extent cx="5274310" cy="2989997"/>
            <wp:effectExtent l="19050" t="19050" r="21590" b="203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989997"/>
                    </a:xfrm>
                    <a:prstGeom prst="rect">
                      <a:avLst/>
                    </a:prstGeom>
                    <a:ln>
                      <a:solidFill>
                        <a:schemeClr val="accent1"/>
                      </a:solidFill>
                    </a:ln>
                  </pic:spPr>
                </pic:pic>
              </a:graphicData>
            </a:graphic>
          </wp:inline>
        </w:drawing>
      </w:r>
    </w:p>
    <w:p w:rsidR="00910491" w:rsidRPr="009B6F07" w:rsidRDefault="009B19E3" w:rsidP="00910491">
      <w:pPr>
        <w:rPr>
          <w:b/>
        </w:rPr>
      </w:pPr>
      <w:r>
        <w:rPr>
          <w:rFonts w:hint="eastAsia"/>
        </w:rPr>
        <w:t>①</w:t>
      </w:r>
      <w:r>
        <w:rPr>
          <w:rFonts w:hint="eastAsia"/>
        </w:rPr>
        <w:t xml:space="preserve"> </w:t>
      </w:r>
      <w:r w:rsidR="00602E8A">
        <w:rPr>
          <w:rFonts w:hint="eastAsia"/>
        </w:rPr>
        <w:t>本地存储：</w:t>
      </w:r>
      <w:r w:rsidR="00820D27">
        <w:rPr>
          <w:rFonts w:hint="eastAsia"/>
        </w:rPr>
        <w:t>即将电子签约文件存储在本地。</w:t>
      </w:r>
      <w:r w:rsidR="00602E8A">
        <w:rPr>
          <w:rFonts w:hint="eastAsia"/>
        </w:rPr>
        <w:t>本地存储方式仅用于测试环境，磁盘损坏将导致合同文件完全丢失，</w:t>
      </w:r>
      <w:r w:rsidR="00602E8A" w:rsidRPr="009B6F07">
        <w:rPr>
          <w:rFonts w:hint="eastAsia"/>
          <w:b/>
        </w:rPr>
        <w:t>禁止在生产环境中使用！</w:t>
      </w:r>
    </w:p>
    <w:p w:rsidR="00602E8A" w:rsidRDefault="00602E8A" w:rsidP="00910491">
      <w:pPr>
        <w:rPr>
          <w:b/>
        </w:rPr>
      </w:pPr>
      <w:r>
        <w:rPr>
          <w:rFonts w:hint="eastAsia"/>
        </w:rPr>
        <w:t>②</w:t>
      </w:r>
      <w:r>
        <w:rPr>
          <w:rFonts w:hint="eastAsia"/>
        </w:rPr>
        <w:t xml:space="preserve"> </w:t>
      </w:r>
      <w:r>
        <w:rPr>
          <w:rFonts w:hint="eastAsia"/>
        </w:rPr>
        <w:t>阿里云：</w:t>
      </w:r>
      <w:r w:rsidRPr="00602E8A">
        <w:t>阿里云文件存储</w:t>
      </w:r>
      <w:r w:rsidRPr="00602E8A">
        <w:t xml:space="preserve"> NAS </w:t>
      </w:r>
      <w:r w:rsidRPr="00602E8A">
        <w:t>是一个可共享访问、弹性扩展、高可靠以及高性能的分布式文件系统。它基于</w:t>
      </w:r>
      <w:r w:rsidRPr="00602E8A">
        <w:t xml:space="preserve"> POSIX </w:t>
      </w:r>
      <w:r w:rsidRPr="00602E8A">
        <w:t>文件接口，天然适配原生操作系统，提供共享访问，同时保证数据一致性和锁互斥。</w:t>
      </w:r>
      <w:r w:rsidRPr="00602E8A">
        <w:rPr>
          <w:b/>
        </w:rPr>
        <w:t>在成本、安全、简单、可靠性以及性能上都具有自身的优势。</w:t>
      </w:r>
    </w:p>
    <w:p w:rsidR="00602E8A" w:rsidRDefault="00602E8A" w:rsidP="00910491">
      <w:r>
        <w:rPr>
          <w:rFonts w:hint="eastAsia"/>
        </w:rPr>
        <w:lastRenderedPageBreak/>
        <w:t>③</w:t>
      </w:r>
      <w:r>
        <w:rPr>
          <w:rFonts w:hint="eastAsia"/>
        </w:rPr>
        <w:t xml:space="preserve"> SMB</w:t>
      </w:r>
      <w:r>
        <w:rPr>
          <w:rFonts w:hint="eastAsia"/>
        </w:rPr>
        <w:t>文件存储服务：</w:t>
      </w:r>
      <w:r w:rsidR="003658CF">
        <w:rPr>
          <w:rFonts w:hint="eastAsia"/>
        </w:rPr>
        <w:t>SMB</w:t>
      </w:r>
      <w:r w:rsidR="003658CF">
        <w:rPr>
          <w:rFonts w:hint="eastAsia"/>
        </w:rPr>
        <w:t>文件存储服务</w:t>
      </w:r>
      <w:r w:rsidR="003658CF" w:rsidRPr="003658CF">
        <w:rPr>
          <w:rFonts w:hint="eastAsia"/>
          <w:b/>
        </w:rPr>
        <w:t>具有很高的</w:t>
      </w:r>
      <w:r w:rsidR="003658CF" w:rsidRPr="003658CF">
        <w:rPr>
          <w:b/>
        </w:rPr>
        <w:t>性能、可靠性和安全性</w:t>
      </w:r>
      <w:r w:rsidR="003658CF" w:rsidRPr="003658CF">
        <w:t>。最新版本的</w:t>
      </w:r>
      <w:r w:rsidR="003658CF" w:rsidRPr="003658CF">
        <w:t>SMB 3.0</w:t>
      </w:r>
      <w:r w:rsidR="003658CF" w:rsidRPr="003658CF">
        <w:t>在</w:t>
      </w:r>
      <w:r w:rsidR="003658CF" w:rsidRPr="003658CF">
        <w:t>Windows Server 2012</w:t>
      </w:r>
      <w:r w:rsidR="003658CF" w:rsidRPr="003658CF">
        <w:t>操作系统中出现，并且与</w:t>
      </w:r>
      <w:r w:rsidR="003658CF" w:rsidRPr="003658CF">
        <w:t>Windows 8</w:t>
      </w:r>
      <w:r w:rsidR="003658CF" w:rsidRPr="003658CF">
        <w:t>客户端共同工作</w:t>
      </w:r>
      <w:r w:rsidR="003658CF">
        <w:rPr>
          <w:rFonts w:hint="eastAsia"/>
        </w:rPr>
        <w:t>，</w:t>
      </w:r>
      <w:r w:rsidR="003658CF" w:rsidRPr="003658CF">
        <w:t>可以使用廉价的直连存储（</w:t>
      </w:r>
      <w:r w:rsidR="003658CF" w:rsidRPr="003658CF">
        <w:t>DAS</w:t>
      </w:r>
      <w:r w:rsidR="003658CF" w:rsidRPr="003658CF">
        <w:t>）、</w:t>
      </w:r>
      <w:r w:rsidR="003658CF" w:rsidRPr="003658CF">
        <w:t>JBOD</w:t>
      </w:r>
      <w:r w:rsidR="003658CF" w:rsidRPr="003658CF">
        <w:t>或</w:t>
      </w:r>
      <w:r w:rsidR="003658CF" w:rsidRPr="003658CF">
        <w:t>RBOD</w:t>
      </w:r>
      <w:r w:rsidR="003658CF" w:rsidRPr="003658CF">
        <w:t>，创建一个特定的</w:t>
      </w:r>
      <w:r w:rsidR="003658CF" w:rsidRPr="003658CF">
        <w:t>NAS</w:t>
      </w:r>
      <w:r w:rsidR="003658CF" w:rsidRPr="003658CF">
        <w:t>设备（或</w:t>
      </w:r>
      <w:r w:rsidR="003658CF" w:rsidRPr="003658CF">
        <w:t>SAN</w:t>
      </w:r>
      <w:r w:rsidR="003658CF" w:rsidRPr="003658CF">
        <w:t>存储阵列）。</w:t>
      </w:r>
    </w:p>
    <w:p w:rsidR="00602E8A" w:rsidRDefault="00602E8A" w:rsidP="00910491">
      <w:pPr>
        <w:rPr>
          <w:b/>
        </w:rPr>
      </w:pPr>
      <w:r>
        <w:rPr>
          <w:rFonts w:hint="eastAsia"/>
        </w:rPr>
        <w:t>④</w:t>
      </w:r>
      <w:r w:rsidR="009B6F07">
        <w:rPr>
          <w:rFonts w:hint="eastAsia"/>
        </w:rPr>
        <w:t xml:space="preserve"> </w:t>
      </w:r>
      <w:proofErr w:type="spellStart"/>
      <w:r w:rsidRPr="009B6F07">
        <w:t>FastDFS</w:t>
      </w:r>
      <w:proofErr w:type="spellEnd"/>
      <w:r w:rsidR="009B6F07" w:rsidRPr="009B6F07">
        <w:rPr>
          <w:rFonts w:hint="eastAsia"/>
        </w:rPr>
        <w:t>：</w:t>
      </w:r>
      <w:proofErr w:type="spellStart"/>
      <w:r w:rsidR="009B6F07" w:rsidRPr="009B6F07">
        <w:t>FastDFS</w:t>
      </w:r>
      <w:proofErr w:type="spellEnd"/>
      <w:r w:rsidRPr="009B6F07">
        <w:t>是一个开源的轻量级</w:t>
      </w:r>
      <w:r>
        <w:fldChar w:fldCharType="begin"/>
      </w:r>
      <w:r>
        <w:instrText xml:space="preserve"> HYPERLINK "https://baike.baidu.com/item/%E5%88%86%E5%B8%83%E5%BC%8F%E6%96%87%E4%BB%B6%E7%B3%BB%E7%BB%9F/1250388" \t "_blank" </w:instrText>
      </w:r>
      <w:r>
        <w:fldChar w:fldCharType="separate"/>
      </w:r>
      <w:r w:rsidRPr="009B6F07">
        <w:t>分布式文件系统</w:t>
      </w:r>
      <w:r>
        <w:fldChar w:fldCharType="end"/>
      </w:r>
      <w:r w:rsidRPr="009B6F07">
        <w:t>，它对文件进行管理，功能包括：文件存储、文件同步、文件访问（文件上传、文件下载）等，</w:t>
      </w:r>
      <w:r w:rsidR="009B6F07" w:rsidRPr="009B6F07">
        <w:rPr>
          <w:rFonts w:hint="eastAsia"/>
          <w:b/>
        </w:rPr>
        <w:t>可以解决</w:t>
      </w:r>
      <w:r w:rsidRPr="009B6F07">
        <w:rPr>
          <w:b/>
        </w:rPr>
        <w:t>大容量存储和负载均衡的问题。</w:t>
      </w:r>
    </w:p>
    <w:p w:rsidR="009B6F07" w:rsidRDefault="009B6F07" w:rsidP="00910491">
      <w:pPr>
        <w:rPr>
          <w:b/>
        </w:rPr>
      </w:pPr>
      <w:r w:rsidRPr="009B6F07">
        <w:rPr>
          <w:rFonts w:hint="eastAsia"/>
        </w:rPr>
        <w:t>⑤</w:t>
      </w:r>
      <w:r>
        <w:rPr>
          <w:rFonts w:hint="eastAsia"/>
        </w:rPr>
        <w:t xml:space="preserve"> </w:t>
      </w:r>
      <w:r w:rsidRPr="009B6F07">
        <w:rPr>
          <w:rFonts w:hint="eastAsia"/>
        </w:rPr>
        <w:t>A</w:t>
      </w:r>
      <w:r w:rsidRPr="009B6F07">
        <w:t>mazon S3</w:t>
      </w:r>
      <w:r w:rsidRPr="009B6F07">
        <w:rPr>
          <w:rFonts w:hint="eastAsia"/>
        </w:rPr>
        <w:t>：</w:t>
      </w:r>
      <w:r w:rsidRPr="009B6F07">
        <w:rPr>
          <w:rFonts w:hint="eastAsia"/>
        </w:rPr>
        <w:t>A</w:t>
      </w:r>
      <w:r w:rsidRPr="009B6F07">
        <w:t>mazon S3</w:t>
      </w:r>
      <w:r w:rsidRPr="009B6F07">
        <w:t>是一个公开的服务，</w:t>
      </w:r>
      <w:r w:rsidRPr="009B6F07">
        <w:t xml:space="preserve">Web </w:t>
      </w:r>
      <w:r w:rsidRPr="009B6F07">
        <w:t>应用程序开发人员可以使用它存储</w:t>
      </w:r>
      <w:r>
        <w:fldChar w:fldCharType="begin"/>
      </w:r>
      <w:r>
        <w:instrText xml:space="preserve"> HYPERLINK "https://baike.baidu.com/item/%E6%95%B0%E5%AD%97%E8%B5%84%E4%BA%A7/12743382" \t "_blank" </w:instrText>
      </w:r>
      <w:r>
        <w:fldChar w:fldCharType="separate"/>
      </w:r>
      <w:r w:rsidRPr="009B6F07">
        <w:t>数字资产</w:t>
      </w:r>
      <w:r>
        <w:fldChar w:fldCharType="end"/>
      </w:r>
      <w:r>
        <w:rPr>
          <w:rFonts w:hint="eastAsia"/>
        </w:rPr>
        <w:t>。</w:t>
      </w:r>
      <w:r>
        <w:t>Amazon</w:t>
      </w:r>
      <w:r>
        <w:rPr>
          <w:rFonts w:hint="eastAsia"/>
        </w:rPr>
        <w:t xml:space="preserve"> </w:t>
      </w:r>
      <w:r>
        <w:t>S3</w:t>
      </w:r>
      <w:r w:rsidRPr="009B6F07">
        <w:t>服务没有重复开发，它公开了</w:t>
      </w:r>
      <w:r w:rsidRPr="009B6F07">
        <w:t xml:space="preserve"> </w:t>
      </w:r>
      <w:proofErr w:type="spellStart"/>
      <w:r w:rsidRPr="009B6F07">
        <w:t>RESTful</w:t>
      </w:r>
      <w:proofErr w:type="spellEnd"/>
      <w:r w:rsidRPr="009B6F07">
        <w:t xml:space="preserve"> API</w:t>
      </w:r>
      <w:r w:rsidRPr="009B6F07">
        <w:t>，使您</w:t>
      </w:r>
      <w:r w:rsidRPr="009B6F07">
        <w:rPr>
          <w:b/>
        </w:rPr>
        <w:t>能够使用任何支持</w:t>
      </w:r>
      <w:r w:rsidRPr="009B6F07">
        <w:rPr>
          <w:b/>
        </w:rPr>
        <w:t xml:space="preserve"> HTTP </w:t>
      </w:r>
      <w:r w:rsidRPr="009B6F07">
        <w:rPr>
          <w:b/>
        </w:rPr>
        <w:t>通信的语言访问</w:t>
      </w:r>
      <w:r w:rsidRPr="009B6F07">
        <w:rPr>
          <w:b/>
        </w:rPr>
        <w:t xml:space="preserve"> S3 </w:t>
      </w:r>
      <w:r w:rsidRPr="009B6F07">
        <w:rPr>
          <w:b/>
        </w:rPr>
        <w:t>。</w:t>
      </w:r>
    </w:p>
    <w:p w:rsidR="009B6F07" w:rsidRPr="009B6F07" w:rsidRDefault="009B6F07" w:rsidP="00910491">
      <w:r>
        <w:rPr>
          <w:rFonts w:hint="eastAsia"/>
        </w:rPr>
        <w:t>⑥</w:t>
      </w:r>
      <w:r>
        <w:rPr>
          <w:rFonts w:hint="eastAsia"/>
        </w:rPr>
        <w:t xml:space="preserve"> </w:t>
      </w:r>
      <w:r w:rsidR="003658CF" w:rsidRPr="003658CF">
        <w:t>HDF</w:t>
      </w:r>
      <w:r w:rsidR="003658CF" w:rsidRPr="003658CF">
        <w:rPr>
          <w:rFonts w:hint="eastAsia"/>
        </w:rPr>
        <w:t>S</w:t>
      </w:r>
      <w:r w:rsidR="003658CF" w:rsidRPr="003658CF">
        <w:rPr>
          <w:rFonts w:hint="eastAsia"/>
        </w:rPr>
        <w:t>文件服务：</w:t>
      </w:r>
      <w:r w:rsidR="003658CF" w:rsidRPr="003658CF">
        <w:rPr>
          <w:b/>
        </w:rPr>
        <w:t>HDF</w:t>
      </w:r>
      <w:r w:rsidR="003658CF" w:rsidRPr="003658CF">
        <w:rPr>
          <w:rFonts w:hint="eastAsia"/>
          <w:b/>
        </w:rPr>
        <w:t>S</w:t>
      </w:r>
      <w:r w:rsidRPr="003658CF">
        <w:rPr>
          <w:b/>
        </w:rPr>
        <w:t>是一个高度容错性的系统，适合部署在廉价的机器上。</w:t>
      </w:r>
      <w:r w:rsidRPr="003658CF">
        <w:rPr>
          <w:b/>
        </w:rPr>
        <w:t>HDFS</w:t>
      </w:r>
      <w:r w:rsidRPr="003658CF">
        <w:rPr>
          <w:b/>
        </w:rPr>
        <w:t>能提供高吞吐量的数据访问，非常适合大规模数据集上的应用。</w:t>
      </w:r>
    </w:p>
    <w:p w:rsidR="00F0735E" w:rsidRDefault="00F0735E" w:rsidP="00F0735E">
      <w:pPr>
        <w:pStyle w:val="4"/>
      </w:pPr>
      <w:r>
        <w:rPr>
          <w:rFonts w:hint="eastAsia"/>
        </w:rPr>
        <w:t>3</w:t>
      </w:r>
      <w:r>
        <w:rPr>
          <w:rFonts w:hint="eastAsia"/>
        </w:rPr>
        <w:t>）邮件服务配置</w:t>
      </w:r>
    </w:p>
    <w:p w:rsidR="00F0735E" w:rsidRDefault="00F0735E" w:rsidP="00F0735E">
      <w:pPr>
        <w:rPr>
          <w:rFonts w:ascii="微软雅黑" w:hAnsi="微软雅黑"/>
        </w:rPr>
      </w:pPr>
      <w:r>
        <w:rPr>
          <w:rFonts w:ascii="微软雅黑" w:hAnsi="微软雅黑" w:hint="eastAsia"/>
        </w:rPr>
        <w:t>点击【修改】</w:t>
      </w:r>
      <w:r w:rsidR="000F5C97">
        <w:rPr>
          <w:rFonts w:ascii="微软雅黑" w:hAnsi="微软雅黑" w:hint="eastAsia"/>
        </w:rPr>
        <w:t>按钮</w:t>
      </w:r>
      <w:r>
        <w:rPr>
          <w:rFonts w:ascii="微软雅黑" w:hAnsi="微软雅黑" w:hint="eastAsia"/>
        </w:rPr>
        <w:t>，输入邮箱地址和</w:t>
      </w:r>
      <w:r w:rsidR="003658CF">
        <w:rPr>
          <w:rFonts w:ascii="微软雅黑" w:hAnsi="微软雅黑" w:hint="eastAsia"/>
        </w:rPr>
        <w:t>SMTP服务器地址</w:t>
      </w:r>
      <w:r w:rsidR="000F5C97">
        <w:rPr>
          <w:rFonts w:ascii="微软雅黑" w:hAnsi="微软雅黑" w:hint="eastAsia"/>
        </w:rPr>
        <w:t>（</w:t>
      </w:r>
      <w:r w:rsidR="000F5C97" w:rsidRPr="000F5C97">
        <w:rPr>
          <w:rFonts w:ascii="微软雅黑" w:hAnsi="微软雅黑"/>
        </w:rPr>
        <w:t>可登录邮箱进入邮箱帮助中心查询</w:t>
      </w:r>
      <w:r w:rsidR="000F5C97">
        <w:rPr>
          <w:rFonts w:ascii="微软雅黑" w:hAnsi="微软雅黑" w:hint="eastAsia"/>
        </w:rPr>
        <w:t>）</w:t>
      </w:r>
      <w:r>
        <w:rPr>
          <w:rFonts w:ascii="微软雅黑" w:hAnsi="微软雅黑" w:hint="eastAsia"/>
        </w:rPr>
        <w:t>，完成后点击</w:t>
      </w:r>
      <w:r w:rsidR="000F5C97">
        <w:rPr>
          <w:rFonts w:ascii="微软雅黑" w:hAnsi="微软雅黑" w:hint="eastAsia"/>
        </w:rPr>
        <w:t>【保存】</w:t>
      </w:r>
      <w:r>
        <w:rPr>
          <w:rFonts w:ascii="微软雅黑" w:hAnsi="微软雅黑" w:hint="eastAsia"/>
        </w:rPr>
        <w:t>即可；</w:t>
      </w:r>
    </w:p>
    <w:p w:rsidR="00F0735E" w:rsidRDefault="00F0735E" w:rsidP="00910491">
      <w:r>
        <w:rPr>
          <w:noProof/>
        </w:rPr>
        <w:drawing>
          <wp:inline distT="0" distB="0" distL="0" distR="0" wp14:anchorId="134387C6" wp14:editId="20BC611E">
            <wp:extent cx="5274310" cy="922394"/>
            <wp:effectExtent l="19050" t="19050" r="2159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922394"/>
                    </a:xfrm>
                    <a:prstGeom prst="rect">
                      <a:avLst/>
                    </a:prstGeom>
                    <a:ln>
                      <a:solidFill>
                        <a:schemeClr val="accent1"/>
                      </a:solidFill>
                    </a:ln>
                  </pic:spPr>
                </pic:pic>
              </a:graphicData>
            </a:graphic>
          </wp:inline>
        </w:drawing>
      </w:r>
    </w:p>
    <w:p w:rsidR="00F0735E" w:rsidRPr="003658CF" w:rsidRDefault="003658CF" w:rsidP="00910491">
      <w:pPr>
        <w:rPr>
          <w:rStyle w:val="ab"/>
          <w:rFonts w:eastAsia="宋体"/>
          <w:color w:val="7F7F7F" w:themeColor="text1" w:themeTint="80"/>
          <w:u w:val="single"/>
        </w:rPr>
      </w:pPr>
      <w:r w:rsidRPr="003658CF">
        <w:rPr>
          <w:rStyle w:val="ab"/>
          <w:rFonts w:eastAsia="宋体" w:hint="eastAsia"/>
          <w:color w:val="7F7F7F" w:themeColor="text1" w:themeTint="80"/>
          <w:u w:val="single"/>
        </w:rPr>
        <w:t>注：</w:t>
      </w:r>
      <w:r w:rsidRPr="003658CF">
        <w:rPr>
          <w:rStyle w:val="ab"/>
          <w:rFonts w:eastAsia="宋体" w:hint="eastAsia"/>
          <w:b/>
          <w:color w:val="7F7F7F" w:themeColor="text1" w:themeTint="80"/>
          <w:u w:val="single"/>
        </w:rPr>
        <w:t>SMTP</w:t>
      </w:r>
      <w:r w:rsidRPr="003658CF">
        <w:rPr>
          <w:rStyle w:val="ab"/>
          <w:rFonts w:eastAsia="宋体" w:hint="eastAsia"/>
          <w:b/>
          <w:color w:val="7F7F7F" w:themeColor="text1" w:themeTint="80"/>
          <w:u w:val="single"/>
        </w:rPr>
        <w:t>服务器地址</w:t>
      </w:r>
      <w:r w:rsidRPr="003658CF">
        <w:rPr>
          <w:rStyle w:val="ab"/>
          <w:rFonts w:eastAsia="宋体" w:hint="eastAsia"/>
          <w:color w:val="7F7F7F" w:themeColor="text1" w:themeTint="80"/>
          <w:u w:val="single"/>
        </w:rPr>
        <w:t>是用来发送邮件的服务器地址。</w:t>
      </w:r>
    </w:p>
    <w:p w:rsidR="00F0735E" w:rsidRDefault="00F0735E" w:rsidP="00F0735E">
      <w:pPr>
        <w:pStyle w:val="4"/>
      </w:pPr>
      <w:r>
        <w:rPr>
          <w:rFonts w:hint="eastAsia"/>
        </w:rPr>
        <w:lastRenderedPageBreak/>
        <w:t>4</w:t>
      </w:r>
      <w:r>
        <w:rPr>
          <w:rFonts w:hint="eastAsia"/>
        </w:rPr>
        <w:t>）文档转换服务</w:t>
      </w:r>
    </w:p>
    <w:p w:rsidR="00E644B2" w:rsidRPr="00E644B2" w:rsidRDefault="000F5C97" w:rsidP="00E644B2">
      <w:r>
        <w:rPr>
          <w:rFonts w:hint="eastAsia"/>
        </w:rPr>
        <w:t>平台</w:t>
      </w:r>
      <w:r w:rsidR="00E644B2">
        <w:rPr>
          <w:rFonts w:hint="eastAsia"/>
        </w:rPr>
        <w:t>默认开启</w:t>
      </w:r>
      <w:r w:rsidR="00E644B2">
        <w:rPr>
          <w:rFonts w:hint="eastAsia"/>
        </w:rPr>
        <w:t>JAVA</w:t>
      </w:r>
      <w:r w:rsidR="00E644B2">
        <w:rPr>
          <w:rFonts w:hint="eastAsia"/>
        </w:rPr>
        <w:t>文档转换服务（</w:t>
      </w:r>
      <w:r w:rsidR="00E644B2">
        <w:rPr>
          <w:rFonts w:hint="eastAsia"/>
        </w:rPr>
        <w:t>Office</w:t>
      </w:r>
      <w:r w:rsidR="009514C9">
        <w:rPr>
          <w:rFonts w:hint="eastAsia"/>
        </w:rPr>
        <w:t>文档转化服务需完成一定部署配置</w:t>
      </w:r>
      <w:r w:rsidR="00E644B2">
        <w:rPr>
          <w:rFonts w:hint="eastAsia"/>
        </w:rPr>
        <w:t>）；</w:t>
      </w:r>
    </w:p>
    <w:p w:rsidR="00F0735E" w:rsidRPr="00F0735E" w:rsidRDefault="00E644B2" w:rsidP="00F0735E">
      <w:r>
        <w:rPr>
          <w:noProof/>
        </w:rPr>
        <w:drawing>
          <wp:inline distT="0" distB="0" distL="0" distR="0" wp14:anchorId="21DF1955" wp14:editId="06DB9039">
            <wp:extent cx="5274310" cy="945591"/>
            <wp:effectExtent l="19050" t="19050" r="21590" b="260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945591"/>
                    </a:xfrm>
                    <a:prstGeom prst="rect">
                      <a:avLst/>
                    </a:prstGeom>
                    <a:ln>
                      <a:solidFill>
                        <a:schemeClr val="accent1"/>
                      </a:solidFill>
                    </a:ln>
                  </pic:spPr>
                </pic:pic>
              </a:graphicData>
            </a:graphic>
          </wp:inline>
        </w:drawing>
      </w:r>
    </w:p>
    <w:p w:rsidR="006D3269" w:rsidRDefault="006D3269" w:rsidP="00E644B2">
      <w:pPr>
        <w:pStyle w:val="2"/>
        <w:numPr>
          <w:ilvl w:val="0"/>
          <w:numId w:val="9"/>
        </w:numPr>
      </w:pPr>
      <w:bookmarkStart w:id="18" w:name="_Toc29902100"/>
      <w:r>
        <w:rPr>
          <w:rFonts w:hint="eastAsia"/>
        </w:rPr>
        <w:t>自定义平台外观</w:t>
      </w:r>
      <w:bookmarkEnd w:id="18"/>
    </w:p>
    <w:p w:rsidR="00563E7F" w:rsidRPr="00563E7F" w:rsidRDefault="00563E7F" w:rsidP="00563E7F">
      <w:pPr>
        <w:pStyle w:val="3"/>
      </w:pPr>
      <w:bookmarkStart w:id="19" w:name="_Toc29902101"/>
      <w:r>
        <w:rPr>
          <w:rFonts w:hint="eastAsia"/>
        </w:rPr>
        <w:t xml:space="preserve">3.1 </w:t>
      </w:r>
      <w:r w:rsidR="00600006">
        <w:rPr>
          <w:rFonts w:hint="eastAsia"/>
        </w:rPr>
        <w:t>显示</w:t>
      </w:r>
      <w:r>
        <w:rPr>
          <w:rFonts w:hint="eastAsia"/>
        </w:rPr>
        <w:t>设置</w:t>
      </w:r>
      <w:bookmarkEnd w:id="19"/>
    </w:p>
    <w:p w:rsidR="00E644B2" w:rsidRDefault="00CC4993" w:rsidP="00E644B2">
      <w:pPr>
        <w:rPr>
          <w:rFonts w:ascii="微软雅黑" w:hAnsi="微软雅黑"/>
        </w:rPr>
      </w:pPr>
      <w:r>
        <w:rPr>
          <w:rFonts w:ascii="微软雅黑" w:hAnsi="微软雅黑" w:hint="eastAsia"/>
        </w:rPr>
        <w:t>在系统设置—通用设置—系统显示设置中</w:t>
      </w:r>
      <w:r w:rsidR="00820D27">
        <w:rPr>
          <w:rFonts w:ascii="微软雅黑" w:hAnsi="微软雅黑" w:hint="eastAsia"/>
        </w:rPr>
        <w:t>可对</w:t>
      </w:r>
      <w:r w:rsidR="00820D27" w:rsidRPr="00820D27">
        <w:rPr>
          <w:rFonts w:ascii="微软雅黑" w:hAnsi="微软雅黑" w:hint="eastAsia"/>
          <w:b/>
        </w:rPr>
        <w:t>控制名称、电子签名平台名称、企业名称英文缩写、企业名称简称、企业logo、文件预览</w:t>
      </w:r>
      <w:r w:rsidR="00820D27">
        <w:rPr>
          <w:rFonts w:ascii="微软雅黑" w:hAnsi="微软雅黑" w:hint="eastAsia"/>
        </w:rPr>
        <w:t>进行</w:t>
      </w:r>
      <w:r w:rsidRPr="00820D27">
        <w:rPr>
          <w:rFonts w:ascii="微软雅黑" w:hAnsi="微软雅黑" w:hint="eastAsia"/>
        </w:rPr>
        <w:t>自定义。</w:t>
      </w:r>
      <w:r w:rsidR="00820D27">
        <w:rPr>
          <w:rFonts w:ascii="微软雅黑" w:hAnsi="微软雅黑" w:hint="eastAsia"/>
        </w:rPr>
        <w:t>设置项已有默认值，如无修改需求则可直接跳过。设置项包括：</w:t>
      </w:r>
    </w:p>
    <w:p w:rsidR="00B11B50" w:rsidRDefault="00563E7F" w:rsidP="00E644B2">
      <w:pPr>
        <w:rPr>
          <w:rFonts w:ascii="微软雅黑" w:hAnsi="微软雅黑"/>
        </w:rPr>
      </w:pPr>
      <w:r>
        <w:rPr>
          <w:noProof/>
        </w:rPr>
        <w:drawing>
          <wp:inline distT="0" distB="0" distL="0" distR="0" wp14:anchorId="303892FB" wp14:editId="056B6A79">
            <wp:extent cx="5274310" cy="2435095"/>
            <wp:effectExtent l="19050" t="19050" r="21590"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435095"/>
                    </a:xfrm>
                    <a:prstGeom prst="rect">
                      <a:avLst/>
                    </a:prstGeom>
                    <a:ln>
                      <a:solidFill>
                        <a:schemeClr val="accent1"/>
                      </a:solidFill>
                    </a:ln>
                  </pic:spPr>
                </pic:pic>
              </a:graphicData>
            </a:graphic>
          </wp:inline>
        </w:drawing>
      </w:r>
    </w:p>
    <w:p w:rsidR="009514C9" w:rsidRDefault="009514C9" w:rsidP="00E644B2">
      <w:pPr>
        <w:rPr>
          <w:rFonts w:ascii="微软雅黑" w:hAnsi="微软雅黑"/>
        </w:rPr>
      </w:pPr>
      <w:r>
        <w:rPr>
          <w:rFonts w:ascii="微软雅黑" w:hAnsi="微软雅黑" w:hint="eastAsia"/>
        </w:rPr>
        <w:t>① 控制台名称：是指您所部署平台的名称，点击【修改】后可在直接在输入框中修改，点击【保存】后修改完成；</w:t>
      </w:r>
    </w:p>
    <w:p w:rsidR="009514C9" w:rsidRDefault="009514C9" w:rsidP="00E644B2">
      <w:pPr>
        <w:rPr>
          <w:rFonts w:ascii="微软雅黑" w:hAnsi="微软雅黑"/>
        </w:rPr>
      </w:pPr>
      <w:r>
        <w:rPr>
          <w:noProof/>
        </w:rPr>
        <w:lastRenderedPageBreak/>
        <w:drawing>
          <wp:inline distT="0" distB="0" distL="0" distR="0" wp14:anchorId="04E05BC8" wp14:editId="2E2DC77F">
            <wp:extent cx="5274310" cy="769781"/>
            <wp:effectExtent l="19050" t="19050" r="21590" b="1143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769781"/>
                    </a:xfrm>
                    <a:prstGeom prst="rect">
                      <a:avLst/>
                    </a:prstGeom>
                    <a:ln>
                      <a:solidFill>
                        <a:schemeClr val="accent1"/>
                      </a:solidFill>
                    </a:ln>
                  </pic:spPr>
                </pic:pic>
              </a:graphicData>
            </a:graphic>
          </wp:inline>
        </w:drawing>
      </w:r>
    </w:p>
    <w:p w:rsidR="009514C9" w:rsidRDefault="009514C9" w:rsidP="00E644B2">
      <w:pPr>
        <w:rPr>
          <w:rFonts w:ascii="微软雅黑" w:hAnsi="微软雅黑"/>
        </w:rPr>
      </w:pPr>
      <w:r>
        <w:rPr>
          <w:rFonts w:ascii="微软雅黑" w:hAnsi="微软雅黑" w:hint="eastAsia"/>
        </w:rPr>
        <w:t>② 电子签名平台名称：是指您用来签发文件的前台名称，点击【修改】可直接在输入框中修改，点击【保存】后修改完成；</w:t>
      </w:r>
    </w:p>
    <w:p w:rsidR="007D2F28" w:rsidRDefault="0095783B" w:rsidP="00E644B2">
      <w:pPr>
        <w:rPr>
          <w:rFonts w:ascii="微软雅黑" w:hAnsi="微软雅黑"/>
        </w:rPr>
      </w:pPr>
      <w:r>
        <w:rPr>
          <w:noProof/>
        </w:rPr>
        <w:drawing>
          <wp:inline distT="0" distB="0" distL="0" distR="0" wp14:anchorId="2D4B23B0" wp14:editId="36A4D488">
            <wp:extent cx="5274310" cy="3388012"/>
            <wp:effectExtent l="19050" t="19050" r="21590" b="222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388012"/>
                    </a:xfrm>
                    <a:prstGeom prst="rect">
                      <a:avLst/>
                    </a:prstGeom>
                    <a:ln>
                      <a:solidFill>
                        <a:schemeClr val="accent1"/>
                      </a:solidFill>
                    </a:ln>
                  </pic:spPr>
                </pic:pic>
              </a:graphicData>
            </a:graphic>
          </wp:inline>
        </w:drawing>
      </w:r>
    </w:p>
    <w:p w:rsidR="005D46BF" w:rsidRDefault="00010E5C" w:rsidP="005D46BF">
      <w:pPr>
        <w:rPr>
          <w:rFonts w:ascii="微软雅黑" w:hAnsi="微软雅黑"/>
        </w:rPr>
      </w:pPr>
      <w:r>
        <w:rPr>
          <w:rFonts w:ascii="微软雅黑" w:hAnsi="微软雅黑" w:hint="eastAsia"/>
        </w:rPr>
        <w:t>③ 企业名称英文缩写：</w:t>
      </w:r>
      <w:r w:rsidR="005D46BF">
        <w:rPr>
          <w:rFonts w:ascii="微软雅黑" w:hAnsi="微软雅黑" w:hint="eastAsia"/>
        </w:rPr>
        <w:t>用于打印纸</w:t>
      </w:r>
      <w:proofErr w:type="gramStart"/>
      <w:r w:rsidR="005D46BF">
        <w:rPr>
          <w:rFonts w:ascii="微软雅黑" w:hAnsi="微软雅黑" w:hint="eastAsia"/>
        </w:rPr>
        <w:t>质签署</w:t>
      </w:r>
      <w:proofErr w:type="gramEnd"/>
      <w:r w:rsidR="005D46BF">
        <w:rPr>
          <w:rFonts w:ascii="微软雅黑" w:hAnsi="微软雅黑" w:hint="eastAsia"/>
        </w:rPr>
        <w:t>协议摘要</w:t>
      </w:r>
      <w:r w:rsidR="0095783B">
        <w:rPr>
          <w:rFonts w:ascii="微软雅黑" w:hAnsi="微软雅黑" w:hint="eastAsia"/>
        </w:rPr>
        <w:t>时显示企业名称。</w:t>
      </w:r>
      <w:r w:rsidR="005D46BF">
        <w:rPr>
          <w:rFonts w:ascii="微软雅黑" w:hAnsi="微软雅黑" w:hint="eastAsia"/>
        </w:rPr>
        <w:t>点击【修改】可直接在输入框中修改，点击【保存】后修改完成；</w:t>
      </w:r>
    </w:p>
    <w:p w:rsidR="005D46BF" w:rsidRDefault="0095783B" w:rsidP="00E644B2">
      <w:pPr>
        <w:rPr>
          <w:rFonts w:ascii="微软雅黑" w:hAnsi="微软雅黑"/>
        </w:rPr>
      </w:pPr>
      <w:r>
        <w:rPr>
          <w:noProof/>
        </w:rPr>
        <w:lastRenderedPageBreak/>
        <w:drawing>
          <wp:inline distT="0" distB="0" distL="0" distR="0" wp14:anchorId="6C7A24B8" wp14:editId="24DF9358">
            <wp:extent cx="5274310" cy="3234788"/>
            <wp:effectExtent l="19050" t="19050" r="21590" b="2286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234788"/>
                    </a:xfrm>
                    <a:prstGeom prst="rect">
                      <a:avLst/>
                    </a:prstGeom>
                    <a:ln>
                      <a:solidFill>
                        <a:schemeClr val="accent1"/>
                      </a:solidFill>
                    </a:ln>
                  </pic:spPr>
                </pic:pic>
              </a:graphicData>
            </a:graphic>
          </wp:inline>
        </w:drawing>
      </w:r>
    </w:p>
    <w:p w:rsidR="00410FEA" w:rsidRPr="005D46BF" w:rsidRDefault="00410FEA" w:rsidP="00E644B2">
      <w:pPr>
        <w:rPr>
          <w:rFonts w:ascii="微软雅黑" w:hAnsi="微软雅黑"/>
        </w:rPr>
      </w:pPr>
      <w:r>
        <w:rPr>
          <w:noProof/>
        </w:rPr>
        <w:drawing>
          <wp:inline distT="0" distB="0" distL="0" distR="0" wp14:anchorId="30244B0C" wp14:editId="7B5FC80C">
            <wp:extent cx="5274310" cy="858296"/>
            <wp:effectExtent l="19050" t="19050" r="21590" b="1841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858296"/>
                    </a:xfrm>
                    <a:prstGeom prst="rect">
                      <a:avLst/>
                    </a:prstGeom>
                    <a:ln>
                      <a:solidFill>
                        <a:schemeClr val="accent1"/>
                      </a:solidFill>
                    </a:ln>
                  </pic:spPr>
                </pic:pic>
              </a:graphicData>
            </a:graphic>
          </wp:inline>
        </w:drawing>
      </w:r>
    </w:p>
    <w:p w:rsidR="00010E5C" w:rsidRDefault="005D46BF" w:rsidP="00E644B2">
      <w:pPr>
        <w:rPr>
          <w:rFonts w:ascii="微软雅黑" w:hAnsi="微软雅黑"/>
        </w:rPr>
      </w:pPr>
      <w:r>
        <w:rPr>
          <w:rFonts w:ascii="微软雅黑" w:hAnsi="微软雅黑" w:hint="eastAsia"/>
        </w:rPr>
        <w:t>④ 企业名称简称：</w:t>
      </w:r>
      <w:r w:rsidR="00010E5C">
        <w:rPr>
          <w:rFonts w:ascii="微软雅黑" w:hAnsi="微软雅黑" w:hint="eastAsia"/>
        </w:rPr>
        <w:t>主要用于企业在进行实名认证的时候对名称进行区分：</w:t>
      </w:r>
    </w:p>
    <w:p w:rsidR="00B0125B" w:rsidRDefault="00B0125B" w:rsidP="00E644B2">
      <w:pPr>
        <w:rPr>
          <w:rFonts w:ascii="微软雅黑" w:hAnsi="微软雅黑"/>
        </w:rPr>
      </w:pPr>
      <w:r>
        <w:rPr>
          <w:noProof/>
        </w:rPr>
        <w:lastRenderedPageBreak/>
        <w:drawing>
          <wp:inline distT="0" distB="0" distL="0" distR="0" wp14:anchorId="248A7982" wp14:editId="6F644185">
            <wp:extent cx="3657143" cy="4638096"/>
            <wp:effectExtent l="19050" t="19050" r="19685" b="1016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57143" cy="4638096"/>
                    </a:xfrm>
                    <a:prstGeom prst="rect">
                      <a:avLst/>
                    </a:prstGeom>
                    <a:ln>
                      <a:solidFill>
                        <a:schemeClr val="accent1"/>
                      </a:solidFill>
                    </a:ln>
                  </pic:spPr>
                </pic:pic>
              </a:graphicData>
            </a:graphic>
          </wp:inline>
        </w:drawing>
      </w:r>
    </w:p>
    <w:p w:rsidR="00010E5C" w:rsidRDefault="00410FEA" w:rsidP="00E644B2">
      <w:pPr>
        <w:rPr>
          <w:rFonts w:ascii="微软雅黑" w:hAnsi="微软雅黑"/>
        </w:rPr>
      </w:pPr>
      <w:r>
        <w:rPr>
          <w:noProof/>
        </w:rPr>
        <w:drawing>
          <wp:inline distT="0" distB="0" distL="0" distR="0" wp14:anchorId="74328E97" wp14:editId="529519AF">
            <wp:extent cx="5274310" cy="1020066"/>
            <wp:effectExtent l="19050" t="19050" r="21590" b="2794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020066"/>
                    </a:xfrm>
                    <a:prstGeom prst="rect">
                      <a:avLst/>
                    </a:prstGeom>
                    <a:ln>
                      <a:solidFill>
                        <a:schemeClr val="accent1"/>
                      </a:solidFill>
                    </a:ln>
                  </pic:spPr>
                </pic:pic>
              </a:graphicData>
            </a:graphic>
          </wp:inline>
        </w:drawing>
      </w:r>
    </w:p>
    <w:p w:rsidR="004040A1" w:rsidRDefault="00E35604" w:rsidP="00E35604">
      <w:r>
        <w:rPr>
          <w:rFonts w:hint="eastAsia"/>
        </w:rPr>
        <w:t>⑤</w:t>
      </w:r>
      <w:r>
        <w:rPr>
          <w:rFonts w:hint="eastAsia"/>
        </w:rPr>
        <w:t xml:space="preserve"> </w:t>
      </w:r>
      <w:r w:rsidR="004C1C7D">
        <w:rPr>
          <w:rFonts w:hint="eastAsia"/>
        </w:rPr>
        <w:t>更换导航栏</w:t>
      </w:r>
      <w:r w:rsidR="004C1C7D">
        <w:rPr>
          <w:rFonts w:hint="eastAsia"/>
        </w:rPr>
        <w:t>logo</w:t>
      </w:r>
      <w:r w:rsidR="004040A1">
        <w:rPr>
          <w:rFonts w:hint="eastAsia"/>
        </w:rPr>
        <w:t>/</w:t>
      </w:r>
      <w:r w:rsidR="004040A1">
        <w:rPr>
          <w:rFonts w:hint="eastAsia"/>
        </w:rPr>
        <w:t>登录页</w:t>
      </w:r>
      <w:r w:rsidR="004040A1">
        <w:rPr>
          <w:rFonts w:hint="eastAsia"/>
        </w:rPr>
        <w:t>logo</w:t>
      </w:r>
    </w:p>
    <w:p w:rsidR="004040A1" w:rsidRDefault="004040A1" w:rsidP="00E35604">
      <w:r>
        <w:rPr>
          <w:noProof/>
        </w:rPr>
        <w:drawing>
          <wp:inline distT="0" distB="0" distL="0" distR="0" wp14:anchorId="3D073EE4" wp14:editId="5A049561">
            <wp:extent cx="1866667" cy="1600000"/>
            <wp:effectExtent l="19050" t="19050" r="19685" b="1968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66667" cy="1600000"/>
                    </a:xfrm>
                    <a:prstGeom prst="rect">
                      <a:avLst/>
                    </a:prstGeom>
                    <a:ln>
                      <a:solidFill>
                        <a:schemeClr val="accent1"/>
                      </a:solidFill>
                    </a:ln>
                  </pic:spPr>
                </pic:pic>
              </a:graphicData>
            </a:graphic>
          </wp:inline>
        </w:drawing>
      </w:r>
      <w:r>
        <w:rPr>
          <w:noProof/>
        </w:rPr>
        <w:lastRenderedPageBreak/>
        <w:drawing>
          <wp:inline distT="0" distB="0" distL="0" distR="0" wp14:anchorId="7CE3A14C" wp14:editId="43AFD280">
            <wp:extent cx="5274310" cy="3058978"/>
            <wp:effectExtent l="19050" t="19050" r="21590" b="273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3058978"/>
                    </a:xfrm>
                    <a:prstGeom prst="rect">
                      <a:avLst/>
                    </a:prstGeom>
                    <a:ln>
                      <a:solidFill>
                        <a:schemeClr val="accent1"/>
                      </a:solidFill>
                    </a:ln>
                  </pic:spPr>
                </pic:pic>
              </a:graphicData>
            </a:graphic>
          </wp:inline>
        </w:drawing>
      </w:r>
    </w:p>
    <w:p w:rsidR="00E35604" w:rsidRDefault="00E35604" w:rsidP="00E35604">
      <w:r>
        <w:rPr>
          <w:rFonts w:hint="eastAsia"/>
        </w:rPr>
        <w:t>根据需求点击【更换导航栏</w:t>
      </w:r>
      <w:r>
        <w:rPr>
          <w:rFonts w:hint="eastAsia"/>
        </w:rPr>
        <w:t>logo</w:t>
      </w:r>
      <w:r>
        <w:rPr>
          <w:rFonts w:hint="eastAsia"/>
        </w:rPr>
        <w:t>】</w:t>
      </w:r>
      <w:r>
        <w:rPr>
          <w:rFonts w:hint="eastAsia"/>
        </w:rPr>
        <w:t>/</w:t>
      </w:r>
      <w:r>
        <w:rPr>
          <w:rFonts w:hint="eastAsia"/>
        </w:rPr>
        <w:t>【更换登录页</w:t>
      </w:r>
      <w:r>
        <w:rPr>
          <w:rFonts w:hint="eastAsia"/>
        </w:rPr>
        <w:t>logo</w:t>
      </w:r>
      <w:r>
        <w:rPr>
          <w:rFonts w:hint="eastAsia"/>
        </w:rPr>
        <w:t>】按钮进行设置，以点击【更换导航栏</w:t>
      </w:r>
      <w:r>
        <w:rPr>
          <w:rFonts w:hint="eastAsia"/>
        </w:rPr>
        <w:t>logo</w:t>
      </w:r>
      <w:r>
        <w:rPr>
          <w:rFonts w:hint="eastAsia"/>
        </w:rPr>
        <w:t>】按钮为例：</w:t>
      </w:r>
    </w:p>
    <w:p w:rsidR="00E35604" w:rsidRDefault="00E35604" w:rsidP="00E35604">
      <w:r>
        <w:rPr>
          <w:rFonts w:hint="eastAsia"/>
        </w:rPr>
        <w:t>您通过可以拖动矩形框来裁剪导航栏</w:t>
      </w:r>
      <w:r>
        <w:rPr>
          <w:rFonts w:hint="eastAsia"/>
        </w:rPr>
        <w:t>logo</w:t>
      </w:r>
      <w:r>
        <w:rPr>
          <w:rFonts w:hint="eastAsia"/>
        </w:rPr>
        <w:t>；您也可以点击【重新上传】，自定义一张</w:t>
      </w:r>
      <w:r>
        <w:rPr>
          <w:rFonts w:hint="eastAsia"/>
        </w:rPr>
        <w:t>logo</w:t>
      </w:r>
      <w:r>
        <w:rPr>
          <w:rFonts w:hint="eastAsia"/>
        </w:rPr>
        <w:t>并进行裁剪；确认无误后点击【保存】即可；</w:t>
      </w:r>
    </w:p>
    <w:p w:rsidR="00E35604" w:rsidRDefault="00E35604" w:rsidP="00E35604">
      <w:pPr>
        <w:rPr>
          <w:rFonts w:ascii="微软雅黑" w:hAnsi="微软雅黑"/>
        </w:rPr>
      </w:pPr>
      <w:r>
        <w:rPr>
          <w:noProof/>
        </w:rPr>
        <w:drawing>
          <wp:inline distT="0" distB="0" distL="0" distR="0" wp14:anchorId="2B15AF1B" wp14:editId="79EB63E4">
            <wp:extent cx="5274310" cy="3568095"/>
            <wp:effectExtent l="19050" t="19050" r="21590" b="1333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3568095"/>
                    </a:xfrm>
                    <a:prstGeom prst="rect">
                      <a:avLst/>
                    </a:prstGeom>
                    <a:ln>
                      <a:solidFill>
                        <a:schemeClr val="accent1"/>
                      </a:solidFill>
                    </a:ln>
                  </pic:spPr>
                </pic:pic>
              </a:graphicData>
            </a:graphic>
          </wp:inline>
        </w:drawing>
      </w:r>
    </w:p>
    <w:p w:rsidR="004F6A06" w:rsidRDefault="004F6A06" w:rsidP="00E35604">
      <w:pPr>
        <w:rPr>
          <w:rFonts w:ascii="微软雅黑" w:hAnsi="微软雅黑"/>
        </w:rPr>
      </w:pPr>
      <w:r>
        <w:rPr>
          <w:rFonts w:ascii="微软雅黑" w:hAnsi="微软雅黑" w:hint="eastAsia"/>
        </w:rPr>
        <w:lastRenderedPageBreak/>
        <w:t>⑥ 文件预览中的</w:t>
      </w:r>
      <w:r w:rsidRPr="004F6A06">
        <w:rPr>
          <w:rFonts w:ascii="微软雅黑" w:hAnsi="微软雅黑" w:hint="eastAsia"/>
          <w:b/>
        </w:rPr>
        <w:t>截屏水印</w:t>
      </w:r>
      <w:r>
        <w:rPr>
          <w:rFonts w:ascii="微软雅黑" w:hAnsi="微软雅黑" w:hint="eastAsia"/>
        </w:rPr>
        <w:t>是指在电子合同文件背景上添加带有客户账号信息的水印，以防止因截屏而导致的合同信息泄露。默认开启，可关闭开关。</w:t>
      </w:r>
    </w:p>
    <w:p w:rsidR="00563E7F" w:rsidRDefault="00563E7F" w:rsidP="00563E7F">
      <w:pPr>
        <w:pStyle w:val="3"/>
      </w:pPr>
      <w:bookmarkStart w:id="20" w:name="_Toc29902102"/>
      <w:r>
        <w:rPr>
          <w:rFonts w:hint="eastAsia"/>
        </w:rPr>
        <w:t xml:space="preserve">3.2 </w:t>
      </w:r>
      <w:r>
        <w:rPr>
          <w:rFonts w:hint="eastAsia"/>
        </w:rPr>
        <w:t>主题换肤设置</w:t>
      </w:r>
      <w:bookmarkEnd w:id="20"/>
    </w:p>
    <w:p w:rsidR="00563E7F" w:rsidRPr="00563E7F" w:rsidRDefault="00563E7F" w:rsidP="00563E7F">
      <w:r>
        <w:rPr>
          <w:rFonts w:hint="eastAsia"/>
        </w:rPr>
        <w:t>系统默认蓝色皮肤风格，您可以根据您的偏好自定义皮肤颜色：</w:t>
      </w:r>
    </w:p>
    <w:p w:rsidR="00563E7F" w:rsidRPr="00563E7F" w:rsidRDefault="00563E7F" w:rsidP="00563E7F">
      <w:r>
        <w:rPr>
          <w:noProof/>
        </w:rPr>
        <w:drawing>
          <wp:inline distT="0" distB="0" distL="0" distR="0" wp14:anchorId="56640DCC" wp14:editId="57724192">
            <wp:extent cx="5274310" cy="2724450"/>
            <wp:effectExtent l="19050" t="19050" r="2159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724450"/>
                    </a:xfrm>
                    <a:prstGeom prst="rect">
                      <a:avLst/>
                    </a:prstGeom>
                    <a:ln>
                      <a:solidFill>
                        <a:schemeClr val="accent1"/>
                      </a:solidFill>
                    </a:ln>
                  </pic:spPr>
                </pic:pic>
              </a:graphicData>
            </a:graphic>
          </wp:inline>
        </w:drawing>
      </w:r>
    </w:p>
    <w:p w:rsidR="00563E7F" w:rsidRDefault="00563E7F" w:rsidP="00563E7F">
      <w:pPr>
        <w:pStyle w:val="3"/>
      </w:pPr>
      <w:bookmarkStart w:id="21" w:name="_Toc29902103"/>
      <w:r>
        <w:rPr>
          <w:rFonts w:hint="eastAsia"/>
        </w:rPr>
        <w:t xml:space="preserve">3.3 </w:t>
      </w:r>
      <w:r>
        <w:rPr>
          <w:rFonts w:hint="eastAsia"/>
        </w:rPr>
        <w:t>登录背景设置</w:t>
      </w:r>
      <w:bookmarkEnd w:id="21"/>
    </w:p>
    <w:p w:rsidR="00563E7F" w:rsidRDefault="00563E7F" w:rsidP="00563E7F">
      <w:r>
        <w:rPr>
          <w:rFonts w:hint="eastAsia"/>
        </w:rPr>
        <w:t>我们为您默认配制了三个登录背景，您可以根据您的偏好点击选择；</w:t>
      </w:r>
      <w:proofErr w:type="gramStart"/>
      <w:r>
        <w:rPr>
          <w:rFonts w:hint="eastAsia"/>
        </w:rPr>
        <w:t>此外您</w:t>
      </w:r>
      <w:proofErr w:type="gramEnd"/>
      <w:r>
        <w:rPr>
          <w:rFonts w:hint="eastAsia"/>
        </w:rPr>
        <w:t>也可以上传自定义背景图片：</w:t>
      </w:r>
    </w:p>
    <w:p w:rsidR="00563E7F" w:rsidRPr="00563E7F" w:rsidRDefault="00563E7F" w:rsidP="00563E7F">
      <w:r>
        <w:rPr>
          <w:noProof/>
        </w:rPr>
        <w:lastRenderedPageBreak/>
        <w:drawing>
          <wp:inline distT="0" distB="0" distL="0" distR="0" wp14:anchorId="554A5E8C" wp14:editId="2119F8E7">
            <wp:extent cx="5274310" cy="2355736"/>
            <wp:effectExtent l="19050" t="19050" r="21590" b="260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355736"/>
                    </a:xfrm>
                    <a:prstGeom prst="rect">
                      <a:avLst/>
                    </a:prstGeom>
                    <a:ln>
                      <a:solidFill>
                        <a:schemeClr val="accent1"/>
                      </a:solidFill>
                    </a:ln>
                  </pic:spPr>
                </pic:pic>
              </a:graphicData>
            </a:graphic>
          </wp:inline>
        </w:drawing>
      </w:r>
    </w:p>
    <w:p w:rsidR="00563E7F" w:rsidRDefault="00563E7F" w:rsidP="00563E7F">
      <w:pPr>
        <w:pStyle w:val="3"/>
      </w:pPr>
      <w:bookmarkStart w:id="22" w:name="_Toc29902104"/>
      <w:r>
        <w:rPr>
          <w:rFonts w:hint="eastAsia"/>
        </w:rPr>
        <w:t xml:space="preserve">3.4 </w:t>
      </w:r>
      <w:r>
        <w:rPr>
          <w:rFonts w:hint="eastAsia"/>
        </w:rPr>
        <w:t>自定义系统</w:t>
      </w:r>
      <w:r>
        <w:rPr>
          <w:rFonts w:hint="eastAsia"/>
        </w:rPr>
        <w:t>CSS</w:t>
      </w:r>
      <w:r>
        <w:rPr>
          <w:rFonts w:hint="eastAsia"/>
        </w:rPr>
        <w:t>样式设置</w:t>
      </w:r>
      <w:bookmarkEnd w:id="22"/>
    </w:p>
    <w:p w:rsidR="00563E7F" w:rsidRPr="00563E7F" w:rsidRDefault="00563E7F" w:rsidP="00563E7F">
      <w:r>
        <w:rPr>
          <w:rFonts w:hint="eastAsia"/>
        </w:rPr>
        <w:t>点击下载示例代码，</w:t>
      </w:r>
      <w:r w:rsidR="00657756">
        <w:rPr>
          <w:rFonts w:hint="eastAsia"/>
        </w:rPr>
        <w:t>根据指示自定义</w:t>
      </w:r>
      <w:r w:rsidR="00657756">
        <w:rPr>
          <w:rFonts w:hint="eastAsia"/>
        </w:rPr>
        <w:t>CSS</w:t>
      </w:r>
      <w:r w:rsidR="00657756">
        <w:rPr>
          <w:rFonts w:hint="eastAsia"/>
        </w:rPr>
        <w:t>样式</w:t>
      </w:r>
    </w:p>
    <w:p w:rsidR="00563E7F" w:rsidRPr="00563E7F" w:rsidRDefault="00563E7F" w:rsidP="00563E7F">
      <w:r>
        <w:rPr>
          <w:noProof/>
        </w:rPr>
        <w:drawing>
          <wp:inline distT="0" distB="0" distL="0" distR="0" wp14:anchorId="7C6E79CD" wp14:editId="35439D0B">
            <wp:extent cx="5274310" cy="382754"/>
            <wp:effectExtent l="19050" t="19050" r="2159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382754"/>
                    </a:xfrm>
                    <a:prstGeom prst="rect">
                      <a:avLst/>
                    </a:prstGeom>
                    <a:ln>
                      <a:solidFill>
                        <a:schemeClr val="accent1"/>
                      </a:solidFill>
                    </a:ln>
                  </pic:spPr>
                </pic:pic>
              </a:graphicData>
            </a:graphic>
          </wp:inline>
        </w:drawing>
      </w:r>
    </w:p>
    <w:p w:rsidR="006D3269" w:rsidRDefault="006D3269" w:rsidP="00B11B50">
      <w:pPr>
        <w:pStyle w:val="2"/>
        <w:numPr>
          <w:ilvl w:val="0"/>
          <w:numId w:val="9"/>
        </w:numPr>
      </w:pPr>
      <w:bookmarkStart w:id="23" w:name="_Toc29902105"/>
      <w:r>
        <w:rPr>
          <w:rFonts w:hint="eastAsia"/>
        </w:rPr>
        <w:t>密码安全</w:t>
      </w:r>
      <w:bookmarkEnd w:id="23"/>
    </w:p>
    <w:p w:rsidR="00657756" w:rsidRPr="00657756" w:rsidRDefault="00657756" w:rsidP="00657756">
      <w:pPr>
        <w:pStyle w:val="3"/>
      </w:pPr>
      <w:bookmarkStart w:id="24" w:name="_Toc29902106"/>
      <w:r>
        <w:rPr>
          <w:rFonts w:hint="eastAsia"/>
        </w:rPr>
        <w:t xml:space="preserve">4.1 </w:t>
      </w:r>
      <w:r>
        <w:rPr>
          <w:rFonts w:hint="eastAsia"/>
        </w:rPr>
        <w:t>密码强度设置</w:t>
      </w:r>
      <w:bookmarkEnd w:id="24"/>
    </w:p>
    <w:p w:rsidR="00B11B50" w:rsidRDefault="000F5C97" w:rsidP="00B11B50">
      <w:pPr>
        <w:rPr>
          <w:rFonts w:ascii="微软雅黑" w:hAnsi="微软雅黑"/>
        </w:rPr>
      </w:pPr>
      <w:r>
        <w:rPr>
          <w:rFonts w:ascii="微软雅黑" w:hAnsi="微软雅黑" w:hint="eastAsia"/>
        </w:rPr>
        <w:t>可</w:t>
      </w:r>
      <w:r w:rsidR="00B11B50">
        <w:rPr>
          <w:rFonts w:ascii="微软雅黑" w:hAnsi="微软雅黑" w:hint="eastAsia"/>
        </w:rPr>
        <w:t>在系统设置—通用设置—密码安全设置中去设置</w:t>
      </w:r>
      <w:r w:rsidR="00F875D8">
        <w:rPr>
          <w:rFonts w:ascii="微软雅黑" w:hAnsi="微软雅黑" w:hint="eastAsia"/>
        </w:rPr>
        <w:t>对密码强度的要求</w:t>
      </w:r>
      <w:r w:rsidR="007E59A9">
        <w:rPr>
          <w:rFonts w:ascii="微软雅黑" w:hAnsi="微软雅黑" w:hint="eastAsia"/>
        </w:rPr>
        <w:t>（</w:t>
      </w:r>
      <w:r w:rsidR="001E7B75">
        <w:rPr>
          <w:rFonts w:ascii="微软雅黑" w:hAnsi="微软雅黑" w:hint="eastAsia"/>
        </w:rPr>
        <w:t>有正常、强、极强三种强度可选择，</w:t>
      </w:r>
      <w:r w:rsidR="007E59A9">
        <w:rPr>
          <w:rFonts w:ascii="微软雅黑" w:hAnsi="微软雅黑" w:hint="eastAsia"/>
        </w:rPr>
        <w:t>默认正常强度）</w:t>
      </w:r>
      <w:r w:rsidR="00F875D8">
        <w:rPr>
          <w:rFonts w:ascii="微软雅黑" w:hAnsi="微软雅黑" w:hint="eastAsia"/>
        </w:rPr>
        <w:t>；</w:t>
      </w:r>
    </w:p>
    <w:p w:rsidR="00B11B50" w:rsidRDefault="00EC7E78" w:rsidP="00B11B50">
      <w:r>
        <w:rPr>
          <w:noProof/>
        </w:rPr>
        <w:lastRenderedPageBreak/>
        <w:drawing>
          <wp:inline distT="0" distB="0" distL="0" distR="0" wp14:anchorId="7DEC744D" wp14:editId="7336AED9">
            <wp:extent cx="5274310" cy="2483931"/>
            <wp:effectExtent l="19050" t="19050" r="21590"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483931"/>
                    </a:xfrm>
                    <a:prstGeom prst="rect">
                      <a:avLst/>
                    </a:prstGeom>
                    <a:ln>
                      <a:solidFill>
                        <a:schemeClr val="accent1"/>
                      </a:solidFill>
                    </a:ln>
                  </pic:spPr>
                </pic:pic>
              </a:graphicData>
            </a:graphic>
          </wp:inline>
        </w:drawing>
      </w:r>
    </w:p>
    <w:p w:rsidR="00EC7E78" w:rsidRDefault="00EC7E78" w:rsidP="00EC7E78">
      <w:pPr>
        <w:pStyle w:val="3"/>
      </w:pPr>
      <w:bookmarkStart w:id="25" w:name="_Toc29902107"/>
      <w:r>
        <w:rPr>
          <w:rFonts w:hint="eastAsia"/>
        </w:rPr>
        <w:t xml:space="preserve">4.2 </w:t>
      </w:r>
      <w:r>
        <w:rPr>
          <w:rFonts w:hint="eastAsia"/>
        </w:rPr>
        <w:t>密码更换策略</w:t>
      </w:r>
      <w:bookmarkEnd w:id="25"/>
    </w:p>
    <w:p w:rsidR="00EC7E78" w:rsidRPr="00EC7E78" w:rsidRDefault="00600006" w:rsidP="00EC7E78">
      <w:r>
        <w:rPr>
          <w:rFonts w:hint="eastAsia"/>
        </w:rPr>
        <w:t>您可以在此（见下图）设置是否强制用户定期更换登录</w:t>
      </w:r>
      <w:r>
        <w:rPr>
          <w:rFonts w:hint="eastAsia"/>
        </w:rPr>
        <w:t>/</w:t>
      </w:r>
      <w:r>
        <w:rPr>
          <w:rFonts w:hint="eastAsia"/>
        </w:rPr>
        <w:t>签署密码，以及更换周期，开关默认不开启。</w:t>
      </w:r>
    </w:p>
    <w:p w:rsidR="00EC7E78" w:rsidRPr="00EC7E78" w:rsidRDefault="00EC7E78" w:rsidP="00EC7E78">
      <w:r>
        <w:rPr>
          <w:noProof/>
        </w:rPr>
        <w:drawing>
          <wp:inline distT="0" distB="0" distL="0" distR="0" wp14:anchorId="13DEA4DC" wp14:editId="5F67404C">
            <wp:extent cx="5274310" cy="2377102"/>
            <wp:effectExtent l="19050" t="19050" r="21590" b="234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377102"/>
                    </a:xfrm>
                    <a:prstGeom prst="rect">
                      <a:avLst/>
                    </a:prstGeom>
                    <a:ln>
                      <a:solidFill>
                        <a:schemeClr val="accent1"/>
                      </a:solidFill>
                    </a:ln>
                  </pic:spPr>
                </pic:pic>
              </a:graphicData>
            </a:graphic>
          </wp:inline>
        </w:drawing>
      </w:r>
    </w:p>
    <w:p w:rsidR="006D3269" w:rsidRDefault="006D3269" w:rsidP="007E59A9">
      <w:pPr>
        <w:pStyle w:val="2"/>
        <w:numPr>
          <w:ilvl w:val="0"/>
          <w:numId w:val="9"/>
        </w:numPr>
      </w:pPr>
      <w:bookmarkStart w:id="26" w:name="_Toc29902108"/>
      <w:r>
        <w:rPr>
          <w:rFonts w:hint="eastAsia"/>
        </w:rPr>
        <w:t>OSS</w:t>
      </w:r>
      <w:r>
        <w:rPr>
          <w:rFonts w:hint="eastAsia"/>
        </w:rPr>
        <w:t>账号和权限</w:t>
      </w:r>
      <w:bookmarkEnd w:id="26"/>
    </w:p>
    <w:p w:rsidR="00B0125B" w:rsidRDefault="00B0125B" w:rsidP="00B0125B">
      <w:pPr>
        <w:pStyle w:val="3"/>
      </w:pPr>
      <w:bookmarkStart w:id="27" w:name="_Toc29902109"/>
      <w:r>
        <w:rPr>
          <w:rFonts w:hint="eastAsia"/>
        </w:rPr>
        <w:t xml:space="preserve">5.1 </w:t>
      </w:r>
      <w:r>
        <w:rPr>
          <w:rFonts w:hint="eastAsia"/>
        </w:rPr>
        <w:t>角色管理</w:t>
      </w:r>
      <w:bookmarkEnd w:id="27"/>
    </w:p>
    <w:p w:rsidR="00B0125B" w:rsidRDefault="00B0125B" w:rsidP="00B0125B">
      <w:pPr>
        <w:rPr>
          <w:rFonts w:ascii="微软雅黑" w:hAnsi="微软雅黑"/>
        </w:rPr>
      </w:pPr>
      <w:r>
        <w:rPr>
          <w:rFonts w:ascii="微软雅黑" w:hAnsi="微软雅黑" w:hint="eastAsia"/>
        </w:rPr>
        <w:t>可设置多个角色，并对不同角色分配不同的使用权限：</w:t>
      </w:r>
    </w:p>
    <w:p w:rsidR="00B0125B" w:rsidRDefault="00B0125B" w:rsidP="00B0125B">
      <w:pPr>
        <w:rPr>
          <w:rFonts w:ascii="微软雅黑" w:hAnsi="微软雅黑"/>
        </w:rPr>
      </w:pPr>
      <w:r>
        <w:rPr>
          <w:rFonts w:ascii="微软雅黑" w:hAnsi="微软雅黑" w:hint="eastAsia"/>
        </w:rPr>
        <w:lastRenderedPageBreak/>
        <w:t>1）第一步：进入权限管理-角色管理，点击创建角色，输入角色名称和角色描述，点击【确定】</w:t>
      </w:r>
    </w:p>
    <w:p w:rsidR="00B0125B" w:rsidRDefault="00B0125B" w:rsidP="00B0125B">
      <w:r>
        <w:rPr>
          <w:noProof/>
        </w:rPr>
        <w:drawing>
          <wp:inline distT="0" distB="0" distL="0" distR="0" wp14:anchorId="171A7C2D" wp14:editId="6E1A98A5">
            <wp:extent cx="5274310" cy="1255701"/>
            <wp:effectExtent l="19050" t="19050" r="21590" b="209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255701"/>
                    </a:xfrm>
                    <a:prstGeom prst="rect">
                      <a:avLst/>
                    </a:prstGeom>
                    <a:ln>
                      <a:solidFill>
                        <a:schemeClr val="accent1"/>
                      </a:solidFill>
                    </a:ln>
                  </pic:spPr>
                </pic:pic>
              </a:graphicData>
            </a:graphic>
          </wp:inline>
        </w:drawing>
      </w:r>
    </w:p>
    <w:p w:rsidR="00B0125B" w:rsidRDefault="00B0125B" w:rsidP="00B0125B">
      <w:r>
        <w:rPr>
          <w:noProof/>
        </w:rPr>
        <w:drawing>
          <wp:inline distT="0" distB="0" distL="0" distR="0" wp14:anchorId="0D5EEB07" wp14:editId="0D6B3367">
            <wp:extent cx="2685714" cy="1838095"/>
            <wp:effectExtent l="19050" t="19050" r="19685" b="1016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85714" cy="1838095"/>
                    </a:xfrm>
                    <a:prstGeom prst="rect">
                      <a:avLst/>
                    </a:prstGeom>
                    <a:ln>
                      <a:solidFill>
                        <a:schemeClr val="accent1"/>
                      </a:solidFill>
                    </a:ln>
                  </pic:spPr>
                </pic:pic>
              </a:graphicData>
            </a:graphic>
          </wp:inline>
        </w:drawing>
      </w:r>
    </w:p>
    <w:p w:rsidR="00B0125B" w:rsidRPr="00234D05" w:rsidRDefault="00B0125B" w:rsidP="00B0125B">
      <w:pPr>
        <w:rPr>
          <w:rFonts w:ascii="微软雅黑" w:hAnsi="微软雅黑"/>
          <w:color w:val="FF0000"/>
        </w:rPr>
      </w:pPr>
      <w:r>
        <w:rPr>
          <w:rFonts w:ascii="微软雅黑" w:hAnsi="微软雅黑" w:hint="eastAsia"/>
        </w:rPr>
        <w:t>2）第二步：</w:t>
      </w:r>
      <w:r w:rsidR="00AE3677">
        <w:rPr>
          <w:rFonts w:ascii="微软雅黑" w:hAnsi="微软雅黑" w:hint="eastAsia"/>
        </w:rPr>
        <w:t>在</w:t>
      </w:r>
      <w:r>
        <w:rPr>
          <w:rFonts w:ascii="微软雅黑" w:hAnsi="微软雅黑" w:hint="eastAsia"/>
        </w:rPr>
        <w:t>该角色的权限设置页面</w:t>
      </w:r>
      <w:r w:rsidR="00AE3677">
        <w:rPr>
          <w:rFonts w:ascii="微软雅黑" w:hAnsi="微软雅黑" w:hint="eastAsia"/>
        </w:rPr>
        <w:t>中</w:t>
      </w:r>
      <w:r>
        <w:rPr>
          <w:rFonts w:ascii="微软雅黑" w:hAnsi="微软雅黑" w:hint="eastAsia"/>
        </w:rPr>
        <w:t>为</w:t>
      </w:r>
      <w:proofErr w:type="gramStart"/>
      <w:r w:rsidR="00AE3677">
        <w:rPr>
          <w:rFonts w:ascii="微软雅黑" w:hAnsi="微软雅黑" w:hint="eastAsia"/>
        </w:rPr>
        <w:t>其</w:t>
      </w:r>
      <w:r>
        <w:rPr>
          <w:rFonts w:ascii="微软雅黑" w:hAnsi="微软雅黑" w:hint="eastAsia"/>
        </w:rPr>
        <w:t>勾选权限</w:t>
      </w:r>
      <w:proofErr w:type="gramEnd"/>
      <w:r>
        <w:rPr>
          <w:rFonts w:ascii="微软雅黑" w:hAnsi="微软雅黑" w:hint="eastAsia"/>
        </w:rPr>
        <w:t>，点击【确定】</w:t>
      </w:r>
      <w:r w:rsidR="00AE3677">
        <w:rPr>
          <w:rFonts w:ascii="微软雅黑" w:hAnsi="微软雅黑" w:hint="eastAsia"/>
        </w:rPr>
        <w:t>后</w:t>
      </w:r>
      <w:r>
        <w:rPr>
          <w:rFonts w:ascii="微软雅黑" w:hAnsi="微软雅黑" w:hint="eastAsia"/>
        </w:rPr>
        <w:t>该角色创建完成；</w:t>
      </w:r>
    </w:p>
    <w:p w:rsidR="00B0125B" w:rsidRPr="00234D05" w:rsidRDefault="00B0125B" w:rsidP="00B0125B">
      <w:r>
        <w:rPr>
          <w:noProof/>
        </w:rPr>
        <w:drawing>
          <wp:inline distT="0" distB="0" distL="0" distR="0" wp14:anchorId="649FB14F" wp14:editId="5D621B0F">
            <wp:extent cx="5274310" cy="3449667"/>
            <wp:effectExtent l="19050" t="19050" r="21590" b="177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449667"/>
                    </a:xfrm>
                    <a:prstGeom prst="rect">
                      <a:avLst/>
                    </a:prstGeom>
                    <a:ln>
                      <a:solidFill>
                        <a:schemeClr val="accent1"/>
                      </a:solidFill>
                    </a:ln>
                  </pic:spPr>
                </pic:pic>
              </a:graphicData>
            </a:graphic>
          </wp:inline>
        </w:drawing>
      </w:r>
    </w:p>
    <w:p w:rsidR="00DF57C1" w:rsidRPr="00C65208" w:rsidRDefault="00DF57C1" w:rsidP="00DF57C1">
      <w:pPr>
        <w:rPr>
          <w:rFonts w:ascii="微软雅黑" w:hAnsi="微软雅黑"/>
        </w:rPr>
      </w:pPr>
      <w:r>
        <w:rPr>
          <w:rFonts w:ascii="微软雅黑" w:hAnsi="微软雅黑" w:hint="eastAsia"/>
        </w:rPr>
        <w:lastRenderedPageBreak/>
        <w:t>3）第三步：角色配置完成后，便可以接着设置各个角色对应的管理员了；</w:t>
      </w:r>
    </w:p>
    <w:p w:rsidR="00B0125B" w:rsidRDefault="00DF57C1" w:rsidP="00B0125B">
      <w:r>
        <w:rPr>
          <w:noProof/>
        </w:rPr>
        <w:drawing>
          <wp:inline distT="0" distB="0" distL="0" distR="0" wp14:anchorId="17B4F5DA" wp14:editId="14487926">
            <wp:extent cx="5274310" cy="1231283"/>
            <wp:effectExtent l="19050" t="19050" r="21590" b="260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231283"/>
                    </a:xfrm>
                    <a:prstGeom prst="rect">
                      <a:avLst/>
                    </a:prstGeom>
                    <a:ln>
                      <a:solidFill>
                        <a:schemeClr val="accent1"/>
                      </a:solidFill>
                    </a:ln>
                  </pic:spPr>
                </pic:pic>
              </a:graphicData>
            </a:graphic>
          </wp:inline>
        </w:drawing>
      </w:r>
    </w:p>
    <w:p w:rsidR="00DF57C1" w:rsidRDefault="00DF57C1" w:rsidP="00B0125B">
      <w:r>
        <w:rPr>
          <w:noProof/>
        </w:rPr>
        <w:drawing>
          <wp:inline distT="0" distB="0" distL="0" distR="0" wp14:anchorId="3B5C6F30" wp14:editId="642249BF">
            <wp:extent cx="4333334" cy="3400000"/>
            <wp:effectExtent l="19050" t="19050" r="10160" b="1016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33334" cy="3400000"/>
                    </a:xfrm>
                    <a:prstGeom prst="rect">
                      <a:avLst/>
                    </a:prstGeom>
                    <a:ln>
                      <a:solidFill>
                        <a:schemeClr val="accent1"/>
                      </a:solidFill>
                    </a:ln>
                  </pic:spPr>
                </pic:pic>
              </a:graphicData>
            </a:graphic>
          </wp:inline>
        </w:drawing>
      </w:r>
    </w:p>
    <w:p w:rsidR="00DF57C1" w:rsidRPr="00AE3677" w:rsidRDefault="00DF57C1" w:rsidP="00B0125B">
      <w:pPr>
        <w:rPr>
          <w:rStyle w:val="ab"/>
          <w:rFonts w:ascii="微软雅黑" w:hAnsi="微软雅黑"/>
          <w:color w:val="7F7F7F" w:themeColor="text1" w:themeTint="80"/>
          <w:u w:val="single"/>
        </w:rPr>
      </w:pPr>
      <w:r w:rsidRPr="00AE3677">
        <w:rPr>
          <w:rStyle w:val="ab"/>
          <w:rFonts w:ascii="微软雅黑" w:hAnsi="微软雅黑" w:hint="eastAsia"/>
          <w:color w:val="7F7F7F" w:themeColor="text1" w:themeTint="80"/>
          <w:u w:val="single"/>
        </w:rPr>
        <w:t>注：您可以在权限管理—账号管理中创建</w:t>
      </w:r>
      <w:r w:rsidR="00AE3677" w:rsidRPr="00AE3677">
        <w:rPr>
          <w:rStyle w:val="ab"/>
          <w:rFonts w:ascii="微软雅黑" w:hAnsi="微软雅黑" w:hint="eastAsia"/>
          <w:color w:val="7F7F7F" w:themeColor="text1" w:themeTint="80"/>
          <w:u w:val="single"/>
        </w:rPr>
        <w:t>更多管理员</w:t>
      </w:r>
      <w:r w:rsidRPr="00AE3677">
        <w:rPr>
          <w:rStyle w:val="ab"/>
          <w:rFonts w:ascii="微软雅黑" w:hAnsi="微软雅黑" w:hint="eastAsia"/>
          <w:color w:val="7F7F7F" w:themeColor="text1" w:themeTint="80"/>
          <w:u w:val="single"/>
        </w:rPr>
        <w:t>账号，</w:t>
      </w:r>
      <w:r w:rsidR="00AE3677" w:rsidRPr="00AE3677">
        <w:rPr>
          <w:rStyle w:val="ab"/>
          <w:rFonts w:ascii="微软雅黑" w:hAnsi="微软雅黑" w:hint="eastAsia"/>
          <w:color w:val="7F7F7F" w:themeColor="text1" w:themeTint="80"/>
          <w:u w:val="single"/>
        </w:rPr>
        <w:t>并为其分配各种</w:t>
      </w:r>
      <w:r w:rsidRPr="00AE3677">
        <w:rPr>
          <w:rStyle w:val="ab"/>
          <w:rFonts w:ascii="微软雅黑" w:hAnsi="微软雅黑" w:hint="eastAsia"/>
          <w:color w:val="7F7F7F" w:themeColor="text1" w:themeTint="80"/>
          <w:u w:val="single"/>
        </w:rPr>
        <w:t>不同的角色。创建方式见下方“5.2 账号管理”</w:t>
      </w:r>
      <w:r w:rsidR="009D1221" w:rsidRPr="00AE3677">
        <w:rPr>
          <w:rStyle w:val="ab"/>
          <w:rFonts w:ascii="微软雅黑" w:hAnsi="微软雅黑" w:hint="eastAsia"/>
          <w:color w:val="7F7F7F" w:themeColor="text1" w:themeTint="80"/>
          <w:u w:val="single"/>
        </w:rPr>
        <w:t>。</w:t>
      </w:r>
    </w:p>
    <w:p w:rsidR="007E59A9" w:rsidRDefault="00B0125B" w:rsidP="003F06D7">
      <w:pPr>
        <w:pStyle w:val="3"/>
      </w:pPr>
      <w:bookmarkStart w:id="28" w:name="_Toc29902110"/>
      <w:r>
        <w:rPr>
          <w:rFonts w:hint="eastAsia"/>
        </w:rPr>
        <w:t xml:space="preserve">5.2 </w:t>
      </w:r>
      <w:r>
        <w:rPr>
          <w:rFonts w:hint="eastAsia"/>
        </w:rPr>
        <w:t>账号管理</w:t>
      </w:r>
      <w:bookmarkEnd w:id="28"/>
    </w:p>
    <w:p w:rsidR="00C65208" w:rsidRPr="00C65208" w:rsidRDefault="00C65208" w:rsidP="00C65208">
      <w:pPr>
        <w:pStyle w:val="a6"/>
        <w:numPr>
          <w:ilvl w:val="0"/>
          <w:numId w:val="18"/>
        </w:numPr>
        <w:ind w:firstLineChars="0"/>
      </w:pPr>
      <w:r w:rsidRPr="00C65208">
        <w:rPr>
          <w:rFonts w:ascii="微软雅黑" w:hAnsi="微软雅黑" w:hint="eastAsia"/>
        </w:rPr>
        <w:t>第一步：</w:t>
      </w:r>
      <w:r>
        <w:rPr>
          <w:rFonts w:ascii="微软雅黑" w:hAnsi="微软雅黑" w:hint="eastAsia"/>
        </w:rPr>
        <w:t>进入权限管理-账号管理，点击【创建账号】；</w:t>
      </w:r>
    </w:p>
    <w:p w:rsidR="00EC6FCF" w:rsidRDefault="00C65208" w:rsidP="00EC6FCF">
      <w:r>
        <w:rPr>
          <w:noProof/>
        </w:rPr>
        <w:lastRenderedPageBreak/>
        <w:drawing>
          <wp:inline distT="0" distB="0" distL="0" distR="0" wp14:anchorId="1273FEE7" wp14:editId="0706A795">
            <wp:extent cx="5274310" cy="2441810"/>
            <wp:effectExtent l="19050" t="19050" r="2159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441810"/>
                    </a:xfrm>
                    <a:prstGeom prst="rect">
                      <a:avLst/>
                    </a:prstGeom>
                    <a:ln>
                      <a:solidFill>
                        <a:schemeClr val="accent1"/>
                      </a:solidFill>
                    </a:ln>
                  </pic:spPr>
                </pic:pic>
              </a:graphicData>
            </a:graphic>
          </wp:inline>
        </w:drawing>
      </w:r>
    </w:p>
    <w:p w:rsidR="00C65208" w:rsidRPr="00C65208" w:rsidRDefault="00C65208" w:rsidP="00C65208">
      <w:pPr>
        <w:pStyle w:val="a6"/>
        <w:numPr>
          <w:ilvl w:val="0"/>
          <w:numId w:val="18"/>
        </w:numPr>
        <w:ind w:firstLineChars="0"/>
        <w:rPr>
          <w:rFonts w:ascii="微软雅黑" w:hAnsi="微软雅黑"/>
        </w:rPr>
      </w:pPr>
      <w:r>
        <w:rPr>
          <w:rFonts w:hint="eastAsia"/>
        </w:rPr>
        <w:t>第二步：</w:t>
      </w:r>
      <w:r w:rsidRPr="00C65208">
        <w:rPr>
          <w:rFonts w:ascii="微软雅黑" w:hAnsi="微软雅黑" w:hint="eastAsia"/>
        </w:rPr>
        <w:t>输入账号、密码、姓名等信息，</w:t>
      </w:r>
      <w:proofErr w:type="gramStart"/>
      <w:r w:rsidRPr="00C65208">
        <w:rPr>
          <w:rFonts w:ascii="微软雅黑" w:hAnsi="微软雅黑" w:hint="eastAsia"/>
        </w:rPr>
        <w:t>并勾选该</w:t>
      </w:r>
      <w:proofErr w:type="gramEnd"/>
      <w:r w:rsidRPr="00C65208">
        <w:rPr>
          <w:rFonts w:ascii="微软雅黑" w:hAnsi="微软雅黑" w:hint="eastAsia"/>
        </w:rPr>
        <w:t>管理员的角</w:t>
      </w:r>
      <w:r w:rsidR="00AE3677">
        <w:rPr>
          <w:rFonts w:ascii="微软雅黑" w:hAnsi="微软雅黑" w:hint="eastAsia"/>
        </w:rPr>
        <w:t>色，完成后点击【确定】即该账号创建成功；将账号发放给该管理员，</w:t>
      </w:r>
      <w:r w:rsidRPr="00C65208">
        <w:rPr>
          <w:rFonts w:ascii="微软雅黑" w:hAnsi="微软雅黑" w:hint="eastAsia"/>
        </w:rPr>
        <w:t>他便可通过该账号进行登录操作；</w:t>
      </w:r>
    </w:p>
    <w:p w:rsidR="00C65208" w:rsidRDefault="00C65208" w:rsidP="00C65208">
      <w:r>
        <w:rPr>
          <w:noProof/>
        </w:rPr>
        <w:lastRenderedPageBreak/>
        <w:drawing>
          <wp:inline distT="0" distB="0" distL="0" distR="0" wp14:anchorId="2557B36E" wp14:editId="308B548F">
            <wp:extent cx="5274310" cy="5818834"/>
            <wp:effectExtent l="19050" t="19050" r="2159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5818834"/>
                    </a:xfrm>
                    <a:prstGeom prst="rect">
                      <a:avLst/>
                    </a:prstGeom>
                    <a:ln>
                      <a:solidFill>
                        <a:schemeClr val="accent1"/>
                      </a:solidFill>
                    </a:ln>
                  </pic:spPr>
                </pic:pic>
              </a:graphicData>
            </a:graphic>
          </wp:inline>
        </w:drawing>
      </w:r>
    </w:p>
    <w:p w:rsidR="00CB65DA" w:rsidRDefault="00CB65DA" w:rsidP="00C65208">
      <w:r>
        <w:rPr>
          <w:noProof/>
        </w:rPr>
        <w:drawing>
          <wp:inline distT="0" distB="0" distL="0" distR="0" wp14:anchorId="6C37C45E" wp14:editId="327542DC">
            <wp:extent cx="5274310" cy="1393663"/>
            <wp:effectExtent l="19050" t="19050" r="21590"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393663"/>
                    </a:xfrm>
                    <a:prstGeom prst="rect">
                      <a:avLst/>
                    </a:prstGeom>
                    <a:ln>
                      <a:solidFill>
                        <a:schemeClr val="accent1"/>
                      </a:solidFill>
                    </a:ln>
                  </pic:spPr>
                </pic:pic>
              </a:graphicData>
            </a:graphic>
          </wp:inline>
        </w:drawing>
      </w:r>
    </w:p>
    <w:p w:rsidR="006D3269" w:rsidRDefault="006D3269" w:rsidP="006D3269">
      <w:pPr>
        <w:pStyle w:val="1"/>
      </w:pPr>
      <w:bookmarkStart w:id="29" w:name="_Toc29902111"/>
      <w:r w:rsidRPr="006D3269">
        <w:rPr>
          <w:rFonts w:hint="eastAsia"/>
        </w:rPr>
        <w:lastRenderedPageBreak/>
        <w:t>二、平台用户管理</w:t>
      </w:r>
      <w:bookmarkEnd w:id="29"/>
    </w:p>
    <w:p w:rsidR="006D3269" w:rsidRDefault="0052666D" w:rsidP="00E66E57">
      <w:pPr>
        <w:pStyle w:val="2"/>
      </w:pPr>
      <w:bookmarkStart w:id="30" w:name="_Toc29902112"/>
      <w:r>
        <w:rPr>
          <w:rFonts w:hint="eastAsia"/>
        </w:rPr>
        <w:t>1</w:t>
      </w:r>
      <w:r>
        <w:rPr>
          <w:rFonts w:hint="eastAsia"/>
        </w:rPr>
        <w:t>、组织架构</w:t>
      </w:r>
      <w:r>
        <w:rPr>
          <w:rFonts w:hint="eastAsia"/>
        </w:rPr>
        <w:t>/</w:t>
      </w:r>
      <w:r>
        <w:rPr>
          <w:rFonts w:hint="eastAsia"/>
        </w:rPr>
        <w:t>法人单位管理</w:t>
      </w:r>
      <w:bookmarkEnd w:id="30"/>
    </w:p>
    <w:p w:rsidR="00FD1DE3" w:rsidRDefault="00FD1DE3" w:rsidP="00FD1DE3">
      <w:pPr>
        <w:rPr>
          <w:rStyle w:val="3Char"/>
        </w:rPr>
      </w:pPr>
      <w:r>
        <w:rPr>
          <w:noProof/>
        </w:rPr>
        <w:drawing>
          <wp:inline distT="0" distB="0" distL="0" distR="0" wp14:anchorId="5792BD60" wp14:editId="3377E258">
            <wp:extent cx="5274310" cy="1679355"/>
            <wp:effectExtent l="19050" t="19050" r="21590" b="1651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679355"/>
                    </a:xfrm>
                    <a:prstGeom prst="rect">
                      <a:avLst/>
                    </a:prstGeom>
                    <a:ln>
                      <a:solidFill>
                        <a:schemeClr val="accent1"/>
                      </a:solidFill>
                    </a:ln>
                  </pic:spPr>
                </pic:pic>
              </a:graphicData>
            </a:graphic>
          </wp:inline>
        </w:drawing>
      </w:r>
    </w:p>
    <w:p w:rsidR="00782C85" w:rsidRPr="0085277E" w:rsidRDefault="00782C85" w:rsidP="0085277E">
      <w:pPr>
        <w:pStyle w:val="3"/>
      </w:pPr>
      <w:bookmarkStart w:id="31" w:name="_Toc29902113"/>
      <w:r w:rsidRPr="0085277E">
        <w:rPr>
          <w:rFonts w:hint="eastAsia"/>
        </w:rPr>
        <w:t xml:space="preserve">1.1 </w:t>
      </w:r>
      <w:r w:rsidRPr="0085277E">
        <w:rPr>
          <w:rFonts w:hint="eastAsia"/>
        </w:rPr>
        <w:t>添加</w:t>
      </w:r>
      <w:r w:rsidR="000A09B3" w:rsidRPr="0085277E">
        <w:rPr>
          <w:rFonts w:hint="eastAsia"/>
        </w:rPr>
        <w:t>企业</w:t>
      </w:r>
      <w:bookmarkEnd w:id="31"/>
    </w:p>
    <w:p w:rsidR="000A09B3" w:rsidRDefault="000A09B3" w:rsidP="000A09B3">
      <w:pPr>
        <w:pStyle w:val="4"/>
      </w:pPr>
      <w:r>
        <w:rPr>
          <w:rFonts w:hint="eastAsia"/>
        </w:rPr>
        <w:t>1</w:t>
      </w:r>
      <w:r>
        <w:rPr>
          <w:rFonts w:hint="eastAsia"/>
        </w:rPr>
        <w:t>）添加内部企业</w:t>
      </w:r>
    </w:p>
    <w:p w:rsidR="00B74B9B" w:rsidRDefault="00B74B9B" w:rsidP="00B74B9B">
      <w:pPr>
        <w:rPr>
          <w:rFonts w:ascii="微软雅黑" w:hAnsi="微软雅黑"/>
        </w:rPr>
      </w:pPr>
      <w:r w:rsidRPr="00B74B9B">
        <w:rPr>
          <w:rFonts w:ascii="微软雅黑" w:hAnsi="微软雅黑" w:hint="eastAsia"/>
          <w:b/>
        </w:rPr>
        <w:t>内部企业</w:t>
      </w:r>
      <w:r>
        <w:rPr>
          <w:rFonts w:ascii="微软雅黑" w:hAnsi="微软雅黑" w:hint="eastAsia"/>
        </w:rPr>
        <w:t>是指平台管理企业的分、子公司，需通过配置管理平台添加，</w:t>
      </w:r>
      <w:r w:rsidR="0085277E">
        <w:rPr>
          <w:rFonts w:ascii="微软雅黑" w:hAnsi="微软雅黑" w:hint="eastAsia"/>
        </w:rPr>
        <w:t>经契约锁审核认证后可以在电子签约平台签发文件</w:t>
      </w:r>
      <w:r>
        <w:rPr>
          <w:rFonts w:ascii="微软雅黑" w:hAnsi="微软雅黑" w:hint="eastAsia"/>
        </w:rPr>
        <w:t>；内部企业添加可以单个添加、也可以批量导入，详细步骤如下：</w:t>
      </w:r>
    </w:p>
    <w:p w:rsidR="00AE3677" w:rsidRPr="00AE3677" w:rsidRDefault="00AE3677" w:rsidP="00B74B9B">
      <w:pPr>
        <w:rPr>
          <w:i/>
          <w:iCs/>
          <w:color w:val="7F7F7F" w:themeColor="text1" w:themeTint="80"/>
          <w:u w:val="single"/>
        </w:rPr>
      </w:pPr>
      <w:r w:rsidRPr="0048370F">
        <w:rPr>
          <w:rStyle w:val="ab"/>
          <w:rFonts w:hint="eastAsia"/>
          <w:color w:val="7F7F7F" w:themeColor="text1" w:themeTint="80"/>
          <w:u w:val="single"/>
        </w:rPr>
        <w:t>注：企业认证须到</w:t>
      </w:r>
      <w:r>
        <w:rPr>
          <w:rStyle w:val="ab"/>
          <w:rFonts w:hint="eastAsia"/>
          <w:color w:val="7F7F7F" w:themeColor="text1" w:themeTint="80"/>
          <w:u w:val="single"/>
        </w:rPr>
        <w:t>契约</w:t>
      </w:r>
      <w:proofErr w:type="gramStart"/>
      <w:r>
        <w:rPr>
          <w:rStyle w:val="ab"/>
          <w:rFonts w:hint="eastAsia"/>
          <w:color w:val="7F7F7F" w:themeColor="text1" w:themeTint="80"/>
          <w:u w:val="single"/>
        </w:rPr>
        <w:t>锁</w:t>
      </w:r>
      <w:r w:rsidR="00600006">
        <w:rPr>
          <w:rStyle w:val="ab"/>
          <w:rFonts w:hint="eastAsia"/>
          <w:color w:val="7F7F7F" w:themeColor="text1" w:themeTint="80"/>
          <w:u w:val="single"/>
        </w:rPr>
        <w:t>电子</w:t>
      </w:r>
      <w:proofErr w:type="gramEnd"/>
      <w:r w:rsidR="00600006">
        <w:rPr>
          <w:rStyle w:val="ab"/>
          <w:rFonts w:hint="eastAsia"/>
          <w:color w:val="7F7F7F" w:themeColor="text1" w:themeTint="80"/>
          <w:u w:val="single"/>
        </w:rPr>
        <w:t>签约平台完成</w:t>
      </w:r>
    </w:p>
    <w:p w:rsidR="0015346E" w:rsidRDefault="00D879A5" w:rsidP="00D879A5">
      <w:pPr>
        <w:pStyle w:val="5"/>
      </w:pPr>
      <w:r>
        <w:rPr>
          <w:rFonts w:hint="eastAsia"/>
        </w:rPr>
        <w:t>①</w:t>
      </w:r>
      <w:r>
        <w:rPr>
          <w:rFonts w:hint="eastAsia"/>
        </w:rPr>
        <w:t xml:space="preserve"> </w:t>
      </w:r>
      <w:r w:rsidR="0015346E">
        <w:rPr>
          <w:rFonts w:hint="eastAsia"/>
        </w:rPr>
        <w:t>单个添加</w:t>
      </w:r>
    </w:p>
    <w:p w:rsidR="00B74B9B" w:rsidRDefault="0015346E" w:rsidP="00203511">
      <w:pPr>
        <w:rPr>
          <w:rFonts w:ascii="微软雅黑" w:hAnsi="微软雅黑"/>
        </w:rPr>
      </w:pPr>
      <w:r>
        <w:rPr>
          <w:rFonts w:ascii="微软雅黑" w:hAnsi="微软雅黑" w:hint="eastAsia"/>
        </w:rPr>
        <w:t>第一步：进入用户管理</w:t>
      </w:r>
      <w:proofErr w:type="gramStart"/>
      <w:r>
        <w:rPr>
          <w:rFonts w:ascii="微软雅黑" w:hAnsi="微软雅黑" w:hint="eastAsia"/>
        </w:rPr>
        <w:t>—组织</w:t>
      </w:r>
      <w:proofErr w:type="gramEnd"/>
      <w:r>
        <w:rPr>
          <w:rFonts w:ascii="微软雅黑" w:hAnsi="微软雅黑" w:hint="eastAsia"/>
        </w:rPr>
        <w:t>架构管理</w:t>
      </w:r>
      <w:proofErr w:type="gramStart"/>
      <w:r>
        <w:rPr>
          <w:rFonts w:ascii="微软雅黑" w:hAnsi="微软雅黑" w:hint="eastAsia"/>
        </w:rPr>
        <w:t>—组织</w:t>
      </w:r>
      <w:proofErr w:type="gramEnd"/>
      <w:r>
        <w:rPr>
          <w:rFonts w:ascii="微软雅黑" w:hAnsi="微软雅黑" w:hint="eastAsia"/>
        </w:rPr>
        <w:t>架构管理—（下拉）添加组织单</w:t>
      </w:r>
    </w:p>
    <w:p w:rsidR="00B74B9B" w:rsidRDefault="00B74B9B" w:rsidP="00203511">
      <w:pPr>
        <w:rPr>
          <w:rFonts w:ascii="微软雅黑" w:hAnsi="微软雅黑"/>
        </w:rPr>
      </w:pPr>
    </w:p>
    <w:p w:rsidR="00203511" w:rsidRDefault="0015346E" w:rsidP="00203511">
      <w:pPr>
        <w:rPr>
          <w:rFonts w:ascii="微软雅黑" w:hAnsi="微软雅黑"/>
        </w:rPr>
      </w:pPr>
      <w:r>
        <w:rPr>
          <w:rFonts w:ascii="微软雅黑" w:hAnsi="微软雅黑" w:hint="eastAsia"/>
        </w:rPr>
        <w:t>元—单个添加</w:t>
      </w:r>
      <w:r w:rsidR="00B527D8">
        <w:rPr>
          <w:rFonts w:ascii="微软雅黑" w:hAnsi="微软雅黑" w:hint="eastAsia"/>
        </w:rPr>
        <w:t>；</w:t>
      </w:r>
    </w:p>
    <w:p w:rsidR="0015346E" w:rsidRDefault="00B527D8" w:rsidP="00203511">
      <w:pPr>
        <w:rPr>
          <w:rFonts w:ascii="微软雅黑" w:hAnsi="微软雅黑"/>
        </w:rPr>
      </w:pPr>
      <w:r>
        <w:rPr>
          <w:noProof/>
        </w:rPr>
        <w:lastRenderedPageBreak/>
        <w:drawing>
          <wp:inline distT="0" distB="0" distL="0" distR="0" wp14:anchorId="193314FA" wp14:editId="57B8677A">
            <wp:extent cx="5274310" cy="1006636"/>
            <wp:effectExtent l="19050" t="19050" r="21590" b="222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006636"/>
                    </a:xfrm>
                    <a:prstGeom prst="rect">
                      <a:avLst/>
                    </a:prstGeom>
                    <a:ln>
                      <a:solidFill>
                        <a:schemeClr val="accent1"/>
                      </a:solidFill>
                    </a:ln>
                  </pic:spPr>
                </pic:pic>
              </a:graphicData>
            </a:graphic>
          </wp:inline>
        </w:drawing>
      </w:r>
    </w:p>
    <w:p w:rsidR="00B527D8" w:rsidRDefault="00B527D8" w:rsidP="00203511">
      <w:pPr>
        <w:rPr>
          <w:rFonts w:ascii="微软雅黑" w:hAnsi="微软雅黑"/>
        </w:rPr>
      </w:pPr>
      <w:r>
        <w:rPr>
          <w:rFonts w:ascii="微软雅黑" w:hAnsi="微软雅黑" w:hint="eastAsia"/>
        </w:rPr>
        <w:t>第二步：在弹出的窗口中填入名称、上级组织单元、初始管理员、管理员手机号等信息后，点击【确认】；</w:t>
      </w:r>
    </w:p>
    <w:p w:rsidR="00B527D8" w:rsidRDefault="00B527D8" w:rsidP="00203511">
      <w:pPr>
        <w:rPr>
          <w:rFonts w:ascii="微软雅黑" w:hAnsi="微软雅黑"/>
        </w:rPr>
      </w:pPr>
      <w:r>
        <w:rPr>
          <w:noProof/>
        </w:rPr>
        <w:lastRenderedPageBreak/>
        <w:drawing>
          <wp:inline distT="0" distB="0" distL="0" distR="0" wp14:anchorId="5866970C" wp14:editId="72BD9E7E">
            <wp:extent cx="5200650" cy="8229600"/>
            <wp:effectExtent l="19050" t="19050" r="19050" b="190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00650" cy="8229600"/>
                    </a:xfrm>
                    <a:prstGeom prst="rect">
                      <a:avLst/>
                    </a:prstGeom>
                    <a:ln>
                      <a:solidFill>
                        <a:schemeClr val="accent1"/>
                      </a:solidFill>
                    </a:ln>
                  </pic:spPr>
                </pic:pic>
              </a:graphicData>
            </a:graphic>
          </wp:inline>
        </w:drawing>
      </w:r>
    </w:p>
    <w:p w:rsidR="00A14385" w:rsidRDefault="00A14385" w:rsidP="00203511">
      <w:pPr>
        <w:rPr>
          <w:rFonts w:ascii="微软雅黑" w:hAnsi="微软雅黑"/>
        </w:rPr>
      </w:pPr>
    </w:p>
    <w:p w:rsidR="00A14385" w:rsidRDefault="00A14385" w:rsidP="00203511">
      <w:pPr>
        <w:rPr>
          <w:rFonts w:ascii="微软雅黑" w:hAnsi="微软雅黑"/>
        </w:rPr>
      </w:pPr>
      <w:r>
        <w:rPr>
          <w:rFonts w:ascii="微软雅黑" w:hAnsi="微软雅黑" w:hint="eastAsia"/>
        </w:rPr>
        <w:t>单个添加完成时的界面：</w:t>
      </w:r>
    </w:p>
    <w:p w:rsidR="0015346E" w:rsidRDefault="00A0380E" w:rsidP="00D879A5">
      <w:pPr>
        <w:pStyle w:val="5"/>
        <w:rPr>
          <w:rFonts w:ascii="微软雅黑" w:hAnsi="微软雅黑"/>
        </w:rPr>
      </w:pPr>
      <w:r>
        <w:rPr>
          <w:noProof/>
        </w:rPr>
        <w:drawing>
          <wp:inline distT="0" distB="0" distL="0" distR="0" wp14:anchorId="6F7640A1" wp14:editId="269A603E">
            <wp:extent cx="5274310" cy="999921"/>
            <wp:effectExtent l="19050" t="19050" r="21590"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999921"/>
                    </a:xfrm>
                    <a:prstGeom prst="rect">
                      <a:avLst/>
                    </a:prstGeom>
                    <a:ln>
                      <a:solidFill>
                        <a:schemeClr val="accent1"/>
                      </a:solidFill>
                    </a:ln>
                  </pic:spPr>
                </pic:pic>
              </a:graphicData>
            </a:graphic>
          </wp:inline>
        </w:drawing>
      </w:r>
      <w:r w:rsidR="00D879A5" w:rsidRPr="00D879A5">
        <w:rPr>
          <w:rStyle w:val="5Char"/>
          <w:rFonts w:hint="eastAsia"/>
        </w:rPr>
        <w:t>②</w:t>
      </w:r>
      <w:r w:rsidR="00D879A5" w:rsidRPr="00D879A5">
        <w:rPr>
          <w:rStyle w:val="5Char"/>
          <w:rFonts w:hint="eastAsia"/>
        </w:rPr>
        <w:t xml:space="preserve"> </w:t>
      </w:r>
      <w:r w:rsidR="00D879A5" w:rsidRPr="00D879A5">
        <w:rPr>
          <w:rStyle w:val="5Char"/>
          <w:rFonts w:hint="eastAsia"/>
        </w:rPr>
        <w:t>批量导入</w:t>
      </w:r>
    </w:p>
    <w:p w:rsidR="00554F8A" w:rsidRDefault="00554F8A" w:rsidP="00554F8A">
      <w:pPr>
        <w:rPr>
          <w:rFonts w:ascii="微软雅黑" w:hAnsi="微软雅黑"/>
        </w:rPr>
      </w:pPr>
      <w:r>
        <w:rPr>
          <w:rFonts w:ascii="微软雅黑" w:hAnsi="微软雅黑" w:hint="eastAsia"/>
        </w:rPr>
        <w:t>第一步：进入用户管理</w:t>
      </w:r>
      <w:proofErr w:type="gramStart"/>
      <w:r>
        <w:rPr>
          <w:rFonts w:ascii="微软雅黑" w:hAnsi="微软雅黑" w:hint="eastAsia"/>
        </w:rPr>
        <w:t>—组织</w:t>
      </w:r>
      <w:proofErr w:type="gramEnd"/>
      <w:r>
        <w:rPr>
          <w:rFonts w:ascii="微软雅黑" w:hAnsi="微软雅黑" w:hint="eastAsia"/>
        </w:rPr>
        <w:t>架构管理</w:t>
      </w:r>
      <w:proofErr w:type="gramStart"/>
      <w:r>
        <w:rPr>
          <w:rFonts w:ascii="微软雅黑" w:hAnsi="微软雅黑" w:hint="eastAsia"/>
        </w:rPr>
        <w:t>—组织</w:t>
      </w:r>
      <w:proofErr w:type="gramEnd"/>
      <w:r>
        <w:rPr>
          <w:rFonts w:ascii="微软雅黑" w:hAnsi="微软雅黑" w:hint="eastAsia"/>
        </w:rPr>
        <w:t>架构管理—（下拉）添加组织单元—批量导入；</w:t>
      </w:r>
    </w:p>
    <w:p w:rsidR="00554F8A" w:rsidRDefault="00554F8A" w:rsidP="00203511">
      <w:r>
        <w:rPr>
          <w:noProof/>
        </w:rPr>
        <w:drawing>
          <wp:inline distT="0" distB="0" distL="0" distR="0" wp14:anchorId="0B6AF8D4" wp14:editId="21D88960">
            <wp:extent cx="5274310" cy="1197708"/>
            <wp:effectExtent l="19050" t="19050" r="21590" b="215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197708"/>
                    </a:xfrm>
                    <a:prstGeom prst="rect">
                      <a:avLst/>
                    </a:prstGeom>
                    <a:ln>
                      <a:solidFill>
                        <a:schemeClr val="accent1"/>
                      </a:solidFill>
                    </a:ln>
                  </pic:spPr>
                </pic:pic>
              </a:graphicData>
            </a:graphic>
          </wp:inline>
        </w:drawing>
      </w:r>
    </w:p>
    <w:p w:rsidR="00554F8A" w:rsidRDefault="00554F8A" w:rsidP="00203511">
      <w:r>
        <w:rPr>
          <w:rFonts w:hint="eastAsia"/>
        </w:rPr>
        <w:t>第二步：</w:t>
      </w:r>
      <w:r w:rsidRPr="00554F8A">
        <w:t>下载</w:t>
      </w:r>
      <w:r w:rsidRPr="00554F8A">
        <w:t>“</w:t>
      </w:r>
      <w:r w:rsidRPr="00554F8A">
        <w:t>组织单元数据导入模板</w:t>
      </w:r>
      <w:r w:rsidRPr="00554F8A">
        <w:t>.</w:t>
      </w:r>
      <w:proofErr w:type="spellStart"/>
      <w:r w:rsidRPr="00554F8A">
        <w:t>xlsx</w:t>
      </w:r>
      <w:proofErr w:type="spellEnd"/>
      <w:r w:rsidRPr="00554F8A">
        <w:t>”</w:t>
      </w:r>
      <w:r w:rsidRPr="00554F8A">
        <w:rPr>
          <w:rFonts w:hint="eastAsia"/>
        </w:rPr>
        <w:t>；</w:t>
      </w:r>
    </w:p>
    <w:p w:rsidR="00554F8A" w:rsidRPr="00554F8A" w:rsidRDefault="00554F8A" w:rsidP="00203511">
      <w:r>
        <w:rPr>
          <w:noProof/>
        </w:rPr>
        <w:lastRenderedPageBreak/>
        <w:drawing>
          <wp:inline distT="0" distB="0" distL="0" distR="0" wp14:anchorId="0B1AEFBC" wp14:editId="236BBA31">
            <wp:extent cx="5274310" cy="3208539"/>
            <wp:effectExtent l="19050" t="19050" r="2159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3208539"/>
                    </a:xfrm>
                    <a:prstGeom prst="rect">
                      <a:avLst/>
                    </a:prstGeom>
                    <a:ln>
                      <a:solidFill>
                        <a:schemeClr val="accent1"/>
                      </a:solidFill>
                    </a:ln>
                  </pic:spPr>
                </pic:pic>
              </a:graphicData>
            </a:graphic>
          </wp:inline>
        </w:drawing>
      </w:r>
    </w:p>
    <w:p w:rsidR="00554F8A" w:rsidRDefault="00554F8A" w:rsidP="00203511">
      <w:r w:rsidRPr="00554F8A">
        <w:rPr>
          <w:rFonts w:hint="eastAsia"/>
        </w:rPr>
        <w:t>第三步：</w:t>
      </w:r>
      <w:r w:rsidRPr="00554F8A">
        <w:t>根据模板中的数据格式，在本地填写企业信息</w:t>
      </w:r>
      <w:r w:rsidRPr="00554F8A">
        <w:rPr>
          <w:rFonts w:hint="eastAsia"/>
        </w:rPr>
        <w:t>；</w:t>
      </w:r>
    </w:p>
    <w:p w:rsidR="00554F8A" w:rsidRPr="00554F8A" w:rsidRDefault="00554F8A" w:rsidP="00203511">
      <w:r>
        <w:rPr>
          <w:noProof/>
        </w:rPr>
        <w:drawing>
          <wp:inline distT="0" distB="0" distL="0" distR="0" wp14:anchorId="76D2BACC" wp14:editId="0D550B84">
            <wp:extent cx="5274310" cy="1646391"/>
            <wp:effectExtent l="19050" t="19050" r="2159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646391"/>
                    </a:xfrm>
                    <a:prstGeom prst="rect">
                      <a:avLst/>
                    </a:prstGeom>
                    <a:ln>
                      <a:solidFill>
                        <a:schemeClr val="accent1"/>
                      </a:solidFill>
                    </a:ln>
                  </pic:spPr>
                </pic:pic>
              </a:graphicData>
            </a:graphic>
          </wp:inline>
        </w:drawing>
      </w:r>
    </w:p>
    <w:p w:rsidR="00554F8A" w:rsidRDefault="00554F8A" w:rsidP="00203511">
      <w:r w:rsidRPr="00554F8A">
        <w:rPr>
          <w:rFonts w:hint="eastAsia"/>
        </w:rPr>
        <w:t>第四步：</w:t>
      </w:r>
      <w:r w:rsidRPr="00554F8A">
        <w:t>将填写完成的</w:t>
      </w:r>
      <w:r w:rsidRPr="00554F8A">
        <w:t>excel</w:t>
      </w:r>
      <w:r w:rsidRPr="00554F8A">
        <w:t>表格上传</w:t>
      </w:r>
      <w:r>
        <w:rPr>
          <w:rFonts w:hint="eastAsia"/>
        </w:rPr>
        <w:t>；</w:t>
      </w:r>
    </w:p>
    <w:p w:rsidR="00554F8A" w:rsidRDefault="00AD4659" w:rsidP="00203511">
      <w:r>
        <w:rPr>
          <w:noProof/>
        </w:rPr>
        <w:lastRenderedPageBreak/>
        <w:drawing>
          <wp:inline distT="0" distB="0" distL="0" distR="0" wp14:anchorId="12A76D8B" wp14:editId="3C2235E1">
            <wp:extent cx="5274310" cy="3065082"/>
            <wp:effectExtent l="19050" t="19050" r="21590" b="215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3065082"/>
                    </a:xfrm>
                    <a:prstGeom prst="rect">
                      <a:avLst/>
                    </a:prstGeom>
                    <a:ln>
                      <a:solidFill>
                        <a:schemeClr val="accent1"/>
                      </a:solidFill>
                    </a:ln>
                  </pic:spPr>
                </pic:pic>
              </a:graphicData>
            </a:graphic>
          </wp:inline>
        </w:drawing>
      </w:r>
    </w:p>
    <w:p w:rsidR="00AD4659" w:rsidRDefault="00AD4659" w:rsidP="00203511"/>
    <w:p w:rsidR="00AD4659" w:rsidRDefault="00AD4659" w:rsidP="00203511">
      <w:r>
        <w:rPr>
          <w:noProof/>
        </w:rPr>
        <w:drawing>
          <wp:inline distT="0" distB="0" distL="0" distR="0" wp14:anchorId="0779BE0D" wp14:editId="647CACDF">
            <wp:extent cx="5274310" cy="2322772"/>
            <wp:effectExtent l="19050" t="19050" r="21590" b="209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322772"/>
                    </a:xfrm>
                    <a:prstGeom prst="rect">
                      <a:avLst/>
                    </a:prstGeom>
                    <a:ln>
                      <a:solidFill>
                        <a:schemeClr val="accent1"/>
                      </a:solidFill>
                    </a:ln>
                  </pic:spPr>
                </pic:pic>
              </a:graphicData>
            </a:graphic>
          </wp:inline>
        </w:drawing>
      </w:r>
    </w:p>
    <w:p w:rsidR="00AD4659" w:rsidRDefault="00AD4659" w:rsidP="00203511"/>
    <w:p w:rsidR="00462FDC" w:rsidRDefault="00462FDC" w:rsidP="00462FDC">
      <w:pPr>
        <w:pStyle w:val="5"/>
      </w:pPr>
      <w:r>
        <w:rPr>
          <w:rFonts w:hint="eastAsia"/>
        </w:rPr>
        <w:t>③</w:t>
      </w:r>
      <w:r>
        <w:rPr>
          <w:rFonts w:hint="eastAsia"/>
        </w:rPr>
        <w:t xml:space="preserve"> </w:t>
      </w:r>
      <w:r>
        <w:rPr>
          <w:rFonts w:hint="eastAsia"/>
        </w:rPr>
        <w:t>业务系统同步</w:t>
      </w:r>
    </w:p>
    <w:p w:rsidR="00462FDC" w:rsidRDefault="00462FDC" w:rsidP="00462FDC">
      <w:r>
        <w:rPr>
          <w:rFonts w:hint="eastAsia"/>
        </w:rPr>
        <w:t>第一步：在</w:t>
      </w:r>
      <w:r w:rsidRPr="00167603">
        <w:t>集成</w:t>
      </w:r>
      <w:r>
        <w:rPr>
          <w:rFonts w:hint="eastAsia"/>
        </w:rPr>
        <w:t>中心—集成管理</w:t>
      </w:r>
      <w:proofErr w:type="gramStart"/>
      <w:r>
        <w:rPr>
          <w:rFonts w:hint="eastAsia"/>
        </w:rPr>
        <w:t>—业务</w:t>
      </w:r>
      <w:proofErr w:type="gramEnd"/>
      <w:r>
        <w:rPr>
          <w:rFonts w:hint="eastAsia"/>
        </w:rPr>
        <w:t>系统集成中选择需要同步的第三方系统</w:t>
      </w:r>
      <w:r w:rsidR="0012250C">
        <w:rPr>
          <w:rFonts w:hint="eastAsia"/>
        </w:rPr>
        <w:t>（下面以</w:t>
      </w:r>
      <w:proofErr w:type="gramStart"/>
      <w:r w:rsidR="0012250C">
        <w:rPr>
          <w:rFonts w:hint="eastAsia"/>
        </w:rPr>
        <w:t>集成泛微</w:t>
      </w:r>
      <w:proofErr w:type="gramEnd"/>
      <w:r w:rsidR="0012250C">
        <w:rPr>
          <w:rFonts w:hint="eastAsia"/>
        </w:rPr>
        <w:t>e-</w:t>
      </w:r>
      <w:proofErr w:type="spellStart"/>
      <w:r w:rsidR="0012250C">
        <w:rPr>
          <w:rFonts w:hint="eastAsia"/>
        </w:rPr>
        <w:t>cology</w:t>
      </w:r>
      <w:proofErr w:type="spellEnd"/>
      <w:r w:rsidR="0012250C">
        <w:rPr>
          <w:rFonts w:hint="eastAsia"/>
        </w:rPr>
        <w:t>为例）</w:t>
      </w:r>
      <w:r>
        <w:rPr>
          <w:rFonts w:hint="eastAsia"/>
        </w:rPr>
        <w:t>，进入后点击【开始集成】；</w:t>
      </w:r>
    </w:p>
    <w:p w:rsidR="00462FDC" w:rsidRDefault="00462FDC" w:rsidP="00462FDC">
      <w:r>
        <w:rPr>
          <w:noProof/>
        </w:rPr>
        <w:lastRenderedPageBreak/>
        <w:drawing>
          <wp:inline distT="0" distB="0" distL="0" distR="0" wp14:anchorId="1E00D10A" wp14:editId="206020EF">
            <wp:extent cx="5274310" cy="1664094"/>
            <wp:effectExtent l="19050" t="19050" r="21590" b="1270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1664094"/>
                    </a:xfrm>
                    <a:prstGeom prst="rect">
                      <a:avLst/>
                    </a:prstGeom>
                    <a:ln>
                      <a:solidFill>
                        <a:schemeClr val="accent1"/>
                      </a:solidFill>
                    </a:ln>
                  </pic:spPr>
                </pic:pic>
              </a:graphicData>
            </a:graphic>
          </wp:inline>
        </w:drawing>
      </w:r>
    </w:p>
    <w:p w:rsidR="00462FDC" w:rsidRDefault="00462FDC" w:rsidP="00462FDC">
      <w:r>
        <w:rPr>
          <w:noProof/>
        </w:rPr>
        <w:drawing>
          <wp:inline distT="0" distB="0" distL="0" distR="0" wp14:anchorId="22DC426C" wp14:editId="76ECFBA7">
            <wp:extent cx="5274310" cy="2114608"/>
            <wp:effectExtent l="19050" t="19050" r="21590" b="190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114608"/>
                    </a:xfrm>
                    <a:prstGeom prst="rect">
                      <a:avLst/>
                    </a:prstGeom>
                    <a:ln>
                      <a:solidFill>
                        <a:schemeClr val="accent1"/>
                      </a:solidFill>
                    </a:ln>
                  </pic:spPr>
                </pic:pic>
              </a:graphicData>
            </a:graphic>
          </wp:inline>
        </w:drawing>
      </w:r>
    </w:p>
    <w:p w:rsidR="00462FDC" w:rsidRDefault="00462FDC" w:rsidP="00462FDC">
      <w:pPr>
        <w:rPr>
          <w:rStyle w:val="ab"/>
          <w:color w:val="7F7F7F" w:themeColor="text1" w:themeTint="80"/>
          <w:u w:val="single"/>
        </w:rPr>
      </w:pPr>
      <w:r w:rsidRPr="00326D07">
        <w:rPr>
          <w:rStyle w:val="ab"/>
          <w:rFonts w:hint="eastAsia"/>
          <w:color w:val="7F7F7F" w:themeColor="text1" w:themeTint="80"/>
          <w:u w:val="single"/>
        </w:rPr>
        <w:t>注：平台为您预置了</w:t>
      </w:r>
      <w:r w:rsidRPr="00326D07">
        <w:rPr>
          <w:rStyle w:val="ab"/>
          <w:rFonts w:hint="eastAsia"/>
          <w:color w:val="7F7F7F" w:themeColor="text1" w:themeTint="80"/>
          <w:u w:val="single"/>
        </w:rPr>
        <w:t>7</w:t>
      </w:r>
      <w:r w:rsidRPr="00326D07">
        <w:rPr>
          <w:rStyle w:val="ab"/>
          <w:rFonts w:hint="eastAsia"/>
          <w:color w:val="7F7F7F" w:themeColor="text1" w:themeTint="80"/>
          <w:u w:val="single"/>
        </w:rPr>
        <w:t>个可集成的第三方系统，除</w:t>
      </w:r>
      <w:proofErr w:type="gramStart"/>
      <w:r w:rsidRPr="00326D07">
        <w:rPr>
          <w:rStyle w:val="ab"/>
          <w:rFonts w:hint="eastAsia"/>
          <w:color w:val="7F7F7F" w:themeColor="text1" w:themeTint="80"/>
          <w:u w:val="single"/>
        </w:rPr>
        <w:t>企业微信和</w:t>
      </w:r>
      <w:proofErr w:type="spellStart"/>
      <w:proofErr w:type="gramEnd"/>
      <w:r w:rsidRPr="00326D07">
        <w:rPr>
          <w:rStyle w:val="ab"/>
          <w:rFonts w:hint="eastAsia"/>
          <w:color w:val="7F7F7F" w:themeColor="text1" w:themeTint="80"/>
          <w:u w:val="single"/>
        </w:rPr>
        <w:t>RabbitMQ</w:t>
      </w:r>
      <w:proofErr w:type="spellEnd"/>
      <w:r w:rsidRPr="00326D07">
        <w:rPr>
          <w:rStyle w:val="ab"/>
          <w:rFonts w:hint="eastAsia"/>
          <w:color w:val="7F7F7F" w:themeColor="text1" w:themeTint="80"/>
          <w:u w:val="single"/>
        </w:rPr>
        <w:t>暂不支持组织成员同步外，另外</w:t>
      </w:r>
      <w:r w:rsidRPr="00326D07">
        <w:rPr>
          <w:rStyle w:val="ab"/>
          <w:rFonts w:hint="eastAsia"/>
          <w:color w:val="7F7F7F" w:themeColor="text1" w:themeTint="80"/>
          <w:u w:val="single"/>
        </w:rPr>
        <w:t>5</w:t>
      </w:r>
      <w:r w:rsidRPr="00326D07">
        <w:rPr>
          <w:rStyle w:val="ab"/>
          <w:rFonts w:hint="eastAsia"/>
          <w:color w:val="7F7F7F" w:themeColor="text1" w:themeTint="80"/>
          <w:u w:val="single"/>
        </w:rPr>
        <w:t>个第三方系统均支持组织成员同步。此外，组织成员同步时只能选择集成一个第三方系统。</w:t>
      </w:r>
    </w:p>
    <w:p w:rsidR="00462FDC" w:rsidRDefault="00462FDC" w:rsidP="00462FDC">
      <w:pPr>
        <w:rPr>
          <w:rStyle w:val="ab"/>
          <w:i w:val="0"/>
        </w:rPr>
      </w:pPr>
      <w:r w:rsidRPr="00D97BD1">
        <w:rPr>
          <w:rStyle w:val="ab"/>
          <w:rFonts w:hint="eastAsia"/>
          <w:i w:val="0"/>
        </w:rPr>
        <w:t>第二步：选择【组织成员同步】后，填写</w:t>
      </w:r>
      <w:proofErr w:type="spellStart"/>
      <w:r w:rsidRPr="00D97BD1">
        <w:rPr>
          <w:rStyle w:val="ab"/>
          <w:rFonts w:hint="eastAsia"/>
          <w:i w:val="0"/>
        </w:rPr>
        <w:t>webservice</w:t>
      </w:r>
      <w:proofErr w:type="spellEnd"/>
      <w:r w:rsidRPr="00D97BD1">
        <w:rPr>
          <w:rStyle w:val="ab"/>
          <w:rFonts w:hint="eastAsia"/>
          <w:i w:val="0"/>
        </w:rPr>
        <w:t>地址和</w:t>
      </w:r>
      <w:proofErr w:type="spellStart"/>
      <w:r w:rsidRPr="00D97BD1">
        <w:rPr>
          <w:rStyle w:val="ab"/>
          <w:rFonts w:hint="eastAsia"/>
          <w:i w:val="0"/>
        </w:rPr>
        <w:t>targetNamespace</w:t>
      </w:r>
      <w:proofErr w:type="spellEnd"/>
    </w:p>
    <w:p w:rsidR="00462FDC" w:rsidRDefault="00462FDC" w:rsidP="00462FDC">
      <w:pPr>
        <w:rPr>
          <w:rStyle w:val="ab"/>
          <w:i w:val="0"/>
        </w:rPr>
      </w:pPr>
      <w:r>
        <w:rPr>
          <w:noProof/>
        </w:rPr>
        <w:lastRenderedPageBreak/>
        <w:drawing>
          <wp:inline distT="0" distB="0" distL="0" distR="0" wp14:anchorId="7C7F2E60" wp14:editId="36230AB1">
            <wp:extent cx="5274310" cy="3277520"/>
            <wp:effectExtent l="19050" t="19050" r="21590" b="184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3277520"/>
                    </a:xfrm>
                    <a:prstGeom prst="rect">
                      <a:avLst/>
                    </a:prstGeom>
                    <a:ln>
                      <a:solidFill>
                        <a:schemeClr val="accent1"/>
                      </a:solidFill>
                    </a:ln>
                  </pic:spPr>
                </pic:pic>
              </a:graphicData>
            </a:graphic>
          </wp:inline>
        </w:drawing>
      </w:r>
    </w:p>
    <w:p w:rsidR="00462FDC" w:rsidRDefault="00462FDC" w:rsidP="00462FDC">
      <w:pPr>
        <w:rPr>
          <w:rStyle w:val="ab"/>
          <w:i w:val="0"/>
        </w:rPr>
      </w:pPr>
      <w:proofErr w:type="spellStart"/>
      <w:r w:rsidRPr="00A14385">
        <w:rPr>
          <w:rStyle w:val="ab"/>
          <w:rFonts w:hint="eastAsia"/>
          <w:b/>
          <w:i w:val="0"/>
        </w:rPr>
        <w:t>webservice</w:t>
      </w:r>
      <w:proofErr w:type="spellEnd"/>
      <w:r w:rsidRPr="00A14385">
        <w:rPr>
          <w:rStyle w:val="ab"/>
          <w:rFonts w:hint="eastAsia"/>
          <w:b/>
          <w:i w:val="0"/>
        </w:rPr>
        <w:t>地址：</w:t>
      </w:r>
      <w:r w:rsidRPr="00D97BD1">
        <w:rPr>
          <w:rStyle w:val="ab"/>
          <w:rFonts w:hint="eastAsia"/>
          <w:i w:val="0"/>
          <w:color w:val="0070C0"/>
          <w:u w:val="single"/>
        </w:rPr>
        <w:t>http://OA</w:t>
      </w:r>
      <w:r w:rsidRPr="00D97BD1">
        <w:rPr>
          <w:rStyle w:val="ab"/>
          <w:rFonts w:hint="eastAsia"/>
          <w:i w:val="0"/>
          <w:color w:val="0070C0"/>
          <w:u w:val="single"/>
        </w:rPr>
        <w:t>服务器地址</w:t>
      </w:r>
      <w:r w:rsidRPr="00D97BD1">
        <w:rPr>
          <w:rStyle w:val="ab"/>
          <w:rFonts w:hint="eastAsia"/>
          <w:i w:val="0"/>
          <w:color w:val="0070C0"/>
          <w:u w:val="single"/>
        </w:rPr>
        <w:t>/services/</w:t>
      </w:r>
      <w:proofErr w:type="spellStart"/>
      <w:r w:rsidRPr="00D97BD1">
        <w:rPr>
          <w:rStyle w:val="ab"/>
          <w:rFonts w:hint="eastAsia"/>
          <w:i w:val="0"/>
          <w:color w:val="0070C0"/>
          <w:u w:val="single"/>
        </w:rPr>
        <w:t>HrmService</w:t>
      </w:r>
      <w:proofErr w:type="spellEnd"/>
      <w:r w:rsidRPr="00D97BD1">
        <w:rPr>
          <w:rStyle w:val="ab"/>
          <w:rFonts w:hint="eastAsia"/>
          <w:i w:val="0"/>
        </w:rPr>
        <w:t>；</w:t>
      </w:r>
    </w:p>
    <w:p w:rsidR="00462FDC" w:rsidRDefault="00462FDC" w:rsidP="00462FDC">
      <w:pPr>
        <w:rPr>
          <w:rStyle w:val="ab"/>
          <w:i w:val="0"/>
        </w:rPr>
      </w:pPr>
      <w:proofErr w:type="spellStart"/>
      <w:r w:rsidRPr="00A14385">
        <w:rPr>
          <w:rStyle w:val="ab"/>
          <w:rFonts w:hint="eastAsia"/>
          <w:b/>
          <w:i w:val="0"/>
        </w:rPr>
        <w:t>targetNamespace</w:t>
      </w:r>
      <w:proofErr w:type="spellEnd"/>
      <w:r w:rsidRPr="00A14385">
        <w:rPr>
          <w:rStyle w:val="ab"/>
          <w:rFonts w:hint="eastAsia"/>
          <w:b/>
          <w:i w:val="0"/>
        </w:rPr>
        <w:t>：</w:t>
      </w:r>
      <w:r w:rsidRPr="00F36BA8">
        <w:rPr>
          <w:rStyle w:val="ab"/>
          <w:rFonts w:hint="eastAsia"/>
          <w:i w:val="0"/>
        </w:rPr>
        <w:t>访问</w:t>
      </w:r>
      <w:r w:rsidRPr="00F36BA8">
        <w:rPr>
          <w:rStyle w:val="ab"/>
          <w:rFonts w:hint="eastAsia"/>
          <w:i w:val="0"/>
          <w:color w:val="0070C0"/>
          <w:u w:val="single"/>
        </w:rPr>
        <w:t>http://OA</w:t>
      </w:r>
      <w:r w:rsidRPr="00F36BA8">
        <w:rPr>
          <w:rStyle w:val="ab"/>
          <w:rFonts w:hint="eastAsia"/>
          <w:i w:val="0"/>
          <w:color w:val="0070C0"/>
          <w:u w:val="single"/>
        </w:rPr>
        <w:t>服务器地址</w:t>
      </w:r>
      <w:r w:rsidRPr="00F36BA8">
        <w:rPr>
          <w:rStyle w:val="ab"/>
          <w:rFonts w:hint="eastAsia"/>
          <w:i w:val="0"/>
          <w:color w:val="0070C0"/>
          <w:u w:val="single"/>
        </w:rPr>
        <w:t>/services/</w:t>
      </w:r>
      <w:proofErr w:type="spellStart"/>
      <w:r w:rsidRPr="00F36BA8">
        <w:rPr>
          <w:rStyle w:val="ab"/>
          <w:rFonts w:hint="eastAsia"/>
          <w:i w:val="0"/>
          <w:color w:val="0070C0"/>
          <w:u w:val="single"/>
        </w:rPr>
        <w:t>HrmService</w:t>
      </w:r>
      <w:proofErr w:type="spellEnd"/>
      <w:r w:rsidRPr="00F36BA8">
        <w:rPr>
          <w:rStyle w:val="ab"/>
          <w:rFonts w:hint="eastAsia"/>
          <w:i w:val="0"/>
          <w:color w:val="0070C0"/>
          <w:u w:val="single"/>
        </w:rPr>
        <w:t>/</w:t>
      </w:r>
      <w:proofErr w:type="spellStart"/>
      <w:r w:rsidRPr="00F36BA8">
        <w:rPr>
          <w:rStyle w:val="ab"/>
          <w:rFonts w:hint="eastAsia"/>
          <w:i w:val="0"/>
          <w:color w:val="0070C0"/>
          <w:u w:val="single"/>
        </w:rPr>
        <w:t>wsdl</w:t>
      </w:r>
      <w:proofErr w:type="spellEnd"/>
      <w:r w:rsidRPr="00F36BA8">
        <w:rPr>
          <w:rStyle w:val="ab"/>
          <w:rFonts w:hint="eastAsia"/>
          <w:i w:val="0"/>
        </w:rPr>
        <w:t>，在页面中可以找到</w:t>
      </w:r>
      <w:r>
        <w:rPr>
          <w:rStyle w:val="ab"/>
          <w:rFonts w:hint="eastAsia"/>
          <w:i w:val="0"/>
        </w:rPr>
        <w:t>；</w:t>
      </w:r>
      <w:proofErr w:type="spellStart"/>
      <w:r w:rsidRPr="00F36BA8">
        <w:rPr>
          <w:rStyle w:val="ab"/>
          <w:rFonts w:hint="eastAsia"/>
          <w:i w:val="0"/>
        </w:rPr>
        <w:t>targetNamespace</w:t>
      </w:r>
      <w:proofErr w:type="spellEnd"/>
      <w:r w:rsidRPr="00F36BA8">
        <w:rPr>
          <w:rStyle w:val="ab"/>
          <w:rFonts w:hint="eastAsia"/>
          <w:i w:val="0"/>
        </w:rPr>
        <w:t>的值。如</w:t>
      </w:r>
      <w:r>
        <w:rPr>
          <w:rStyle w:val="ab"/>
          <w:i w:val="0"/>
          <w:color w:val="0070C0"/>
          <w:u w:val="single"/>
        </w:rPr>
        <w:fldChar w:fldCharType="begin"/>
      </w:r>
      <w:r>
        <w:rPr>
          <w:rStyle w:val="ab"/>
          <w:i w:val="0"/>
          <w:color w:val="0070C0"/>
          <w:u w:val="single"/>
        </w:rPr>
        <w:instrText xml:space="preserve"> HYPERLINK "</w:instrText>
      </w:r>
      <w:r w:rsidRPr="00F36BA8">
        <w:rPr>
          <w:rStyle w:val="ab"/>
          <w:rFonts w:hint="eastAsia"/>
          <w:i w:val="0"/>
          <w:color w:val="0070C0"/>
          <w:u w:val="single"/>
        </w:rPr>
        <w:instrText>http://localhost/services/HrmService</w:instrText>
      </w:r>
      <w:r>
        <w:rPr>
          <w:rStyle w:val="ab"/>
          <w:i w:val="0"/>
          <w:color w:val="0070C0"/>
          <w:u w:val="single"/>
        </w:rPr>
        <w:instrText xml:space="preserve">" </w:instrText>
      </w:r>
      <w:r>
        <w:rPr>
          <w:rStyle w:val="ab"/>
          <w:i w:val="0"/>
          <w:color w:val="0070C0"/>
          <w:u w:val="single"/>
        </w:rPr>
        <w:fldChar w:fldCharType="separate"/>
      </w:r>
      <w:r w:rsidRPr="00F42DE0">
        <w:rPr>
          <w:rStyle w:val="aa"/>
          <w:rFonts w:hint="eastAsia"/>
        </w:rPr>
        <w:t>http://localhost/services/HrmService</w:t>
      </w:r>
      <w:r>
        <w:rPr>
          <w:rStyle w:val="ab"/>
          <w:i w:val="0"/>
          <w:color w:val="0070C0"/>
          <w:u w:val="single"/>
        </w:rPr>
        <w:fldChar w:fldCharType="end"/>
      </w:r>
      <w:r w:rsidRPr="00F36BA8">
        <w:rPr>
          <w:rStyle w:val="ab"/>
          <w:rFonts w:hint="eastAsia"/>
          <w:i w:val="0"/>
        </w:rPr>
        <w:t>。</w:t>
      </w:r>
    </w:p>
    <w:p w:rsidR="00462FDC" w:rsidRDefault="00462FDC" w:rsidP="00462FDC">
      <w:pPr>
        <w:rPr>
          <w:rStyle w:val="ab"/>
          <w:i w:val="0"/>
        </w:rPr>
      </w:pPr>
      <w:r>
        <w:rPr>
          <w:noProof/>
        </w:rPr>
        <w:drawing>
          <wp:inline distT="0" distB="0" distL="0" distR="0" wp14:anchorId="795DFED7" wp14:editId="26067671">
            <wp:extent cx="5274310" cy="3409377"/>
            <wp:effectExtent l="19050" t="19050" r="21590" b="196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3409377"/>
                    </a:xfrm>
                    <a:prstGeom prst="rect">
                      <a:avLst/>
                    </a:prstGeom>
                    <a:ln>
                      <a:solidFill>
                        <a:schemeClr val="accent1"/>
                      </a:solidFill>
                    </a:ln>
                  </pic:spPr>
                </pic:pic>
              </a:graphicData>
            </a:graphic>
          </wp:inline>
        </w:drawing>
      </w:r>
    </w:p>
    <w:p w:rsidR="00462FDC" w:rsidRDefault="00462FDC" w:rsidP="00462FDC">
      <w:pPr>
        <w:rPr>
          <w:rStyle w:val="ab"/>
          <w:i w:val="0"/>
        </w:rPr>
      </w:pPr>
      <w:r>
        <w:rPr>
          <w:rStyle w:val="ab"/>
          <w:rFonts w:hint="eastAsia"/>
          <w:i w:val="0"/>
        </w:rPr>
        <w:t>第三步：点击【下一步】后界面会展示</w:t>
      </w:r>
      <w:proofErr w:type="gramStart"/>
      <w:r>
        <w:rPr>
          <w:rStyle w:val="ab"/>
          <w:rFonts w:hint="eastAsia"/>
          <w:i w:val="0"/>
        </w:rPr>
        <w:t>出</w:t>
      </w:r>
      <w:r w:rsidR="009111B0">
        <w:rPr>
          <w:rStyle w:val="ab"/>
          <w:rFonts w:hint="eastAsia"/>
          <w:i w:val="0"/>
        </w:rPr>
        <w:t>内部</w:t>
      </w:r>
      <w:proofErr w:type="gramEnd"/>
      <w:r w:rsidR="009111B0">
        <w:rPr>
          <w:rStyle w:val="ab"/>
          <w:rFonts w:hint="eastAsia"/>
          <w:i w:val="0"/>
        </w:rPr>
        <w:t>企业</w:t>
      </w:r>
      <w:r>
        <w:rPr>
          <w:rStyle w:val="ab"/>
          <w:rFonts w:hint="eastAsia"/>
          <w:i w:val="0"/>
        </w:rPr>
        <w:t>全部的组织架构信息，选择需</w:t>
      </w:r>
      <w:r>
        <w:rPr>
          <w:rStyle w:val="ab"/>
          <w:rFonts w:hint="eastAsia"/>
          <w:i w:val="0"/>
        </w:rPr>
        <w:lastRenderedPageBreak/>
        <w:t>要同步的企业，再点击其右侧的【添加同步】按钮，进入后</w:t>
      </w:r>
      <w:proofErr w:type="gramStart"/>
      <w:r>
        <w:rPr>
          <w:rStyle w:val="ab"/>
          <w:rFonts w:hint="eastAsia"/>
          <w:i w:val="0"/>
        </w:rPr>
        <w:t>勾选要</w:t>
      </w:r>
      <w:proofErr w:type="gramEnd"/>
      <w:r>
        <w:rPr>
          <w:rStyle w:val="ab"/>
          <w:rFonts w:hint="eastAsia"/>
          <w:i w:val="0"/>
        </w:rPr>
        <w:t>同步的部门，点击【确定】即可；</w:t>
      </w:r>
    </w:p>
    <w:p w:rsidR="00462FDC" w:rsidRDefault="00462FDC" w:rsidP="00462FDC">
      <w:pPr>
        <w:rPr>
          <w:rStyle w:val="ab"/>
          <w:i w:val="0"/>
        </w:rPr>
      </w:pPr>
      <w:r>
        <w:rPr>
          <w:noProof/>
        </w:rPr>
        <w:drawing>
          <wp:inline distT="0" distB="0" distL="0" distR="0" wp14:anchorId="60FA9BF3" wp14:editId="093D9D63">
            <wp:extent cx="5274310" cy="2534599"/>
            <wp:effectExtent l="19050" t="19050" r="21590" b="184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534599"/>
                    </a:xfrm>
                    <a:prstGeom prst="rect">
                      <a:avLst/>
                    </a:prstGeom>
                    <a:ln>
                      <a:solidFill>
                        <a:schemeClr val="accent1"/>
                      </a:solidFill>
                    </a:ln>
                  </pic:spPr>
                </pic:pic>
              </a:graphicData>
            </a:graphic>
          </wp:inline>
        </w:drawing>
      </w:r>
    </w:p>
    <w:p w:rsidR="00462FDC" w:rsidRDefault="00462FDC" w:rsidP="00462FDC">
      <w:pPr>
        <w:rPr>
          <w:rStyle w:val="ab"/>
          <w:i w:val="0"/>
        </w:rPr>
      </w:pPr>
      <w:r>
        <w:rPr>
          <w:noProof/>
        </w:rPr>
        <w:drawing>
          <wp:inline distT="0" distB="0" distL="0" distR="0" wp14:anchorId="1BCB85DB" wp14:editId="69DAE072">
            <wp:extent cx="5274310" cy="3508881"/>
            <wp:effectExtent l="19050" t="19050" r="21590" b="158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3508881"/>
                    </a:xfrm>
                    <a:prstGeom prst="rect">
                      <a:avLst/>
                    </a:prstGeom>
                    <a:ln>
                      <a:solidFill>
                        <a:schemeClr val="accent1"/>
                      </a:solidFill>
                    </a:ln>
                  </pic:spPr>
                </pic:pic>
              </a:graphicData>
            </a:graphic>
          </wp:inline>
        </w:drawing>
      </w:r>
    </w:p>
    <w:p w:rsidR="00462FDC" w:rsidRDefault="00462FDC" w:rsidP="00462FDC">
      <w:pPr>
        <w:rPr>
          <w:rStyle w:val="ab"/>
          <w:i w:val="0"/>
        </w:rPr>
      </w:pPr>
      <w:r>
        <w:rPr>
          <w:rStyle w:val="ab"/>
          <w:rFonts w:hint="eastAsia"/>
          <w:i w:val="0"/>
        </w:rPr>
        <w:t>同步完成后，平台上被同步企业的右侧会出现对勾状的完成标识，表示同步操作已完成。</w:t>
      </w:r>
    </w:p>
    <w:p w:rsidR="00462FDC" w:rsidRDefault="00462FDC" w:rsidP="00462FDC">
      <w:pPr>
        <w:rPr>
          <w:rStyle w:val="ab"/>
          <w:i w:val="0"/>
        </w:rPr>
      </w:pPr>
      <w:r>
        <w:rPr>
          <w:noProof/>
        </w:rPr>
        <w:lastRenderedPageBreak/>
        <w:drawing>
          <wp:inline distT="0" distB="0" distL="0" distR="0" wp14:anchorId="0CE176F8" wp14:editId="409DBDBE">
            <wp:extent cx="5274310" cy="2475996"/>
            <wp:effectExtent l="19050" t="19050" r="21590" b="196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2475996"/>
                    </a:xfrm>
                    <a:prstGeom prst="rect">
                      <a:avLst/>
                    </a:prstGeom>
                    <a:ln>
                      <a:solidFill>
                        <a:schemeClr val="accent1"/>
                      </a:solidFill>
                    </a:ln>
                  </pic:spPr>
                </pic:pic>
              </a:graphicData>
            </a:graphic>
          </wp:inline>
        </w:drawing>
      </w:r>
    </w:p>
    <w:p w:rsidR="00462FDC" w:rsidRPr="00CE15CB" w:rsidRDefault="00462FDC" w:rsidP="00462FDC">
      <w:pPr>
        <w:rPr>
          <w:rStyle w:val="ab"/>
          <w:color w:val="7F7F7F" w:themeColor="text1" w:themeTint="80"/>
          <w:u w:val="single"/>
        </w:rPr>
      </w:pPr>
      <w:r w:rsidRPr="00CE15CB">
        <w:rPr>
          <w:rStyle w:val="ab"/>
          <w:rFonts w:hint="eastAsia"/>
          <w:color w:val="7F7F7F" w:themeColor="text1" w:themeTint="80"/>
          <w:u w:val="single"/>
        </w:rPr>
        <w:t>注</w:t>
      </w:r>
      <w:r w:rsidRPr="00CE15CB">
        <w:rPr>
          <w:rStyle w:val="ab"/>
          <w:rFonts w:hint="eastAsia"/>
          <w:color w:val="7F7F7F" w:themeColor="text1" w:themeTint="80"/>
          <w:u w:val="single"/>
        </w:rPr>
        <w:t>1</w:t>
      </w:r>
      <w:r w:rsidRPr="00CE15CB">
        <w:rPr>
          <w:rStyle w:val="ab"/>
          <w:rFonts w:hint="eastAsia"/>
          <w:color w:val="7F7F7F" w:themeColor="text1" w:themeTint="80"/>
          <w:u w:val="single"/>
        </w:rPr>
        <w:t>：</w:t>
      </w:r>
      <w:r w:rsidRPr="00C15103">
        <w:rPr>
          <w:rStyle w:val="ab"/>
          <w:rFonts w:hint="eastAsia"/>
          <w:color w:val="7F7F7F" w:themeColor="text1" w:themeTint="80"/>
          <w:u w:val="single"/>
        </w:rPr>
        <w:t>业务系统可同步用户的</w:t>
      </w:r>
      <w:r w:rsidRPr="00C15103">
        <w:rPr>
          <w:rStyle w:val="ab"/>
          <w:rFonts w:hint="eastAsia"/>
          <w:color w:val="7F7F7F" w:themeColor="text1" w:themeTint="80"/>
          <w:u w:val="single"/>
        </w:rPr>
        <w:t>ID</w:t>
      </w:r>
      <w:r w:rsidRPr="00C15103">
        <w:rPr>
          <w:rStyle w:val="ab"/>
          <w:rFonts w:hint="eastAsia"/>
          <w:color w:val="7F7F7F" w:themeColor="text1" w:themeTint="80"/>
          <w:u w:val="single"/>
        </w:rPr>
        <w:t>、姓名、编号、手机号、邮箱、登录账号</w:t>
      </w:r>
      <w:r>
        <w:rPr>
          <w:rStyle w:val="ab"/>
          <w:rFonts w:hint="eastAsia"/>
          <w:color w:val="7F7F7F" w:themeColor="text1" w:themeTint="80"/>
          <w:u w:val="single"/>
        </w:rPr>
        <w:t>，</w:t>
      </w:r>
      <w:r w:rsidRPr="00CE15CB">
        <w:rPr>
          <w:rStyle w:val="ab"/>
          <w:rFonts w:hint="eastAsia"/>
          <w:color w:val="7F7F7F" w:themeColor="text1" w:themeTint="80"/>
          <w:u w:val="single"/>
        </w:rPr>
        <w:t>设置后将自动在每天凌晨</w:t>
      </w:r>
      <w:r w:rsidRPr="00CE15CB">
        <w:rPr>
          <w:rStyle w:val="ab"/>
          <w:rFonts w:hint="eastAsia"/>
          <w:color w:val="7F7F7F" w:themeColor="text1" w:themeTint="80"/>
          <w:u w:val="single"/>
        </w:rPr>
        <w:t>02:10</w:t>
      </w:r>
      <w:r w:rsidRPr="00CE15CB">
        <w:rPr>
          <w:rStyle w:val="ab"/>
          <w:rFonts w:hint="eastAsia"/>
          <w:color w:val="7F7F7F" w:themeColor="text1" w:themeTint="80"/>
          <w:u w:val="single"/>
        </w:rPr>
        <w:t>进行同步；如果想手动同步，点击同步主页面右上角【手动同步】即可。</w:t>
      </w:r>
    </w:p>
    <w:p w:rsidR="00462FDC" w:rsidRDefault="00462FDC" w:rsidP="00462FDC">
      <w:pPr>
        <w:rPr>
          <w:rStyle w:val="ab"/>
          <w:color w:val="FF0000"/>
          <w:u w:val="single"/>
        </w:rPr>
      </w:pPr>
      <w:r w:rsidRPr="00CE15CB">
        <w:rPr>
          <w:rStyle w:val="ab"/>
          <w:rFonts w:hint="eastAsia"/>
          <w:color w:val="FF0000"/>
          <w:u w:val="single"/>
        </w:rPr>
        <w:t>注</w:t>
      </w:r>
      <w:r w:rsidRPr="00CE15CB">
        <w:rPr>
          <w:rStyle w:val="ab"/>
          <w:rFonts w:hint="eastAsia"/>
          <w:color w:val="FF0000"/>
          <w:u w:val="single"/>
        </w:rPr>
        <w:t>2</w:t>
      </w:r>
      <w:r w:rsidRPr="00CE15CB">
        <w:rPr>
          <w:rStyle w:val="ab"/>
          <w:rFonts w:hint="eastAsia"/>
          <w:color w:val="FF0000"/>
          <w:u w:val="single"/>
        </w:rPr>
        <w:t>：需要将契约</w:t>
      </w:r>
      <w:proofErr w:type="gramStart"/>
      <w:r w:rsidRPr="00CE15CB">
        <w:rPr>
          <w:rStyle w:val="ab"/>
          <w:rFonts w:hint="eastAsia"/>
          <w:color w:val="FF0000"/>
          <w:u w:val="single"/>
        </w:rPr>
        <w:t>锁服务</w:t>
      </w:r>
      <w:proofErr w:type="gramEnd"/>
      <w:r w:rsidRPr="00CE15CB">
        <w:rPr>
          <w:rStyle w:val="ab"/>
          <w:rFonts w:hint="eastAsia"/>
          <w:color w:val="FF0000"/>
          <w:u w:val="single"/>
        </w:rPr>
        <w:t>地址加入</w:t>
      </w:r>
      <w:r w:rsidRPr="00CE15CB">
        <w:rPr>
          <w:rStyle w:val="ab"/>
          <w:rFonts w:hint="eastAsia"/>
          <w:color w:val="FF0000"/>
          <w:u w:val="single"/>
        </w:rPr>
        <w:t>OA</w:t>
      </w:r>
      <w:r w:rsidRPr="00CE15CB">
        <w:rPr>
          <w:rStyle w:val="ab"/>
          <w:rFonts w:hint="eastAsia"/>
          <w:color w:val="FF0000"/>
          <w:u w:val="single"/>
        </w:rPr>
        <w:t>白名单，契约锁才可以访问</w:t>
      </w:r>
      <w:r w:rsidRPr="00CE15CB">
        <w:rPr>
          <w:rStyle w:val="ab"/>
          <w:rFonts w:hint="eastAsia"/>
          <w:color w:val="FF0000"/>
          <w:u w:val="single"/>
        </w:rPr>
        <w:t>OA</w:t>
      </w:r>
      <w:r w:rsidRPr="00CE15CB">
        <w:rPr>
          <w:rStyle w:val="ab"/>
          <w:rFonts w:hint="eastAsia"/>
          <w:color w:val="FF0000"/>
          <w:u w:val="single"/>
        </w:rPr>
        <w:t>数据，从而进行同步。</w:t>
      </w:r>
    </w:p>
    <w:p w:rsidR="00462FDC" w:rsidRDefault="00462FDC" w:rsidP="00462FDC">
      <w:pPr>
        <w:rPr>
          <w:rStyle w:val="ab"/>
          <w:color w:val="7F7F7F" w:themeColor="text1" w:themeTint="80"/>
          <w:u w:val="single"/>
        </w:rPr>
      </w:pPr>
      <w:r>
        <w:rPr>
          <w:noProof/>
        </w:rPr>
        <w:drawing>
          <wp:inline distT="0" distB="0" distL="0" distR="0" wp14:anchorId="7E84FDF5" wp14:editId="4F0F9B56">
            <wp:extent cx="4629150" cy="1799021"/>
            <wp:effectExtent l="19050" t="19050" r="19050" b="1079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49044" cy="1806752"/>
                    </a:xfrm>
                    <a:prstGeom prst="rect">
                      <a:avLst/>
                    </a:prstGeom>
                    <a:ln>
                      <a:solidFill>
                        <a:schemeClr val="accent1"/>
                      </a:solidFill>
                    </a:ln>
                  </pic:spPr>
                </pic:pic>
              </a:graphicData>
            </a:graphic>
          </wp:inline>
        </w:drawing>
      </w:r>
    </w:p>
    <w:p w:rsidR="00462FDC" w:rsidRDefault="00462FDC" w:rsidP="00462FDC">
      <w:pPr>
        <w:rPr>
          <w:rStyle w:val="ab"/>
          <w:color w:val="FF0000"/>
          <w:u w:val="single"/>
        </w:rPr>
      </w:pPr>
      <w:r w:rsidRPr="00A0639C">
        <w:rPr>
          <w:rStyle w:val="ab"/>
          <w:rFonts w:hint="eastAsia"/>
          <w:color w:val="FF0000"/>
          <w:u w:val="single"/>
        </w:rPr>
        <w:t>若出现“非法</w:t>
      </w:r>
      <w:r w:rsidRPr="00A0639C">
        <w:rPr>
          <w:rStyle w:val="ab"/>
          <w:rFonts w:hint="eastAsia"/>
          <w:color w:val="FF0000"/>
          <w:u w:val="single"/>
        </w:rPr>
        <w:t>IP</w:t>
      </w:r>
      <w:r w:rsidRPr="00A0639C">
        <w:rPr>
          <w:rStyle w:val="ab"/>
          <w:rFonts w:hint="eastAsia"/>
          <w:color w:val="FF0000"/>
          <w:u w:val="single"/>
        </w:rPr>
        <w:t>调用</w:t>
      </w:r>
      <w:proofErr w:type="spellStart"/>
      <w:r w:rsidRPr="00A0639C">
        <w:rPr>
          <w:rStyle w:val="ab"/>
          <w:rFonts w:hint="eastAsia"/>
          <w:color w:val="FF0000"/>
          <w:u w:val="single"/>
        </w:rPr>
        <w:t>webservice</w:t>
      </w:r>
      <w:proofErr w:type="spellEnd"/>
      <w:r w:rsidRPr="00A0639C">
        <w:rPr>
          <w:rStyle w:val="ab"/>
          <w:rFonts w:hint="eastAsia"/>
          <w:color w:val="FF0000"/>
          <w:u w:val="single"/>
        </w:rPr>
        <w:t>接口”的错误时，需要进行如下操作</w:t>
      </w:r>
      <w:r>
        <w:rPr>
          <w:rStyle w:val="ab"/>
          <w:rFonts w:hint="eastAsia"/>
          <w:color w:val="FF0000"/>
          <w:u w:val="single"/>
        </w:rPr>
        <w:t>：</w:t>
      </w:r>
    </w:p>
    <w:p w:rsidR="00462FDC" w:rsidRPr="00A0639C" w:rsidRDefault="00462FDC" w:rsidP="00462FDC">
      <w:pPr>
        <w:rPr>
          <w:rStyle w:val="ab"/>
          <w:color w:val="7F7F7F" w:themeColor="text1" w:themeTint="80"/>
          <w:u w:val="single"/>
        </w:rPr>
      </w:pPr>
      <w:r w:rsidRPr="00A0639C">
        <w:rPr>
          <w:rStyle w:val="ab"/>
          <w:rFonts w:hint="eastAsia"/>
          <w:color w:val="7F7F7F" w:themeColor="text1" w:themeTint="80"/>
          <w:u w:val="single"/>
        </w:rPr>
        <w:t>##</w:t>
      </w:r>
      <w:proofErr w:type="spellStart"/>
      <w:r w:rsidRPr="00A0639C">
        <w:rPr>
          <w:rStyle w:val="ab"/>
          <w:rFonts w:hint="eastAsia"/>
          <w:color w:val="7F7F7F" w:themeColor="text1" w:themeTint="80"/>
          <w:u w:val="single"/>
        </w:rPr>
        <w:t>webservice</w:t>
      </w:r>
      <w:proofErr w:type="spellEnd"/>
      <w:r w:rsidRPr="00A0639C">
        <w:rPr>
          <w:rStyle w:val="ab"/>
          <w:rFonts w:hint="eastAsia"/>
          <w:color w:val="7F7F7F" w:themeColor="text1" w:themeTint="80"/>
          <w:u w:val="single"/>
        </w:rPr>
        <w:t>地址：</w:t>
      </w:r>
      <w:r w:rsidRPr="00A0639C">
        <w:rPr>
          <w:rStyle w:val="ab"/>
          <w:rFonts w:hint="eastAsia"/>
          <w:color w:val="7F7F7F" w:themeColor="text1" w:themeTint="80"/>
          <w:u w:val="single"/>
        </w:rPr>
        <w:t>--</w:t>
      </w:r>
      <w:r w:rsidRPr="00A0639C">
        <w:rPr>
          <w:rStyle w:val="ab"/>
          <w:rFonts w:hint="eastAsia"/>
          <w:color w:val="7F7F7F" w:themeColor="text1" w:themeTint="80"/>
          <w:u w:val="single"/>
        </w:rPr>
        <w:t>安全补丁包拦截：</w:t>
      </w:r>
    </w:p>
    <w:p w:rsidR="00462FDC" w:rsidRPr="00A0639C" w:rsidRDefault="00462FDC" w:rsidP="00462FDC">
      <w:pPr>
        <w:rPr>
          <w:rStyle w:val="ab"/>
          <w:color w:val="7F7F7F" w:themeColor="text1" w:themeTint="80"/>
          <w:u w:val="single"/>
        </w:rPr>
      </w:pPr>
      <w:r w:rsidRPr="00A0639C">
        <w:rPr>
          <w:rStyle w:val="ab"/>
          <w:color w:val="7F7F7F" w:themeColor="text1" w:themeTint="80"/>
          <w:u w:val="single"/>
        </w:rPr>
        <w:t>1./ecology/WEB-INF/securityXML/weaver_security_custom_rules_1.xml</w:t>
      </w:r>
    </w:p>
    <w:p w:rsidR="00462FDC" w:rsidRPr="00A0639C" w:rsidRDefault="00462FDC" w:rsidP="00462FDC">
      <w:pPr>
        <w:rPr>
          <w:rStyle w:val="ab"/>
          <w:color w:val="7F7F7F" w:themeColor="text1" w:themeTint="80"/>
          <w:u w:val="single"/>
        </w:rPr>
      </w:pPr>
      <w:r w:rsidRPr="00A0639C">
        <w:rPr>
          <w:rStyle w:val="ab"/>
          <w:color w:val="7F7F7F" w:themeColor="text1" w:themeTint="80"/>
          <w:u w:val="single"/>
        </w:rPr>
        <w:t>\WEB-INF\replaceFiles\customFiles\securityXML\weaver_security_custom_rules_1.xml</w:t>
      </w:r>
    </w:p>
    <w:p w:rsidR="00462FDC" w:rsidRPr="00A0639C" w:rsidRDefault="00462FDC" w:rsidP="00462FDC">
      <w:pPr>
        <w:rPr>
          <w:rStyle w:val="ab"/>
          <w:color w:val="7F7F7F" w:themeColor="text1" w:themeTint="80"/>
          <w:u w:val="single"/>
        </w:rPr>
      </w:pPr>
      <w:r w:rsidRPr="00A0639C">
        <w:rPr>
          <w:rStyle w:val="ab"/>
          <w:rFonts w:hint="eastAsia"/>
          <w:color w:val="7F7F7F" w:themeColor="text1" w:themeTint="80"/>
          <w:u w:val="single"/>
        </w:rPr>
        <w:t>2.&lt;</w:t>
      </w:r>
      <w:proofErr w:type="spellStart"/>
      <w:r w:rsidRPr="00A0639C">
        <w:rPr>
          <w:rStyle w:val="ab"/>
          <w:rFonts w:hint="eastAsia"/>
          <w:color w:val="7F7F7F" w:themeColor="text1" w:themeTint="80"/>
          <w:u w:val="single"/>
        </w:rPr>
        <w:t>webservice</w:t>
      </w:r>
      <w:proofErr w:type="spellEnd"/>
      <w:r w:rsidRPr="00A0639C">
        <w:rPr>
          <w:rStyle w:val="ab"/>
          <w:rFonts w:hint="eastAsia"/>
          <w:color w:val="7F7F7F" w:themeColor="text1" w:themeTint="80"/>
          <w:u w:val="single"/>
        </w:rPr>
        <w:t>-</w:t>
      </w:r>
      <w:proofErr w:type="spellStart"/>
      <w:r w:rsidRPr="00A0639C">
        <w:rPr>
          <w:rStyle w:val="ab"/>
          <w:rFonts w:hint="eastAsia"/>
          <w:color w:val="7F7F7F" w:themeColor="text1" w:themeTint="80"/>
          <w:u w:val="single"/>
        </w:rPr>
        <w:t>ip</w:t>
      </w:r>
      <w:proofErr w:type="spellEnd"/>
      <w:r w:rsidRPr="00A0639C">
        <w:rPr>
          <w:rStyle w:val="ab"/>
          <w:rFonts w:hint="eastAsia"/>
          <w:color w:val="7F7F7F" w:themeColor="text1" w:themeTint="80"/>
          <w:u w:val="single"/>
        </w:rPr>
        <w:t>-list&gt;</w:t>
      </w:r>
      <w:r w:rsidRPr="00A0639C">
        <w:rPr>
          <w:rStyle w:val="ab"/>
          <w:rFonts w:hint="eastAsia"/>
          <w:color w:val="7F7F7F" w:themeColor="text1" w:themeTint="80"/>
          <w:u w:val="single"/>
        </w:rPr>
        <w:t>中添加需要的</w:t>
      </w:r>
      <w:proofErr w:type="spellStart"/>
      <w:r w:rsidRPr="00A0639C">
        <w:rPr>
          <w:rStyle w:val="ab"/>
          <w:rFonts w:hint="eastAsia"/>
          <w:color w:val="7F7F7F" w:themeColor="text1" w:themeTint="80"/>
          <w:u w:val="single"/>
        </w:rPr>
        <w:t>ip</w:t>
      </w:r>
      <w:proofErr w:type="spellEnd"/>
      <w:r w:rsidRPr="00A0639C">
        <w:rPr>
          <w:rStyle w:val="ab"/>
          <w:rFonts w:hint="eastAsia"/>
          <w:color w:val="7F7F7F" w:themeColor="text1" w:themeTint="80"/>
          <w:u w:val="single"/>
        </w:rPr>
        <w:t>|</w:t>
      </w:r>
      <w:r w:rsidRPr="00A0639C">
        <w:rPr>
          <w:rStyle w:val="ab"/>
          <w:rFonts w:hint="eastAsia"/>
          <w:color w:val="7F7F7F" w:themeColor="text1" w:themeTint="80"/>
          <w:u w:val="single"/>
        </w:rPr>
        <w:t>模糊添加如</w:t>
      </w:r>
      <w:r w:rsidRPr="00A0639C">
        <w:rPr>
          <w:rStyle w:val="ab"/>
          <w:rFonts w:hint="eastAsia"/>
          <w:color w:val="7F7F7F" w:themeColor="text1" w:themeTint="80"/>
          <w:u w:val="single"/>
        </w:rPr>
        <w:t>192.171.1.1</w:t>
      </w:r>
      <w:r w:rsidRPr="00A0639C">
        <w:rPr>
          <w:rStyle w:val="ab"/>
          <w:rFonts w:hint="eastAsia"/>
          <w:color w:val="7F7F7F" w:themeColor="text1" w:themeTint="80"/>
          <w:u w:val="single"/>
        </w:rPr>
        <w:t>可以配置成</w:t>
      </w:r>
      <w:r w:rsidRPr="00A0639C">
        <w:rPr>
          <w:rStyle w:val="ab"/>
          <w:rFonts w:hint="eastAsia"/>
          <w:color w:val="7F7F7F" w:themeColor="text1" w:themeTint="80"/>
          <w:u w:val="single"/>
        </w:rPr>
        <w:t>192.171</w:t>
      </w:r>
    </w:p>
    <w:p w:rsidR="00462FDC" w:rsidRPr="00A0639C" w:rsidRDefault="00462FDC" w:rsidP="00462FDC">
      <w:pPr>
        <w:rPr>
          <w:rStyle w:val="ab"/>
          <w:color w:val="7F7F7F" w:themeColor="text1" w:themeTint="80"/>
          <w:u w:val="single"/>
        </w:rPr>
      </w:pPr>
      <w:r w:rsidRPr="00A0639C">
        <w:rPr>
          <w:rStyle w:val="ab"/>
          <w:rFonts w:hint="eastAsia"/>
          <w:color w:val="7F7F7F" w:themeColor="text1" w:themeTint="80"/>
          <w:u w:val="single"/>
        </w:rPr>
        <w:lastRenderedPageBreak/>
        <w:t>3./WEB-INF/prop/</w:t>
      </w:r>
      <w:proofErr w:type="spellStart"/>
      <w:r w:rsidRPr="00A0639C">
        <w:rPr>
          <w:rStyle w:val="ab"/>
          <w:rFonts w:hint="eastAsia"/>
          <w:color w:val="7F7F7F" w:themeColor="text1" w:themeTint="80"/>
          <w:u w:val="single"/>
        </w:rPr>
        <w:t>HrmWebserviceIP.properties</w:t>
      </w:r>
      <w:proofErr w:type="spellEnd"/>
      <w:r w:rsidRPr="00A0639C">
        <w:rPr>
          <w:rStyle w:val="ab"/>
          <w:rFonts w:hint="eastAsia"/>
          <w:color w:val="7F7F7F" w:themeColor="text1" w:themeTint="80"/>
          <w:u w:val="single"/>
        </w:rPr>
        <w:t>中配置请求端的</w:t>
      </w:r>
      <w:proofErr w:type="spellStart"/>
      <w:r w:rsidRPr="00A0639C">
        <w:rPr>
          <w:rStyle w:val="ab"/>
          <w:rFonts w:hint="eastAsia"/>
          <w:color w:val="7F7F7F" w:themeColor="text1" w:themeTint="80"/>
          <w:u w:val="single"/>
        </w:rPr>
        <w:t>ip</w:t>
      </w:r>
      <w:proofErr w:type="spellEnd"/>
    </w:p>
    <w:p w:rsidR="00462FDC" w:rsidRDefault="00462FDC" w:rsidP="00462FDC">
      <w:pPr>
        <w:rPr>
          <w:rStyle w:val="ab"/>
          <w:color w:val="7F7F7F" w:themeColor="text1" w:themeTint="80"/>
          <w:u w:val="single"/>
        </w:rPr>
      </w:pPr>
      <w:r w:rsidRPr="00A0639C">
        <w:rPr>
          <w:rStyle w:val="ab"/>
          <w:rFonts w:hint="eastAsia"/>
          <w:color w:val="7F7F7F" w:themeColor="text1" w:themeTint="80"/>
          <w:u w:val="single"/>
        </w:rPr>
        <w:t>##</w:t>
      </w:r>
      <w:proofErr w:type="spellStart"/>
      <w:r w:rsidRPr="00A0639C">
        <w:rPr>
          <w:rStyle w:val="ab"/>
          <w:rFonts w:hint="eastAsia"/>
          <w:color w:val="7F7F7F" w:themeColor="text1" w:themeTint="80"/>
          <w:u w:val="single"/>
        </w:rPr>
        <w:t>webservicerequestisnotlegitimate</w:t>
      </w:r>
      <w:proofErr w:type="spellEnd"/>
      <w:r w:rsidRPr="00A0639C">
        <w:rPr>
          <w:rStyle w:val="ab"/>
          <w:rFonts w:hint="eastAsia"/>
          <w:color w:val="7F7F7F" w:themeColor="text1" w:themeTint="80"/>
          <w:u w:val="single"/>
        </w:rPr>
        <w:t>阻断请求：将需要调用</w:t>
      </w:r>
      <w:proofErr w:type="spellStart"/>
      <w:r w:rsidRPr="00A0639C">
        <w:rPr>
          <w:rStyle w:val="ab"/>
          <w:rFonts w:hint="eastAsia"/>
          <w:color w:val="7F7F7F" w:themeColor="text1" w:themeTint="80"/>
          <w:u w:val="single"/>
        </w:rPr>
        <w:t>webserviceip</w:t>
      </w:r>
      <w:proofErr w:type="spellEnd"/>
      <w:r w:rsidRPr="00A0639C">
        <w:rPr>
          <w:rStyle w:val="ab"/>
          <w:rFonts w:hint="eastAsia"/>
          <w:color w:val="7F7F7F" w:themeColor="text1" w:themeTint="80"/>
          <w:u w:val="single"/>
        </w:rPr>
        <w:t>加入白名单</w:t>
      </w:r>
      <w:r w:rsidRPr="00A0639C">
        <w:rPr>
          <w:rStyle w:val="ab"/>
          <w:rFonts w:hint="eastAsia"/>
          <w:color w:val="7F7F7F" w:themeColor="text1" w:themeTint="80"/>
          <w:u w:val="single"/>
        </w:rPr>
        <w:t>&lt;weaver_security_custom_rules_ws_20180226.</w:t>
      </w:r>
      <w:proofErr w:type="gramStart"/>
      <w:r w:rsidRPr="00A0639C">
        <w:rPr>
          <w:rStyle w:val="ab"/>
          <w:rFonts w:hint="eastAsia"/>
          <w:color w:val="7F7F7F" w:themeColor="text1" w:themeTint="80"/>
          <w:u w:val="single"/>
        </w:rPr>
        <w:t>xml</w:t>
      </w:r>
      <w:proofErr w:type="gramEnd"/>
      <w:r w:rsidRPr="00A0639C">
        <w:rPr>
          <w:rStyle w:val="ab"/>
          <w:rFonts w:hint="eastAsia"/>
          <w:color w:val="7F7F7F" w:themeColor="text1" w:themeTint="80"/>
          <w:u w:val="single"/>
        </w:rPr>
        <w:t>&gt;</w:t>
      </w:r>
    </w:p>
    <w:p w:rsidR="00462FDC" w:rsidRPr="00A0639C" w:rsidRDefault="00462FDC" w:rsidP="00462FDC">
      <w:pPr>
        <w:rPr>
          <w:rFonts w:ascii="宋体" w:eastAsia="宋体" w:hAnsi="宋体" w:cs="宋体"/>
          <w:kern w:val="0"/>
          <w:szCs w:val="24"/>
        </w:rPr>
      </w:pPr>
      <w:r w:rsidRPr="00A0639C">
        <w:rPr>
          <w:rStyle w:val="ab"/>
          <w:rFonts w:hint="eastAsia"/>
          <w:color w:val="7F7F7F" w:themeColor="text1" w:themeTint="80"/>
          <w:u w:val="single"/>
        </w:rPr>
        <w:t>设置</w:t>
      </w:r>
      <w:proofErr w:type="gramStart"/>
      <w:r w:rsidRPr="00A0639C">
        <w:rPr>
          <w:rStyle w:val="ab"/>
          <w:rFonts w:hint="eastAsia"/>
          <w:color w:val="7F7F7F" w:themeColor="text1" w:themeTint="80"/>
          <w:u w:val="single"/>
        </w:rPr>
        <w:t>后需重启</w:t>
      </w:r>
      <w:proofErr w:type="gramEnd"/>
      <w:r w:rsidRPr="00A0639C">
        <w:rPr>
          <w:rStyle w:val="ab"/>
          <w:rFonts w:hint="eastAsia"/>
          <w:color w:val="7F7F7F" w:themeColor="text1" w:themeTint="80"/>
          <w:u w:val="single"/>
        </w:rPr>
        <w:t>OA</w:t>
      </w:r>
      <w:r w:rsidRPr="00A0639C">
        <w:rPr>
          <w:rStyle w:val="ab"/>
          <w:rFonts w:hint="eastAsia"/>
          <w:color w:val="7F7F7F" w:themeColor="text1" w:themeTint="80"/>
          <w:u w:val="single"/>
        </w:rPr>
        <w:t>服务器，然后检查如图目录下有无</w:t>
      </w:r>
      <w:proofErr w:type="spellStart"/>
      <w:r w:rsidRPr="00A0639C">
        <w:rPr>
          <w:rStyle w:val="ab"/>
          <w:rFonts w:hint="eastAsia"/>
          <w:color w:val="7F7F7F" w:themeColor="text1" w:themeTint="80"/>
          <w:u w:val="single"/>
        </w:rPr>
        <w:t>sm</w:t>
      </w:r>
      <w:proofErr w:type="spellEnd"/>
      <w:r w:rsidRPr="00A0639C">
        <w:rPr>
          <w:rStyle w:val="ab"/>
          <w:rFonts w:hint="eastAsia"/>
          <w:color w:val="7F7F7F" w:themeColor="text1" w:themeTint="80"/>
          <w:u w:val="single"/>
        </w:rPr>
        <w:t>包，如没有在</w:t>
      </w:r>
      <w:r w:rsidRPr="00A0639C">
        <w:rPr>
          <w:rStyle w:val="ab"/>
          <w:rFonts w:hint="eastAsia"/>
          <w:color w:val="7F7F7F" w:themeColor="text1" w:themeTint="80"/>
          <w:u w:val="single"/>
        </w:rPr>
        <w:t>OA</w:t>
      </w:r>
      <w:r w:rsidRPr="00A0639C">
        <w:rPr>
          <w:rStyle w:val="ab"/>
          <w:rFonts w:hint="eastAsia"/>
          <w:color w:val="7F7F7F" w:themeColor="text1" w:themeTint="80"/>
          <w:u w:val="single"/>
        </w:rPr>
        <w:t>开发获取，在本地</w:t>
      </w:r>
      <w:r w:rsidRPr="00A0639C">
        <w:rPr>
          <w:rStyle w:val="ab"/>
          <w:rFonts w:hint="eastAsia"/>
          <w:color w:val="7F7F7F" w:themeColor="text1" w:themeTint="80"/>
          <w:u w:val="single"/>
        </w:rPr>
        <w:t>OA</w:t>
      </w:r>
      <w:r w:rsidRPr="00A0639C">
        <w:rPr>
          <w:rStyle w:val="ab"/>
          <w:rFonts w:hint="eastAsia"/>
          <w:color w:val="7F7F7F" w:themeColor="text1" w:themeTint="80"/>
          <w:u w:val="single"/>
        </w:rPr>
        <w:t>中打入一个包。</w:t>
      </w:r>
      <w:r w:rsidRPr="00A0639C">
        <w:rPr>
          <w:rStyle w:val="ab"/>
          <w:rFonts w:hint="eastAsia"/>
          <w:color w:val="7F7F7F" w:themeColor="text1" w:themeTint="80"/>
          <w:u w:val="single"/>
        </w:rPr>
        <w:cr/>
      </w:r>
      <w:r w:rsidRPr="00A0639C">
        <w:t xml:space="preserve"> </w:t>
      </w:r>
      <w:r>
        <w:rPr>
          <w:rFonts w:ascii="宋体" w:eastAsia="宋体" w:hAnsi="宋体" w:cs="宋体"/>
          <w:noProof/>
          <w:kern w:val="0"/>
          <w:szCs w:val="24"/>
        </w:rPr>
        <w:drawing>
          <wp:inline distT="0" distB="0" distL="0" distR="0" wp14:anchorId="24C70B55" wp14:editId="030A9499">
            <wp:extent cx="702260" cy="468482"/>
            <wp:effectExtent l="0" t="0" r="3175" b="0"/>
            <wp:docPr id="74" name="图片 74" descr="https://dingtalk-weboffice-inner.oss-cn-hangzhou.aliyuncs.com/shapes%2Fbbf69a6c1cc6fb9e51277e444943b916e582563a?Expires=1572507349&amp;OSSAccessKeyId=LTAISvmqSOedG4we&amp;Signature=MmFe9QTxxQxU05DTL%2Fo%2BVK2abm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ngtalk-weboffice-inner.oss-cn-hangzhou.aliyuncs.com/shapes%2Fbbf69a6c1cc6fb9e51277e444943b916e582563a?Expires=1572507349&amp;OSSAccessKeyId=LTAISvmqSOedG4we&amp;Signature=MmFe9QTxxQxU05DTL%2Fo%2BVK2abmI%3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5078" cy="470362"/>
                    </a:xfrm>
                    <a:prstGeom prst="rect">
                      <a:avLst/>
                    </a:prstGeom>
                    <a:noFill/>
                    <a:ln>
                      <a:noFill/>
                    </a:ln>
                  </pic:spPr>
                </pic:pic>
              </a:graphicData>
            </a:graphic>
          </wp:inline>
        </w:drawing>
      </w:r>
    </w:p>
    <w:p w:rsidR="00462FDC" w:rsidRPr="00A0639C" w:rsidRDefault="00462FDC" w:rsidP="00462FDC">
      <w:pPr>
        <w:widowControl/>
        <w:jc w:val="center"/>
        <w:rPr>
          <w:rFonts w:ascii="宋体" w:eastAsia="宋体" w:hAnsi="宋体" w:cs="宋体"/>
          <w:kern w:val="0"/>
          <w:szCs w:val="24"/>
        </w:rPr>
      </w:pPr>
      <w:r>
        <w:rPr>
          <w:rFonts w:ascii="宋体" w:eastAsia="宋体" w:hAnsi="宋体" w:cs="宋体"/>
          <w:noProof/>
          <w:kern w:val="0"/>
          <w:szCs w:val="24"/>
        </w:rPr>
        <w:drawing>
          <wp:inline distT="0" distB="0" distL="0" distR="0" wp14:anchorId="47F36775" wp14:editId="5FD4BDFC">
            <wp:extent cx="4013486" cy="2333548"/>
            <wp:effectExtent l="19050" t="19050" r="25400" b="10160"/>
            <wp:docPr id="75" name="图片 75" descr="https://dingtalk-weboffice-inner.oss-cn-hangzhou.aliyuncs.com/shapes%2Ff48ab48d94c9d5936487e4ec49c38fa68f2968ee?Expires=1572507349&amp;OSSAccessKeyId=LTAISvmqSOedG4we&amp;Signature=VksPIlZZhAByYS3KXDWTV4wgfe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ngtalk-weboffice-inner.oss-cn-hangzhou.aliyuncs.com/shapes%2Ff48ab48d94c9d5936487e4ec49c38fa68f2968ee?Expires=1572507349&amp;OSSAccessKeyId=LTAISvmqSOedG4we&amp;Signature=VksPIlZZhAByYS3KXDWTV4wgfeg%3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3486" cy="2333548"/>
                    </a:xfrm>
                    <a:prstGeom prst="rect">
                      <a:avLst/>
                    </a:prstGeom>
                    <a:noFill/>
                    <a:ln>
                      <a:solidFill>
                        <a:schemeClr val="accent1"/>
                      </a:solidFill>
                    </a:ln>
                  </pic:spPr>
                </pic:pic>
              </a:graphicData>
            </a:graphic>
          </wp:inline>
        </w:drawing>
      </w:r>
    </w:p>
    <w:p w:rsidR="00AD4659" w:rsidRDefault="00AD4659" w:rsidP="00203511"/>
    <w:p w:rsidR="000A09B3" w:rsidRDefault="00BC197B" w:rsidP="00BC197B">
      <w:pPr>
        <w:pStyle w:val="4"/>
      </w:pPr>
      <w:r>
        <w:rPr>
          <w:rFonts w:hint="eastAsia"/>
        </w:rPr>
        <w:t>2</w:t>
      </w:r>
      <w:r>
        <w:rPr>
          <w:rFonts w:hint="eastAsia"/>
        </w:rPr>
        <w:t>）</w:t>
      </w:r>
      <w:r w:rsidR="000A09B3">
        <w:rPr>
          <w:rFonts w:hint="eastAsia"/>
        </w:rPr>
        <w:t>添加外部</w:t>
      </w:r>
      <w:r>
        <w:rPr>
          <w:rFonts w:hint="eastAsia"/>
        </w:rPr>
        <w:t>法人单位</w:t>
      </w:r>
    </w:p>
    <w:p w:rsidR="0085277E" w:rsidRPr="0085277E" w:rsidRDefault="0085277E" w:rsidP="0085277E">
      <w:r w:rsidRPr="0085277E">
        <w:rPr>
          <w:rFonts w:hint="eastAsia"/>
          <w:b/>
        </w:rPr>
        <w:t>外部法人单位</w:t>
      </w:r>
      <w:r w:rsidR="0012250C">
        <w:rPr>
          <w:rFonts w:hint="eastAsia"/>
        </w:rPr>
        <w:t>也叫外部企业，是</w:t>
      </w:r>
      <w:r>
        <w:rPr>
          <w:rFonts w:hint="eastAsia"/>
        </w:rPr>
        <w:t>指</w:t>
      </w:r>
      <w:r w:rsidR="009111B0">
        <w:rPr>
          <w:rFonts w:ascii="微软雅黑" w:hAnsi="微软雅黑" w:hint="eastAsia"/>
        </w:rPr>
        <w:t>与内部企业发生合同关系的上下游企业。</w:t>
      </w:r>
    </w:p>
    <w:p w:rsidR="00AD4659" w:rsidRDefault="00BC197B" w:rsidP="00BC197B">
      <w:pPr>
        <w:pStyle w:val="5"/>
      </w:pPr>
      <w:r>
        <w:rPr>
          <w:rFonts w:hint="eastAsia"/>
        </w:rPr>
        <w:t>①</w:t>
      </w:r>
      <w:r>
        <w:rPr>
          <w:rFonts w:hint="eastAsia"/>
        </w:rPr>
        <w:t xml:space="preserve"> </w:t>
      </w:r>
      <w:r>
        <w:rPr>
          <w:rFonts w:hint="eastAsia"/>
        </w:rPr>
        <w:t>单个添加外部</w:t>
      </w:r>
      <w:r w:rsidR="00B57C39">
        <w:rPr>
          <w:rFonts w:hint="eastAsia"/>
        </w:rPr>
        <w:t>法人单位</w:t>
      </w:r>
    </w:p>
    <w:p w:rsidR="0020310C" w:rsidRDefault="0020310C" w:rsidP="0020310C">
      <w:pPr>
        <w:rPr>
          <w:rFonts w:ascii="微软雅黑" w:hAnsi="微软雅黑"/>
        </w:rPr>
      </w:pPr>
      <w:r w:rsidRPr="001048A5">
        <w:rPr>
          <w:rFonts w:ascii="微软雅黑" w:hAnsi="微软雅黑" w:hint="eastAsia"/>
        </w:rPr>
        <w:t>进入用户管理—</w:t>
      </w:r>
      <w:r>
        <w:rPr>
          <w:rFonts w:ascii="微软雅黑" w:hAnsi="微软雅黑" w:hint="eastAsia"/>
        </w:rPr>
        <w:t>法人单位用户</w:t>
      </w:r>
      <w:r w:rsidRPr="001048A5">
        <w:rPr>
          <w:rFonts w:ascii="微软雅黑" w:hAnsi="微软雅黑" w:hint="eastAsia"/>
        </w:rPr>
        <w:t>—</w:t>
      </w:r>
      <w:r>
        <w:rPr>
          <w:rFonts w:ascii="微软雅黑" w:hAnsi="微软雅黑" w:hint="eastAsia"/>
        </w:rPr>
        <w:t>添加外部法人单位—单个添加，填写企业名称、初始管理员、管理员手机号等信息后点击提交</w:t>
      </w:r>
      <w:r w:rsidR="009111B0">
        <w:rPr>
          <w:rFonts w:ascii="微软雅黑" w:hAnsi="微软雅黑" w:hint="eastAsia"/>
        </w:rPr>
        <w:t>即可</w:t>
      </w:r>
      <w:r>
        <w:rPr>
          <w:rFonts w:ascii="微软雅黑" w:hAnsi="微软雅黑" w:hint="eastAsia"/>
        </w:rPr>
        <w:t>；</w:t>
      </w:r>
    </w:p>
    <w:p w:rsidR="0020310C" w:rsidRPr="009111B0" w:rsidRDefault="00A14385" w:rsidP="00BC197B">
      <w:pPr>
        <w:rPr>
          <w:rFonts w:ascii="微软雅黑" w:hAnsi="微软雅黑"/>
        </w:rPr>
      </w:pPr>
      <w:r>
        <w:rPr>
          <w:noProof/>
        </w:rPr>
        <w:lastRenderedPageBreak/>
        <w:drawing>
          <wp:inline distT="0" distB="0" distL="0" distR="0" wp14:anchorId="7F894C27" wp14:editId="513B6BAE">
            <wp:extent cx="5274310" cy="3997854"/>
            <wp:effectExtent l="19050" t="19050" r="21590" b="222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997854"/>
                    </a:xfrm>
                    <a:prstGeom prst="rect">
                      <a:avLst/>
                    </a:prstGeom>
                    <a:ln>
                      <a:solidFill>
                        <a:schemeClr val="accent1"/>
                      </a:solidFill>
                    </a:ln>
                  </pic:spPr>
                </pic:pic>
              </a:graphicData>
            </a:graphic>
          </wp:inline>
        </w:drawing>
      </w:r>
    </w:p>
    <w:p w:rsidR="00BC197B" w:rsidRDefault="00FA263C" w:rsidP="00FA263C">
      <w:pPr>
        <w:pStyle w:val="5"/>
      </w:pPr>
      <w:r>
        <w:rPr>
          <w:rFonts w:hint="eastAsia"/>
        </w:rPr>
        <w:t>②</w:t>
      </w:r>
      <w:r w:rsidR="00BC197B">
        <w:rPr>
          <w:rFonts w:hint="eastAsia"/>
        </w:rPr>
        <w:t xml:space="preserve"> </w:t>
      </w:r>
      <w:r w:rsidR="00BC197B">
        <w:rPr>
          <w:rFonts w:hint="eastAsia"/>
        </w:rPr>
        <w:t>批量添加外部法人单位</w:t>
      </w:r>
    </w:p>
    <w:p w:rsidR="000832D3" w:rsidRDefault="000832D3" w:rsidP="000832D3">
      <w:pPr>
        <w:rPr>
          <w:rFonts w:ascii="微软雅黑" w:hAnsi="微软雅黑"/>
        </w:rPr>
      </w:pPr>
      <w:r w:rsidRPr="001048A5">
        <w:rPr>
          <w:rFonts w:ascii="微软雅黑" w:hAnsi="微软雅黑" w:hint="eastAsia"/>
        </w:rPr>
        <w:t>第一步：进入用户管理—</w:t>
      </w:r>
      <w:r>
        <w:rPr>
          <w:rFonts w:ascii="微软雅黑" w:hAnsi="微软雅黑" w:hint="eastAsia"/>
        </w:rPr>
        <w:t>法人单位用户</w:t>
      </w:r>
      <w:r w:rsidRPr="001048A5">
        <w:rPr>
          <w:rFonts w:ascii="微软雅黑" w:hAnsi="微软雅黑" w:hint="eastAsia"/>
        </w:rPr>
        <w:t>—</w:t>
      </w:r>
      <w:r>
        <w:rPr>
          <w:rFonts w:ascii="微软雅黑" w:hAnsi="微软雅黑" w:hint="eastAsia"/>
        </w:rPr>
        <w:t>添加外部法人单位—</w:t>
      </w:r>
      <w:r w:rsidR="009868E3">
        <w:rPr>
          <w:rFonts w:ascii="微软雅黑" w:hAnsi="微软雅黑" w:hint="eastAsia"/>
        </w:rPr>
        <w:t>批量添加外部法人单位；</w:t>
      </w:r>
    </w:p>
    <w:p w:rsidR="000832D3" w:rsidRDefault="009868E3" w:rsidP="000832D3">
      <w:pPr>
        <w:rPr>
          <w:rFonts w:ascii="微软雅黑" w:hAnsi="微软雅黑"/>
        </w:rPr>
      </w:pPr>
      <w:r w:rsidRPr="009868E3">
        <w:rPr>
          <w:rFonts w:ascii="微软雅黑" w:hAnsi="微软雅黑" w:hint="eastAsia"/>
        </w:rPr>
        <w:t>第二步：</w:t>
      </w:r>
      <w:r w:rsidRPr="009868E3">
        <w:rPr>
          <w:rFonts w:ascii="微软雅黑" w:hAnsi="微软雅黑"/>
        </w:rPr>
        <w:t>下载“批量添加外部企业数据模板.</w:t>
      </w:r>
      <w:proofErr w:type="spellStart"/>
      <w:r w:rsidRPr="009868E3">
        <w:rPr>
          <w:rFonts w:ascii="微软雅黑" w:hAnsi="微软雅黑"/>
        </w:rPr>
        <w:t>xls</w:t>
      </w:r>
      <w:proofErr w:type="spellEnd"/>
      <w:r w:rsidRPr="009868E3">
        <w:rPr>
          <w:rFonts w:ascii="微软雅黑" w:hAnsi="微软雅黑"/>
        </w:rPr>
        <w:t>”</w:t>
      </w:r>
      <w:r>
        <w:rPr>
          <w:rFonts w:ascii="微软雅黑" w:hAnsi="微软雅黑" w:hint="eastAsia"/>
        </w:rPr>
        <w:t>；</w:t>
      </w:r>
    </w:p>
    <w:p w:rsidR="009868E3" w:rsidRPr="009868E3" w:rsidRDefault="00A14385" w:rsidP="000832D3">
      <w:pPr>
        <w:rPr>
          <w:rFonts w:ascii="微软雅黑" w:hAnsi="微软雅黑"/>
        </w:rPr>
      </w:pPr>
      <w:r>
        <w:rPr>
          <w:noProof/>
        </w:rPr>
        <w:lastRenderedPageBreak/>
        <w:drawing>
          <wp:inline distT="0" distB="0" distL="0" distR="0" wp14:anchorId="6F9EC142" wp14:editId="3868F305">
            <wp:extent cx="5274310" cy="2729333"/>
            <wp:effectExtent l="19050" t="19050" r="21590" b="1397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2729333"/>
                    </a:xfrm>
                    <a:prstGeom prst="rect">
                      <a:avLst/>
                    </a:prstGeom>
                    <a:ln>
                      <a:solidFill>
                        <a:schemeClr val="accent1"/>
                      </a:solidFill>
                    </a:ln>
                  </pic:spPr>
                </pic:pic>
              </a:graphicData>
            </a:graphic>
          </wp:inline>
        </w:drawing>
      </w:r>
    </w:p>
    <w:p w:rsidR="009868E3" w:rsidRDefault="009868E3" w:rsidP="000832D3">
      <w:pPr>
        <w:rPr>
          <w:rFonts w:ascii="微软雅黑" w:hAnsi="微软雅黑"/>
        </w:rPr>
      </w:pPr>
      <w:r w:rsidRPr="009868E3">
        <w:rPr>
          <w:rFonts w:ascii="微软雅黑" w:hAnsi="微软雅黑" w:hint="eastAsia"/>
        </w:rPr>
        <w:t>第三步：</w:t>
      </w:r>
      <w:r w:rsidRPr="009868E3">
        <w:rPr>
          <w:rFonts w:ascii="微软雅黑" w:hAnsi="微软雅黑"/>
        </w:rPr>
        <w:t>根据模板中的数据格式，在本地填写企业信息</w:t>
      </w:r>
      <w:r>
        <w:rPr>
          <w:rFonts w:ascii="微软雅黑" w:hAnsi="微软雅黑" w:hint="eastAsia"/>
        </w:rPr>
        <w:t>；</w:t>
      </w:r>
    </w:p>
    <w:p w:rsidR="009868E3" w:rsidRPr="009868E3" w:rsidRDefault="009868E3" w:rsidP="000832D3">
      <w:pPr>
        <w:rPr>
          <w:rFonts w:ascii="微软雅黑" w:hAnsi="微软雅黑"/>
        </w:rPr>
      </w:pPr>
      <w:r>
        <w:rPr>
          <w:noProof/>
        </w:rPr>
        <w:drawing>
          <wp:inline distT="0" distB="0" distL="0" distR="0" wp14:anchorId="2D3FCBD4" wp14:editId="037B42A9">
            <wp:extent cx="5274310" cy="979166"/>
            <wp:effectExtent l="19050" t="19050" r="21590"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979166"/>
                    </a:xfrm>
                    <a:prstGeom prst="rect">
                      <a:avLst/>
                    </a:prstGeom>
                    <a:ln>
                      <a:solidFill>
                        <a:schemeClr val="accent1"/>
                      </a:solidFill>
                    </a:ln>
                  </pic:spPr>
                </pic:pic>
              </a:graphicData>
            </a:graphic>
          </wp:inline>
        </w:drawing>
      </w:r>
    </w:p>
    <w:p w:rsidR="009868E3" w:rsidRDefault="009868E3" w:rsidP="000832D3">
      <w:pPr>
        <w:rPr>
          <w:rFonts w:ascii="微软雅黑" w:hAnsi="微软雅黑"/>
        </w:rPr>
      </w:pPr>
      <w:r w:rsidRPr="009868E3">
        <w:rPr>
          <w:rFonts w:ascii="微软雅黑" w:hAnsi="微软雅黑" w:hint="eastAsia"/>
        </w:rPr>
        <w:t>第四步：</w:t>
      </w:r>
      <w:r w:rsidRPr="009868E3">
        <w:rPr>
          <w:rFonts w:ascii="微软雅黑" w:hAnsi="微软雅黑"/>
        </w:rPr>
        <w:t>将填写完成的excel表格上传</w:t>
      </w:r>
      <w:r>
        <w:rPr>
          <w:rFonts w:ascii="微软雅黑" w:hAnsi="微软雅黑" w:hint="eastAsia"/>
        </w:rPr>
        <w:t>；</w:t>
      </w:r>
    </w:p>
    <w:p w:rsidR="006D70CB" w:rsidRDefault="006D70CB" w:rsidP="000832D3">
      <w:pPr>
        <w:rPr>
          <w:rFonts w:ascii="微软雅黑" w:hAnsi="微软雅黑"/>
        </w:rPr>
      </w:pPr>
    </w:p>
    <w:p w:rsidR="009868E3" w:rsidRDefault="009868E3" w:rsidP="000832D3">
      <w:pPr>
        <w:rPr>
          <w:rFonts w:ascii="微软雅黑" w:hAnsi="微软雅黑"/>
        </w:rPr>
      </w:pPr>
      <w:r>
        <w:rPr>
          <w:noProof/>
        </w:rPr>
        <w:drawing>
          <wp:inline distT="0" distB="0" distL="0" distR="0" wp14:anchorId="2AB8FB2D" wp14:editId="1588C684">
            <wp:extent cx="5274310" cy="2634713"/>
            <wp:effectExtent l="19050" t="19050" r="2159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2634713"/>
                    </a:xfrm>
                    <a:prstGeom prst="rect">
                      <a:avLst/>
                    </a:prstGeom>
                    <a:ln>
                      <a:solidFill>
                        <a:schemeClr val="accent1"/>
                      </a:solidFill>
                    </a:ln>
                  </pic:spPr>
                </pic:pic>
              </a:graphicData>
            </a:graphic>
          </wp:inline>
        </w:drawing>
      </w:r>
    </w:p>
    <w:p w:rsidR="00D97BD1" w:rsidRPr="00D97BD1" w:rsidRDefault="000A09B3" w:rsidP="0048370F">
      <w:pPr>
        <w:pStyle w:val="3"/>
      </w:pPr>
      <w:bookmarkStart w:id="32" w:name="_Toc29902114"/>
      <w:r>
        <w:rPr>
          <w:rFonts w:hint="eastAsia"/>
        </w:rPr>
        <w:lastRenderedPageBreak/>
        <w:t xml:space="preserve">1.2 </w:t>
      </w:r>
      <w:r>
        <w:rPr>
          <w:rFonts w:hint="eastAsia"/>
        </w:rPr>
        <w:t>管理企业</w:t>
      </w:r>
      <w:bookmarkEnd w:id="32"/>
    </w:p>
    <w:p w:rsidR="000A09B3" w:rsidRDefault="000A09B3" w:rsidP="000A09B3">
      <w:pPr>
        <w:pStyle w:val="4"/>
      </w:pPr>
      <w:r>
        <w:rPr>
          <w:rFonts w:hint="eastAsia"/>
        </w:rPr>
        <w:t>1</w:t>
      </w:r>
      <w:r>
        <w:rPr>
          <w:rFonts w:hint="eastAsia"/>
        </w:rPr>
        <w:t>）管理内部企业</w:t>
      </w:r>
    </w:p>
    <w:p w:rsidR="00916314" w:rsidRDefault="00916314" w:rsidP="00916314">
      <w:r>
        <w:rPr>
          <w:rFonts w:hint="eastAsia"/>
        </w:rPr>
        <w:t>可在用户管理</w:t>
      </w:r>
      <w:proofErr w:type="gramStart"/>
      <w:r>
        <w:rPr>
          <w:rFonts w:hint="eastAsia"/>
        </w:rPr>
        <w:t>—组织</w:t>
      </w:r>
      <w:proofErr w:type="gramEnd"/>
      <w:r>
        <w:rPr>
          <w:rFonts w:hint="eastAsia"/>
        </w:rPr>
        <w:t>构架管理</w:t>
      </w:r>
      <w:proofErr w:type="gramStart"/>
      <w:r>
        <w:rPr>
          <w:rFonts w:hint="eastAsia"/>
        </w:rPr>
        <w:t>—操作</w:t>
      </w:r>
      <w:proofErr w:type="gramEnd"/>
      <w:r>
        <w:rPr>
          <w:rFonts w:hint="eastAsia"/>
        </w:rPr>
        <w:t>中对内部企业进行编辑、法人单位认证</w:t>
      </w:r>
      <w:r w:rsidR="0012250C">
        <w:rPr>
          <w:rFonts w:hint="eastAsia"/>
        </w:rPr>
        <w:t>/</w:t>
      </w:r>
      <w:r w:rsidR="0012250C">
        <w:rPr>
          <w:rFonts w:hint="eastAsia"/>
        </w:rPr>
        <w:t>变更</w:t>
      </w:r>
      <w:r>
        <w:rPr>
          <w:rFonts w:hint="eastAsia"/>
        </w:rPr>
        <w:t>、冻结、删除等操作；</w:t>
      </w:r>
    </w:p>
    <w:p w:rsidR="00B34F28" w:rsidRDefault="00FC0F7D" w:rsidP="00B34F28">
      <w:r>
        <w:rPr>
          <w:noProof/>
        </w:rPr>
        <w:drawing>
          <wp:inline distT="0" distB="0" distL="0" distR="0" wp14:anchorId="3B346F46" wp14:editId="659DA88B">
            <wp:extent cx="5274310" cy="1299653"/>
            <wp:effectExtent l="19050" t="19050" r="21590"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1299653"/>
                    </a:xfrm>
                    <a:prstGeom prst="rect">
                      <a:avLst/>
                    </a:prstGeom>
                    <a:ln>
                      <a:solidFill>
                        <a:schemeClr val="accent1"/>
                      </a:solidFill>
                    </a:ln>
                  </pic:spPr>
                </pic:pic>
              </a:graphicData>
            </a:graphic>
          </wp:inline>
        </w:drawing>
      </w:r>
    </w:p>
    <w:p w:rsidR="0012250C" w:rsidRDefault="0012250C" w:rsidP="00B34F28">
      <w:r>
        <w:rPr>
          <w:rFonts w:hint="eastAsia"/>
        </w:rPr>
        <w:t>①</w:t>
      </w:r>
      <w:r>
        <w:rPr>
          <w:rFonts w:hint="eastAsia"/>
        </w:rPr>
        <w:t xml:space="preserve"> </w:t>
      </w:r>
      <w:r>
        <w:rPr>
          <w:rFonts w:hint="eastAsia"/>
        </w:rPr>
        <w:t>编辑：点击【编辑】按钮，可修改企业名称及认证</w:t>
      </w:r>
      <w:r>
        <w:rPr>
          <w:rFonts w:hint="eastAsia"/>
        </w:rPr>
        <w:t>/</w:t>
      </w:r>
      <w:r>
        <w:rPr>
          <w:rFonts w:hint="eastAsia"/>
        </w:rPr>
        <w:t>变更法人单位（有关认证？变更法人单位请见下方介绍）</w:t>
      </w:r>
    </w:p>
    <w:p w:rsidR="0012250C" w:rsidRDefault="0012250C" w:rsidP="00B34F28">
      <w:r>
        <w:rPr>
          <w:noProof/>
        </w:rPr>
        <w:lastRenderedPageBreak/>
        <w:drawing>
          <wp:inline distT="0" distB="0" distL="0" distR="0" wp14:anchorId="6C57CDB6" wp14:editId="7F7BAA90">
            <wp:extent cx="5274310" cy="4699251"/>
            <wp:effectExtent l="19050" t="19050" r="21590" b="2540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4699251"/>
                    </a:xfrm>
                    <a:prstGeom prst="rect">
                      <a:avLst/>
                    </a:prstGeom>
                    <a:ln>
                      <a:solidFill>
                        <a:schemeClr val="accent1"/>
                      </a:solidFill>
                    </a:ln>
                  </pic:spPr>
                </pic:pic>
              </a:graphicData>
            </a:graphic>
          </wp:inline>
        </w:drawing>
      </w:r>
    </w:p>
    <w:p w:rsidR="0012250C" w:rsidRDefault="0012250C" w:rsidP="00B34F28">
      <w:r>
        <w:rPr>
          <w:rFonts w:hint="eastAsia"/>
        </w:rPr>
        <w:t>②</w:t>
      </w:r>
      <w:r>
        <w:rPr>
          <w:rFonts w:hint="eastAsia"/>
        </w:rPr>
        <w:t xml:space="preserve"> </w:t>
      </w:r>
      <w:r w:rsidR="002B5D6F">
        <w:rPr>
          <w:rFonts w:hint="eastAsia"/>
        </w:rPr>
        <w:t>法人单位认证：在未认证状态下点击【更多】</w:t>
      </w:r>
      <w:r w:rsidR="002B5D6F">
        <w:rPr>
          <w:rFonts w:hint="eastAsia"/>
        </w:rPr>
        <w:t>-</w:t>
      </w:r>
      <w:r w:rsidR="002B5D6F">
        <w:rPr>
          <w:rFonts w:hint="eastAsia"/>
        </w:rPr>
        <w:t>【法人单位认证】后进行认证；</w:t>
      </w:r>
    </w:p>
    <w:p w:rsidR="002B5D6F" w:rsidRDefault="002B5D6F" w:rsidP="00B34F28">
      <w:r>
        <w:rPr>
          <w:rFonts w:hint="eastAsia"/>
        </w:rPr>
        <w:t xml:space="preserve">  </w:t>
      </w:r>
      <w:r>
        <w:rPr>
          <w:rFonts w:hint="eastAsia"/>
        </w:rPr>
        <w:t>法人单位变更：在已认证状态下点击【更多】</w:t>
      </w:r>
      <w:r>
        <w:rPr>
          <w:rFonts w:hint="eastAsia"/>
        </w:rPr>
        <w:t>-</w:t>
      </w:r>
      <w:r>
        <w:rPr>
          <w:rFonts w:hint="eastAsia"/>
        </w:rPr>
        <w:t>【法人单位变更】后进行变更</w:t>
      </w:r>
    </w:p>
    <w:p w:rsidR="002B5D6F" w:rsidRDefault="002B5D6F" w:rsidP="00B34F28">
      <w:pPr>
        <w:rPr>
          <w:rStyle w:val="ab"/>
          <w:color w:val="7F7F7F" w:themeColor="text1" w:themeTint="80"/>
          <w:u w:val="single"/>
        </w:rPr>
      </w:pPr>
      <w:r w:rsidRPr="0048370F">
        <w:rPr>
          <w:rStyle w:val="ab"/>
          <w:rFonts w:hint="eastAsia"/>
          <w:color w:val="7F7F7F" w:themeColor="text1" w:themeTint="80"/>
          <w:u w:val="single"/>
        </w:rPr>
        <w:t>注：具体操作可参考文档</w:t>
      </w:r>
      <w:r w:rsidRPr="00650AAC">
        <w:rPr>
          <w:rStyle w:val="ab"/>
          <w:rFonts w:hint="eastAsia"/>
          <w:color w:val="7F7F7F" w:themeColor="text1" w:themeTint="80"/>
          <w:u w:val="single"/>
        </w:rPr>
        <w:t>《</w:t>
      </w:r>
      <w:r w:rsidRPr="00650AAC">
        <w:rPr>
          <w:rStyle w:val="ab"/>
          <w:rFonts w:hint="eastAsia"/>
          <w:color w:val="7F7F7F" w:themeColor="text1" w:themeTint="80"/>
          <w:u w:val="single"/>
        </w:rPr>
        <w:t>14</w:t>
      </w:r>
      <w:r w:rsidRPr="00650AAC">
        <w:rPr>
          <w:rStyle w:val="ab"/>
          <w:rFonts w:hint="eastAsia"/>
          <w:color w:val="7F7F7F" w:themeColor="text1" w:themeTint="80"/>
          <w:u w:val="single"/>
        </w:rPr>
        <w:t>、契约锁私有化系统—电子签约平台—</w:t>
      </w:r>
      <w:r>
        <w:rPr>
          <w:rStyle w:val="ab"/>
          <w:rFonts w:hint="eastAsia"/>
          <w:color w:val="7F7F7F" w:themeColor="text1" w:themeTint="80"/>
          <w:u w:val="single"/>
        </w:rPr>
        <w:t>个人</w:t>
      </w:r>
      <w:r>
        <w:rPr>
          <w:rStyle w:val="ab"/>
          <w:rFonts w:hint="eastAsia"/>
          <w:color w:val="7F7F7F" w:themeColor="text1" w:themeTint="80"/>
          <w:u w:val="single"/>
        </w:rPr>
        <w:t>/</w:t>
      </w:r>
      <w:r w:rsidRPr="00650AAC">
        <w:rPr>
          <w:rStyle w:val="ab"/>
          <w:rFonts w:hint="eastAsia"/>
          <w:color w:val="7F7F7F" w:themeColor="text1" w:themeTint="80"/>
          <w:u w:val="single"/>
        </w:rPr>
        <w:t>企业认证》</w:t>
      </w:r>
    </w:p>
    <w:p w:rsidR="002B5D6F" w:rsidRPr="002B5D6F" w:rsidRDefault="002B5D6F" w:rsidP="00B34F28">
      <w:pPr>
        <w:rPr>
          <w:rFonts w:ascii="微软雅黑" w:hAnsi="微软雅黑"/>
          <w:iCs/>
        </w:rPr>
      </w:pPr>
      <w:r w:rsidRPr="002B5D6F">
        <w:rPr>
          <w:rStyle w:val="ab"/>
          <w:rFonts w:ascii="微软雅黑" w:hAnsi="微软雅黑" w:hint="eastAsia"/>
          <w:i w:val="0"/>
        </w:rPr>
        <w:t>③</w:t>
      </w:r>
      <w:r>
        <w:rPr>
          <w:rStyle w:val="ab"/>
          <w:rFonts w:ascii="微软雅黑" w:hAnsi="微软雅黑" w:hint="eastAsia"/>
          <w:i w:val="0"/>
        </w:rPr>
        <w:t xml:space="preserve"> 删除：点击【删除】可删除该内部企业，删除后将不可恢复。</w:t>
      </w:r>
    </w:p>
    <w:p w:rsidR="000A09B3" w:rsidRDefault="00916314" w:rsidP="00916314">
      <w:pPr>
        <w:pStyle w:val="4"/>
      </w:pPr>
      <w:r>
        <w:rPr>
          <w:rFonts w:hint="eastAsia"/>
        </w:rPr>
        <w:t>2</w:t>
      </w:r>
      <w:r>
        <w:rPr>
          <w:rFonts w:hint="eastAsia"/>
        </w:rPr>
        <w:t>）</w:t>
      </w:r>
      <w:r w:rsidR="000A09B3">
        <w:rPr>
          <w:rFonts w:hint="eastAsia"/>
        </w:rPr>
        <w:t>管理外部企业</w:t>
      </w:r>
    </w:p>
    <w:p w:rsidR="00916314" w:rsidRPr="00916314" w:rsidRDefault="002B5D6F" w:rsidP="00916314">
      <w:r>
        <w:rPr>
          <w:rFonts w:hint="eastAsia"/>
        </w:rPr>
        <w:t>可在用户管理—法人单位用户</w:t>
      </w:r>
      <w:proofErr w:type="gramStart"/>
      <w:r>
        <w:rPr>
          <w:rFonts w:hint="eastAsia"/>
        </w:rPr>
        <w:t>—操作</w:t>
      </w:r>
      <w:proofErr w:type="gramEnd"/>
      <w:r>
        <w:rPr>
          <w:rFonts w:hint="eastAsia"/>
        </w:rPr>
        <w:t>中进行冻结、删除、认证等操作（操作详情可参考上方“管理内部企业”的相关内容）；</w:t>
      </w:r>
    </w:p>
    <w:p w:rsidR="00916314" w:rsidRDefault="00916314" w:rsidP="00916314">
      <w:r>
        <w:rPr>
          <w:noProof/>
        </w:rPr>
        <w:lastRenderedPageBreak/>
        <w:drawing>
          <wp:inline distT="0" distB="0" distL="0" distR="0" wp14:anchorId="464B4249" wp14:editId="503ABA9E">
            <wp:extent cx="5274310" cy="1800225"/>
            <wp:effectExtent l="19050" t="19050" r="21590" b="285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1800225"/>
                    </a:xfrm>
                    <a:prstGeom prst="rect">
                      <a:avLst/>
                    </a:prstGeom>
                    <a:ln>
                      <a:solidFill>
                        <a:schemeClr val="accent1"/>
                      </a:solidFill>
                    </a:ln>
                  </pic:spPr>
                </pic:pic>
              </a:graphicData>
            </a:graphic>
          </wp:inline>
        </w:drawing>
      </w:r>
    </w:p>
    <w:p w:rsidR="000A09B3" w:rsidRPr="000A09B3" w:rsidRDefault="000A09B3" w:rsidP="000A09B3">
      <w:pPr>
        <w:pStyle w:val="3"/>
      </w:pPr>
      <w:bookmarkStart w:id="33" w:name="_Toc29902115"/>
      <w:r>
        <w:rPr>
          <w:rFonts w:hint="eastAsia"/>
        </w:rPr>
        <w:t xml:space="preserve">1.3 </w:t>
      </w:r>
      <w:r>
        <w:rPr>
          <w:rFonts w:hint="eastAsia"/>
        </w:rPr>
        <w:t>认证</w:t>
      </w:r>
      <w:bookmarkEnd w:id="33"/>
    </w:p>
    <w:p w:rsidR="00782C85" w:rsidRDefault="00FE41A3" w:rsidP="00FE41A3">
      <w:pPr>
        <w:pStyle w:val="4"/>
      </w:pPr>
      <w:r>
        <w:rPr>
          <w:rFonts w:hint="eastAsia"/>
        </w:rPr>
        <w:t>1</w:t>
      </w:r>
      <w:r>
        <w:rPr>
          <w:rFonts w:hint="eastAsia"/>
        </w:rPr>
        <w:t>）认证状态监控</w:t>
      </w:r>
    </w:p>
    <w:p w:rsidR="00A52992" w:rsidRDefault="00EF2943" w:rsidP="00A52992">
      <w:r>
        <w:rPr>
          <w:rFonts w:hint="eastAsia"/>
        </w:rPr>
        <w:t>可在用户管理—法人单位认证中查看认证状态以及跟踪认证进度</w:t>
      </w:r>
      <w:r w:rsidR="0048370F">
        <w:rPr>
          <w:rFonts w:hint="eastAsia"/>
        </w:rPr>
        <w:t>；</w:t>
      </w:r>
    </w:p>
    <w:p w:rsidR="00EF2943" w:rsidRPr="0048370F" w:rsidRDefault="00EF2943" w:rsidP="00A52992">
      <w:pPr>
        <w:rPr>
          <w:rStyle w:val="ab"/>
          <w:color w:val="7F7F7F" w:themeColor="text1" w:themeTint="80"/>
          <w:u w:val="single"/>
        </w:rPr>
      </w:pPr>
      <w:r w:rsidRPr="0048370F">
        <w:rPr>
          <w:rStyle w:val="ab"/>
          <w:rFonts w:hint="eastAsia"/>
          <w:color w:val="7F7F7F" w:themeColor="text1" w:themeTint="80"/>
          <w:u w:val="single"/>
        </w:rPr>
        <w:t>注：企业认证须到</w:t>
      </w:r>
      <w:r w:rsidR="0048370F">
        <w:rPr>
          <w:rStyle w:val="ab"/>
          <w:rFonts w:hint="eastAsia"/>
          <w:color w:val="7F7F7F" w:themeColor="text1" w:themeTint="80"/>
          <w:u w:val="single"/>
        </w:rPr>
        <w:t>契约</w:t>
      </w:r>
      <w:proofErr w:type="gramStart"/>
      <w:r w:rsidR="0048370F">
        <w:rPr>
          <w:rStyle w:val="ab"/>
          <w:rFonts w:hint="eastAsia"/>
          <w:color w:val="7F7F7F" w:themeColor="text1" w:themeTint="80"/>
          <w:u w:val="single"/>
        </w:rPr>
        <w:t>锁</w:t>
      </w:r>
      <w:r w:rsidRPr="0048370F">
        <w:rPr>
          <w:rStyle w:val="ab"/>
          <w:rFonts w:hint="eastAsia"/>
          <w:color w:val="7F7F7F" w:themeColor="text1" w:themeTint="80"/>
          <w:u w:val="single"/>
        </w:rPr>
        <w:t>电子</w:t>
      </w:r>
      <w:proofErr w:type="gramEnd"/>
      <w:r w:rsidRPr="0048370F">
        <w:rPr>
          <w:rStyle w:val="ab"/>
          <w:rFonts w:hint="eastAsia"/>
          <w:color w:val="7F7F7F" w:themeColor="text1" w:themeTint="80"/>
          <w:u w:val="single"/>
        </w:rPr>
        <w:t>签约平台完成，具体操作可参考文档</w:t>
      </w:r>
      <w:r w:rsidRPr="00650AAC">
        <w:rPr>
          <w:rStyle w:val="ab"/>
          <w:rFonts w:hint="eastAsia"/>
          <w:color w:val="7F7F7F" w:themeColor="text1" w:themeTint="80"/>
          <w:u w:val="single"/>
        </w:rPr>
        <w:t>《</w:t>
      </w:r>
      <w:r w:rsidR="00650AAC" w:rsidRPr="00650AAC">
        <w:rPr>
          <w:rStyle w:val="ab"/>
          <w:rFonts w:hint="eastAsia"/>
          <w:color w:val="7F7F7F" w:themeColor="text1" w:themeTint="80"/>
          <w:u w:val="single"/>
        </w:rPr>
        <w:t>14</w:t>
      </w:r>
      <w:r w:rsidR="00650AAC" w:rsidRPr="00650AAC">
        <w:rPr>
          <w:rStyle w:val="ab"/>
          <w:rFonts w:hint="eastAsia"/>
          <w:color w:val="7F7F7F" w:themeColor="text1" w:themeTint="80"/>
          <w:u w:val="single"/>
        </w:rPr>
        <w:t>、契约锁私有化系统—电子签约平台—</w:t>
      </w:r>
      <w:r w:rsidR="00AE3677">
        <w:rPr>
          <w:rStyle w:val="ab"/>
          <w:rFonts w:hint="eastAsia"/>
          <w:color w:val="7F7F7F" w:themeColor="text1" w:themeTint="80"/>
          <w:u w:val="single"/>
        </w:rPr>
        <w:t>个人</w:t>
      </w:r>
      <w:r w:rsidR="00AE3677">
        <w:rPr>
          <w:rStyle w:val="ab"/>
          <w:rFonts w:hint="eastAsia"/>
          <w:color w:val="7F7F7F" w:themeColor="text1" w:themeTint="80"/>
          <w:u w:val="single"/>
        </w:rPr>
        <w:t>/</w:t>
      </w:r>
      <w:r w:rsidR="00650AAC" w:rsidRPr="00650AAC">
        <w:rPr>
          <w:rStyle w:val="ab"/>
          <w:rFonts w:hint="eastAsia"/>
          <w:color w:val="7F7F7F" w:themeColor="text1" w:themeTint="80"/>
          <w:u w:val="single"/>
        </w:rPr>
        <w:t>企业认证</w:t>
      </w:r>
      <w:r w:rsidRPr="00650AAC">
        <w:rPr>
          <w:rStyle w:val="ab"/>
          <w:rFonts w:hint="eastAsia"/>
          <w:color w:val="7F7F7F" w:themeColor="text1" w:themeTint="80"/>
          <w:u w:val="single"/>
        </w:rPr>
        <w:t>》</w:t>
      </w:r>
    </w:p>
    <w:p w:rsidR="00916314" w:rsidRPr="00916314" w:rsidRDefault="00A52992" w:rsidP="00916314">
      <w:r>
        <w:rPr>
          <w:noProof/>
        </w:rPr>
        <w:drawing>
          <wp:inline distT="0" distB="0" distL="0" distR="0" wp14:anchorId="78161FE7" wp14:editId="03D2DF53">
            <wp:extent cx="5274310" cy="1827695"/>
            <wp:effectExtent l="19050" t="19050" r="21590" b="203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1827695"/>
                    </a:xfrm>
                    <a:prstGeom prst="rect">
                      <a:avLst/>
                    </a:prstGeom>
                    <a:ln>
                      <a:solidFill>
                        <a:schemeClr val="accent1"/>
                      </a:solidFill>
                    </a:ln>
                  </pic:spPr>
                </pic:pic>
              </a:graphicData>
            </a:graphic>
          </wp:inline>
        </w:drawing>
      </w:r>
    </w:p>
    <w:p w:rsidR="00FE41A3" w:rsidRDefault="00EF2943" w:rsidP="00EF2943">
      <w:pPr>
        <w:pStyle w:val="4"/>
      </w:pPr>
      <w:r>
        <w:rPr>
          <w:rFonts w:hint="eastAsia"/>
        </w:rPr>
        <w:t>2</w:t>
      </w:r>
      <w:r>
        <w:rPr>
          <w:rFonts w:hint="eastAsia"/>
        </w:rPr>
        <w:t>）</w:t>
      </w:r>
      <w:r w:rsidR="00FE41A3">
        <w:rPr>
          <w:rFonts w:hint="eastAsia"/>
        </w:rPr>
        <w:t>状态回调</w:t>
      </w:r>
    </w:p>
    <w:p w:rsidR="00EF2943" w:rsidRDefault="002B5D6F" w:rsidP="00EF2943">
      <w:r>
        <w:rPr>
          <w:rFonts w:hint="eastAsia"/>
          <w:b/>
        </w:rPr>
        <w:t>状态</w:t>
      </w:r>
      <w:r w:rsidR="00650AAC" w:rsidRPr="00650AAC">
        <w:rPr>
          <w:rFonts w:hint="eastAsia"/>
          <w:b/>
        </w:rPr>
        <w:t>回调</w:t>
      </w:r>
      <w:r w:rsidR="00650AAC">
        <w:rPr>
          <w:rFonts w:hint="eastAsia"/>
        </w:rPr>
        <w:t>指的是</w:t>
      </w:r>
      <w:r w:rsidR="00650AAC" w:rsidRPr="00650AAC">
        <w:t>企业认证完成后，签署平台会向第三方提供的认证回调地址发送认证状态的消息。</w:t>
      </w:r>
      <w:r w:rsidR="00EF2943">
        <w:rPr>
          <w:rFonts w:hint="eastAsia"/>
        </w:rPr>
        <w:t>可在用户管理—法人单位认证—修改回调配置中管理认证回调网址（可同时设置认证成功时的回调地址以及认证失败时的认证地址）；</w:t>
      </w:r>
    </w:p>
    <w:p w:rsidR="00EF2943" w:rsidRPr="00EF2943" w:rsidRDefault="00EF2943" w:rsidP="00EF2943"/>
    <w:p w:rsidR="00EF2943" w:rsidRDefault="00EF2943" w:rsidP="00EF2943">
      <w:r>
        <w:rPr>
          <w:noProof/>
        </w:rPr>
        <w:drawing>
          <wp:inline distT="0" distB="0" distL="0" distR="0" wp14:anchorId="4BCE371D" wp14:editId="412523B5">
            <wp:extent cx="5274310" cy="1637844"/>
            <wp:effectExtent l="19050" t="19050" r="21590" b="196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1637844"/>
                    </a:xfrm>
                    <a:prstGeom prst="rect">
                      <a:avLst/>
                    </a:prstGeom>
                    <a:ln>
                      <a:solidFill>
                        <a:schemeClr val="accent1"/>
                      </a:solidFill>
                    </a:ln>
                  </pic:spPr>
                </pic:pic>
              </a:graphicData>
            </a:graphic>
          </wp:inline>
        </w:drawing>
      </w:r>
    </w:p>
    <w:p w:rsidR="00A64AA2" w:rsidRDefault="00A64AA2" w:rsidP="00EF2943">
      <w:r>
        <w:rPr>
          <w:noProof/>
        </w:rPr>
        <w:drawing>
          <wp:inline distT="0" distB="0" distL="0" distR="0" wp14:anchorId="48D7BE3B" wp14:editId="17A9B15B">
            <wp:extent cx="5274310" cy="6406089"/>
            <wp:effectExtent l="19050" t="19050" r="21590" b="139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6406089"/>
                    </a:xfrm>
                    <a:prstGeom prst="rect">
                      <a:avLst/>
                    </a:prstGeom>
                    <a:ln>
                      <a:solidFill>
                        <a:schemeClr val="accent1"/>
                      </a:solidFill>
                    </a:ln>
                  </pic:spPr>
                </pic:pic>
              </a:graphicData>
            </a:graphic>
          </wp:inline>
        </w:drawing>
      </w:r>
    </w:p>
    <w:p w:rsidR="00EF2943" w:rsidRPr="00EF2943" w:rsidRDefault="00EF2943" w:rsidP="00EF2943"/>
    <w:p w:rsidR="00FE41A3" w:rsidRDefault="00FE41A3" w:rsidP="00985D64">
      <w:pPr>
        <w:pStyle w:val="4"/>
        <w:numPr>
          <w:ilvl w:val="0"/>
          <w:numId w:val="18"/>
        </w:numPr>
      </w:pPr>
      <w:r>
        <w:rPr>
          <w:rFonts w:hint="eastAsia"/>
        </w:rPr>
        <w:t>信息导出</w:t>
      </w:r>
    </w:p>
    <w:p w:rsidR="00985D64" w:rsidRDefault="0048370F" w:rsidP="00985D64">
      <w:r>
        <w:rPr>
          <w:rFonts w:hint="eastAsia"/>
        </w:rPr>
        <w:t>点击用户管理—法人单位认证—导出（图标</w:t>
      </w:r>
      <w:r w:rsidR="00985D64">
        <w:rPr>
          <w:rFonts w:hint="eastAsia"/>
        </w:rPr>
        <w:t>）可直接导出相关表格；</w:t>
      </w:r>
    </w:p>
    <w:p w:rsidR="00985D64" w:rsidRPr="00985D64" w:rsidRDefault="00985D64" w:rsidP="00985D64"/>
    <w:p w:rsidR="000E5040" w:rsidRDefault="00985D64" w:rsidP="000E5040">
      <w:r>
        <w:rPr>
          <w:noProof/>
        </w:rPr>
        <w:drawing>
          <wp:inline distT="0" distB="0" distL="0" distR="0" wp14:anchorId="6405B451" wp14:editId="49E37379">
            <wp:extent cx="5274310" cy="1684849"/>
            <wp:effectExtent l="19050" t="19050" r="21590" b="1079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684849"/>
                    </a:xfrm>
                    <a:prstGeom prst="rect">
                      <a:avLst/>
                    </a:prstGeom>
                    <a:ln>
                      <a:solidFill>
                        <a:schemeClr val="accent1"/>
                      </a:solidFill>
                    </a:ln>
                  </pic:spPr>
                </pic:pic>
              </a:graphicData>
            </a:graphic>
          </wp:inline>
        </w:drawing>
      </w:r>
    </w:p>
    <w:p w:rsidR="000E5040" w:rsidRDefault="000E5040" w:rsidP="000E5040"/>
    <w:p w:rsidR="000E5040" w:rsidRDefault="000E5040" w:rsidP="000E5040">
      <w:pPr>
        <w:pStyle w:val="2"/>
        <w:numPr>
          <w:ilvl w:val="0"/>
          <w:numId w:val="25"/>
        </w:numPr>
      </w:pPr>
      <w:bookmarkStart w:id="34" w:name="_Toc29902116"/>
      <w:r>
        <w:rPr>
          <w:rFonts w:hint="eastAsia"/>
        </w:rPr>
        <w:t>个人用户管理</w:t>
      </w:r>
      <w:bookmarkEnd w:id="34"/>
    </w:p>
    <w:p w:rsidR="008A03FF" w:rsidRPr="008A03FF" w:rsidRDefault="008A03FF" w:rsidP="008A03FF">
      <w:pPr>
        <w:rPr>
          <w:rFonts w:ascii="微软雅黑" w:hAnsi="微软雅黑"/>
        </w:rPr>
      </w:pPr>
      <w:r w:rsidRPr="008A03FF">
        <w:rPr>
          <w:rFonts w:ascii="微软雅黑" w:hAnsi="微软雅黑" w:hint="eastAsia"/>
          <w:b/>
        </w:rPr>
        <w:t>个人用户</w:t>
      </w:r>
      <w:r w:rsidRPr="008A03FF">
        <w:rPr>
          <w:rFonts w:ascii="微软雅黑" w:hAnsi="微软雅黑" w:hint="eastAsia"/>
        </w:rPr>
        <w:t>是指企业内部员工和需要使用该平台的个人</w:t>
      </w:r>
    </w:p>
    <w:p w:rsidR="000E5040" w:rsidRDefault="000E5040" w:rsidP="000E5040">
      <w:pPr>
        <w:pStyle w:val="3"/>
      </w:pPr>
      <w:bookmarkStart w:id="35" w:name="_Toc29902117"/>
      <w:r>
        <w:rPr>
          <w:rFonts w:hint="eastAsia"/>
        </w:rPr>
        <w:t xml:space="preserve">2.1 </w:t>
      </w:r>
      <w:r>
        <w:rPr>
          <w:rFonts w:hint="eastAsia"/>
        </w:rPr>
        <w:t>添加</w:t>
      </w:r>
      <w:bookmarkEnd w:id="35"/>
    </w:p>
    <w:p w:rsidR="00C15103" w:rsidRPr="00C15103" w:rsidRDefault="00C15103" w:rsidP="00C15103">
      <w:pPr>
        <w:pStyle w:val="4"/>
      </w:pPr>
      <w:r>
        <w:rPr>
          <w:rFonts w:hint="eastAsia"/>
        </w:rPr>
        <w:t>1</w:t>
      </w:r>
      <w:r>
        <w:rPr>
          <w:rFonts w:hint="eastAsia"/>
        </w:rPr>
        <w:t>）导入成员</w:t>
      </w:r>
    </w:p>
    <w:p w:rsidR="00D879A5" w:rsidRPr="00D879A5" w:rsidRDefault="00781CB6" w:rsidP="00D879A5">
      <w:pPr>
        <w:rPr>
          <w:rStyle w:val="ab"/>
          <w:color w:val="7F7F7F" w:themeColor="text1" w:themeTint="80"/>
          <w:u w:val="single"/>
        </w:rPr>
      </w:pPr>
      <w:r>
        <w:rPr>
          <w:rStyle w:val="ab"/>
          <w:rFonts w:hint="eastAsia"/>
          <w:color w:val="7F7F7F" w:themeColor="text1" w:themeTint="80"/>
          <w:u w:val="single"/>
        </w:rPr>
        <w:t>注</w:t>
      </w:r>
      <w:r w:rsidR="00D879A5" w:rsidRPr="00D879A5">
        <w:rPr>
          <w:rStyle w:val="ab"/>
          <w:rFonts w:hint="eastAsia"/>
          <w:color w:val="7F7F7F" w:themeColor="text1" w:themeTint="80"/>
          <w:u w:val="single"/>
        </w:rPr>
        <w:t>：目前只支持批量添加内部企业个人用户</w:t>
      </w:r>
      <w:r w:rsidR="00650AAC">
        <w:rPr>
          <w:rStyle w:val="ab"/>
          <w:rFonts w:hint="eastAsia"/>
          <w:color w:val="7F7F7F" w:themeColor="text1" w:themeTint="80"/>
          <w:u w:val="single"/>
        </w:rPr>
        <w:t>（</w:t>
      </w:r>
      <w:r>
        <w:rPr>
          <w:rStyle w:val="ab"/>
          <w:rFonts w:hint="eastAsia"/>
          <w:color w:val="7F7F7F" w:themeColor="text1" w:themeTint="80"/>
          <w:u w:val="single"/>
        </w:rPr>
        <w:t>外部企业员工只能由外部企业在电子签约平台上添加</w:t>
      </w:r>
      <w:r w:rsidR="00650AAC">
        <w:rPr>
          <w:rStyle w:val="ab"/>
          <w:rFonts w:hint="eastAsia"/>
          <w:color w:val="7F7F7F" w:themeColor="text1" w:themeTint="80"/>
          <w:u w:val="single"/>
        </w:rPr>
        <w:t>）</w:t>
      </w:r>
      <w:r w:rsidR="00D879A5" w:rsidRPr="00D879A5">
        <w:rPr>
          <w:rStyle w:val="ab"/>
          <w:rFonts w:hint="eastAsia"/>
          <w:color w:val="7F7F7F" w:themeColor="text1" w:themeTint="80"/>
          <w:u w:val="single"/>
        </w:rPr>
        <w:t>！</w:t>
      </w:r>
    </w:p>
    <w:p w:rsidR="00D879A5" w:rsidRPr="001048A5" w:rsidRDefault="00D879A5" w:rsidP="00D879A5">
      <w:pPr>
        <w:rPr>
          <w:rFonts w:ascii="微软雅黑" w:hAnsi="微软雅黑"/>
        </w:rPr>
      </w:pPr>
      <w:r w:rsidRPr="001048A5">
        <w:rPr>
          <w:rFonts w:ascii="微软雅黑" w:hAnsi="微软雅黑" w:hint="eastAsia"/>
        </w:rPr>
        <w:t>第一步：进入用户管理</w:t>
      </w:r>
      <w:proofErr w:type="gramStart"/>
      <w:r w:rsidRPr="001048A5">
        <w:rPr>
          <w:rFonts w:ascii="微软雅黑" w:hAnsi="微软雅黑" w:hint="eastAsia"/>
        </w:rPr>
        <w:t>—组织</w:t>
      </w:r>
      <w:proofErr w:type="gramEnd"/>
      <w:r w:rsidRPr="001048A5">
        <w:rPr>
          <w:rFonts w:ascii="微软雅黑" w:hAnsi="微软雅黑" w:hint="eastAsia"/>
        </w:rPr>
        <w:t>架构管理</w:t>
      </w:r>
      <w:proofErr w:type="gramStart"/>
      <w:r w:rsidRPr="001048A5">
        <w:rPr>
          <w:rFonts w:ascii="微软雅黑" w:hAnsi="微软雅黑" w:hint="eastAsia"/>
        </w:rPr>
        <w:t>—</w:t>
      </w:r>
      <w:r>
        <w:rPr>
          <w:rFonts w:ascii="微软雅黑" w:hAnsi="微软雅黑" w:hint="eastAsia"/>
        </w:rPr>
        <w:t>成员</w:t>
      </w:r>
      <w:proofErr w:type="gramEnd"/>
      <w:r w:rsidRPr="001048A5">
        <w:rPr>
          <w:rFonts w:ascii="微软雅黑" w:hAnsi="微软雅黑" w:hint="eastAsia"/>
        </w:rPr>
        <w:t>管理—</w:t>
      </w:r>
      <w:r>
        <w:rPr>
          <w:rFonts w:ascii="微软雅黑" w:hAnsi="微软雅黑" w:hint="eastAsia"/>
        </w:rPr>
        <w:t>导入成员；</w:t>
      </w:r>
    </w:p>
    <w:p w:rsidR="00D879A5" w:rsidRDefault="00D879A5" w:rsidP="00D879A5">
      <w:r>
        <w:rPr>
          <w:noProof/>
        </w:rPr>
        <w:lastRenderedPageBreak/>
        <w:drawing>
          <wp:inline distT="0" distB="0" distL="0" distR="0" wp14:anchorId="35D1BFF3" wp14:editId="4ABDA2B2">
            <wp:extent cx="5274310" cy="1353373"/>
            <wp:effectExtent l="19050" t="19050" r="2159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1353373"/>
                    </a:xfrm>
                    <a:prstGeom prst="rect">
                      <a:avLst/>
                    </a:prstGeom>
                    <a:ln>
                      <a:solidFill>
                        <a:schemeClr val="accent1"/>
                      </a:solidFill>
                    </a:ln>
                  </pic:spPr>
                </pic:pic>
              </a:graphicData>
            </a:graphic>
          </wp:inline>
        </w:drawing>
      </w:r>
    </w:p>
    <w:p w:rsidR="00D879A5" w:rsidRDefault="00D879A5" w:rsidP="00D879A5">
      <w:pPr>
        <w:rPr>
          <w:rFonts w:ascii="微软雅黑" w:hAnsi="微软雅黑"/>
        </w:rPr>
      </w:pPr>
      <w:r w:rsidRPr="00B00E1D">
        <w:rPr>
          <w:rFonts w:ascii="微软雅黑" w:hAnsi="微软雅黑" w:hint="eastAsia"/>
        </w:rPr>
        <w:t>第二步：</w:t>
      </w:r>
      <w:r w:rsidRPr="00B00E1D">
        <w:rPr>
          <w:rFonts w:ascii="微软雅黑" w:hAnsi="微软雅黑"/>
        </w:rPr>
        <w:t>下载“组织成员数据模板.</w:t>
      </w:r>
      <w:proofErr w:type="spellStart"/>
      <w:r w:rsidRPr="00B00E1D">
        <w:rPr>
          <w:rFonts w:ascii="微软雅黑" w:hAnsi="微软雅黑"/>
        </w:rPr>
        <w:t>xlsx</w:t>
      </w:r>
      <w:proofErr w:type="spellEnd"/>
      <w:r w:rsidRPr="00B00E1D">
        <w:rPr>
          <w:rFonts w:ascii="微软雅黑" w:hAnsi="微软雅黑"/>
        </w:rPr>
        <w:t>”</w:t>
      </w:r>
      <w:r w:rsidRPr="00B00E1D">
        <w:rPr>
          <w:rFonts w:ascii="微软雅黑" w:hAnsi="微软雅黑" w:hint="eastAsia"/>
        </w:rPr>
        <w:t>；</w:t>
      </w:r>
    </w:p>
    <w:p w:rsidR="00D879A5" w:rsidRPr="00B00E1D" w:rsidRDefault="00D879A5" w:rsidP="00D879A5">
      <w:pPr>
        <w:rPr>
          <w:rFonts w:ascii="微软雅黑" w:hAnsi="微软雅黑"/>
        </w:rPr>
      </w:pPr>
      <w:r>
        <w:rPr>
          <w:noProof/>
        </w:rPr>
        <w:drawing>
          <wp:inline distT="0" distB="0" distL="0" distR="0" wp14:anchorId="68176333" wp14:editId="644581E1">
            <wp:extent cx="5274310" cy="1976035"/>
            <wp:effectExtent l="19050" t="19050" r="21590" b="247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1976035"/>
                    </a:xfrm>
                    <a:prstGeom prst="rect">
                      <a:avLst/>
                    </a:prstGeom>
                    <a:ln>
                      <a:solidFill>
                        <a:schemeClr val="accent1"/>
                      </a:solidFill>
                    </a:ln>
                  </pic:spPr>
                </pic:pic>
              </a:graphicData>
            </a:graphic>
          </wp:inline>
        </w:drawing>
      </w:r>
    </w:p>
    <w:p w:rsidR="00D879A5" w:rsidRDefault="00D879A5" w:rsidP="00D879A5">
      <w:pPr>
        <w:rPr>
          <w:rFonts w:ascii="微软雅黑" w:hAnsi="微软雅黑"/>
        </w:rPr>
      </w:pPr>
      <w:r w:rsidRPr="00B00E1D">
        <w:rPr>
          <w:rFonts w:ascii="微软雅黑" w:hAnsi="微软雅黑" w:hint="eastAsia"/>
        </w:rPr>
        <w:t>第三步：</w:t>
      </w:r>
      <w:r w:rsidRPr="00B00E1D">
        <w:rPr>
          <w:rFonts w:ascii="微软雅黑" w:hAnsi="微软雅黑"/>
        </w:rPr>
        <w:t>根据模板中的数据格式，在本地填写员工信息</w:t>
      </w:r>
      <w:r w:rsidRPr="00B00E1D">
        <w:rPr>
          <w:rFonts w:ascii="微软雅黑" w:hAnsi="微软雅黑" w:hint="eastAsia"/>
        </w:rPr>
        <w:t>；</w:t>
      </w:r>
    </w:p>
    <w:p w:rsidR="00D879A5" w:rsidRPr="00B00E1D" w:rsidRDefault="00D879A5" w:rsidP="00D879A5">
      <w:pPr>
        <w:rPr>
          <w:rFonts w:ascii="微软雅黑" w:hAnsi="微软雅黑"/>
        </w:rPr>
      </w:pPr>
      <w:r>
        <w:rPr>
          <w:noProof/>
        </w:rPr>
        <w:drawing>
          <wp:inline distT="0" distB="0" distL="0" distR="0" wp14:anchorId="59947339" wp14:editId="2F152D6C">
            <wp:extent cx="5274310" cy="1443720"/>
            <wp:effectExtent l="19050" t="19050" r="21590" b="234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1443720"/>
                    </a:xfrm>
                    <a:prstGeom prst="rect">
                      <a:avLst/>
                    </a:prstGeom>
                    <a:ln>
                      <a:solidFill>
                        <a:schemeClr val="accent1"/>
                      </a:solidFill>
                    </a:ln>
                  </pic:spPr>
                </pic:pic>
              </a:graphicData>
            </a:graphic>
          </wp:inline>
        </w:drawing>
      </w:r>
    </w:p>
    <w:p w:rsidR="00D879A5" w:rsidRDefault="00D879A5" w:rsidP="00D879A5">
      <w:pPr>
        <w:rPr>
          <w:rFonts w:ascii="微软雅黑" w:hAnsi="微软雅黑"/>
        </w:rPr>
      </w:pPr>
      <w:r w:rsidRPr="00B00E1D">
        <w:rPr>
          <w:rFonts w:ascii="微软雅黑" w:hAnsi="微软雅黑" w:hint="eastAsia"/>
        </w:rPr>
        <w:t>第四步：</w:t>
      </w:r>
      <w:r w:rsidRPr="00B00E1D">
        <w:rPr>
          <w:rFonts w:ascii="微软雅黑" w:hAnsi="微软雅黑"/>
        </w:rPr>
        <w:t>将填写完成的excel表格上传</w:t>
      </w:r>
      <w:r w:rsidRPr="00B00E1D">
        <w:rPr>
          <w:rFonts w:ascii="微软雅黑" w:hAnsi="微软雅黑" w:hint="eastAsia"/>
        </w:rPr>
        <w:t>；</w:t>
      </w:r>
    </w:p>
    <w:p w:rsidR="00D879A5" w:rsidRDefault="00D879A5" w:rsidP="00D879A5">
      <w:pPr>
        <w:rPr>
          <w:rFonts w:ascii="微软雅黑" w:hAnsi="微软雅黑"/>
        </w:rPr>
      </w:pPr>
      <w:r>
        <w:rPr>
          <w:noProof/>
        </w:rPr>
        <w:drawing>
          <wp:inline distT="0" distB="0" distL="0" distR="0" wp14:anchorId="5A7C484C" wp14:editId="6CEE710F">
            <wp:extent cx="5274310" cy="1818005"/>
            <wp:effectExtent l="19050" t="19050" r="2159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818005"/>
                    </a:xfrm>
                    <a:prstGeom prst="rect">
                      <a:avLst/>
                    </a:prstGeom>
                    <a:ln>
                      <a:solidFill>
                        <a:schemeClr val="accent1"/>
                      </a:solidFill>
                    </a:ln>
                  </pic:spPr>
                </pic:pic>
              </a:graphicData>
            </a:graphic>
          </wp:inline>
        </w:drawing>
      </w:r>
    </w:p>
    <w:p w:rsidR="00D879A5" w:rsidRPr="000B01A4" w:rsidRDefault="00D879A5" w:rsidP="00D879A5">
      <w:pPr>
        <w:rPr>
          <w:rFonts w:ascii="微软雅黑" w:hAnsi="微软雅黑"/>
        </w:rPr>
      </w:pPr>
      <w:r>
        <w:rPr>
          <w:noProof/>
        </w:rPr>
        <w:lastRenderedPageBreak/>
        <w:drawing>
          <wp:inline distT="0" distB="0" distL="0" distR="0" wp14:anchorId="12744A68" wp14:editId="1257384C">
            <wp:extent cx="5274310" cy="2894156"/>
            <wp:effectExtent l="19050" t="19050" r="21590" b="209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2894156"/>
                    </a:xfrm>
                    <a:prstGeom prst="rect">
                      <a:avLst/>
                    </a:prstGeom>
                    <a:ln>
                      <a:solidFill>
                        <a:schemeClr val="accent1"/>
                      </a:solidFill>
                    </a:ln>
                  </pic:spPr>
                </pic:pic>
              </a:graphicData>
            </a:graphic>
          </wp:inline>
        </w:drawing>
      </w:r>
    </w:p>
    <w:p w:rsidR="000E5040" w:rsidRDefault="00C15103" w:rsidP="00C15103">
      <w:pPr>
        <w:pStyle w:val="4"/>
      </w:pPr>
      <w:r>
        <w:rPr>
          <w:rFonts w:hint="eastAsia"/>
        </w:rPr>
        <w:t>2</w:t>
      </w:r>
      <w:r>
        <w:rPr>
          <w:rFonts w:hint="eastAsia"/>
        </w:rPr>
        <w:t>）统一认证</w:t>
      </w:r>
    </w:p>
    <w:p w:rsidR="0085324C" w:rsidRDefault="0085324C" w:rsidP="003D45E2">
      <w:pPr>
        <w:spacing w:line="360" w:lineRule="auto"/>
      </w:pPr>
      <w:r w:rsidRPr="0085324C">
        <w:rPr>
          <w:rStyle w:val="ab"/>
          <w:rFonts w:ascii="微软雅黑" w:hAnsi="微软雅黑" w:hint="eastAsia"/>
          <w:b/>
          <w:i w:val="0"/>
        </w:rPr>
        <w:t>统一认证</w:t>
      </w:r>
      <w:r w:rsidRPr="0085324C">
        <w:rPr>
          <w:rStyle w:val="ab"/>
          <w:rFonts w:ascii="微软雅黑" w:hAnsi="微软雅黑" w:hint="eastAsia"/>
          <w:i w:val="0"/>
        </w:rPr>
        <w:t>是</w:t>
      </w:r>
      <w:r w:rsidR="003D45E2">
        <w:rPr>
          <w:rStyle w:val="ab"/>
          <w:rFonts w:ascii="微软雅黑" w:hAnsi="微软雅黑" w:hint="eastAsia"/>
          <w:i w:val="0"/>
        </w:rPr>
        <w:t>指</w:t>
      </w:r>
      <w:r w:rsidR="003D45E2">
        <w:rPr>
          <w:rFonts w:hint="eastAsia"/>
        </w:rPr>
        <w:t>将</w:t>
      </w:r>
      <w:r w:rsidR="003D45E2">
        <w:t>OA</w:t>
      </w:r>
      <w:r w:rsidR="003D45E2">
        <w:rPr>
          <w:rFonts w:hint="eastAsia"/>
        </w:rPr>
        <w:t>系统中账号数据通过组织架构同步至契约锁系统中，这样从</w:t>
      </w:r>
      <w:r w:rsidR="003D45E2">
        <w:t>OA</w:t>
      </w:r>
      <w:r w:rsidR="002B5D6F">
        <w:rPr>
          <w:rFonts w:hint="eastAsia"/>
        </w:rPr>
        <w:t>进入契约锁系统时会直接跳转至合同操作界面。同步时</w:t>
      </w:r>
      <w:r w:rsidR="003D45E2">
        <w:rPr>
          <w:rFonts w:hint="eastAsia"/>
        </w:rPr>
        <w:t>是将</w:t>
      </w:r>
      <w:r w:rsidR="003D45E2">
        <w:t>OA</w:t>
      </w:r>
      <w:r w:rsidR="003D45E2">
        <w:rPr>
          <w:rFonts w:hint="eastAsia"/>
        </w:rPr>
        <w:t>系统人员的手机号或者邮箱作为契约锁账号，同步过去后为无密码用户。</w:t>
      </w:r>
    </w:p>
    <w:p w:rsidR="000E5040" w:rsidRDefault="000E5040" w:rsidP="000E5040">
      <w:pPr>
        <w:pStyle w:val="3"/>
      </w:pPr>
      <w:bookmarkStart w:id="36" w:name="_Toc29902118"/>
      <w:r>
        <w:rPr>
          <w:rFonts w:hint="eastAsia"/>
        </w:rPr>
        <w:t xml:space="preserve">2.2 </w:t>
      </w:r>
      <w:r>
        <w:rPr>
          <w:rFonts w:hint="eastAsia"/>
        </w:rPr>
        <w:t>管理</w:t>
      </w:r>
      <w:bookmarkEnd w:id="36"/>
    </w:p>
    <w:p w:rsidR="008A03FF" w:rsidRDefault="008A03FF" w:rsidP="008A03FF">
      <w:r w:rsidRPr="002C0419">
        <w:rPr>
          <w:rFonts w:hint="eastAsia"/>
          <w:b/>
        </w:rPr>
        <w:t>个人用户</w:t>
      </w:r>
      <w:r w:rsidRPr="002C0419">
        <w:rPr>
          <w:rFonts w:hint="eastAsia"/>
        </w:rPr>
        <w:t>指</w:t>
      </w:r>
      <w:r>
        <w:rPr>
          <w:rFonts w:hint="eastAsia"/>
        </w:rPr>
        <w:t>包括企业内部员工和所有需要使用该平台的个人。</w:t>
      </w:r>
    </w:p>
    <w:p w:rsidR="008A03FF" w:rsidRDefault="008A03FF" w:rsidP="008A03FF">
      <w:pPr>
        <w:pStyle w:val="4"/>
      </w:pPr>
      <w:r>
        <w:rPr>
          <w:rFonts w:hint="eastAsia"/>
        </w:rPr>
        <w:t>1</w:t>
      </w:r>
      <w:r>
        <w:rPr>
          <w:rFonts w:hint="eastAsia"/>
        </w:rPr>
        <w:t>）查询</w:t>
      </w:r>
      <w:r>
        <w:rPr>
          <w:rFonts w:hint="eastAsia"/>
        </w:rPr>
        <w:t>/</w:t>
      </w:r>
      <w:r>
        <w:rPr>
          <w:rFonts w:hint="eastAsia"/>
        </w:rPr>
        <w:t>筛选</w:t>
      </w:r>
    </w:p>
    <w:p w:rsidR="008A03FF" w:rsidRDefault="008A03FF" w:rsidP="008A03FF">
      <w:r>
        <w:rPr>
          <w:rFonts w:hint="eastAsia"/>
        </w:rPr>
        <w:t>可根据个人用户的姓名、认证状态、手机号</w:t>
      </w:r>
      <w:r>
        <w:rPr>
          <w:rFonts w:hint="eastAsia"/>
        </w:rPr>
        <w:t>/</w:t>
      </w:r>
      <w:r>
        <w:rPr>
          <w:rFonts w:hint="eastAsia"/>
        </w:rPr>
        <w:t>邮箱、创建时间上下限对个人用户列表进行查找及筛选：</w:t>
      </w:r>
    </w:p>
    <w:p w:rsidR="008A03FF" w:rsidRDefault="008A03FF" w:rsidP="008A03FF">
      <w:r>
        <w:rPr>
          <w:noProof/>
        </w:rPr>
        <w:lastRenderedPageBreak/>
        <w:drawing>
          <wp:inline distT="0" distB="0" distL="0" distR="0" wp14:anchorId="37177E26" wp14:editId="1B4F36AC">
            <wp:extent cx="5274310" cy="2120712"/>
            <wp:effectExtent l="19050" t="19050" r="21590"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2120712"/>
                    </a:xfrm>
                    <a:prstGeom prst="rect">
                      <a:avLst/>
                    </a:prstGeom>
                    <a:ln>
                      <a:solidFill>
                        <a:schemeClr val="accent1"/>
                      </a:solidFill>
                    </a:ln>
                  </pic:spPr>
                </pic:pic>
              </a:graphicData>
            </a:graphic>
          </wp:inline>
        </w:drawing>
      </w:r>
    </w:p>
    <w:p w:rsidR="00665E4C" w:rsidRDefault="00665E4C" w:rsidP="00665E4C">
      <w:pPr>
        <w:pStyle w:val="4"/>
      </w:pPr>
      <w:r>
        <w:rPr>
          <w:rFonts w:hint="eastAsia"/>
        </w:rPr>
        <w:t>2</w:t>
      </w:r>
      <w:r>
        <w:rPr>
          <w:rFonts w:hint="eastAsia"/>
        </w:rPr>
        <w:t>）绑定动态令牌</w:t>
      </w:r>
    </w:p>
    <w:p w:rsidR="00665E4C" w:rsidRDefault="00665E4C" w:rsidP="00665E4C">
      <w:r>
        <w:rPr>
          <w:noProof/>
        </w:rPr>
        <w:drawing>
          <wp:inline distT="0" distB="0" distL="0" distR="0" wp14:anchorId="48F1272C" wp14:editId="66788FC9">
            <wp:extent cx="5274310" cy="1473022"/>
            <wp:effectExtent l="19050" t="19050" r="21590" b="1333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1473022"/>
                    </a:xfrm>
                    <a:prstGeom prst="rect">
                      <a:avLst/>
                    </a:prstGeom>
                    <a:ln>
                      <a:solidFill>
                        <a:schemeClr val="accent1"/>
                      </a:solidFill>
                    </a:ln>
                  </pic:spPr>
                </pic:pic>
              </a:graphicData>
            </a:graphic>
          </wp:inline>
        </w:drawing>
      </w:r>
    </w:p>
    <w:p w:rsidR="00665E4C" w:rsidRPr="00665E4C" w:rsidRDefault="00665E4C" w:rsidP="00665E4C">
      <w:r>
        <w:rPr>
          <w:noProof/>
        </w:rPr>
        <w:drawing>
          <wp:inline distT="0" distB="0" distL="0" distR="0" wp14:anchorId="3A30F2D4" wp14:editId="02E07C92">
            <wp:extent cx="5274310" cy="3395337"/>
            <wp:effectExtent l="19050" t="19050" r="21590" b="1524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3395337"/>
                    </a:xfrm>
                    <a:prstGeom prst="rect">
                      <a:avLst/>
                    </a:prstGeom>
                    <a:ln>
                      <a:solidFill>
                        <a:schemeClr val="accent1"/>
                      </a:solidFill>
                    </a:ln>
                  </pic:spPr>
                </pic:pic>
              </a:graphicData>
            </a:graphic>
          </wp:inline>
        </w:drawing>
      </w:r>
    </w:p>
    <w:p w:rsidR="008A03FF" w:rsidRDefault="00665E4C" w:rsidP="008A03FF">
      <w:pPr>
        <w:pStyle w:val="4"/>
      </w:pPr>
      <w:r>
        <w:rPr>
          <w:rFonts w:hint="eastAsia"/>
        </w:rPr>
        <w:lastRenderedPageBreak/>
        <w:t>3</w:t>
      </w:r>
      <w:r w:rsidR="008A03FF">
        <w:rPr>
          <w:rFonts w:hint="eastAsia"/>
        </w:rPr>
        <w:t>）</w:t>
      </w:r>
      <w:r w:rsidR="008A03FF">
        <w:rPr>
          <w:rFonts w:hint="eastAsia"/>
        </w:rPr>
        <w:t xml:space="preserve"> </w:t>
      </w:r>
      <w:r w:rsidR="008A03FF">
        <w:rPr>
          <w:rFonts w:hint="eastAsia"/>
        </w:rPr>
        <w:t>修改回调配置</w:t>
      </w:r>
      <w:r w:rsidR="008A03FF">
        <w:rPr>
          <w:rFonts w:hint="eastAsia"/>
        </w:rPr>
        <w:t>&amp;</w:t>
      </w:r>
      <w:r w:rsidR="008A03FF">
        <w:rPr>
          <w:rFonts w:hint="eastAsia"/>
        </w:rPr>
        <w:t>更新认证状态</w:t>
      </w:r>
    </w:p>
    <w:p w:rsidR="008A03FF" w:rsidRDefault="008A03FF" w:rsidP="008A03FF">
      <w:r>
        <w:rPr>
          <w:rFonts w:hint="eastAsia"/>
        </w:rPr>
        <w:t>您可以点击右上角的【修改回调配置】来新增</w:t>
      </w:r>
      <w:r>
        <w:rPr>
          <w:rFonts w:hint="eastAsia"/>
        </w:rPr>
        <w:t>/</w:t>
      </w:r>
      <w:r>
        <w:rPr>
          <w:rFonts w:hint="eastAsia"/>
        </w:rPr>
        <w:t>修改</w:t>
      </w:r>
      <w:r>
        <w:rPr>
          <w:rFonts w:hint="eastAsia"/>
        </w:rPr>
        <w:t>/</w:t>
      </w:r>
      <w:r>
        <w:rPr>
          <w:rFonts w:hint="eastAsia"/>
        </w:rPr>
        <w:t>删除个人认证成功</w:t>
      </w:r>
      <w:r>
        <w:rPr>
          <w:rFonts w:hint="eastAsia"/>
        </w:rPr>
        <w:t>/</w:t>
      </w:r>
      <w:r>
        <w:rPr>
          <w:rFonts w:hint="eastAsia"/>
        </w:rPr>
        <w:t>失败后的状态回调地址；回调说明</w:t>
      </w:r>
      <w:proofErr w:type="gramStart"/>
      <w:r>
        <w:rPr>
          <w:rFonts w:hint="eastAsia"/>
        </w:rPr>
        <w:t>相关请点击</w:t>
      </w:r>
      <w:proofErr w:type="gramEnd"/>
      <w:r>
        <w:rPr>
          <w:rFonts w:hint="eastAsia"/>
        </w:rPr>
        <w:t>【回调说明】查看；</w:t>
      </w:r>
    </w:p>
    <w:p w:rsidR="008A03FF" w:rsidRDefault="008A03FF" w:rsidP="008A03FF">
      <w:r>
        <w:rPr>
          <w:noProof/>
        </w:rPr>
        <w:drawing>
          <wp:inline distT="0" distB="0" distL="0" distR="0" wp14:anchorId="7917A070" wp14:editId="1A72D9C2">
            <wp:extent cx="5274310" cy="2101178"/>
            <wp:effectExtent l="19050" t="19050" r="21590"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2101178"/>
                    </a:xfrm>
                    <a:prstGeom prst="rect">
                      <a:avLst/>
                    </a:prstGeom>
                    <a:ln>
                      <a:solidFill>
                        <a:schemeClr val="accent1"/>
                      </a:solidFill>
                    </a:ln>
                  </pic:spPr>
                </pic:pic>
              </a:graphicData>
            </a:graphic>
          </wp:inline>
        </w:drawing>
      </w:r>
    </w:p>
    <w:p w:rsidR="008A03FF" w:rsidRDefault="008A03FF" w:rsidP="008A03FF">
      <w:pPr>
        <w:jc w:val="center"/>
      </w:pPr>
      <w:r>
        <w:rPr>
          <w:noProof/>
        </w:rPr>
        <w:drawing>
          <wp:inline distT="0" distB="0" distL="0" distR="0" wp14:anchorId="4318B5A0" wp14:editId="25FCA646">
            <wp:extent cx="4723810" cy="3866667"/>
            <wp:effectExtent l="19050" t="19050" r="19685" b="196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723810" cy="3866667"/>
                    </a:xfrm>
                    <a:prstGeom prst="rect">
                      <a:avLst/>
                    </a:prstGeom>
                    <a:ln>
                      <a:solidFill>
                        <a:schemeClr val="accent1"/>
                      </a:solidFill>
                    </a:ln>
                  </pic:spPr>
                </pic:pic>
              </a:graphicData>
            </a:graphic>
          </wp:inline>
        </w:drawing>
      </w:r>
    </w:p>
    <w:p w:rsidR="008A03FF" w:rsidRDefault="008A03FF" w:rsidP="008A03FF">
      <w:pPr>
        <w:jc w:val="left"/>
      </w:pPr>
      <w:r>
        <w:rPr>
          <w:rFonts w:hint="eastAsia"/>
        </w:rPr>
        <w:t>此外，点击【更新认证状态】，可更新个人用户列表中的认证状态信息；</w:t>
      </w:r>
    </w:p>
    <w:p w:rsidR="008A03FF" w:rsidRDefault="008A03FF" w:rsidP="008A03FF">
      <w:pPr>
        <w:jc w:val="left"/>
      </w:pPr>
      <w:r>
        <w:rPr>
          <w:noProof/>
        </w:rPr>
        <w:lastRenderedPageBreak/>
        <w:drawing>
          <wp:inline distT="0" distB="0" distL="0" distR="0" wp14:anchorId="68839B87" wp14:editId="1BF26A8E">
            <wp:extent cx="5274310" cy="1387559"/>
            <wp:effectExtent l="19050" t="19050" r="21590" b="222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1387559"/>
                    </a:xfrm>
                    <a:prstGeom prst="rect">
                      <a:avLst/>
                    </a:prstGeom>
                    <a:ln>
                      <a:solidFill>
                        <a:schemeClr val="accent1"/>
                      </a:solidFill>
                    </a:ln>
                  </pic:spPr>
                </pic:pic>
              </a:graphicData>
            </a:graphic>
          </wp:inline>
        </w:drawing>
      </w:r>
    </w:p>
    <w:p w:rsidR="008A03FF" w:rsidRDefault="00934D5C" w:rsidP="008A03FF">
      <w:pPr>
        <w:jc w:val="left"/>
      </w:pPr>
      <w:r>
        <w:rPr>
          <w:rFonts w:hint="eastAsia"/>
        </w:rPr>
        <w:t>点击个人用户姓名可以查看其用户详情：</w:t>
      </w:r>
    </w:p>
    <w:p w:rsidR="00582324" w:rsidRPr="00582324" w:rsidRDefault="00582324" w:rsidP="00D879A5">
      <w:pPr>
        <w:rPr>
          <w:i/>
          <w:iCs/>
          <w:color w:val="7F7F7F" w:themeColor="text1" w:themeTint="80"/>
          <w:u w:val="single"/>
        </w:rPr>
      </w:pPr>
      <w:r>
        <w:rPr>
          <w:noProof/>
        </w:rPr>
        <w:drawing>
          <wp:inline distT="0" distB="0" distL="0" distR="0" wp14:anchorId="3DEE7B44" wp14:editId="00FBA398">
            <wp:extent cx="5274310" cy="1557264"/>
            <wp:effectExtent l="19050" t="19050" r="21590" b="2413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1557264"/>
                    </a:xfrm>
                    <a:prstGeom prst="rect">
                      <a:avLst/>
                    </a:prstGeom>
                    <a:ln>
                      <a:solidFill>
                        <a:schemeClr val="accent1"/>
                      </a:solidFill>
                    </a:ln>
                  </pic:spPr>
                </pic:pic>
              </a:graphicData>
            </a:graphic>
          </wp:inline>
        </w:drawing>
      </w:r>
    </w:p>
    <w:p w:rsidR="00582324" w:rsidRPr="00D879A5" w:rsidRDefault="002B5D6F" w:rsidP="00D879A5">
      <w:r>
        <w:rPr>
          <w:noProof/>
        </w:rPr>
        <w:drawing>
          <wp:inline distT="0" distB="0" distL="0" distR="0" wp14:anchorId="50BFA10F" wp14:editId="6292A80C">
            <wp:extent cx="5274310" cy="3601060"/>
            <wp:effectExtent l="19050" t="19050" r="21590" b="1905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3601060"/>
                    </a:xfrm>
                    <a:prstGeom prst="rect">
                      <a:avLst/>
                    </a:prstGeom>
                    <a:ln>
                      <a:solidFill>
                        <a:schemeClr val="accent1"/>
                      </a:solidFill>
                    </a:ln>
                  </pic:spPr>
                </pic:pic>
              </a:graphicData>
            </a:graphic>
          </wp:inline>
        </w:drawing>
      </w:r>
    </w:p>
    <w:p w:rsidR="000E5040" w:rsidRDefault="000E5040" w:rsidP="000E5040">
      <w:pPr>
        <w:pStyle w:val="3"/>
      </w:pPr>
      <w:bookmarkStart w:id="37" w:name="_Toc29902119"/>
      <w:r>
        <w:rPr>
          <w:rFonts w:hint="eastAsia"/>
        </w:rPr>
        <w:lastRenderedPageBreak/>
        <w:t xml:space="preserve">2.3 </w:t>
      </w:r>
      <w:r>
        <w:rPr>
          <w:rFonts w:hint="eastAsia"/>
        </w:rPr>
        <w:t>认证</w:t>
      </w:r>
      <w:bookmarkEnd w:id="37"/>
    </w:p>
    <w:p w:rsidR="00BD3C8D" w:rsidRPr="00934D5C" w:rsidRDefault="00BD3C8D" w:rsidP="00BD3C8D">
      <w:pPr>
        <w:rPr>
          <w:rFonts w:ascii="微软雅黑" w:hAnsi="微软雅黑"/>
        </w:rPr>
      </w:pPr>
      <w:r>
        <w:rPr>
          <w:rFonts w:ascii="微软雅黑" w:hAnsi="微软雅黑" w:hint="eastAsia"/>
        </w:rPr>
        <w:t>您可</w:t>
      </w:r>
      <w:r w:rsidRPr="001048A5">
        <w:rPr>
          <w:rFonts w:ascii="微软雅黑" w:hAnsi="微软雅黑" w:hint="eastAsia"/>
        </w:rPr>
        <w:t>进入用户管理—</w:t>
      </w:r>
      <w:r>
        <w:rPr>
          <w:rFonts w:ascii="微软雅黑" w:hAnsi="微软雅黑" w:hint="eastAsia"/>
        </w:rPr>
        <w:t>个人用户中查看所有用户的认证状态、认证来源等信息，但是对于个人用户的实名认证则需要用户自己登录到</w:t>
      </w:r>
      <w:r w:rsidR="0048370F">
        <w:rPr>
          <w:rFonts w:ascii="微软雅黑" w:hAnsi="微软雅黑" w:hint="eastAsia"/>
        </w:rPr>
        <w:t>契约</w:t>
      </w:r>
      <w:proofErr w:type="gramStart"/>
      <w:r w:rsidR="0048370F">
        <w:rPr>
          <w:rFonts w:ascii="微软雅黑" w:hAnsi="微软雅黑" w:hint="eastAsia"/>
        </w:rPr>
        <w:t>锁电子</w:t>
      </w:r>
      <w:proofErr w:type="gramEnd"/>
      <w:r w:rsidR="0048370F">
        <w:rPr>
          <w:rFonts w:ascii="微软雅黑" w:hAnsi="微软雅黑" w:hint="eastAsia"/>
        </w:rPr>
        <w:t>签约平台进行</w:t>
      </w:r>
      <w:r>
        <w:rPr>
          <w:rFonts w:ascii="微软雅黑" w:hAnsi="微软雅黑" w:hint="eastAsia"/>
        </w:rPr>
        <w:t>认证</w:t>
      </w:r>
      <w:r w:rsidR="00046FDF">
        <w:rPr>
          <w:rFonts w:ascii="微软雅黑" w:hAnsi="微软雅黑" w:hint="eastAsia"/>
        </w:rPr>
        <w:t>：</w:t>
      </w:r>
    </w:p>
    <w:p w:rsidR="00582324" w:rsidRDefault="00582324" w:rsidP="00582324">
      <w:r>
        <w:rPr>
          <w:noProof/>
        </w:rPr>
        <w:drawing>
          <wp:inline distT="0" distB="0" distL="0" distR="0" wp14:anchorId="2F45B35F" wp14:editId="1FFF0347">
            <wp:extent cx="5274310" cy="1841735"/>
            <wp:effectExtent l="19050" t="19050" r="21590" b="2540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1841735"/>
                    </a:xfrm>
                    <a:prstGeom prst="rect">
                      <a:avLst/>
                    </a:prstGeom>
                    <a:ln>
                      <a:solidFill>
                        <a:schemeClr val="accent1"/>
                      </a:solidFill>
                    </a:ln>
                  </pic:spPr>
                </pic:pic>
              </a:graphicData>
            </a:graphic>
          </wp:inline>
        </w:drawing>
      </w:r>
    </w:p>
    <w:p w:rsidR="003F06D7" w:rsidRDefault="003F06D7" w:rsidP="003F06D7">
      <w:pPr>
        <w:pStyle w:val="2"/>
      </w:pPr>
      <w:bookmarkStart w:id="38" w:name="_Toc29902120"/>
      <w:r>
        <w:rPr>
          <w:rFonts w:hint="eastAsia"/>
        </w:rPr>
        <w:t>3</w:t>
      </w:r>
      <w:r>
        <w:rPr>
          <w:rFonts w:hint="eastAsia"/>
        </w:rPr>
        <w:t>、联系人管理</w:t>
      </w:r>
      <w:bookmarkEnd w:id="38"/>
    </w:p>
    <w:p w:rsidR="003F06D7" w:rsidRDefault="003F06D7" w:rsidP="003F06D7">
      <w:r w:rsidRPr="0094785E">
        <w:rPr>
          <w:rFonts w:hint="eastAsia"/>
          <w:b/>
        </w:rPr>
        <w:t>联系人</w:t>
      </w:r>
      <w:r>
        <w:rPr>
          <w:rFonts w:hint="eastAsia"/>
        </w:rPr>
        <w:t>指的是可能会与内部企业发生合同关系的企业经办人或个人；</w:t>
      </w:r>
    </w:p>
    <w:p w:rsidR="003F06D7" w:rsidRDefault="003F06D7" w:rsidP="003F06D7">
      <w:pPr>
        <w:pStyle w:val="3"/>
      </w:pPr>
      <w:bookmarkStart w:id="39" w:name="_Toc29902121"/>
      <w:r>
        <w:rPr>
          <w:rFonts w:hint="eastAsia"/>
        </w:rPr>
        <w:t xml:space="preserve">3.1 </w:t>
      </w:r>
      <w:r>
        <w:rPr>
          <w:rFonts w:hint="eastAsia"/>
        </w:rPr>
        <w:t>企业联系人</w:t>
      </w:r>
      <w:bookmarkEnd w:id="39"/>
    </w:p>
    <w:p w:rsidR="003F06D7" w:rsidRDefault="003F06D7" w:rsidP="003F06D7">
      <w:r>
        <w:rPr>
          <w:noProof/>
        </w:rPr>
        <w:drawing>
          <wp:inline distT="0" distB="0" distL="0" distR="0" wp14:anchorId="152D8460" wp14:editId="0E3C1897">
            <wp:extent cx="5274310" cy="2482711"/>
            <wp:effectExtent l="19050" t="19050" r="21590" b="133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482711"/>
                    </a:xfrm>
                    <a:prstGeom prst="rect">
                      <a:avLst/>
                    </a:prstGeom>
                    <a:ln>
                      <a:solidFill>
                        <a:schemeClr val="accent1"/>
                      </a:solidFill>
                    </a:ln>
                  </pic:spPr>
                </pic:pic>
              </a:graphicData>
            </a:graphic>
          </wp:inline>
        </w:drawing>
      </w:r>
    </w:p>
    <w:p w:rsidR="003F06D7" w:rsidRDefault="003F06D7" w:rsidP="003F06D7">
      <w:r>
        <w:rPr>
          <w:rFonts w:hint="eastAsia"/>
        </w:rPr>
        <w:t>1</w:t>
      </w:r>
      <w:r>
        <w:rPr>
          <w:rFonts w:hint="eastAsia"/>
        </w:rPr>
        <w:t>）添加联系人</w:t>
      </w:r>
    </w:p>
    <w:p w:rsidR="003F06D7" w:rsidRDefault="003F06D7" w:rsidP="003F06D7">
      <w:r>
        <w:rPr>
          <w:rFonts w:hint="eastAsia"/>
        </w:rPr>
        <w:lastRenderedPageBreak/>
        <w:t>可在用户管理—联系人管理—企业联系人处添加联系人，您有单个添加和批量添加两种方式添加联系人。</w:t>
      </w:r>
    </w:p>
    <w:p w:rsidR="003F06D7" w:rsidRDefault="003F06D7" w:rsidP="003F06D7">
      <w:r>
        <w:rPr>
          <w:rFonts w:hint="eastAsia"/>
        </w:rPr>
        <w:t>①单个添加</w:t>
      </w:r>
    </w:p>
    <w:p w:rsidR="003F06D7" w:rsidRDefault="003F06D7" w:rsidP="003F06D7">
      <w:r>
        <w:rPr>
          <w:rFonts w:hint="eastAsia"/>
        </w:rPr>
        <w:t>点击【添加联系人】，在弹出的窗口中输入联系人编号、企业名称、联系人姓名</w:t>
      </w:r>
      <w:r>
        <w:rPr>
          <w:rFonts w:hint="eastAsia"/>
        </w:rPr>
        <w:t>/</w:t>
      </w:r>
      <w:r>
        <w:rPr>
          <w:rFonts w:hint="eastAsia"/>
        </w:rPr>
        <w:t>号码等信息后，点击【确定】即可（企业名称、联系人姓名</w:t>
      </w:r>
      <w:r>
        <w:rPr>
          <w:rFonts w:hint="eastAsia"/>
        </w:rPr>
        <w:t>/</w:t>
      </w:r>
      <w:r>
        <w:rPr>
          <w:rFonts w:hint="eastAsia"/>
        </w:rPr>
        <w:t>号码为必填项，如果您想要接着添加该企业对应的联系人，可点击【添加联系人】按钮继续添加）</w:t>
      </w:r>
    </w:p>
    <w:p w:rsidR="003F06D7" w:rsidRDefault="003F06D7" w:rsidP="003F06D7">
      <w:r>
        <w:rPr>
          <w:noProof/>
        </w:rPr>
        <w:drawing>
          <wp:inline distT="0" distB="0" distL="0" distR="0" wp14:anchorId="328817CC" wp14:editId="2A05B6C4">
            <wp:extent cx="5274310" cy="3166417"/>
            <wp:effectExtent l="19050" t="19050" r="21590" b="152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3166417"/>
                    </a:xfrm>
                    <a:prstGeom prst="rect">
                      <a:avLst/>
                    </a:prstGeom>
                    <a:ln>
                      <a:solidFill>
                        <a:schemeClr val="accent1"/>
                      </a:solidFill>
                    </a:ln>
                  </pic:spPr>
                </pic:pic>
              </a:graphicData>
            </a:graphic>
          </wp:inline>
        </w:drawing>
      </w:r>
    </w:p>
    <w:p w:rsidR="003F06D7" w:rsidRDefault="003F06D7" w:rsidP="003F06D7">
      <w:r>
        <w:rPr>
          <w:rFonts w:hint="eastAsia"/>
        </w:rPr>
        <w:t>②批量导入</w:t>
      </w:r>
    </w:p>
    <w:p w:rsidR="003F06D7" w:rsidRDefault="003F06D7" w:rsidP="003F06D7">
      <w:r>
        <w:rPr>
          <w:rFonts w:hint="eastAsia"/>
        </w:rPr>
        <w:t>点击【批量导入】，依次</w:t>
      </w:r>
      <w:r w:rsidRPr="00D70E52">
        <w:t>下载</w:t>
      </w:r>
      <w:r w:rsidRPr="00D70E52">
        <w:t>“</w:t>
      </w:r>
      <w:r w:rsidRPr="00D70E52">
        <w:t>企业联系人数据模板</w:t>
      </w:r>
      <w:r w:rsidRPr="00D70E52">
        <w:t>.</w:t>
      </w:r>
      <w:proofErr w:type="spellStart"/>
      <w:r w:rsidRPr="00D70E52">
        <w:t>xls</w:t>
      </w:r>
      <w:proofErr w:type="spellEnd"/>
      <w:r w:rsidRPr="00D70E52">
        <w:t>”</w:t>
      </w:r>
      <w:r w:rsidRPr="00D70E52">
        <w:rPr>
          <w:rFonts w:hint="eastAsia"/>
        </w:rPr>
        <w:t>—</w:t>
      </w:r>
      <w:r w:rsidRPr="00D70E52">
        <w:t>根据模板中的数据格式，在本地填写联系人信息</w:t>
      </w:r>
      <w:r w:rsidRPr="00D70E52">
        <w:rPr>
          <w:rFonts w:hint="eastAsia"/>
        </w:rPr>
        <w:t>—</w:t>
      </w:r>
      <w:r w:rsidRPr="00D70E52">
        <w:t>将填写完成的</w:t>
      </w:r>
      <w:r w:rsidRPr="00D70E52">
        <w:t>excel</w:t>
      </w:r>
      <w:r w:rsidRPr="00D70E52">
        <w:t>表格上传</w:t>
      </w:r>
      <w:r>
        <w:rPr>
          <w:rFonts w:hint="eastAsia"/>
        </w:rPr>
        <w:t>。</w:t>
      </w:r>
    </w:p>
    <w:p w:rsidR="003F06D7" w:rsidRDefault="003F06D7" w:rsidP="003F06D7">
      <w:r>
        <w:rPr>
          <w:noProof/>
        </w:rPr>
        <w:lastRenderedPageBreak/>
        <w:drawing>
          <wp:inline distT="0" distB="0" distL="0" distR="0" wp14:anchorId="384145E2" wp14:editId="3B22D049">
            <wp:extent cx="5274310" cy="1766039"/>
            <wp:effectExtent l="19050" t="19050" r="21590" b="2476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1766039"/>
                    </a:xfrm>
                    <a:prstGeom prst="rect">
                      <a:avLst/>
                    </a:prstGeom>
                    <a:ln>
                      <a:solidFill>
                        <a:schemeClr val="accent1"/>
                      </a:solidFill>
                    </a:ln>
                  </pic:spPr>
                </pic:pic>
              </a:graphicData>
            </a:graphic>
          </wp:inline>
        </w:drawing>
      </w:r>
    </w:p>
    <w:p w:rsidR="003F06D7" w:rsidRDefault="003F06D7" w:rsidP="003F06D7">
      <w:r>
        <w:rPr>
          <w:noProof/>
        </w:rPr>
        <w:drawing>
          <wp:inline distT="0" distB="0" distL="0" distR="0" wp14:anchorId="419D4A8D" wp14:editId="4A41C862">
            <wp:extent cx="5274310" cy="1919263"/>
            <wp:effectExtent l="19050" t="19050" r="21590" b="2413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919263"/>
                    </a:xfrm>
                    <a:prstGeom prst="rect">
                      <a:avLst/>
                    </a:prstGeom>
                    <a:ln>
                      <a:solidFill>
                        <a:schemeClr val="accent1"/>
                      </a:solidFill>
                    </a:ln>
                  </pic:spPr>
                </pic:pic>
              </a:graphicData>
            </a:graphic>
          </wp:inline>
        </w:drawing>
      </w:r>
    </w:p>
    <w:p w:rsidR="003F06D7" w:rsidRDefault="003F06D7" w:rsidP="003F06D7">
      <w:r>
        <w:rPr>
          <w:noProof/>
        </w:rPr>
        <w:drawing>
          <wp:inline distT="0" distB="0" distL="0" distR="0" wp14:anchorId="58B1242D" wp14:editId="1EC5C49E">
            <wp:extent cx="5274310" cy="2707357"/>
            <wp:effectExtent l="19050" t="19050" r="21590" b="1714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2707357"/>
                    </a:xfrm>
                    <a:prstGeom prst="rect">
                      <a:avLst/>
                    </a:prstGeom>
                    <a:ln>
                      <a:solidFill>
                        <a:schemeClr val="accent1"/>
                      </a:solidFill>
                    </a:ln>
                  </pic:spPr>
                </pic:pic>
              </a:graphicData>
            </a:graphic>
          </wp:inline>
        </w:drawing>
      </w:r>
    </w:p>
    <w:p w:rsidR="003F06D7" w:rsidRDefault="003F06D7" w:rsidP="003F06D7">
      <w:r>
        <w:rPr>
          <w:noProof/>
        </w:rPr>
        <w:lastRenderedPageBreak/>
        <w:drawing>
          <wp:inline distT="0" distB="0" distL="0" distR="0" wp14:anchorId="241494F3" wp14:editId="44A306EB">
            <wp:extent cx="5274310" cy="3410598"/>
            <wp:effectExtent l="19050" t="19050" r="21590" b="184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3410598"/>
                    </a:xfrm>
                    <a:prstGeom prst="rect">
                      <a:avLst/>
                    </a:prstGeom>
                    <a:ln>
                      <a:solidFill>
                        <a:schemeClr val="accent1"/>
                      </a:solidFill>
                    </a:ln>
                  </pic:spPr>
                </pic:pic>
              </a:graphicData>
            </a:graphic>
          </wp:inline>
        </w:drawing>
      </w:r>
    </w:p>
    <w:p w:rsidR="003F06D7" w:rsidRDefault="003F06D7" w:rsidP="003F06D7">
      <w:r>
        <w:rPr>
          <w:noProof/>
        </w:rPr>
        <w:drawing>
          <wp:inline distT="0" distB="0" distL="0" distR="0" wp14:anchorId="3D4D3AA4" wp14:editId="56CF742D">
            <wp:extent cx="5274310" cy="2065771"/>
            <wp:effectExtent l="19050" t="19050" r="21590" b="1079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2065771"/>
                    </a:xfrm>
                    <a:prstGeom prst="rect">
                      <a:avLst/>
                    </a:prstGeom>
                    <a:ln>
                      <a:solidFill>
                        <a:schemeClr val="accent1"/>
                      </a:solidFill>
                    </a:ln>
                  </pic:spPr>
                </pic:pic>
              </a:graphicData>
            </a:graphic>
          </wp:inline>
        </w:drawing>
      </w:r>
    </w:p>
    <w:p w:rsidR="003F06D7" w:rsidRDefault="003F06D7" w:rsidP="003F06D7">
      <w:r>
        <w:rPr>
          <w:rFonts w:hint="eastAsia"/>
        </w:rPr>
        <w:t>2</w:t>
      </w:r>
      <w:r>
        <w:rPr>
          <w:rFonts w:hint="eastAsia"/>
        </w:rPr>
        <w:t>）管理联系人</w:t>
      </w:r>
    </w:p>
    <w:p w:rsidR="003F06D7" w:rsidRDefault="003F06D7" w:rsidP="003F06D7">
      <w:r>
        <w:rPr>
          <w:rFonts w:hint="eastAsia"/>
        </w:rPr>
        <w:t>您可以在操作栏中对企业联系人进行编辑、删除等操作。</w:t>
      </w:r>
    </w:p>
    <w:p w:rsidR="003F06D7" w:rsidRDefault="003F06D7" w:rsidP="003F06D7">
      <w:r>
        <w:rPr>
          <w:noProof/>
        </w:rPr>
        <w:drawing>
          <wp:inline distT="0" distB="0" distL="0" distR="0" wp14:anchorId="6FA8D0F0" wp14:editId="3A648B49">
            <wp:extent cx="5274310" cy="1289276"/>
            <wp:effectExtent l="19050" t="19050" r="21590" b="2540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1289276"/>
                    </a:xfrm>
                    <a:prstGeom prst="rect">
                      <a:avLst/>
                    </a:prstGeom>
                    <a:ln>
                      <a:solidFill>
                        <a:schemeClr val="accent1"/>
                      </a:solidFill>
                    </a:ln>
                  </pic:spPr>
                </pic:pic>
              </a:graphicData>
            </a:graphic>
          </wp:inline>
        </w:drawing>
      </w:r>
    </w:p>
    <w:p w:rsidR="003F06D7" w:rsidRDefault="003F06D7" w:rsidP="003F06D7">
      <w:r>
        <w:rPr>
          <w:rFonts w:hint="eastAsia"/>
        </w:rPr>
        <w:t>【编辑】：对已添加的信息进行修改；</w:t>
      </w:r>
    </w:p>
    <w:p w:rsidR="003F06D7" w:rsidRDefault="003F06D7" w:rsidP="003F06D7">
      <w:r>
        <w:rPr>
          <w:noProof/>
        </w:rPr>
        <w:lastRenderedPageBreak/>
        <w:drawing>
          <wp:inline distT="0" distB="0" distL="0" distR="0" wp14:anchorId="3E40525A" wp14:editId="44A41093">
            <wp:extent cx="5274310" cy="3168249"/>
            <wp:effectExtent l="19050" t="19050" r="21590" b="133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3168249"/>
                    </a:xfrm>
                    <a:prstGeom prst="rect">
                      <a:avLst/>
                    </a:prstGeom>
                    <a:ln>
                      <a:solidFill>
                        <a:schemeClr val="accent1"/>
                      </a:solidFill>
                    </a:ln>
                  </pic:spPr>
                </pic:pic>
              </a:graphicData>
            </a:graphic>
          </wp:inline>
        </w:drawing>
      </w:r>
    </w:p>
    <w:p w:rsidR="003F06D7" w:rsidRDefault="003F06D7" w:rsidP="003F06D7">
      <w:r>
        <w:rPr>
          <w:rFonts w:hint="eastAsia"/>
        </w:rPr>
        <w:t>【删除】：对已添加的企业联系人进行删除</w:t>
      </w:r>
    </w:p>
    <w:p w:rsidR="003F06D7" w:rsidRDefault="003F06D7" w:rsidP="003F06D7">
      <w:pPr>
        <w:jc w:val="left"/>
      </w:pPr>
      <w:r>
        <w:rPr>
          <w:noProof/>
        </w:rPr>
        <w:drawing>
          <wp:inline distT="0" distB="0" distL="0" distR="0" wp14:anchorId="651CB4FC" wp14:editId="195822BB">
            <wp:extent cx="3971429" cy="1257143"/>
            <wp:effectExtent l="19050" t="19050" r="10160" b="1968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971429" cy="1257143"/>
                    </a:xfrm>
                    <a:prstGeom prst="rect">
                      <a:avLst/>
                    </a:prstGeom>
                    <a:ln>
                      <a:solidFill>
                        <a:schemeClr val="accent1"/>
                      </a:solidFill>
                    </a:ln>
                  </pic:spPr>
                </pic:pic>
              </a:graphicData>
            </a:graphic>
          </wp:inline>
        </w:drawing>
      </w:r>
    </w:p>
    <w:p w:rsidR="003F06D7" w:rsidRDefault="003F06D7" w:rsidP="003F06D7">
      <w:pPr>
        <w:pStyle w:val="3"/>
      </w:pPr>
      <w:bookmarkStart w:id="40" w:name="_Toc29902122"/>
      <w:r>
        <w:rPr>
          <w:rFonts w:hint="eastAsia"/>
        </w:rPr>
        <w:t xml:space="preserve">3.2 </w:t>
      </w:r>
      <w:r>
        <w:rPr>
          <w:rFonts w:hint="eastAsia"/>
        </w:rPr>
        <w:t>个人联系人</w:t>
      </w:r>
      <w:bookmarkEnd w:id="40"/>
    </w:p>
    <w:p w:rsidR="003F06D7" w:rsidRDefault="003F06D7" w:rsidP="003F06D7">
      <w:r>
        <w:rPr>
          <w:noProof/>
        </w:rPr>
        <w:drawing>
          <wp:inline distT="0" distB="0" distL="0" distR="0" wp14:anchorId="65392B16" wp14:editId="5D36CBF3">
            <wp:extent cx="5274310" cy="1409535"/>
            <wp:effectExtent l="19050" t="19050" r="21590" b="1968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1409535"/>
                    </a:xfrm>
                    <a:prstGeom prst="rect">
                      <a:avLst/>
                    </a:prstGeom>
                    <a:ln>
                      <a:solidFill>
                        <a:schemeClr val="accent1"/>
                      </a:solidFill>
                    </a:ln>
                  </pic:spPr>
                </pic:pic>
              </a:graphicData>
            </a:graphic>
          </wp:inline>
        </w:drawing>
      </w:r>
    </w:p>
    <w:p w:rsidR="003F06D7" w:rsidRDefault="003F06D7" w:rsidP="003F06D7">
      <w:r>
        <w:rPr>
          <w:rFonts w:hint="eastAsia"/>
        </w:rPr>
        <w:t>1</w:t>
      </w:r>
      <w:r>
        <w:rPr>
          <w:rFonts w:hint="eastAsia"/>
        </w:rPr>
        <w:t>）添加联系人</w:t>
      </w:r>
    </w:p>
    <w:p w:rsidR="003F06D7" w:rsidRDefault="003F06D7" w:rsidP="003F06D7">
      <w:r>
        <w:rPr>
          <w:rFonts w:hint="eastAsia"/>
        </w:rPr>
        <w:t>可在用户管理—联系人管理—个人联系人处添加联系人，您有单个添加和批量</w:t>
      </w:r>
      <w:r>
        <w:rPr>
          <w:rFonts w:hint="eastAsia"/>
        </w:rPr>
        <w:lastRenderedPageBreak/>
        <w:t>添加两种方式添加联系人。</w:t>
      </w:r>
    </w:p>
    <w:p w:rsidR="003F06D7" w:rsidRDefault="003F06D7" w:rsidP="003F06D7">
      <w:r>
        <w:rPr>
          <w:rFonts w:hint="eastAsia"/>
        </w:rPr>
        <w:t>①单个添加</w:t>
      </w:r>
    </w:p>
    <w:p w:rsidR="003F06D7" w:rsidRDefault="003F06D7" w:rsidP="003F06D7">
      <w:r>
        <w:rPr>
          <w:rFonts w:hint="eastAsia"/>
        </w:rPr>
        <w:t>点击【添加联系人】，在弹出的窗口中输入联系人编号、联系人姓名</w:t>
      </w:r>
      <w:r>
        <w:rPr>
          <w:rFonts w:hint="eastAsia"/>
        </w:rPr>
        <w:t>/</w:t>
      </w:r>
      <w:r>
        <w:rPr>
          <w:rFonts w:hint="eastAsia"/>
        </w:rPr>
        <w:t>号码等信息后，点击【确定】即可（联系人姓名</w:t>
      </w:r>
      <w:r>
        <w:rPr>
          <w:rFonts w:hint="eastAsia"/>
        </w:rPr>
        <w:t>/</w:t>
      </w:r>
      <w:r>
        <w:rPr>
          <w:rFonts w:hint="eastAsia"/>
        </w:rPr>
        <w:t>号码为必填项）；</w:t>
      </w:r>
    </w:p>
    <w:p w:rsidR="003F06D7" w:rsidRDefault="003F06D7" w:rsidP="003F06D7">
      <w:r>
        <w:rPr>
          <w:noProof/>
        </w:rPr>
        <w:drawing>
          <wp:inline distT="0" distB="0" distL="0" distR="0" wp14:anchorId="1A3B04C4" wp14:editId="6532A4B9">
            <wp:extent cx="5274310" cy="2844709"/>
            <wp:effectExtent l="19050" t="19050" r="21590" b="133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2844709"/>
                    </a:xfrm>
                    <a:prstGeom prst="rect">
                      <a:avLst/>
                    </a:prstGeom>
                    <a:ln>
                      <a:solidFill>
                        <a:schemeClr val="accent1"/>
                      </a:solidFill>
                    </a:ln>
                  </pic:spPr>
                </pic:pic>
              </a:graphicData>
            </a:graphic>
          </wp:inline>
        </w:drawing>
      </w:r>
    </w:p>
    <w:p w:rsidR="003F06D7" w:rsidRDefault="003F06D7" w:rsidP="003F06D7">
      <w:r>
        <w:rPr>
          <w:rFonts w:hint="eastAsia"/>
        </w:rPr>
        <w:t>②批量导入</w:t>
      </w:r>
    </w:p>
    <w:p w:rsidR="003F06D7" w:rsidRDefault="003F06D7" w:rsidP="003F06D7">
      <w:r>
        <w:rPr>
          <w:rFonts w:hint="eastAsia"/>
        </w:rPr>
        <w:t>点击【批量导入】，依次</w:t>
      </w:r>
      <w:r w:rsidRPr="00D70E52">
        <w:t>下载</w:t>
      </w:r>
      <w:r w:rsidRPr="00D70E52">
        <w:t>“</w:t>
      </w:r>
      <w:r>
        <w:rPr>
          <w:rFonts w:hint="eastAsia"/>
        </w:rPr>
        <w:t>个人</w:t>
      </w:r>
      <w:r w:rsidRPr="00D70E52">
        <w:t>联系人数据模板</w:t>
      </w:r>
      <w:r w:rsidRPr="00D70E52">
        <w:t>.</w:t>
      </w:r>
      <w:proofErr w:type="spellStart"/>
      <w:r w:rsidRPr="00D70E52">
        <w:t>xls</w:t>
      </w:r>
      <w:proofErr w:type="spellEnd"/>
      <w:r w:rsidRPr="00D70E52">
        <w:t>”</w:t>
      </w:r>
      <w:r w:rsidRPr="00D70E52">
        <w:rPr>
          <w:rFonts w:hint="eastAsia"/>
        </w:rPr>
        <w:t>—</w:t>
      </w:r>
      <w:r w:rsidRPr="00D70E52">
        <w:t>根据模板中的数据格式，在本地填写联系人信息</w:t>
      </w:r>
      <w:r w:rsidRPr="00D70E52">
        <w:rPr>
          <w:rFonts w:hint="eastAsia"/>
        </w:rPr>
        <w:t>—</w:t>
      </w:r>
      <w:r w:rsidRPr="00D70E52">
        <w:t>将填写完成的</w:t>
      </w:r>
      <w:r w:rsidRPr="00D70E52">
        <w:t>excel</w:t>
      </w:r>
      <w:r w:rsidRPr="00D70E52">
        <w:t>表格上传</w:t>
      </w:r>
      <w:r>
        <w:rPr>
          <w:rFonts w:hint="eastAsia"/>
        </w:rPr>
        <w:t>。</w:t>
      </w:r>
    </w:p>
    <w:p w:rsidR="003F06D7" w:rsidRDefault="003F06D7" w:rsidP="003F06D7">
      <w:r>
        <w:rPr>
          <w:noProof/>
        </w:rPr>
        <w:drawing>
          <wp:inline distT="0" distB="0" distL="0" distR="0" wp14:anchorId="62E63F05" wp14:editId="360C9FA6">
            <wp:extent cx="5274310" cy="1981529"/>
            <wp:effectExtent l="19050" t="19050" r="21590" b="190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1981529"/>
                    </a:xfrm>
                    <a:prstGeom prst="rect">
                      <a:avLst/>
                    </a:prstGeom>
                    <a:ln>
                      <a:solidFill>
                        <a:schemeClr val="accent1"/>
                      </a:solidFill>
                    </a:ln>
                  </pic:spPr>
                </pic:pic>
              </a:graphicData>
            </a:graphic>
          </wp:inline>
        </w:drawing>
      </w:r>
    </w:p>
    <w:p w:rsidR="003F06D7" w:rsidRDefault="003F06D7" w:rsidP="003F06D7">
      <w:r>
        <w:rPr>
          <w:noProof/>
        </w:rPr>
        <w:lastRenderedPageBreak/>
        <w:drawing>
          <wp:inline distT="0" distB="0" distL="0" distR="0" wp14:anchorId="1D556E4F" wp14:editId="71759FB8">
            <wp:extent cx="5085715" cy="2952381"/>
            <wp:effectExtent l="19050" t="19050" r="19685" b="1968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85715" cy="2952381"/>
                    </a:xfrm>
                    <a:prstGeom prst="rect">
                      <a:avLst/>
                    </a:prstGeom>
                    <a:ln>
                      <a:solidFill>
                        <a:schemeClr val="accent1"/>
                      </a:solidFill>
                    </a:ln>
                  </pic:spPr>
                </pic:pic>
              </a:graphicData>
            </a:graphic>
          </wp:inline>
        </w:drawing>
      </w:r>
    </w:p>
    <w:p w:rsidR="003F06D7" w:rsidRDefault="003F06D7" w:rsidP="003F06D7">
      <w:r>
        <w:rPr>
          <w:noProof/>
        </w:rPr>
        <w:drawing>
          <wp:inline distT="0" distB="0" distL="0" distR="0" wp14:anchorId="487D3993" wp14:editId="07168D41">
            <wp:extent cx="5274310" cy="1900339"/>
            <wp:effectExtent l="19050" t="19050" r="21590" b="2413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1900339"/>
                    </a:xfrm>
                    <a:prstGeom prst="rect">
                      <a:avLst/>
                    </a:prstGeom>
                    <a:ln>
                      <a:solidFill>
                        <a:schemeClr val="accent1"/>
                      </a:solidFill>
                    </a:ln>
                  </pic:spPr>
                </pic:pic>
              </a:graphicData>
            </a:graphic>
          </wp:inline>
        </w:drawing>
      </w:r>
    </w:p>
    <w:p w:rsidR="003F06D7" w:rsidRDefault="003F06D7" w:rsidP="003F06D7">
      <w:r>
        <w:rPr>
          <w:noProof/>
        </w:rPr>
        <w:lastRenderedPageBreak/>
        <w:drawing>
          <wp:inline distT="0" distB="0" distL="0" distR="0" wp14:anchorId="0735A9B8" wp14:editId="30BCA6AD">
            <wp:extent cx="5274310" cy="3407546"/>
            <wp:effectExtent l="19050" t="19050" r="21590" b="215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4310" cy="3407546"/>
                    </a:xfrm>
                    <a:prstGeom prst="rect">
                      <a:avLst/>
                    </a:prstGeom>
                    <a:ln>
                      <a:solidFill>
                        <a:schemeClr val="accent1"/>
                      </a:solidFill>
                    </a:ln>
                  </pic:spPr>
                </pic:pic>
              </a:graphicData>
            </a:graphic>
          </wp:inline>
        </w:drawing>
      </w:r>
    </w:p>
    <w:p w:rsidR="003F06D7" w:rsidRDefault="003F06D7" w:rsidP="003F06D7">
      <w:r>
        <w:rPr>
          <w:noProof/>
        </w:rPr>
        <w:drawing>
          <wp:inline distT="0" distB="0" distL="0" distR="0" wp14:anchorId="5053027A" wp14:editId="1B92F50A">
            <wp:extent cx="5274310" cy="2063940"/>
            <wp:effectExtent l="19050" t="19050" r="21590" b="1270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2063940"/>
                    </a:xfrm>
                    <a:prstGeom prst="rect">
                      <a:avLst/>
                    </a:prstGeom>
                    <a:ln>
                      <a:solidFill>
                        <a:schemeClr val="accent1"/>
                      </a:solidFill>
                    </a:ln>
                  </pic:spPr>
                </pic:pic>
              </a:graphicData>
            </a:graphic>
          </wp:inline>
        </w:drawing>
      </w:r>
    </w:p>
    <w:p w:rsidR="003F06D7" w:rsidRDefault="003F06D7" w:rsidP="003F06D7">
      <w:r>
        <w:rPr>
          <w:rFonts w:hint="eastAsia"/>
        </w:rPr>
        <w:t>2</w:t>
      </w:r>
      <w:r>
        <w:rPr>
          <w:rFonts w:hint="eastAsia"/>
        </w:rPr>
        <w:t>）管理联系人</w:t>
      </w:r>
    </w:p>
    <w:p w:rsidR="003F06D7" w:rsidRDefault="003F06D7" w:rsidP="003F06D7">
      <w:r>
        <w:rPr>
          <w:rFonts w:hint="eastAsia"/>
        </w:rPr>
        <w:t>您可以在操作栏中对企业联系人进行编辑、删除等操作。</w:t>
      </w:r>
    </w:p>
    <w:p w:rsidR="003F06D7" w:rsidRDefault="003F06D7" w:rsidP="003F06D7">
      <w:r>
        <w:rPr>
          <w:noProof/>
        </w:rPr>
        <w:drawing>
          <wp:inline distT="0" distB="0" distL="0" distR="0" wp14:anchorId="6FCF37A1" wp14:editId="7B9601C3">
            <wp:extent cx="5274310" cy="1425407"/>
            <wp:effectExtent l="19050" t="19050" r="21590" b="2286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1425407"/>
                    </a:xfrm>
                    <a:prstGeom prst="rect">
                      <a:avLst/>
                    </a:prstGeom>
                    <a:ln>
                      <a:solidFill>
                        <a:schemeClr val="accent1"/>
                      </a:solidFill>
                    </a:ln>
                  </pic:spPr>
                </pic:pic>
              </a:graphicData>
            </a:graphic>
          </wp:inline>
        </w:drawing>
      </w:r>
    </w:p>
    <w:p w:rsidR="003F06D7" w:rsidRDefault="003F06D7" w:rsidP="003F06D7">
      <w:r>
        <w:rPr>
          <w:rFonts w:hint="eastAsia"/>
        </w:rPr>
        <w:t>【编辑】：对已添加的信息进行修改；</w:t>
      </w:r>
    </w:p>
    <w:p w:rsidR="003F06D7" w:rsidRDefault="003F06D7" w:rsidP="003F06D7">
      <w:r>
        <w:rPr>
          <w:noProof/>
        </w:rPr>
        <w:lastRenderedPageBreak/>
        <w:drawing>
          <wp:inline distT="0" distB="0" distL="0" distR="0" wp14:anchorId="44CE93CB" wp14:editId="4408B99F">
            <wp:extent cx="5274310" cy="2840436"/>
            <wp:effectExtent l="19050" t="19050" r="21590" b="171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74310" cy="2840436"/>
                    </a:xfrm>
                    <a:prstGeom prst="rect">
                      <a:avLst/>
                    </a:prstGeom>
                    <a:ln>
                      <a:solidFill>
                        <a:schemeClr val="accent1"/>
                      </a:solidFill>
                    </a:ln>
                  </pic:spPr>
                </pic:pic>
              </a:graphicData>
            </a:graphic>
          </wp:inline>
        </w:drawing>
      </w:r>
    </w:p>
    <w:p w:rsidR="003F06D7" w:rsidRDefault="003F06D7" w:rsidP="003F06D7">
      <w:r>
        <w:rPr>
          <w:rFonts w:hint="eastAsia"/>
        </w:rPr>
        <w:t>【删除】：对已添加的企业联系人进行删除</w:t>
      </w:r>
    </w:p>
    <w:p w:rsidR="003F06D7" w:rsidRDefault="003F06D7" w:rsidP="003F06D7">
      <w:pPr>
        <w:jc w:val="left"/>
      </w:pPr>
      <w:r>
        <w:rPr>
          <w:noProof/>
        </w:rPr>
        <w:drawing>
          <wp:inline distT="0" distB="0" distL="0" distR="0" wp14:anchorId="1DC5F1AA" wp14:editId="4DD4C59F">
            <wp:extent cx="3971429" cy="1257143"/>
            <wp:effectExtent l="19050" t="19050" r="10160" b="196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971429" cy="1257143"/>
                    </a:xfrm>
                    <a:prstGeom prst="rect">
                      <a:avLst/>
                    </a:prstGeom>
                    <a:ln>
                      <a:solidFill>
                        <a:schemeClr val="accent1"/>
                      </a:solidFill>
                    </a:ln>
                  </pic:spPr>
                </pic:pic>
              </a:graphicData>
            </a:graphic>
          </wp:inline>
        </w:drawing>
      </w:r>
    </w:p>
    <w:p w:rsidR="00582324" w:rsidRDefault="00582324" w:rsidP="00582324"/>
    <w:p w:rsidR="00775848" w:rsidRDefault="00775848" w:rsidP="00582324"/>
    <w:p w:rsidR="00775848" w:rsidRDefault="00775848" w:rsidP="00582324"/>
    <w:p w:rsidR="00775848" w:rsidRDefault="00775848" w:rsidP="00582324"/>
    <w:p w:rsidR="00775848" w:rsidRDefault="00775848" w:rsidP="00582324"/>
    <w:p w:rsidR="00775848" w:rsidRDefault="00775848" w:rsidP="00582324"/>
    <w:p w:rsidR="00775848" w:rsidRDefault="00775848" w:rsidP="00582324"/>
    <w:p w:rsidR="00775848" w:rsidRDefault="00775848" w:rsidP="00582324">
      <w:pPr>
        <w:rPr>
          <w:rStyle w:val="ab"/>
          <w:color w:val="FF0000"/>
          <w:u w:val="single"/>
        </w:rPr>
      </w:pPr>
      <w:r w:rsidRPr="00775848">
        <w:rPr>
          <w:rStyle w:val="ab"/>
          <w:rFonts w:hint="eastAsia"/>
          <w:color w:val="FF0000"/>
          <w:u w:val="single"/>
        </w:rPr>
        <w:t>注：按照以上文档（包括初始化设置、平台用户管理等）操作，可基本满足配置管理平台的搭建要求；有关</w:t>
      </w:r>
      <w:r>
        <w:rPr>
          <w:rStyle w:val="ab"/>
          <w:rFonts w:hint="eastAsia"/>
          <w:color w:val="FF0000"/>
          <w:u w:val="single"/>
        </w:rPr>
        <w:t>更多模块的</w:t>
      </w:r>
      <w:proofErr w:type="gramStart"/>
      <w:r>
        <w:rPr>
          <w:rStyle w:val="ab"/>
          <w:rFonts w:hint="eastAsia"/>
          <w:color w:val="FF0000"/>
          <w:u w:val="single"/>
        </w:rPr>
        <w:t>搭建请</w:t>
      </w:r>
      <w:proofErr w:type="gramEnd"/>
      <w:r>
        <w:rPr>
          <w:rStyle w:val="ab"/>
          <w:rFonts w:hint="eastAsia"/>
          <w:color w:val="FF0000"/>
          <w:u w:val="single"/>
        </w:rPr>
        <w:t>继续参考以下文档：</w:t>
      </w:r>
    </w:p>
    <w:p w:rsidR="00423FB9" w:rsidRDefault="00423FB9" w:rsidP="00423FB9">
      <w:pPr>
        <w:jc w:val="left"/>
      </w:pPr>
    </w:p>
    <w:p w:rsidR="00B50D6B" w:rsidRDefault="00B50D6B" w:rsidP="00B50D6B">
      <w:pPr>
        <w:pStyle w:val="1"/>
      </w:pPr>
      <w:bookmarkStart w:id="41" w:name="_Toc29902123"/>
      <w:r>
        <w:rPr>
          <w:rFonts w:hint="eastAsia"/>
        </w:rPr>
        <w:lastRenderedPageBreak/>
        <w:t>三、系统设置</w:t>
      </w:r>
      <w:bookmarkEnd w:id="41"/>
    </w:p>
    <w:p w:rsidR="00B50D6B" w:rsidRDefault="00B50D6B" w:rsidP="00B50D6B">
      <w:pPr>
        <w:pStyle w:val="2"/>
      </w:pPr>
      <w:bookmarkStart w:id="42" w:name="_Toc29902124"/>
      <w:r>
        <w:rPr>
          <w:rFonts w:hint="eastAsia"/>
        </w:rPr>
        <w:t>1</w:t>
      </w:r>
      <w:r>
        <w:rPr>
          <w:rFonts w:hint="eastAsia"/>
        </w:rPr>
        <w:t>、通用设置</w:t>
      </w:r>
      <w:bookmarkEnd w:id="42"/>
    </w:p>
    <w:p w:rsidR="004040A1" w:rsidRPr="004040A1" w:rsidRDefault="004040A1" w:rsidP="00FA6441">
      <w:pPr>
        <w:pStyle w:val="3"/>
      </w:pPr>
      <w:bookmarkStart w:id="43" w:name="_Toc29902125"/>
      <w:r>
        <w:rPr>
          <w:rFonts w:hint="eastAsia"/>
        </w:rPr>
        <w:t xml:space="preserve">1.1 </w:t>
      </w:r>
      <w:r w:rsidR="00FA6441">
        <w:rPr>
          <w:rFonts w:hint="eastAsia"/>
        </w:rPr>
        <w:t>系统显示设置</w:t>
      </w:r>
      <w:bookmarkEnd w:id="43"/>
    </w:p>
    <w:p w:rsidR="00F6479C" w:rsidRPr="00276A25" w:rsidRDefault="004040A1" w:rsidP="00E1563E">
      <w:r>
        <w:rPr>
          <w:rFonts w:hint="eastAsia"/>
          <w:noProof/>
        </w:rPr>
        <w:t>可参考上方“一、初始化设置—</w:t>
      </w:r>
      <w:r>
        <w:rPr>
          <w:rFonts w:hint="eastAsia"/>
          <w:noProof/>
        </w:rPr>
        <w:t>3</w:t>
      </w:r>
      <w:r>
        <w:rPr>
          <w:rFonts w:hint="eastAsia"/>
          <w:noProof/>
        </w:rPr>
        <w:t>、自定义平台外观”中的相关文档</w:t>
      </w:r>
    </w:p>
    <w:p w:rsidR="00E1563E" w:rsidRDefault="00E1563E" w:rsidP="00E1563E">
      <w:pPr>
        <w:pStyle w:val="3"/>
      </w:pPr>
      <w:bookmarkStart w:id="44" w:name="_Toc29902126"/>
      <w:r>
        <w:rPr>
          <w:rFonts w:hint="eastAsia"/>
        </w:rPr>
        <w:t xml:space="preserve">1.2 </w:t>
      </w:r>
      <w:r>
        <w:rPr>
          <w:rFonts w:hint="eastAsia"/>
        </w:rPr>
        <w:t>文件签署设置</w:t>
      </w:r>
      <w:bookmarkEnd w:id="44"/>
    </w:p>
    <w:p w:rsidR="007638CD" w:rsidRPr="007638CD" w:rsidRDefault="00934D5C" w:rsidP="007638CD">
      <w:r>
        <w:rPr>
          <w:rFonts w:hint="eastAsia"/>
        </w:rPr>
        <w:t>您可</w:t>
      </w:r>
      <w:r w:rsidR="007638CD">
        <w:rPr>
          <w:rFonts w:hint="eastAsia"/>
        </w:rPr>
        <w:t>在“文件签署设置”模块中对文件处理及签署流程等方面进行设置。</w:t>
      </w:r>
    </w:p>
    <w:p w:rsidR="00DF0BB2" w:rsidRPr="00DF0BB2" w:rsidRDefault="00600006" w:rsidP="00DF0BB2">
      <w:r>
        <w:rPr>
          <w:noProof/>
        </w:rPr>
        <w:drawing>
          <wp:inline distT="0" distB="0" distL="0" distR="0" wp14:anchorId="76AE4DCF" wp14:editId="17EBF15E">
            <wp:extent cx="5274310" cy="2834942"/>
            <wp:effectExtent l="19050" t="19050" r="21590" b="228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2834942"/>
                    </a:xfrm>
                    <a:prstGeom prst="rect">
                      <a:avLst/>
                    </a:prstGeom>
                    <a:ln>
                      <a:solidFill>
                        <a:schemeClr val="accent1"/>
                      </a:solidFill>
                    </a:ln>
                  </pic:spPr>
                </pic:pic>
              </a:graphicData>
            </a:graphic>
          </wp:inline>
        </w:drawing>
      </w:r>
    </w:p>
    <w:p w:rsidR="00F96801" w:rsidRDefault="00F96801" w:rsidP="00F96801">
      <w:r>
        <w:rPr>
          <w:rFonts w:hint="eastAsia"/>
        </w:rPr>
        <w:t>1</w:t>
      </w:r>
      <w:r>
        <w:rPr>
          <w:rFonts w:hint="eastAsia"/>
        </w:rPr>
        <w:t>）默认签署有效期：系统默认设置签署方自接到电子签约文件起，需在</w:t>
      </w:r>
      <w:r w:rsidRPr="00F96801">
        <w:rPr>
          <w:rFonts w:hint="eastAsia"/>
          <w:u w:val="single"/>
        </w:rPr>
        <w:t>30</w:t>
      </w:r>
      <w:r w:rsidRPr="00F96801">
        <w:rPr>
          <w:rFonts w:hint="eastAsia"/>
          <w:u w:val="single"/>
        </w:rPr>
        <w:t>天内</w:t>
      </w:r>
      <w:r>
        <w:rPr>
          <w:rFonts w:hint="eastAsia"/>
        </w:rPr>
        <w:t>完成签署；</w:t>
      </w:r>
      <w:r w:rsidR="00261FD5">
        <w:rPr>
          <w:rFonts w:hint="eastAsia"/>
        </w:rPr>
        <w:t>您可以根据实际需求调整签署有效期：</w:t>
      </w:r>
    </w:p>
    <w:p w:rsidR="00261FD5" w:rsidRPr="00261FD5" w:rsidRDefault="00261FD5" w:rsidP="00F96801">
      <w:r>
        <w:rPr>
          <w:noProof/>
        </w:rPr>
        <w:lastRenderedPageBreak/>
        <w:drawing>
          <wp:inline distT="0" distB="0" distL="0" distR="0" wp14:anchorId="51975DAB" wp14:editId="36F13DA4">
            <wp:extent cx="5274310" cy="3708499"/>
            <wp:effectExtent l="19050" t="19050" r="21590" b="2540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3708499"/>
                    </a:xfrm>
                    <a:prstGeom prst="rect">
                      <a:avLst/>
                    </a:prstGeom>
                    <a:ln>
                      <a:solidFill>
                        <a:schemeClr val="accent1"/>
                      </a:solidFill>
                    </a:ln>
                  </pic:spPr>
                </pic:pic>
              </a:graphicData>
            </a:graphic>
          </wp:inline>
        </w:drawing>
      </w:r>
    </w:p>
    <w:p w:rsidR="00F96801" w:rsidRDefault="00F96801" w:rsidP="00F96801">
      <w:r>
        <w:rPr>
          <w:rFonts w:hint="eastAsia"/>
        </w:rPr>
        <w:t>2</w:t>
      </w:r>
      <w:r>
        <w:rPr>
          <w:rFonts w:hint="eastAsia"/>
        </w:rPr>
        <w:t>）签署方身份验证方式</w:t>
      </w:r>
      <w:r w:rsidR="00DF0BB2">
        <w:rPr>
          <w:rFonts w:hint="eastAsia"/>
        </w:rPr>
        <w:t>：</w:t>
      </w:r>
      <w:r>
        <w:rPr>
          <w:rFonts w:hint="eastAsia"/>
        </w:rPr>
        <w:t>默认</w:t>
      </w:r>
      <w:r w:rsidR="00DF0BB2">
        <w:rPr>
          <w:rFonts w:hint="eastAsia"/>
        </w:rPr>
        <w:t>方式</w:t>
      </w:r>
      <w:r>
        <w:rPr>
          <w:rFonts w:hint="eastAsia"/>
        </w:rPr>
        <w:t>为“默认（通过签署密码</w:t>
      </w:r>
      <w:r>
        <w:rPr>
          <w:rFonts w:hint="eastAsia"/>
        </w:rPr>
        <w:t>/</w:t>
      </w:r>
      <w:r>
        <w:rPr>
          <w:rFonts w:hint="eastAsia"/>
        </w:rPr>
        <w:t>短信验证码验证）”，您也可以根据需要</w:t>
      </w:r>
      <w:r w:rsidR="007638CD">
        <w:rPr>
          <w:rFonts w:hint="eastAsia"/>
        </w:rPr>
        <w:t>点选</w:t>
      </w:r>
      <w:r w:rsidR="00DF0BB2">
        <w:rPr>
          <w:rFonts w:hint="eastAsia"/>
        </w:rPr>
        <w:t>“仅允许通过短信验证码验证”或“无需验证”；</w:t>
      </w:r>
    </w:p>
    <w:p w:rsidR="00DF0BB2" w:rsidRDefault="00DF0BB2" w:rsidP="00F96801">
      <w:r>
        <w:rPr>
          <w:rFonts w:hint="eastAsia"/>
        </w:rPr>
        <w:t>3</w:t>
      </w:r>
      <w:r w:rsidR="007638CD">
        <w:rPr>
          <w:rFonts w:hint="eastAsia"/>
        </w:rPr>
        <w:t>）签署要求：默认开启“</w:t>
      </w:r>
      <w:r w:rsidR="00934D5C">
        <w:rPr>
          <w:rFonts w:hint="eastAsia"/>
        </w:rPr>
        <w:t>我已仔细阅读文件，并同意签署”，接收方在确认签署时</w:t>
      </w:r>
      <w:proofErr w:type="gramStart"/>
      <w:r w:rsidR="00934D5C">
        <w:rPr>
          <w:rFonts w:hint="eastAsia"/>
        </w:rPr>
        <w:t>需勾选该</w:t>
      </w:r>
      <w:proofErr w:type="gramEnd"/>
      <w:r w:rsidR="00934D5C">
        <w:rPr>
          <w:rFonts w:hint="eastAsia"/>
        </w:rPr>
        <w:t>协议，才能完成文件的签署。</w:t>
      </w:r>
    </w:p>
    <w:p w:rsidR="00DF0BB2" w:rsidRDefault="00DF0BB2" w:rsidP="00F96801">
      <w:r>
        <w:rPr>
          <w:rFonts w:hint="eastAsia"/>
        </w:rPr>
        <w:t>4</w:t>
      </w:r>
      <w:r>
        <w:rPr>
          <w:rFonts w:hint="eastAsia"/>
        </w:rPr>
        <w:t>）个人身份认证设置：默认</w:t>
      </w:r>
      <w:r w:rsidRPr="00CA0B08">
        <w:rPr>
          <w:rFonts w:hint="eastAsia"/>
          <w:u w:val="single"/>
        </w:rPr>
        <w:t>企业</w:t>
      </w:r>
      <w:r>
        <w:rPr>
          <w:rFonts w:hint="eastAsia"/>
        </w:rPr>
        <w:t>发起方</w:t>
      </w:r>
      <w:r>
        <w:rPr>
          <w:rFonts w:hint="eastAsia"/>
        </w:rPr>
        <w:t>/</w:t>
      </w:r>
      <w:r w:rsidR="007638CD">
        <w:rPr>
          <w:rFonts w:hint="eastAsia"/>
        </w:rPr>
        <w:t>接收方签署文件时，内部个人允许不实名认证（</w:t>
      </w:r>
      <w:r>
        <w:rPr>
          <w:rFonts w:hint="eastAsia"/>
        </w:rPr>
        <w:t>默认</w:t>
      </w:r>
      <w:r w:rsidR="007638CD">
        <w:rPr>
          <w:rFonts w:hint="eastAsia"/>
        </w:rPr>
        <w:t>按钮</w:t>
      </w:r>
      <w:r>
        <w:rPr>
          <w:rFonts w:hint="eastAsia"/>
        </w:rPr>
        <w:t>不开启）；</w:t>
      </w:r>
    </w:p>
    <w:p w:rsidR="00DF0BB2" w:rsidRDefault="00DF0BB2" w:rsidP="00F96801">
      <w:r>
        <w:rPr>
          <w:rFonts w:hint="eastAsia"/>
        </w:rPr>
        <w:t>5</w:t>
      </w:r>
      <w:r>
        <w:rPr>
          <w:rFonts w:hint="eastAsia"/>
        </w:rPr>
        <w:t>）文件下载：默认允许用户下载</w:t>
      </w:r>
      <w:r>
        <w:rPr>
          <w:rFonts w:hint="eastAsia"/>
        </w:rPr>
        <w:t>/</w:t>
      </w:r>
      <w:r>
        <w:rPr>
          <w:rFonts w:hint="eastAsia"/>
        </w:rPr>
        <w:t>打印未完成的电子签约文件（默认</w:t>
      </w:r>
      <w:r w:rsidR="007638CD">
        <w:rPr>
          <w:rFonts w:hint="eastAsia"/>
        </w:rPr>
        <w:t>按钮</w:t>
      </w:r>
      <w:r>
        <w:rPr>
          <w:rFonts w:hint="eastAsia"/>
        </w:rPr>
        <w:t>不开启）；</w:t>
      </w:r>
    </w:p>
    <w:p w:rsidR="00046FDF" w:rsidRDefault="00DF0BB2" w:rsidP="00F96801">
      <w:r>
        <w:rPr>
          <w:rFonts w:hint="eastAsia"/>
        </w:rPr>
        <w:t>6</w:t>
      </w:r>
      <w:r>
        <w:rPr>
          <w:rFonts w:hint="eastAsia"/>
        </w:rPr>
        <w:t>）电子印章制作：默认允许企业自定义印章（默认</w:t>
      </w:r>
      <w:r w:rsidR="007638CD">
        <w:rPr>
          <w:rFonts w:hint="eastAsia"/>
        </w:rPr>
        <w:t>按钮</w:t>
      </w:r>
      <w:r>
        <w:rPr>
          <w:rFonts w:hint="eastAsia"/>
        </w:rPr>
        <w:t>开启）</w:t>
      </w:r>
      <w:r w:rsidR="00934D5C">
        <w:rPr>
          <w:rFonts w:hint="eastAsia"/>
        </w:rPr>
        <w:t>。</w:t>
      </w:r>
    </w:p>
    <w:p w:rsidR="00DF0BB2" w:rsidRDefault="00DF0BB2" w:rsidP="00F96801">
      <w:r>
        <w:rPr>
          <w:rFonts w:hint="eastAsia"/>
        </w:rPr>
        <w:t>7</w:t>
      </w:r>
      <w:r>
        <w:rPr>
          <w:rFonts w:hint="eastAsia"/>
        </w:rPr>
        <w:t>）文件作废设置：有关作废文件时是否销毁原文件，系统默认操作人自选；您也可以选择保留原文件或销毁原文件。</w:t>
      </w:r>
    </w:p>
    <w:p w:rsidR="00DF0BB2" w:rsidRPr="00DF0BB2" w:rsidRDefault="00DF0BB2" w:rsidP="00F96801">
      <w:r>
        <w:rPr>
          <w:rFonts w:hint="eastAsia"/>
        </w:rPr>
        <w:t>8</w:t>
      </w:r>
      <w:r>
        <w:rPr>
          <w:rFonts w:hint="eastAsia"/>
        </w:rPr>
        <w:t>）文件终止提醒：默认不开启；您也可以根据实际需要点击</w:t>
      </w:r>
      <w:r w:rsidR="00134832">
        <w:rPr>
          <w:rFonts w:hint="eastAsia"/>
        </w:rPr>
        <w:t>【开启】并自定义</w:t>
      </w:r>
      <w:r>
        <w:rPr>
          <w:rFonts w:hint="eastAsia"/>
        </w:rPr>
        <w:t>提醒时间：</w:t>
      </w:r>
    </w:p>
    <w:p w:rsidR="00F6479C" w:rsidRDefault="00DF0BB2" w:rsidP="00F6479C">
      <w:r>
        <w:rPr>
          <w:noProof/>
        </w:rPr>
        <w:lastRenderedPageBreak/>
        <w:drawing>
          <wp:inline distT="0" distB="0" distL="0" distR="0" wp14:anchorId="5FD69238" wp14:editId="45B45FC9">
            <wp:extent cx="5274310" cy="3762829"/>
            <wp:effectExtent l="19050" t="19050" r="21590" b="2857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3762829"/>
                    </a:xfrm>
                    <a:prstGeom prst="rect">
                      <a:avLst/>
                    </a:prstGeom>
                    <a:ln>
                      <a:solidFill>
                        <a:schemeClr val="accent1"/>
                      </a:solidFill>
                    </a:ln>
                  </pic:spPr>
                </pic:pic>
              </a:graphicData>
            </a:graphic>
          </wp:inline>
        </w:drawing>
      </w:r>
    </w:p>
    <w:p w:rsidR="00DF0BB2" w:rsidRPr="00F6479C" w:rsidRDefault="00DF0BB2" w:rsidP="00F6479C"/>
    <w:p w:rsidR="00E1563E" w:rsidRDefault="00E1563E" w:rsidP="00E1563E">
      <w:pPr>
        <w:pStyle w:val="3"/>
      </w:pPr>
      <w:bookmarkStart w:id="45" w:name="_Toc29902127"/>
      <w:r>
        <w:rPr>
          <w:rFonts w:hint="eastAsia"/>
        </w:rPr>
        <w:t xml:space="preserve">1.3 </w:t>
      </w:r>
      <w:r>
        <w:rPr>
          <w:rFonts w:hint="eastAsia"/>
        </w:rPr>
        <w:t>电子签约文件存证方式</w:t>
      </w:r>
      <w:bookmarkEnd w:id="45"/>
    </w:p>
    <w:p w:rsidR="00134832" w:rsidRPr="005E4F5B" w:rsidRDefault="00134832" w:rsidP="00134832">
      <w:pPr>
        <w:rPr>
          <w:color w:val="000000" w:themeColor="text1"/>
          <w:szCs w:val="24"/>
        </w:rPr>
      </w:pPr>
      <w:r w:rsidRPr="008049EA">
        <w:rPr>
          <w:rFonts w:hint="eastAsia"/>
          <w:b/>
          <w:color w:val="000000" w:themeColor="text1"/>
          <w:szCs w:val="24"/>
        </w:rPr>
        <w:t>存证</w:t>
      </w:r>
      <w:r w:rsidRPr="008049EA">
        <w:rPr>
          <w:rFonts w:hint="eastAsia"/>
          <w:color w:val="000000" w:themeColor="text1"/>
          <w:szCs w:val="24"/>
        </w:rPr>
        <w:t>指的是对电子</w:t>
      </w:r>
      <w:r w:rsidR="005E4F5B">
        <w:rPr>
          <w:rFonts w:hint="eastAsia"/>
          <w:color w:val="000000" w:themeColor="text1"/>
          <w:szCs w:val="24"/>
        </w:rPr>
        <w:t>签约</w:t>
      </w:r>
      <w:r w:rsidR="00934D5C">
        <w:rPr>
          <w:rFonts w:hint="eastAsia"/>
          <w:color w:val="000000" w:themeColor="text1"/>
          <w:szCs w:val="24"/>
        </w:rPr>
        <w:t>文件及其数字证书等信息进行存档，被存证的文件具有法律效力</w:t>
      </w:r>
      <w:r w:rsidR="008049EA" w:rsidRPr="008049EA">
        <w:rPr>
          <w:rFonts w:hint="eastAsia"/>
          <w:color w:val="000000" w:themeColor="text1"/>
          <w:szCs w:val="24"/>
        </w:rPr>
        <w:t>且</w:t>
      </w:r>
      <w:r w:rsidR="00934D5C">
        <w:rPr>
          <w:rFonts w:hint="eastAsia"/>
          <w:color w:val="000000" w:themeColor="text1"/>
          <w:szCs w:val="24"/>
        </w:rPr>
        <w:t>被司法机构认可。</w:t>
      </w:r>
      <w:r w:rsidR="008049EA">
        <w:rPr>
          <w:rFonts w:hint="eastAsia"/>
          <w:color w:val="000000" w:themeColor="text1"/>
          <w:szCs w:val="24"/>
        </w:rPr>
        <w:t>目前平台提供契约锁存证和公证处存证两种存证方式</w:t>
      </w:r>
      <w:r w:rsidR="00934D5C">
        <w:rPr>
          <w:rFonts w:hint="eastAsia"/>
          <w:color w:val="000000" w:themeColor="text1"/>
          <w:szCs w:val="24"/>
        </w:rPr>
        <w:t>，</w:t>
      </w:r>
      <w:r w:rsidR="005E4F5B" w:rsidRPr="00FC3EBD">
        <w:rPr>
          <w:rFonts w:hint="eastAsia"/>
          <w:b/>
          <w:color w:val="000000" w:themeColor="text1"/>
          <w:szCs w:val="24"/>
        </w:rPr>
        <w:t>契约锁存证</w:t>
      </w:r>
      <w:r w:rsidR="005E4F5B">
        <w:rPr>
          <w:rFonts w:hint="eastAsia"/>
          <w:color w:val="000000" w:themeColor="text1"/>
          <w:szCs w:val="24"/>
        </w:rPr>
        <w:t>指的是将电子签约文件</w:t>
      </w:r>
      <w:proofErr w:type="gramStart"/>
      <w:r w:rsidR="00934D5C">
        <w:rPr>
          <w:rFonts w:hint="eastAsia"/>
          <w:color w:val="000000" w:themeColor="text1"/>
          <w:szCs w:val="24"/>
        </w:rPr>
        <w:t>存证至</w:t>
      </w:r>
      <w:r w:rsidR="005E4F5B">
        <w:rPr>
          <w:rFonts w:hint="eastAsia"/>
          <w:color w:val="000000" w:themeColor="text1"/>
          <w:szCs w:val="24"/>
        </w:rPr>
        <w:t>契约</w:t>
      </w:r>
      <w:proofErr w:type="gramEnd"/>
      <w:r w:rsidR="005E4F5B">
        <w:rPr>
          <w:rFonts w:hint="eastAsia"/>
          <w:color w:val="000000" w:themeColor="text1"/>
          <w:szCs w:val="24"/>
        </w:rPr>
        <w:t>锁</w:t>
      </w:r>
      <w:r w:rsidR="00934D5C">
        <w:rPr>
          <w:rFonts w:hint="eastAsia"/>
          <w:color w:val="000000" w:themeColor="text1"/>
          <w:szCs w:val="24"/>
        </w:rPr>
        <w:t>平台</w:t>
      </w:r>
      <w:r w:rsidR="005E4F5B">
        <w:rPr>
          <w:rFonts w:hint="eastAsia"/>
          <w:color w:val="000000" w:themeColor="text1"/>
          <w:szCs w:val="24"/>
        </w:rPr>
        <w:t>；</w:t>
      </w:r>
      <w:r w:rsidR="005E4F5B" w:rsidRPr="005E4F5B">
        <w:rPr>
          <w:rFonts w:hint="eastAsia"/>
          <w:b/>
          <w:color w:val="000000" w:themeColor="text1"/>
          <w:szCs w:val="24"/>
        </w:rPr>
        <w:t>公证处存证</w:t>
      </w:r>
      <w:r w:rsidR="005E4F5B">
        <w:rPr>
          <w:rFonts w:hint="eastAsia"/>
          <w:color w:val="000000" w:themeColor="text1"/>
          <w:szCs w:val="24"/>
        </w:rPr>
        <w:t>指的是</w:t>
      </w:r>
      <w:r w:rsidR="005E4F5B" w:rsidRPr="005E4F5B">
        <w:rPr>
          <w:rFonts w:hint="eastAsia"/>
          <w:color w:val="000000" w:themeColor="text1"/>
          <w:szCs w:val="24"/>
        </w:rPr>
        <w:t>企业通过契约锁存证接口，将企业内部各类重大文件、专利等文件的哈希值传至公证处存证</w:t>
      </w:r>
      <w:r w:rsidR="00FC3EBD">
        <w:rPr>
          <w:rFonts w:hint="eastAsia"/>
          <w:color w:val="000000" w:themeColor="text1"/>
          <w:szCs w:val="24"/>
        </w:rPr>
        <w:t>。</w:t>
      </w:r>
    </w:p>
    <w:p w:rsidR="00261FD5" w:rsidRDefault="00261FD5" w:rsidP="00261FD5">
      <w:r>
        <w:rPr>
          <w:noProof/>
        </w:rPr>
        <w:drawing>
          <wp:inline distT="0" distB="0" distL="0" distR="0" wp14:anchorId="33CB7C02" wp14:editId="20613856">
            <wp:extent cx="5274310" cy="1415029"/>
            <wp:effectExtent l="19050" t="19050" r="21590" b="1397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1415029"/>
                    </a:xfrm>
                    <a:prstGeom prst="rect">
                      <a:avLst/>
                    </a:prstGeom>
                    <a:ln>
                      <a:solidFill>
                        <a:schemeClr val="accent1"/>
                      </a:solidFill>
                    </a:ln>
                  </pic:spPr>
                </pic:pic>
              </a:graphicData>
            </a:graphic>
          </wp:inline>
        </w:drawing>
      </w:r>
    </w:p>
    <w:p w:rsidR="00261FD5" w:rsidRDefault="00934D5C" w:rsidP="00261FD5">
      <w:r>
        <w:rPr>
          <w:rFonts w:hint="eastAsia"/>
        </w:rPr>
        <w:lastRenderedPageBreak/>
        <w:t>系统</w:t>
      </w:r>
      <w:r w:rsidR="00261FD5">
        <w:rPr>
          <w:rFonts w:hint="eastAsia"/>
        </w:rPr>
        <w:t>默认勾选“契约锁存证”</w:t>
      </w:r>
      <w:r w:rsidR="008049EA">
        <w:rPr>
          <w:rFonts w:hint="eastAsia"/>
        </w:rPr>
        <w:t>且不可取消</w:t>
      </w:r>
      <w:r w:rsidR="00FC3EBD">
        <w:rPr>
          <w:rFonts w:hint="eastAsia"/>
        </w:rPr>
        <w:t>；如需同时</w:t>
      </w:r>
      <w:proofErr w:type="gramStart"/>
      <w:r w:rsidR="00FC3EBD">
        <w:rPr>
          <w:rFonts w:hint="eastAsia"/>
        </w:rPr>
        <w:t>存证至公证处</w:t>
      </w:r>
      <w:proofErr w:type="gramEnd"/>
      <w:r w:rsidR="00FC3EBD">
        <w:rPr>
          <w:rFonts w:hint="eastAsia"/>
        </w:rPr>
        <w:t>，您</w:t>
      </w:r>
      <w:r w:rsidR="00261FD5">
        <w:rPr>
          <w:rFonts w:hint="eastAsia"/>
        </w:rPr>
        <w:t>可以点击右上方的【修改】将“公证处存证”也勾选上并点击【保存】：</w:t>
      </w:r>
    </w:p>
    <w:p w:rsidR="00261FD5" w:rsidRDefault="00261FD5" w:rsidP="00261FD5">
      <w:r>
        <w:rPr>
          <w:noProof/>
        </w:rPr>
        <w:drawing>
          <wp:inline distT="0" distB="0" distL="0" distR="0" wp14:anchorId="4CBB0C64" wp14:editId="3ED7274E">
            <wp:extent cx="5274310" cy="700800"/>
            <wp:effectExtent l="19050" t="19050" r="21590" b="2349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74310" cy="700800"/>
                    </a:xfrm>
                    <a:prstGeom prst="rect">
                      <a:avLst/>
                    </a:prstGeom>
                    <a:ln>
                      <a:solidFill>
                        <a:schemeClr val="accent1"/>
                      </a:solidFill>
                    </a:ln>
                  </pic:spPr>
                </pic:pic>
              </a:graphicData>
            </a:graphic>
          </wp:inline>
        </w:drawing>
      </w:r>
    </w:p>
    <w:p w:rsidR="00CA0B08" w:rsidRDefault="00CA0B08" w:rsidP="00261FD5">
      <w:r>
        <w:rPr>
          <w:noProof/>
        </w:rPr>
        <w:drawing>
          <wp:inline distT="0" distB="0" distL="0" distR="0" wp14:anchorId="5F0BA00B" wp14:editId="5C07B57D">
            <wp:extent cx="5274310" cy="681265"/>
            <wp:effectExtent l="19050" t="19050" r="21590" b="2413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274310" cy="681265"/>
                    </a:xfrm>
                    <a:prstGeom prst="rect">
                      <a:avLst/>
                    </a:prstGeom>
                    <a:ln>
                      <a:solidFill>
                        <a:schemeClr val="accent1"/>
                      </a:solidFill>
                    </a:ln>
                  </pic:spPr>
                </pic:pic>
              </a:graphicData>
            </a:graphic>
          </wp:inline>
        </w:drawing>
      </w:r>
    </w:p>
    <w:p w:rsidR="00CA0B08" w:rsidRPr="00261FD5" w:rsidRDefault="00CA0B08" w:rsidP="00261FD5"/>
    <w:p w:rsidR="00E1563E" w:rsidRDefault="00E1563E" w:rsidP="00E1563E">
      <w:pPr>
        <w:pStyle w:val="3"/>
      </w:pPr>
      <w:bookmarkStart w:id="46" w:name="_Toc29902128"/>
      <w:r>
        <w:rPr>
          <w:rFonts w:hint="eastAsia"/>
        </w:rPr>
        <w:t xml:space="preserve">1.4 </w:t>
      </w:r>
      <w:r>
        <w:rPr>
          <w:rFonts w:hint="eastAsia"/>
        </w:rPr>
        <w:t>物理用印设置</w:t>
      </w:r>
      <w:bookmarkEnd w:id="46"/>
    </w:p>
    <w:p w:rsidR="00FC3EBD" w:rsidRPr="00FC3EBD" w:rsidRDefault="00FC3EBD" w:rsidP="00FC3EBD">
      <w:r w:rsidRPr="009C1C97">
        <w:rPr>
          <w:rFonts w:hint="eastAsia"/>
        </w:rPr>
        <w:t>印章被带出公司外或在公司内部使用，均存在一定的安全风险。</w:t>
      </w:r>
      <w:r>
        <w:rPr>
          <w:rFonts w:hint="eastAsia"/>
        </w:rPr>
        <w:t>系统</w:t>
      </w:r>
      <w:r w:rsidRPr="009C1C97">
        <w:rPr>
          <w:rFonts w:hint="eastAsia"/>
        </w:rPr>
        <w:t>结合物联网、智能硬件及加密安全技术，提供便携又安全的智能印控仪，帮助企业解决用印难题。通过把印章装入便携式</w:t>
      </w:r>
      <w:proofErr w:type="gramStart"/>
      <w:r w:rsidRPr="009C1C97">
        <w:rPr>
          <w:rFonts w:hint="eastAsia"/>
        </w:rPr>
        <w:t>印控仪中</w:t>
      </w:r>
      <w:proofErr w:type="gramEnd"/>
      <w:r>
        <w:rPr>
          <w:rFonts w:hint="eastAsia"/>
        </w:rPr>
        <w:t>，经过授权后才能启用盖章，避免印章盗用、冒用等风险。</w:t>
      </w:r>
      <w:proofErr w:type="gramStart"/>
      <w:r w:rsidRPr="009C1C97">
        <w:rPr>
          <w:rFonts w:hint="eastAsia"/>
        </w:rPr>
        <w:t>印控仪带有</w:t>
      </w:r>
      <w:proofErr w:type="gramEnd"/>
      <w:r w:rsidRPr="009C1C97">
        <w:rPr>
          <w:rFonts w:hint="eastAsia"/>
        </w:rPr>
        <w:t>摄像头，在盖章时拍照确认文件，便于盖章前后的文件比对；可控制盖章次数，追溯用印人及用印位置，便于您随时掌握用印信息。</w:t>
      </w:r>
    </w:p>
    <w:p w:rsidR="00354648" w:rsidRDefault="003F650D" w:rsidP="00354648">
      <w:r>
        <w:rPr>
          <w:noProof/>
        </w:rPr>
        <w:drawing>
          <wp:inline distT="0" distB="0" distL="0" distR="0" wp14:anchorId="2ECA610A" wp14:editId="24F9944D">
            <wp:extent cx="5274310" cy="2012662"/>
            <wp:effectExtent l="19050" t="19050" r="21590" b="2603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74310" cy="2012662"/>
                    </a:xfrm>
                    <a:prstGeom prst="rect">
                      <a:avLst/>
                    </a:prstGeom>
                    <a:ln>
                      <a:solidFill>
                        <a:schemeClr val="accent1"/>
                      </a:solidFill>
                    </a:ln>
                  </pic:spPr>
                </pic:pic>
              </a:graphicData>
            </a:graphic>
          </wp:inline>
        </w:drawing>
      </w:r>
    </w:p>
    <w:p w:rsidR="003F650D" w:rsidRPr="00DE0C25" w:rsidRDefault="00DE0C25" w:rsidP="00354648">
      <w:r>
        <w:rPr>
          <w:rFonts w:hint="eastAsia"/>
        </w:rPr>
        <w:t>开关</w:t>
      </w:r>
      <w:r w:rsidR="00FC3EBD">
        <w:rPr>
          <w:rFonts w:hint="eastAsia"/>
        </w:rPr>
        <w:t>默认关闭，开启后</w:t>
      </w:r>
      <w:r>
        <w:rPr>
          <w:rFonts w:hint="eastAsia"/>
        </w:rPr>
        <w:t>用印照片需要大于或等于实际用印次数，否则该用印人无法继续发起物理用印申请；</w:t>
      </w:r>
    </w:p>
    <w:p w:rsidR="00E1563E" w:rsidRDefault="00E1563E" w:rsidP="00E1563E">
      <w:pPr>
        <w:pStyle w:val="3"/>
      </w:pPr>
      <w:bookmarkStart w:id="47" w:name="_Toc29902129"/>
      <w:r>
        <w:rPr>
          <w:rFonts w:hint="eastAsia"/>
        </w:rPr>
        <w:lastRenderedPageBreak/>
        <w:t>1.5 APP</w:t>
      </w:r>
      <w:r>
        <w:rPr>
          <w:rFonts w:hint="eastAsia"/>
        </w:rPr>
        <w:t>设置</w:t>
      </w:r>
      <w:bookmarkEnd w:id="47"/>
    </w:p>
    <w:p w:rsidR="00DE0C25" w:rsidRDefault="00AE7478" w:rsidP="00DE0C25">
      <w:r>
        <w:rPr>
          <w:noProof/>
        </w:rPr>
        <w:drawing>
          <wp:inline distT="0" distB="0" distL="0" distR="0" wp14:anchorId="15BB1562" wp14:editId="4530080C">
            <wp:extent cx="5274310" cy="1930251"/>
            <wp:effectExtent l="19050" t="19050" r="2159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274310" cy="1930251"/>
                    </a:xfrm>
                    <a:prstGeom prst="rect">
                      <a:avLst/>
                    </a:prstGeom>
                    <a:ln>
                      <a:solidFill>
                        <a:schemeClr val="accent1"/>
                      </a:solidFill>
                    </a:ln>
                  </pic:spPr>
                </pic:pic>
              </a:graphicData>
            </a:graphic>
          </wp:inline>
        </w:drawing>
      </w:r>
    </w:p>
    <w:p w:rsidR="00DE0C25" w:rsidRDefault="00DE0C25" w:rsidP="00DE0C25">
      <w:r>
        <w:rPr>
          <w:rFonts w:hint="eastAsia"/>
        </w:rPr>
        <w:t>1</w:t>
      </w:r>
      <w:r>
        <w:rPr>
          <w:rFonts w:hint="eastAsia"/>
        </w:rPr>
        <w:t>）</w:t>
      </w:r>
      <w:r>
        <w:rPr>
          <w:rFonts w:hint="eastAsia"/>
        </w:rPr>
        <w:t>APP</w:t>
      </w:r>
      <w:r>
        <w:rPr>
          <w:rFonts w:hint="eastAsia"/>
        </w:rPr>
        <w:t>下载入口设置</w:t>
      </w:r>
    </w:p>
    <w:p w:rsidR="00DE0C25" w:rsidRDefault="00DE0C25" w:rsidP="00DE0C25">
      <w:r>
        <w:rPr>
          <w:rFonts w:hint="eastAsia"/>
        </w:rPr>
        <w:t>默认勾选，前端（电子签约平台）顶栏会显示出下载</w:t>
      </w:r>
      <w:r>
        <w:rPr>
          <w:rFonts w:hint="eastAsia"/>
        </w:rPr>
        <w:t>APP</w:t>
      </w:r>
      <w:r>
        <w:rPr>
          <w:rFonts w:hint="eastAsia"/>
        </w:rPr>
        <w:t>按钮；</w:t>
      </w:r>
      <w:proofErr w:type="gramStart"/>
      <w:r>
        <w:rPr>
          <w:rFonts w:hint="eastAsia"/>
        </w:rPr>
        <w:t>关闭够则不</w:t>
      </w:r>
      <w:proofErr w:type="gramEnd"/>
      <w:r>
        <w:rPr>
          <w:rFonts w:hint="eastAsia"/>
        </w:rPr>
        <w:t>显示</w:t>
      </w:r>
      <w:r w:rsidR="00F525BB">
        <w:rPr>
          <w:rFonts w:hint="eastAsia"/>
        </w:rPr>
        <w:t>（默认开启）</w:t>
      </w:r>
      <w:r>
        <w:rPr>
          <w:rFonts w:hint="eastAsia"/>
        </w:rPr>
        <w:t>；</w:t>
      </w:r>
    </w:p>
    <w:p w:rsidR="00DE0C25" w:rsidRPr="00DE0C25" w:rsidRDefault="00DE0C25" w:rsidP="00DE0C25">
      <w:pPr>
        <w:rPr>
          <w:rStyle w:val="ab"/>
          <w:color w:val="7F7F7F" w:themeColor="text1" w:themeTint="80"/>
          <w:u w:val="single"/>
        </w:rPr>
      </w:pPr>
      <w:r w:rsidRPr="00DE0C25">
        <w:rPr>
          <w:rStyle w:val="ab"/>
          <w:rFonts w:hint="eastAsia"/>
          <w:color w:val="7F7F7F" w:themeColor="text1" w:themeTint="80"/>
          <w:u w:val="single"/>
        </w:rPr>
        <w:t>注：前端顶栏下载</w:t>
      </w:r>
      <w:r w:rsidRPr="00DE0C25">
        <w:rPr>
          <w:rStyle w:val="ab"/>
          <w:rFonts w:hint="eastAsia"/>
          <w:color w:val="7F7F7F" w:themeColor="text1" w:themeTint="80"/>
          <w:u w:val="single"/>
        </w:rPr>
        <w:t>APP</w:t>
      </w:r>
      <w:r w:rsidRPr="00DE0C25">
        <w:rPr>
          <w:rStyle w:val="ab"/>
          <w:rFonts w:hint="eastAsia"/>
          <w:color w:val="7F7F7F" w:themeColor="text1" w:themeTint="80"/>
          <w:u w:val="single"/>
        </w:rPr>
        <w:t>按钮</w:t>
      </w:r>
      <w:r>
        <w:rPr>
          <w:rStyle w:val="ab"/>
          <w:rFonts w:hint="eastAsia"/>
          <w:color w:val="7F7F7F" w:themeColor="text1" w:themeTint="80"/>
          <w:u w:val="single"/>
        </w:rPr>
        <w:t>的位</w:t>
      </w:r>
      <w:r w:rsidRPr="00DE0C25">
        <w:rPr>
          <w:rStyle w:val="ab"/>
          <w:rFonts w:hint="eastAsia"/>
          <w:color w:val="7F7F7F" w:themeColor="text1" w:themeTint="80"/>
          <w:u w:val="single"/>
        </w:rPr>
        <w:t>置：</w:t>
      </w:r>
    </w:p>
    <w:p w:rsidR="00DE0C25" w:rsidRDefault="00DE0C25" w:rsidP="00DE0C25">
      <w:r>
        <w:rPr>
          <w:noProof/>
        </w:rPr>
        <w:drawing>
          <wp:inline distT="0" distB="0" distL="0" distR="0" wp14:anchorId="5EB19E15" wp14:editId="5F0A70C8">
            <wp:extent cx="5274310" cy="1400378"/>
            <wp:effectExtent l="19050" t="19050" r="21590" b="2857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1400378"/>
                    </a:xfrm>
                    <a:prstGeom prst="rect">
                      <a:avLst/>
                    </a:prstGeom>
                    <a:ln>
                      <a:solidFill>
                        <a:schemeClr val="accent1"/>
                      </a:solidFill>
                    </a:ln>
                  </pic:spPr>
                </pic:pic>
              </a:graphicData>
            </a:graphic>
          </wp:inline>
        </w:drawing>
      </w:r>
    </w:p>
    <w:p w:rsidR="00DE0C25" w:rsidRDefault="00DE0C25" w:rsidP="00DE0C25">
      <w:r>
        <w:rPr>
          <w:rFonts w:hint="eastAsia"/>
        </w:rPr>
        <w:t>2</w:t>
      </w:r>
      <w:r>
        <w:rPr>
          <w:rFonts w:hint="eastAsia"/>
        </w:rPr>
        <w:t>）</w:t>
      </w:r>
      <w:r>
        <w:rPr>
          <w:rFonts w:hint="eastAsia"/>
        </w:rPr>
        <w:t>APP</w:t>
      </w:r>
      <w:r>
        <w:rPr>
          <w:rFonts w:hint="eastAsia"/>
        </w:rPr>
        <w:t>设备限制</w:t>
      </w:r>
    </w:p>
    <w:p w:rsidR="00DE0C25" w:rsidRDefault="00F525BB" w:rsidP="00DE0C25">
      <w:r>
        <w:rPr>
          <w:rFonts w:hint="eastAsia"/>
        </w:rPr>
        <w:t>开启后同一账号不允许在多台设备同时登录（默认</w:t>
      </w:r>
      <w:r w:rsidR="00934D5C">
        <w:rPr>
          <w:rFonts w:hint="eastAsia"/>
        </w:rPr>
        <w:t>开关</w:t>
      </w:r>
      <w:r>
        <w:rPr>
          <w:rFonts w:hint="eastAsia"/>
        </w:rPr>
        <w:t>不开启）；</w:t>
      </w:r>
    </w:p>
    <w:p w:rsidR="00AE7478" w:rsidRPr="00DE0C25" w:rsidRDefault="00AE7478" w:rsidP="00DE0C25">
      <w:r>
        <w:rPr>
          <w:rFonts w:hint="eastAsia"/>
        </w:rPr>
        <w:t>3</w:t>
      </w:r>
      <w:r>
        <w:rPr>
          <w:rFonts w:hint="eastAsia"/>
        </w:rPr>
        <w:t>）</w:t>
      </w:r>
      <w:r>
        <w:rPr>
          <w:rFonts w:hint="eastAsia"/>
        </w:rPr>
        <w:t>IOS</w:t>
      </w:r>
      <w:r>
        <w:rPr>
          <w:rFonts w:hint="eastAsia"/>
        </w:rPr>
        <w:t>、</w:t>
      </w:r>
      <w:proofErr w:type="spellStart"/>
      <w:r>
        <w:rPr>
          <w:rFonts w:hint="eastAsia"/>
        </w:rPr>
        <w:t>Andriod</w:t>
      </w:r>
      <w:proofErr w:type="spellEnd"/>
      <w:r>
        <w:rPr>
          <w:rFonts w:hint="eastAsia"/>
        </w:rPr>
        <w:t>下载链接可直接复制发送至移动端，在移动端点击后即可下载</w:t>
      </w:r>
      <w:r>
        <w:rPr>
          <w:rFonts w:hint="eastAsia"/>
        </w:rPr>
        <w:t>APP</w:t>
      </w:r>
    </w:p>
    <w:p w:rsidR="00E1563E" w:rsidRDefault="00E1563E" w:rsidP="00E1563E">
      <w:pPr>
        <w:pStyle w:val="3"/>
      </w:pPr>
      <w:bookmarkStart w:id="48" w:name="_Toc29902130"/>
      <w:r>
        <w:rPr>
          <w:rFonts w:hint="eastAsia"/>
        </w:rPr>
        <w:t xml:space="preserve">1.6 </w:t>
      </w:r>
      <w:r>
        <w:rPr>
          <w:rFonts w:hint="eastAsia"/>
        </w:rPr>
        <w:t>密码安全设置</w:t>
      </w:r>
      <w:bookmarkEnd w:id="48"/>
    </w:p>
    <w:p w:rsidR="00AE7478" w:rsidRPr="00657756" w:rsidRDefault="00AE7478" w:rsidP="00AE7478">
      <w:pPr>
        <w:pStyle w:val="a6"/>
        <w:numPr>
          <w:ilvl w:val="0"/>
          <w:numId w:val="30"/>
        </w:numPr>
        <w:ind w:firstLineChars="0"/>
      </w:pPr>
      <w:r>
        <w:rPr>
          <w:rFonts w:hint="eastAsia"/>
        </w:rPr>
        <w:t>密码强度设置</w:t>
      </w:r>
    </w:p>
    <w:p w:rsidR="00AE7478" w:rsidRDefault="00AE7478" w:rsidP="00AE7478">
      <w:pPr>
        <w:rPr>
          <w:rFonts w:ascii="微软雅黑" w:hAnsi="微软雅黑"/>
        </w:rPr>
      </w:pPr>
      <w:r>
        <w:rPr>
          <w:rFonts w:ascii="微软雅黑" w:hAnsi="微软雅黑" w:hint="eastAsia"/>
        </w:rPr>
        <w:lastRenderedPageBreak/>
        <w:t>可在系统设置—通用设置—密码安全设置中去设置对密码强度的要求（有正常、强、极强三种强度可选择，默认正常强度）；</w:t>
      </w:r>
    </w:p>
    <w:p w:rsidR="00AE7478" w:rsidRDefault="00AE7478" w:rsidP="00AE7478">
      <w:r>
        <w:rPr>
          <w:noProof/>
        </w:rPr>
        <w:drawing>
          <wp:inline distT="0" distB="0" distL="0" distR="0" wp14:anchorId="2E958ABD" wp14:editId="39F84595">
            <wp:extent cx="5274310" cy="2483931"/>
            <wp:effectExtent l="19050" t="19050" r="21590" b="1206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483931"/>
                    </a:xfrm>
                    <a:prstGeom prst="rect">
                      <a:avLst/>
                    </a:prstGeom>
                    <a:ln>
                      <a:solidFill>
                        <a:schemeClr val="accent1"/>
                      </a:solidFill>
                    </a:ln>
                  </pic:spPr>
                </pic:pic>
              </a:graphicData>
            </a:graphic>
          </wp:inline>
        </w:drawing>
      </w:r>
    </w:p>
    <w:p w:rsidR="00AE7478" w:rsidRDefault="00AE7478" w:rsidP="00AE7478">
      <w:pPr>
        <w:pStyle w:val="a6"/>
        <w:numPr>
          <w:ilvl w:val="0"/>
          <w:numId w:val="30"/>
        </w:numPr>
        <w:ind w:firstLineChars="0"/>
      </w:pPr>
      <w:r>
        <w:rPr>
          <w:rFonts w:hint="eastAsia"/>
        </w:rPr>
        <w:t>密码更换策略</w:t>
      </w:r>
    </w:p>
    <w:p w:rsidR="00AE7478" w:rsidRPr="00EC7E78" w:rsidRDefault="00AE7478" w:rsidP="00AE7478">
      <w:r>
        <w:rPr>
          <w:rFonts w:hint="eastAsia"/>
        </w:rPr>
        <w:t>您可以在此（见下图）设置是否强制用户定期更换登录</w:t>
      </w:r>
      <w:r>
        <w:rPr>
          <w:rFonts w:hint="eastAsia"/>
        </w:rPr>
        <w:t>/</w:t>
      </w:r>
      <w:r>
        <w:rPr>
          <w:rFonts w:hint="eastAsia"/>
        </w:rPr>
        <w:t>签署密码，以及更换周期，开关默认不开启。</w:t>
      </w:r>
    </w:p>
    <w:p w:rsidR="00AE7478" w:rsidRPr="00EC7E78" w:rsidRDefault="00AE7478" w:rsidP="00AE7478">
      <w:r>
        <w:rPr>
          <w:noProof/>
        </w:rPr>
        <w:drawing>
          <wp:inline distT="0" distB="0" distL="0" distR="0" wp14:anchorId="04924591" wp14:editId="7A837662">
            <wp:extent cx="5274310" cy="2377102"/>
            <wp:effectExtent l="19050" t="19050" r="21590" b="2349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377102"/>
                    </a:xfrm>
                    <a:prstGeom prst="rect">
                      <a:avLst/>
                    </a:prstGeom>
                    <a:ln>
                      <a:solidFill>
                        <a:schemeClr val="accent1"/>
                      </a:solidFill>
                    </a:ln>
                  </pic:spPr>
                </pic:pic>
              </a:graphicData>
            </a:graphic>
          </wp:inline>
        </w:drawing>
      </w:r>
    </w:p>
    <w:p w:rsidR="00F525BB" w:rsidRDefault="00F525BB" w:rsidP="00F525BB"/>
    <w:p w:rsidR="00E1563E" w:rsidRDefault="00E1563E" w:rsidP="00E1563E">
      <w:pPr>
        <w:pStyle w:val="3"/>
      </w:pPr>
      <w:bookmarkStart w:id="49" w:name="_Toc29902131"/>
      <w:r>
        <w:rPr>
          <w:rFonts w:hint="eastAsia"/>
        </w:rPr>
        <w:lastRenderedPageBreak/>
        <w:t xml:space="preserve">1.7 </w:t>
      </w:r>
      <w:r>
        <w:rPr>
          <w:rFonts w:hint="eastAsia"/>
        </w:rPr>
        <w:t>其他设置</w:t>
      </w:r>
      <w:bookmarkEnd w:id="49"/>
    </w:p>
    <w:p w:rsidR="0029739E" w:rsidRDefault="00AE7478" w:rsidP="0029739E">
      <w:r>
        <w:rPr>
          <w:noProof/>
        </w:rPr>
        <w:drawing>
          <wp:inline distT="0" distB="0" distL="0" distR="0" wp14:anchorId="20617BF9" wp14:editId="56DDC85C">
            <wp:extent cx="5274310" cy="1861880"/>
            <wp:effectExtent l="19050" t="19050" r="21590" b="241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74310" cy="1861880"/>
                    </a:xfrm>
                    <a:prstGeom prst="rect">
                      <a:avLst/>
                    </a:prstGeom>
                    <a:ln>
                      <a:solidFill>
                        <a:schemeClr val="accent1"/>
                      </a:solidFill>
                    </a:ln>
                  </pic:spPr>
                </pic:pic>
              </a:graphicData>
            </a:graphic>
          </wp:inline>
        </w:drawing>
      </w:r>
    </w:p>
    <w:p w:rsidR="00AE7478" w:rsidRDefault="00AE7478" w:rsidP="00AE7478">
      <w:pPr>
        <w:pStyle w:val="a6"/>
        <w:numPr>
          <w:ilvl w:val="0"/>
          <w:numId w:val="30"/>
        </w:numPr>
        <w:ind w:firstLineChars="0"/>
      </w:pPr>
      <w:r>
        <w:rPr>
          <w:rFonts w:hint="eastAsia"/>
        </w:rPr>
        <w:t>多因子登录认证</w:t>
      </w:r>
    </w:p>
    <w:p w:rsidR="0029739E" w:rsidRDefault="00D82967" w:rsidP="0029739E">
      <w:r>
        <w:rPr>
          <w:rFonts w:hint="eastAsia"/>
        </w:rPr>
        <w:t>在用户登录电子签约平台时，默认使用账号密码或者短信验证码一种登录方式即可；开关开启后，则对所有用户开启账号密码</w:t>
      </w:r>
      <w:r>
        <w:rPr>
          <w:rFonts w:hint="eastAsia"/>
        </w:rPr>
        <w:t>+</w:t>
      </w:r>
      <w:r>
        <w:rPr>
          <w:rFonts w:hint="eastAsia"/>
        </w:rPr>
        <w:t>短信验证码双重登录验证</w:t>
      </w:r>
      <w:r w:rsidR="00A63681">
        <w:rPr>
          <w:rFonts w:hint="eastAsia"/>
        </w:rPr>
        <w:t>方式</w:t>
      </w:r>
      <w:r>
        <w:rPr>
          <w:rFonts w:hint="eastAsia"/>
        </w:rPr>
        <w:t>。</w:t>
      </w:r>
    </w:p>
    <w:p w:rsidR="00AE7478" w:rsidRDefault="00AE7478" w:rsidP="00AE7478">
      <w:pPr>
        <w:pStyle w:val="a6"/>
        <w:numPr>
          <w:ilvl w:val="0"/>
          <w:numId w:val="30"/>
        </w:numPr>
        <w:ind w:firstLineChars="0"/>
      </w:pPr>
      <w:r>
        <w:rPr>
          <w:rFonts w:hint="eastAsia"/>
        </w:rPr>
        <w:t>离职员工是否自动冻结账号</w:t>
      </w:r>
    </w:p>
    <w:p w:rsidR="00AE7478" w:rsidRPr="0029739E" w:rsidRDefault="00AE7478" w:rsidP="00AE7478">
      <w:r>
        <w:rPr>
          <w:rFonts w:hint="eastAsia"/>
        </w:rPr>
        <w:t>您可在此配置是否冻结离职员工账号，默认【</w:t>
      </w:r>
      <w:r w:rsidR="00D5112E">
        <w:rPr>
          <w:rFonts w:hint="eastAsia"/>
        </w:rPr>
        <w:t>自动冻结</w:t>
      </w:r>
      <w:r>
        <w:rPr>
          <w:rFonts w:hint="eastAsia"/>
        </w:rPr>
        <w:t>】</w:t>
      </w:r>
      <w:r w:rsidR="00D16AB0">
        <w:rPr>
          <w:rFonts w:hint="eastAsia"/>
        </w:rPr>
        <w:t>，您也可以选择【不自动冻结】或者【根据账号情况判断是否冻结】</w:t>
      </w:r>
      <w:r w:rsidR="00046FDF">
        <w:rPr>
          <w:rFonts w:hint="eastAsia"/>
        </w:rPr>
        <w:t>（</w:t>
      </w:r>
      <w:r w:rsidR="00046FDF" w:rsidRPr="00046FDF">
        <w:t>员工个人账号有文件时</w:t>
      </w:r>
      <w:proofErr w:type="gramStart"/>
      <w:r w:rsidR="00046FDF" w:rsidRPr="00046FDF">
        <w:t>不</w:t>
      </w:r>
      <w:proofErr w:type="gramEnd"/>
      <w:r w:rsidR="00046FDF" w:rsidRPr="00046FDF">
        <w:t>自动冻结；员工个人账号没有文件时自动冻结</w:t>
      </w:r>
      <w:r w:rsidR="00046FDF">
        <w:rPr>
          <w:rFonts w:hint="eastAsia"/>
        </w:rPr>
        <w:t>）</w:t>
      </w:r>
    </w:p>
    <w:p w:rsidR="00B50D6B" w:rsidRDefault="00B50D6B" w:rsidP="00B50D6B">
      <w:pPr>
        <w:pStyle w:val="2"/>
      </w:pPr>
      <w:bookmarkStart w:id="50" w:name="_Toc29902132"/>
      <w:r>
        <w:rPr>
          <w:rFonts w:hint="eastAsia"/>
        </w:rPr>
        <w:lastRenderedPageBreak/>
        <w:t>2</w:t>
      </w:r>
      <w:r>
        <w:rPr>
          <w:rFonts w:hint="eastAsia"/>
        </w:rPr>
        <w:t>、系统参数设置</w:t>
      </w:r>
      <w:bookmarkEnd w:id="50"/>
    </w:p>
    <w:p w:rsidR="00D82967" w:rsidRPr="00D82967" w:rsidRDefault="00D82967" w:rsidP="00D82967">
      <w:r>
        <w:rPr>
          <w:noProof/>
        </w:rPr>
        <w:drawing>
          <wp:inline distT="0" distB="0" distL="0" distR="0" wp14:anchorId="155C6783" wp14:editId="14FBCA42">
            <wp:extent cx="5274310" cy="3938029"/>
            <wp:effectExtent l="19050" t="19050" r="21590" b="2476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3938029"/>
                    </a:xfrm>
                    <a:prstGeom prst="rect">
                      <a:avLst/>
                    </a:prstGeom>
                    <a:ln>
                      <a:solidFill>
                        <a:schemeClr val="accent1"/>
                      </a:solidFill>
                    </a:ln>
                  </pic:spPr>
                </pic:pic>
              </a:graphicData>
            </a:graphic>
          </wp:inline>
        </w:drawing>
      </w:r>
    </w:p>
    <w:p w:rsidR="00D82967" w:rsidRPr="00D82967" w:rsidRDefault="00D82967" w:rsidP="00D82967">
      <w:r>
        <w:rPr>
          <w:rFonts w:hint="eastAsia"/>
        </w:rPr>
        <w:t>前文已有介绍，请参考（一、初始化设置——</w:t>
      </w:r>
      <w:r>
        <w:rPr>
          <w:rFonts w:hint="eastAsia"/>
        </w:rPr>
        <w:t xml:space="preserve">2.2 </w:t>
      </w:r>
      <w:r>
        <w:rPr>
          <w:rFonts w:hint="eastAsia"/>
        </w:rPr>
        <w:t>系统参数设置）；</w:t>
      </w:r>
    </w:p>
    <w:p w:rsidR="00B50D6B" w:rsidRDefault="00B50D6B" w:rsidP="00B50D6B">
      <w:pPr>
        <w:pStyle w:val="2"/>
      </w:pPr>
      <w:bookmarkStart w:id="51" w:name="_Toc29902133"/>
      <w:r>
        <w:rPr>
          <w:rFonts w:hint="eastAsia"/>
        </w:rPr>
        <w:t>3</w:t>
      </w:r>
      <w:r>
        <w:rPr>
          <w:rFonts w:hint="eastAsia"/>
        </w:rPr>
        <w:t>、打印设置</w:t>
      </w:r>
      <w:bookmarkEnd w:id="51"/>
    </w:p>
    <w:p w:rsidR="00D82967" w:rsidRDefault="00D82967" w:rsidP="00D82967">
      <w:r>
        <w:rPr>
          <w:noProof/>
        </w:rPr>
        <w:drawing>
          <wp:inline distT="0" distB="0" distL="0" distR="0" wp14:anchorId="1A8B0C43" wp14:editId="6362285A">
            <wp:extent cx="5274310" cy="1969930"/>
            <wp:effectExtent l="19050" t="19050" r="21590" b="1143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1969930"/>
                    </a:xfrm>
                    <a:prstGeom prst="rect">
                      <a:avLst/>
                    </a:prstGeom>
                    <a:ln>
                      <a:solidFill>
                        <a:schemeClr val="accent1"/>
                      </a:solidFill>
                    </a:ln>
                  </pic:spPr>
                </pic:pic>
              </a:graphicData>
            </a:graphic>
          </wp:inline>
        </w:drawing>
      </w:r>
    </w:p>
    <w:p w:rsidR="00D82967" w:rsidRDefault="00D82967" w:rsidP="00D82967">
      <w:r>
        <w:rPr>
          <w:rFonts w:hint="eastAsia"/>
        </w:rPr>
        <w:t>可在打印设置处设置防伪打印方式，系统提供浏览器打印、客户端打印、远程打</w:t>
      </w:r>
      <w:r>
        <w:rPr>
          <w:rFonts w:hint="eastAsia"/>
        </w:rPr>
        <w:lastRenderedPageBreak/>
        <w:t>印三种打印方式，默认选择浏览器打印；</w:t>
      </w:r>
    </w:p>
    <w:p w:rsidR="00B50D6B" w:rsidRDefault="00B50D6B" w:rsidP="00B50D6B">
      <w:pPr>
        <w:pStyle w:val="2"/>
      </w:pPr>
      <w:bookmarkStart w:id="52" w:name="_Toc29902134"/>
      <w:r>
        <w:rPr>
          <w:rFonts w:hint="eastAsia"/>
        </w:rPr>
        <w:t>4</w:t>
      </w:r>
      <w:r>
        <w:rPr>
          <w:rFonts w:hint="eastAsia"/>
        </w:rPr>
        <w:t>、物理用印服务</w:t>
      </w:r>
      <w:bookmarkEnd w:id="52"/>
    </w:p>
    <w:p w:rsidR="001B4DB5" w:rsidRPr="001B4DB5" w:rsidRDefault="001B4DB5" w:rsidP="001B4DB5">
      <w:proofErr w:type="gramStart"/>
      <w:r>
        <w:rPr>
          <w:rFonts w:hint="eastAsia"/>
        </w:rPr>
        <w:t>印控仪分为</w:t>
      </w:r>
      <w:proofErr w:type="gramEnd"/>
      <w:r>
        <w:rPr>
          <w:rFonts w:hint="eastAsia"/>
        </w:rPr>
        <w:t>两部分：印控台和用印宝。</w:t>
      </w:r>
      <w:r w:rsidRPr="001B4DB5">
        <w:rPr>
          <w:rFonts w:hint="eastAsia"/>
          <w:b/>
        </w:rPr>
        <w:t>用印</w:t>
      </w:r>
      <w:proofErr w:type="gramStart"/>
      <w:r w:rsidRPr="001B4DB5">
        <w:rPr>
          <w:rFonts w:hint="eastAsia"/>
          <w:b/>
        </w:rPr>
        <w:t>宝</w:t>
      </w:r>
      <w:r>
        <w:rPr>
          <w:rFonts w:hint="eastAsia"/>
        </w:rPr>
        <w:t>用于</w:t>
      </w:r>
      <w:proofErr w:type="gramEnd"/>
      <w:r>
        <w:rPr>
          <w:rFonts w:hint="eastAsia"/>
        </w:rPr>
        <w:t>锁定印章；</w:t>
      </w:r>
      <w:r w:rsidRPr="001B4DB5">
        <w:rPr>
          <w:rFonts w:hint="eastAsia"/>
          <w:b/>
        </w:rPr>
        <w:t>印控台</w:t>
      </w:r>
      <w:r>
        <w:rPr>
          <w:rFonts w:hint="eastAsia"/>
        </w:rPr>
        <w:t>用于管理或解锁用印宝，通过印控台（也可使用</w:t>
      </w:r>
      <w:r>
        <w:rPr>
          <w:rFonts w:hint="eastAsia"/>
        </w:rPr>
        <w:t>APP</w:t>
      </w:r>
      <w:r>
        <w:rPr>
          <w:rFonts w:hint="eastAsia"/>
        </w:rPr>
        <w:t>）验证身份获取印章使用授权，才能解锁用印宝盖章。</w:t>
      </w:r>
    </w:p>
    <w:p w:rsidR="00F05C59" w:rsidRDefault="00F05C59" w:rsidP="00F05C59">
      <w:r>
        <w:rPr>
          <w:noProof/>
        </w:rPr>
        <w:drawing>
          <wp:inline distT="0" distB="0" distL="0" distR="0" wp14:anchorId="47B2DF82" wp14:editId="34355DC3">
            <wp:extent cx="5274310" cy="1851503"/>
            <wp:effectExtent l="19050" t="19050" r="21590" b="1587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1851503"/>
                    </a:xfrm>
                    <a:prstGeom prst="rect">
                      <a:avLst/>
                    </a:prstGeom>
                    <a:ln>
                      <a:solidFill>
                        <a:schemeClr val="accent1"/>
                      </a:solidFill>
                    </a:ln>
                  </pic:spPr>
                </pic:pic>
              </a:graphicData>
            </a:graphic>
          </wp:inline>
        </w:drawing>
      </w:r>
    </w:p>
    <w:p w:rsidR="00F05C59" w:rsidRPr="00F05C59" w:rsidRDefault="00934D5C" w:rsidP="00F05C59">
      <w:r>
        <w:rPr>
          <w:rFonts w:hint="eastAsia"/>
        </w:rPr>
        <w:t>您</w:t>
      </w:r>
      <w:r w:rsidR="00F05C59">
        <w:rPr>
          <w:rFonts w:hint="eastAsia"/>
        </w:rPr>
        <w:t>可</w:t>
      </w:r>
      <w:r>
        <w:rPr>
          <w:rFonts w:hint="eastAsia"/>
        </w:rPr>
        <w:t>以</w:t>
      </w:r>
      <w:r w:rsidR="00F05C59">
        <w:rPr>
          <w:rFonts w:hint="eastAsia"/>
        </w:rPr>
        <w:t>在物理用印服务中管理用印宝和印控台，也可以点击按钮【回调配置】配置回调地址。</w:t>
      </w:r>
    </w:p>
    <w:p w:rsidR="00B50D6B" w:rsidRDefault="00B50D6B" w:rsidP="00B50D6B">
      <w:pPr>
        <w:pStyle w:val="2"/>
      </w:pPr>
      <w:bookmarkStart w:id="53" w:name="_Toc29902135"/>
      <w:r>
        <w:rPr>
          <w:rFonts w:hint="eastAsia"/>
        </w:rPr>
        <w:t>5</w:t>
      </w:r>
      <w:r>
        <w:rPr>
          <w:rFonts w:hint="eastAsia"/>
        </w:rPr>
        <w:t>、印章类型管理</w:t>
      </w:r>
      <w:bookmarkEnd w:id="53"/>
    </w:p>
    <w:p w:rsidR="001B4DB5" w:rsidRDefault="00D7507F" w:rsidP="001B4DB5">
      <w:r>
        <w:rPr>
          <w:rFonts w:hint="eastAsia"/>
        </w:rPr>
        <w:t>在</w:t>
      </w:r>
      <w:r w:rsidR="001B4DB5">
        <w:rPr>
          <w:rFonts w:hint="eastAsia"/>
        </w:rPr>
        <w:t>电子签约平台中</w:t>
      </w:r>
      <w:r>
        <w:rPr>
          <w:rFonts w:hint="eastAsia"/>
        </w:rPr>
        <w:t>制作</w:t>
      </w:r>
      <w:r w:rsidR="001B4DB5">
        <w:rPr>
          <w:rFonts w:hint="eastAsia"/>
        </w:rPr>
        <w:t>电子印章</w:t>
      </w:r>
      <w:r>
        <w:rPr>
          <w:rFonts w:hint="eastAsia"/>
        </w:rPr>
        <w:t>时，“印章类型”一项</w:t>
      </w:r>
      <w:r w:rsidR="001B4DB5">
        <w:rPr>
          <w:rFonts w:hint="eastAsia"/>
        </w:rPr>
        <w:t>可在</w:t>
      </w:r>
      <w:r>
        <w:rPr>
          <w:rFonts w:hint="eastAsia"/>
        </w:rPr>
        <w:t>配置管理平台的系统设置—</w:t>
      </w:r>
      <w:r w:rsidR="001B4DB5">
        <w:rPr>
          <w:rFonts w:hint="eastAsia"/>
        </w:rPr>
        <w:t>印章类型管理中</w:t>
      </w:r>
      <w:r>
        <w:rPr>
          <w:rFonts w:hint="eastAsia"/>
        </w:rPr>
        <w:t>添加；您也</w:t>
      </w:r>
      <w:r w:rsidR="001B4DB5">
        <w:rPr>
          <w:rFonts w:hint="eastAsia"/>
        </w:rPr>
        <w:t>可以在操作栏中对印章</w:t>
      </w:r>
      <w:r>
        <w:rPr>
          <w:rFonts w:hint="eastAsia"/>
        </w:rPr>
        <w:t>类型</w:t>
      </w:r>
      <w:r w:rsidR="001B4DB5">
        <w:rPr>
          <w:rFonts w:hint="eastAsia"/>
        </w:rPr>
        <w:t>进行修改</w:t>
      </w:r>
      <w:r w:rsidR="001B4DB5">
        <w:rPr>
          <w:rFonts w:hint="eastAsia"/>
        </w:rPr>
        <w:t>/</w:t>
      </w:r>
      <w:r w:rsidR="001B4DB5">
        <w:rPr>
          <w:rFonts w:hint="eastAsia"/>
        </w:rPr>
        <w:t>停用</w:t>
      </w:r>
      <w:r w:rsidR="001B4DB5">
        <w:rPr>
          <w:rFonts w:hint="eastAsia"/>
        </w:rPr>
        <w:t>/</w:t>
      </w:r>
      <w:r w:rsidR="001B4DB5">
        <w:rPr>
          <w:rFonts w:hint="eastAsia"/>
        </w:rPr>
        <w:t>启用等操作。</w:t>
      </w:r>
    </w:p>
    <w:p w:rsidR="00D7507F" w:rsidRPr="001B4DB5" w:rsidRDefault="00D7507F" w:rsidP="001B4DB5">
      <w:r>
        <w:rPr>
          <w:noProof/>
        </w:rPr>
        <w:lastRenderedPageBreak/>
        <w:drawing>
          <wp:inline distT="0" distB="0" distL="0" distR="0" wp14:anchorId="7E5ACC04" wp14:editId="7C51AEE9">
            <wp:extent cx="5274310" cy="3740243"/>
            <wp:effectExtent l="19050" t="19050" r="21590" b="1270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3740243"/>
                    </a:xfrm>
                    <a:prstGeom prst="rect">
                      <a:avLst/>
                    </a:prstGeom>
                    <a:ln>
                      <a:solidFill>
                        <a:schemeClr val="accent1"/>
                      </a:solidFill>
                    </a:ln>
                  </pic:spPr>
                </pic:pic>
              </a:graphicData>
            </a:graphic>
          </wp:inline>
        </w:drawing>
      </w:r>
    </w:p>
    <w:p w:rsidR="00F05C59" w:rsidRDefault="00D7507F" w:rsidP="00F05C59">
      <w:r>
        <w:rPr>
          <w:noProof/>
        </w:rPr>
        <w:drawing>
          <wp:inline distT="0" distB="0" distL="0" distR="0" wp14:anchorId="64B00B6A" wp14:editId="50B2DB91">
            <wp:extent cx="5274310" cy="4237762"/>
            <wp:effectExtent l="19050" t="19050" r="21590" b="1079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4237762"/>
                    </a:xfrm>
                    <a:prstGeom prst="rect">
                      <a:avLst/>
                    </a:prstGeom>
                    <a:ln>
                      <a:solidFill>
                        <a:schemeClr val="accent1"/>
                      </a:solidFill>
                    </a:ln>
                  </pic:spPr>
                </pic:pic>
              </a:graphicData>
            </a:graphic>
          </wp:inline>
        </w:drawing>
      </w:r>
    </w:p>
    <w:p w:rsidR="00F8726D" w:rsidRDefault="00F8726D" w:rsidP="00F8726D">
      <w:pPr>
        <w:pStyle w:val="2"/>
      </w:pPr>
      <w:bookmarkStart w:id="54" w:name="_Toc29902136"/>
      <w:r>
        <w:rPr>
          <w:rFonts w:hint="eastAsia"/>
        </w:rPr>
        <w:lastRenderedPageBreak/>
        <w:t>6</w:t>
      </w:r>
      <w:r>
        <w:rPr>
          <w:rFonts w:hint="eastAsia"/>
        </w:rPr>
        <w:t>、消息配置管理</w:t>
      </w:r>
      <w:bookmarkEnd w:id="54"/>
    </w:p>
    <w:p w:rsidR="00F05C59" w:rsidRDefault="00B63AFF" w:rsidP="00B63AFF">
      <w:pPr>
        <w:pStyle w:val="3"/>
      </w:pPr>
      <w:bookmarkStart w:id="55" w:name="_Toc29902137"/>
      <w:r>
        <w:rPr>
          <w:rFonts w:hint="eastAsia"/>
        </w:rPr>
        <w:t xml:space="preserve">6.1 </w:t>
      </w:r>
      <w:r>
        <w:rPr>
          <w:rFonts w:hint="eastAsia"/>
        </w:rPr>
        <w:t>短信管理</w:t>
      </w:r>
      <w:bookmarkEnd w:id="55"/>
    </w:p>
    <w:p w:rsidR="00185EB9" w:rsidRDefault="00185EB9" w:rsidP="00185EB9">
      <w:r>
        <w:rPr>
          <w:noProof/>
        </w:rPr>
        <w:drawing>
          <wp:inline distT="0" distB="0" distL="0" distR="0" wp14:anchorId="789E1F64" wp14:editId="652737BC">
            <wp:extent cx="5274310" cy="2136584"/>
            <wp:effectExtent l="19050" t="19050" r="21590" b="1651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2136584"/>
                    </a:xfrm>
                    <a:prstGeom prst="rect">
                      <a:avLst/>
                    </a:prstGeom>
                    <a:ln>
                      <a:solidFill>
                        <a:schemeClr val="accent1"/>
                      </a:solidFill>
                    </a:ln>
                  </pic:spPr>
                </pic:pic>
              </a:graphicData>
            </a:graphic>
          </wp:inline>
        </w:drawing>
      </w:r>
    </w:p>
    <w:p w:rsidR="00185EB9" w:rsidRPr="00185EB9" w:rsidRDefault="00185EB9" w:rsidP="00185EB9">
      <w:r>
        <w:rPr>
          <w:rFonts w:hint="eastAsia"/>
        </w:rPr>
        <w:t>可在消息管理—短信管理</w:t>
      </w:r>
      <w:r w:rsidR="0087599F">
        <w:rPr>
          <w:rFonts w:hint="eastAsia"/>
        </w:rPr>
        <w:t>—短信设置</w:t>
      </w:r>
      <w:r>
        <w:rPr>
          <w:rFonts w:hint="eastAsia"/>
        </w:rPr>
        <w:t>中对短信的发送进行配置。您有两种短信通道可以选择：契约锁短信通道和自主短信通道</w:t>
      </w:r>
      <w:r w:rsidR="0087599F">
        <w:rPr>
          <w:rFonts w:hint="eastAsia"/>
        </w:rPr>
        <w:t>。选择契约锁短信通道，您</w:t>
      </w:r>
      <w:r>
        <w:rPr>
          <w:rFonts w:hint="eastAsia"/>
        </w:rPr>
        <w:t>可以直接使用契约锁为您配置好的消息模板</w:t>
      </w:r>
      <w:r w:rsidR="0087599F">
        <w:rPr>
          <w:rFonts w:hint="eastAsia"/>
        </w:rPr>
        <w:t>进行短信的发送；而选择自主短信通道，您可以自定义短信内容，并对短信模板进行配置。</w:t>
      </w:r>
    </w:p>
    <w:p w:rsidR="00B63AFF" w:rsidRDefault="00185EB9" w:rsidP="00185EB9">
      <w:pPr>
        <w:pStyle w:val="4"/>
      </w:pPr>
      <w:r>
        <w:rPr>
          <w:rFonts w:hint="eastAsia"/>
        </w:rPr>
        <w:t>1</w:t>
      </w:r>
      <w:r>
        <w:rPr>
          <w:rFonts w:hint="eastAsia"/>
        </w:rPr>
        <w:t>）契约锁短信通道</w:t>
      </w:r>
    </w:p>
    <w:p w:rsidR="0087599F" w:rsidRDefault="0087599F" w:rsidP="0087599F">
      <w:r>
        <w:rPr>
          <w:rFonts w:hint="eastAsia"/>
        </w:rPr>
        <w:t>在消息管理—短信管理—短信设置中，系统默认选择契约锁短信通道。您可以根据您的需要，在消息模板中启用</w:t>
      </w:r>
      <w:r>
        <w:rPr>
          <w:rFonts w:hint="eastAsia"/>
        </w:rPr>
        <w:t>/</w:t>
      </w:r>
      <w:r>
        <w:rPr>
          <w:rFonts w:hint="eastAsia"/>
        </w:rPr>
        <w:t>停用消息事件。</w:t>
      </w:r>
    </w:p>
    <w:p w:rsidR="0087599F" w:rsidRDefault="0087599F" w:rsidP="0087599F">
      <w:r>
        <w:rPr>
          <w:noProof/>
        </w:rPr>
        <w:lastRenderedPageBreak/>
        <w:drawing>
          <wp:inline distT="0" distB="0" distL="0" distR="0" wp14:anchorId="2C92239B" wp14:editId="7D6CB1E5">
            <wp:extent cx="5274310" cy="2118881"/>
            <wp:effectExtent l="19050" t="19050" r="21590" b="1524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2118881"/>
                    </a:xfrm>
                    <a:prstGeom prst="rect">
                      <a:avLst/>
                    </a:prstGeom>
                    <a:ln>
                      <a:solidFill>
                        <a:schemeClr val="accent1"/>
                      </a:solidFill>
                    </a:ln>
                  </pic:spPr>
                </pic:pic>
              </a:graphicData>
            </a:graphic>
          </wp:inline>
        </w:drawing>
      </w:r>
    </w:p>
    <w:p w:rsidR="0087599F" w:rsidRPr="0087599F" w:rsidRDefault="0087599F" w:rsidP="0087599F">
      <w:r w:rsidRPr="00F05C59">
        <w:rPr>
          <w:rStyle w:val="ab"/>
          <w:rFonts w:hint="eastAsia"/>
          <w:color w:val="7F7F7F" w:themeColor="text1" w:themeTint="80"/>
          <w:u w:val="single"/>
        </w:rPr>
        <w:t>注：</w:t>
      </w:r>
      <w:r w:rsidR="00666588">
        <w:rPr>
          <w:rStyle w:val="ab"/>
          <w:rFonts w:hint="eastAsia"/>
          <w:color w:val="7F7F7F" w:themeColor="text1" w:themeTint="80"/>
          <w:u w:val="single"/>
        </w:rPr>
        <w:t>“必要消息事件”是默认启用且不可被停用的，否则会影响系统的正常运行。</w:t>
      </w:r>
    </w:p>
    <w:p w:rsidR="00185EB9" w:rsidRDefault="00185EB9" w:rsidP="00185EB9">
      <w:pPr>
        <w:pStyle w:val="4"/>
      </w:pPr>
      <w:r>
        <w:rPr>
          <w:rFonts w:hint="eastAsia"/>
        </w:rPr>
        <w:t>2</w:t>
      </w:r>
      <w:r>
        <w:rPr>
          <w:rFonts w:hint="eastAsia"/>
        </w:rPr>
        <w:t>）自主短信通道</w:t>
      </w:r>
    </w:p>
    <w:p w:rsidR="00666588" w:rsidRDefault="00666588" w:rsidP="00666588">
      <w:r>
        <w:rPr>
          <w:rFonts w:hint="eastAsia"/>
        </w:rPr>
        <w:t>如果您想选择自主短信通道，在消息管理—短信管理—短信设置中点击【开启自主短信通道】即可前往设置：</w:t>
      </w:r>
    </w:p>
    <w:p w:rsidR="00666588" w:rsidRDefault="00666588" w:rsidP="00666588">
      <w:r>
        <w:rPr>
          <w:noProof/>
        </w:rPr>
        <w:drawing>
          <wp:inline distT="0" distB="0" distL="0" distR="0" wp14:anchorId="4DF18E0F" wp14:editId="46E3B6A2">
            <wp:extent cx="5274310" cy="2148793"/>
            <wp:effectExtent l="19050" t="19050" r="21590" b="2349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2148793"/>
                    </a:xfrm>
                    <a:prstGeom prst="rect">
                      <a:avLst/>
                    </a:prstGeom>
                    <a:ln>
                      <a:solidFill>
                        <a:schemeClr val="accent1"/>
                      </a:solidFill>
                    </a:ln>
                  </pic:spPr>
                </pic:pic>
              </a:graphicData>
            </a:graphic>
          </wp:inline>
        </w:drawing>
      </w:r>
    </w:p>
    <w:p w:rsidR="00666588" w:rsidRPr="00D7507F" w:rsidRDefault="00666588" w:rsidP="00666588">
      <w:pPr>
        <w:rPr>
          <w:rFonts w:ascii="微软雅黑" w:hAnsi="微软雅黑"/>
        </w:rPr>
      </w:pPr>
      <w:r w:rsidRPr="009E0E7E">
        <w:rPr>
          <w:rFonts w:hint="eastAsia"/>
          <w:b/>
        </w:rPr>
        <w:t>第一步：</w:t>
      </w:r>
      <w:r>
        <w:rPr>
          <w:rFonts w:hint="eastAsia"/>
        </w:rPr>
        <w:t>上传</w:t>
      </w:r>
      <w:r w:rsidR="00543BDF">
        <w:rPr>
          <w:rFonts w:hint="eastAsia"/>
        </w:rPr>
        <w:t>短信通道接入</w:t>
      </w:r>
      <w:r>
        <w:rPr>
          <w:rFonts w:hint="eastAsia"/>
        </w:rPr>
        <w:t>代码。</w:t>
      </w:r>
      <w:r w:rsidR="00543BDF">
        <w:rPr>
          <w:rFonts w:ascii="微软雅黑" w:hAnsi="微软雅黑" w:hint="eastAsia"/>
        </w:rPr>
        <w:t>首先下载示例代码，然后根据您对接的短信运营商，由开发人员进行短信发送策略相关代码的编写，最后上传代码。</w:t>
      </w:r>
    </w:p>
    <w:p w:rsidR="00666588" w:rsidRDefault="00666588" w:rsidP="00666588">
      <w:r>
        <w:rPr>
          <w:noProof/>
        </w:rPr>
        <w:lastRenderedPageBreak/>
        <w:drawing>
          <wp:inline distT="0" distB="0" distL="0" distR="0" wp14:anchorId="28E22EE2" wp14:editId="082D5944">
            <wp:extent cx="5274310" cy="1944902"/>
            <wp:effectExtent l="19050" t="19050" r="21590" b="1778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74310" cy="1944902"/>
                    </a:xfrm>
                    <a:prstGeom prst="rect">
                      <a:avLst/>
                    </a:prstGeom>
                    <a:ln>
                      <a:solidFill>
                        <a:schemeClr val="accent1"/>
                      </a:solidFill>
                    </a:ln>
                  </pic:spPr>
                </pic:pic>
              </a:graphicData>
            </a:graphic>
          </wp:inline>
        </w:drawing>
      </w:r>
    </w:p>
    <w:p w:rsidR="00543BDF" w:rsidRDefault="00543BDF" w:rsidP="00666588">
      <w:r w:rsidRPr="009E0E7E">
        <w:rPr>
          <w:rFonts w:hint="eastAsia"/>
          <w:b/>
        </w:rPr>
        <w:t>第二步：</w:t>
      </w:r>
      <w:r>
        <w:rPr>
          <w:rFonts w:hint="eastAsia"/>
        </w:rPr>
        <w:t>设置消息模板。平台为您配置了各</w:t>
      </w:r>
      <w:proofErr w:type="gramStart"/>
      <w:r>
        <w:rPr>
          <w:rFonts w:hint="eastAsia"/>
        </w:rPr>
        <w:t>类可能</w:t>
      </w:r>
      <w:proofErr w:type="gramEnd"/>
      <w:r>
        <w:rPr>
          <w:rFonts w:hint="eastAsia"/>
        </w:rPr>
        <w:t>用到的消息模板供您自定义配置，</w:t>
      </w:r>
      <w:r w:rsidR="00743873">
        <w:rPr>
          <w:rFonts w:hint="eastAsia"/>
        </w:rPr>
        <w:t>以“企业认证基本信息审核成功通知”为例：</w:t>
      </w:r>
    </w:p>
    <w:p w:rsidR="00743873" w:rsidRPr="00743873" w:rsidRDefault="00743873" w:rsidP="00666588">
      <w:r>
        <w:rPr>
          <w:rFonts w:hint="eastAsia"/>
        </w:rPr>
        <w:t>①</w:t>
      </w:r>
      <w:r>
        <w:rPr>
          <w:rFonts w:hint="eastAsia"/>
        </w:rPr>
        <w:t xml:space="preserve"> </w:t>
      </w:r>
      <w:r>
        <w:rPr>
          <w:rFonts w:hint="eastAsia"/>
        </w:rPr>
        <w:t>点击“企业认证基本信息审核成功通知”右侧的【未启用】，打开短信模板；</w:t>
      </w:r>
    </w:p>
    <w:p w:rsidR="00743873" w:rsidRDefault="00743873" w:rsidP="00666588">
      <w:r>
        <w:rPr>
          <w:noProof/>
        </w:rPr>
        <w:drawing>
          <wp:inline distT="0" distB="0" distL="0" distR="0" wp14:anchorId="4EC62BEA" wp14:editId="238FA247">
            <wp:extent cx="5274310" cy="1917431"/>
            <wp:effectExtent l="19050" t="19050" r="21590" b="260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74310" cy="1917431"/>
                    </a:xfrm>
                    <a:prstGeom prst="rect">
                      <a:avLst/>
                    </a:prstGeom>
                    <a:ln>
                      <a:solidFill>
                        <a:schemeClr val="accent1"/>
                      </a:solidFill>
                    </a:ln>
                  </pic:spPr>
                </pic:pic>
              </a:graphicData>
            </a:graphic>
          </wp:inline>
        </w:drawing>
      </w:r>
    </w:p>
    <w:p w:rsidR="00743873" w:rsidRDefault="00743873" w:rsidP="00666588">
      <w:r>
        <w:rPr>
          <w:rFonts w:hint="eastAsia"/>
        </w:rPr>
        <w:t>②</w:t>
      </w:r>
      <w:r>
        <w:rPr>
          <w:rFonts w:hint="eastAsia"/>
        </w:rPr>
        <w:t xml:space="preserve"> </w:t>
      </w:r>
      <w:r w:rsidR="00403E29">
        <w:rPr>
          <w:rFonts w:hint="eastAsia"/>
        </w:rPr>
        <w:t>在“模板内容”输入框中自定义您想要发送的短信内容（</w:t>
      </w:r>
      <w:r w:rsidR="00403E29" w:rsidRPr="00403E29">
        <w:rPr>
          <w:rFonts w:hint="eastAsia"/>
          <w:i/>
          <w:iCs/>
        </w:rPr>
        <w:t>“模板内容”输入框中必须要涵盖“必要参数”</w:t>
      </w:r>
      <w:r w:rsidR="00403E29">
        <w:rPr>
          <w:rFonts w:hint="eastAsia"/>
        </w:rPr>
        <w:t>）；此外模板</w:t>
      </w:r>
      <w:r w:rsidR="00403E29">
        <w:rPr>
          <w:rFonts w:hint="eastAsia"/>
        </w:rPr>
        <w:t>ID</w:t>
      </w:r>
      <w:r w:rsidR="00403E29">
        <w:rPr>
          <w:rFonts w:hint="eastAsia"/>
        </w:rPr>
        <w:t>是您在短信服务商处报备短信模板时获取的</w:t>
      </w:r>
    </w:p>
    <w:p w:rsidR="00743873" w:rsidRDefault="00D7507F" w:rsidP="00666588">
      <w:r>
        <w:rPr>
          <w:noProof/>
        </w:rPr>
        <w:lastRenderedPageBreak/>
        <w:drawing>
          <wp:inline distT="0" distB="0" distL="0" distR="0" wp14:anchorId="58513158" wp14:editId="3DDED59C">
            <wp:extent cx="5274310" cy="2971073"/>
            <wp:effectExtent l="19050" t="19050" r="21590" b="2032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74310" cy="2971073"/>
                    </a:xfrm>
                    <a:prstGeom prst="rect">
                      <a:avLst/>
                    </a:prstGeom>
                    <a:ln>
                      <a:solidFill>
                        <a:schemeClr val="accent1"/>
                      </a:solidFill>
                    </a:ln>
                  </pic:spPr>
                </pic:pic>
              </a:graphicData>
            </a:graphic>
          </wp:inline>
        </w:drawing>
      </w:r>
    </w:p>
    <w:p w:rsidR="009E0E7E" w:rsidRDefault="009E0E7E" w:rsidP="009E0E7E">
      <w:r w:rsidRPr="009E0E7E">
        <w:rPr>
          <w:rFonts w:hint="eastAsia"/>
          <w:b/>
        </w:rPr>
        <w:t>第三步：</w:t>
      </w:r>
      <w:r>
        <w:rPr>
          <w:rFonts w:hint="eastAsia"/>
        </w:rPr>
        <w:t>短信发送测试。在模板内容编辑完成并确</w:t>
      </w:r>
      <w:r w:rsidR="00403E29">
        <w:rPr>
          <w:rFonts w:hint="eastAsia"/>
        </w:rPr>
        <w:t>认必要参数等信息无误之后，点击下方的【短信测试】，进行测试发送，</w:t>
      </w:r>
      <w:r w:rsidR="00403E29">
        <w:rPr>
          <w:rFonts w:ascii="微软雅黑" w:hAnsi="微软雅黑" w:hint="eastAsia"/>
        </w:rPr>
        <w:t>若收到了短信，即表明测试通过。</w:t>
      </w:r>
    </w:p>
    <w:p w:rsidR="009E0E7E" w:rsidRDefault="009E0E7E" w:rsidP="009E0E7E">
      <w:r>
        <w:rPr>
          <w:noProof/>
        </w:rPr>
        <w:drawing>
          <wp:inline distT="0" distB="0" distL="0" distR="0" wp14:anchorId="28B596F1" wp14:editId="596C6A26">
            <wp:extent cx="5274310" cy="1683018"/>
            <wp:effectExtent l="19050" t="19050" r="21590" b="1270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310" cy="1683018"/>
                    </a:xfrm>
                    <a:prstGeom prst="rect">
                      <a:avLst/>
                    </a:prstGeom>
                    <a:ln>
                      <a:solidFill>
                        <a:schemeClr val="accent1"/>
                      </a:solidFill>
                    </a:ln>
                  </pic:spPr>
                </pic:pic>
              </a:graphicData>
            </a:graphic>
          </wp:inline>
        </w:drawing>
      </w:r>
    </w:p>
    <w:p w:rsidR="009E0E7E" w:rsidRPr="009E0E7E" w:rsidRDefault="009E0E7E" w:rsidP="009E0E7E">
      <w:r>
        <w:rPr>
          <w:noProof/>
        </w:rPr>
        <w:lastRenderedPageBreak/>
        <w:drawing>
          <wp:inline distT="0" distB="0" distL="0" distR="0" wp14:anchorId="2F312266" wp14:editId="0B0180CB">
            <wp:extent cx="5274310" cy="3289118"/>
            <wp:effectExtent l="19050" t="19050" r="21590" b="260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74310" cy="3289118"/>
                    </a:xfrm>
                    <a:prstGeom prst="rect">
                      <a:avLst/>
                    </a:prstGeom>
                    <a:ln>
                      <a:solidFill>
                        <a:schemeClr val="accent1"/>
                      </a:solidFill>
                    </a:ln>
                  </pic:spPr>
                </pic:pic>
              </a:graphicData>
            </a:graphic>
          </wp:inline>
        </w:drawing>
      </w:r>
    </w:p>
    <w:p w:rsidR="009E0E7E" w:rsidRDefault="009E0E7E" w:rsidP="009E0E7E">
      <w:pPr>
        <w:rPr>
          <w:rFonts w:ascii="微软雅黑" w:hAnsi="微软雅黑"/>
        </w:rPr>
      </w:pPr>
      <w:r w:rsidRPr="009E0E7E">
        <w:rPr>
          <w:rFonts w:hint="eastAsia"/>
          <w:b/>
        </w:rPr>
        <w:t>第四步：</w:t>
      </w:r>
      <w:r>
        <w:rPr>
          <w:rFonts w:ascii="微软雅黑" w:hAnsi="微软雅黑" w:hint="eastAsia"/>
        </w:rPr>
        <w:t>点击【启用】按钮，开启当前消息事件的短信通知。</w:t>
      </w:r>
    </w:p>
    <w:p w:rsidR="009E0E7E" w:rsidRDefault="009E0E7E" w:rsidP="00666588">
      <w:r>
        <w:rPr>
          <w:noProof/>
        </w:rPr>
        <w:drawing>
          <wp:inline distT="0" distB="0" distL="0" distR="0" wp14:anchorId="53B6A823" wp14:editId="215D2FFE">
            <wp:extent cx="5274310" cy="1604269"/>
            <wp:effectExtent l="19050" t="19050" r="21590" b="1524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74310" cy="1604269"/>
                    </a:xfrm>
                    <a:prstGeom prst="rect">
                      <a:avLst/>
                    </a:prstGeom>
                    <a:ln>
                      <a:solidFill>
                        <a:schemeClr val="accent1"/>
                      </a:solidFill>
                    </a:ln>
                  </pic:spPr>
                </pic:pic>
              </a:graphicData>
            </a:graphic>
          </wp:inline>
        </w:drawing>
      </w:r>
    </w:p>
    <w:p w:rsidR="000E6F9F" w:rsidRDefault="000E6F9F" w:rsidP="00666588">
      <w:r>
        <w:rPr>
          <w:rFonts w:hint="eastAsia"/>
        </w:rPr>
        <w:t>第五步：配置其他想要配置的消息事件，全部配置完成后，</w:t>
      </w:r>
      <w:r w:rsidR="00403E29">
        <w:rPr>
          <w:rFonts w:hint="eastAsia"/>
        </w:rPr>
        <w:t>根据需要选择并</w:t>
      </w:r>
      <w:r>
        <w:rPr>
          <w:rFonts w:hint="eastAsia"/>
        </w:rPr>
        <w:t>点击下方的【完成并切换】</w:t>
      </w:r>
      <w:r>
        <w:rPr>
          <w:rFonts w:hint="eastAsia"/>
        </w:rPr>
        <w:t>/</w:t>
      </w:r>
      <w:r>
        <w:rPr>
          <w:rFonts w:hint="eastAsia"/>
        </w:rPr>
        <w:t>【保存，暂不切换】</w:t>
      </w:r>
      <w:r w:rsidR="00403E29">
        <w:rPr>
          <w:rFonts w:hint="eastAsia"/>
        </w:rPr>
        <w:t>按钮</w:t>
      </w:r>
      <w:r>
        <w:rPr>
          <w:rFonts w:hint="eastAsia"/>
        </w:rPr>
        <w:t>即可。</w:t>
      </w:r>
    </w:p>
    <w:p w:rsidR="000E6F9F" w:rsidRPr="000E6F9F" w:rsidRDefault="000E6F9F" w:rsidP="00666588">
      <w:pPr>
        <w:rPr>
          <w:rStyle w:val="ab"/>
          <w:color w:val="7F7F7F" w:themeColor="text1" w:themeTint="80"/>
          <w:u w:val="single"/>
        </w:rPr>
      </w:pPr>
      <w:r w:rsidRPr="000E6F9F">
        <w:rPr>
          <w:rStyle w:val="ab"/>
          <w:rFonts w:hint="eastAsia"/>
          <w:color w:val="7F7F7F" w:themeColor="text1" w:themeTint="80"/>
          <w:u w:val="single"/>
        </w:rPr>
        <w:t>注：</w:t>
      </w:r>
      <w:r w:rsidR="00403E29">
        <w:rPr>
          <w:rStyle w:val="ab"/>
          <w:rFonts w:hint="eastAsia"/>
          <w:color w:val="7F7F7F" w:themeColor="text1" w:themeTint="80"/>
          <w:u w:val="single"/>
        </w:rPr>
        <w:t>在开启短信模板前</w:t>
      </w:r>
      <w:r w:rsidRPr="000E6F9F">
        <w:rPr>
          <w:rStyle w:val="ab"/>
          <w:color w:val="7F7F7F" w:themeColor="text1" w:themeTint="80"/>
          <w:u w:val="single"/>
        </w:rPr>
        <w:t>请务必保证短信模板测试都</w:t>
      </w:r>
      <w:r w:rsidR="00403E29">
        <w:rPr>
          <w:rStyle w:val="ab"/>
          <w:rFonts w:hint="eastAsia"/>
          <w:color w:val="7F7F7F" w:themeColor="text1" w:themeTint="80"/>
          <w:u w:val="single"/>
        </w:rPr>
        <w:t>是</w:t>
      </w:r>
      <w:r w:rsidRPr="000E6F9F">
        <w:rPr>
          <w:rStyle w:val="ab"/>
          <w:color w:val="7F7F7F" w:themeColor="text1" w:themeTint="80"/>
          <w:u w:val="single"/>
        </w:rPr>
        <w:t>通过</w:t>
      </w:r>
      <w:r w:rsidR="00403E29">
        <w:rPr>
          <w:rStyle w:val="ab"/>
          <w:rFonts w:hint="eastAsia"/>
          <w:color w:val="7F7F7F" w:themeColor="text1" w:themeTint="80"/>
          <w:u w:val="single"/>
        </w:rPr>
        <w:t>的</w:t>
      </w:r>
      <w:r w:rsidRPr="000E6F9F">
        <w:rPr>
          <w:rStyle w:val="ab"/>
          <w:color w:val="7F7F7F" w:themeColor="text1" w:themeTint="80"/>
          <w:u w:val="single"/>
        </w:rPr>
        <w:t>，否则用户将不会收到</w:t>
      </w:r>
      <w:r w:rsidR="00403E29">
        <w:rPr>
          <w:rStyle w:val="ab"/>
          <w:rFonts w:hint="eastAsia"/>
          <w:color w:val="7F7F7F" w:themeColor="text1" w:themeTint="80"/>
          <w:u w:val="single"/>
        </w:rPr>
        <w:t>系统</w:t>
      </w:r>
      <w:r w:rsidRPr="000E6F9F">
        <w:rPr>
          <w:rStyle w:val="ab"/>
          <w:color w:val="7F7F7F" w:themeColor="text1" w:themeTint="80"/>
          <w:u w:val="single"/>
        </w:rPr>
        <w:t>短信</w:t>
      </w:r>
      <w:r>
        <w:rPr>
          <w:rStyle w:val="ab"/>
          <w:rFonts w:hint="eastAsia"/>
          <w:color w:val="7F7F7F" w:themeColor="text1" w:themeTint="80"/>
          <w:u w:val="single"/>
        </w:rPr>
        <w:t>！</w:t>
      </w:r>
    </w:p>
    <w:p w:rsidR="000E6F9F" w:rsidRPr="009E0E7E" w:rsidRDefault="000E6F9F" w:rsidP="00666588">
      <w:r>
        <w:rPr>
          <w:noProof/>
        </w:rPr>
        <w:lastRenderedPageBreak/>
        <w:drawing>
          <wp:inline distT="0" distB="0" distL="0" distR="0" wp14:anchorId="0F06DE9F" wp14:editId="159727D8">
            <wp:extent cx="5274310" cy="2681718"/>
            <wp:effectExtent l="19050" t="19050" r="21590" b="2349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74310" cy="2681718"/>
                    </a:xfrm>
                    <a:prstGeom prst="rect">
                      <a:avLst/>
                    </a:prstGeom>
                    <a:ln>
                      <a:solidFill>
                        <a:schemeClr val="accent1"/>
                      </a:solidFill>
                    </a:ln>
                  </pic:spPr>
                </pic:pic>
              </a:graphicData>
            </a:graphic>
          </wp:inline>
        </w:drawing>
      </w:r>
    </w:p>
    <w:p w:rsidR="00185EB9" w:rsidRDefault="00185EB9" w:rsidP="00185EB9">
      <w:pPr>
        <w:pStyle w:val="4"/>
      </w:pPr>
      <w:r>
        <w:rPr>
          <w:rFonts w:hint="eastAsia"/>
        </w:rPr>
        <w:t>3</w:t>
      </w:r>
      <w:r>
        <w:rPr>
          <w:rFonts w:hint="eastAsia"/>
        </w:rPr>
        <w:t>）短信记录与短信统计</w:t>
      </w:r>
    </w:p>
    <w:p w:rsidR="000E6F9F" w:rsidRDefault="00AB683E" w:rsidP="000E6F9F">
      <w:r>
        <w:rPr>
          <w:rFonts w:hint="eastAsia"/>
        </w:rPr>
        <w:t>①</w:t>
      </w:r>
      <w:r>
        <w:rPr>
          <w:rFonts w:hint="eastAsia"/>
        </w:rPr>
        <w:t xml:space="preserve"> </w:t>
      </w:r>
      <w:r>
        <w:rPr>
          <w:rFonts w:hint="eastAsia"/>
        </w:rPr>
        <w:t>短信记录。您可在消息管理—短信管理—短信记录中，</w:t>
      </w:r>
      <w:r w:rsidR="00403E29">
        <w:rPr>
          <w:rFonts w:ascii="微软雅黑" w:hAnsi="微软雅黑" w:hint="eastAsia"/>
        </w:rPr>
        <w:t>根据手机号</w:t>
      </w:r>
      <w:r>
        <w:rPr>
          <w:rFonts w:ascii="微软雅黑" w:hAnsi="微软雅黑" w:hint="eastAsia"/>
        </w:rPr>
        <w:t>搜索</w:t>
      </w:r>
      <w:r w:rsidR="00403E29">
        <w:rPr>
          <w:rFonts w:ascii="微软雅黑" w:hAnsi="微软雅黑" w:hint="eastAsia"/>
        </w:rPr>
        <w:t>由</w:t>
      </w:r>
      <w:r>
        <w:rPr>
          <w:rFonts w:ascii="微软雅黑" w:hAnsi="微软雅黑" w:hint="eastAsia"/>
        </w:rPr>
        <w:t>系统发送的短信记录。</w:t>
      </w:r>
    </w:p>
    <w:p w:rsidR="00AB683E" w:rsidRDefault="00AB683E" w:rsidP="000E6F9F">
      <w:r>
        <w:rPr>
          <w:noProof/>
        </w:rPr>
        <w:drawing>
          <wp:inline distT="0" distB="0" distL="0" distR="0" wp14:anchorId="62E05824" wp14:editId="53A252A4">
            <wp:extent cx="5274310" cy="2051121"/>
            <wp:effectExtent l="19050" t="19050" r="21590" b="2540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274310" cy="2051121"/>
                    </a:xfrm>
                    <a:prstGeom prst="rect">
                      <a:avLst/>
                    </a:prstGeom>
                    <a:ln>
                      <a:solidFill>
                        <a:schemeClr val="accent1"/>
                      </a:solidFill>
                    </a:ln>
                  </pic:spPr>
                </pic:pic>
              </a:graphicData>
            </a:graphic>
          </wp:inline>
        </w:drawing>
      </w:r>
    </w:p>
    <w:p w:rsidR="00AB683E" w:rsidRDefault="00AB683E" w:rsidP="000E6F9F">
      <w:r>
        <w:rPr>
          <w:rFonts w:hint="eastAsia"/>
        </w:rPr>
        <w:t>②</w:t>
      </w:r>
      <w:r>
        <w:rPr>
          <w:rFonts w:hint="eastAsia"/>
        </w:rPr>
        <w:t xml:space="preserve"> </w:t>
      </w:r>
      <w:r>
        <w:rPr>
          <w:rFonts w:hint="eastAsia"/>
        </w:rPr>
        <w:t>短信统计。您可在消息管理—短信管理—短信统计中，查看短信累计发送条数、契约锁短信通道发送条数、自主短信通道发送条数、各月份短信发送条数折线图等信息。</w:t>
      </w:r>
    </w:p>
    <w:p w:rsidR="00AB683E" w:rsidRPr="000E6F9F" w:rsidRDefault="00AB683E" w:rsidP="000E6F9F">
      <w:r>
        <w:rPr>
          <w:noProof/>
        </w:rPr>
        <w:lastRenderedPageBreak/>
        <w:drawing>
          <wp:inline distT="0" distB="0" distL="0" distR="0" wp14:anchorId="15493732" wp14:editId="34D735EF">
            <wp:extent cx="5274310" cy="1503545"/>
            <wp:effectExtent l="19050" t="19050" r="21590" b="2095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274310" cy="1503545"/>
                    </a:xfrm>
                    <a:prstGeom prst="rect">
                      <a:avLst/>
                    </a:prstGeom>
                    <a:ln>
                      <a:solidFill>
                        <a:schemeClr val="accent1"/>
                      </a:solidFill>
                    </a:ln>
                  </pic:spPr>
                </pic:pic>
              </a:graphicData>
            </a:graphic>
          </wp:inline>
        </w:drawing>
      </w:r>
    </w:p>
    <w:p w:rsidR="00B63AFF" w:rsidRDefault="00B63AFF" w:rsidP="00B63AFF">
      <w:pPr>
        <w:pStyle w:val="3"/>
      </w:pPr>
      <w:bookmarkStart w:id="56" w:name="_Toc29902138"/>
      <w:r>
        <w:rPr>
          <w:rFonts w:hint="eastAsia"/>
        </w:rPr>
        <w:t xml:space="preserve">6.2 </w:t>
      </w:r>
      <w:r>
        <w:rPr>
          <w:rFonts w:hint="eastAsia"/>
        </w:rPr>
        <w:t>邮件管理</w:t>
      </w:r>
      <w:bookmarkEnd w:id="56"/>
    </w:p>
    <w:p w:rsidR="001028DB" w:rsidRPr="006B721E" w:rsidRDefault="001028DB" w:rsidP="001028DB">
      <w:pPr>
        <w:rPr>
          <w:szCs w:val="24"/>
        </w:rPr>
      </w:pPr>
      <w:r w:rsidRPr="006B721E">
        <w:rPr>
          <w:rFonts w:ascii="Helvetica Neue" w:hAnsi="Helvetica Neue" w:hint="eastAsia"/>
          <w:color w:val="383838"/>
          <w:szCs w:val="24"/>
          <w:shd w:val="clear" w:color="auto" w:fill="FFFFFF"/>
        </w:rPr>
        <w:t>当邮箱未配置时，您需要</w:t>
      </w:r>
      <w:r w:rsidRPr="006B721E">
        <w:rPr>
          <w:rFonts w:ascii="Helvetica Neue" w:hAnsi="Helvetica Neue"/>
          <w:color w:val="383838"/>
          <w:szCs w:val="24"/>
          <w:shd w:val="clear" w:color="auto" w:fill="FFFFFF"/>
        </w:rPr>
        <w:t>先在邮件服务配置中填写邮箱地址，作为您的发件邮箱</w:t>
      </w:r>
      <w:r w:rsidRPr="006B721E">
        <w:rPr>
          <w:rFonts w:ascii="Helvetica Neue" w:hAnsi="Helvetica Neue" w:hint="eastAsia"/>
          <w:color w:val="383838"/>
          <w:szCs w:val="24"/>
          <w:shd w:val="clear" w:color="auto" w:fill="FFFFFF"/>
        </w:rPr>
        <w:t>：</w:t>
      </w:r>
    </w:p>
    <w:p w:rsidR="005F75EC" w:rsidRDefault="001028DB" w:rsidP="005F75EC">
      <w:r>
        <w:rPr>
          <w:noProof/>
        </w:rPr>
        <w:drawing>
          <wp:inline distT="0" distB="0" distL="0" distR="0" wp14:anchorId="3F3CD137" wp14:editId="1B32F816">
            <wp:extent cx="5274310" cy="1447993"/>
            <wp:effectExtent l="19050" t="19050" r="21590" b="1905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274310" cy="1447993"/>
                    </a:xfrm>
                    <a:prstGeom prst="rect">
                      <a:avLst/>
                    </a:prstGeom>
                    <a:ln>
                      <a:solidFill>
                        <a:schemeClr val="accent1"/>
                      </a:solidFill>
                    </a:ln>
                  </pic:spPr>
                </pic:pic>
              </a:graphicData>
            </a:graphic>
          </wp:inline>
        </w:drawing>
      </w:r>
    </w:p>
    <w:p w:rsidR="001028DB" w:rsidRDefault="001028DB" w:rsidP="005F75EC"/>
    <w:p w:rsidR="001028DB" w:rsidRDefault="001028DB" w:rsidP="005F75EC">
      <w:r>
        <w:rPr>
          <w:noProof/>
        </w:rPr>
        <w:drawing>
          <wp:inline distT="0" distB="0" distL="0" distR="0" wp14:anchorId="0D6413F3" wp14:editId="535E0E58">
            <wp:extent cx="5274310" cy="2360010"/>
            <wp:effectExtent l="19050" t="19050" r="21590" b="2159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274310" cy="2360010"/>
                    </a:xfrm>
                    <a:prstGeom prst="rect">
                      <a:avLst/>
                    </a:prstGeom>
                    <a:ln>
                      <a:solidFill>
                        <a:schemeClr val="accent1"/>
                      </a:solidFill>
                    </a:ln>
                  </pic:spPr>
                </pic:pic>
              </a:graphicData>
            </a:graphic>
          </wp:inline>
        </w:drawing>
      </w:r>
    </w:p>
    <w:p w:rsidR="001028DB" w:rsidRDefault="001028DB" w:rsidP="005F75EC">
      <w:r>
        <w:rPr>
          <w:noProof/>
        </w:rPr>
        <w:drawing>
          <wp:inline distT="0" distB="0" distL="0" distR="0" wp14:anchorId="5A59213B" wp14:editId="285CB76A">
            <wp:extent cx="5274310" cy="935213"/>
            <wp:effectExtent l="19050" t="19050" r="21590" b="1778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274310" cy="935213"/>
                    </a:xfrm>
                    <a:prstGeom prst="rect">
                      <a:avLst/>
                    </a:prstGeom>
                    <a:ln>
                      <a:solidFill>
                        <a:schemeClr val="accent1"/>
                      </a:solidFill>
                    </a:ln>
                  </pic:spPr>
                </pic:pic>
              </a:graphicData>
            </a:graphic>
          </wp:inline>
        </w:drawing>
      </w:r>
    </w:p>
    <w:p w:rsidR="001028DB" w:rsidRDefault="001028DB" w:rsidP="005F75EC">
      <w:r>
        <w:rPr>
          <w:noProof/>
        </w:rPr>
        <w:lastRenderedPageBreak/>
        <w:drawing>
          <wp:inline distT="0" distB="0" distL="0" distR="0" wp14:anchorId="07F53554" wp14:editId="650B867E">
            <wp:extent cx="5274310" cy="957190"/>
            <wp:effectExtent l="19050" t="19050" r="21590" b="1460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274310" cy="957190"/>
                    </a:xfrm>
                    <a:prstGeom prst="rect">
                      <a:avLst/>
                    </a:prstGeom>
                    <a:ln>
                      <a:solidFill>
                        <a:schemeClr val="accent1"/>
                      </a:solidFill>
                    </a:ln>
                  </pic:spPr>
                </pic:pic>
              </a:graphicData>
            </a:graphic>
          </wp:inline>
        </w:drawing>
      </w:r>
    </w:p>
    <w:p w:rsidR="00820D27" w:rsidRPr="00820D27" w:rsidRDefault="00820D27" w:rsidP="005F75EC">
      <w:pPr>
        <w:rPr>
          <w:rFonts w:eastAsia="宋体"/>
          <w:i/>
          <w:iCs/>
          <w:color w:val="7F7F7F" w:themeColor="text1" w:themeTint="80"/>
          <w:u w:val="single"/>
        </w:rPr>
      </w:pPr>
      <w:r w:rsidRPr="003658CF">
        <w:rPr>
          <w:rStyle w:val="ab"/>
          <w:rFonts w:eastAsia="宋体" w:hint="eastAsia"/>
          <w:color w:val="7F7F7F" w:themeColor="text1" w:themeTint="80"/>
          <w:u w:val="single"/>
        </w:rPr>
        <w:t>注：</w:t>
      </w:r>
      <w:r w:rsidRPr="003658CF">
        <w:rPr>
          <w:rStyle w:val="ab"/>
          <w:rFonts w:eastAsia="宋体" w:hint="eastAsia"/>
          <w:b/>
          <w:color w:val="7F7F7F" w:themeColor="text1" w:themeTint="80"/>
          <w:u w:val="single"/>
        </w:rPr>
        <w:t>SMTP</w:t>
      </w:r>
      <w:r w:rsidRPr="003658CF">
        <w:rPr>
          <w:rStyle w:val="ab"/>
          <w:rFonts w:eastAsia="宋体" w:hint="eastAsia"/>
          <w:b/>
          <w:color w:val="7F7F7F" w:themeColor="text1" w:themeTint="80"/>
          <w:u w:val="single"/>
        </w:rPr>
        <w:t>服务器地址</w:t>
      </w:r>
      <w:r w:rsidRPr="003658CF">
        <w:rPr>
          <w:rStyle w:val="ab"/>
          <w:rFonts w:eastAsia="宋体" w:hint="eastAsia"/>
          <w:color w:val="7F7F7F" w:themeColor="text1" w:themeTint="80"/>
          <w:u w:val="single"/>
        </w:rPr>
        <w:t>是用来发送邮件的服务器地址。</w:t>
      </w:r>
    </w:p>
    <w:p w:rsidR="00B63AFF" w:rsidRDefault="00B63AFF" w:rsidP="00B63AFF">
      <w:pPr>
        <w:pStyle w:val="3"/>
      </w:pPr>
      <w:bookmarkStart w:id="57" w:name="_Toc29902139"/>
      <w:r>
        <w:rPr>
          <w:rFonts w:hint="eastAsia"/>
        </w:rPr>
        <w:t xml:space="preserve">6.3 </w:t>
      </w:r>
      <w:r>
        <w:rPr>
          <w:rFonts w:hint="eastAsia"/>
        </w:rPr>
        <w:t>站内信管理</w:t>
      </w:r>
      <w:bookmarkEnd w:id="57"/>
    </w:p>
    <w:p w:rsidR="001028DB" w:rsidRDefault="002313A4" w:rsidP="001028DB">
      <w:r w:rsidRPr="002313A4">
        <w:rPr>
          <w:rFonts w:hint="eastAsia"/>
          <w:b/>
        </w:rPr>
        <w:t>站内信</w:t>
      </w:r>
      <w:r>
        <w:rPr>
          <w:rFonts w:hint="eastAsia"/>
        </w:rPr>
        <w:t>用于</w:t>
      </w:r>
      <w:r w:rsidR="005D3309">
        <w:rPr>
          <w:rFonts w:hint="eastAsia"/>
        </w:rPr>
        <w:t>系统</w:t>
      </w:r>
      <w:r>
        <w:rPr>
          <w:rFonts w:hint="eastAsia"/>
        </w:rPr>
        <w:t>在电子签约平台通知用户物理用印申请进度等相关信息。系统为您预置了</w:t>
      </w:r>
      <w:r>
        <w:rPr>
          <w:rFonts w:hint="eastAsia"/>
        </w:rPr>
        <w:t>9</w:t>
      </w:r>
      <w:r>
        <w:rPr>
          <w:rFonts w:hint="eastAsia"/>
        </w:rPr>
        <w:t>项物理用印类消息事件，您可以通过点击【启用】和【停用】来决定是否启用这几类消息事件。</w:t>
      </w:r>
    </w:p>
    <w:p w:rsidR="002313A4" w:rsidRDefault="002313A4" w:rsidP="001028DB">
      <w:r>
        <w:rPr>
          <w:noProof/>
        </w:rPr>
        <w:drawing>
          <wp:inline distT="0" distB="0" distL="0" distR="0" wp14:anchorId="06338BB5" wp14:editId="028362DE">
            <wp:extent cx="5274310" cy="2110334"/>
            <wp:effectExtent l="19050" t="19050" r="21590" b="234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74310" cy="2110334"/>
                    </a:xfrm>
                    <a:prstGeom prst="rect">
                      <a:avLst/>
                    </a:prstGeom>
                    <a:ln>
                      <a:solidFill>
                        <a:schemeClr val="accent1"/>
                      </a:solidFill>
                    </a:ln>
                  </pic:spPr>
                </pic:pic>
              </a:graphicData>
            </a:graphic>
          </wp:inline>
        </w:drawing>
      </w:r>
    </w:p>
    <w:p w:rsidR="002313A4" w:rsidRPr="002313A4" w:rsidRDefault="002313A4" w:rsidP="001028DB">
      <w:pPr>
        <w:rPr>
          <w:rStyle w:val="ab"/>
          <w:color w:val="7F7F7F" w:themeColor="text1" w:themeTint="80"/>
          <w:u w:val="single"/>
        </w:rPr>
      </w:pPr>
      <w:r w:rsidRPr="002313A4">
        <w:rPr>
          <w:rStyle w:val="ab"/>
          <w:rFonts w:hint="eastAsia"/>
          <w:color w:val="7F7F7F" w:themeColor="text1" w:themeTint="80"/>
          <w:u w:val="single"/>
        </w:rPr>
        <w:t>注：站内信在电子签约平台上的位置：</w:t>
      </w:r>
    </w:p>
    <w:p w:rsidR="002313A4" w:rsidRPr="002313A4" w:rsidRDefault="002313A4" w:rsidP="001028DB">
      <w:r>
        <w:rPr>
          <w:noProof/>
        </w:rPr>
        <w:drawing>
          <wp:inline distT="0" distB="0" distL="0" distR="0" wp14:anchorId="05749666" wp14:editId="64BA7FED">
            <wp:extent cx="5274310" cy="1116518"/>
            <wp:effectExtent l="19050" t="19050" r="21590" b="266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274310" cy="1116518"/>
                    </a:xfrm>
                    <a:prstGeom prst="rect">
                      <a:avLst/>
                    </a:prstGeom>
                    <a:ln>
                      <a:solidFill>
                        <a:schemeClr val="accent1"/>
                      </a:solidFill>
                    </a:ln>
                  </pic:spPr>
                </pic:pic>
              </a:graphicData>
            </a:graphic>
          </wp:inline>
        </w:drawing>
      </w:r>
    </w:p>
    <w:p w:rsidR="00B63AFF" w:rsidRDefault="00B63AFF" w:rsidP="00B63AFF">
      <w:pPr>
        <w:pStyle w:val="3"/>
      </w:pPr>
      <w:bookmarkStart w:id="58" w:name="_Toc29902140"/>
      <w:r>
        <w:rPr>
          <w:rFonts w:hint="eastAsia"/>
        </w:rPr>
        <w:t xml:space="preserve">6.4 </w:t>
      </w:r>
      <w:r>
        <w:rPr>
          <w:rFonts w:hint="eastAsia"/>
        </w:rPr>
        <w:t>推送管理</w:t>
      </w:r>
      <w:bookmarkEnd w:id="58"/>
    </w:p>
    <w:p w:rsidR="002313A4" w:rsidRDefault="002313A4" w:rsidP="002313A4">
      <w:r>
        <w:rPr>
          <w:rFonts w:hint="eastAsia"/>
          <w:b/>
        </w:rPr>
        <w:t>推送管理</w:t>
      </w:r>
      <w:r>
        <w:rPr>
          <w:rFonts w:hint="eastAsia"/>
        </w:rPr>
        <w:t>用于</w:t>
      </w:r>
      <w:r w:rsidR="005D3309">
        <w:rPr>
          <w:rFonts w:hint="eastAsia"/>
        </w:rPr>
        <w:t>系统</w:t>
      </w:r>
      <w:r>
        <w:rPr>
          <w:rFonts w:hint="eastAsia"/>
        </w:rPr>
        <w:t>在</w:t>
      </w:r>
      <w:r>
        <w:rPr>
          <w:rFonts w:hint="eastAsia"/>
        </w:rPr>
        <w:t>APP</w:t>
      </w:r>
      <w:r>
        <w:rPr>
          <w:rFonts w:hint="eastAsia"/>
        </w:rPr>
        <w:t>上通知用户物理用印申请进度等相关</w:t>
      </w:r>
      <w:r w:rsidR="005D3309">
        <w:rPr>
          <w:rFonts w:hint="eastAsia"/>
        </w:rPr>
        <w:t>消息</w:t>
      </w:r>
      <w:r>
        <w:rPr>
          <w:rFonts w:hint="eastAsia"/>
        </w:rPr>
        <w:t>。系统为您预置了</w:t>
      </w:r>
      <w:r>
        <w:rPr>
          <w:rFonts w:hint="eastAsia"/>
        </w:rPr>
        <w:t>9</w:t>
      </w:r>
      <w:r>
        <w:rPr>
          <w:rFonts w:hint="eastAsia"/>
        </w:rPr>
        <w:t>项物理用印类消息事件，您可以通过点击【启用】和【停用】来决定是</w:t>
      </w:r>
      <w:r>
        <w:rPr>
          <w:rFonts w:hint="eastAsia"/>
        </w:rPr>
        <w:lastRenderedPageBreak/>
        <w:t>否启用这几类消息事件。</w:t>
      </w:r>
    </w:p>
    <w:p w:rsidR="005D3309" w:rsidRPr="002313A4" w:rsidRDefault="005D3309" w:rsidP="005D3309">
      <w:pPr>
        <w:rPr>
          <w:rStyle w:val="ab"/>
          <w:color w:val="7F7F7F" w:themeColor="text1" w:themeTint="80"/>
          <w:u w:val="single"/>
        </w:rPr>
      </w:pPr>
      <w:r w:rsidRPr="002313A4">
        <w:rPr>
          <w:rStyle w:val="ab"/>
          <w:rFonts w:hint="eastAsia"/>
          <w:color w:val="7F7F7F" w:themeColor="text1" w:themeTint="80"/>
          <w:u w:val="single"/>
        </w:rPr>
        <w:t>注：</w:t>
      </w:r>
      <w:r>
        <w:rPr>
          <w:rStyle w:val="ab"/>
          <w:rFonts w:hint="eastAsia"/>
          <w:color w:val="7F7F7F" w:themeColor="text1" w:themeTint="80"/>
          <w:u w:val="single"/>
        </w:rPr>
        <w:t>推送消息</w:t>
      </w:r>
      <w:r w:rsidRPr="002313A4">
        <w:rPr>
          <w:rStyle w:val="ab"/>
          <w:rFonts w:hint="eastAsia"/>
          <w:color w:val="7F7F7F" w:themeColor="text1" w:themeTint="80"/>
          <w:u w:val="single"/>
        </w:rPr>
        <w:t>在</w:t>
      </w:r>
      <w:r>
        <w:rPr>
          <w:rStyle w:val="ab"/>
          <w:rFonts w:hint="eastAsia"/>
          <w:color w:val="7F7F7F" w:themeColor="text1" w:themeTint="80"/>
          <w:u w:val="single"/>
        </w:rPr>
        <w:t>APP</w:t>
      </w:r>
      <w:r w:rsidRPr="002313A4">
        <w:rPr>
          <w:rStyle w:val="ab"/>
          <w:rFonts w:hint="eastAsia"/>
          <w:color w:val="7F7F7F" w:themeColor="text1" w:themeTint="80"/>
          <w:u w:val="single"/>
        </w:rPr>
        <w:t>上的位置：</w:t>
      </w:r>
    </w:p>
    <w:p w:rsidR="002313A4" w:rsidRDefault="005D3309" w:rsidP="002313A4">
      <w:r>
        <w:rPr>
          <w:noProof/>
        </w:rPr>
        <w:drawing>
          <wp:inline distT="0" distB="0" distL="0" distR="0" wp14:anchorId="61CA92C3" wp14:editId="336D3C13">
            <wp:extent cx="5274310" cy="4205383"/>
            <wp:effectExtent l="19050" t="19050" r="21590" b="24130"/>
            <wp:docPr id="45" name="图片 45" descr="C:\Users\Administrator\AppData\Roaming\DingTalk\710345780_v2\ImageFiles\94\lADPDgQ9rMQGkDDNAlbNAu4_750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DingTalk\710345780_v2\ImageFiles\94\lADPDgQ9rMQGkDDNAlbNAu4_750_59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74310" cy="4205383"/>
                    </a:xfrm>
                    <a:prstGeom prst="rect">
                      <a:avLst/>
                    </a:prstGeom>
                    <a:noFill/>
                    <a:ln>
                      <a:solidFill>
                        <a:schemeClr val="accent1"/>
                      </a:solidFill>
                    </a:ln>
                  </pic:spPr>
                </pic:pic>
              </a:graphicData>
            </a:graphic>
          </wp:inline>
        </w:drawing>
      </w:r>
    </w:p>
    <w:p w:rsidR="00C96AEF" w:rsidRPr="005D3309" w:rsidRDefault="00C96AEF" w:rsidP="002313A4"/>
    <w:p w:rsidR="00F8726D" w:rsidRDefault="00F8726D" w:rsidP="00F8726D">
      <w:pPr>
        <w:pStyle w:val="1"/>
      </w:pPr>
      <w:bookmarkStart w:id="59" w:name="_Toc29902141"/>
      <w:r>
        <w:rPr>
          <w:rFonts w:hint="eastAsia"/>
        </w:rPr>
        <w:t>四、统计与监控</w:t>
      </w:r>
      <w:bookmarkEnd w:id="59"/>
    </w:p>
    <w:p w:rsidR="00F8726D" w:rsidRDefault="00F8726D" w:rsidP="00F8726D">
      <w:pPr>
        <w:pStyle w:val="2"/>
      </w:pPr>
      <w:bookmarkStart w:id="60" w:name="_Toc29902142"/>
      <w:r>
        <w:rPr>
          <w:rFonts w:hint="eastAsia"/>
        </w:rPr>
        <w:t>1</w:t>
      </w:r>
      <w:r>
        <w:rPr>
          <w:rFonts w:hint="eastAsia"/>
        </w:rPr>
        <w:t>、签署统计</w:t>
      </w:r>
      <w:bookmarkEnd w:id="60"/>
    </w:p>
    <w:p w:rsidR="00276509" w:rsidRDefault="00C96AEF" w:rsidP="00276509">
      <w:r>
        <w:rPr>
          <w:rFonts w:hint="eastAsia"/>
        </w:rPr>
        <w:t>您可在数据统计处查看电子签约</w:t>
      </w:r>
      <w:r>
        <w:rPr>
          <w:rFonts w:hint="eastAsia"/>
        </w:rPr>
        <w:t>/</w:t>
      </w:r>
      <w:r>
        <w:rPr>
          <w:rFonts w:hint="eastAsia"/>
        </w:rPr>
        <w:t>物理用印的</w:t>
      </w:r>
      <w:r w:rsidR="008B28E4">
        <w:rPr>
          <w:rFonts w:hint="eastAsia"/>
        </w:rPr>
        <w:t>统计情况</w:t>
      </w:r>
      <w:r w:rsidR="000B51D6">
        <w:rPr>
          <w:rFonts w:hint="eastAsia"/>
        </w:rPr>
        <w:t>。</w:t>
      </w:r>
    </w:p>
    <w:p w:rsidR="000B51D6" w:rsidRDefault="000B51D6" w:rsidP="000B51D6">
      <w:pPr>
        <w:pStyle w:val="3"/>
      </w:pPr>
      <w:bookmarkStart w:id="61" w:name="_Toc29902143"/>
      <w:r>
        <w:rPr>
          <w:rFonts w:hint="eastAsia"/>
        </w:rPr>
        <w:t xml:space="preserve">1.1 </w:t>
      </w:r>
      <w:r>
        <w:rPr>
          <w:rFonts w:hint="eastAsia"/>
        </w:rPr>
        <w:t>电子签约</w:t>
      </w:r>
      <w:bookmarkEnd w:id="61"/>
    </w:p>
    <w:p w:rsidR="000B51D6" w:rsidRPr="000B51D6" w:rsidRDefault="000B51D6" w:rsidP="000B51D6">
      <w:r>
        <w:rPr>
          <w:rFonts w:hint="eastAsia"/>
        </w:rPr>
        <w:t>点击【电子签约】</w:t>
      </w:r>
      <w:r w:rsidR="00D70641">
        <w:rPr>
          <w:rFonts w:hint="eastAsia"/>
        </w:rPr>
        <w:t>查看签约文件统计情况。您可以根据不同的状态、时间、业务</w:t>
      </w:r>
      <w:r w:rsidR="00D70641">
        <w:rPr>
          <w:rFonts w:hint="eastAsia"/>
        </w:rPr>
        <w:lastRenderedPageBreak/>
        <w:t>系统、企业来查看签约文件数量及其折线图；您也可以查看企业签署量排行、业务系统签署量排行以及签署信息日志</w:t>
      </w:r>
      <w:r w:rsidR="00403E29">
        <w:rPr>
          <w:rFonts w:hint="eastAsia"/>
        </w:rPr>
        <w:t>等相关信息</w:t>
      </w:r>
      <w:r w:rsidR="00D70641">
        <w:rPr>
          <w:rFonts w:hint="eastAsia"/>
        </w:rPr>
        <w:t>。</w:t>
      </w:r>
    </w:p>
    <w:p w:rsidR="000B51D6" w:rsidRDefault="000B51D6" w:rsidP="000B51D6">
      <w:r>
        <w:rPr>
          <w:noProof/>
        </w:rPr>
        <w:drawing>
          <wp:inline distT="0" distB="0" distL="0" distR="0" wp14:anchorId="00A67AB3" wp14:editId="0DBDD7AF">
            <wp:extent cx="5274310" cy="2439979"/>
            <wp:effectExtent l="19050" t="19050" r="21590" b="177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274310" cy="2439979"/>
                    </a:xfrm>
                    <a:prstGeom prst="rect">
                      <a:avLst/>
                    </a:prstGeom>
                    <a:ln>
                      <a:solidFill>
                        <a:schemeClr val="accent1"/>
                      </a:solidFill>
                    </a:ln>
                  </pic:spPr>
                </pic:pic>
              </a:graphicData>
            </a:graphic>
          </wp:inline>
        </w:drawing>
      </w:r>
    </w:p>
    <w:p w:rsidR="00D70641" w:rsidRDefault="00D70641" w:rsidP="000B51D6">
      <w:r>
        <w:rPr>
          <w:noProof/>
        </w:rPr>
        <w:drawing>
          <wp:inline distT="0" distB="0" distL="0" distR="0" wp14:anchorId="4707FFF5" wp14:editId="18F345DE">
            <wp:extent cx="5274310" cy="2202513"/>
            <wp:effectExtent l="19050" t="19050" r="21590" b="266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274310" cy="2202513"/>
                    </a:xfrm>
                    <a:prstGeom prst="rect">
                      <a:avLst/>
                    </a:prstGeom>
                    <a:ln>
                      <a:solidFill>
                        <a:schemeClr val="accent1"/>
                      </a:solidFill>
                    </a:ln>
                  </pic:spPr>
                </pic:pic>
              </a:graphicData>
            </a:graphic>
          </wp:inline>
        </w:drawing>
      </w:r>
    </w:p>
    <w:p w:rsidR="00D70641" w:rsidRPr="000B51D6" w:rsidRDefault="00D70641" w:rsidP="000B51D6"/>
    <w:p w:rsidR="000B51D6" w:rsidRDefault="000B51D6" w:rsidP="000B51D6">
      <w:pPr>
        <w:pStyle w:val="3"/>
      </w:pPr>
      <w:bookmarkStart w:id="62" w:name="_Toc29902144"/>
      <w:r>
        <w:rPr>
          <w:rFonts w:hint="eastAsia"/>
        </w:rPr>
        <w:t xml:space="preserve">1.2 </w:t>
      </w:r>
      <w:r>
        <w:rPr>
          <w:rFonts w:hint="eastAsia"/>
        </w:rPr>
        <w:t>物理用印</w:t>
      </w:r>
      <w:bookmarkEnd w:id="62"/>
    </w:p>
    <w:p w:rsidR="00210773" w:rsidRPr="000B51D6" w:rsidRDefault="00D70641" w:rsidP="00210773">
      <w:r>
        <w:rPr>
          <w:rFonts w:hint="eastAsia"/>
        </w:rPr>
        <w:t>点击【物理用印】</w:t>
      </w:r>
      <w:r w:rsidR="007C4976">
        <w:rPr>
          <w:rFonts w:hint="eastAsia"/>
        </w:rPr>
        <w:t>可</w:t>
      </w:r>
      <w:r>
        <w:rPr>
          <w:rFonts w:hint="eastAsia"/>
        </w:rPr>
        <w:t>查看物理用印申请统计情况。</w:t>
      </w:r>
      <w:r w:rsidR="00210773">
        <w:rPr>
          <w:rFonts w:hint="eastAsia"/>
        </w:rPr>
        <w:t>您可以根据不同的状态、时间、业务系统、企业来查看物理用印申请数量及其折线图；您也可以查看企业用印申请量排行、业务系统用印申请量排行以及签署信息日志</w:t>
      </w:r>
      <w:r w:rsidR="007C4976">
        <w:rPr>
          <w:rFonts w:hint="eastAsia"/>
        </w:rPr>
        <w:t>等信息</w:t>
      </w:r>
      <w:r w:rsidR="00210773">
        <w:rPr>
          <w:rFonts w:hint="eastAsia"/>
        </w:rPr>
        <w:t>。</w:t>
      </w:r>
    </w:p>
    <w:p w:rsidR="00D70641" w:rsidRPr="00210773" w:rsidRDefault="00D70641" w:rsidP="00D70641"/>
    <w:p w:rsidR="00D70641" w:rsidRDefault="00D70641" w:rsidP="00D70641">
      <w:r>
        <w:rPr>
          <w:noProof/>
        </w:rPr>
        <w:lastRenderedPageBreak/>
        <w:drawing>
          <wp:inline distT="0" distB="0" distL="0" distR="0" wp14:anchorId="47CC0813" wp14:editId="795EA41B">
            <wp:extent cx="5274310" cy="2278819"/>
            <wp:effectExtent l="19050" t="19050" r="21590" b="2667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274310" cy="2278819"/>
                    </a:xfrm>
                    <a:prstGeom prst="rect">
                      <a:avLst/>
                    </a:prstGeom>
                    <a:ln>
                      <a:solidFill>
                        <a:schemeClr val="accent1"/>
                      </a:solidFill>
                    </a:ln>
                  </pic:spPr>
                </pic:pic>
              </a:graphicData>
            </a:graphic>
          </wp:inline>
        </w:drawing>
      </w:r>
    </w:p>
    <w:p w:rsidR="00210773" w:rsidRPr="00D70641" w:rsidRDefault="00210773" w:rsidP="00D70641">
      <w:r>
        <w:rPr>
          <w:noProof/>
        </w:rPr>
        <w:drawing>
          <wp:inline distT="0" distB="0" distL="0" distR="0" wp14:anchorId="3ECA8C88" wp14:editId="7B7E0675">
            <wp:extent cx="5274310" cy="2496751"/>
            <wp:effectExtent l="19050" t="19050" r="21590" b="1841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4310" cy="2496751"/>
                    </a:xfrm>
                    <a:prstGeom prst="rect">
                      <a:avLst/>
                    </a:prstGeom>
                    <a:ln>
                      <a:solidFill>
                        <a:schemeClr val="accent1"/>
                      </a:solidFill>
                    </a:ln>
                  </pic:spPr>
                </pic:pic>
              </a:graphicData>
            </a:graphic>
          </wp:inline>
        </w:drawing>
      </w:r>
    </w:p>
    <w:p w:rsidR="00F8726D" w:rsidRDefault="00F8726D" w:rsidP="00F8726D">
      <w:pPr>
        <w:pStyle w:val="2"/>
      </w:pPr>
      <w:bookmarkStart w:id="63" w:name="_Toc29902145"/>
      <w:r>
        <w:rPr>
          <w:rFonts w:hint="eastAsia"/>
        </w:rPr>
        <w:t>2</w:t>
      </w:r>
      <w:r>
        <w:rPr>
          <w:rFonts w:hint="eastAsia"/>
        </w:rPr>
        <w:t>、系统服务监管</w:t>
      </w:r>
      <w:bookmarkEnd w:id="63"/>
    </w:p>
    <w:p w:rsidR="00210773" w:rsidRDefault="00210773" w:rsidP="00210773">
      <w:pPr>
        <w:pStyle w:val="3"/>
      </w:pPr>
      <w:bookmarkStart w:id="64" w:name="_Toc29902146"/>
      <w:r>
        <w:rPr>
          <w:rFonts w:hint="eastAsia"/>
        </w:rPr>
        <w:t xml:space="preserve">2.1 </w:t>
      </w:r>
      <w:r>
        <w:rPr>
          <w:rFonts w:hint="eastAsia"/>
        </w:rPr>
        <w:t>系统日志</w:t>
      </w:r>
      <w:bookmarkEnd w:id="64"/>
    </w:p>
    <w:p w:rsidR="00210773" w:rsidRDefault="00210773" w:rsidP="00210773">
      <w:r>
        <w:rPr>
          <w:rFonts w:hint="eastAsia"/>
        </w:rPr>
        <w:t>您可在服务管理—</w:t>
      </w:r>
      <w:r w:rsidR="005A5533">
        <w:rPr>
          <w:rFonts w:hint="eastAsia"/>
        </w:rPr>
        <w:t>系统日志上分别查询</w:t>
      </w:r>
      <w:r w:rsidR="005A5533" w:rsidRPr="005A5533">
        <w:rPr>
          <w:rFonts w:hint="eastAsia"/>
        </w:rPr>
        <w:t>电子合同管理控制台</w:t>
      </w:r>
      <w:r w:rsidR="005A5533">
        <w:rPr>
          <w:rFonts w:hint="eastAsia"/>
        </w:rPr>
        <w:t>、</w:t>
      </w:r>
      <w:r w:rsidR="005A5533" w:rsidRPr="005A5533">
        <w:rPr>
          <w:rFonts w:hint="eastAsia"/>
        </w:rPr>
        <w:t>电子合同</w:t>
      </w:r>
      <w:r w:rsidR="005A5533">
        <w:rPr>
          <w:rFonts w:hint="eastAsia"/>
        </w:rPr>
        <w:t>签署平台、电子合同开放平台对应的系统日志；</w:t>
      </w:r>
    </w:p>
    <w:p w:rsidR="005A5533" w:rsidRDefault="005A5533" w:rsidP="00210773">
      <w:r>
        <w:rPr>
          <w:noProof/>
        </w:rPr>
        <w:lastRenderedPageBreak/>
        <w:drawing>
          <wp:inline distT="0" distB="0" distL="0" distR="0" wp14:anchorId="2CCABA87" wp14:editId="7862A8D4">
            <wp:extent cx="5274310" cy="2106672"/>
            <wp:effectExtent l="19050" t="19050" r="21590" b="273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274310" cy="2106672"/>
                    </a:xfrm>
                    <a:prstGeom prst="rect">
                      <a:avLst/>
                    </a:prstGeom>
                    <a:ln>
                      <a:solidFill>
                        <a:schemeClr val="accent1"/>
                      </a:solidFill>
                    </a:ln>
                  </pic:spPr>
                </pic:pic>
              </a:graphicData>
            </a:graphic>
          </wp:inline>
        </w:drawing>
      </w:r>
    </w:p>
    <w:p w:rsidR="00210773" w:rsidRDefault="00210773" w:rsidP="00210773">
      <w:pPr>
        <w:pStyle w:val="3"/>
      </w:pPr>
      <w:bookmarkStart w:id="65" w:name="_Toc29902147"/>
      <w:r>
        <w:rPr>
          <w:rFonts w:hint="eastAsia"/>
        </w:rPr>
        <w:t xml:space="preserve">2.2 </w:t>
      </w:r>
      <w:r>
        <w:rPr>
          <w:rFonts w:hint="eastAsia"/>
        </w:rPr>
        <w:t>服务监控</w:t>
      </w:r>
      <w:bookmarkEnd w:id="65"/>
    </w:p>
    <w:p w:rsidR="00B1750D" w:rsidRPr="00B1750D" w:rsidRDefault="00B1750D" w:rsidP="00B1750D">
      <w:r w:rsidRPr="00B1750D">
        <w:rPr>
          <w:rFonts w:hint="eastAsia"/>
          <w:b/>
        </w:rPr>
        <w:t>服务监控</w:t>
      </w:r>
      <w:r w:rsidR="007C4976">
        <w:rPr>
          <w:rFonts w:hint="eastAsia"/>
        </w:rPr>
        <w:t>是指对服务集群</w:t>
      </w:r>
      <w:r>
        <w:rPr>
          <w:rFonts w:hint="eastAsia"/>
        </w:rPr>
        <w:t>的各服务器的运行状况进行监控，并对一些异常情况进行恢复处理，例如</w:t>
      </w:r>
      <w:proofErr w:type="gramStart"/>
      <w:r>
        <w:rPr>
          <w:rFonts w:hint="eastAsia"/>
        </w:rPr>
        <w:t>宕</w:t>
      </w:r>
      <w:proofErr w:type="gramEnd"/>
      <w:r>
        <w:rPr>
          <w:rFonts w:hint="eastAsia"/>
        </w:rPr>
        <w:t>机后重启</w:t>
      </w:r>
      <w:r w:rsidR="00224FB0">
        <w:rPr>
          <w:rFonts w:hint="eastAsia"/>
        </w:rPr>
        <w:t>（只有</w:t>
      </w:r>
      <w:r w:rsidR="00224FB0">
        <w:rPr>
          <w:rFonts w:hint="eastAsia"/>
        </w:rPr>
        <w:t>Linux</w:t>
      </w:r>
      <w:r w:rsidR="00224FB0">
        <w:rPr>
          <w:rFonts w:hint="eastAsia"/>
        </w:rPr>
        <w:t>系统才可重启）</w:t>
      </w:r>
      <w:r>
        <w:rPr>
          <w:rFonts w:hint="eastAsia"/>
        </w:rPr>
        <w:t>。</w:t>
      </w:r>
      <w:r w:rsidR="007C4976">
        <w:rPr>
          <w:rFonts w:hint="eastAsia"/>
        </w:rPr>
        <w:t>您可以配置服务器认证以及设置</w:t>
      </w:r>
      <w:proofErr w:type="gramStart"/>
      <w:r w:rsidR="007C4976">
        <w:rPr>
          <w:rFonts w:hint="eastAsia"/>
        </w:rPr>
        <w:t>宕</w:t>
      </w:r>
      <w:proofErr w:type="gramEnd"/>
      <w:r w:rsidR="007C4976">
        <w:rPr>
          <w:rFonts w:hint="eastAsia"/>
        </w:rPr>
        <w:t>机通知：</w:t>
      </w:r>
    </w:p>
    <w:p w:rsidR="005A5533" w:rsidRDefault="006D7749" w:rsidP="005A5533">
      <w:r>
        <w:rPr>
          <w:noProof/>
        </w:rPr>
        <w:drawing>
          <wp:inline distT="0" distB="0" distL="0" distR="0" wp14:anchorId="7BF3BA68" wp14:editId="50432F7A">
            <wp:extent cx="5274310" cy="1501713"/>
            <wp:effectExtent l="19050" t="19050" r="21590" b="2286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74310" cy="1501713"/>
                    </a:xfrm>
                    <a:prstGeom prst="rect">
                      <a:avLst/>
                    </a:prstGeom>
                    <a:ln>
                      <a:solidFill>
                        <a:schemeClr val="accent1"/>
                      </a:solidFill>
                    </a:ln>
                  </pic:spPr>
                </pic:pic>
              </a:graphicData>
            </a:graphic>
          </wp:inline>
        </w:drawing>
      </w:r>
    </w:p>
    <w:p w:rsidR="00F20206" w:rsidRDefault="00F20206" w:rsidP="005A5533">
      <w:r>
        <w:rPr>
          <w:rFonts w:hint="eastAsia"/>
        </w:rPr>
        <w:t>1</w:t>
      </w:r>
      <w:r>
        <w:rPr>
          <w:rFonts w:hint="eastAsia"/>
        </w:rPr>
        <w:t>）服务器认证配置</w:t>
      </w:r>
    </w:p>
    <w:p w:rsidR="00F20206" w:rsidRDefault="00F20206" w:rsidP="005A5533">
      <w:r>
        <w:rPr>
          <w:rFonts w:hint="eastAsia"/>
        </w:rPr>
        <w:t>点击按钮【服务器认证配置】进入配置界面，点击帮助文档“如何实现</w:t>
      </w:r>
      <w:r>
        <w:rPr>
          <w:rFonts w:hint="eastAsia"/>
        </w:rPr>
        <w:t>Linux</w:t>
      </w:r>
      <w:r>
        <w:rPr>
          <w:rFonts w:hint="eastAsia"/>
        </w:rPr>
        <w:t>服务器免密码登录？”，按照步骤即可</w:t>
      </w:r>
      <w:proofErr w:type="gramStart"/>
      <w:r>
        <w:rPr>
          <w:rFonts w:hint="eastAsia"/>
        </w:rPr>
        <w:t>一</w:t>
      </w:r>
      <w:proofErr w:type="gramEnd"/>
      <w:r>
        <w:rPr>
          <w:rFonts w:hint="eastAsia"/>
        </w:rPr>
        <w:t>步步配置服务器认证。</w:t>
      </w:r>
    </w:p>
    <w:p w:rsidR="00197043" w:rsidRDefault="00197043" w:rsidP="005A5533">
      <w:r>
        <w:rPr>
          <w:noProof/>
        </w:rPr>
        <w:lastRenderedPageBreak/>
        <w:drawing>
          <wp:inline distT="0" distB="0" distL="0" distR="0" wp14:anchorId="3C81335D" wp14:editId="439C3AAC">
            <wp:extent cx="5274310" cy="3546475"/>
            <wp:effectExtent l="19050" t="19050" r="21590" b="1587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274310" cy="3546475"/>
                    </a:xfrm>
                    <a:prstGeom prst="rect">
                      <a:avLst/>
                    </a:prstGeom>
                    <a:ln>
                      <a:solidFill>
                        <a:schemeClr val="accent1"/>
                      </a:solidFill>
                    </a:ln>
                  </pic:spPr>
                </pic:pic>
              </a:graphicData>
            </a:graphic>
          </wp:inline>
        </w:drawing>
      </w:r>
    </w:p>
    <w:p w:rsidR="00197043" w:rsidRDefault="00197043" w:rsidP="005A5533">
      <w:r>
        <w:rPr>
          <w:rFonts w:hint="eastAsia"/>
        </w:rPr>
        <w:t>2</w:t>
      </w:r>
      <w:r>
        <w:rPr>
          <w:rFonts w:hint="eastAsia"/>
        </w:rPr>
        <w:t>）</w:t>
      </w:r>
      <w:proofErr w:type="gramStart"/>
      <w:r>
        <w:rPr>
          <w:rFonts w:hint="eastAsia"/>
        </w:rPr>
        <w:t>宕</w:t>
      </w:r>
      <w:proofErr w:type="gramEnd"/>
      <w:r>
        <w:rPr>
          <w:rFonts w:hint="eastAsia"/>
        </w:rPr>
        <w:t>机通知设置</w:t>
      </w:r>
    </w:p>
    <w:p w:rsidR="00197043" w:rsidRDefault="00197043" w:rsidP="005A5533">
      <w:r>
        <w:rPr>
          <w:rFonts w:hint="eastAsia"/>
        </w:rPr>
        <w:t>点击按钮【宕机通知设置】，选择当服务器</w:t>
      </w:r>
      <w:proofErr w:type="gramStart"/>
      <w:r>
        <w:rPr>
          <w:rFonts w:hint="eastAsia"/>
        </w:rPr>
        <w:t>宕</w:t>
      </w:r>
      <w:proofErr w:type="gramEnd"/>
      <w:r>
        <w:rPr>
          <w:rFonts w:hint="eastAsia"/>
        </w:rPr>
        <w:t>机时要通知的对象（以短信</w:t>
      </w:r>
      <w:r>
        <w:rPr>
          <w:rFonts w:hint="eastAsia"/>
        </w:rPr>
        <w:t>/</w:t>
      </w:r>
      <w:r>
        <w:rPr>
          <w:rFonts w:hint="eastAsia"/>
        </w:rPr>
        <w:t>邮件的形式通知）；</w:t>
      </w:r>
    </w:p>
    <w:p w:rsidR="00197043" w:rsidRDefault="00197043" w:rsidP="005A5533">
      <w:r>
        <w:rPr>
          <w:noProof/>
        </w:rPr>
        <w:lastRenderedPageBreak/>
        <w:drawing>
          <wp:inline distT="0" distB="0" distL="0" distR="0" wp14:anchorId="5B83A1B0" wp14:editId="63DEC888">
            <wp:extent cx="4228572" cy="4800000"/>
            <wp:effectExtent l="19050" t="19050" r="19685" b="196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228572" cy="4800000"/>
                    </a:xfrm>
                    <a:prstGeom prst="rect">
                      <a:avLst/>
                    </a:prstGeom>
                    <a:ln>
                      <a:solidFill>
                        <a:schemeClr val="accent1"/>
                      </a:solidFill>
                    </a:ln>
                  </pic:spPr>
                </pic:pic>
              </a:graphicData>
            </a:graphic>
          </wp:inline>
        </w:drawing>
      </w:r>
    </w:p>
    <w:p w:rsidR="00F20206" w:rsidRPr="005A5533" w:rsidRDefault="00F20206" w:rsidP="005A5533"/>
    <w:p w:rsidR="00210773" w:rsidRDefault="00210773" w:rsidP="00210773">
      <w:pPr>
        <w:pStyle w:val="3"/>
      </w:pPr>
      <w:bookmarkStart w:id="66" w:name="_Toc29902148"/>
      <w:r>
        <w:rPr>
          <w:rFonts w:hint="eastAsia"/>
        </w:rPr>
        <w:t xml:space="preserve">2.3 </w:t>
      </w:r>
      <w:r>
        <w:rPr>
          <w:rFonts w:hint="eastAsia"/>
        </w:rPr>
        <w:t>服务集群</w:t>
      </w:r>
      <w:bookmarkEnd w:id="66"/>
    </w:p>
    <w:p w:rsidR="00197043" w:rsidRPr="00B54A10" w:rsidRDefault="006B721E" w:rsidP="00197043">
      <w:pPr>
        <w:rPr>
          <w:rFonts w:ascii="微软雅黑" w:hAnsi="微软雅黑" w:cs="Arial"/>
          <w:szCs w:val="24"/>
          <w:shd w:val="clear" w:color="auto" w:fill="FFFFFF"/>
        </w:rPr>
      </w:pPr>
      <w:r w:rsidRPr="00B54A10">
        <w:rPr>
          <w:rFonts w:ascii="微软雅黑" w:hAnsi="微软雅黑" w:hint="eastAsia"/>
          <w:b/>
          <w:szCs w:val="24"/>
        </w:rPr>
        <w:t>服务</w:t>
      </w:r>
      <w:r w:rsidR="00197043" w:rsidRPr="00B54A10">
        <w:rPr>
          <w:rFonts w:ascii="微软雅黑" w:hAnsi="微软雅黑" w:cs="Arial"/>
          <w:b/>
          <w:szCs w:val="24"/>
          <w:shd w:val="clear" w:color="auto" w:fill="FFFFFF"/>
        </w:rPr>
        <w:t>集群</w:t>
      </w:r>
      <w:r w:rsidRPr="00B54A10">
        <w:rPr>
          <w:rFonts w:ascii="微软雅黑" w:hAnsi="微软雅黑" w:cs="Arial"/>
          <w:szCs w:val="24"/>
          <w:shd w:val="clear" w:color="auto" w:fill="FFFFFF"/>
        </w:rPr>
        <w:t>就是指</w:t>
      </w:r>
      <w:r w:rsidRPr="00B54A10">
        <w:rPr>
          <w:rFonts w:ascii="微软雅黑" w:hAnsi="微软雅黑" w:cs="Arial" w:hint="eastAsia"/>
          <w:szCs w:val="24"/>
          <w:shd w:val="clear" w:color="auto" w:fill="FFFFFF"/>
        </w:rPr>
        <w:t>所有服务的集合，每个服务（如电子签约、开放平台等）都对应多个服务器，以避免某一服务器</w:t>
      </w:r>
      <w:proofErr w:type="gramStart"/>
      <w:r w:rsidRPr="00B54A10">
        <w:rPr>
          <w:rFonts w:ascii="微软雅黑" w:hAnsi="微软雅黑" w:cs="Arial" w:hint="eastAsia"/>
          <w:szCs w:val="24"/>
          <w:shd w:val="clear" w:color="auto" w:fill="FFFFFF"/>
        </w:rPr>
        <w:t>宕</w:t>
      </w:r>
      <w:proofErr w:type="gramEnd"/>
      <w:r w:rsidRPr="00B54A10">
        <w:rPr>
          <w:rFonts w:ascii="微软雅黑" w:hAnsi="微软雅黑" w:cs="Arial" w:hint="eastAsia"/>
          <w:szCs w:val="24"/>
          <w:shd w:val="clear" w:color="auto" w:fill="FFFFFF"/>
        </w:rPr>
        <w:t>机而导致整个服务不能正常使用。</w:t>
      </w:r>
    </w:p>
    <w:p w:rsidR="00197043" w:rsidRPr="00197043" w:rsidRDefault="00197043" w:rsidP="00197043">
      <w:r>
        <w:rPr>
          <w:noProof/>
        </w:rPr>
        <w:lastRenderedPageBreak/>
        <w:drawing>
          <wp:inline distT="0" distB="0" distL="0" distR="0" wp14:anchorId="74C00350" wp14:editId="054C0236">
            <wp:extent cx="5274310" cy="3587630"/>
            <wp:effectExtent l="19050" t="19050" r="21590" b="133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274310" cy="3587630"/>
                    </a:xfrm>
                    <a:prstGeom prst="rect">
                      <a:avLst/>
                    </a:prstGeom>
                    <a:ln>
                      <a:solidFill>
                        <a:schemeClr val="accent1"/>
                      </a:solidFill>
                    </a:ln>
                  </pic:spPr>
                </pic:pic>
              </a:graphicData>
            </a:graphic>
          </wp:inline>
        </w:drawing>
      </w:r>
    </w:p>
    <w:p w:rsidR="00210773" w:rsidRDefault="00210773" w:rsidP="00210773">
      <w:pPr>
        <w:pStyle w:val="3"/>
      </w:pPr>
      <w:bookmarkStart w:id="67" w:name="_Toc29902149"/>
      <w:r>
        <w:rPr>
          <w:rFonts w:hint="eastAsia"/>
        </w:rPr>
        <w:t xml:space="preserve">2.4 </w:t>
      </w:r>
      <w:r>
        <w:rPr>
          <w:rFonts w:hint="eastAsia"/>
        </w:rPr>
        <w:t>定时任务管理</w:t>
      </w:r>
      <w:bookmarkEnd w:id="67"/>
    </w:p>
    <w:p w:rsidR="00E81B79" w:rsidRPr="00E81B79" w:rsidRDefault="00FF57E7" w:rsidP="00E81B79">
      <w:r w:rsidRPr="00FF57E7">
        <w:rPr>
          <w:rFonts w:hint="eastAsia"/>
          <w:b/>
        </w:rPr>
        <w:t>定时任务</w:t>
      </w:r>
      <w:r>
        <w:rPr>
          <w:rFonts w:hint="eastAsia"/>
        </w:rPr>
        <w:t>是指设定一定的规则让系统在一定时间内执行规定操作</w:t>
      </w:r>
      <w:r w:rsidR="007C4976">
        <w:rPr>
          <w:rFonts w:hint="eastAsia"/>
        </w:rPr>
        <w:t>来对某方面的情况进行统计</w:t>
      </w:r>
      <w:r>
        <w:rPr>
          <w:rFonts w:hint="eastAsia"/>
        </w:rPr>
        <w:t>。点击【添加定时任务】，</w:t>
      </w:r>
      <w:r w:rsidR="002B0ABD">
        <w:rPr>
          <w:rFonts w:hint="eastAsia"/>
        </w:rPr>
        <w:t>输入任务名称、上传脚本文件</w:t>
      </w:r>
      <w:r w:rsidR="00FE3BD8">
        <w:rPr>
          <w:rFonts w:hint="eastAsia"/>
        </w:rPr>
        <w:t>（仅支持</w:t>
      </w:r>
      <w:r w:rsidR="00FE3BD8">
        <w:rPr>
          <w:rFonts w:hint="eastAsia"/>
        </w:rPr>
        <w:t>.java</w:t>
      </w:r>
      <w:r w:rsidR="00FE3BD8">
        <w:rPr>
          <w:rFonts w:hint="eastAsia"/>
        </w:rPr>
        <w:t>格式文件）</w:t>
      </w:r>
      <w:r w:rsidR="002B0ABD">
        <w:rPr>
          <w:rFonts w:hint="eastAsia"/>
        </w:rPr>
        <w:t>、设置</w:t>
      </w:r>
      <w:r w:rsidR="00FE3BD8">
        <w:rPr>
          <w:rFonts w:hint="eastAsia"/>
        </w:rPr>
        <w:t>循环时间间隔后点击【确定】完成配置。</w:t>
      </w:r>
    </w:p>
    <w:p w:rsidR="00E81B79" w:rsidRDefault="00E81B79" w:rsidP="00E81B79">
      <w:r>
        <w:rPr>
          <w:noProof/>
        </w:rPr>
        <w:lastRenderedPageBreak/>
        <w:drawing>
          <wp:inline distT="0" distB="0" distL="0" distR="0" wp14:anchorId="4FFD858B" wp14:editId="4BF8FA9D">
            <wp:extent cx="5274310" cy="3110866"/>
            <wp:effectExtent l="19050" t="19050" r="21590" b="133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274310" cy="3110866"/>
                    </a:xfrm>
                    <a:prstGeom prst="rect">
                      <a:avLst/>
                    </a:prstGeom>
                    <a:ln>
                      <a:solidFill>
                        <a:schemeClr val="accent1"/>
                      </a:solidFill>
                    </a:ln>
                  </pic:spPr>
                </pic:pic>
              </a:graphicData>
            </a:graphic>
          </wp:inline>
        </w:drawing>
      </w:r>
    </w:p>
    <w:p w:rsidR="00FF57E7" w:rsidRPr="00E81B79" w:rsidRDefault="00FF57E7" w:rsidP="00E81B79">
      <w:r>
        <w:rPr>
          <w:noProof/>
        </w:rPr>
        <w:lastRenderedPageBreak/>
        <w:drawing>
          <wp:inline distT="0" distB="0" distL="0" distR="0" wp14:anchorId="29B34010" wp14:editId="5CAD7649">
            <wp:extent cx="5274310" cy="6096590"/>
            <wp:effectExtent l="19050" t="19050" r="21590" b="190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274310" cy="6096590"/>
                    </a:xfrm>
                    <a:prstGeom prst="rect">
                      <a:avLst/>
                    </a:prstGeom>
                    <a:ln>
                      <a:solidFill>
                        <a:schemeClr val="accent1"/>
                      </a:solidFill>
                    </a:ln>
                  </pic:spPr>
                </pic:pic>
              </a:graphicData>
            </a:graphic>
          </wp:inline>
        </w:drawing>
      </w:r>
    </w:p>
    <w:p w:rsidR="00F8726D" w:rsidRDefault="00F8726D" w:rsidP="00F8726D">
      <w:pPr>
        <w:pStyle w:val="2"/>
      </w:pPr>
      <w:bookmarkStart w:id="68" w:name="_Toc29902150"/>
      <w:r>
        <w:rPr>
          <w:rFonts w:hint="eastAsia"/>
        </w:rPr>
        <w:lastRenderedPageBreak/>
        <w:t>3</w:t>
      </w:r>
      <w:r>
        <w:rPr>
          <w:rFonts w:hint="eastAsia"/>
        </w:rPr>
        <w:t>、证书管理</w:t>
      </w:r>
      <w:bookmarkEnd w:id="68"/>
    </w:p>
    <w:p w:rsidR="007F0F91" w:rsidRDefault="007F0F91" w:rsidP="007F0F91">
      <w:pPr>
        <w:pStyle w:val="3"/>
      </w:pPr>
      <w:bookmarkStart w:id="69" w:name="_Toc29902151"/>
      <w:r>
        <w:rPr>
          <w:rFonts w:hint="eastAsia"/>
        </w:rPr>
        <w:t xml:space="preserve">3.1 </w:t>
      </w:r>
      <w:r>
        <w:rPr>
          <w:rFonts w:hint="eastAsia"/>
        </w:rPr>
        <w:t>证书</w:t>
      </w:r>
      <w:r w:rsidR="00A64E12">
        <w:rPr>
          <w:rFonts w:hint="eastAsia"/>
        </w:rPr>
        <w:t>统计</w:t>
      </w:r>
      <w:bookmarkEnd w:id="69"/>
    </w:p>
    <w:p w:rsidR="007F0F91" w:rsidRDefault="007F0F91" w:rsidP="007F0F91">
      <w:r>
        <w:rPr>
          <w:noProof/>
        </w:rPr>
        <w:drawing>
          <wp:inline distT="0" distB="0" distL="0" distR="0" wp14:anchorId="059FAB82" wp14:editId="59835DA9">
            <wp:extent cx="5274310" cy="1586566"/>
            <wp:effectExtent l="19050" t="19050" r="21590" b="139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274310" cy="1586566"/>
                    </a:xfrm>
                    <a:prstGeom prst="rect">
                      <a:avLst/>
                    </a:prstGeom>
                    <a:ln>
                      <a:solidFill>
                        <a:schemeClr val="accent1"/>
                      </a:solidFill>
                    </a:ln>
                  </pic:spPr>
                </pic:pic>
              </a:graphicData>
            </a:graphic>
          </wp:inline>
        </w:drawing>
      </w:r>
    </w:p>
    <w:p w:rsidR="007F0F91" w:rsidRDefault="00A64E12" w:rsidP="007F0F91">
      <w:r>
        <w:rPr>
          <w:rFonts w:hint="eastAsia"/>
        </w:rPr>
        <w:t>可在证书管理—证书统计处根据用户名、用户类型查询对应的数字证书数量；</w:t>
      </w:r>
    </w:p>
    <w:p w:rsidR="00A64E12" w:rsidRPr="00A64E12" w:rsidRDefault="00A64E12" w:rsidP="007F0F91">
      <w:pPr>
        <w:rPr>
          <w:rStyle w:val="ab"/>
          <w:color w:val="7F7F7F" w:themeColor="text1" w:themeTint="80"/>
          <w:u w:val="single"/>
        </w:rPr>
      </w:pPr>
      <w:r w:rsidRPr="00A64E12">
        <w:rPr>
          <w:rStyle w:val="ab"/>
          <w:rFonts w:hint="eastAsia"/>
          <w:color w:val="7F7F7F" w:themeColor="text1" w:themeTint="80"/>
          <w:u w:val="single"/>
        </w:rPr>
        <w:t>注：用户类型中的“企业”既包含内部企业又包含外部</w:t>
      </w:r>
      <w:r w:rsidR="007C4976">
        <w:rPr>
          <w:rStyle w:val="ab"/>
          <w:rFonts w:hint="eastAsia"/>
          <w:color w:val="7F7F7F" w:themeColor="text1" w:themeTint="80"/>
          <w:u w:val="single"/>
        </w:rPr>
        <w:t>企业</w:t>
      </w:r>
      <w:r w:rsidRPr="00A64E12">
        <w:rPr>
          <w:rStyle w:val="ab"/>
          <w:rFonts w:hint="eastAsia"/>
          <w:color w:val="7F7F7F" w:themeColor="text1" w:themeTint="80"/>
          <w:u w:val="single"/>
        </w:rPr>
        <w:t>。</w:t>
      </w:r>
    </w:p>
    <w:p w:rsidR="007F0F91" w:rsidRDefault="007F0F91" w:rsidP="007F0F91">
      <w:pPr>
        <w:pStyle w:val="3"/>
      </w:pPr>
      <w:bookmarkStart w:id="70" w:name="_Toc29902152"/>
      <w:r>
        <w:rPr>
          <w:rFonts w:hint="eastAsia"/>
        </w:rPr>
        <w:t xml:space="preserve">3.2 </w:t>
      </w:r>
      <w:r>
        <w:rPr>
          <w:rFonts w:hint="eastAsia"/>
        </w:rPr>
        <w:t>事件证书</w:t>
      </w:r>
      <w:bookmarkEnd w:id="70"/>
    </w:p>
    <w:p w:rsidR="00A64E12" w:rsidRDefault="00CF44D2" w:rsidP="00A64E12">
      <w:r w:rsidRPr="00CF44D2">
        <w:rPr>
          <w:rFonts w:hint="eastAsia"/>
          <w:b/>
        </w:rPr>
        <w:t>事件证书</w:t>
      </w:r>
      <w:r>
        <w:rPr>
          <w:rFonts w:hint="eastAsia"/>
        </w:rPr>
        <w:t>是指</w:t>
      </w:r>
      <w:r w:rsidR="00115852">
        <w:rPr>
          <w:rFonts w:hint="eastAsia"/>
        </w:rPr>
        <w:t>仅在很短的一段时间内有效的证书，主要针对具体一次签署而颁发</w:t>
      </w:r>
      <w:r>
        <w:rPr>
          <w:rFonts w:hint="eastAsia"/>
        </w:rPr>
        <w:t>。您可以通过用户名称、</w:t>
      </w:r>
      <w:r>
        <w:rPr>
          <w:rFonts w:hint="eastAsia"/>
        </w:rPr>
        <w:t>CA</w:t>
      </w:r>
      <w:r>
        <w:rPr>
          <w:rFonts w:hint="eastAsia"/>
        </w:rPr>
        <w:t>机构、证书开始时间上限</w:t>
      </w:r>
      <w:r>
        <w:rPr>
          <w:rFonts w:hint="eastAsia"/>
        </w:rPr>
        <w:t>/</w:t>
      </w:r>
      <w:r>
        <w:rPr>
          <w:rFonts w:hint="eastAsia"/>
        </w:rPr>
        <w:t>下限、证书结束时间上限</w:t>
      </w:r>
      <w:r>
        <w:rPr>
          <w:rFonts w:hint="eastAsia"/>
        </w:rPr>
        <w:t>/</w:t>
      </w:r>
      <w:r w:rsidR="00842DAC">
        <w:rPr>
          <w:rFonts w:hint="eastAsia"/>
        </w:rPr>
        <w:t>下限等字段对事件证书进行筛选</w:t>
      </w:r>
      <w:r w:rsidR="00842DAC">
        <w:rPr>
          <w:rFonts w:hint="eastAsia"/>
        </w:rPr>
        <w:t>/</w:t>
      </w:r>
      <w:r w:rsidR="00842DAC">
        <w:rPr>
          <w:rFonts w:hint="eastAsia"/>
        </w:rPr>
        <w:t>查询。</w:t>
      </w:r>
    </w:p>
    <w:p w:rsidR="00CF44D2" w:rsidRPr="00A64E12" w:rsidRDefault="00CF44D2" w:rsidP="00A64E12">
      <w:r>
        <w:rPr>
          <w:noProof/>
        </w:rPr>
        <w:drawing>
          <wp:inline distT="0" distB="0" distL="0" distR="0" wp14:anchorId="1FAD0885" wp14:editId="4C2C8DEA">
            <wp:extent cx="5274310" cy="1255701"/>
            <wp:effectExtent l="19050" t="19050" r="21590" b="2095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274310" cy="1255701"/>
                    </a:xfrm>
                    <a:prstGeom prst="rect">
                      <a:avLst/>
                    </a:prstGeom>
                    <a:ln>
                      <a:solidFill>
                        <a:schemeClr val="accent1"/>
                      </a:solidFill>
                    </a:ln>
                  </pic:spPr>
                </pic:pic>
              </a:graphicData>
            </a:graphic>
          </wp:inline>
        </w:drawing>
      </w:r>
    </w:p>
    <w:p w:rsidR="007F0F91" w:rsidRDefault="007F0F91" w:rsidP="007F0F91">
      <w:pPr>
        <w:pStyle w:val="3"/>
      </w:pPr>
      <w:bookmarkStart w:id="71" w:name="_Toc29902153"/>
      <w:r>
        <w:rPr>
          <w:rFonts w:hint="eastAsia"/>
        </w:rPr>
        <w:t xml:space="preserve">3.3 </w:t>
      </w:r>
      <w:r>
        <w:rPr>
          <w:rFonts w:hint="eastAsia"/>
        </w:rPr>
        <w:t>长期证书</w:t>
      </w:r>
      <w:bookmarkEnd w:id="71"/>
    </w:p>
    <w:p w:rsidR="00842DAC" w:rsidRDefault="00842DAC" w:rsidP="00842DAC">
      <w:r w:rsidRPr="00115852">
        <w:rPr>
          <w:rFonts w:hint="eastAsia"/>
          <w:b/>
        </w:rPr>
        <w:t>长期证书</w:t>
      </w:r>
      <w:r>
        <w:rPr>
          <w:rFonts w:hint="eastAsia"/>
        </w:rPr>
        <w:t>是指</w:t>
      </w:r>
      <w:r w:rsidR="00115852">
        <w:rPr>
          <w:rFonts w:hint="eastAsia"/>
        </w:rPr>
        <w:t>在很长时间内有效，且可以反复使用签署的证书</w:t>
      </w:r>
      <w:r>
        <w:rPr>
          <w:rFonts w:hint="eastAsia"/>
        </w:rPr>
        <w:t>。</w:t>
      </w:r>
      <w:r w:rsidR="00115852">
        <w:rPr>
          <w:rFonts w:hint="eastAsia"/>
        </w:rPr>
        <w:t>点击</w:t>
      </w:r>
      <w:r>
        <w:rPr>
          <w:rFonts w:hint="eastAsia"/>
        </w:rPr>
        <w:t>【长期证书导入】</w:t>
      </w:r>
      <w:r w:rsidR="007C4976">
        <w:rPr>
          <w:rFonts w:hint="eastAsia"/>
        </w:rPr>
        <w:t>可以从本地文件中上</w:t>
      </w:r>
      <w:proofErr w:type="gramStart"/>
      <w:r w:rsidR="007C4976">
        <w:rPr>
          <w:rFonts w:hint="eastAsia"/>
        </w:rPr>
        <w:t>传长期</w:t>
      </w:r>
      <w:proofErr w:type="gramEnd"/>
      <w:r w:rsidR="007C4976">
        <w:rPr>
          <w:rFonts w:hint="eastAsia"/>
        </w:rPr>
        <w:t>证书到平台上，系统会自动识别上传证书的信</w:t>
      </w:r>
      <w:r w:rsidR="007C4976">
        <w:rPr>
          <w:rFonts w:hint="eastAsia"/>
        </w:rPr>
        <w:lastRenderedPageBreak/>
        <w:t>息并添加至长期证书列表中。</w:t>
      </w:r>
    </w:p>
    <w:p w:rsidR="00115852" w:rsidRPr="00115852" w:rsidRDefault="00115852" w:rsidP="00842DAC">
      <w:r>
        <w:rPr>
          <w:noProof/>
        </w:rPr>
        <w:drawing>
          <wp:inline distT="0" distB="0" distL="0" distR="0" wp14:anchorId="644D1B4E" wp14:editId="7D1D5C3E">
            <wp:extent cx="5274310" cy="1310031"/>
            <wp:effectExtent l="19050" t="19050" r="21590" b="2349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274310" cy="1310031"/>
                    </a:xfrm>
                    <a:prstGeom prst="rect">
                      <a:avLst/>
                    </a:prstGeom>
                    <a:ln>
                      <a:solidFill>
                        <a:schemeClr val="accent1"/>
                      </a:solidFill>
                    </a:ln>
                  </pic:spPr>
                </pic:pic>
              </a:graphicData>
            </a:graphic>
          </wp:inline>
        </w:drawing>
      </w:r>
    </w:p>
    <w:p w:rsidR="007F0F91" w:rsidRDefault="007F0F91" w:rsidP="007F0F91">
      <w:pPr>
        <w:pStyle w:val="3"/>
      </w:pPr>
      <w:bookmarkStart w:id="72" w:name="_Toc29902154"/>
      <w:r>
        <w:rPr>
          <w:rFonts w:hint="eastAsia"/>
        </w:rPr>
        <w:t xml:space="preserve">3.4 </w:t>
      </w:r>
      <w:proofErr w:type="spellStart"/>
      <w:r>
        <w:rPr>
          <w:rFonts w:hint="eastAsia"/>
        </w:rPr>
        <w:t>UKey</w:t>
      </w:r>
      <w:proofErr w:type="spellEnd"/>
      <w:r>
        <w:rPr>
          <w:rFonts w:hint="eastAsia"/>
        </w:rPr>
        <w:t>管理</w:t>
      </w:r>
      <w:bookmarkEnd w:id="72"/>
    </w:p>
    <w:p w:rsidR="00CF44D2" w:rsidRPr="00CF44D2" w:rsidRDefault="00CF44D2" w:rsidP="00CF44D2">
      <w:r>
        <w:rPr>
          <w:rFonts w:hint="eastAsia"/>
        </w:rPr>
        <w:t>您可在证书管理—</w:t>
      </w:r>
      <w:proofErr w:type="spellStart"/>
      <w:r>
        <w:rPr>
          <w:rFonts w:hint="eastAsia"/>
        </w:rPr>
        <w:t>UKey</w:t>
      </w:r>
      <w:proofErr w:type="spellEnd"/>
      <w:r>
        <w:rPr>
          <w:rFonts w:hint="eastAsia"/>
        </w:rPr>
        <w:t>管理中查询内部企业及外部</w:t>
      </w:r>
      <w:r w:rsidR="007C4976">
        <w:rPr>
          <w:rFonts w:hint="eastAsia"/>
        </w:rPr>
        <w:t>企业</w:t>
      </w:r>
      <w:r>
        <w:rPr>
          <w:rFonts w:hint="eastAsia"/>
        </w:rPr>
        <w:t>所申请的</w:t>
      </w:r>
      <w:proofErr w:type="spellStart"/>
      <w:r>
        <w:rPr>
          <w:rFonts w:hint="eastAsia"/>
        </w:rPr>
        <w:t>UKey</w:t>
      </w:r>
      <w:proofErr w:type="spellEnd"/>
      <w:r>
        <w:rPr>
          <w:rFonts w:hint="eastAsia"/>
        </w:rPr>
        <w:t>信息。这些</w:t>
      </w:r>
      <w:proofErr w:type="spellStart"/>
      <w:r>
        <w:rPr>
          <w:rFonts w:hint="eastAsia"/>
        </w:rPr>
        <w:t>UKey</w:t>
      </w:r>
      <w:proofErr w:type="spellEnd"/>
      <w:r>
        <w:rPr>
          <w:rFonts w:hint="eastAsia"/>
        </w:rPr>
        <w:t>信息可以通过证书</w:t>
      </w:r>
      <w:r>
        <w:rPr>
          <w:rFonts w:hint="eastAsia"/>
        </w:rPr>
        <w:t>SN</w:t>
      </w:r>
      <w:r>
        <w:rPr>
          <w:rFonts w:hint="eastAsia"/>
        </w:rPr>
        <w:t>、状态、使用者、统一社会信用代码</w:t>
      </w:r>
      <w:r>
        <w:rPr>
          <w:rFonts w:hint="eastAsia"/>
        </w:rPr>
        <w:t>/</w:t>
      </w:r>
      <w:r>
        <w:rPr>
          <w:rFonts w:hint="eastAsia"/>
        </w:rPr>
        <w:t>身份证号、</w:t>
      </w:r>
      <w:proofErr w:type="spellStart"/>
      <w:r>
        <w:rPr>
          <w:rFonts w:hint="eastAsia"/>
        </w:rPr>
        <w:t>UKey</w:t>
      </w:r>
      <w:proofErr w:type="spellEnd"/>
      <w:r>
        <w:rPr>
          <w:rFonts w:hint="eastAsia"/>
        </w:rPr>
        <w:t>设备编号等字段进行查询。</w:t>
      </w:r>
    </w:p>
    <w:p w:rsidR="00A64E12" w:rsidRDefault="00A64E12" w:rsidP="00A64E12">
      <w:r>
        <w:rPr>
          <w:noProof/>
        </w:rPr>
        <w:drawing>
          <wp:inline distT="0" distB="0" distL="0" distR="0" wp14:anchorId="6A68BFB7" wp14:editId="4F8FBFCC">
            <wp:extent cx="5274310" cy="1045705"/>
            <wp:effectExtent l="19050" t="19050" r="21590" b="215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274310" cy="1045705"/>
                    </a:xfrm>
                    <a:prstGeom prst="rect">
                      <a:avLst/>
                    </a:prstGeom>
                    <a:ln>
                      <a:solidFill>
                        <a:schemeClr val="accent1"/>
                      </a:solidFill>
                    </a:ln>
                  </pic:spPr>
                </pic:pic>
              </a:graphicData>
            </a:graphic>
          </wp:inline>
        </w:drawing>
      </w:r>
    </w:p>
    <w:p w:rsidR="00F30CE5" w:rsidRDefault="00046FDF" w:rsidP="00046FDF">
      <w:pPr>
        <w:pStyle w:val="1"/>
      </w:pPr>
      <w:bookmarkStart w:id="73" w:name="_Toc29902155"/>
      <w:r>
        <w:rPr>
          <w:rFonts w:hint="eastAsia"/>
        </w:rPr>
        <w:t>五、集成中心</w:t>
      </w:r>
      <w:bookmarkEnd w:id="73"/>
    </w:p>
    <w:p w:rsidR="00046FDF" w:rsidRPr="00886815" w:rsidRDefault="00046FDF" w:rsidP="00046FDF">
      <w:pPr>
        <w:pStyle w:val="2"/>
      </w:pPr>
      <w:bookmarkStart w:id="74" w:name="_Toc24293780"/>
      <w:bookmarkStart w:id="75" w:name="_Toc29902156"/>
      <w:r>
        <w:rPr>
          <w:rFonts w:hint="eastAsia"/>
        </w:rPr>
        <w:t>1</w:t>
      </w:r>
      <w:r>
        <w:rPr>
          <w:rFonts w:hint="eastAsia"/>
        </w:rPr>
        <w:t>、业务系统集成</w:t>
      </w:r>
      <w:bookmarkEnd w:id="74"/>
      <w:bookmarkEnd w:id="75"/>
    </w:p>
    <w:p w:rsidR="00046FDF" w:rsidRDefault="00046FDF" w:rsidP="00046FDF">
      <w:r>
        <w:rPr>
          <w:rFonts w:ascii="微软雅黑" w:hAnsi="微软雅黑" w:hint="eastAsia"/>
          <w:b/>
          <w:szCs w:val="24"/>
        </w:rPr>
        <w:t>业务系统</w:t>
      </w:r>
      <w:r w:rsidRPr="000A7C72">
        <w:rPr>
          <w:rFonts w:ascii="微软雅黑" w:hAnsi="微软雅黑" w:hint="eastAsia"/>
          <w:b/>
          <w:szCs w:val="24"/>
        </w:rPr>
        <w:t>集成</w:t>
      </w:r>
      <w:r>
        <w:rPr>
          <w:rFonts w:ascii="微软雅黑" w:hAnsi="微软雅黑" w:hint="eastAsia"/>
          <w:szCs w:val="24"/>
        </w:rPr>
        <w:t>是</w:t>
      </w:r>
      <w:r w:rsidRPr="00447955">
        <w:rPr>
          <w:rFonts w:ascii="微软雅黑" w:hAnsi="微软雅黑" w:hint="eastAsia"/>
          <w:szCs w:val="24"/>
        </w:rPr>
        <w:t>指</w:t>
      </w:r>
      <w:r>
        <w:rPr>
          <w:rFonts w:ascii="微软雅黑" w:hAnsi="微软雅黑" w:hint="eastAsia"/>
          <w:szCs w:val="24"/>
        </w:rPr>
        <w:t>契约锁</w:t>
      </w:r>
      <w:r w:rsidRPr="00447955">
        <w:rPr>
          <w:rFonts w:ascii="微软雅黑" w:hAnsi="微软雅黑" w:hint="eastAsia"/>
          <w:szCs w:val="24"/>
        </w:rPr>
        <w:t>通过标准</w:t>
      </w:r>
      <w:r>
        <w:rPr>
          <w:rFonts w:ascii="微软雅黑" w:hAnsi="微软雅黑" w:hint="eastAsia"/>
          <w:szCs w:val="24"/>
        </w:rPr>
        <w:t>的</w:t>
      </w:r>
      <w:r w:rsidRPr="00447955">
        <w:rPr>
          <w:rFonts w:ascii="微软雅黑" w:hAnsi="微软雅黑" w:hint="eastAsia"/>
          <w:szCs w:val="24"/>
        </w:rPr>
        <w:t>API/SDK接口服务，在</w:t>
      </w:r>
      <w:r>
        <w:rPr>
          <w:rFonts w:ascii="微软雅黑" w:hAnsi="微软雅黑" w:hint="eastAsia"/>
          <w:szCs w:val="24"/>
        </w:rPr>
        <w:t>第三</w:t>
      </w:r>
      <w:proofErr w:type="gramStart"/>
      <w:r>
        <w:rPr>
          <w:rFonts w:ascii="微软雅黑" w:hAnsi="微软雅黑" w:hint="eastAsia"/>
          <w:szCs w:val="24"/>
        </w:rPr>
        <w:t>方业务</w:t>
      </w:r>
      <w:proofErr w:type="gramEnd"/>
      <w:r w:rsidRPr="00447955">
        <w:rPr>
          <w:rFonts w:ascii="微软雅黑" w:hAnsi="微软雅黑" w:hint="eastAsia"/>
          <w:szCs w:val="24"/>
        </w:rPr>
        <w:t>系统中快速嵌入电子签署、身份认证、存证服务和时间戳等</w:t>
      </w:r>
      <w:r>
        <w:rPr>
          <w:rFonts w:ascii="微软雅黑" w:hAnsi="微软雅黑" w:hint="eastAsia"/>
          <w:szCs w:val="24"/>
        </w:rPr>
        <w:t>的服务。通过业务系统集成，</w:t>
      </w:r>
      <w:r>
        <w:rPr>
          <w:rFonts w:hint="eastAsia"/>
        </w:rPr>
        <w:t>您可以不必登录契约锁而直接在您的系统平台上查看合同、发起合同、接收合同以及存储合同文件。</w:t>
      </w:r>
    </w:p>
    <w:p w:rsidR="00046FDF" w:rsidRDefault="00046FDF" w:rsidP="00046FDF">
      <w:pPr>
        <w:pStyle w:val="3"/>
      </w:pPr>
      <w:bookmarkStart w:id="76" w:name="_Toc24293781"/>
      <w:bookmarkStart w:id="77" w:name="_Toc29902157"/>
      <w:r>
        <w:rPr>
          <w:rFonts w:hint="eastAsia"/>
        </w:rPr>
        <w:lastRenderedPageBreak/>
        <w:t xml:space="preserve">1.1 </w:t>
      </w:r>
      <w:r>
        <w:rPr>
          <w:rFonts w:hint="eastAsia"/>
        </w:rPr>
        <w:t>第三方系统集成</w:t>
      </w:r>
      <w:bookmarkEnd w:id="76"/>
      <w:bookmarkEnd w:id="77"/>
    </w:p>
    <w:p w:rsidR="00046FDF" w:rsidRDefault="00046FDF" w:rsidP="00046FDF">
      <w:pPr>
        <w:rPr>
          <w:rFonts w:ascii="微软雅黑" w:hAnsi="微软雅黑"/>
          <w:szCs w:val="24"/>
        </w:rPr>
      </w:pPr>
      <w:r w:rsidRPr="004A186E">
        <w:rPr>
          <w:rFonts w:ascii="微软雅黑" w:hAnsi="微软雅黑" w:hint="eastAsia"/>
          <w:b/>
          <w:szCs w:val="24"/>
        </w:rPr>
        <w:t>第三</w:t>
      </w:r>
      <w:proofErr w:type="gramStart"/>
      <w:r w:rsidRPr="004A186E">
        <w:rPr>
          <w:rFonts w:ascii="微软雅黑" w:hAnsi="微软雅黑" w:hint="eastAsia"/>
          <w:b/>
          <w:szCs w:val="24"/>
        </w:rPr>
        <w:t>方业务</w:t>
      </w:r>
      <w:proofErr w:type="gramEnd"/>
      <w:r w:rsidRPr="004A186E">
        <w:rPr>
          <w:rFonts w:ascii="微软雅黑" w:hAnsi="微软雅黑" w:hint="eastAsia"/>
          <w:b/>
          <w:szCs w:val="24"/>
        </w:rPr>
        <w:t>系统集成</w:t>
      </w:r>
      <w:r>
        <w:rPr>
          <w:rFonts w:ascii="微软雅黑" w:hAnsi="微软雅黑" w:hint="eastAsia"/>
          <w:szCs w:val="24"/>
        </w:rPr>
        <w:t>是指将契约</w:t>
      </w:r>
      <w:proofErr w:type="gramStart"/>
      <w:r>
        <w:rPr>
          <w:rFonts w:ascii="微软雅黑" w:hAnsi="微软雅黑" w:hint="eastAsia"/>
          <w:szCs w:val="24"/>
        </w:rPr>
        <w:t>锁电子</w:t>
      </w:r>
      <w:proofErr w:type="gramEnd"/>
      <w:r>
        <w:rPr>
          <w:rFonts w:ascii="微软雅黑" w:hAnsi="微软雅黑" w:hint="eastAsia"/>
          <w:szCs w:val="24"/>
        </w:rPr>
        <w:t>签署服务接入到第三</w:t>
      </w:r>
      <w:proofErr w:type="gramStart"/>
      <w:r>
        <w:rPr>
          <w:rFonts w:ascii="微软雅黑" w:hAnsi="微软雅黑" w:hint="eastAsia"/>
          <w:szCs w:val="24"/>
        </w:rPr>
        <w:t>方业务</w:t>
      </w:r>
      <w:proofErr w:type="gramEnd"/>
      <w:r>
        <w:rPr>
          <w:rFonts w:ascii="微软雅黑" w:hAnsi="微软雅黑" w:hint="eastAsia"/>
          <w:szCs w:val="24"/>
        </w:rPr>
        <w:t>系统中。契约锁目前已针对以下7个第三</w:t>
      </w:r>
      <w:proofErr w:type="gramStart"/>
      <w:r>
        <w:rPr>
          <w:rFonts w:ascii="微软雅黑" w:hAnsi="微软雅黑" w:hint="eastAsia"/>
          <w:szCs w:val="24"/>
        </w:rPr>
        <w:t>方业务</w:t>
      </w:r>
      <w:proofErr w:type="gramEnd"/>
      <w:r>
        <w:rPr>
          <w:rFonts w:ascii="微软雅黑" w:hAnsi="微软雅黑" w:hint="eastAsia"/>
          <w:szCs w:val="24"/>
        </w:rPr>
        <w:t>系统开发了有标准集</w:t>
      </w:r>
      <w:proofErr w:type="gramStart"/>
      <w:r>
        <w:rPr>
          <w:rFonts w:ascii="微软雅黑" w:hAnsi="微软雅黑" w:hint="eastAsia"/>
          <w:szCs w:val="24"/>
        </w:rPr>
        <w:t>成方案</w:t>
      </w:r>
      <w:proofErr w:type="gramEnd"/>
      <w:r>
        <w:rPr>
          <w:rFonts w:ascii="微软雅黑" w:hAnsi="微软雅黑" w:hint="eastAsia"/>
          <w:szCs w:val="24"/>
        </w:rPr>
        <w:t>的定制化服务，分别</w:t>
      </w:r>
      <w:proofErr w:type="gramStart"/>
      <w:r>
        <w:rPr>
          <w:rFonts w:ascii="微软雅黑" w:hAnsi="微软雅黑" w:hint="eastAsia"/>
          <w:szCs w:val="24"/>
        </w:rPr>
        <w:t>是</w:t>
      </w:r>
      <w:r w:rsidRPr="000A7C72">
        <w:rPr>
          <w:rFonts w:ascii="微软雅黑" w:hAnsi="微软雅黑"/>
          <w:szCs w:val="24"/>
        </w:rPr>
        <w:t>泛微</w:t>
      </w:r>
      <w:proofErr w:type="gramEnd"/>
      <w:r w:rsidRPr="000A7C72">
        <w:rPr>
          <w:rFonts w:ascii="微软雅黑" w:hAnsi="微软雅黑"/>
          <w:szCs w:val="24"/>
        </w:rPr>
        <w:t>e-</w:t>
      </w:r>
      <w:proofErr w:type="spellStart"/>
      <w:r w:rsidRPr="000A7C72">
        <w:rPr>
          <w:rFonts w:ascii="微软雅黑" w:hAnsi="微软雅黑"/>
          <w:szCs w:val="24"/>
        </w:rPr>
        <w:t>cology</w:t>
      </w:r>
      <w:proofErr w:type="spellEnd"/>
      <w:r w:rsidRPr="000A7C72">
        <w:rPr>
          <w:rFonts w:ascii="微软雅黑" w:hAnsi="微软雅黑" w:hint="eastAsia"/>
          <w:szCs w:val="24"/>
        </w:rPr>
        <w:t>、</w:t>
      </w:r>
      <w:r w:rsidRPr="000A7C72">
        <w:rPr>
          <w:rFonts w:ascii="微软雅黑" w:hAnsi="微软雅黑"/>
          <w:szCs w:val="24"/>
        </w:rPr>
        <w:t>蓝凌EKP</w:t>
      </w:r>
      <w:r w:rsidRPr="000A7C72">
        <w:rPr>
          <w:rFonts w:ascii="微软雅黑" w:hAnsi="微软雅黑" w:hint="eastAsia"/>
          <w:szCs w:val="24"/>
        </w:rPr>
        <w:t>、</w:t>
      </w:r>
      <w:proofErr w:type="gramStart"/>
      <w:r w:rsidRPr="000A7C72">
        <w:rPr>
          <w:rFonts w:ascii="微软雅黑" w:hAnsi="微软雅黑"/>
          <w:szCs w:val="24"/>
        </w:rPr>
        <w:t>泛微</w:t>
      </w:r>
      <w:proofErr w:type="gramEnd"/>
      <w:r w:rsidRPr="000A7C72">
        <w:rPr>
          <w:rFonts w:ascii="微软雅黑" w:hAnsi="微软雅黑"/>
          <w:szCs w:val="24"/>
        </w:rPr>
        <w:t>e-office</w:t>
      </w:r>
      <w:r w:rsidRPr="000A7C72">
        <w:rPr>
          <w:rFonts w:ascii="微软雅黑" w:hAnsi="微软雅黑" w:hint="eastAsia"/>
          <w:szCs w:val="24"/>
        </w:rPr>
        <w:t>、</w:t>
      </w:r>
      <w:r w:rsidRPr="000A7C72">
        <w:rPr>
          <w:rFonts w:ascii="微软雅黑" w:hAnsi="微软雅黑"/>
          <w:szCs w:val="24"/>
        </w:rPr>
        <w:t>企业微信</w:t>
      </w:r>
      <w:r w:rsidRPr="000A7C72">
        <w:rPr>
          <w:rFonts w:ascii="微软雅黑" w:hAnsi="微软雅黑" w:hint="eastAsia"/>
          <w:szCs w:val="24"/>
        </w:rPr>
        <w:t>、</w:t>
      </w:r>
      <w:proofErr w:type="gramStart"/>
      <w:r w:rsidRPr="000A7C72">
        <w:rPr>
          <w:rFonts w:ascii="微软雅黑" w:hAnsi="微软雅黑"/>
          <w:szCs w:val="24"/>
        </w:rPr>
        <w:t>微信公众号</w:t>
      </w:r>
      <w:proofErr w:type="gramEnd"/>
      <w:r w:rsidRPr="000A7C72">
        <w:rPr>
          <w:rFonts w:ascii="微软雅黑" w:hAnsi="微软雅黑" w:hint="eastAsia"/>
          <w:szCs w:val="24"/>
        </w:rPr>
        <w:t>、</w:t>
      </w:r>
      <w:r w:rsidRPr="000A7C72">
        <w:rPr>
          <w:rFonts w:ascii="微软雅黑" w:hAnsi="微软雅黑"/>
          <w:szCs w:val="24"/>
        </w:rPr>
        <w:t>钉钉</w:t>
      </w:r>
      <w:r>
        <w:rPr>
          <w:rFonts w:ascii="微软雅黑" w:hAnsi="微软雅黑" w:hint="eastAsia"/>
          <w:szCs w:val="24"/>
        </w:rPr>
        <w:t>和</w:t>
      </w:r>
      <w:proofErr w:type="spellStart"/>
      <w:r w:rsidRPr="000A7C72">
        <w:rPr>
          <w:rFonts w:ascii="微软雅黑" w:hAnsi="微软雅黑"/>
          <w:szCs w:val="24"/>
        </w:rPr>
        <w:t>RabbitMQ</w:t>
      </w:r>
      <w:proofErr w:type="spellEnd"/>
      <w:r>
        <w:rPr>
          <w:rFonts w:ascii="微软雅黑" w:hAnsi="微软雅黑" w:hint="eastAsia"/>
          <w:szCs w:val="24"/>
        </w:rPr>
        <w:t>等。</w:t>
      </w:r>
    </w:p>
    <w:p w:rsidR="00046FDF" w:rsidRDefault="00046FDF" w:rsidP="00046FDF">
      <w:pPr>
        <w:rPr>
          <w:rFonts w:ascii="微软雅黑" w:hAnsi="微软雅黑"/>
          <w:szCs w:val="24"/>
        </w:rPr>
      </w:pPr>
      <w:r>
        <w:rPr>
          <w:noProof/>
        </w:rPr>
        <w:drawing>
          <wp:inline distT="0" distB="0" distL="0" distR="0" wp14:anchorId="58BDD9A9" wp14:editId="06541F76">
            <wp:extent cx="5274310" cy="1692174"/>
            <wp:effectExtent l="19050" t="19050" r="21590" b="2286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74310" cy="1692174"/>
                    </a:xfrm>
                    <a:prstGeom prst="rect">
                      <a:avLst/>
                    </a:prstGeom>
                    <a:ln>
                      <a:solidFill>
                        <a:schemeClr val="accent1"/>
                      </a:solidFill>
                    </a:ln>
                  </pic:spPr>
                </pic:pic>
              </a:graphicData>
            </a:graphic>
          </wp:inline>
        </w:drawing>
      </w:r>
    </w:p>
    <w:p w:rsidR="00046FDF" w:rsidRDefault="00046FDF" w:rsidP="00046FDF">
      <w:pPr>
        <w:pStyle w:val="4"/>
      </w:pPr>
      <w:bookmarkStart w:id="78" w:name="_Toc24293782"/>
      <w:r>
        <w:rPr>
          <w:rFonts w:hint="eastAsia"/>
        </w:rPr>
        <w:t>1</w:t>
      </w:r>
      <w:r>
        <w:rPr>
          <w:rFonts w:hint="eastAsia"/>
        </w:rPr>
        <w:t>）</w:t>
      </w:r>
      <w:proofErr w:type="gramStart"/>
      <w:r>
        <w:rPr>
          <w:rFonts w:hint="eastAsia"/>
        </w:rPr>
        <w:t>泛微</w:t>
      </w:r>
      <w:proofErr w:type="gramEnd"/>
      <w:r>
        <w:rPr>
          <w:rFonts w:hint="eastAsia"/>
        </w:rPr>
        <w:t>e-</w:t>
      </w:r>
      <w:proofErr w:type="spellStart"/>
      <w:r>
        <w:rPr>
          <w:rFonts w:hint="eastAsia"/>
        </w:rPr>
        <w:t>cology</w:t>
      </w:r>
      <w:bookmarkEnd w:id="78"/>
      <w:proofErr w:type="spellEnd"/>
    </w:p>
    <w:p w:rsidR="00046FDF" w:rsidRDefault="00046FDF" w:rsidP="00046FDF">
      <w:pPr>
        <w:rPr>
          <w:rFonts w:ascii="微软雅黑" w:hAnsi="微软雅黑"/>
          <w:szCs w:val="24"/>
        </w:rPr>
      </w:pPr>
      <w:proofErr w:type="gramStart"/>
      <w:r w:rsidRPr="00AE7A76">
        <w:rPr>
          <w:rFonts w:ascii="微软雅黑" w:hAnsi="微软雅黑" w:hint="eastAsia"/>
          <w:b/>
          <w:szCs w:val="24"/>
        </w:rPr>
        <w:t>泛微</w:t>
      </w:r>
      <w:proofErr w:type="gramEnd"/>
      <w:r w:rsidRPr="00AE7A76">
        <w:rPr>
          <w:rFonts w:ascii="微软雅黑" w:hAnsi="微软雅黑" w:hint="eastAsia"/>
          <w:b/>
          <w:szCs w:val="24"/>
        </w:rPr>
        <w:t>e-</w:t>
      </w:r>
      <w:proofErr w:type="spellStart"/>
      <w:r w:rsidRPr="00AE7A76">
        <w:rPr>
          <w:rFonts w:ascii="微软雅黑" w:hAnsi="微软雅黑" w:hint="eastAsia"/>
          <w:b/>
          <w:szCs w:val="24"/>
        </w:rPr>
        <w:t>cology</w:t>
      </w:r>
      <w:proofErr w:type="spellEnd"/>
      <w:r w:rsidRPr="00886815">
        <w:rPr>
          <w:rFonts w:ascii="微软雅黑" w:hAnsi="微软雅黑" w:hint="eastAsia"/>
          <w:szCs w:val="24"/>
        </w:rPr>
        <w:t>是一套兼具企业信息门户、知识文档管理、工作流程管理等功能的企业大型协同管理平台。契约锁</w:t>
      </w:r>
      <w:r w:rsidRPr="008A499F">
        <w:rPr>
          <w:rFonts w:ascii="微软雅黑" w:hAnsi="微软雅黑"/>
          <w:szCs w:val="24"/>
        </w:rPr>
        <w:t>能快速实现e-cology8、9与“契约锁私有化签章系统、开放平台”</w:t>
      </w:r>
      <w:r>
        <w:rPr>
          <w:rFonts w:ascii="微软雅黑" w:hAnsi="微软雅黑"/>
          <w:szCs w:val="24"/>
        </w:rPr>
        <w:t>的配置对接，</w:t>
      </w:r>
      <w:r w:rsidRPr="008A499F">
        <w:rPr>
          <w:rFonts w:ascii="微软雅黑" w:hAnsi="微软雅黑"/>
          <w:szCs w:val="24"/>
        </w:rPr>
        <w:t>实现</w:t>
      </w:r>
      <w:r>
        <w:rPr>
          <w:rFonts w:ascii="微软雅黑" w:hAnsi="微软雅黑" w:hint="eastAsia"/>
          <w:szCs w:val="24"/>
        </w:rPr>
        <w:t>单点登录、组织成员同步以及</w:t>
      </w:r>
      <w:r w:rsidRPr="008A499F">
        <w:rPr>
          <w:rFonts w:ascii="微软雅黑" w:hAnsi="微软雅黑"/>
          <w:szCs w:val="24"/>
        </w:rPr>
        <w:t>流程流转过程中的电子化签署</w:t>
      </w:r>
      <w:r>
        <w:rPr>
          <w:rFonts w:ascii="微软雅黑" w:hAnsi="微软雅黑" w:hint="eastAsia"/>
          <w:szCs w:val="24"/>
        </w:rPr>
        <w:t>。</w:t>
      </w:r>
    </w:p>
    <w:p w:rsidR="00046FDF" w:rsidRDefault="00046FDF" w:rsidP="00046FDF">
      <w:pPr>
        <w:rPr>
          <w:rFonts w:ascii="微软雅黑" w:hAnsi="微软雅黑"/>
          <w:szCs w:val="24"/>
        </w:rPr>
      </w:pPr>
      <w:r>
        <w:rPr>
          <w:noProof/>
        </w:rPr>
        <w:drawing>
          <wp:inline distT="0" distB="0" distL="0" distR="0" wp14:anchorId="64479708" wp14:editId="2979EB58">
            <wp:extent cx="5274310" cy="1685459"/>
            <wp:effectExtent l="19050" t="19050" r="21590" b="1016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274310" cy="1685459"/>
                    </a:xfrm>
                    <a:prstGeom prst="rect">
                      <a:avLst/>
                    </a:prstGeom>
                    <a:ln>
                      <a:solidFill>
                        <a:schemeClr val="accent1"/>
                      </a:solidFill>
                    </a:ln>
                  </pic:spPr>
                </pic:pic>
              </a:graphicData>
            </a:graphic>
          </wp:inline>
        </w:drawing>
      </w:r>
    </w:p>
    <w:p w:rsidR="00046FDF" w:rsidRPr="005318F4" w:rsidRDefault="00046FDF" w:rsidP="00046FDF">
      <w:pPr>
        <w:rPr>
          <w:rFonts w:ascii="微软雅黑" w:hAnsi="微软雅黑"/>
          <w:i/>
          <w:color w:val="808080" w:themeColor="background1" w:themeShade="80"/>
          <w:szCs w:val="24"/>
          <w:u w:val="single"/>
        </w:rPr>
      </w:pPr>
      <w:r w:rsidRPr="005318F4">
        <w:rPr>
          <w:rFonts w:ascii="微软雅黑" w:hAnsi="微软雅黑" w:hint="eastAsia"/>
          <w:i/>
          <w:color w:val="808080" w:themeColor="background1" w:themeShade="80"/>
          <w:szCs w:val="24"/>
          <w:u w:val="single"/>
        </w:rPr>
        <w:t>注：点击进入后，可设置集成登录（单点登录）以及组织成员同步</w:t>
      </w:r>
      <w:r>
        <w:rPr>
          <w:rFonts w:ascii="微软雅黑" w:hAnsi="微软雅黑" w:hint="eastAsia"/>
          <w:i/>
          <w:color w:val="808080" w:themeColor="background1" w:themeShade="80"/>
          <w:szCs w:val="24"/>
          <w:u w:val="single"/>
        </w:rPr>
        <w:t>。</w:t>
      </w:r>
      <w:r w:rsidRPr="005318F4">
        <w:rPr>
          <w:rFonts w:ascii="微软雅黑" w:hAnsi="微软雅黑" w:hint="eastAsia"/>
          <w:i/>
          <w:color w:val="808080" w:themeColor="background1" w:themeShade="80"/>
          <w:szCs w:val="24"/>
          <w:u w:val="single"/>
        </w:rPr>
        <w:t>有关集成登</w:t>
      </w:r>
      <w:r w:rsidRPr="005318F4">
        <w:rPr>
          <w:rFonts w:ascii="微软雅黑" w:hAnsi="微软雅黑" w:hint="eastAsia"/>
          <w:i/>
          <w:color w:val="808080" w:themeColor="background1" w:themeShade="80"/>
          <w:szCs w:val="24"/>
          <w:u w:val="single"/>
        </w:rPr>
        <w:lastRenderedPageBreak/>
        <w:t>录可参考文档《【119契约锁集成】契约锁统一认证登录集成说明V3.1》；</w:t>
      </w:r>
    </w:p>
    <w:p w:rsidR="00046FDF" w:rsidRPr="00C609A6" w:rsidRDefault="00046FDF" w:rsidP="00046FDF">
      <w:pPr>
        <w:rPr>
          <w:rFonts w:ascii="微软雅黑" w:hAnsi="微软雅黑"/>
          <w:szCs w:val="24"/>
        </w:rPr>
      </w:pPr>
      <w:r>
        <w:rPr>
          <w:noProof/>
        </w:rPr>
        <w:drawing>
          <wp:inline distT="0" distB="0" distL="0" distR="0" wp14:anchorId="454655DA" wp14:editId="36585F97">
            <wp:extent cx="5274310" cy="1947344"/>
            <wp:effectExtent l="19050" t="19050" r="21590" b="152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274310" cy="1947344"/>
                    </a:xfrm>
                    <a:prstGeom prst="rect">
                      <a:avLst/>
                    </a:prstGeom>
                    <a:ln>
                      <a:solidFill>
                        <a:schemeClr val="accent1"/>
                      </a:solidFill>
                    </a:ln>
                  </pic:spPr>
                </pic:pic>
              </a:graphicData>
            </a:graphic>
          </wp:inline>
        </w:drawing>
      </w:r>
    </w:p>
    <w:p w:rsidR="00046FDF" w:rsidRDefault="00FF2CCB" w:rsidP="00FF2CCB">
      <w:pPr>
        <w:pStyle w:val="4"/>
      </w:pPr>
      <w:bookmarkStart w:id="79" w:name="_Toc24293783"/>
      <w:r>
        <w:rPr>
          <w:rFonts w:hint="eastAsia"/>
        </w:rPr>
        <w:t>2</w:t>
      </w:r>
      <w:r>
        <w:rPr>
          <w:rFonts w:hint="eastAsia"/>
        </w:rPr>
        <w:t>）</w:t>
      </w:r>
      <w:r w:rsidR="00046FDF">
        <w:rPr>
          <w:rFonts w:hint="eastAsia"/>
        </w:rPr>
        <w:t>蓝凌</w:t>
      </w:r>
      <w:r w:rsidR="00046FDF">
        <w:rPr>
          <w:rFonts w:hint="eastAsia"/>
        </w:rPr>
        <w:t>EKP</w:t>
      </w:r>
      <w:bookmarkEnd w:id="79"/>
    </w:p>
    <w:p w:rsidR="00046FDF" w:rsidRDefault="00046FDF" w:rsidP="00046FDF">
      <w:pPr>
        <w:rPr>
          <w:rFonts w:ascii="微软雅黑" w:hAnsi="微软雅黑"/>
          <w:szCs w:val="24"/>
        </w:rPr>
      </w:pPr>
      <w:r w:rsidRPr="00AE7A76">
        <w:rPr>
          <w:rFonts w:ascii="微软雅黑" w:hAnsi="微软雅黑" w:hint="eastAsia"/>
          <w:b/>
          <w:szCs w:val="24"/>
        </w:rPr>
        <w:t>蓝凌EKP</w:t>
      </w:r>
      <w:r w:rsidRPr="00122629">
        <w:rPr>
          <w:rFonts w:ascii="微软雅黑" w:hAnsi="微软雅黑" w:hint="eastAsia"/>
          <w:szCs w:val="24"/>
        </w:rPr>
        <w:t>是一项专注于企业管理支撑的应用，可以实现对业务支撑系统的有效整合，通过企业门户实现个性化的、基于角色的信息与知识的集中访问与展现。</w:t>
      </w:r>
    </w:p>
    <w:p w:rsidR="00046FDF" w:rsidRDefault="00046FDF" w:rsidP="00046FDF">
      <w:pPr>
        <w:rPr>
          <w:rFonts w:ascii="微软雅黑" w:hAnsi="微软雅黑"/>
          <w:szCs w:val="24"/>
        </w:rPr>
      </w:pPr>
      <w:r>
        <w:rPr>
          <w:rFonts w:ascii="微软雅黑" w:hAnsi="微软雅黑" w:hint="eastAsia"/>
          <w:szCs w:val="24"/>
        </w:rPr>
        <w:t>契约锁</w:t>
      </w:r>
      <w:r w:rsidRPr="00DA05A7">
        <w:rPr>
          <w:rFonts w:ascii="微软雅黑" w:hAnsi="微软雅黑"/>
          <w:szCs w:val="24"/>
        </w:rPr>
        <w:t>能快速实现蓝凌EKP与“电子签章系统”的对接，</w:t>
      </w:r>
      <w:r>
        <w:rPr>
          <w:rFonts w:ascii="微软雅黑" w:hAnsi="微软雅黑" w:hint="eastAsia"/>
          <w:szCs w:val="24"/>
        </w:rPr>
        <w:t>通过CAS</w:t>
      </w:r>
      <w:r w:rsidRPr="008A499F">
        <w:rPr>
          <w:rFonts w:ascii="微软雅黑" w:hAnsi="微软雅黑"/>
          <w:szCs w:val="24"/>
        </w:rPr>
        <w:t>实现</w:t>
      </w:r>
      <w:r>
        <w:rPr>
          <w:rFonts w:ascii="微软雅黑" w:hAnsi="微软雅黑" w:hint="eastAsia"/>
          <w:szCs w:val="24"/>
        </w:rPr>
        <w:t>单点登录、支持组织成员同步以及</w:t>
      </w:r>
      <w:r w:rsidRPr="008A499F">
        <w:rPr>
          <w:rFonts w:ascii="微软雅黑" w:hAnsi="微软雅黑"/>
          <w:szCs w:val="24"/>
        </w:rPr>
        <w:t>流程流转过程中的电子化签署</w:t>
      </w:r>
      <w:r>
        <w:rPr>
          <w:rFonts w:ascii="微软雅黑" w:hAnsi="微软雅黑" w:hint="eastAsia"/>
          <w:szCs w:val="24"/>
        </w:rPr>
        <w:t>。</w:t>
      </w:r>
    </w:p>
    <w:p w:rsidR="00046FDF" w:rsidRDefault="00FF2CCB" w:rsidP="00FF2CCB">
      <w:pPr>
        <w:pStyle w:val="4"/>
      </w:pPr>
      <w:bookmarkStart w:id="80" w:name="_Toc24293784"/>
      <w:r>
        <w:rPr>
          <w:rFonts w:hint="eastAsia"/>
        </w:rPr>
        <w:t>3</w:t>
      </w:r>
      <w:r>
        <w:rPr>
          <w:rFonts w:hint="eastAsia"/>
        </w:rPr>
        <w:t>）</w:t>
      </w:r>
      <w:proofErr w:type="gramStart"/>
      <w:r w:rsidR="00046FDF">
        <w:rPr>
          <w:rFonts w:hint="eastAsia"/>
        </w:rPr>
        <w:t>泛微</w:t>
      </w:r>
      <w:proofErr w:type="gramEnd"/>
      <w:r w:rsidR="00046FDF">
        <w:rPr>
          <w:rFonts w:hint="eastAsia"/>
        </w:rPr>
        <w:t>e-office</w:t>
      </w:r>
      <w:bookmarkEnd w:id="80"/>
    </w:p>
    <w:p w:rsidR="00046FDF" w:rsidRDefault="00046FDF" w:rsidP="00046FDF">
      <w:pPr>
        <w:rPr>
          <w:rFonts w:ascii="微软雅黑" w:hAnsi="微软雅黑"/>
          <w:szCs w:val="24"/>
        </w:rPr>
      </w:pPr>
      <w:proofErr w:type="gramStart"/>
      <w:r w:rsidRPr="00AE7A76">
        <w:rPr>
          <w:rFonts w:ascii="微软雅黑" w:hAnsi="微软雅黑" w:hint="eastAsia"/>
          <w:b/>
          <w:szCs w:val="24"/>
        </w:rPr>
        <w:t>泛微</w:t>
      </w:r>
      <w:proofErr w:type="gramEnd"/>
      <w:r w:rsidRPr="00AE7A76">
        <w:rPr>
          <w:rFonts w:ascii="微软雅黑" w:hAnsi="微软雅黑" w:hint="eastAsia"/>
          <w:b/>
          <w:szCs w:val="24"/>
        </w:rPr>
        <w:t>e-office</w:t>
      </w:r>
      <w:proofErr w:type="gramStart"/>
      <w:r w:rsidRPr="00886815">
        <w:rPr>
          <w:rFonts w:ascii="微软雅黑" w:hAnsi="微软雅黑" w:hint="eastAsia"/>
          <w:szCs w:val="24"/>
        </w:rPr>
        <w:t>是泛微协同</w:t>
      </w:r>
      <w:proofErr w:type="gramEnd"/>
      <w:r w:rsidRPr="00886815">
        <w:rPr>
          <w:rFonts w:ascii="微软雅黑" w:hAnsi="微软雅黑" w:hint="eastAsia"/>
          <w:szCs w:val="24"/>
        </w:rPr>
        <w:t>办公产品系列的成员之一</w:t>
      </w:r>
      <w:r>
        <w:rPr>
          <w:rFonts w:ascii="微软雅黑" w:hAnsi="微软雅黑" w:hint="eastAsia"/>
          <w:szCs w:val="24"/>
        </w:rPr>
        <w:t>，具有</w:t>
      </w:r>
      <w:r w:rsidRPr="00886815">
        <w:rPr>
          <w:rFonts w:ascii="微软雅黑" w:hAnsi="微软雅黑" w:hint="eastAsia"/>
          <w:szCs w:val="24"/>
        </w:rPr>
        <w:t>简单、适用、高效</w:t>
      </w:r>
      <w:r>
        <w:rPr>
          <w:rFonts w:ascii="微软雅黑" w:hAnsi="微软雅黑" w:hint="eastAsia"/>
          <w:szCs w:val="24"/>
        </w:rPr>
        <w:t>的特点。契约锁能快速实现e</w:t>
      </w:r>
      <w:r w:rsidRPr="008A499F">
        <w:rPr>
          <w:rFonts w:ascii="微软雅黑" w:hAnsi="微软雅黑"/>
          <w:szCs w:val="24"/>
        </w:rPr>
        <w:t>-</w:t>
      </w:r>
      <w:r>
        <w:rPr>
          <w:rFonts w:ascii="微软雅黑" w:hAnsi="微软雅黑" w:hint="eastAsia"/>
          <w:szCs w:val="24"/>
        </w:rPr>
        <w:t>office</w:t>
      </w:r>
      <w:r w:rsidRPr="008A499F">
        <w:rPr>
          <w:rFonts w:ascii="微软雅黑" w:hAnsi="微软雅黑"/>
          <w:szCs w:val="24"/>
        </w:rPr>
        <w:t>与“契约锁私有化签章系统、开放平台”</w:t>
      </w:r>
      <w:r>
        <w:rPr>
          <w:rFonts w:ascii="微软雅黑" w:hAnsi="微软雅黑"/>
          <w:szCs w:val="24"/>
        </w:rPr>
        <w:t>的配置对接，</w:t>
      </w:r>
      <w:r w:rsidRPr="008A499F">
        <w:rPr>
          <w:rFonts w:ascii="微软雅黑" w:hAnsi="微软雅黑"/>
          <w:szCs w:val="24"/>
        </w:rPr>
        <w:t>实现</w:t>
      </w:r>
      <w:r>
        <w:rPr>
          <w:rFonts w:ascii="微软雅黑" w:hAnsi="微软雅黑" w:hint="eastAsia"/>
          <w:szCs w:val="24"/>
        </w:rPr>
        <w:t>单点登录、组织成员同步以及</w:t>
      </w:r>
      <w:r w:rsidRPr="008A499F">
        <w:rPr>
          <w:rFonts w:ascii="微软雅黑" w:hAnsi="微软雅黑"/>
          <w:szCs w:val="24"/>
        </w:rPr>
        <w:t>流程流转过程中的电子化签署</w:t>
      </w:r>
      <w:r>
        <w:rPr>
          <w:rFonts w:ascii="微软雅黑" w:hAnsi="微软雅黑" w:hint="eastAsia"/>
          <w:szCs w:val="24"/>
        </w:rPr>
        <w:t>。</w:t>
      </w:r>
    </w:p>
    <w:p w:rsidR="00046FDF" w:rsidRDefault="00FF2CCB" w:rsidP="00FF2CCB">
      <w:pPr>
        <w:pStyle w:val="4"/>
        <w:rPr>
          <w:rFonts w:ascii="微软雅黑" w:hAnsi="微软雅黑"/>
          <w:szCs w:val="24"/>
        </w:rPr>
      </w:pPr>
      <w:bookmarkStart w:id="81" w:name="_Toc24293785"/>
      <w:bookmarkStart w:id="82" w:name="_Toc29902158"/>
      <w:r>
        <w:rPr>
          <w:rStyle w:val="3Char"/>
          <w:rFonts w:hint="eastAsia"/>
        </w:rPr>
        <w:t>4</w:t>
      </w:r>
      <w:r>
        <w:rPr>
          <w:rStyle w:val="3Char"/>
          <w:rFonts w:hint="eastAsia"/>
        </w:rPr>
        <w:t>）</w:t>
      </w:r>
      <w:r w:rsidR="00046FDF" w:rsidRPr="00AE7A76">
        <w:rPr>
          <w:rStyle w:val="3Char"/>
          <w:rFonts w:hint="eastAsia"/>
        </w:rPr>
        <w:t>企业微信</w:t>
      </w:r>
      <w:bookmarkEnd w:id="81"/>
      <w:bookmarkEnd w:id="82"/>
    </w:p>
    <w:p w:rsidR="00046FDF" w:rsidRDefault="00046FDF" w:rsidP="00046FDF">
      <w:pPr>
        <w:rPr>
          <w:rFonts w:ascii="微软雅黑" w:hAnsi="微软雅黑"/>
          <w:szCs w:val="24"/>
        </w:rPr>
      </w:pPr>
      <w:proofErr w:type="gramStart"/>
      <w:r w:rsidRPr="00AE7A76">
        <w:rPr>
          <w:rFonts w:ascii="微软雅黑" w:hAnsi="微软雅黑" w:hint="eastAsia"/>
          <w:b/>
          <w:szCs w:val="24"/>
        </w:rPr>
        <w:t>企业微信</w:t>
      </w:r>
      <w:r>
        <w:rPr>
          <w:rFonts w:ascii="微软雅黑" w:hAnsi="微软雅黑" w:hint="eastAsia"/>
          <w:szCs w:val="24"/>
        </w:rPr>
        <w:t>是</w:t>
      </w:r>
      <w:proofErr w:type="gramEnd"/>
      <w:r>
        <w:rPr>
          <w:rFonts w:ascii="微软雅黑" w:hAnsi="微软雅黑" w:hint="eastAsia"/>
          <w:szCs w:val="24"/>
        </w:rPr>
        <w:t>一种</w:t>
      </w:r>
      <w:r w:rsidRPr="00DA05A7">
        <w:rPr>
          <w:rFonts w:ascii="微软雅黑" w:hAnsi="微软雅黑"/>
          <w:szCs w:val="24"/>
        </w:rPr>
        <w:t>专业办公管理工具，</w:t>
      </w:r>
      <w:r>
        <w:rPr>
          <w:rFonts w:ascii="微软雅黑" w:hAnsi="微软雅黑" w:hint="eastAsia"/>
          <w:szCs w:val="24"/>
        </w:rPr>
        <w:t>主要为</w:t>
      </w:r>
      <w:r w:rsidRPr="00DA05A7">
        <w:rPr>
          <w:rFonts w:ascii="微软雅黑" w:hAnsi="微软雅黑"/>
          <w:szCs w:val="24"/>
        </w:rPr>
        <w:t>企业、政府、事业单位或其他组织企业提供丰富免费的办公应用</w:t>
      </w:r>
      <w:r>
        <w:rPr>
          <w:rFonts w:ascii="微软雅黑" w:hAnsi="微软雅黑" w:hint="eastAsia"/>
          <w:szCs w:val="24"/>
        </w:rPr>
        <w:t>。契约</w:t>
      </w:r>
      <w:proofErr w:type="gramStart"/>
      <w:r>
        <w:rPr>
          <w:rFonts w:ascii="微软雅黑" w:hAnsi="微软雅黑" w:hint="eastAsia"/>
          <w:szCs w:val="24"/>
        </w:rPr>
        <w:t>锁支持企业微信组织</w:t>
      </w:r>
      <w:proofErr w:type="gramEnd"/>
      <w:r>
        <w:rPr>
          <w:rFonts w:ascii="微软雅黑" w:hAnsi="微软雅黑" w:hint="eastAsia"/>
          <w:szCs w:val="24"/>
        </w:rPr>
        <w:t>成员同步，</w:t>
      </w:r>
      <w:r>
        <w:rPr>
          <w:rFonts w:ascii="微软雅黑" w:hAnsi="微软雅黑"/>
          <w:szCs w:val="24"/>
        </w:rPr>
        <w:t>应用可见的企</w:t>
      </w:r>
      <w:r>
        <w:rPr>
          <w:rFonts w:ascii="微软雅黑" w:hAnsi="微软雅黑"/>
          <w:szCs w:val="24"/>
        </w:rPr>
        <w:lastRenderedPageBreak/>
        <w:t>业成员</w:t>
      </w:r>
      <w:r w:rsidRPr="00DA05A7">
        <w:rPr>
          <w:rFonts w:ascii="微软雅黑" w:hAnsi="微软雅黑"/>
          <w:szCs w:val="24"/>
        </w:rPr>
        <w:t>可接收签署推送消息</w:t>
      </w:r>
      <w:r w:rsidRPr="00DA05A7">
        <w:rPr>
          <w:rFonts w:ascii="微软雅黑" w:hAnsi="微软雅黑" w:hint="eastAsia"/>
          <w:szCs w:val="24"/>
        </w:rPr>
        <w:t>并</w:t>
      </w:r>
      <w:r>
        <w:rPr>
          <w:rFonts w:ascii="微软雅黑" w:hAnsi="微软雅黑"/>
          <w:szCs w:val="24"/>
        </w:rPr>
        <w:t>直接登录电子签章平台</w:t>
      </w:r>
      <w:proofErr w:type="gramStart"/>
      <w:r>
        <w:rPr>
          <w:rFonts w:ascii="微软雅黑" w:hAnsi="微软雅黑" w:hint="eastAsia"/>
          <w:szCs w:val="24"/>
        </w:rPr>
        <w:t>去</w:t>
      </w:r>
      <w:r w:rsidRPr="00DA05A7">
        <w:rPr>
          <w:rFonts w:ascii="微软雅黑" w:hAnsi="微软雅黑"/>
          <w:szCs w:val="24"/>
        </w:rPr>
        <w:t>签署</w:t>
      </w:r>
      <w:r w:rsidRPr="00DA05A7">
        <w:rPr>
          <w:rFonts w:ascii="微软雅黑" w:hAnsi="微软雅黑" w:hint="eastAsia"/>
          <w:szCs w:val="24"/>
        </w:rPr>
        <w:t>/</w:t>
      </w:r>
      <w:proofErr w:type="gramEnd"/>
      <w:r w:rsidRPr="00DA05A7">
        <w:rPr>
          <w:rFonts w:ascii="微软雅黑" w:hAnsi="微软雅黑"/>
          <w:szCs w:val="24"/>
        </w:rPr>
        <w:t>查询文件。</w:t>
      </w:r>
    </w:p>
    <w:p w:rsidR="00046FDF" w:rsidRDefault="00FF2CCB" w:rsidP="00FF2CCB">
      <w:pPr>
        <w:pStyle w:val="4"/>
      </w:pPr>
      <w:bookmarkStart w:id="83" w:name="_Toc24293786"/>
      <w:r>
        <w:rPr>
          <w:rFonts w:hint="eastAsia"/>
        </w:rPr>
        <w:t>5</w:t>
      </w:r>
      <w:r>
        <w:rPr>
          <w:rFonts w:hint="eastAsia"/>
        </w:rPr>
        <w:t>）</w:t>
      </w:r>
      <w:proofErr w:type="gramStart"/>
      <w:r w:rsidR="00046FDF">
        <w:rPr>
          <w:rFonts w:hint="eastAsia"/>
        </w:rPr>
        <w:t>微信公众号</w:t>
      </w:r>
      <w:bookmarkEnd w:id="83"/>
      <w:proofErr w:type="gramEnd"/>
    </w:p>
    <w:p w:rsidR="00046FDF" w:rsidRDefault="00046FDF" w:rsidP="00046FDF">
      <w:pPr>
        <w:rPr>
          <w:rFonts w:ascii="微软雅黑" w:hAnsi="微软雅黑"/>
          <w:szCs w:val="24"/>
        </w:rPr>
      </w:pPr>
      <w:proofErr w:type="gramStart"/>
      <w:r w:rsidRPr="00280BEF">
        <w:rPr>
          <w:rFonts w:ascii="微软雅黑" w:hAnsi="微软雅黑"/>
          <w:b/>
          <w:szCs w:val="24"/>
        </w:rPr>
        <w:t>微信公众号</w:t>
      </w:r>
      <w:proofErr w:type="gramEnd"/>
      <w:r w:rsidRPr="00122629">
        <w:rPr>
          <w:rFonts w:ascii="微软雅黑" w:hAnsi="微软雅黑"/>
          <w:szCs w:val="24"/>
        </w:rPr>
        <w:t>就是在</w:t>
      </w:r>
      <w:proofErr w:type="gramStart"/>
      <w:r w:rsidRPr="00122629">
        <w:rPr>
          <w:rFonts w:ascii="微软雅黑" w:hAnsi="微软雅黑"/>
          <w:szCs w:val="24"/>
        </w:rPr>
        <w:t>微信公众</w:t>
      </w:r>
      <w:proofErr w:type="gramEnd"/>
      <w:r w:rsidRPr="00122629">
        <w:rPr>
          <w:rFonts w:ascii="微软雅黑" w:hAnsi="微软雅黑"/>
          <w:szCs w:val="24"/>
        </w:rPr>
        <w:t>平台上注册的应用账号</w:t>
      </w:r>
      <w:r w:rsidRPr="00122629">
        <w:rPr>
          <w:rFonts w:ascii="微软雅黑" w:hAnsi="微软雅黑" w:hint="eastAsia"/>
          <w:szCs w:val="24"/>
        </w:rPr>
        <w:t>。契约锁可以</w:t>
      </w:r>
      <w:r w:rsidRPr="00122629">
        <w:rPr>
          <w:rFonts w:ascii="微软雅黑" w:hAnsi="微软雅黑"/>
          <w:szCs w:val="24"/>
        </w:rPr>
        <w:t>实现通过</w:t>
      </w:r>
      <w:proofErr w:type="gramStart"/>
      <w:r w:rsidRPr="00122629">
        <w:rPr>
          <w:rFonts w:ascii="微软雅黑" w:hAnsi="微软雅黑"/>
          <w:szCs w:val="24"/>
        </w:rPr>
        <w:t>微信公众号</w:t>
      </w:r>
      <w:proofErr w:type="gramEnd"/>
      <w:r w:rsidRPr="00122629">
        <w:rPr>
          <w:rFonts w:ascii="微软雅黑" w:hAnsi="微软雅黑"/>
          <w:szCs w:val="24"/>
        </w:rPr>
        <w:t>单点登录</w:t>
      </w:r>
      <w:r>
        <w:rPr>
          <w:rFonts w:ascii="微软雅黑" w:hAnsi="微软雅黑"/>
          <w:szCs w:val="24"/>
        </w:rPr>
        <w:t>电子签章平台，并</w:t>
      </w:r>
      <w:r w:rsidRPr="00122629">
        <w:rPr>
          <w:rFonts w:ascii="微软雅黑" w:hAnsi="微软雅黑"/>
          <w:szCs w:val="24"/>
        </w:rPr>
        <w:t>进行文件签署、审批和查询</w:t>
      </w:r>
      <w:r>
        <w:rPr>
          <w:rFonts w:ascii="微软雅黑" w:hAnsi="微软雅黑" w:hint="eastAsia"/>
          <w:szCs w:val="24"/>
        </w:rPr>
        <w:t>。</w:t>
      </w:r>
      <w:proofErr w:type="gramStart"/>
      <w:r>
        <w:rPr>
          <w:rFonts w:ascii="微软雅黑" w:hAnsi="微软雅黑" w:hint="eastAsia"/>
          <w:szCs w:val="24"/>
        </w:rPr>
        <w:t>微信公众号</w:t>
      </w:r>
      <w:proofErr w:type="gramEnd"/>
      <w:r>
        <w:rPr>
          <w:rFonts w:ascii="微软雅黑" w:hAnsi="微软雅黑" w:hint="eastAsia"/>
          <w:szCs w:val="24"/>
        </w:rPr>
        <w:t>暂不支持组织成员同步。</w:t>
      </w:r>
    </w:p>
    <w:p w:rsidR="00046FDF" w:rsidRDefault="00FF2CCB" w:rsidP="00FF2CCB">
      <w:pPr>
        <w:pStyle w:val="4"/>
      </w:pPr>
      <w:bookmarkStart w:id="84" w:name="_Toc24293787"/>
      <w:r>
        <w:rPr>
          <w:rFonts w:hint="eastAsia"/>
        </w:rPr>
        <w:t>6</w:t>
      </w:r>
      <w:r>
        <w:rPr>
          <w:rFonts w:hint="eastAsia"/>
        </w:rPr>
        <w:t>）</w:t>
      </w:r>
      <w:r w:rsidR="00046FDF">
        <w:rPr>
          <w:rFonts w:hint="eastAsia"/>
        </w:rPr>
        <w:t>钉钉</w:t>
      </w:r>
      <w:bookmarkEnd w:id="84"/>
    </w:p>
    <w:p w:rsidR="00046FDF" w:rsidRDefault="00046FDF" w:rsidP="00046FDF">
      <w:pPr>
        <w:rPr>
          <w:rFonts w:ascii="微软雅黑" w:hAnsi="微软雅黑"/>
          <w:szCs w:val="24"/>
        </w:rPr>
      </w:pPr>
      <w:r w:rsidRPr="00280BEF">
        <w:rPr>
          <w:rFonts w:ascii="微软雅黑" w:hAnsi="微软雅黑" w:hint="eastAsia"/>
          <w:b/>
          <w:szCs w:val="24"/>
        </w:rPr>
        <w:t>钉钉</w:t>
      </w:r>
      <w:r w:rsidRPr="00122629">
        <w:rPr>
          <w:rFonts w:ascii="微软雅黑" w:hAnsi="微软雅黑" w:hint="eastAsia"/>
          <w:szCs w:val="24"/>
        </w:rPr>
        <w:t>是</w:t>
      </w:r>
      <w:hyperlink r:id="rId171" w:tgtFrame="_blank" w:history="1">
        <w:r w:rsidRPr="00122629">
          <w:rPr>
            <w:rFonts w:ascii="微软雅黑" w:hAnsi="微软雅黑" w:hint="eastAsia"/>
            <w:szCs w:val="24"/>
          </w:rPr>
          <w:t>阿里巴巴集团</w:t>
        </w:r>
      </w:hyperlink>
      <w:r>
        <w:rPr>
          <w:rFonts w:ascii="微软雅黑" w:hAnsi="微软雅黑" w:hint="eastAsia"/>
          <w:szCs w:val="24"/>
        </w:rPr>
        <w:t>专为中小企业打造的沟通和协同的多端平台，</w:t>
      </w:r>
      <w:r w:rsidRPr="0079654E">
        <w:rPr>
          <w:rFonts w:ascii="微软雅黑" w:hAnsi="微软雅黑"/>
          <w:szCs w:val="24"/>
        </w:rPr>
        <w:t>钉钉上的企业或组织可以基于钉钉的开放能力自主开发，</w:t>
      </w:r>
      <w:r>
        <w:rPr>
          <w:rFonts w:ascii="微软雅黑" w:hAnsi="微软雅黑" w:hint="eastAsia"/>
          <w:szCs w:val="24"/>
        </w:rPr>
        <w:t>供</w:t>
      </w:r>
      <w:r w:rsidRPr="0079654E">
        <w:rPr>
          <w:rFonts w:ascii="微软雅黑" w:hAnsi="微软雅黑"/>
          <w:szCs w:val="24"/>
        </w:rPr>
        <w:t>组织和企业内部使用</w:t>
      </w:r>
      <w:r w:rsidRPr="0079654E">
        <w:rPr>
          <w:rFonts w:ascii="微软雅黑" w:hAnsi="微软雅黑" w:hint="eastAsia"/>
          <w:szCs w:val="24"/>
        </w:rPr>
        <w:t>。</w:t>
      </w:r>
      <w:r>
        <w:rPr>
          <w:rFonts w:ascii="微软雅黑" w:hAnsi="微软雅黑" w:hint="eastAsia"/>
          <w:szCs w:val="24"/>
        </w:rPr>
        <w:t>契约锁可以通过与钉钉的集成实现以下功能：在</w:t>
      </w:r>
      <w:r w:rsidRPr="0079654E">
        <w:rPr>
          <w:rFonts w:ascii="微软雅黑" w:hAnsi="微软雅黑"/>
          <w:szCs w:val="24"/>
        </w:rPr>
        <w:t>钉钉主页中添加契约锁应用</w:t>
      </w:r>
      <w:r w:rsidRPr="0079654E">
        <w:rPr>
          <w:rFonts w:ascii="微软雅黑" w:hAnsi="微软雅黑" w:hint="eastAsia"/>
          <w:szCs w:val="24"/>
        </w:rPr>
        <w:t>、组织成员同步、单点登录</w:t>
      </w:r>
      <w:r>
        <w:rPr>
          <w:rFonts w:ascii="微软雅黑" w:hAnsi="微软雅黑" w:hint="eastAsia"/>
          <w:szCs w:val="24"/>
        </w:rPr>
        <w:t>，同时</w:t>
      </w:r>
      <w:r w:rsidRPr="0079654E">
        <w:rPr>
          <w:rFonts w:ascii="微软雅黑" w:hAnsi="微软雅黑"/>
          <w:szCs w:val="24"/>
        </w:rPr>
        <w:t>应用可见的企业成员</w:t>
      </w:r>
      <w:r>
        <w:rPr>
          <w:rFonts w:ascii="微软雅黑" w:hAnsi="微软雅黑" w:hint="eastAsia"/>
          <w:szCs w:val="24"/>
        </w:rPr>
        <w:t>还</w:t>
      </w:r>
      <w:r w:rsidRPr="0079654E">
        <w:rPr>
          <w:rFonts w:ascii="微软雅黑" w:hAnsi="微软雅黑"/>
          <w:szCs w:val="24"/>
        </w:rPr>
        <w:t>可</w:t>
      </w:r>
      <w:r>
        <w:rPr>
          <w:rFonts w:ascii="微软雅黑" w:hAnsi="微软雅黑" w:hint="eastAsia"/>
          <w:szCs w:val="24"/>
        </w:rPr>
        <w:t>以</w:t>
      </w:r>
      <w:r w:rsidRPr="0079654E">
        <w:rPr>
          <w:rFonts w:ascii="微软雅黑" w:hAnsi="微软雅黑"/>
          <w:szCs w:val="24"/>
        </w:rPr>
        <w:t>在钉钉中接收签署推送消息</w:t>
      </w:r>
      <w:r w:rsidRPr="0079654E">
        <w:rPr>
          <w:rFonts w:ascii="微软雅黑" w:hAnsi="微软雅黑" w:hint="eastAsia"/>
          <w:szCs w:val="24"/>
        </w:rPr>
        <w:t>并</w:t>
      </w:r>
      <w:r>
        <w:rPr>
          <w:rFonts w:ascii="微软雅黑" w:hAnsi="微软雅黑"/>
          <w:szCs w:val="24"/>
        </w:rPr>
        <w:t>在钉钉中直接登录电子签章平台</w:t>
      </w:r>
      <w:r w:rsidRPr="0079654E">
        <w:rPr>
          <w:rFonts w:ascii="微软雅黑" w:hAnsi="微软雅黑"/>
          <w:szCs w:val="24"/>
        </w:rPr>
        <w:t>签署</w:t>
      </w:r>
      <w:r w:rsidRPr="0079654E">
        <w:rPr>
          <w:rFonts w:ascii="微软雅黑" w:hAnsi="微软雅黑" w:hint="eastAsia"/>
          <w:szCs w:val="24"/>
        </w:rPr>
        <w:t>/</w:t>
      </w:r>
      <w:r w:rsidRPr="0079654E">
        <w:rPr>
          <w:rFonts w:ascii="微软雅黑" w:hAnsi="微软雅黑"/>
          <w:szCs w:val="24"/>
        </w:rPr>
        <w:t>查询文件。</w:t>
      </w:r>
    </w:p>
    <w:p w:rsidR="00046FDF" w:rsidRDefault="00FF2CCB" w:rsidP="00FF2CCB">
      <w:pPr>
        <w:pStyle w:val="4"/>
        <w:rPr>
          <w:rFonts w:ascii="微软雅黑" w:hAnsi="微软雅黑"/>
          <w:szCs w:val="24"/>
        </w:rPr>
      </w:pPr>
      <w:bookmarkStart w:id="85" w:name="_Toc24293788"/>
      <w:bookmarkStart w:id="86" w:name="_Toc29902159"/>
      <w:r>
        <w:rPr>
          <w:rStyle w:val="3Char"/>
          <w:rFonts w:hint="eastAsia"/>
        </w:rPr>
        <w:t>7</w:t>
      </w:r>
      <w:r>
        <w:rPr>
          <w:rStyle w:val="3Char"/>
          <w:rFonts w:hint="eastAsia"/>
        </w:rPr>
        <w:t>）</w:t>
      </w:r>
      <w:proofErr w:type="spellStart"/>
      <w:r w:rsidR="00046FDF" w:rsidRPr="00280BEF">
        <w:rPr>
          <w:rStyle w:val="3Char"/>
        </w:rPr>
        <w:t>RabbitMQ</w:t>
      </w:r>
      <w:bookmarkEnd w:id="85"/>
      <w:bookmarkEnd w:id="86"/>
      <w:proofErr w:type="spellEnd"/>
    </w:p>
    <w:p w:rsidR="00046FDF" w:rsidRDefault="00046FDF" w:rsidP="00046FDF">
      <w:pPr>
        <w:rPr>
          <w:rFonts w:ascii="微软雅黑" w:hAnsi="微软雅黑"/>
          <w:szCs w:val="24"/>
        </w:rPr>
      </w:pPr>
      <w:proofErr w:type="spellStart"/>
      <w:r w:rsidRPr="00280BEF">
        <w:rPr>
          <w:rFonts w:ascii="微软雅黑" w:hAnsi="微软雅黑"/>
          <w:b/>
          <w:szCs w:val="24"/>
        </w:rPr>
        <w:t>RabbitMQ</w:t>
      </w:r>
      <w:proofErr w:type="spellEnd"/>
      <w:r w:rsidRPr="0079654E">
        <w:rPr>
          <w:rFonts w:ascii="微软雅黑" w:hAnsi="微软雅黑"/>
          <w:szCs w:val="24"/>
        </w:rPr>
        <w:t>是</w:t>
      </w:r>
      <w:r>
        <w:rPr>
          <w:rFonts w:ascii="微软雅黑" w:hAnsi="微软雅黑" w:hint="eastAsia"/>
          <w:szCs w:val="24"/>
        </w:rPr>
        <w:t>一款</w:t>
      </w:r>
      <w:r w:rsidRPr="0079654E">
        <w:rPr>
          <w:rFonts w:ascii="微软雅黑" w:hAnsi="微软雅黑"/>
          <w:szCs w:val="24"/>
        </w:rPr>
        <w:t>实现了高级消息队列协议（AMQP）的开源消息代理软件（亦称面向消息的中间件）。</w:t>
      </w:r>
      <w:r w:rsidRPr="0079654E">
        <w:rPr>
          <w:rFonts w:ascii="微软雅黑" w:hAnsi="微软雅黑" w:hint="eastAsia"/>
          <w:szCs w:val="24"/>
        </w:rPr>
        <w:t>契约锁</w:t>
      </w:r>
      <w:r w:rsidRPr="0079654E">
        <w:rPr>
          <w:rFonts w:ascii="微软雅黑" w:hAnsi="微软雅黑"/>
          <w:szCs w:val="24"/>
        </w:rPr>
        <w:t>通过集成</w:t>
      </w:r>
      <w:proofErr w:type="spellStart"/>
      <w:r w:rsidRPr="0079654E">
        <w:rPr>
          <w:rFonts w:ascii="微软雅黑" w:hAnsi="微软雅黑"/>
          <w:szCs w:val="24"/>
        </w:rPr>
        <w:t>RabbitMQ</w:t>
      </w:r>
      <w:proofErr w:type="spellEnd"/>
      <w:r w:rsidRPr="0079654E">
        <w:rPr>
          <w:rFonts w:ascii="微软雅黑" w:hAnsi="微软雅黑"/>
          <w:szCs w:val="24"/>
        </w:rPr>
        <w:t>，可以通过自定义代码来监听队列并异步处理队列消息</w:t>
      </w:r>
      <w:r>
        <w:rPr>
          <w:rFonts w:ascii="微软雅黑" w:hAnsi="微软雅黑" w:hint="eastAsia"/>
          <w:szCs w:val="24"/>
        </w:rPr>
        <w:t>。</w:t>
      </w:r>
      <w:proofErr w:type="spellStart"/>
      <w:r w:rsidRPr="0079654E">
        <w:rPr>
          <w:rFonts w:ascii="微软雅黑" w:hAnsi="微软雅黑"/>
          <w:szCs w:val="24"/>
        </w:rPr>
        <w:t>RabbitMQ</w:t>
      </w:r>
      <w:proofErr w:type="spellEnd"/>
      <w:r>
        <w:rPr>
          <w:rFonts w:ascii="微软雅黑" w:hAnsi="微软雅黑" w:hint="eastAsia"/>
          <w:szCs w:val="24"/>
        </w:rPr>
        <w:t>暂不支持组织成员同步。</w:t>
      </w:r>
    </w:p>
    <w:p w:rsidR="00FF2CCB" w:rsidRDefault="00FF2CCB" w:rsidP="00FF2CCB">
      <w:pPr>
        <w:pStyle w:val="4"/>
      </w:pPr>
      <w:r>
        <w:rPr>
          <w:rFonts w:hint="eastAsia"/>
        </w:rPr>
        <w:t>8</w:t>
      </w:r>
      <w:r>
        <w:rPr>
          <w:rFonts w:hint="eastAsia"/>
        </w:rPr>
        <w:t>）用友</w:t>
      </w:r>
    </w:p>
    <w:p w:rsidR="00FF2CCB" w:rsidRDefault="00FF2CCB" w:rsidP="00046FDF">
      <w:pPr>
        <w:rPr>
          <w:rFonts w:ascii="微软雅黑" w:hAnsi="微软雅黑"/>
          <w:szCs w:val="24"/>
        </w:rPr>
      </w:pPr>
      <w:r w:rsidRPr="00FF2CCB">
        <w:rPr>
          <w:rFonts w:ascii="微软雅黑" w:hAnsi="微软雅黑" w:hint="eastAsia"/>
          <w:szCs w:val="24"/>
        </w:rPr>
        <w:t>可</w:t>
      </w:r>
      <w:r w:rsidRPr="00FF2CCB">
        <w:rPr>
          <w:rFonts w:ascii="微软雅黑" w:hAnsi="微软雅黑"/>
          <w:szCs w:val="24"/>
        </w:rPr>
        <w:t>实现用友NC与“电子签约”快速集成，自动创建合同</w:t>
      </w:r>
      <w:r>
        <w:rPr>
          <w:rFonts w:ascii="微软雅黑" w:hAnsi="微软雅黑" w:hint="eastAsia"/>
          <w:szCs w:val="24"/>
        </w:rPr>
        <w:t>。</w:t>
      </w:r>
    </w:p>
    <w:p w:rsidR="00046FDF" w:rsidRDefault="00FF2CCB" w:rsidP="00FF2CCB">
      <w:pPr>
        <w:pStyle w:val="3"/>
      </w:pPr>
      <w:bookmarkStart w:id="87" w:name="_Toc24293789"/>
      <w:bookmarkStart w:id="88" w:name="_Toc29902160"/>
      <w:r>
        <w:rPr>
          <w:rFonts w:hint="eastAsia"/>
        </w:rPr>
        <w:lastRenderedPageBreak/>
        <w:t>1.</w:t>
      </w:r>
      <w:r w:rsidR="00046FDF">
        <w:rPr>
          <w:rFonts w:hint="eastAsia"/>
        </w:rPr>
        <w:t>2</w:t>
      </w:r>
      <w:r w:rsidR="00046FDF">
        <w:rPr>
          <w:rFonts w:hint="eastAsia"/>
        </w:rPr>
        <w:t>应用接入</w:t>
      </w:r>
      <w:bookmarkEnd w:id="87"/>
      <w:bookmarkEnd w:id="88"/>
    </w:p>
    <w:p w:rsidR="00046FDF" w:rsidRDefault="00046FDF" w:rsidP="00046FDF">
      <w:pPr>
        <w:rPr>
          <w:rFonts w:ascii="微软雅黑" w:hAnsi="微软雅黑"/>
          <w:szCs w:val="24"/>
        </w:rPr>
      </w:pPr>
      <w:r w:rsidRPr="005318F4">
        <w:rPr>
          <w:rFonts w:ascii="微软雅黑" w:hAnsi="微软雅黑" w:hint="eastAsia"/>
          <w:b/>
          <w:szCs w:val="24"/>
        </w:rPr>
        <w:t>应用接入</w:t>
      </w:r>
      <w:r>
        <w:rPr>
          <w:rFonts w:ascii="微软雅黑" w:hAnsi="微软雅黑" w:hint="eastAsia"/>
          <w:szCs w:val="24"/>
        </w:rPr>
        <w:t>是针对那些契约锁还没有开发标准集</w:t>
      </w:r>
      <w:proofErr w:type="gramStart"/>
      <w:r>
        <w:rPr>
          <w:rFonts w:ascii="微软雅黑" w:hAnsi="微软雅黑" w:hint="eastAsia"/>
          <w:szCs w:val="24"/>
        </w:rPr>
        <w:t>成方案</w:t>
      </w:r>
      <w:proofErr w:type="gramEnd"/>
      <w:r>
        <w:rPr>
          <w:rFonts w:ascii="微软雅黑" w:hAnsi="微软雅黑" w:hint="eastAsia"/>
          <w:szCs w:val="24"/>
        </w:rPr>
        <w:t>的业务系统所提供的一种通用集成服务。应用接入列表中展示的是已接入契约锁的系统名称、</w:t>
      </w:r>
      <w:proofErr w:type="spellStart"/>
      <w:r>
        <w:rPr>
          <w:rFonts w:ascii="微软雅黑" w:hAnsi="微软雅黑" w:hint="eastAsia"/>
          <w:szCs w:val="24"/>
        </w:rPr>
        <w:t>APPToken</w:t>
      </w:r>
      <w:proofErr w:type="spellEnd"/>
      <w:r>
        <w:rPr>
          <w:rFonts w:ascii="微软雅黑" w:hAnsi="微软雅黑" w:hint="eastAsia"/>
          <w:szCs w:val="24"/>
        </w:rPr>
        <w:t>、</w:t>
      </w:r>
      <w:proofErr w:type="spellStart"/>
      <w:r>
        <w:rPr>
          <w:rFonts w:ascii="微软雅黑" w:hAnsi="微软雅黑" w:hint="eastAsia"/>
          <w:szCs w:val="24"/>
        </w:rPr>
        <w:t>APPSecret</w:t>
      </w:r>
      <w:proofErr w:type="spellEnd"/>
      <w:r>
        <w:rPr>
          <w:rFonts w:ascii="微软雅黑" w:hAnsi="微软雅黑" w:hint="eastAsia"/>
          <w:szCs w:val="24"/>
        </w:rPr>
        <w:t>（可设置隐藏、重置）等信息。</w:t>
      </w:r>
    </w:p>
    <w:p w:rsidR="00046FDF" w:rsidRDefault="00046FDF" w:rsidP="00046FDF">
      <w:pPr>
        <w:rPr>
          <w:rFonts w:ascii="微软雅黑" w:hAnsi="微软雅黑"/>
          <w:szCs w:val="24"/>
        </w:rPr>
      </w:pPr>
      <w:r>
        <w:rPr>
          <w:noProof/>
        </w:rPr>
        <w:drawing>
          <wp:inline distT="0" distB="0" distL="0" distR="0" wp14:anchorId="7758040F" wp14:editId="06A0BC59">
            <wp:extent cx="5274310" cy="1179394"/>
            <wp:effectExtent l="19050" t="19050" r="21590" b="2095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274310" cy="1179394"/>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点击【添加应用】可设置将契约</w:t>
      </w:r>
      <w:proofErr w:type="gramStart"/>
      <w:r>
        <w:rPr>
          <w:rFonts w:ascii="微软雅黑" w:hAnsi="微软雅黑" w:hint="eastAsia"/>
          <w:szCs w:val="24"/>
        </w:rPr>
        <w:t>锁电子</w:t>
      </w:r>
      <w:proofErr w:type="gramEnd"/>
      <w:r>
        <w:rPr>
          <w:rFonts w:ascii="微软雅黑" w:hAnsi="微软雅黑" w:hint="eastAsia"/>
          <w:szCs w:val="24"/>
        </w:rPr>
        <w:t>签署服务接入到新的应用系统（您可以点击上图右上角的【开发文档】、【SDK下载】来了解接入详情）：</w:t>
      </w:r>
    </w:p>
    <w:p w:rsidR="00046FDF" w:rsidRDefault="00046FDF" w:rsidP="00046FDF">
      <w:pPr>
        <w:rPr>
          <w:rFonts w:ascii="微软雅黑" w:hAnsi="微软雅黑"/>
          <w:szCs w:val="24"/>
        </w:rPr>
      </w:pPr>
      <w:r>
        <w:rPr>
          <w:noProof/>
        </w:rPr>
        <w:lastRenderedPageBreak/>
        <w:drawing>
          <wp:inline distT="0" distB="0" distL="0" distR="0" wp14:anchorId="5F665069" wp14:editId="7327C12E">
            <wp:extent cx="5274310" cy="6470650"/>
            <wp:effectExtent l="19050" t="19050" r="21590" b="2540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274310" cy="6470650"/>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2.1、</w:t>
      </w:r>
      <w:proofErr w:type="spellStart"/>
      <w:r>
        <w:rPr>
          <w:rFonts w:ascii="微软雅黑" w:hAnsi="微软雅黑" w:hint="eastAsia"/>
          <w:szCs w:val="24"/>
        </w:rPr>
        <w:t>APPName</w:t>
      </w:r>
      <w:proofErr w:type="spellEnd"/>
      <w:r>
        <w:rPr>
          <w:rFonts w:ascii="微软雅黑" w:hAnsi="微软雅黑" w:hint="eastAsia"/>
          <w:szCs w:val="24"/>
        </w:rPr>
        <w:t>：应用名称，限制在30个字符以内；</w:t>
      </w:r>
    </w:p>
    <w:p w:rsidR="00046FDF" w:rsidRPr="00F017E0" w:rsidRDefault="00046FDF" w:rsidP="00046FDF">
      <w:pPr>
        <w:rPr>
          <w:rFonts w:ascii="微软雅黑" w:hAnsi="微软雅黑"/>
          <w:szCs w:val="24"/>
        </w:rPr>
      </w:pPr>
      <w:r>
        <w:rPr>
          <w:rFonts w:ascii="微软雅黑" w:hAnsi="微软雅黑" w:hint="eastAsia"/>
          <w:szCs w:val="24"/>
        </w:rPr>
        <w:t>2.2、外部个人认证：</w:t>
      </w:r>
      <w:r>
        <w:rPr>
          <w:rFonts w:ascii="微软雅黑" w:hAnsi="微软雅黑"/>
          <w:szCs w:val="24"/>
        </w:rPr>
        <w:t>开通外部个人认证，则每次接口签署时</w:t>
      </w:r>
      <w:r w:rsidRPr="00F017E0">
        <w:rPr>
          <w:rFonts w:ascii="微软雅黑" w:hAnsi="微软雅黑"/>
          <w:szCs w:val="24"/>
        </w:rPr>
        <w:t>均将调用您提供的个人认证查询接口，对待签署的个人用户进行身份认证。</w:t>
      </w:r>
      <w:r w:rsidRPr="00F017E0">
        <w:rPr>
          <w:rFonts w:ascii="微软雅黑" w:hAnsi="微软雅黑" w:hint="eastAsia"/>
          <w:szCs w:val="24"/>
        </w:rPr>
        <w:t>可点击旁边的帮助图标</w:t>
      </w:r>
      <w:r>
        <w:rPr>
          <w:rFonts w:ascii="微软雅黑" w:hAnsi="微软雅黑" w:hint="eastAsia"/>
          <w:szCs w:val="24"/>
        </w:rPr>
        <w:t>进行配置</w:t>
      </w:r>
      <w:r w:rsidRPr="00F017E0">
        <w:rPr>
          <w:rFonts w:ascii="微软雅黑" w:hAnsi="微软雅黑" w:hint="eastAsia"/>
          <w:szCs w:val="24"/>
        </w:rPr>
        <w:t>，外部个人认证开关默认不开启。</w:t>
      </w:r>
    </w:p>
    <w:p w:rsidR="00046FDF" w:rsidRPr="00F017E0" w:rsidRDefault="00046FDF" w:rsidP="00046FDF">
      <w:pPr>
        <w:rPr>
          <w:rFonts w:ascii="微软雅黑" w:hAnsi="微软雅黑"/>
          <w:szCs w:val="24"/>
        </w:rPr>
      </w:pPr>
      <w:r>
        <w:rPr>
          <w:rFonts w:ascii="微软雅黑" w:hAnsi="微软雅黑" w:hint="eastAsia"/>
          <w:szCs w:val="24"/>
        </w:rPr>
        <w:t>2.3</w:t>
      </w:r>
      <w:r w:rsidRPr="00F017E0">
        <w:rPr>
          <w:rFonts w:ascii="微软雅黑" w:hAnsi="微软雅黑" w:hint="eastAsia"/>
          <w:szCs w:val="24"/>
        </w:rPr>
        <w:t>、外部</w:t>
      </w:r>
      <w:r>
        <w:rPr>
          <w:rFonts w:ascii="微软雅黑" w:hAnsi="微软雅黑" w:hint="eastAsia"/>
          <w:szCs w:val="24"/>
        </w:rPr>
        <w:t>法人单位</w:t>
      </w:r>
      <w:r w:rsidRPr="00F017E0">
        <w:rPr>
          <w:rFonts w:ascii="微软雅黑" w:hAnsi="微软雅黑" w:hint="eastAsia"/>
          <w:szCs w:val="24"/>
        </w:rPr>
        <w:t>认证：</w:t>
      </w:r>
      <w:r>
        <w:rPr>
          <w:rFonts w:ascii="微软雅黑" w:hAnsi="微软雅黑"/>
          <w:szCs w:val="24"/>
        </w:rPr>
        <w:t>开通</w:t>
      </w:r>
      <w:r w:rsidRPr="00F017E0">
        <w:rPr>
          <w:rFonts w:ascii="微软雅黑" w:hAnsi="微软雅黑"/>
          <w:szCs w:val="24"/>
        </w:rPr>
        <w:t>外部</w:t>
      </w:r>
      <w:r>
        <w:rPr>
          <w:rFonts w:ascii="微软雅黑" w:hAnsi="微软雅黑" w:hint="eastAsia"/>
          <w:szCs w:val="24"/>
        </w:rPr>
        <w:t>法人单位</w:t>
      </w:r>
      <w:r>
        <w:rPr>
          <w:rFonts w:ascii="微软雅黑" w:hAnsi="微软雅黑"/>
          <w:szCs w:val="24"/>
        </w:rPr>
        <w:t>认证，则每次接口签署时</w:t>
      </w:r>
      <w:r w:rsidRPr="00F017E0">
        <w:rPr>
          <w:rFonts w:ascii="微软雅黑" w:hAnsi="微软雅黑"/>
          <w:szCs w:val="24"/>
        </w:rPr>
        <w:t>均将调用</w:t>
      </w:r>
      <w:r w:rsidRPr="00F017E0">
        <w:rPr>
          <w:rFonts w:ascii="微软雅黑" w:hAnsi="微软雅黑"/>
          <w:szCs w:val="24"/>
        </w:rPr>
        <w:lastRenderedPageBreak/>
        <w:t>您提供的企业认证查询接口，对待签署的企业用户进行身份认证。</w:t>
      </w:r>
      <w:r w:rsidRPr="00F017E0">
        <w:rPr>
          <w:rFonts w:ascii="微软雅黑" w:hAnsi="微软雅黑" w:hint="eastAsia"/>
          <w:szCs w:val="24"/>
        </w:rPr>
        <w:t>可点击旁边的帮助图标</w:t>
      </w:r>
      <w:r>
        <w:rPr>
          <w:rFonts w:ascii="微软雅黑" w:hAnsi="微软雅黑" w:hint="eastAsia"/>
          <w:szCs w:val="24"/>
        </w:rPr>
        <w:t>进行配置</w:t>
      </w:r>
      <w:r w:rsidRPr="00F017E0">
        <w:rPr>
          <w:rFonts w:ascii="微软雅黑" w:hAnsi="微软雅黑" w:hint="eastAsia"/>
          <w:szCs w:val="24"/>
        </w:rPr>
        <w:t>，外部</w:t>
      </w:r>
      <w:r>
        <w:rPr>
          <w:rFonts w:ascii="微软雅黑" w:hAnsi="微软雅黑" w:hint="eastAsia"/>
          <w:szCs w:val="24"/>
        </w:rPr>
        <w:t>法人单位</w:t>
      </w:r>
      <w:r w:rsidRPr="00F017E0">
        <w:rPr>
          <w:rFonts w:ascii="微软雅黑" w:hAnsi="微软雅黑" w:hint="eastAsia"/>
          <w:szCs w:val="24"/>
        </w:rPr>
        <w:t>认证开关默认不开启。</w:t>
      </w:r>
    </w:p>
    <w:p w:rsidR="00046FDF" w:rsidRDefault="00046FDF" w:rsidP="00046FDF">
      <w:pPr>
        <w:rPr>
          <w:rFonts w:ascii="微软雅黑" w:hAnsi="微软雅黑"/>
          <w:szCs w:val="24"/>
        </w:rPr>
      </w:pPr>
      <w:r>
        <w:rPr>
          <w:rFonts w:ascii="微软雅黑" w:hAnsi="微软雅黑" w:hint="eastAsia"/>
          <w:szCs w:val="24"/>
        </w:rPr>
        <w:t>2.4</w:t>
      </w:r>
      <w:r w:rsidRPr="00445817">
        <w:rPr>
          <w:rFonts w:ascii="微软雅黑" w:hAnsi="微软雅黑" w:hint="eastAsia"/>
          <w:szCs w:val="24"/>
        </w:rPr>
        <w:t>、可调用印章：您可以设置该业务系统</w:t>
      </w:r>
      <w:r>
        <w:rPr>
          <w:rFonts w:ascii="微软雅黑" w:hAnsi="微软雅黑" w:hint="eastAsia"/>
          <w:szCs w:val="24"/>
        </w:rPr>
        <w:t>是否可以</w:t>
      </w:r>
      <w:r w:rsidRPr="00445817">
        <w:rPr>
          <w:rFonts w:ascii="微软雅黑" w:hAnsi="微软雅黑" w:hint="eastAsia"/>
          <w:szCs w:val="24"/>
        </w:rPr>
        <w:t>调用全部内部企业印章，您也可以自定义调用印章的范围：点选【自定义调用范围】</w:t>
      </w:r>
      <w:r>
        <w:rPr>
          <w:rFonts w:ascii="微软雅黑" w:hAnsi="微软雅黑" w:hint="eastAsia"/>
          <w:szCs w:val="24"/>
        </w:rPr>
        <w:t>—</w:t>
      </w:r>
      <w:r w:rsidRPr="00445817">
        <w:rPr>
          <w:rFonts w:ascii="微软雅黑" w:hAnsi="微软雅黑" w:hint="eastAsia"/>
          <w:szCs w:val="24"/>
        </w:rPr>
        <w:t>【添加印章】—选择可以调用的印章</w:t>
      </w:r>
      <w:r>
        <w:rPr>
          <w:rFonts w:ascii="微软雅黑" w:hAnsi="微软雅黑" w:hint="eastAsia"/>
          <w:szCs w:val="24"/>
        </w:rPr>
        <w:t>即可完成印章的添加。</w:t>
      </w:r>
    </w:p>
    <w:p w:rsidR="00046FDF" w:rsidRDefault="00046FDF" w:rsidP="00046FDF">
      <w:pPr>
        <w:rPr>
          <w:rFonts w:ascii="微软雅黑" w:hAnsi="微软雅黑"/>
          <w:szCs w:val="24"/>
        </w:rPr>
      </w:pPr>
      <w:r>
        <w:rPr>
          <w:noProof/>
        </w:rPr>
        <w:drawing>
          <wp:inline distT="0" distB="0" distL="0" distR="0" wp14:anchorId="7661FA26" wp14:editId="27C68150">
            <wp:extent cx="5274310" cy="1552991"/>
            <wp:effectExtent l="19050" t="19050" r="21590" b="2857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274310" cy="1552991"/>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2.5、IP黑/白名单：</w:t>
      </w:r>
      <w:r w:rsidRPr="00445817">
        <w:rPr>
          <w:rFonts w:ascii="微软雅黑" w:hAnsi="微软雅黑"/>
          <w:szCs w:val="24"/>
        </w:rPr>
        <w:t>只有白名单内的IP能访问当前资源</w:t>
      </w:r>
      <w:r>
        <w:rPr>
          <w:rFonts w:ascii="微软雅黑" w:hAnsi="微软雅黑" w:hint="eastAsia"/>
          <w:szCs w:val="24"/>
        </w:rPr>
        <w:t>，黑名单内的IP不可访问。点击【配置】后，可管理黑/白名单内的IP。</w:t>
      </w:r>
    </w:p>
    <w:p w:rsidR="00046FDF" w:rsidRDefault="00046FDF" w:rsidP="00046FDF">
      <w:pPr>
        <w:rPr>
          <w:rFonts w:ascii="微软雅黑" w:hAnsi="微软雅黑"/>
          <w:szCs w:val="24"/>
        </w:rPr>
      </w:pPr>
      <w:r>
        <w:rPr>
          <w:noProof/>
        </w:rPr>
        <w:drawing>
          <wp:inline distT="0" distB="0" distL="0" distR="0" wp14:anchorId="055B9722" wp14:editId="25C1A841">
            <wp:extent cx="5274310" cy="2359399"/>
            <wp:effectExtent l="19050" t="19050" r="21590" b="222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274310" cy="2359399"/>
                    </a:xfrm>
                    <a:prstGeom prst="rect">
                      <a:avLst/>
                    </a:prstGeom>
                    <a:ln>
                      <a:solidFill>
                        <a:schemeClr val="accent1"/>
                      </a:solidFill>
                    </a:ln>
                  </pic:spPr>
                </pic:pic>
              </a:graphicData>
            </a:graphic>
          </wp:inline>
        </w:drawing>
      </w:r>
    </w:p>
    <w:p w:rsidR="00046FDF" w:rsidRPr="001F7305" w:rsidRDefault="00046FDF" w:rsidP="00046FDF">
      <w:pPr>
        <w:rPr>
          <w:rFonts w:ascii="微软雅黑" w:hAnsi="微软雅黑"/>
          <w:szCs w:val="24"/>
        </w:rPr>
      </w:pPr>
    </w:p>
    <w:p w:rsidR="00046FDF" w:rsidRDefault="00FF2CCB" w:rsidP="00FF2CCB">
      <w:pPr>
        <w:pStyle w:val="2"/>
      </w:pPr>
      <w:bookmarkStart w:id="89" w:name="_Toc24293790"/>
      <w:bookmarkStart w:id="90" w:name="_Toc29902161"/>
      <w:r>
        <w:rPr>
          <w:rFonts w:hint="eastAsia"/>
        </w:rPr>
        <w:lastRenderedPageBreak/>
        <w:t>2</w:t>
      </w:r>
      <w:r>
        <w:rPr>
          <w:rFonts w:hint="eastAsia"/>
        </w:rPr>
        <w:t>、</w:t>
      </w:r>
      <w:r w:rsidR="00046FDF">
        <w:rPr>
          <w:rFonts w:hint="eastAsia"/>
        </w:rPr>
        <w:t>签署服务接入</w:t>
      </w:r>
      <w:bookmarkEnd w:id="89"/>
      <w:bookmarkEnd w:id="90"/>
    </w:p>
    <w:p w:rsidR="00046FDF" w:rsidRDefault="00046FDF" w:rsidP="00046FDF">
      <w:pPr>
        <w:rPr>
          <w:rFonts w:ascii="微软雅黑" w:hAnsi="微软雅黑"/>
          <w:szCs w:val="24"/>
        </w:rPr>
      </w:pPr>
      <w:r>
        <w:rPr>
          <w:rFonts w:ascii="微软雅黑" w:hAnsi="微软雅黑" w:hint="eastAsia"/>
          <w:szCs w:val="24"/>
        </w:rPr>
        <w:t>签署服务接入页面显示了业务系统接入的认证服务数量、签署调用总量、平均</w:t>
      </w:r>
      <w:proofErr w:type="gramStart"/>
      <w:r>
        <w:rPr>
          <w:rFonts w:ascii="微软雅黑" w:hAnsi="微软雅黑" w:hint="eastAsia"/>
          <w:szCs w:val="24"/>
        </w:rPr>
        <w:t>每次签署</w:t>
      </w:r>
      <w:proofErr w:type="gramEnd"/>
      <w:r>
        <w:rPr>
          <w:rFonts w:ascii="微软雅黑" w:hAnsi="微软雅黑" w:hint="eastAsia"/>
          <w:szCs w:val="24"/>
        </w:rPr>
        <w:t>响应时长、任务发布策略、失败转移策略、调用次数、质量监控等信息。</w:t>
      </w:r>
    </w:p>
    <w:p w:rsidR="00046FDF" w:rsidRDefault="00046FDF" w:rsidP="00046FDF">
      <w:pPr>
        <w:rPr>
          <w:rFonts w:ascii="微软雅黑" w:hAnsi="微软雅黑"/>
          <w:szCs w:val="24"/>
        </w:rPr>
      </w:pPr>
      <w:r>
        <w:rPr>
          <w:noProof/>
        </w:rPr>
        <w:drawing>
          <wp:inline distT="0" distB="0" distL="0" distR="0" wp14:anchorId="1160823C" wp14:editId="3E70E940">
            <wp:extent cx="5274310" cy="1050589"/>
            <wp:effectExtent l="19050" t="19050" r="21590" b="1651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274310" cy="1050589"/>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noProof/>
        </w:rPr>
        <w:drawing>
          <wp:inline distT="0" distB="0" distL="0" distR="0" wp14:anchorId="0CB11199" wp14:editId="7FFCC9C9">
            <wp:extent cx="5274310" cy="1835785"/>
            <wp:effectExtent l="19050" t="19050" r="21590" b="1206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274310" cy="1835785"/>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1、认证服务：统计了该业务系统接入的认证服务数量（一个业务系统可同时</w:t>
      </w:r>
      <w:proofErr w:type="gramStart"/>
      <w:r>
        <w:rPr>
          <w:rFonts w:ascii="微软雅黑" w:hAnsi="微软雅黑" w:hint="eastAsia"/>
          <w:szCs w:val="24"/>
        </w:rPr>
        <w:t>接入多项</w:t>
      </w:r>
      <w:proofErr w:type="gramEnd"/>
      <w:r>
        <w:rPr>
          <w:rFonts w:ascii="微软雅黑" w:hAnsi="微软雅黑" w:hint="eastAsia"/>
          <w:szCs w:val="24"/>
        </w:rPr>
        <w:t>认证服务，如契约锁、e-签宝、上上签等）</w:t>
      </w:r>
    </w:p>
    <w:p w:rsidR="00046FDF" w:rsidRPr="002926D6" w:rsidRDefault="00046FDF" w:rsidP="00046FDF">
      <w:pPr>
        <w:rPr>
          <w:rFonts w:ascii="微软雅黑" w:hAnsi="微软雅黑"/>
          <w:szCs w:val="24"/>
        </w:rPr>
      </w:pPr>
      <w:r>
        <w:rPr>
          <w:noProof/>
        </w:rPr>
        <w:drawing>
          <wp:inline distT="0" distB="0" distL="0" distR="0" wp14:anchorId="1FD60E7F" wp14:editId="71F6D5F5">
            <wp:extent cx="5038096" cy="933333"/>
            <wp:effectExtent l="19050" t="19050" r="10160" b="1968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038096" cy="933333"/>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2、签署调用总量：指的是迄今为止所有认证服务接口在签署合同时被调用的次数。您可以点击旁边的【查看】按钮查看服务调用时间、业务系统、文件主题、调用状态等详细签署信息：</w:t>
      </w:r>
    </w:p>
    <w:p w:rsidR="00046FDF" w:rsidRPr="006B1DCC" w:rsidRDefault="00046FDF" w:rsidP="00046FDF">
      <w:pPr>
        <w:rPr>
          <w:rFonts w:ascii="微软雅黑" w:hAnsi="微软雅黑"/>
          <w:szCs w:val="24"/>
        </w:rPr>
      </w:pPr>
      <w:r>
        <w:rPr>
          <w:noProof/>
        </w:rPr>
        <w:lastRenderedPageBreak/>
        <w:drawing>
          <wp:inline distT="0" distB="0" distL="0" distR="0" wp14:anchorId="257AFE35" wp14:editId="7A7707CC">
            <wp:extent cx="5274310" cy="2058670"/>
            <wp:effectExtent l="19050" t="19050" r="21590" b="1778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274310" cy="2058670"/>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3、</w:t>
      </w:r>
      <w:r w:rsidRPr="00762ED0">
        <w:rPr>
          <w:rFonts w:ascii="微软雅黑" w:hAnsi="微软雅黑"/>
          <w:szCs w:val="24"/>
        </w:rPr>
        <w:t>平均</w:t>
      </w:r>
      <w:proofErr w:type="gramStart"/>
      <w:r w:rsidRPr="00762ED0">
        <w:rPr>
          <w:rFonts w:ascii="微软雅黑" w:hAnsi="微软雅黑"/>
          <w:szCs w:val="24"/>
        </w:rPr>
        <w:t>每次签署</w:t>
      </w:r>
      <w:proofErr w:type="gramEnd"/>
      <w:r w:rsidRPr="00762ED0">
        <w:rPr>
          <w:rFonts w:ascii="微软雅黑" w:hAnsi="微软雅黑"/>
          <w:szCs w:val="24"/>
        </w:rPr>
        <w:t>响应时长</w:t>
      </w:r>
      <w:r>
        <w:rPr>
          <w:rFonts w:ascii="微软雅黑" w:hAnsi="微软雅黑" w:hint="eastAsia"/>
          <w:szCs w:val="24"/>
        </w:rPr>
        <w:t>：指的是所有签署服务接口的签署响应时长平均值；</w:t>
      </w:r>
    </w:p>
    <w:p w:rsidR="00046FDF" w:rsidRDefault="00046FDF" w:rsidP="00046FDF">
      <w:pPr>
        <w:rPr>
          <w:rFonts w:ascii="微软雅黑" w:hAnsi="微软雅黑"/>
          <w:szCs w:val="24"/>
        </w:rPr>
      </w:pPr>
      <w:r>
        <w:rPr>
          <w:rFonts w:ascii="微软雅黑" w:hAnsi="微软雅黑" w:hint="eastAsia"/>
          <w:szCs w:val="24"/>
        </w:rPr>
        <w:t>4、任务发布策略：显示了业务系统调用各个认证服务接口的几率（图中企业业务系统只接入了契约</w:t>
      </w:r>
      <w:proofErr w:type="gramStart"/>
      <w:r>
        <w:rPr>
          <w:rFonts w:ascii="微软雅黑" w:hAnsi="微软雅黑" w:hint="eastAsia"/>
          <w:szCs w:val="24"/>
        </w:rPr>
        <w:t>锁电子</w:t>
      </w:r>
      <w:proofErr w:type="gramEnd"/>
      <w:r>
        <w:rPr>
          <w:rFonts w:ascii="微软雅黑" w:hAnsi="微软雅黑" w:hint="eastAsia"/>
          <w:szCs w:val="24"/>
        </w:rPr>
        <w:t>签署服务一种认证服务，所以被调用的几率是100%）；</w:t>
      </w:r>
    </w:p>
    <w:p w:rsidR="00046FDF" w:rsidRPr="001632D5" w:rsidRDefault="00046FDF" w:rsidP="00046FDF">
      <w:pPr>
        <w:rPr>
          <w:rFonts w:ascii="微软雅黑" w:hAnsi="微软雅黑"/>
          <w:szCs w:val="24"/>
        </w:rPr>
      </w:pPr>
      <w:r>
        <w:rPr>
          <w:noProof/>
        </w:rPr>
        <w:drawing>
          <wp:inline distT="0" distB="0" distL="0" distR="0" wp14:anchorId="4373276D" wp14:editId="33BC6647">
            <wp:extent cx="3047619" cy="933333"/>
            <wp:effectExtent l="19050" t="19050" r="19685" b="1968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047619" cy="933333"/>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5、失败转移策略：显示了某</w:t>
      </w:r>
      <w:proofErr w:type="gramStart"/>
      <w:r>
        <w:rPr>
          <w:rFonts w:ascii="微软雅黑" w:hAnsi="微软雅黑" w:hint="eastAsia"/>
          <w:szCs w:val="24"/>
        </w:rPr>
        <w:t>一签署</w:t>
      </w:r>
      <w:proofErr w:type="gramEnd"/>
      <w:r>
        <w:rPr>
          <w:rFonts w:ascii="微软雅黑" w:hAnsi="微软雅黑" w:hint="eastAsia"/>
          <w:szCs w:val="24"/>
        </w:rPr>
        <w:t>服务接口调用失败后的解决方案；</w:t>
      </w:r>
    </w:p>
    <w:p w:rsidR="00046FDF" w:rsidRDefault="00046FDF" w:rsidP="00046FDF">
      <w:pPr>
        <w:rPr>
          <w:rFonts w:ascii="微软雅黑" w:hAnsi="微软雅黑"/>
          <w:szCs w:val="24"/>
        </w:rPr>
      </w:pPr>
      <w:r>
        <w:rPr>
          <w:noProof/>
        </w:rPr>
        <w:drawing>
          <wp:inline distT="0" distB="0" distL="0" distR="0" wp14:anchorId="5DAC77ED" wp14:editId="3C819989">
            <wp:extent cx="3857143" cy="933333"/>
            <wp:effectExtent l="19050" t="19050" r="10160" b="1968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3857143" cy="933333"/>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6、调用次数：通过图表的方式记录了业务系统调用签署服务接口的次数以及占所有企业总调用次数的百分比；</w:t>
      </w:r>
    </w:p>
    <w:p w:rsidR="00046FDF" w:rsidRDefault="00046FDF" w:rsidP="00046FDF">
      <w:pPr>
        <w:rPr>
          <w:rFonts w:ascii="微软雅黑" w:hAnsi="微软雅黑"/>
          <w:szCs w:val="24"/>
        </w:rPr>
      </w:pPr>
      <w:r>
        <w:rPr>
          <w:noProof/>
        </w:rPr>
        <w:lastRenderedPageBreak/>
        <w:drawing>
          <wp:inline distT="0" distB="0" distL="0" distR="0" wp14:anchorId="52EBFFD3" wp14:editId="42C22070">
            <wp:extent cx="5274310" cy="3057757"/>
            <wp:effectExtent l="19050" t="19050" r="21590" b="285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274310" cy="3057757"/>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7、质量监控：记录了业务系统调用签署服务接口失败的次数以及单次签署</w:t>
      </w:r>
      <w:proofErr w:type="gramStart"/>
      <w:r>
        <w:rPr>
          <w:rFonts w:ascii="微软雅黑" w:hAnsi="微软雅黑" w:hint="eastAsia"/>
          <w:szCs w:val="24"/>
        </w:rPr>
        <w:t>平均响应</w:t>
      </w:r>
      <w:proofErr w:type="gramEnd"/>
      <w:r>
        <w:rPr>
          <w:rFonts w:ascii="微软雅黑" w:hAnsi="微软雅黑" w:hint="eastAsia"/>
          <w:szCs w:val="24"/>
        </w:rPr>
        <w:t>时长。</w:t>
      </w:r>
    </w:p>
    <w:p w:rsidR="00046FDF" w:rsidRDefault="00046FDF" w:rsidP="00046FDF">
      <w:pPr>
        <w:rPr>
          <w:rFonts w:ascii="微软雅黑" w:hAnsi="微软雅黑"/>
          <w:szCs w:val="24"/>
        </w:rPr>
      </w:pPr>
      <w:r>
        <w:rPr>
          <w:noProof/>
        </w:rPr>
        <w:drawing>
          <wp:inline distT="0" distB="0" distL="0" distR="0" wp14:anchorId="2C6339E9" wp14:editId="75B17596">
            <wp:extent cx="2733334" cy="1142857"/>
            <wp:effectExtent l="19050" t="19050" r="10160" b="1968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733334" cy="1142857"/>
                    </a:xfrm>
                    <a:prstGeom prst="rect">
                      <a:avLst/>
                    </a:prstGeom>
                    <a:ln>
                      <a:solidFill>
                        <a:schemeClr val="accent1"/>
                      </a:solidFill>
                    </a:ln>
                  </pic:spPr>
                </pic:pic>
              </a:graphicData>
            </a:graphic>
          </wp:inline>
        </w:drawing>
      </w:r>
    </w:p>
    <w:p w:rsidR="00046FDF" w:rsidRDefault="00046FDF" w:rsidP="00046FDF">
      <w:pPr>
        <w:rPr>
          <w:rFonts w:ascii="微软雅黑" w:hAnsi="微软雅黑"/>
          <w:szCs w:val="24"/>
        </w:rPr>
      </w:pPr>
      <w:r>
        <w:rPr>
          <w:rFonts w:ascii="微软雅黑" w:hAnsi="微软雅黑" w:hint="eastAsia"/>
          <w:szCs w:val="24"/>
        </w:rPr>
        <w:t>8、调用详情：点击【调用详情】后可以查看服务调用时间、业务系统、文件主题、调用状态等详细签署信息；</w:t>
      </w:r>
    </w:p>
    <w:p w:rsidR="00FF2CCB" w:rsidRDefault="00FF2CCB" w:rsidP="00046FDF">
      <w:pPr>
        <w:rPr>
          <w:rFonts w:ascii="微软雅黑" w:hAnsi="微软雅黑"/>
          <w:szCs w:val="24"/>
        </w:rPr>
      </w:pPr>
    </w:p>
    <w:p w:rsidR="00FF2CCB" w:rsidRDefault="00FF2CCB" w:rsidP="00046FDF">
      <w:pPr>
        <w:rPr>
          <w:rFonts w:ascii="微软雅黑" w:hAnsi="微软雅黑"/>
          <w:szCs w:val="24"/>
        </w:rPr>
      </w:pPr>
    </w:p>
    <w:p w:rsidR="00FF2CCB" w:rsidRDefault="00FF2CCB" w:rsidP="00046FDF">
      <w:pPr>
        <w:rPr>
          <w:rFonts w:ascii="微软雅黑" w:hAnsi="微软雅黑"/>
          <w:szCs w:val="24"/>
        </w:rPr>
      </w:pPr>
    </w:p>
    <w:p w:rsidR="00FF2CCB" w:rsidRDefault="00FF2CCB" w:rsidP="00046FDF">
      <w:pPr>
        <w:rPr>
          <w:rFonts w:ascii="微软雅黑" w:hAnsi="微软雅黑"/>
          <w:szCs w:val="24"/>
        </w:rPr>
      </w:pPr>
    </w:p>
    <w:p w:rsidR="00FF2CCB" w:rsidRDefault="00FF2CCB" w:rsidP="00046FDF">
      <w:pPr>
        <w:rPr>
          <w:rFonts w:ascii="微软雅黑" w:hAnsi="微软雅黑"/>
          <w:szCs w:val="24"/>
        </w:rPr>
      </w:pPr>
    </w:p>
    <w:p w:rsidR="00FF2CCB" w:rsidRDefault="00FF2CCB" w:rsidP="00046FDF">
      <w:pPr>
        <w:rPr>
          <w:rFonts w:ascii="微软雅黑" w:hAnsi="微软雅黑"/>
          <w:szCs w:val="24"/>
        </w:rPr>
      </w:pPr>
    </w:p>
    <w:p w:rsidR="00046FDF" w:rsidRPr="006B1DCC" w:rsidRDefault="00046FDF" w:rsidP="00046FDF">
      <w:pPr>
        <w:rPr>
          <w:rFonts w:ascii="微软雅黑" w:hAnsi="微软雅黑"/>
          <w:szCs w:val="24"/>
        </w:rPr>
      </w:pPr>
      <w:r>
        <w:rPr>
          <w:noProof/>
        </w:rPr>
        <w:lastRenderedPageBreak/>
        <w:drawing>
          <wp:inline distT="0" distB="0" distL="0" distR="0" wp14:anchorId="33F8E272" wp14:editId="6E13F8EB">
            <wp:extent cx="5274310" cy="162991"/>
            <wp:effectExtent l="19050" t="19050" r="2540" b="2794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274310" cy="162991"/>
                    </a:xfrm>
                    <a:prstGeom prst="rect">
                      <a:avLst/>
                    </a:prstGeom>
                    <a:ln>
                      <a:solidFill>
                        <a:schemeClr val="accent1"/>
                      </a:solidFill>
                    </a:ln>
                  </pic:spPr>
                </pic:pic>
              </a:graphicData>
            </a:graphic>
          </wp:inline>
        </w:drawing>
      </w:r>
    </w:p>
    <w:p w:rsidR="00F30CE5" w:rsidRDefault="00046FDF" w:rsidP="00A64E12">
      <w:pPr>
        <w:rPr>
          <w:rFonts w:ascii="微软雅黑" w:hAnsi="微软雅黑"/>
          <w:szCs w:val="24"/>
        </w:rPr>
      </w:pPr>
      <w:r>
        <w:rPr>
          <w:noProof/>
        </w:rPr>
        <w:drawing>
          <wp:inline distT="0" distB="0" distL="0" distR="0" wp14:anchorId="0F41307B" wp14:editId="52EDA1BE">
            <wp:extent cx="5274310" cy="2059056"/>
            <wp:effectExtent l="19050" t="19050" r="21590" b="1778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274310" cy="2059056"/>
                    </a:xfrm>
                    <a:prstGeom prst="rect">
                      <a:avLst/>
                    </a:prstGeom>
                    <a:ln>
                      <a:solidFill>
                        <a:schemeClr val="accent1"/>
                      </a:solidFill>
                    </a:ln>
                  </pic:spPr>
                </pic:pic>
              </a:graphicData>
            </a:graphic>
          </wp:inline>
        </w:drawing>
      </w: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Default="00FF2CCB" w:rsidP="00A64E12">
      <w:pPr>
        <w:rPr>
          <w:rFonts w:ascii="微软雅黑" w:hAnsi="微软雅黑"/>
          <w:szCs w:val="24"/>
        </w:rPr>
      </w:pPr>
    </w:p>
    <w:p w:rsidR="00FF2CCB" w:rsidRPr="00FF2CCB" w:rsidRDefault="00FF2CCB" w:rsidP="00A64E12">
      <w:pPr>
        <w:rPr>
          <w:rFonts w:ascii="微软雅黑" w:hAnsi="微软雅黑"/>
          <w:szCs w:val="24"/>
        </w:rPr>
      </w:pPr>
    </w:p>
    <w:p w:rsidR="00F30CE5" w:rsidRPr="00A64E12" w:rsidRDefault="00F30CE5" w:rsidP="00A64E12">
      <w:r>
        <w:rPr>
          <w:rFonts w:ascii="微软雅黑" w:hAnsi="微软雅黑"/>
          <w:noProof/>
        </w:rPr>
        <w:lastRenderedPageBreak/>
        <w:drawing>
          <wp:inline distT="0" distB="0" distL="0" distR="0" wp14:anchorId="6D451ADA" wp14:editId="0F240BA5">
            <wp:extent cx="5274310" cy="1200785"/>
            <wp:effectExtent l="0" t="0" r="2540" b="0"/>
            <wp:docPr id="180" name="图片 180" descr="http://www.qiyuesuo.com/assets/img/common/hand_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qiyuesuo.com/assets/img/common/hand_write.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5274310" cy="1200785"/>
                    </a:xfrm>
                    <a:prstGeom prst="rect">
                      <a:avLst/>
                    </a:prstGeom>
                    <a:noFill/>
                    <a:ln>
                      <a:noFill/>
                    </a:ln>
                  </pic:spPr>
                </pic:pic>
              </a:graphicData>
            </a:graphic>
          </wp:inline>
        </w:drawing>
      </w:r>
    </w:p>
    <w:sectPr w:rsidR="00F30CE5" w:rsidRPr="00A64E12">
      <w:headerReference w:type="default" r:id="rId186"/>
      <w:footerReference w:type="default" r:id="rId1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BAE" w:rsidRDefault="002E6BAE" w:rsidP="00BA32A9">
      <w:r>
        <w:separator/>
      </w:r>
    </w:p>
  </w:endnote>
  <w:endnote w:type="continuationSeparator" w:id="0">
    <w:p w:rsidR="002E6BAE" w:rsidRDefault="002E6BAE" w:rsidP="00BA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Neue">
    <w:altName w:val="微软雅黑"/>
    <w:charset w:val="00"/>
    <w:family w:val="auto"/>
    <w:pitch w:val="variable"/>
    <w:sig w:usb0="00000003"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70D" w:rsidRDefault="00D2070D" w:rsidP="00F30CE5">
    <w:pPr>
      <w:snapToGrid w:val="0"/>
      <w:rPr>
        <w:rFonts w:ascii="微软雅黑" w:hAnsi="微软雅黑" w:cs="Arial"/>
        <w:color w:val="808080" w:themeColor="background1" w:themeShade="80"/>
        <w:sz w:val="16"/>
        <w:szCs w:val="18"/>
      </w:rPr>
    </w:pPr>
    <w:r>
      <w:rPr>
        <w:rFonts w:ascii="微软雅黑" w:hAnsi="微软雅黑" w:cs="Arial"/>
        <w:noProof/>
        <w:color w:val="808080" w:themeColor="background1" w:themeShade="80"/>
        <w:sz w:val="16"/>
        <w:szCs w:val="18"/>
      </w:rPr>
      <mc:AlternateContent>
        <mc:Choice Requires="wps">
          <w:drawing>
            <wp:anchor distT="4294967295" distB="4294967295" distL="114300" distR="114300" simplePos="0" relativeHeight="251661312" behindDoc="0" locked="0" layoutInCell="1" allowOverlap="1" wp14:anchorId="1689595E" wp14:editId="2E361EC7">
              <wp:simplePos x="0" y="0"/>
              <wp:positionH relativeFrom="column">
                <wp:posOffset>-463550</wp:posOffset>
              </wp:positionH>
              <wp:positionV relativeFrom="paragraph">
                <wp:posOffset>-17780</wp:posOffset>
              </wp:positionV>
              <wp:extent cx="5810250" cy="0"/>
              <wp:effectExtent l="0" t="0" r="19050" b="19050"/>
              <wp:wrapNone/>
              <wp:docPr id="18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A6A6A6">
                            <a:lumMod val="65000"/>
                            <a:lumOff val="0"/>
                          </a:srgbClr>
                        </a:solidFill>
                        <a:rou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36.5pt;margin-top:-1.4pt;width:45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" strokecolor="#6c6c6c"/>
          </w:pict>
        </mc:Fallback>
      </mc:AlternateContent>
    </w:r>
    <w:r>
      <w:rPr>
        <w:rFonts w:ascii="微软雅黑" w:hAnsi="微软雅黑" w:cs="Arial"/>
        <w:color w:val="808080" w:themeColor="background1" w:themeShade="80"/>
        <w:sz w:val="16"/>
        <w:szCs w:val="18"/>
      </w:rPr>
      <w:t>上海亘岩网络科技有限公司</w:t>
    </w:r>
    <w:r>
      <w:rPr>
        <w:rFonts w:ascii="微软雅黑" w:hAnsi="微软雅黑" w:cs="Arial"/>
        <w:color w:val="808080" w:themeColor="background1" w:themeShade="80"/>
        <w:sz w:val="16"/>
        <w:szCs w:val="18"/>
      </w:rPr>
      <w:tab/>
    </w:r>
    <w:r>
      <w:rPr>
        <w:rFonts w:ascii="微软雅黑" w:hAnsi="微软雅黑" w:cs="Arial"/>
        <w:color w:val="808080" w:themeColor="background1" w:themeShade="80"/>
        <w:sz w:val="16"/>
        <w:szCs w:val="18"/>
      </w:rPr>
      <w:tab/>
    </w:r>
    <w:r>
      <w:rPr>
        <w:rFonts w:ascii="微软雅黑" w:hAnsi="微软雅黑" w:cs="Arial"/>
        <w:color w:val="808080" w:themeColor="background1" w:themeShade="80"/>
        <w:sz w:val="16"/>
        <w:szCs w:val="18"/>
      </w:rPr>
      <w:tab/>
    </w:r>
    <w:r>
      <w:rPr>
        <w:rFonts w:ascii="微软雅黑" w:hAnsi="微软雅黑" w:cs="Arial"/>
        <w:color w:val="808080" w:themeColor="background1" w:themeShade="80"/>
        <w:sz w:val="16"/>
        <w:szCs w:val="18"/>
      </w:rPr>
      <w:tab/>
    </w:r>
    <w:r>
      <w:rPr>
        <w:rFonts w:ascii="微软雅黑" w:hAnsi="微软雅黑" w:cs="Arial"/>
        <w:color w:val="808080" w:themeColor="background1" w:themeShade="80"/>
        <w:sz w:val="16"/>
        <w:szCs w:val="18"/>
      </w:rPr>
      <w:tab/>
    </w:r>
    <w:r>
      <w:rPr>
        <w:rFonts w:ascii="微软雅黑" w:hAnsi="微软雅黑" w:cs="Arial"/>
        <w:color w:val="808080" w:themeColor="background1" w:themeShade="80"/>
        <w:sz w:val="16"/>
        <w:szCs w:val="18"/>
      </w:rPr>
      <w:tab/>
    </w:r>
    <w:r>
      <w:rPr>
        <w:rFonts w:ascii="微软雅黑" w:hAnsi="微软雅黑" w:cs="Arial"/>
        <w:color w:val="808080" w:themeColor="background1" w:themeShade="80"/>
        <w:sz w:val="16"/>
        <w:szCs w:val="18"/>
      </w:rPr>
      <w:tab/>
    </w:r>
    <w:r>
      <w:rPr>
        <w:rFonts w:ascii="微软雅黑" w:hAnsi="微软雅黑" w:cs="Arial"/>
        <w:color w:val="808080" w:themeColor="background1" w:themeShade="80"/>
        <w:sz w:val="16"/>
        <w:szCs w:val="18"/>
      </w:rPr>
      <w:tab/>
      <w:t>契约</w:t>
    </w:r>
    <w:proofErr w:type="gramStart"/>
    <w:r>
      <w:rPr>
        <w:rFonts w:ascii="微软雅黑" w:hAnsi="微软雅黑" w:cs="Arial"/>
        <w:color w:val="808080" w:themeColor="background1" w:themeShade="80"/>
        <w:sz w:val="16"/>
        <w:szCs w:val="18"/>
      </w:rPr>
      <w:t>锁电子</w:t>
    </w:r>
    <w:proofErr w:type="gramEnd"/>
    <w:r>
      <w:rPr>
        <w:rFonts w:ascii="微软雅黑" w:hAnsi="微软雅黑" w:cs="Arial"/>
        <w:color w:val="808080" w:themeColor="background1" w:themeShade="80"/>
        <w:sz w:val="16"/>
        <w:szCs w:val="18"/>
      </w:rPr>
      <w:t>合同平台</w:t>
    </w:r>
    <w:r>
      <w:rPr>
        <w:rFonts w:ascii="微软雅黑" w:hAnsi="微软雅黑" w:cs="Arial" w:hint="eastAsia"/>
        <w:color w:val="808080" w:themeColor="background1" w:themeShade="80"/>
        <w:sz w:val="16"/>
        <w:szCs w:val="18"/>
      </w:rPr>
      <w:t>w</w:t>
    </w:r>
    <w:r>
      <w:rPr>
        <w:rFonts w:ascii="微软雅黑" w:hAnsi="微软雅黑" w:cs="Arial"/>
        <w:color w:val="808080" w:themeColor="background1" w:themeShade="80"/>
        <w:sz w:val="16"/>
        <w:szCs w:val="18"/>
      </w:rPr>
      <w:t>ww.qiyuesuo.com</w:t>
    </w:r>
  </w:p>
  <w:p w:rsidR="00D2070D" w:rsidRDefault="00D2070D" w:rsidP="00F30CE5">
    <w:pPr>
      <w:snapToGrid w:val="0"/>
      <w:rPr>
        <w:rFonts w:ascii="微软雅黑" w:hAnsi="微软雅黑"/>
        <w:color w:val="76923C" w:themeColor="accent3" w:themeShade="BF"/>
        <w:sz w:val="16"/>
        <w:szCs w:val="18"/>
      </w:rPr>
    </w:pPr>
    <w:r>
      <w:rPr>
        <w:rFonts w:ascii="微软雅黑" w:hAnsi="微软雅黑" w:hint="eastAsia"/>
        <w:color w:val="7B7B7B"/>
        <w:sz w:val="16"/>
        <w:szCs w:val="18"/>
      </w:rPr>
      <w:t>上海市闵行区联航路1188号</w:t>
    </w:r>
    <w:proofErr w:type="gramStart"/>
    <w:r>
      <w:rPr>
        <w:rFonts w:ascii="微软雅黑" w:hAnsi="微软雅黑" w:hint="eastAsia"/>
        <w:color w:val="7B7B7B"/>
        <w:sz w:val="16"/>
        <w:szCs w:val="18"/>
      </w:rPr>
      <w:t>浦江智谷33号</w:t>
    </w:r>
    <w:proofErr w:type="gramEnd"/>
    <w:r>
      <w:rPr>
        <w:rFonts w:ascii="微软雅黑" w:hAnsi="微软雅黑" w:hint="eastAsia"/>
        <w:color w:val="7B7B7B"/>
        <w:sz w:val="16"/>
        <w:szCs w:val="18"/>
      </w:rPr>
      <w:t>楼</w:t>
    </w:r>
  </w:p>
  <w:p w:rsidR="00D2070D" w:rsidRPr="00F30CE5" w:rsidRDefault="00D2070D">
    <w:pPr>
      <w:pStyle w:val="a4"/>
    </w:pPr>
  </w:p>
  <w:p w:rsidR="00D2070D" w:rsidRDefault="00D207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BAE" w:rsidRDefault="002E6BAE" w:rsidP="00BA32A9">
      <w:r>
        <w:separator/>
      </w:r>
    </w:p>
  </w:footnote>
  <w:footnote w:type="continuationSeparator" w:id="0">
    <w:p w:rsidR="002E6BAE" w:rsidRDefault="002E6BAE" w:rsidP="00BA3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70D" w:rsidRPr="00BA32A9" w:rsidRDefault="00D2070D" w:rsidP="00922315">
    <w:pPr>
      <w:pStyle w:val="a3"/>
      <w:jc w:val="both"/>
      <w:rPr>
        <w:b/>
      </w:rPr>
    </w:pPr>
    <w:r w:rsidRPr="006C4CD6">
      <w:rPr>
        <w:b/>
        <w:noProof/>
      </w:rPr>
      <w:drawing>
        <wp:anchor distT="0" distB="0" distL="114300" distR="114300" simplePos="0" relativeHeight="251659264" behindDoc="0" locked="0" layoutInCell="1" allowOverlap="1" wp14:anchorId="03EB929E" wp14:editId="7F647642">
          <wp:simplePos x="0" y="0"/>
          <wp:positionH relativeFrom="column">
            <wp:posOffset>-17780</wp:posOffset>
          </wp:positionH>
          <wp:positionV relativeFrom="paragraph">
            <wp:posOffset>15875</wp:posOffset>
          </wp:positionV>
          <wp:extent cx="423545" cy="128905"/>
          <wp:effectExtent l="0" t="0" r="0" b="4445"/>
          <wp:wrapNone/>
          <wp:docPr id="4" name="图片 2" descr="C:\Users\Administrator\Desktop\logo\logo_2.png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logo\logo_2.pnglogo_2"/>
                  <pic:cNvPicPr>
                    <a:picLocks noChangeAspect="1" noChangeArrowheads="1"/>
                  </pic:cNvPicPr>
                </pic:nvPicPr>
                <pic:blipFill>
                  <a:blip r:embed="rId1"/>
                  <a:srcRect/>
                  <a:stretch>
                    <a:fillRect/>
                  </a:stretch>
                </pic:blipFill>
                <pic:spPr>
                  <a:xfrm>
                    <a:off x="0" y="0"/>
                    <a:ext cx="423545" cy="128905"/>
                  </a:xfrm>
                  <a:prstGeom prst="rect">
                    <a:avLst/>
                  </a:prstGeom>
                  <a:noFill/>
                  <a:ln>
                    <a:noFill/>
                  </a:ln>
                </pic:spPr>
              </pic:pic>
            </a:graphicData>
          </a:graphic>
        </wp:anchor>
      </w:drawing>
    </w:r>
    <w:r>
      <w:rPr>
        <w:rFonts w:hint="eastAsia"/>
        <w:b/>
      </w:rPr>
      <w:t xml:space="preserve">                                          </w:t>
    </w:r>
    <w:r w:rsidR="00D314ED">
      <w:rPr>
        <w:rFonts w:hint="eastAsia"/>
        <w:b/>
      </w:rPr>
      <w:t xml:space="preserve">           </w:t>
    </w:r>
    <w:r w:rsidR="00F04BAA">
      <w:rPr>
        <w:rFonts w:hint="eastAsia"/>
        <w:b/>
      </w:rPr>
      <w:t>1</w:t>
    </w:r>
    <w:r w:rsidR="00F04BAA">
      <w:rPr>
        <w:rFonts w:hint="eastAsia"/>
        <w:b/>
      </w:rPr>
      <w:t>、</w:t>
    </w:r>
    <w:r>
      <w:rPr>
        <w:rFonts w:hint="eastAsia"/>
        <w:b/>
      </w:rPr>
      <w:t>契约锁私有化系统</w:t>
    </w:r>
    <w:r w:rsidR="00D314ED">
      <w:rPr>
        <w:rFonts w:hint="eastAsia"/>
        <w:b/>
      </w:rPr>
      <w:t>V</w:t>
    </w:r>
    <w:r>
      <w:rPr>
        <w:rFonts w:hint="eastAsia"/>
        <w:b/>
      </w:rPr>
      <w:t>4.</w:t>
    </w:r>
    <w:r w:rsidR="00B9103F">
      <w:rPr>
        <w:rFonts w:hint="eastAsia"/>
        <w:b/>
      </w:rPr>
      <w:t>1</w:t>
    </w:r>
    <w:r>
      <w:rPr>
        <w:rFonts w:hint="eastAsia"/>
        <w:b/>
      </w:rPr>
      <w:t>-</w:t>
    </w:r>
    <w:r>
      <w:rPr>
        <w:rFonts w:hint="eastAsia"/>
        <w:b/>
      </w:rPr>
      <w:t>配置管理平台</w:t>
    </w:r>
    <w:r w:rsidR="00D314ED">
      <w:rPr>
        <w:rFonts w:hint="eastAsia"/>
        <w:b/>
      </w:rPr>
      <w:t>V</w:t>
    </w:r>
    <w:r>
      <w:rPr>
        <w:rFonts w:hint="eastAsia"/>
        <w:b/>
      </w:rP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A5EBF"/>
    <w:multiLevelType w:val="hybridMultilevel"/>
    <w:tmpl w:val="BD561E26"/>
    <w:lvl w:ilvl="0" w:tplc="4BE4BDB8">
      <w:start w:val="1"/>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313B83"/>
    <w:multiLevelType w:val="hybridMultilevel"/>
    <w:tmpl w:val="CA86205C"/>
    <w:lvl w:ilvl="0" w:tplc="6B04D5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FE100B"/>
    <w:multiLevelType w:val="hybridMultilevel"/>
    <w:tmpl w:val="B6881A7C"/>
    <w:lvl w:ilvl="0" w:tplc="EC5043C8">
      <w:start w:val="1"/>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9A6B33"/>
    <w:multiLevelType w:val="hybridMultilevel"/>
    <w:tmpl w:val="8F2048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3F34895"/>
    <w:multiLevelType w:val="hybridMultilevel"/>
    <w:tmpl w:val="4196A01E"/>
    <w:lvl w:ilvl="0" w:tplc="5BA8B3B8">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9025D66"/>
    <w:multiLevelType w:val="hybridMultilevel"/>
    <w:tmpl w:val="6C4E885C"/>
    <w:lvl w:ilvl="0" w:tplc="96E2072C">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BFE6B27"/>
    <w:multiLevelType w:val="hybridMultilevel"/>
    <w:tmpl w:val="44FE4D9C"/>
    <w:lvl w:ilvl="0" w:tplc="B46AE596">
      <w:start w:val="1"/>
      <w:numFmt w:val="decimal"/>
      <w:lvlText w:val="%1）"/>
      <w:lvlJc w:val="left"/>
      <w:pPr>
        <w:ind w:left="360" w:hanging="360"/>
      </w:pPr>
      <w:rPr>
        <w:rFonts w:asciiTheme="minorHAnsi" w:hAnsiTheme="minorHAnsi" w:hint="default"/>
        <w:color w:val="auto"/>
      </w:rPr>
    </w:lvl>
    <w:lvl w:ilvl="1" w:tplc="D570C2D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F0B7D5B"/>
    <w:multiLevelType w:val="hybridMultilevel"/>
    <w:tmpl w:val="7FE04EF8"/>
    <w:lvl w:ilvl="0" w:tplc="927C032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F411703"/>
    <w:multiLevelType w:val="hybridMultilevel"/>
    <w:tmpl w:val="E8CEBFB6"/>
    <w:lvl w:ilvl="0" w:tplc="1026F9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15536D7"/>
    <w:multiLevelType w:val="hybridMultilevel"/>
    <w:tmpl w:val="58DEA864"/>
    <w:lvl w:ilvl="0" w:tplc="3B6AC626">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4851D68"/>
    <w:multiLevelType w:val="hybridMultilevel"/>
    <w:tmpl w:val="134A7AEC"/>
    <w:lvl w:ilvl="0" w:tplc="5DDE78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5B21FED"/>
    <w:multiLevelType w:val="hybridMultilevel"/>
    <w:tmpl w:val="62025E22"/>
    <w:lvl w:ilvl="0" w:tplc="C616E0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7FD318C"/>
    <w:multiLevelType w:val="hybridMultilevel"/>
    <w:tmpl w:val="36DCEC0C"/>
    <w:lvl w:ilvl="0" w:tplc="1DDA8614">
      <w:start w:val="1"/>
      <w:numFmt w:val="decimalEnclosedCircle"/>
      <w:lvlText w:val="%1"/>
      <w:lvlJc w:val="left"/>
      <w:pPr>
        <w:ind w:left="360" w:hanging="360"/>
      </w:pPr>
      <w:rPr>
        <w:rFonts w:ascii="微软雅黑" w:hAnsi="微软雅黑"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9DA1D6F"/>
    <w:multiLevelType w:val="hybridMultilevel"/>
    <w:tmpl w:val="B410695A"/>
    <w:lvl w:ilvl="0" w:tplc="D60872FC">
      <w:start w:val="1"/>
      <w:numFmt w:val="decimal"/>
      <w:lvlText w:val="%1）"/>
      <w:lvlJc w:val="left"/>
      <w:pPr>
        <w:ind w:left="375" w:hanging="375"/>
      </w:pPr>
      <w:rPr>
        <w:rFonts w:ascii="微软雅黑" w:hAnsi="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BEB6BC2"/>
    <w:multiLevelType w:val="hybridMultilevel"/>
    <w:tmpl w:val="8DD47AE4"/>
    <w:lvl w:ilvl="0" w:tplc="C10A539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9C36FBC"/>
    <w:multiLevelType w:val="hybridMultilevel"/>
    <w:tmpl w:val="6184A0F2"/>
    <w:lvl w:ilvl="0" w:tplc="B656AC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AC65410"/>
    <w:multiLevelType w:val="hybridMultilevel"/>
    <w:tmpl w:val="A3FEDC08"/>
    <w:lvl w:ilvl="0" w:tplc="472AA5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C2C7E94"/>
    <w:multiLevelType w:val="hybridMultilevel"/>
    <w:tmpl w:val="0E24B722"/>
    <w:lvl w:ilvl="0" w:tplc="3C6EBA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C406CB8"/>
    <w:multiLevelType w:val="hybridMultilevel"/>
    <w:tmpl w:val="171871FA"/>
    <w:lvl w:ilvl="0" w:tplc="662E87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D2B2ABD"/>
    <w:multiLevelType w:val="hybridMultilevel"/>
    <w:tmpl w:val="0D7CC254"/>
    <w:lvl w:ilvl="0" w:tplc="2C72680C">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2942F60"/>
    <w:multiLevelType w:val="hybridMultilevel"/>
    <w:tmpl w:val="B6509772"/>
    <w:lvl w:ilvl="0" w:tplc="DFF65BEA">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8061A64"/>
    <w:multiLevelType w:val="multilevel"/>
    <w:tmpl w:val="6A34DC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16C48F6"/>
    <w:multiLevelType w:val="hybridMultilevel"/>
    <w:tmpl w:val="D62E1A68"/>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3">
    <w:nsid w:val="66E81EB1"/>
    <w:multiLevelType w:val="hybridMultilevel"/>
    <w:tmpl w:val="8D846BF8"/>
    <w:lvl w:ilvl="0" w:tplc="00FC3A28">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66F35211"/>
    <w:multiLevelType w:val="hybridMultilevel"/>
    <w:tmpl w:val="D64A9388"/>
    <w:lvl w:ilvl="0" w:tplc="55B8CD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9901910"/>
    <w:multiLevelType w:val="hybridMultilevel"/>
    <w:tmpl w:val="C83C5F66"/>
    <w:lvl w:ilvl="0" w:tplc="6354EDF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E1037D6"/>
    <w:multiLevelType w:val="hybridMultilevel"/>
    <w:tmpl w:val="9A04F05C"/>
    <w:lvl w:ilvl="0" w:tplc="F26A6C2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E3E08B3"/>
    <w:multiLevelType w:val="hybridMultilevel"/>
    <w:tmpl w:val="1E367B30"/>
    <w:lvl w:ilvl="0" w:tplc="62ACB91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42043AF"/>
    <w:multiLevelType w:val="hybridMultilevel"/>
    <w:tmpl w:val="1D34BD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7E79299D"/>
    <w:multiLevelType w:val="multilevel"/>
    <w:tmpl w:val="3B5CA4F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14"/>
  </w:num>
  <w:num w:numId="3">
    <w:abstractNumId w:val="20"/>
  </w:num>
  <w:num w:numId="4">
    <w:abstractNumId w:val="27"/>
  </w:num>
  <w:num w:numId="5">
    <w:abstractNumId w:val="9"/>
  </w:num>
  <w:num w:numId="6">
    <w:abstractNumId w:val="15"/>
  </w:num>
  <w:num w:numId="7">
    <w:abstractNumId w:val="10"/>
  </w:num>
  <w:num w:numId="8">
    <w:abstractNumId w:val="17"/>
  </w:num>
  <w:num w:numId="9">
    <w:abstractNumId w:val="4"/>
  </w:num>
  <w:num w:numId="10">
    <w:abstractNumId w:val="29"/>
  </w:num>
  <w:num w:numId="11">
    <w:abstractNumId w:val="6"/>
  </w:num>
  <w:num w:numId="12">
    <w:abstractNumId w:val="23"/>
  </w:num>
  <w:num w:numId="13">
    <w:abstractNumId w:val="22"/>
  </w:num>
  <w:num w:numId="14">
    <w:abstractNumId w:val="0"/>
  </w:num>
  <w:num w:numId="15">
    <w:abstractNumId w:val="16"/>
  </w:num>
  <w:num w:numId="16">
    <w:abstractNumId w:val="2"/>
  </w:num>
  <w:num w:numId="17">
    <w:abstractNumId w:val="12"/>
  </w:num>
  <w:num w:numId="18">
    <w:abstractNumId w:val="13"/>
  </w:num>
  <w:num w:numId="19">
    <w:abstractNumId w:val="18"/>
  </w:num>
  <w:num w:numId="20">
    <w:abstractNumId w:val="7"/>
  </w:num>
  <w:num w:numId="21">
    <w:abstractNumId w:val="26"/>
  </w:num>
  <w:num w:numId="22">
    <w:abstractNumId w:val="11"/>
  </w:num>
  <w:num w:numId="23">
    <w:abstractNumId w:val="19"/>
  </w:num>
  <w:num w:numId="24">
    <w:abstractNumId w:val="5"/>
  </w:num>
  <w:num w:numId="25">
    <w:abstractNumId w:val="25"/>
  </w:num>
  <w:num w:numId="26">
    <w:abstractNumId w:val="1"/>
  </w:num>
  <w:num w:numId="27">
    <w:abstractNumId w:val="24"/>
  </w:num>
  <w:num w:numId="28">
    <w:abstractNumId w:val="21"/>
  </w:num>
  <w:num w:numId="29">
    <w:abstractNumId w:val="3"/>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F6"/>
    <w:rsid w:val="000010EE"/>
    <w:rsid w:val="00002F6E"/>
    <w:rsid w:val="00010E5C"/>
    <w:rsid w:val="00046677"/>
    <w:rsid w:val="00046D03"/>
    <w:rsid w:val="00046FDF"/>
    <w:rsid w:val="000479EC"/>
    <w:rsid w:val="000704F8"/>
    <w:rsid w:val="000832D3"/>
    <w:rsid w:val="000A09B3"/>
    <w:rsid w:val="000B01A4"/>
    <w:rsid w:val="000B51D6"/>
    <w:rsid w:val="000B7B82"/>
    <w:rsid w:val="000C277F"/>
    <w:rsid w:val="000C4FD2"/>
    <w:rsid w:val="000D53BB"/>
    <w:rsid w:val="000D7A05"/>
    <w:rsid w:val="000E0C7A"/>
    <w:rsid w:val="000E5040"/>
    <w:rsid w:val="000E6F9F"/>
    <w:rsid w:val="000F5C97"/>
    <w:rsid w:val="001028DB"/>
    <w:rsid w:val="001047E8"/>
    <w:rsid w:val="001048A5"/>
    <w:rsid w:val="00106F2E"/>
    <w:rsid w:val="00115852"/>
    <w:rsid w:val="0012250C"/>
    <w:rsid w:val="001244FB"/>
    <w:rsid w:val="001347BC"/>
    <w:rsid w:val="00134832"/>
    <w:rsid w:val="001359F4"/>
    <w:rsid w:val="0015346E"/>
    <w:rsid w:val="00167603"/>
    <w:rsid w:val="00185EB9"/>
    <w:rsid w:val="00197043"/>
    <w:rsid w:val="001A02FF"/>
    <w:rsid w:val="001B4DB5"/>
    <w:rsid w:val="001C0FA7"/>
    <w:rsid w:val="001C4D68"/>
    <w:rsid w:val="001D16D5"/>
    <w:rsid w:val="001E7B75"/>
    <w:rsid w:val="0020230B"/>
    <w:rsid w:val="0020310C"/>
    <w:rsid w:val="00203511"/>
    <w:rsid w:val="00210773"/>
    <w:rsid w:val="002236AC"/>
    <w:rsid w:val="00224FB0"/>
    <w:rsid w:val="00225CE8"/>
    <w:rsid w:val="002312A6"/>
    <w:rsid w:val="002313A4"/>
    <w:rsid w:val="00232135"/>
    <w:rsid w:val="00234D05"/>
    <w:rsid w:val="00246512"/>
    <w:rsid w:val="002473F6"/>
    <w:rsid w:val="0025624C"/>
    <w:rsid w:val="00261FD5"/>
    <w:rsid w:val="0026243F"/>
    <w:rsid w:val="0027480E"/>
    <w:rsid w:val="00276509"/>
    <w:rsid w:val="00276A25"/>
    <w:rsid w:val="002952A3"/>
    <w:rsid w:val="0029739E"/>
    <w:rsid w:val="002A0272"/>
    <w:rsid w:val="002A2B72"/>
    <w:rsid w:val="002B0ABD"/>
    <w:rsid w:val="002B5D6F"/>
    <w:rsid w:val="002B66D6"/>
    <w:rsid w:val="002C0419"/>
    <w:rsid w:val="002C597B"/>
    <w:rsid w:val="002C767C"/>
    <w:rsid w:val="002E552E"/>
    <w:rsid w:val="002E6BAE"/>
    <w:rsid w:val="002F792E"/>
    <w:rsid w:val="00305D37"/>
    <w:rsid w:val="00305E2D"/>
    <w:rsid w:val="00307E5A"/>
    <w:rsid w:val="003234F5"/>
    <w:rsid w:val="00326D07"/>
    <w:rsid w:val="003432A9"/>
    <w:rsid w:val="00354648"/>
    <w:rsid w:val="003602A8"/>
    <w:rsid w:val="003658CF"/>
    <w:rsid w:val="00373B9A"/>
    <w:rsid w:val="003753E0"/>
    <w:rsid w:val="003C6DED"/>
    <w:rsid w:val="003D1397"/>
    <w:rsid w:val="003D45E2"/>
    <w:rsid w:val="003E3294"/>
    <w:rsid w:val="003E7075"/>
    <w:rsid w:val="003F06D7"/>
    <w:rsid w:val="003F650D"/>
    <w:rsid w:val="00403E29"/>
    <w:rsid w:val="004040A1"/>
    <w:rsid w:val="00410FEA"/>
    <w:rsid w:val="00422A74"/>
    <w:rsid w:val="00423FB9"/>
    <w:rsid w:val="00424624"/>
    <w:rsid w:val="004354E4"/>
    <w:rsid w:val="00455AA2"/>
    <w:rsid w:val="00462FDC"/>
    <w:rsid w:val="0048370F"/>
    <w:rsid w:val="00492470"/>
    <w:rsid w:val="0049602B"/>
    <w:rsid w:val="00497286"/>
    <w:rsid w:val="004A58A2"/>
    <w:rsid w:val="004B631E"/>
    <w:rsid w:val="004C1C7D"/>
    <w:rsid w:val="004C2DDC"/>
    <w:rsid w:val="004D4DE4"/>
    <w:rsid w:val="004F5FB4"/>
    <w:rsid w:val="004F6A06"/>
    <w:rsid w:val="00501C54"/>
    <w:rsid w:val="00505A54"/>
    <w:rsid w:val="00521FD2"/>
    <w:rsid w:val="0052666D"/>
    <w:rsid w:val="005268CF"/>
    <w:rsid w:val="00527327"/>
    <w:rsid w:val="00531EA7"/>
    <w:rsid w:val="00543BDF"/>
    <w:rsid w:val="00554F8A"/>
    <w:rsid w:val="00561DDB"/>
    <w:rsid w:val="00563E7F"/>
    <w:rsid w:val="00582324"/>
    <w:rsid w:val="005A5533"/>
    <w:rsid w:val="005A60B8"/>
    <w:rsid w:val="005B1EFA"/>
    <w:rsid w:val="005C40DB"/>
    <w:rsid w:val="005D3309"/>
    <w:rsid w:val="005D46BF"/>
    <w:rsid w:val="005D56A5"/>
    <w:rsid w:val="005E4F5B"/>
    <w:rsid w:val="005F75EC"/>
    <w:rsid w:val="00600006"/>
    <w:rsid w:val="006016EF"/>
    <w:rsid w:val="00602E8A"/>
    <w:rsid w:val="00615F9F"/>
    <w:rsid w:val="00624F44"/>
    <w:rsid w:val="00643679"/>
    <w:rsid w:val="00650AAC"/>
    <w:rsid w:val="00650D92"/>
    <w:rsid w:val="006567BC"/>
    <w:rsid w:val="00657756"/>
    <w:rsid w:val="00665E4C"/>
    <w:rsid w:val="00666588"/>
    <w:rsid w:val="00680F3C"/>
    <w:rsid w:val="006B0244"/>
    <w:rsid w:val="006B60B4"/>
    <w:rsid w:val="006B721E"/>
    <w:rsid w:val="006D3269"/>
    <w:rsid w:val="006D70CB"/>
    <w:rsid w:val="006D7749"/>
    <w:rsid w:val="007005EB"/>
    <w:rsid w:val="007013A8"/>
    <w:rsid w:val="00703FD9"/>
    <w:rsid w:val="00713CAF"/>
    <w:rsid w:val="00715195"/>
    <w:rsid w:val="00715491"/>
    <w:rsid w:val="00726023"/>
    <w:rsid w:val="00732404"/>
    <w:rsid w:val="007411BA"/>
    <w:rsid w:val="00741DCF"/>
    <w:rsid w:val="00743873"/>
    <w:rsid w:val="00754B6D"/>
    <w:rsid w:val="007638CD"/>
    <w:rsid w:val="00775848"/>
    <w:rsid w:val="00781CB6"/>
    <w:rsid w:val="00782C85"/>
    <w:rsid w:val="007856E4"/>
    <w:rsid w:val="00796A75"/>
    <w:rsid w:val="007A24A7"/>
    <w:rsid w:val="007A638D"/>
    <w:rsid w:val="007B0BED"/>
    <w:rsid w:val="007B1C7D"/>
    <w:rsid w:val="007C4976"/>
    <w:rsid w:val="007C4C40"/>
    <w:rsid w:val="007C7830"/>
    <w:rsid w:val="007D2F28"/>
    <w:rsid w:val="007E59A9"/>
    <w:rsid w:val="007F0A95"/>
    <w:rsid w:val="007F0F91"/>
    <w:rsid w:val="007F354B"/>
    <w:rsid w:val="008049EA"/>
    <w:rsid w:val="00820D27"/>
    <w:rsid w:val="00835C0E"/>
    <w:rsid w:val="00837CFD"/>
    <w:rsid w:val="00842DAC"/>
    <w:rsid w:val="00850C3B"/>
    <w:rsid w:val="0085277E"/>
    <w:rsid w:val="0085324C"/>
    <w:rsid w:val="008560DF"/>
    <w:rsid w:val="008606F1"/>
    <w:rsid w:val="00871A09"/>
    <w:rsid w:val="00871FF5"/>
    <w:rsid w:val="008726DC"/>
    <w:rsid w:val="0087599F"/>
    <w:rsid w:val="00876D04"/>
    <w:rsid w:val="008A03FF"/>
    <w:rsid w:val="008B28E4"/>
    <w:rsid w:val="008C3DAC"/>
    <w:rsid w:val="008D6137"/>
    <w:rsid w:val="008D7FFC"/>
    <w:rsid w:val="0090190B"/>
    <w:rsid w:val="00910491"/>
    <w:rsid w:val="00910E68"/>
    <w:rsid w:val="009111B0"/>
    <w:rsid w:val="00916314"/>
    <w:rsid w:val="00922315"/>
    <w:rsid w:val="00934D5C"/>
    <w:rsid w:val="0094785E"/>
    <w:rsid w:val="009514C9"/>
    <w:rsid w:val="00955AF1"/>
    <w:rsid w:val="0095783B"/>
    <w:rsid w:val="00961035"/>
    <w:rsid w:val="00962987"/>
    <w:rsid w:val="00971ED4"/>
    <w:rsid w:val="009829A3"/>
    <w:rsid w:val="00983CFE"/>
    <w:rsid w:val="00985D64"/>
    <w:rsid w:val="009868E3"/>
    <w:rsid w:val="00996248"/>
    <w:rsid w:val="009A2575"/>
    <w:rsid w:val="009A7CE2"/>
    <w:rsid w:val="009B19E3"/>
    <w:rsid w:val="009B4E12"/>
    <w:rsid w:val="009B6441"/>
    <w:rsid w:val="009B6F07"/>
    <w:rsid w:val="009D1221"/>
    <w:rsid w:val="009D4480"/>
    <w:rsid w:val="009D7FE5"/>
    <w:rsid w:val="009E0E7E"/>
    <w:rsid w:val="00A0380E"/>
    <w:rsid w:val="00A0639C"/>
    <w:rsid w:val="00A06C72"/>
    <w:rsid w:val="00A14385"/>
    <w:rsid w:val="00A25056"/>
    <w:rsid w:val="00A52992"/>
    <w:rsid w:val="00A539CC"/>
    <w:rsid w:val="00A539D4"/>
    <w:rsid w:val="00A63681"/>
    <w:rsid w:val="00A64AA2"/>
    <w:rsid w:val="00A64E12"/>
    <w:rsid w:val="00A9395C"/>
    <w:rsid w:val="00AB11E1"/>
    <w:rsid w:val="00AB683E"/>
    <w:rsid w:val="00AB742F"/>
    <w:rsid w:val="00AD4524"/>
    <w:rsid w:val="00AD4659"/>
    <w:rsid w:val="00AD6710"/>
    <w:rsid w:val="00AE3677"/>
    <w:rsid w:val="00AE7478"/>
    <w:rsid w:val="00AE7E05"/>
    <w:rsid w:val="00B00E1D"/>
    <w:rsid w:val="00B0125B"/>
    <w:rsid w:val="00B11B50"/>
    <w:rsid w:val="00B12844"/>
    <w:rsid w:val="00B1750D"/>
    <w:rsid w:val="00B220D7"/>
    <w:rsid w:val="00B34F28"/>
    <w:rsid w:val="00B35D23"/>
    <w:rsid w:val="00B4602D"/>
    <w:rsid w:val="00B50D6B"/>
    <w:rsid w:val="00B527D8"/>
    <w:rsid w:val="00B54A10"/>
    <w:rsid w:val="00B555DB"/>
    <w:rsid w:val="00B57502"/>
    <w:rsid w:val="00B57C39"/>
    <w:rsid w:val="00B63AFF"/>
    <w:rsid w:val="00B704F4"/>
    <w:rsid w:val="00B74B9B"/>
    <w:rsid w:val="00B9103F"/>
    <w:rsid w:val="00B936CB"/>
    <w:rsid w:val="00BA32A9"/>
    <w:rsid w:val="00BC197B"/>
    <w:rsid w:val="00BD3C8D"/>
    <w:rsid w:val="00BD75B7"/>
    <w:rsid w:val="00BE5F79"/>
    <w:rsid w:val="00BF1D2F"/>
    <w:rsid w:val="00BF5A75"/>
    <w:rsid w:val="00BF783E"/>
    <w:rsid w:val="00C114D2"/>
    <w:rsid w:val="00C15103"/>
    <w:rsid w:val="00C2498C"/>
    <w:rsid w:val="00C3601B"/>
    <w:rsid w:val="00C40C3E"/>
    <w:rsid w:val="00C448D7"/>
    <w:rsid w:val="00C51FBA"/>
    <w:rsid w:val="00C554D6"/>
    <w:rsid w:val="00C558F5"/>
    <w:rsid w:val="00C65208"/>
    <w:rsid w:val="00C8144D"/>
    <w:rsid w:val="00C96AEF"/>
    <w:rsid w:val="00CA0B08"/>
    <w:rsid w:val="00CB3B86"/>
    <w:rsid w:val="00CB65DA"/>
    <w:rsid w:val="00CC4336"/>
    <w:rsid w:val="00CC4993"/>
    <w:rsid w:val="00CD6E4C"/>
    <w:rsid w:val="00CE15CB"/>
    <w:rsid w:val="00CE3340"/>
    <w:rsid w:val="00CF44D2"/>
    <w:rsid w:val="00D124D0"/>
    <w:rsid w:val="00D16AB0"/>
    <w:rsid w:val="00D2070D"/>
    <w:rsid w:val="00D314ED"/>
    <w:rsid w:val="00D433F7"/>
    <w:rsid w:val="00D5112E"/>
    <w:rsid w:val="00D63D49"/>
    <w:rsid w:val="00D651F7"/>
    <w:rsid w:val="00D70641"/>
    <w:rsid w:val="00D70E52"/>
    <w:rsid w:val="00D7507F"/>
    <w:rsid w:val="00D759AB"/>
    <w:rsid w:val="00D82967"/>
    <w:rsid w:val="00D879A5"/>
    <w:rsid w:val="00D97BD1"/>
    <w:rsid w:val="00DB2CA1"/>
    <w:rsid w:val="00DE0C25"/>
    <w:rsid w:val="00DE3149"/>
    <w:rsid w:val="00DF0BB2"/>
    <w:rsid w:val="00DF189E"/>
    <w:rsid w:val="00DF57C1"/>
    <w:rsid w:val="00E1563E"/>
    <w:rsid w:val="00E35604"/>
    <w:rsid w:val="00E37EAA"/>
    <w:rsid w:val="00E47B41"/>
    <w:rsid w:val="00E53B56"/>
    <w:rsid w:val="00E57607"/>
    <w:rsid w:val="00E644B2"/>
    <w:rsid w:val="00E66E57"/>
    <w:rsid w:val="00E81B79"/>
    <w:rsid w:val="00EB5EED"/>
    <w:rsid w:val="00EC4C31"/>
    <w:rsid w:val="00EC6FCF"/>
    <w:rsid w:val="00EC7E78"/>
    <w:rsid w:val="00EF2943"/>
    <w:rsid w:val="00F04BAA"/>
    <w:rsid w:val="00F05C59"/>
    <w:rsid w:val="00F0735E"/>
    <w:rsid w:val="00F20206"/>
    <w:rsid w:val="00F30CE5"/>
    <w:rsid w:val="00F33B45"/>
    <w:rsid w:val="00F36BA8"/>
    <w:rsid w:val="00F525BB"/>
    <w:rsid w:val="00F6479C"/>
    <w:rsid w:val="00F76914"/>
    <w:rsid w:val="00F8726D"/>
    <w:rsid w:val="00F875D8"/>
    <w:rsid w:val="00F96801"/>
    <w:rsid w:val="00FA263C"/>
    <w:rsid w:val="00FA6441"/>
    <w:rsid w:val="00FA7021"/>
    <w:rsid w:val="00FC0F7D"/>
    <w:rsid w:val="00FC105D"/>
    <w:rsid w:val="00FC3EBD"/>
    <w:rsid w:val="00FC4397"/>
    <w:rsid w:val="00FC4E6A"/>
    <w:rsid w:val="00FD1DE3"/>
    <w:rsid w:val="00FE3BD8"/>
    <w:rsid w:val="00FE41A3"/>
    <w:rsid w:val="00FF2CCB"/>
    <w:rsid w:val="00FF5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8CF"/>
    <w:pPr>
      <w:widowControl w:val="0"/>
      <w:jc w:val="both"/>
    </w:pPr>
    <w:rPr>
      <w:rFonts w:eastAsia="微软雅黑"/>
      <w:sz w:val="24"/>
    </w:rPr>
  </w:style>
  <w:style w:type="paragraph" w:styleId="1">
    <w:name w:val="heading 1"/>
    <w:basedOn w:val="a"/>
    <w:next w:val="a"/>
    <w:link w:val="1Char"/>
    <w:uiPriority w:val="9"/>
    <w:qFormat/>
    <w:rsid w:val="00305D3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22A7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268C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80F3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048A5"/>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D879A5"/>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32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32A9"/>
    <w:rPr>
      <w:sz w:val="18"/>
      <w:szCs w:val="18"/>
    </w:rPr>
  </w:style>
  <w:style w:type="paragraph" w:styleId="a4">
    <w:name w:val="footer"/>
    <w:basedOn w:val="a"/>
    <w:link w:val="Char0"/>
    <w:uiPriority w:val="99"/>
    <w:unhideWhenUsed/>
    <w:rsid w:val="00BA32A9"/>
    <w:pPr>
      <w:tabs>
        <w:tab w:val="center" w:pos="4153"/>
        <w:tab w:val="right" w:pos="8306"/>
      </w:tabs>
      <w:snapToGrid w:val="0"/>
      <w:jc w:val="left"/>
    </w:pPr>
    <w:rPr>
      <w:sz w:val="18"/>
      <w:szCs w:val="18"/>
    </w:rPr>
  </w:style>
  <w:style w:type="character" w:customStyle="1" w:styleId="Char0">
    <w:name w:val="页脚 Char"/>
    <w:basedOn w:val="a0"/>
    <w:link w:val="a4"/>
    <w:uiPriority w:val="99"/>
    <w:rsid w:val="00BA32A9"/>
    <w:rPr>
      <w:sz w:val="18"/>
      <w:szCs w:val="18"/>
    </w:rPr>
  </w:style>
  <w:style w:type="paragraph" w:styleId="a5">
    <w:name w:val="Balloon Text"/>
    <w:basedOn w:val="a"/>
    <w:link w:val="Char1"/>
    <w:uiPriority w:val="99"/>
    <w:semiHidden/>
    <w:unhideWhenUsed/>
    <w:rsid w:val="00BA32A9"/>
    <w:rPr>
      <w:sz w:val="18"/>
      <w:szCs w:val="18"/>
    </w:rPr>
  </w:style>
  <w:style w:type="character" w:customStyle="1" w:styleId="Char1">
    <w:name w:val="批注框文本 Char"/>
    <w:basedOn w:val="a0"/>
    <w:link w:val="a5"/>
    <w:uiPriority w:val="99"/>
    <w:semiHidden/>
    <w:rsid w:val="00BA32A9"/>
    <w:rPr>
      <w:sz w:val="18"/>
      <w:szCs w:val="18"/>
    </w:rPr>
  </w:style>
  <w:style w:type="paragraph" w:styleId="a6">
    <w:name w:val="List Paragraph"/>
    <w:basedOn w:val="a"/>
    <w:uiPriority w:val="34"/>
    <w:qFormat/>
    <w:rsid w:val="00B4602D"/>
    <w:pPr>
      <w:ind w:firstLineChars="200" w:firstLine="420"/>
    </w:pPr>
  </w:style>
  <w:style w:type="table" w:styleId="a7">
    <w:name w:val="Table Grid"/>
    <w:basedOn w:val="a1"/>
    <w:uiPriority w:val="59"/>
    <w:rsid w:val="00B460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305D37"/>
    <w:rPr>
      <w:b/>
      <w:bCs/>
      <w:kern w:val="44"/>
      <w:sz w:val="44"/>
      <w:szCs w:val="44"/>
    </w:rPr>
  </w:style>
  <w:style w:type="paragraph" w:customStyle="1" w:styleId="A8">
    <w:name w:val="正文 A"/>
    <w:rsid w:val="00741DCF"/>
    <w:rPr>
      <w:rFonts w:ascii="Helvetica Neue" w:hAnsi="Helvetica Neue" w:cs="Arial Unicode MS"/>
      <w:color w:val="000000"/>
      <w:kern w:val="0"/>
      <w:sz w:val="22"/>
      <w:u w:color="000000"/>
    </w:rPr>
  </w:style>
  <w:style w:type="character" w:customStyle="1" w:styleId="2Char">
    <w:name w:val="标题 2 Char"/>
    <w:basedOn w:val="a0"/>
    <w:link w:val="2"/>
    <w:uiPriority w:val="9"/>
    <w:rsid w:val="00422A74"/>
    <w:rPr>
      <w:rFonts w:asciiTheme="majorHAnsi" w:eastAsiaTheme="majorEastAsia" w:hAnsiTheme="majorHAnsi" w:cstheme="majorBidi"/>
      <w:b/>
      <w:bCs/>
      <w:sz w:val="32"/>
      <w:szCs w:val="32"/>
    </w:rPr>
  </w:style>
  <w:style w:type="paragraph" w:styleId="a9">
    <w:name w:val="Normal (Web)"/>
    <w:basedOn w:val="a"/>
    <w:uiPriority w:val="99"/>
    <w:unhideWhenUsed/>
    <w:rsid w:val="00B555DB"/>
    <w:pPr>
      <w:widowControl/>
      <w:spacing w:before="100" w:beforeAutospacing="1" w:after="100" w:afterAutospacing="1"/>
      <w:jc w:val="left"/>
    </w:pPr>
    <w:rPr>
      <w:rFonts w:ascii="宋体" w:eastAsia="宋体" w:hAnsi="宋体" w:cs="宋体"/>
      <w:kern w:val="0"/>
      <w:szCs w:val="24"/>
    </w:rPr>
  </w:style>
  <w:style w:type="paragraph" w:styleId="TOC">
    <w:name w:val="TOC Heading"/>
    <w:basedOn w:val="1"/>
    <w:next w:val="a"/>
    <w:uiPriority w:val="39"/>
    <w:semiHidden/>
    <w:unhideWhenUsed/>
    <w:qFormat/>
    <w:rsid w:val="007B0BE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6567BC"/>
    <w:pPr>
      <w:tabs>
        <w:tab w:val="right" w:leader="dot" w:pos="8296"/>
      </w:tabs>
    </w:pPr>
  </w:style>
  <w:style w:type="character" w:styleId="aa">
    <w:name w:val="Hyperlink"/>
    <w:basedOn w:val="a0"/>
    <w:uiPriority w:val="99"/>
    <w:unhideWhenUsed/>
    <w:rsid w:val="007B0BED"/>
    <w:rPr>
      <w:color w:val="0000FF" w:themeColor="hyperlink"/>
      <w:u w:val="single"/>
    </w:rPr>
  </w:style>
  <w:style w:type="character" w:customStyle="1" w:styleId="3Char">
    <w:name w:val="标题 3 Char"/>
    <w:basedOn w:val="a0"/>
    <w:link w:val="3"/>
    <w:uiPriority w:val="9"/>
    <w:rsid w:val="005268CF"/>
    <w:rPr>
      <w:b/>
      <w:bCs/>
      <w:sz w:val="32"/>
      <w:szCs w:val="32"/>
    </w:rPr>
  </w:style>
  <w:style w:type="character" w:styleId="ab">
    <w:name w:val="Emphasis"/>
    <w:basedOn w:val="a0"/>
    <w:uiPriority w:val="20"/>
    <w:qFormat/>
    <w:rsid w:val="005268CF"/>
    <w:rPr>
      <w:i/>
      <w:iCs/>
    </w:rPr>
  </w:style>
  <w:style w:type="character" w:styleId="HTML">
    <w:name w:val="HTML Code"/>
    <w:basedOn w:val="a0"/>
    <w:uiPriority w:val="99"/>
    <w:semiHidden/>
    <w:unhideWhenUsed/>
    <w:rsid w:val="00A9395C"/>
    <w:rPr>
      <w:rFonts w:ascii="宋体" w:eastAsia="宋体" w:hAnsi="宋体" w:cs="宋体"/>
      <w:sz w:val="24"/>
      <w:szCs w:val="24"/>
    </w:rPr>
  </w:style>
  <w:style w:type="character" w:styleId="ac">
    <w:name w:val="FollowedHyperlink"/>
    <w:basedOn w:val="a0"/>
    <w:uiPriority w:val="99"/>
    <w:semiHidden/>
    <w:unhideWhenUsed/>
    <w:rsid w:val="006B60B4"/>
    <w:rPr>
      <w:color w:val="800080" w:themeColor="followedHyperlink"/>
      <w:u w:val="single"/>
    </w:rPr>
  </w:style>
  <w:style w:type="character" w:styleId="ad">
    <w:name w:val="Strong"/>
    <w:basedOn w:val="a0"/>
    <w:uiPriority w:val="22"/>
    <w:qFormat/>
    <w:rsid w:val="00046677"/>
    <w:rPr>
      <w:b/>
      <w:bCs/>
    </w:rPr>
  </w:style>
  <w:style w:type="character" w:customStyle="1" w:styleId="4Char">
    <w:name w:val="标题 4 Char"/>
    <w:basedOn w:val="a0"/>
    <w:link w:val="4"/>
    <w:uiPriority w:val="9"/>
    <w:rsid w:val="00680F3C"/>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048A5"/>
    <w:rPr>
      <w:rFonts w:eastAsia="微软雅黑"/>
      <w:b/>
      <w:bCs/>
      <w:sz w:val="28"/>
      <w:szCs w:val="28"/>
    </w:rPr>
  </w:style>
  <w:style w:type="character" w:customStyle="1" w:styleId="6Char">
    <w:name w:val="标题 6 Char"/>
    <w:basedOn w:val="a0"/>
    <w:link w:val="6"/>
    <w:uiPriority w:val="9"/>
    <w:rsid w:val="00D879A5"/>
    <w:rPr>
      <w:rFonts w:asciiTheme="majorHAnsi" w:eastAsiaTheme="majorEastAsia" w:hAnsiTheme="majorHAnsi" w:cstheme="majorBidi"/>
      <w:b/>
      <w:bCs/>
      <w:sz w:val="24"/>
      <w:szCs w:val="24"/>
    </w:rPr>
  </w:style>
  <w:style w:type="paragraph" w:styleId="20">
    <w:name w:val="toc 2"/>
    <w:basedOn w:val="a"/>
    <w:next w:val="a"/>
    <w:autoRedefine/>
    <w:uiPriority w:val="39"/>
    <w:unhideWhenUsed/>
    <w:rsid w:val="00246512"/>
    <w:pPr>
      <w:ind w:leftChars="200" w:left="420"/>
    </w:pPr>
  </w:style>
  <w:style w:type="paragraph" w:styleId="30">
    <w:name w:val="toc 3"/>
    <w:basedOn w:val="a"/>
    <w:next w:val="a"/>
    <w:autoRedefine/>
    <w:uiPriority w:val="39"/>
    <w:unhideWhenUsed/>
    <w:rsid w:val="00246512"/>
    <w:pPr>
      <w:ind w:leftChars="400" w:left="840"/>
    </w:pPr>
  </w:style>
  <w:style w:type="paragraph" w:styleId="ae">
    <w:name w:val="Body Text Indent"/>
    <w:basedOn w:val="a"/>
    <w:link w:val="Char2"/>
    <w:rsid w:val="00754B6D"/>
    <w:pPr>
      <w:spacing w:line="240" w:lineRule="atLeast"/>
      <w:ind w:leftChars="200" w:left="720" w:firstLineChars="200" w:firstLine="200"/>
      <w:jc w:val="left"/>
    </w:pPr>
    <w:rPr>
      <w:rFonts w:ascii="Verdana" w:eastAsia="宋体" w:hAnsi="Verdana" w:cs="Times New Roman"/>
      <w:i/>
      <w:snapToGrid w:val="0"/>
      <w:color w:val="0000FF"/>
      <w:kern w:val="0"/>
      <w:sz w:val="18"/>
      <w:szCs w:val="20"/>
      <w:u w:val="single"/>
    </w:rPr>
  </w:style>
  <w:style w:type="character" w:customStyle="1" w:styleId="Char2">
    <w:name w:val="正文文本缩进 Char"/>
    <w:basedOn w:val="a0"/>
    <w:link w:val="ae"/>
    <w:rsid w:val="00754B6D"/>
    <w:rPr>
      <w:rFonts w:ascii="Verdana" w:eastAsia="宋体" w:hAnsi="Verdana" w:cs="Times New Roman"/>
      <w:i/>
      <w:snapToGrid w:val="0"/>
      <w:color w:val="0000FF"/>
      <w:kern w:val="0"/>
      <w:sz w:val="18"/>
      <w:szCs w:val="20"/>
      <w:u w:val="single"/>
    </w:rPr>
  </w:style>
  <w:style w:type="character" w:styleId="af">
    <w:name w:val="annotation reference"/>
    <w:basedOn w:val="a0"/>
    <w:uiPriority w:val="99"/>
    <w:semiHidden/>
    <w:unhideWhenUsed/>
    <w:rsid w:val="00F20206"/>
    <w:rPr>
      <w:sz w:val="21"/>
      <w:szCs w:val="21"/>
    </w:rPr>
  </w:style>
  <w:style w:type="paragraph" w:styleId="af0">
    <w:name w:val="annotation text"/>
    <w:basedOn w:val="a"/>
    <w:link w:val="Char3"/>
    <w:uiPriority w:val="99"/>
    <w:semiHidden/>
    <w:unhideWhenUsed/>
    <w:rsid w:val="00F20206"/>
    <w:pPr>
      <w:jc w:val="left"/>
    </w:pPr>
  </w:style>
  <w:style w:type="character" w:customStyle="1" w:styleId="Char3">
    <w:name w:val="批注文字 Char"/>
    <w:basedOn w:val="a0"/>
    <w:link w:val="af0"/>
    <w:uiPriority w:val="99"/>
    <w:semiHidden/>
    <w:rsid w:val="00F20206"/>
    <w:rPr>
      <w:rFonts w:eastAsia="微软雅黑"/>
      <w:sz w:val="24"/>
    </w:rPr>
  </w:style>
  <w:style w:type="paragraph" w:styleId="af1">
    <w:name w:val="annotation subject"/>
    <w:basedOn w:val="af0"/>
    <w:next w:val="af0"/>
    <w:link w:val="Char4"/>
    <w:uiPriority w:val="99"/>
    <w:semiHidden/>
    <w:unhideWhenUsed/>
    <w:rsid w:val="00F20206"/>
    <w:rPr>
      <w:b/>
      <w:bCs/>
    </w:rPr>
  </w:style>
  <w:style w:type="character" w:customStyle="1" w:styleId="Char4">
    <w:name w:val="批注主题 Char"/>
    <w:basedOn w:val="Char3"/>
    <w:link w:val="af1"/>
    <w:uiPriority w:val="99"/>
    <w:semiHidden/>
    <w:rsid w:val="00F20206"/>
    <w:rPr>
      <w:rFonts w:eastAsia="微软雅黑"/>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8CF"/>
    <w:pPr>
      <w:widowControl w:val="0"/>
      <w:jc w:val="both"/>
    </w:pPr>
    <w:rPr>
      <w:rFonts w:eastAsia="微软雅黑"/>
      <w:sz w:val="24"/>
    </w:rPr>
  </w:style>
  <w:style w:type="paragraph" w:styleId="1">
    <w:name w:val="heading 1"/>
    <w:basedOn w:val="a"/>
    <w:next w:val="a"/>
    <w:link w:val="1Char"/>
    <w:uiPriority w:val="9"/>
    <w:qFormat/>
    <w:rsid w:val="00305D3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22A7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268C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80F3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048A5"/>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D879A5"/>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32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32A9"/>
    <w:rPr>
      <w:sz w:val="18"/>
      <w:szCs w:val="18"/>
    </w:rPr>
  </w:style>
  <w:style w:type="paragraph" w:styleId="a4">
    <w:name w:val="footer"/>
    <w:basedOn w:val="a"/>
    <w:link w:val="Char0"/>
    <w:uiPriority w:val="99"/>
    <w:unhideWhenUsed/>
    <w:rsid w:val="00BA32A9"/>
    <w:pPr>
      <w:tabs>
        <w:tab w:val="center" w:pos="4153"/>
        <w:tab w:val="right" w:pos="8306"/>
      </w:tabs>
      <w:snapToGrid w:val="0"/>
      <w:jc w:val="left"/>
    </w:pPr>
    <w:rPr>
      <w:sz w:val="18"/>
      <w:szCs w:val="18"/>
    </w:rPr>
  </w:style>
  <w:style w:type="character" w:customStyle="1" w:styleId="Char0">
    <w:name w:val="页脚 Char"/>
    <w:basedOn w:val="a0"/>
    <w:link w:val="a4"/>
    <w:uiPriority w:val="99"/>
    <w:rsid w:val="00BA32A9"/>
    <w:rPr>
      <w:sz w:val="18"/>
      <w:szCs w:val="18"/>
    </w:rPr>
  </w:style>
  <w:style w:type="paragraph" w:styleId="a5">
    <w:name w:val="Balloon Text"/>
    <w:basedOn w:val="a"/>
    <w:link w:val="Char1"/>
    <w:uiPriority w:val="99"/>
    <w:semiHidden/>
    <w:unhideWhenUsed/>
    <w:rsid w:val="00BA32A9"/>
    <w:rPr>
      <w:sz w:val="18"/>
      <w:szCs w:val="18"/>
    </w:rPr>
  </w:style>
  <w:style w:type="character" w:customStyle="1" w:styleId="Char1">
    <w:name w:val="批注框文本 Char"/>
    <w:basedOn w:val="a0"/>
    <w:link w:val="a5"/>
    <w:uiPriority w:val="99"/>
    <w:semiHidden/>
    <w:rsid w:val="00BA32A9"/>
    <w:rPr>
      <w:sz w:val="18"/>
      <w:szCs w:val="18"/>
    </w:rPr>
  </w:style>
  <w:style w:type="paragraph" w:styleId="a6">
    <w:name w:val="List Paragraph"/>
    <w:basedOn w:val="a"/>
    <w:uiPriority w:val="34"/>
    <w:qFormat/>
    <w:rsid w:val="00B4602D"/>
    <w:pPr>
      <w:ind w:firstLineChars="200" w:firstLine="420"/>
    </w:pPr>
  </w:style>
  <w:style w:type="table" w:styleId="a7">
    <w:name w:val="Table Grid"/>
    <w:basedOn w:val="a1"/>
    <w:uiPriority w:val="59"/>
    <w:rsid w:val="00B460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305D37"/>
    <w:rPr>
      <w:b/>
      <w:bCs/>
      <w:kern w:val="44"/>
      <w:sz w:val="44"/>
      <w:szCs w:val="44"/>
    </w:rPr>
  </w:style>
  <w:style w:type="paragraph" w:customStyle="1" w:styleId="A8">
    <w:name w:val="正文 A"/>
    <w:rsid w:val="00741DCF"/>
    <w:rPr>
      <w:rFonts w:ascii="Helvetica Neue" w:hAnsi="Helvetica Neue" w:cs="Arial Unicode MS"/>
      <w:color w:val="000000"/>
      <w:kern w:val="0"/>
      <w:sz w:val="22"/>
      <w:u w:color="000000"/>
    </w:rPr>
  </w:style>
  <w:style w:type="character" w:customStyle="1" w:styleId="2Char">
    <w:name w:val="标题 2 Char"/>
    <w:basedOn w:val="a0"/>
    <w:link w:val="2"/>
    <w:uiPriority w:val="9"/>
    <w:rsid w:val="00422A74"/>
    <w:rPr>
      <w:rFonts w:asciiTheme="majorHAnsi" w:eastAsiaTheme="majorEastAsia" w:hAnsiTheme="majorHAnsi" w:cstheme="majorBidi"/>
      <w:b/>
      <w:bCs/>
      <w:sz w:val="32"/>
      <w:szCs w:val="32"/>
    </w:rPr>
  </w:style>
  <w:style w:type="paragraph" w:styleId="a9">
    <w:name w:val="Normal (Web)"/>
    <w:basedOn w:val="a"/>
    <w:uiPriority w:val="99"/>
    <w:unhideWhenUsed/>
    <w:rsid w:val="00B555DB"/>
    <w:pPr>
      <w:widowControl/>
      <w:spacing w:before="100" w:beforeAutospacing="1" w:after="100" w:afterAutospacing="1"/>
      <w:jc w:val="left"/>
    </w:pPr>
    <w:rPr>
      <w:rFonts w:ascii="宋体" w:eastAsia="宋体" w:hAnsi="宋体" w:cs="宋体"/>
      <w:kern w:val="0"/>
      <w:szCs w:val="24"/>
    </w:rPr>
  </w:style>
  <w:style w:type="paragraph" w:styleId="TOC">
    <w:name w:val="TOC Heading"/>
    <w:basedOn w:val="1"/>
    <w:next w:val="a"/>
    <w:uiPriority w:val="39"/>
    <w:semiHidden/>
    <w:unhideWhenUsed/>
    <w:qFormat/>
    <w:rsid w:val="007B0BE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6567BC"/>
    <w:pPr>
      <w:tabs>
        <w:tab w:val="right" w:leader="dot" w:pos="8296"/>
      </w:tabs>
    </w:pPr>
  </w:style>
  <w:style w:type="character" w:styleId="aa">
    <w:name w:val="Hyperlink"/>
    <w:basedOn w:val="a0"/>
    <w:uiPriority w:val="99"/>
    <w:unhideWhenUsed/>
    <w:rsid w:val="007B0BED"/>
    <w:rPr>
      <w:color w:val="0000FF" w:themeColor="hyperlink"/>
      <w:u w:val="single"/>
    </w:rPr>
  </w:style>
  <w:style w:type="character" w:customStyle="1" w:styleId="3Char">
    <w:name w:val="标题 3 Char"/>
    <w:basedOn w:val="a0"/>
    <w:link w:val="3"/>
    <w:uiPriority w:val="9"/>
    <w:rsid w:val="005268CF"/>
    <w:rPr>
      <w:b/>
      <w:bCs/>
      <w:sz w:val="32"/>
      <w:szCs w:val="32"/>
    </w:rPr>
  </w:style>
  <w:style w:type="character" w:styleId="ab">
    <w:name w:val="Emphasis"/>
    <w:basedOn w:val="a0"/>
    <w:uiPriority w:val="20"/>
    <w:qFormat/>
    <w:rsid w:val="005268CF"/>
    <w:rPr>
      <w:i/>
      <w:iCs/>
    </w:rPr>
  </w:style>
  <w:style w:type="character" w:styleId="HTML">
    <w:name w:val="HTML Code"/>
    <w:basedOn w:val="a0"/>
    <w:uiPriority w:val="99"/>
    <w:semiHidden/>
    <w:unhideWhenUsed/>
    <w:rsid w:val="00A9395C"/>
    <w:rPr>
      <w:rFonts w:ascii="宋体" w:eastAsia="宋体" w:hAnsi="宋体" w:cs="宋体"/>
      <w:sz w:val="24"/>
      <w:szCs w:val="24"/>
    </w:rPr>
  </w:style>
  <w:style w:type="character" w:styleId="ac">
    <w:name w:val="FollowedHyperlink"/>
    <w:basedOn w:val="a0"/>
    <w:uiPriority w:val="99"/>
    <w:semiHidden/>
    <w:unhideWhenUsed/>
    <w:rsid w:val="006B60B4"/>
    <w:rPr>
      <w:color w:val="800080" w:themeColor="followedHyperlink"/>
      <w:u w:val="single"/>
    </w:rPr>
  </w:style>
  <w:style w:type="character" w:styleId="ad">
    <w:name w:val="Strong"/>
    <w:basedOn w:val="a0"/>
    <w:uiPriority w:val="22"/>
    <w:qFormat/>
    <w:rsid w:val="00046677"/>
    <w:rPr>
      <w:b/>
      <w:bCs/>
    </w:rPr>
  </w:style>
  <w:style w:type="character" w:customStyle="1" w:styleId="4Char">
    <w:name w:val="标题 4 Char"/>
    <w:basedOn w:val="a0"/>
    <w:link w:val="4"/>
    <w:uiPriority w:val="9"/>
    <w:rsid w:val="00680F3C"/>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048A5"/>
    <w:rPr>
      <w:rFonts w:eastAsia="微软雅黑"/>
      <w:b/>
      <w:bCs/>
      <w:sz w:val="28"/>
      <w:szCs w:val="28"/>
    </w:rPr>
  </w:style>
  <w:style w:type="character" w:customStyle="1" w:styleId="6Char">
    <w:name w:val="标题 6 Char"/>
    <w:basedOn w:val="a0"/>
    <w:link w:val="6"/>
    <w:uiPriority w:val="9"/>
    <w:rsid w:val="00D879A5"/>
    <w:rPr>
      <w:rFonts w:asciiTheme="majorHAnsi" w:eastAsiaTheme="majorEastAsia" w:hAnsiTheme="majorHAnsi" w:cstheme="majorBidi"/>
      <w:b/>
      <w:bCs/>
      <w:sz w:val="24"/>
      <w:szCs w:val="24"/>
    </w:rPr>
  </w:style>
  <w:style w:type="paragraph" w:styleId="20">
    <w:name w:val="toc 2"/>
    <w:basedOn w:val="a"/>
    <w:next w:val="a"/>
    <w:autoRedefine/>
    <w:uiPriority w:val="39"/>
    <w:unhideWhenUsed/>
    <w:rsid w:val="00246512"/>
    <w:pPr>
      <w:ind w:leftChars="200" w:left="420"/>
    </w:pPr>
  </w:style>
  <w:style w:type="paragraph" w:styleId="30">
    <w:name w:val="toc 3"/>
    <w:basedOn w:val="a"/>
    <w:next w:val="a"/>
    <w:autoRedefine/>
    <w:uiPriority w:val="39"/>
    <w:unhideWhenUsed/>
    <w:rsid w:val="00246512"/>
    <w:pPr>
      <w:ind w:leftChars="400" w:left="840"/>
    </w:pPr>
  </w:style>
  <w:style w:type="paragraph" w:styleId="ae">
    <w:name w:val="Body Text Indent"/>
    <w:basedOn w:val="a"/>
    <w:link w:val="Char2"/>
    <w:rsid w:val="00754B6D"/>
    <w:pPr>
      <w:spacing w:line="240" w:lineRule="atLeast"/>
      <w:ind w:leftChars="200" w:left="720" w:firstLineChars="200" w:firstLine="200"/>
      <w:jc w:val="left"/>
    </w:pPr>
    <w:rPr>
      <w:rFonts w:ascii="Verdana" w:eastAsia="宋体" w:hAnsi="Verdana" w:cs="Times New Roman"/>
      <w:i/>
      <w:snapToGrid w:val="0"/>
      <w:color w:val="0000FF"/>
      <w:kern w:val="0"/>
      <w:sz w:val="18"/>
      <w:szCs w:val="20"/>
      <w:u w:val="single"/>
    </w:rPr>
  </w:style>
  <w:style w:type="character" w:customStyle="1" w:styleId="Char2">
    <w:name w:val="正文文本缩进 Char"/>
    <w:basedOn w:val="a0"/>
    <w:link w:val="ae"/>
    <w:rsid w:val="00754B6D"/>
    <w:rPr>
      <w:rFonts w:ascii="Verdana" w:eastAsia="宋体" w:hAnsi="Verdana" w:cs="Times New Roman"/>
      <w:i/>
      <w:snapToGrid w:val="0"/>
      <w:color w:val="0000FF"/>
      <w:kern w:val="0"/>
      <w:sz w:val="18"/>
      <w:szCs w:val="20"/>
      <w:u w:val="single"/>
    </w:rPr>
  </w:style>
  <w:style w:type="character" w:styleId="af">
    <w:name w:val="annotation reference"/>
    <w:basedOn w:val="a0"/>
    <w:uiPriority w:val="99"/>
    <w:semiHidden/>
    <w:unhideWhenUsed/>
    <w:rsid w:val="00F20206"/>
    <w:rPr>
      <w:sz w:val="21"/>
      <w:szCs w:val="21"/>
    </w:rPr>
  </w:style>
  <w:style w:type="paragraph" w:styleId="af0">
    <w:name w:val="annotation text"/>
    <w:basedOn w:val="a"/>
    <w:link w:val="Char3"/>
    <w:uiPriority w:val="99"/>
    <w:semiHidden/>
    <w:unhideWhenUsed/>
    <w:rsid w:val="00F20206"/>
    <w:pPr>
      <w:jc w:val="left"/>
    </w:pPr>
  </w:style>
  <w:style w:type="character" w:customStyle="1" w:styleId="Char3">
    <w:name w:val="批注文字 Char"/>
    <w:basedOn w:val="a0"/>
    <w:link w:val="af0"/>
    <w:uiPriority w:val="99"/>
    <w:semiHidden/>
    <w:rsid w:val="00F20206"/>
    <w:rPr>
      <w:rFonts w:eastAsia="微软雅黑"/>
      <w:sz w:val="24"/>
    </w:rPr>
  </w:style>
  <w:style w:type="paragraph" w:styleId="af1">
    <w:name w:val="annotation subject"/>
    <w:basedOn w:val="af0"/>
    <w:next w:val="af0"/>
    <w:link w:val="Char4"/>
    <w:uiPriority w:val="99"/>
    <w:semiHidden/>
    <w:unhideWhenUsed/>
    <w:rsid w:val="00F20206"/>
    <w:rPr>
      <w:b/>
      <w:bCs/>
    </w:rPr>
  </w:style>
  <w:style w:type="character" w:customStyle="1" w:styleId="Char4">
    <w:name w:val="批注主题 Char"/>
    <w:basedOn w:val="Char3"/>
    <w:link w:val="af1"/>
    <w:uiPriority w:val="99"/>
    <w:semiHidden/>
    <w:rsid w:val="00F20206"/>
    <w:rPr>
      <w:rFonts w:eastAsia="微软雅黑"/>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68641">
      <w:bodyDiv w:val="1"/>
      <w:marLeft w:val="0"/>
      <w:marRight w:val="0"/>
      <w:marTop w:val="0"/>
      <w:marBottom w:val="0"/>
      <w:divBdr>
        <w:top w:val="none" w:sz="0" w:space="0" w:color="auto"/>
        <w:left w:val="none" w:sz="0" w:space="0" w:color="auto"/>
        <w:bottom w:val="none" w:sz="0" w:space="0" w:color="auto"/>
        <w:right w:val="none" w:sz="0" w:space="0" w:color="auto"/>
      </w:divBdr>
    </w:div>
    <w:div w:id="684359530">
      <w:bodyDiv w:val="1"/>
      <w:marLeft w:val="0"/>
      <w:marRight w:val="0"/>
      <w:marTop w:val="0"/>
      <w:marBottom w:val="0"/>
      <w:divBdr>
        <w:top w:val="none" w:sz="0" w:space="0" w:color="auto"/>
        <w:left w:val="none" w:sz="0" w:space="0" w:color="auto"/>
        <w:bottom w:val="none" w:sz="0" w:space="0" w:color="auto"/>
        <w:right w:val="none" w:sz="0" w:space="0" w:color="auto"/>
      </w:divBdr>
    </w:div>
    <w:div w:id="994458093">
      <w:bodyDiv w:val="1"/>
      <w:marLeft w:val="0"/>
      <w:marRight w:val="0"/>
      <w:marTop w:val="0"/>
      <w:marBottom w:val="0"/>
      <w:divBdr>
        <w:top w:val="none" w:sz="0" w:space="0" w:color="auto"/>
        <w:left w:val="none" w:sz="0" w:space="0" w:color="auto"/>
        <w:bottom w:val="none" w:sz="0" w:space="0" w:color="auto"/>
        <w:right w:val="none" w:sz="0" w:space="0" w:color="auto"/>
      </w:divBdr>
    </w:div>
    <w:div w:id="1178037244">
      <w:bodyDiv w:val="1"/>
      <w:marLeft w:val="0"/>
      <w:marRight w:val="0"/>
      <w:marTop w:val="0"/>
      <w:marBottom w:val="0"/>
      <w:divBdr>
        <w:top w:val="none" w:sz="0" w:space="0" w:color="auto"/>
        <w:left w:val="none" w:sz="0" w:space="0" w:color="auto"/>
        <w:bottom w:val="none" w:sz="0" w:space="0" w:color="auto"/>
        <w:right w:val="none" w:sz="0" w:space="0" w:color="auto"/>
      </w:divBdr>
    </w:div>
    <w:div w:id="1431588099">
      <w:bodyDiv w:val="1"/>
      <w:marLeft w:val="0"/>
      <w:marRight w:val="0"/>
      <w:marTop w:val="0"/>
      <w:marBottom w:val="0"/>
      <w:divBdr>
        <w:top w:val="none" w:sz="0" w:space="0" w:color="auto"/>
        <w:left w:val="none" w:sz="0" w:space="0" w:color="auto"/>
        <w:bottom w:val="none" w:sz="0" w:space="0" w:color="auto"/>
        <w:right w:val="none" w:sz="0" w:space="0" w:color="auto"/>
      </w:divBdr>
    </w:div>
    <w:div w:id="1472165960">
      <w:bodyDiv w:val="1"/>
      <w:marLeft w:val="0"/>
      <w:marRight w:val="0"/>
      <w:marTop w:val="0"/>
      <w:marBottom w:val="0"/>
      <w:divBdr>
        <w:top w:val="none" w:sz="0" w:space="0" w:color="auto"/>
        <w:left w:val="none" w:sz="0" w:space="0" w:color="auto"/>
        <w:bottom w:val="none" w:sz="0" w:space="0" w:color="auto"/>
        <w:right w:val="none" w:sz="0" w:space="0" w:color="auto"/>
      </w:divBdr>
    </w:div>
    <w:div w:id="200023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image" Target="media/image164.png"/><Relationship Id="rId170" Type="http://schemas.openxmlformats.org/officeDocument/2006/relationships/image" Target="media/image160.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0.png"/><Relationship Id="rId186"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hyperlink" Target="https://www.baidu.com/s?wd=%E9%98%BF%E9%87%8C%E5%B7%B4%E5%B7%B4%E9%9B%86%E5%9B%A2&amp;tn=SE_PcZhidaonwhc_ngpagmjz&amp;rsv_dl=gh_pc_zhidao" TargetMode="External"/><Relationship Id="rId176" Type="http://schemas.openxmlformats.org/officeDocument/2006/relationships/image" Target="media/image165.png"/><Relationship Id="rId12" Type="http://schemas.openxmlformats.org/officeDocument/2006/relationships/hyperlink" Target="http://192.168.51.77:9181" TargetMode="External"/><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1.pn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6.png"/><Relationship Id="rId172" Type="http://schemas.openxmlformats.org/officeDocument/2006/relationships/image" Target="media/image16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jpeg"/><Relationship Id="rId173" Type="http://schemas.openxmlformats.org/officeDocument/2006/relationships/image" Target="media/image16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3.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IP:9181" TargetMode="External"/><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png"/><Relationship Id="rId179" Type="http://schemas.openxmlformats.org/officeDocument/2006/relationships/image" Target="media/image168.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4.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9B462-EEED-4FBC-BB13-C3ADB5BC4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101</Pages>
  <Words>2883</Words>
  <Characters>16435</Characters>
  <Application>Microsoft Office Word</Application>
  <DocSecurity>0</DocSecurity>
  <Lines>136</Lines>
  <Paragraphs>38</Paragraphs>
  <ScaleCrop>false</ScaleCrop>
  <Company>Microsoft</Company>
  <LinksUpToDate>false</LinksUpToDate>
  <CharactersWithSpaces>19280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dcterms:created xsi:type="dcterms:W3CDTF">2019-12-19T09:28:00Z</dcterms:created>
  <dcterms:modified xsi:type="dcterms:W3CDTF">2020-01-14T06:01:00Z</dcterms:modified>
</cp:coreProperties>
</file>