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jc w:val="center"/>
        <w:rPr>
          <w:rFonts w:hint="default" w:ascii="Microsoft Sans Serif" w:hAnsi="Microsoft Sans Serif" w:eastAsia="Microsoft Sans Serif" w:cs="Microsoft Sans Serif"/>
          <w:b/>
          <w:bCs/>
        </w:rPr>
      </w:pPr>
      <w:r>
        <w:rPr>
          <w:rFonts w:ascii="微软雅黑" w:hAnsi="微软雅黑" w:eastAsia="微软雅黑" w:cs="微软雅黑"/>
          <w:b/>
          <w:bCs/>
        </w:rPr>
        <w:t>小程序商城系统安装教程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 w:eastAsia="Arial Unicode MS"/>
          <w:lang w:val="en-US" w:eastAsia="zh-CN"/>
        </w:rPr>
      </w:pPr>
      <w:r>
        <w:rPr>
          <w:rFonts w:eastAsia="Arial Unicode MS"/>
          <w:lang w:val="zh-CN" w:eastAsia="zh-CN"/>
        </w:rPr>
        <w:t>一、下载项目源码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numPr>
          <w:ilvl w:val="0"/>
          <w:numId w:val="1"/>
        </w:numPr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 w:eastAsia="Arial Unicode MS"/>
          <w:lang w:val="zh-CN" w:eastAsia="zh-CN"/>
        </w:rPr>
      </w:pPr>
      <w:r>
        <w:rPr>
          <w:rFonts w:eastAsia="Arial Unicode MS"/>
          <w:lang w:val="zh-CN" w:eastAsia="zh-CN"/>
        </w:rPr>
        <w:t>项目目录结构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lang w:val="en-US" w:eastAsia="zh-CN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-5715</wp:posOffset>
            </wp:positionH>
            <wp:positionV relativeFrom="line">
              <wp:posOffset>209550</wp:posOffset>
            </wp:positionV>
            <wp:extent cx="6116320" cy="3173095"/>
            <wp:effectExtent l="0" t="0" r="17780" b="8255"/>
            <wp:wrapThrough wrapText="bothSides">
              <wp:wrapPolygon>
                <wp:start x="0" y="0"/>
                <wp:lineTo x="0" y="21527"/>
                <wp:lineTo x="21528" y="21527"/>
                <wp:lineTo x="21528" y="0"/>
                <wp:lineTo x="0" y="0"/>
              </wp:wrapPolygon>
            </wp:wrapThrough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3173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 w:eastAsia="zh-CN"/>
        </w:rPr>
        <w:t>三、</w:t>
      </w:r>
      <w:r>
        <w:rPr>
          <w:rFonts w:eastAsia="Arial Unicode MS"/>
        </w:rPr>
        <w:t>项目</w:t>
      </w:r>
      <w:r>
        <w:rPr>
          <w:rFonts w:eastAsia="Arial Unicode MS"/>
          <w:lang w:val="zh-CN" w:eastAsia="zh-CN"/>
        </w:rPr>
        <w:t>安装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 w:eastAsia="zh-CN"/>
        </w:rPr>
        <w:t>此处使用</w:t>
      </w:r>
      <w:r>
        <w:rPr>
          <w:rFonts w:ascii="Microsoft Sans Serif" w:hAnsi="Microsoft Sans Serif"/>
          <w:lang w:val="zh-CN" w:eastAsia="zh-CN"/>
        </w:rPr>
        <w:t>Linux</w:t>
      </w:r>
      <w:r>
        <w:rPr>
          <w:rFonts w:eastAsia="Arial Unicode MS"/>
          <w:lang w:val="zh-CN" w:eastAsia="zh-CN"/>
        </w:rPr>
        <w:t>系统</w:t>
      </w:r>
      <w:r>
        <w:rPr>
          <w:rFonts w:ascii="Microsoft Sans Serif" w:hAnsi="Microsoft Sans Serif"/>
          <w:lang w:val="zh-CN" w:eastAsia="zh-CN"/>
        </w:rPr>
        <w:t>+</w:t>
      </w:r>
      <w:r>
        <w:rPr>
          <w:rFonts w:eastAsia="Arial Unicode MS"/>
          <w:lang w:val="zh-CN" w:eastAsia="zh-CN"/>
        </w:rPr>
        <w:t>宝塔面板作为操作演示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 w:eastAsia="zh-CN"/>
        </w:rPr>
        <w:t>新增站点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numPr>
          <w:ilvl w:val="0"/>
          <w:numId w:val="2"/>
        </w:numPr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 w:eastAsia="Arial Unicode MS"/>
          <w:lang w:val="zh-CN" w:eastAsia="zh-CN"/>
        </w:rPr>
      </w:pPr>
      <w:r>
        <w:rPr>
          <w:rFonts w:eastAsia="Arial Unicode MS"/>
          <w:lang w:val="zh-CN" w:eastAsia="zh-CN"/>
        </w:rPr>
        <w:t>上传项目源码，并解压到网站</w:t>
      </w:r>
      <w:r>
        <w:rPr>
          <w:rFonts w:eastAsia="Arial Unicode MS"/>
          <w:lang w:val="en-US" w:eastAsia="zh-CN"/>
        </w:rPr>
        <w:t>目录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bookmarkStart w:id="0" w:name="_GoBack"/>
      <w:bookmarkEnd w:id="0"/>
      <w:r>
        <w:rPr>
          <w:rFonts w:ascii="Microsoft Sans Serif" w:hAnsi="Microsoft Sans Serif"/>
          <w:lang w:val="zh-CN"/>
        </w:rPr>
        <w:t xml:space="preserve">3. </w:t>
      </w:r>
      <w:r>
        <w:rPr>
          <w:rFonts w:eastAsia="Arial Unicode MS"/>
          <w:lang w:val="zh-CN"/>
        </w:rPr>
        <w:t>修改数据库配置文件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/>
        </w:rPr>
        <w:t>路径：</w:t>
      </w:r>
      <w:r>
        <w:rPr>
          <w:rFonts w:ascii="Microsoft Sans Serif" w:hAnsi="Microsoft Sans Serif"/>
        </w:rPr>
        <w:t>source/application/database.php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/>
        </w:rPr>
        <w:t>修改正确的数据库信息之后保存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ascii="Microsoft Sans Serif" w:hAnsi="Microsoft Sans Serif"/>
          <w:lang w:val="zh-CN"/>
        </w:rPr>
        <w:t xml:space="preserve">4. </w:t>
      </w:r>
      <w:r>
        <w:rPr>
          <w:rFonts w:eastAsia="Arial Unicode MS"/>
          <w:lang w:val="zh-CN"/>
        </w:rPr>
        <w:t>导入数据库文件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ascii="Microsoft Sans Serif" w:hAnsi="Microsoft Sans Serif"/>
          <w:lang w:val="zh-CN"/>
        </w:rPr>
        <w:t xml:space="preserve">6. </w:t>
      </w:r>
      <w:r>
        <w:rPr>
          <w:rFonts w:eastAsia="Arial Unicode MS"/>
          <w:lang w:val="zh-CN"/>
        </w:rPr>
        <w:t>安装成功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/>
        </w:rPr>
        <w:t>访问项目地址：</w:t>
      </w:r>
      <w:r>
        <w:rPr>
          <w:rFonts w:ascii="Microsoft Sans Serif" w:hAnsi="Microsoft Sans Serif"/>
        </w:rPr>
        <w:t>http://</w:t>
      </w:r>
      <w:r>
        <w:rPr>
          <w:rFonts w:eastAsia="Arial Unicode MS"/>
          <w:lang w:val="zh-CN"/>
        </w:rPr>
        <w:t>你的域名</w:t>
      </w:r>
      <w:r>
        <w:rPr>
          <w:rFonts w:ascii="Microsoft Sans Serif" w:hAnsi="Microsoft Sans Serif"/>
          <w:lang w:val="zh-CN"/>
        </w:rPr>
        <w:t>/</w:t>
      </w:r>
      <w:r>
        <w:rPr>
          <w:rFonts w:ascii="Microsoft Sans Serif" w:hAnsi="Microsoft Sans Serif"/>
        </w:rPr>
        <w:t>index.php</w:t>
      </w:r>
      <w:r>
        <w:rPr>
          <w:rFonts w:ascii="Microsoft Sans Serif" w:hAnsi="Microsoft Sans Serif"/>
          <w:b/>
          <w:bCs/>
          <w:color w:val="FF0000"/>
        </w:rPr>
        <w:t>?s=store/passport/login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 w:eastAsia="zh-CN"/>
        </w:rPr>
        <w:t>四、对接</w:t>
      </w:r>
      <w:r>
        <w:rPr>
          <w:rFonts w:eastAsia="Arial Unicode MS"/>
        </w:rPr>
        <w:t>小程序端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  <w:r>
        <w:rPr>
          <w:rFonts w:eastAsia="Arial Unicode MS"/>
          <w:lang w:val="zh-CN"/>
        </w:rPr>
        <w:t>修改</w:t>
      </w:r>
      <w:r>
        <w:rPr>
          <w:rFonts w:ascii="Microsoft Sans Serif" w:hAnsi="Microsoft Sans Serif"/>
        </w:rPr>
        <w:t>siteroot</w:t>
      </w:r>
      <w:r>
        <w:rPr>
          <w:rFonts w:ascii="Microsoft Sans Serif" w:hAnsi="Microsoft Sans Serif"/>
          <w:shd w:val="clear" w:color="auto" w:fill="FFFFFF"/>
          <w:lang w:val="zh-CN"/>
        </w:rPr>
        <w:t>.js</w:t>
      </w:r>
      <w:r>
        <w:rPr>
          <w:rFonts w:eastAsia="Arial Unicode MS"/>
          <w:lang w:val="zh-CN"/>
        </w:rPr>
        <w:t>文件，填写</w:t>
      </w:r>
      <w:r>
        <w:rPr>
          <w:rFonts w:ascii="Microsoft Sans Serif" w:hAnsi="Microsoft Sans Serif"/>
          <w:lang w:val="zh-CN"/>
        </w:rPr>
        <w:t>siteroot</w:t>
      </w:r>
      <w:r>
        <w:rPr>
          <w:rFonts w:eastAsia="Arial Unicode MS"/>
          <w:lang w:val="zh-CN"/>
        </w:rPr>
        <w:t>参数为正确的域名，其他默认即可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 w:eastAsia="Arial Unicode MS"/>
          <w:lang w:val="zh-CN"/>
        </w:rPr>
      </w:pPr>
      <w:r>
        <w:rPr>
          <w:rFonts w:ascii="Microsoft Sans Serif" w:hAnsi="Microsoft Sans Serif"/>
          <w:lang w:val="zh-CN"/>
        </w:rPr>
        <w:t>Network</w:t>
      </w:r>
      <w:r>
        <w:rPr>
          <w:rFonts w:eastAsia="Arial Unicode MS"/>
          <w:lang w:val="zh-CN"/>
        </w:rPr>
        <w:t>请求状态码为</w:t>
      </w:r>
      <w:r>
        <w:rPr>
          <w:rFonts w:ascii="Microsoft Sans Serif" w:hAnsi="Microsoft Sans Serif"/>
          <w:lang w:val="zh-CN"/>
        </w:rPr>
        <w:t>200</w:t>
      </w:r>
      <w:r>
        <w:rPr>
          <w:rFonts w:eastAsia="Arial Unicode MS"/>
          <w:lang w:val="zh-CN"/>
        </w:rPr>
        <w:t>，表示对接成功！</w:t>
      </w:r>
    </w:p>
    <w:p>
      <w:pPr>
        <w:pStyle w:val="7"/>
        <w:framePr w:wrap="auto" w:vAnchor="margin" w:hAnchor="text" w:yAlign="inline"/>
        <w:pBdr>
          <w:top w:val="none" w:sz="0" w:space="0"/>
          <w:left w:val="none" w:sz="0" w:space="0"/>
          <w:bottom w:val="none" w:sz="0" w:space="0"/>
          <w:right w:val="none" w:sz="0" w:space="0"/>
        </w:pBdr>
        <w:rPr>
          <w:rFonts w:hint="default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8"/>
      <w:framePr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78835157" o:spid="_x0000_s2051" o:spt="136" type="#_x0000_t136" style="position:absolute;left:0pt;height:75.45pt;width:603.6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资源E站 - ZYE.CC" style="font-family:Arial Unicode MS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78835156" o:spid="_x0000_s2049" o:spt="136" type="#_x0000_t136" style="position:absolute;left:0pt;height:75.45pt;width:603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资源E站 - ZYE.CC" style="font-family:Arial Unicode MS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DE82"/>
    <w:multiLevelType w:val="multilevel"/>
    <w:tmpl w:val="5B51DE82"/>
    <w:lvl w:ilvl="0" w:tentative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B51DF22"/>
    <w:multiLevelType w:val="singleLevel"/>
    <w:tmpl w:val="5B51DF2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E0C"/>
    <w:rsid w:val="29F25E0C"/>
    <w:rsid w:val="335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标题"/>
    <w:next w:val="7"/>
    <w:uiPriority w:val="0"/>
    <w:pPr>
      <w:keepNext/>
      <w:framePr w:wrap="around" w:vAnchor="margin" w:hAnchor="text" w:y="1"/>
      <w:outlineLvl w:val="0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7">
    <w:name w:val="正文 A"/>
    <w:uiPriority w:val="0"/>
    <w:pPr>
      <w:framePr w:wrap="around" w:vAnchor="margin" w:hAnchor="text" w:y="1"/>
    </w:pPr>
    <w:rPr>
      <w:rFonts w:hint="eastAsia" w:ascii="Arial Unicode MS" w:hAnsi="Arial Unicode MS" w:eastAsia="Microsoft Sans Serif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2020-06-24T05:41:00Z</dcterms:created>
  <dc:creator>张德</dc:creator>
  <cp:lastModifiedBy>张德</cp:lastModifiedBy>
  <dcterms:modified xsi:type="dcterms:W3CDTF">2020-06-24T05:44:27Z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