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6E" w:rsidRDefault="004E066E" w:rsidP="004E066E"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ICP</w:t>
      </w:r>
      <w:r>
        <w:rPr>
          <w:rFonts w:hint="eastAsia"/>
        </w:rPr>
        <w:t>证书》年检操作指南</w:t>
      </w:r>
    </w:p>
    <w:p w:rsidR="004E066E" w:rsidRDefault="004E066E" w:rsidP="004E066E">
      <w:pPr>
        <w:rPr>
          <w:rFonts w:hint="eastAsia"/>
        </w:rPr>
      </w:pPr>
      <w:r>
        <w:rPr>
          <w:rFonts w:hint="eastAsia"/>
        </w:rPr>
        <w:t>浏览：</w:t>
      </w:r>
      <w:r>
        <w:rPr>
          <w:rFonts w:hint="eastAsia"/>
        </w:rPr>
        <w:t>285|</w:t>
      </w:r>
      <w:r>
        <w:rPr>
          <w:rFonts w:hint="eastAsia"/>
        </w:rPr>
        <w:t>更新：</w:t>
      </w:r>
      <w:r>
        <w:rPr>
          <w:rFonts w:hint="eastAsia"/>
        </w:rPr>
        <w:t>2014-06-25 14:14|</w:t>
      </w:r>
      <w:r>
        <w:rPr>
          <w:rFonts w:hint="eastAsia"/>
        </w:rPr>
        <w:t>标签：法律</w:t>
      </w:r>
      <w:r>
        <w:rPr>
          <w:rFonts w:hint="eastAsia"/>
        </w:rPr>
        <w:t xml:space="preserve"> </w:t>
      </w:r>
    </w:p>
    <w:p w:rsidR="004E066E" w:rsidRDefault="004E066E" w:rsidP="004E066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ICP</w:t>
      </w:r>
      <w:r>
        <w:rPr>
          <w:rFonts w:hint="eastAsia"/>
        </w:rPr>
        <w:t>证也称为互联网经营许可证，</w:t>
      </w:r>
      <w:r>
        <w:rPr>
          <w:rFonts w:hint="eastAsia"/>
        </w:rPr>
        <w:t>ICP</w:t>
      </w:r>
      <w:r>
        <w:rPr>
          <w:rFonts w:hint="eastAsia"/>
        </w:rPr>
        <w:t>证年检一年一次，年检时间是每年的</w:t>
      </w:r>
      <w:r>
        <w:rPr>
          <w:rFonts w:hint="eastAsia"/>
        </w:rPr>
        <w:t>1</w:t>
      </w:r>
      <w:r>
        <w:rPr>
          <w:rFonts w:hint="eastAsia"/>
        </w:rPr>
        <w:t>月至</w:t>
      </w:r>
      <w:r>
        <w:rPr>
          <w:rFonts w:hint="eastAsia"/>
        </w:rPr>
        <w:t>3</w:t>
      </w:r>
      <w:r>
        <w:rPr>
          <w:rFonts w:hint="eastAsia"/>
        </w:rPr>
        <w:t>月。</w:t>
      </w:r>
      <w:r>
        <w:rPr>
          <w:rFonts w:hint="eastAsia"/>
        </w:rPr>
        <w:t>ICP</w:t>
      </w:r>
      <w:r>
        <w:rPr>
          <w:rFonts w:hint="eastAsia"/>
        </w:rPr>
        <w:t>证年检要向原发证机关（通信管理局）提交年检材料。对于还未涉及到</w:t>
      </w:r>
      <w:r>
        <w:rPr>
          <w:rFonts w:hint="eastAsia"/>
        </w:rPr>
        <w:t>ICP</w:t>
      </w:r>
      <w:r>
        <w:rPr>
          <w:rFonts w:hint="eastAsia"/>
        </w:rPr>
        <w:t>年检的网站，《</w:t>
      </w:r>
      <w:r>
        <w:rPr>
          <w:rFonts w:hint="eastAsia"/>
        </w:rPr>
        <w:t>ICP</w:t>
      </w:r>
      <w:r>
        <w:rPr>
          <w:rFonts w:hint="eastAsia"/>
        </w:rPr>
        <w:t>证书》年检是在今后网站发展不可或缺的一个重要流程，因此本文把《</w:t>
      </w:r>
      <w:r>
        <w:rPr>
          <w:rFonts w:hint="eastAsia"/>
        </w:rPr>
        <w:t>ICP</w:t>
      </w:r>
      <w:r>
        <w:rPr>
          <w:rFonts w:hint="eastAsia"/>
        </w:rPr>
        <w:t>证书》年检的操作方法进行总结，为有相应业务办理的网站提供指南。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工具</w:t>
      </w:r>
      <w:r>
        <w:rPr>
          <w:rFonts w:hint="eastAsia"/>
        </w:rPr>
        <w:t>/</w:t>
      </w:r>
      <w:r>
        <w:rPr>
          <w:rFonts w:hint="eastAsia"/>
        </w:rPr>
        <w:t>原料</w:t>
      </w:r>
    </w:p>
    <w:p w:rsidR="004E066E" w:rsidRDefault="004E066E" w:rsidP="004E066E"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ICP</w:t>
      </w:r>
      <w:r>
        <w:rPr>
          <w:rFonts w:hint="eastAsia"/>
        </w:rPr>
        <w:t>证书》年检所需材料：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、报送增值电信业务经营许可证年检报告</w:t>
      </w:r>
      <w:r>
        <w:rPr>
          <w:rFonts w:hint="eastAsia"/>
        </w:rPr>
        <w:t>\</w:t>
      </w:r>
      <w:r>
        <w:rPr>
          <w:rFonts w:hint="eastAsia"/>
        </w:rPr>
        <w:t>业务年检报表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、申请</w:t>
      </w:r>
      <w:r>
        <w:rPr>
          <w:rFonts w:hint="eastAsia"/>
        </w:rPr>
        <w:t>ICP</w:t>
      </w:r>
      <w:r>
        <w:rPr>
          <w:rFonts w:hint="eastAsia"/>
        </w:rPr>
        <w:t>许可证年检需</w:t>
      </w:r>
      <w:r>
        <w:rPr>
          <w:rFonts w:hint="eastAsia"/>
        </w:rPr>
        <w:t>ICP</w:t>
      </w:r>
      <w:r>
        <w:rPr>
          <w:rFonts w:hint="eastAsia"/>
        </w:rPr>
        <w:t>经营许可证原件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、工商营业执照副本复印件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、公司年度财务会计报告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、公司经营报告：内容包括年度公司电信业务经营情况整体回顾、年度公司新增电信业务或栏目、对电信市场环境的情况分析、年度年公司业务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ICP</w:t>
      </w:r>
      <w:r>
        <w:rPr>
          <w:rFonts w:hint="eastAsia"/>
        </w:rPr>
        <w:t>证书》年检流程</w:t>
      </w:r>
    </w:p>
    <w:p w:rsidR="004E066E" w:rsidRDefault="004E066E" w:rsidP="004E066E">
      <w:pPr>
        <w:rPr>
          <w:rFonts w:hint="eastAsia"/>
        </w:rPr>
      </w:pPr>
      <w:r>
        <w:rPr>
          <w:rFonts w:hint="eastAsia"/>
        </w:rPr>
        <w:t>进行《</w:t>
      </w:r>
      <w:r>
        <w:rPr>
          <w:rFonts w:hint="eastAsia"/>
        </w:rPr>
        <w:t>ICP</w:t>
      </w:r>
      <w:r>
        <w:rPr>
          <w:rFonts w:hint="eastAsia"/>
        </w:rPr>
        <w:t>证书》年检单位需报送的材料（请一律使用</w:t>
      </w:r>
      <w:r>
        <w:rPr>
          <w:rFonts w:hint="eastAsia"/>
        </w:rPr>
        <w:t>A4</w:t>
      </w:r>
      <w:r>
        <w:rPr>
          <w:rFonts w:hint="eastAsia"/>
        </w:rPr>
        <w:t>纸打印，持多个业务许可的单位请备齐材料一次报送）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（一）报送增值电信业务经营许可证年检报告</w:t>
      </w:r>
      <w:r>
        <w:rPr>
          <w:rFonts w:hint="eastAsia"/>
        </w:rPr>
        <w:t>\</w:t>
      </w:r>
      <w:r>
        <w:rPr>
          <w:rFonts w:hint="eastAsia"/>
        </w:rPr>
        <w:t>业务年检报表（网上下载，用计算机填写法人签字并加盖公章）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（二）增值电信业务经营许可证原件（参加过年检的单位需持年检合格通知书）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（三）工商营业执照副本复印件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（四）公司年度财务会计报告（损益表、现金流量表、资产负债表）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（五）经营性网站</w:t>
      </w:r>
      <w:r>
        <w:rPr>
          <w:rFonts w:hint="eastAsia"/>
        </w:rPr>
        <w:t>ICP</w:t>
      </w:r>
      <w:r>
        <w:rPr>
          <w:rFonts w:hint="eastAsia"/>
        </w:rPr>
        <w:t>经营许可证年检的公司经营报告</w:t>
      </w:r>
    </w:p>
    <w:p w:rsidR="004E066E" w:rsidRDefault="004E066E" w:rsidP="004E066E"/>
    <w:p w:rsidR="004E066E" w:rsidRDefault="004E066E" w:rsidP="004E066E">
      <w:pPr>
        <w:rPr>
          <w:rFonts w:hint="eastAsia"/>
        </w:rPr>
      </w:pPr>
      <w:r>
        <w:rPr>
          <w:rFonts w:hint="eastAsia"/>
        </w:rPr>
        <w:t>（六）年度电信业务经营许可证年检调查问卷</w:t>
      </w:r>
    </w:p>
    <w:p w:rsidR="004E066E" w:rsidRDefault="004E066E" w:rsidP="004E066E"/>
    <w:p w:rsidR="004E066E" w:rsidRDefault="004E066E" w:rsidP="004E066E">
      <w:r>
        <w:t>END</w:t>
      </w:r>
    </w:p>
    <w:p w:rsidR="004E066E" w:rsidRDefault="004E066E" w:rsidP="004E066E">
      <w:pPr>
        <w:rPr>
          <w:rFonts w:hint="eastAsia"/>
        </w:rPr>
      </w:pPr>
      <w:r>
        <w:rPr>
          <w:rFonts w:hint="eastAsia"/>
        </w:rPr>
        <w:t>注意事项</w:t>
      </w:r>
    </w:p>
    <w:p w:rsidR="00925E04" w:rsidRDefault="004E066E" w:rsidP="004E066E">
      <w:r>
        <w:rPr>
          <w:rFonts w:hint="eastAsia"/>
        </w:rPr>
        <w:t>凡未参加《</w:t>
      </w:r>
      <w:r>
        <w:rPr>
          <w:rFonts w:hint="eastAsia"/>
        </w:rPr>
        <w:t>ICP</w:t>
      </w:r>
      <w:r>
        <w:rPr>
          <w:rFonts w:hint="eastAsia"/>
        </w:rPr>
        <w:t>证书》年检的，将视为自动放弃并将按有关规定对所发许可和</w:t>
      </w:r>
      <w:r>
        <w:rPr>
          <w:rFonts w:hint="eastAsia"/>
        </w:rPr>
        <w:t>ICP</w:t>
      </w:r>
      <w:r>
        <w:rPr>
          <w:rFonts w:hint="eastAsia"/>
        </w:rPr>
        <w:t>经营许可证备案进行注销处理。</w:t>
      </w:r>
      <w:bookmarkStart w:id="0" w:name="_GoBack"/>
      <w:bookmarkEnd w:id="0"/>
    </w:p>
    <w:sectPr w:rsidR="00925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27" w:rsidRDefault="00A60927" w:rsidP="004E066E">
      <w:r>
        <w:separator/>
      </w:r>
    </w:p>
  </w:endnote>
  <w:endnote w:type="continuationSeparator" w:id="0">
    <w:p w:rsidR="00A60927" w:rsidRDefault="00A60927" w:rsidP="004E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27" w:rsidRDefault="00A60927" w:rsidP="004E066E">
      <w:r>
        <w:separator/>
      </w:r>
    </w:p>
  </w:footnote>
  <w:footnote w:type="continuationSeparator" w:id="0">
    <w:p w:rsidR="00A60927" w:rsidRDefault="00A60927" w:rsidP="004E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7"/>
    <w:rsid w:val="004E066E"/>
    <w:rsid w:val="00925E04"/>
    <w:rsid w:val="00A351F7"/>
    <w:rsid w:val="00A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0EE126-C71F-45BF-BA57-E50B740E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2020-07-15T02:27:00Z</dcterms:created>
  <dcterms:modified xsi:type="dcterms:W3CDTF">2020-07-15T02:27:00Z</dcterms:modified>
</cp:coreProperties>
</file>