
<file path=[Content_Types].xml><?xml version="1.0" encoding="utf-8"?>
<Types xmlns="http://schemas.openxmlformats.org/package/2006/content-types">
  <Default Extension="xml" ContentType="application/xml"/>
  <Default Extension="gif" ContentType="image/gif"/>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微软雅黑" w:hAnsi="微软雅黑" w:eastAsia="微软雅黑"/>
        </w:rPr>
      </w:pPr>
      <w:r>
        <w:rPr>
          <w:rFonts w:ascii="微软雅黑" w:hAnsi="微软雅黑" w:eastAsia="微软雅黑"/>
        </w:rPr>
        <w:drawing>
          <wp:inline distT="0" distB="0" distL="0" distR="0">
            <wp:extent cx="5238115" cy="7406640"/>
            <wp:effectExtent l="0" t="0" r="635" b="3810"/>
            <wp:docPr id="45" name="图片 45" descr="C:\Users\yuwanhao\Desktop\微吼直播-产品封面@2x.gif微吼直播-产品封面@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yuwanhao\Desktop\微吼直播-产品封面@2x.gif微吼直播-产品封面@2x"/>
                    <pic:cNvPicPr>
                      <a:picLocks noChangeAspect="1" noChangeArrowheads="1"/>
                    </pic:cNvPicPr>
                  </pic:nvPicPr>
                  <pic:blipFill>
                    <a:blip r:embed="rId5"/>
                    <a:srcRect/>
                    <a:stretch>
                      <a:fillRect/>
                    </a:stretch>
                  </pic:blipFill>
                  <pic:spPr>
                    <a:xfrm>
                      <a:off x="0" y="0"/>
                      <a:ext cx="5238115" cy="7406640"/>
                    </a:xfrm>
                    <a:prstGeom prst="rect">
                      <a:avLst/>
                    </a:prstGeom>
                    <a:noFill/>
                    <a:ln>
                      <a:noFill/>
                    </a:ln>
                  </pic:spPr>
                </pic:pic>
              </a:graphicData>
            </a:graphic>
          </wp:inline>
        </w:drawing>
      </w:r>
    </w:p>
    <w:p>
      <w:pPr>
        <w:rPr>
          <w:rFonts w:ascii="微软雅黑" w:hAnsi="微软雅黑" w:eastAsia="微软雅黑"/>
        </w:rPr>
      </w:pPr>
    </w:p>
    <w:p>
      <w:pPr>
        <w:widowControl/>
        <w:jc w:val="left"/>
        <w:rPr>
          <w:rFonts w:ascii="微软雅黑" w:hAnsi="微软雅黑" w:eastAsia="微软雅黑"/>
        </w:rPr>
      </w:pPr>
      <w:r>
        <w:rPr>
          <w:rFonts w:ascii="微软雅黑" w:hAnsi="微软雅黑" w:eastAsia="微软雅黑"/>
        </w:rPr>
        <w:br w:type="page"/>
      </w:r>
    </w:p>
    <w:sdt>
      <w:sdtPr>
        <w:rPr>
          <w:rFonts w:ascii="微软雅黑" w:hAnsi="微软雅黑" w:eastAsia="微软雅黑"/>
          <w:lang w:val="zh-CN"/>
        </w:rPr>
        <w:id w:val="809819910"/>
        <w:docPartObj>
          <w:docPartGallery w:val="Table of Contents"/>
          <w:docPartUnique/>
        </w:docPartObj>
      </w:sdtPr>
      <w:sdtEndPr>
        <w:rPr>
          <w:rFonts w:ascii="微软雅黑" w:hAnsi="微软雅黑" w:eastAsia="微软雅黑" w:cstheme="minorBidi"/>
          <w:b/>
          <w:bCs/>
          <w:color w:val="auto"/>
          <w:kern w:val="2"/>
          <w:sz w:val="21"/>
          <w:szCs w:val="21"/>
          <w:lang w:val="zh-CN"/>
        </w:rPr>
      </w:sdtEndPr>
      <w:sdtContent>
        <w:p>
          <w:pPr>
            <w:pStyle w:val="33"/>
            <w:jc w:val="center"/>
            <w:rPr>
              <w:rFonts w:ascii="微软雅黑" w:hAnsi="微软雅黑" w:eastAsia="微软雅黑"/>
              <w:b/>
              <w:sz w:val="36"/>
              <w:szCs w:val="36"/>
            </w:rPr>
          </w:pPr>
          <w:r>
            <w:rPr>
              <w:rFonts w:ascii="微软雅黑" w:hAnsi="微软雅黑" w:eastAsia="微软雅黑"/>
              <w:b/>
              <w:sz w:val="36"/>
              <w:szCs w:val="36"/>
              <w:lang w:val="zh-CN"/>
            </w:rPr>
            <w:t>目录</w:t>
          </w:r>
        </w:p>
        <w:p>
          <w:pPr>
            <w:pStyle w:val="12"/>
            <w:tabs>
              <w:tab w:val="right" w:leader="dot" w:pos="8296"/>
            </w:tabs>
            <w:rPr>
              <w:rFonts w:ascii="微软雅黑" w:hAnsi="微软雅黑" w:eastAsia="微软雅黑"/>
              <w:szCs w:val="22"/>
            </w:rPr>
          </w:pPr>
          <w:r>
            <w:rPr>
              <w:rFonts w:ascii="微软雅黑" w:hAnsi="微软雅黑" w:eastAsia="微软雅黑"/>
              <w:b/>
              <w:bCs/>
              <w:lang w:val="zh-CN"/>
            </w:rPr>
            <w:fldChar w:fldCharType="begin"/>
          </w:r>
          <w:r>
            <w:rPr>
              <w:rFonts w:ascii="微软雅黑" w:hAnsi="微软雅黑" w:eastAsia="微软雅黑"/>
              <w:b/>
              <w:bCs/>
              <w:lang w:val="zh-CN"/>
            </w:rPr>
            <w:instrText xml:space="preserve"> TOC \o "1-3" \h \z \u </w:instrText>
          </w:r>
          <w:r>
            <w:rPr>
              <w:rFonts w:ascii="微软雅黑" w:hAnsi="微软雅黑" w:eastAsia="微软雅黑"/>
              <w:b/>
              <w:bCs/>
              <w:lang w:val="zh-CN"/>
            </w:rPr>
            <w:fldChar w:fldCharType="separate"/>
          </w:r>
          <w:r>
            <w:fldChar w:fldCharType="begin"/>
          </w:r>
          <w:r>
            <w:instrText xml:space="preserve"> HYPERLINK \l "_Toc26200535" </w:instrText>
          </w:r>
          <w:r>
            <w:fldChar w:fldCharType="separate"/>
          </w:r>
          <w:r>
            <w:rPr>
              <w:rStyle w:val="19"/>
              <w:rFonts w:ascii="微软雅黑" w:hAnsi="微软雅黑" w:eastAsia="微软雅黑" w:cs="微软雅黑"/>
            </w:rPr>
            <w:t>上篇：PC控制台总览</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_Toc26200535 \h </w:instrText>
          </w:r>
          <w:r>
            <w:rPr>
              <w:rFonts w:ascii="微软雅黑" w:hAnsi="微软雅黑" w:eastAsia="微软雅黑"/>
            </w:rPr>
            <w:fldChar w:fldCharType="separate"/>
          </w:r>
          <w:r>
            <w:rPr>
              <w:rFonts w:ascii="微软雅黑" w:hAnsi="微软雅黑" w:eastAsia="微软雅黑"/>
            </w:rPr>
            <w:t>3</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"_Toc26200536" </w:instrText>
          </w:r>
          <w:r>
            <w:fldChar w:fldCharType="separate"/>
          </w:r>
          <w:r>
            <w:rPr>
              <w:rStyle w:val="19"/>
              <w:rFonts w:ascii="微软雅黑" w:hAnsi="微软雅黑" w:eastAsia="微软雅黑" w:cs="微软雅黑"/>
            </w:rPr>
            <w:t>1、 登录/注册</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_Toc26200536 \h </w:instrText>
          </w:r>
          <w:r>
            <w:rPr>
              <w:rFonts w:ascii="微软雅黑" w:hAnsi="微软雅黑" w:eastAsia="微软雅黑"/>
            </w:rPr>
            <w:fldChar w:fldCharType="separate"/>
          </w:r>
          <w:r>
            <w:rPr>
              <w:rFonts w:ascii="微软雅黑" w:hAnsi="微软雅黑" w:eastAsia="微软雅黑"/>
            </w:rPr>
            <w:t>3</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"_Toc26200537" </w:instrText>
          </w:r>
          <w:r>
            <w:fldChar w:fldCharType="separate"/>
          </w:r>
          <w:r>
            <w:rPr>
              <w:rStyle w:val="19"/>
              <w:rFonts w:ascii="微软雅黑" w:hAnsi="微软雅黑" w:eastAsia="微软雅黑" w:cs="微软雅黑"/>
            </w:rPr>
            <w:t>2、 PC控制台</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_Toc26200537 \h </w:instrText>
          </w:r>
          <w:r>
            <w:rPr>
              <w:rFonts w:ascii="微软雅黑" w:hAnsi="微软雅黑" w:eastAsia="微软雅黑"/>
            </w:rPr>
            <w:fldChar w:fldCharType="separate"/>
          </w:r>
          <w:r>
            <w:rPr>
              <w:rFonts w:ascii="微软雅黑" w:hAnsi="微软雅黑" w:eastAsia="微软雅黑"/>
            </w:rPr>
            <w:t>4</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"_Toc26200538" </w:instrText>
          </w:r>
          <w:r>
            <w:fldChar w:fldCharType="separate"/>
          </w:r>
          <w:r>
            <w:rPr>
              <w:rStyle w:val="19"/>
              <w:rFonts w:ascii="微软雅黑" w:hAnsi="微软雅黑" w:eastAsia="微软雅黑" w:cs="微软雅黑"/>
            </w:rPr>
            <w:t>3、 创建直播</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_Toc26200538 \h </w:instrText>
          </w:r>
          <w:r>
            <w:rPr>
              <w:rFonts w:ascii="微软雅黑" w:hAnsi="微软雅黑" w:eastAsia="微软雅黑"/>
            </w:rPr>
            <w:fldChar w:fldCharType="separate"/>
          </w:r>
          <w:r>
            <w:rPr>
              <w:rFonts w:ascii="微软雅黑" w:hAnsi="微软雅黑" w:eastAsia="微软雅黑"/>
            </w:rPr>
            <w:t>4</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"_Toc26200539" </w:instrText>
          </w:r>
          <w:r>
            <w:fldChar w:fldCharType="separate"/>
          </w:r>
          <w:r>
            <w:rPr>
              <w:rStyle w:val="19"/>
              <w:rFonts w:ascii="微软雅黑" w:hAnsi="微软雅黑" w:eastAsia="微软雅黑"/>
            </w:rPr>
            <w:t>6.1</w:t>
          </w:r>
          <w:r>
            <w:rPr>
              <w:rFonts w:ascii="微软雅黑" w:hAnsi="微软雅黑" w:eastAsia="微软雅黑"/>
              <w:szCs w:val="22"/>
            </w:rPr>
            <w:tab/>
          </w:r>
          <w:r>
            <w:rPr>
              <w:rStyle w:val="19"/>
              <w:rFonts w:ascii="微软雅黑" w:hAnsi="微软雅黑" w:eastAsia="微软雅黑"/>
            </w:rPr>
            <w:t>总览</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_Toc26200539 \h </w:instrText>
          </w:r>
          <w:r>
            <w:rPr>
              <w:rFonts w:ascii="微软雅黑" w:hAnsi="微软雅黑" w:eastAsia="微软雅黑"/>
            </w:rPr>
            <w:fldChar w:fldCharType="separate"/>
          </w:r>
          <w:r>
            <w:rPr>
              <w:rFonts w:ascii="微软雅黑" w:hAnsi="微软雅黑" w:eastAsia="微软雅黑"/>
            </w:rPr>
            <w:t>6</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"_Toc26200540" </w:instrText>
          </w:r>
          <w:r>
            <w:fldChar w:fldCharType="separate"/>
          </w:r>
          <w:r>
            <w:rPr>
              <w:rStyle w:val="19"/>
              <w:rFonts w:ascii="微软雅黑" w:hAnsi="微软雅黑" w:eastAsia="微软雅黑"/>
            </w:rPr>
            <w:t>6.2</w:t>
          </w:r>
          <w:r>
            <w:rPr>
              <w:rFonts w:ascii="微软雅黑" w:hAnsi="微软雅黑" w:eastAsia="微软雅黑"/>
              <w:szCs w:val="22"/>
            </w:rPr>
            <w:tab/>
          </w:r>
          <w:r>
            <w:rPr>
              <w:rStyle w:val="19"/>
              <w:rFonts w:ascii="微软雅黑" w:hAnsi="微软雅黑" w:eastAsia="微软雅黑"/>
            </w:rPr>
            <w:t>编辑</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_Toc26200540 \h </w:instrText>
          </w:r>
          <w:r>
            <w:rPr>
              <w:rFonts w:ascii="微软雅黑" w:hAnsi="微软雅黑" w:eastAsia="微软雅黑"/>
            </w:rPr>
            <w:fldChar w:fldCharType="separate"/>
          </w:r>
          <w:r>
            <w:rPr>
              <w:rFonts w:ascii="微软雅黑" w:hAnsi="微软雅黑" w:eastAsia="微软雅黑"/>
            </w:rPr>
            <w:t>7</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"_Toc26200541" </w:instrText>
          </w:r>
          <w:r>
            <w:fldChar w:fldCharType="separate"/>
          </w:r>
          <w:r>
            <w:rPr>
              <w:rStyle w:val="19"/>
              <w:rFonts w:ascii="微软雅黑" w:hAnsi="微软雅黑" w:eastAsia="微软雅黑"/>
            </w:rPr>
            <w:t>6.3</w:t>
          </w:r>
          <w:r>
            <w:rPr>
              <w:rFonts w:ascii="微软雅黑" w:hAnsi="微软雅黑" w:eastAsia="微软雅黑"/>
              <w:szCs w:val="22"/>
            </w:rPr>
            <w:tab/>
          </w:r>
          <w:r>
            <w:rPr>
              <w:rStyle w:val="19"/>
              <w:rFonts w:ascii="微软雅黑" w:hAnsi="微软雅黑" w:eastAsia="微软雅黑"/>
            </w:rPr>
            <w:t>观看限制</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_Toc26200541 \h </w:instrText>
          </w:r>
          <w:r>
            <w:rPr>
              <w:rFonts w:ascii="微软雅黑" w:hAnsi="微软雅黑" w:eastAsia="微软雅黑"/>
            </w:rPr>
            <w:fldChar w:fldCharType="separate"/>
          </w:r>
          <w:r>
            <w:rPr>
              <w:rFonts w:ascii="微软雅黑" w:hAnsi="微软雅黑" w:eastAsia="微软雅黑"/>
            </w:rPr>
            <w:t>7</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"_Toc26200542" </w:instrText>
          </w:r>
          <w:r>
            <w:fldChar w:fldCharType="separate"/>
          </w:r>
          <w:r>
            <w:rPr>
              <w:rStyle w:val="19"/>
              <w:rFonts w:ascii="微软雅黑" w:hAnsi="微软雅黑" w:eastAsia="微软雅黑"/>
            </w:rPr>
            <w:t>6.4</w:t>
          </w:r>
          <w:r>
            <w:rPr>
              <w:rFonts w:ascii="微软雅黑" w:hAnsi="微软雅黑" w:eastAsia="微软雅黑"/>
              <w:szCs w:val="22"/>
            </w:rPr>
            <w:tab/>
          </w:r>
          <w:r>
            <w:rPr>
              <w:rStyle w:val="19"/>
              <w:rFonts w:ascii="微软雅黑" w:hAnsi="微软雅黑" w:eastAsia="微软雅黑"/>
            </w:rPr>
            <w:t>推广嵌入</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_Toc26200542 \h </w:instrText>
          </w:r>
          <w:r>
            <w:rPr>
              <w:rFonts w:ascii="微软雅黑" w:hAnsi="微软雅黑" w:eastAsia="微软雅黑"/>
            </w:rPr>
            <w:fldChar w:fldCharType="separate"/>
          </w:r>
          <w:r>
            <w:rPr>
              <w:rFonts w:ascii="微软雅黑" w:hAnsi="微软雅黑" w:eastAsia="微软雅黑"/>
            </w:rPr>
            <w:t>12</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"_Toc26200543" </w:instrText>
          </w:r>
          <w:r>
            <w:fldChar w:fldCharType="separate"/>
          </w:r>
          <w:r>
            <w:rPr>
              <w:rStyle w:val="19"/>
              <w:rFonts w:ascii="微软雅黑" w:hAnsi="微软雅黑" w:eastAsia="微软雅黑"/>
            </w:rPr>
            <w:t>6.5</w:t>
          </w:r>
          <w:r>
            <w:rPr>
              <w:rFonts w:ascii="微软雅黑" w:hAnsi="微软雅黑" w:eastAsia="微软雅黑"/>
              <w:szCs w:val="22"/>
            </w:rPr>
            <w:tab/>
          </w:r>
          <w:r>
            <w:rPr>
              <w:rStyle w:val="19"/>
              <w:rFonts w:ascii="微软雅黑" w:hAnsi="微软雅黑" w:eastAsia="微软雅黑"/>
            </w:rPr>
            <w:t>角色设置</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_Toc26200543 \h </w:instrText>
          </w:r>
          <w:r>
            <w:rPr>
              <w:rFonts w:ascii="微软雅黑" w:hAnsi="微软雅黑" w:eastAsia="微软雅黑"/>
            </w:rPr>
            <w:fldChar w:fldCharType="separate"/>
          </w:r>
          <w:r>
            <w:rPr>
              <w:rFonts w:ascii="微软雅黑" w:hAnsi="微软雅黑" w:eastAsia="微软雅黑"/>
            </w:rPr>
            <w:t>13</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"_Toc26200544" </w:instrText>
          </w:r>
          <w:r>
            <w:fldChar w:fldCharType="separate"/>
          </w:r>
          <w:r>
            <w:rPr>
              <w:rStyle w:val="19"/>
              <w:rFonts w:ascii="微软雅黑" w:hAnsi="微软雅黑" w:eastAsia="微软雅黑"/>
            </w:rPr>
            <w:t>6.6</w:t>
          </w:r>
          <w:r>
            <w:rPr>
              <w:rFonts w:ascii="微软雅黑" w:hAnsi="微软雅黑" w:eastAsia="微软雅黑"/>
              <w:szCs w:val="22"/>
            </w:rPr>
            <w:tab/>
          </w:r>
          <w:r>
            <w:rPr>
              <w:rStyle w:val="19"/>
              <w:rFonts w:ascii="微软雅黑" w:hAnsi="微软雅黑" w:eastAsia="微软雅黑"/>
            </w:rPr>
            <w:t>报名表单</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_Toc26200544 \h </w:instrText>
          </w:r>
          <w:r>
            <w:rPr>
              <w:rFonts w:ascii="微软雅黑" w:hAnsi="微软雅黑" w:eastAsia="微软雅黑"/>
            </w:rPr>
            <w:fldChar w:fldCharType="separate"/>
          </w:r>
          <w:r>
            <w:rPr>
              <w:rFonts w:ascii="微软雅黑" w:hAnsi="微软雅黑" w:eastAsia="微软雅黑"/>
            </w:rPr>
            <w:t>14</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"_Toc26200545" </w:instrText>
          </w:r>
          <w:r>
            <w:fldChar w:fldCharType="separate"/>
          </w:r>
          <w:r>
            <w:rPr>
              <w:rStyle w:val="19"/>
              <w:rFonts w:ascii="微软雅黑" w:hAnsi="微软雅黑" w:eastAsia="微软雅黑"/>
            </w:rPr>
            <w:t>6.7</w:t>
          </w:r>
          <w:r>
            <w:rPr>
              <w:rFonts w:ascii="微软雅黑" w:hAnsi="微软雅黑" w:eastAsia="微软雅黑"/>
              <w:szCs w:val="22"/>
            </w:rPr>
            <w:tab/>
          </w:r>
          <w:r>
            <w:rPr>
              <w:rStyle w:val="19"/>
              <w:rFonts w:ascii="微软雅黑" w:hAnsi="微软雅黑" w:eastAsia="微软雅黑"/>
            </w:rPr>
            <w:t>自定义菜单</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_Toc26200545 \h </w:instrText>
          </w:r>
          <w:r>
            <w:rPr>
              <w:rFonts w:ascii="微软雅黑" w:hAnsi="微软雅黑" w:eastAsia="微软雅黑"/>
            </w:rPr>
            <w:fldChar w:fldCharType="separate"/>
          </w:r>
          <w:r>
            <w:rPr>
              <w:rFonts w:ascii="微软雅黑" w:hAnsi="微软雅黑" w:eastAsia="微软雅黑"/>
            </w:rPr>
            <w:t>17</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"_Toc26200546" </w:instrText>
          </w:r>
          <w:r>
            <w:fldChar w:fldCharType="separate"/>
          </w:r>
          <w:r>
            <w:rPr>
              <w:rStyle w:val="19"/>
              <w:rFonts w:ascii="微软雅黑" w:hAnsi="微软雅黑" w:eastAsia="微软雅黑"/>
            </w:rPr>
            <w:t>6.8</w:t>
          </w:r>
          <w:r>
            <w:rPr>
              <w:rFonts w:ascii="微软雅黑" w:hAnsi="微软雅黑" w:eastAsia="微软雅黑"/>
              <w:szCs w:val="22"/>
            </w:rPr>
            <w:tab/>
          </w:r>
          <w:r>
            <w:rPr>
              <w:rStyle w:val="19"/>
              <w:rFonts w:ascii="微软雅黑" w:hAnsi="微软雅黑" w:eastAsia="微软雅黑"/>
            </w:rPr>
            <w:t>播放器设置</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_Toc26200546 \h </w:instrText>
          </w:r>
          <w:r>
            <w:rPr>
              <w:rFonts w:ascii="微软雅黑" w:hAnsi="微软雅黑" w:eastAsia="微软雅黑"/>
            </w:rPr>
            <w:fldChar w:fldCharType="separate"/>
          </w:r>
          <w:r>
            <w:rPr>
              <w:rFonts w:ascii="微软雅黑" w:hAnsi="微软雅黑" w:eastAsia="微软雅黑"/>
            </w:rPr>
            <w:t>18</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"_Toc26200547" </w:instrText>
          </w:r>
          <w:r>
            <w:fldChar w:fldCharType="separate"/>
          </w:r>
          <w:r>
            <w:rPr>
              <w:rStyle w:val="19"/>
              <w:rFonts w:ascii="微软雅黑" w:hAnsi="微软雅黑" w:eastAsia="微软雅黑"/>
            </w:rPr>
            <w:t>6.9</w:t>
          </w:r>
          <w:r>
            <w:rPr>
              <w:rFonts w:ascii="微软雅黑" w:hAnsi="微软雅黑" w:eastAsia="微软雅黑"/>
              <w:szCs w:val="22"/>
            </w:rPr>
            <w:tab/>
          </w:r>
          <w:r>
            <w:rPr>
              <w:rStyle w:val="19"/>
              <w:rFonts w:ascii="微软雅黑" w:hAnsi="微软雅黑" w:eastAsia="微软雅黑"/>
            </w:rPr>
            <w:t>公众号展示</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_Toc26200547 \h </w:instrText>
          </w:r>
          <w:r>
            <w:rPr>
              <w:rFonts w:ascii="微软雅黑" w:hAnsi="微软雅黑" w:eastAsia="微软雅黑"/>
            </w:rPr>
            <w:fldChar w:fldCharType="separate"/>
          </w:r>
          <w:r>
            <w:rPr>
              <w:rFonts w:ascii="微软雅黑" w:hAnsi="微软雅黑" w:eastAsia="微软雅黑"/>
            </w:rPr>
            <w:t>19</w:t>
          </w:r>
          <w:r>
            <w:rPr>
              <w:rFonts w:ascii="微软雅黑" w:hAnsi="微软雅黑" w:eastAsia="微软雅黑"/>
            </w:rPr>
            <w:fldChar w:fldCharType="end"/>
          </w:r>
          <w:r>
            <w:rPr>
              <w:rFonts w:ascii="微软雅黑" w:hAnsi="微软雅黑" w:eastAsia="微软雅黑"/>
            </w:rPr>
            <w:fldChar w:fldCharType="end"/>
          </w:r>
        </w:p>
        <w:p>
          <w:pPr>
            <w:pStyle w:val="9"/>
            <w:tabs>
              <w:tab w:val="left" w:pos="1680"/>
              <w:tab w:val="right" w:leader="dot" w:pos="8296"/>
            </w:tabs>
            <w:rPr>
              <w:rFonts w:ascii="微软雅黑" w:hAnsi="微软雅黑" w:eastAsia="微软雅黑"/>
              <w:szCs w:val="22"/>
            </w:rPr>
          </w:pPr>
          <w:r>
            <w:fldChar w:fldCharType="begin"/>
          </w:r>
          <w:r>
            <w:instrText xml:space="preserve"> HYPERLINK \l "_Toc26200548" </w:instrText>
          </w:r>
          <w:r>
            <w:fldChar w:fldCharType="separate"/>
          </w:r>
          <w:r>
            <w:rPr>
              <w:rStyle w:val="19"/>
              <w:rFonts w:ascii="微软雅黑" w:hAnsi="微软雅黑" w:eastAsia="微软雅黑"/>
            </w:rPr>
            <w:t>6.10</w:t>
          </w:r>
          <w:r>
            <w:rPr>
              <w:rFonts w:ascii="微软雅黑" w:hAnsi="微软雅黑" w:eastAsia="微软雅黑"/>
              <w:szCs w:val="22"/>
            </w:rPr>
            <w:tab/>
          </w:r>
          <w:r>
            <w:rPr>
              <w:rStyle w:val="19"/>
              <w:rFonts w:ascii="微软雅黑" w:hAnsi="微软雅黑" w:eastAsia="微软雅黑"/>
            </w:rPr>
            <w:t>开屏海报</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_Toc26200548 \h </w:instrText>
          </w:r>
          <w:r>
            <w:rPr>
              <w:rFonts w:ascii="微软雅黑" w:hAnsi="微软雅黑" w:eastAsia="微软雅黑"/>
            </w:rPr>
            <w:fldChar w:fldCharType="separate"/>
          </w:r>
          <w:r>
            <w:rPr>
              <w:rFonts w:ascii="微软雅黑" w:hAnsi="微软雅黑" w:eastAsia="微软雅黑"/>
            </w:rPr>
            <w:t>20</w:t>
          </w:r>
          <w:r>
            <w:rPr>
              <w:rFonts w:ascii="微软雅黑" w:hAnsi="微软雅黑" w:eastAsia="微软雅黑"/>
            </w:rPr>
            <w:fldChar w:fldCharType="end"/>
          </w:r>
          <w:r>
            <w:rPr>
              <w:rFonts w:ascii="微软雅黑" w:hAnsi="微软雅黑" w:eastAsia="微软雅黑"/>
            </w:rPr>
            <w:fldChar w:fldCharType="end"/>
          </w:r>
        </w:p>
        <w:p>
          <w:pPr>
            <w:pStyle w:val="9"/>
            <w:tabs>
              <w:tab w:val="left" w:pos="1680"/>
              <w:tab w:val="right" w:leader="dot" w:pos="8296"/>
            </w:tabs>
            <w:rPr>
              <w:rFonts w:ascii="微软雅黑" w:hAnsi="微软雅黑" w:eastAsia="微软雅黑"/>
              <w:szCs w:val="22"/>
            </w:rPr>
          </w:pPr>
          <w:r>
            <w:fldChar w:fldCharType="begin"/>
          </w:r>
          <w:r>
            <w:instrText xml:space="preserve"> HYPERLINK \l "_Toc26200549" </w:instrText>
          </w:r>
          <w:r>
            <w:fldChar w:fldCharType="separate"/>
          </w:r>
          <w:r>
            <w:rPr>
              <w:rStyle w:val="19"/>
              <w:rFonts w:ascii="微软雅黑" w:hAnsi="微软雅黑" w:eastAsia="微软雅黑"/>
            </w:rPr>
            <w:t>6.11</w:t>
          </w:r>
          <w:r>
            <w:rPr>
              <w:rFonts w:ascii="微软雅黑" w:hAnsi="微软雅黑" w:eastAsia="微软雅黑"/>
              <w:szCs w:val="22"/>
            </w:rPr>
            <w:tab/>
          </w:r>
          <w:r>
            <w:rPr>
              <w:rStyle w:val="19"/>
              <w:rFonts w:ascii="微软雅黑" w:hAnsi="微软雅黑" w:eastAsia="微软雅黑"/>
            </w:rPr>
            <w:t>商品展示</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_Toc26200549 \h </w:instrText>
          </w:r>
          <w:r>
            <w:rPr>
              <w:rFonts w:ascii="微软雅黑" w:hAnsi="微软雅黑" w:eastAsia="微软雅黑"/>
            </w:rPr>
            <w:fldChar w:fldCharType="separate"/>
          </w:r>
          <w:r>
            <w:rPr>
              <w:rFonts w:ascii="微软雅黑" w:hAnsi="微软雅黑" w:eastAsia="微软雅黑"/>
            </w:rPr>
            <w:t>21</w:t>
          </w:r>
          <w:r>
            <w:rPr>
              <w:rFonts w:ascii="微软雅黑" w:hAnsi="微软雅黑" w:eastAsia="微软雅黑"/>
            </w:rPr>
            <w:fldChar w:fldCharType="end"/>
          </w:r>
          <w:r>
            <w:rPr>
              <w:rFonts w:ascii="微软雅黑" w:hAnsi="微软雅黑" w:eastAsia="微软雅黑"/>
            </w:rPr>
            <w:fldChar w:fldCharType="end"/>
          </w:r>
        </w:p>
        <w:p>
          <w:pPr>
            <w:pStyle w:val="9"/>
            <w:tabs>
              <w:tab w:val="left" w:pos="1680"/>
              <w:tab w:val="right" w:leader="dot" w:pos="8296"/>
            </w:tabs>
            <w:rPr>
              <w:rFonts w:ascii="微软雅黑" w:hAnsi="微软雅黑" w:eastAsia="微软雅黑"/>
              <w:szCs w:val="22"/>
            </w:rPr>
          </w:pPr>
          <w:r>
            <w:fldChar w:fldCharType="begin"/>
          </w:r>
          <w:r>
            <w:instrText xml:space="preserve"> HYPERLINK \l "_Toc26200550" </w:instrText>
          </w:r>
          <w:r>
            <w:fldChar w:fldCharType="separate"/>
          </w:r>
          <w:r>
            <w:rPr>
              <w:rStyle w:val="19"/>
              <w:rFonts w:ascii="微软雅黑" w:hAnsi="微软雅黑" w:eastAsia="微软雅黑"/>
            </w:rPr>
            <w:t>6.12</w:t>
          </w:r>
          <w:r>
            <w:rPr>
              <w:rFonts w:ascii="微软雅黑" w:hAnsi="微软雅黑" w:eastAsia="微软雅黑"/>
              <w:szCs w:val="22"/>
            </w:rPr>
            <w:tab/>
          </w:r>
          <w:r>
            <w:rPr>
              <w:rStyle w:val="19"/>
              <w:rFonts w:ascii="微软雅黑" w:hAnsi="微软雅黑" w:eastAsia="微软雅黑"/>
            </w:rPr>
            <w:t>问卷</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_Toc26200550 \h </w:instrText>
          </w:r>
          <w:r>
            <w:rPr>
              <w:rFonts w:ascii="微软雅黑" w:hAnsi="微软雅黑" w:eastAsia="微软雅黑"/>
            </w:rPr>
            <w:fldChar w:fldCharType="separate"/>
          </w:r>
          <w:r>
            <w:rPr>
              <w:rFonts w:ascii="微软雅黑" w:hAnsi="微软雅黑" w:eastAsia="微软雅黑"/>
            </w:rPr>
            <w:t>22</w:t>
          </w:r>
          <w:r>
            <w:rPr>
              <w:rFonts w:ascii="微软雅黑" w:hAnsi="微软雅黑" w:eastAsia="微软雅黑"/>
            </w:rPr>
            <w:fldChar w:fldCharType="end"/>
          </w:r>
          <w:r>
            <w:rPr>
              <w:rFonts w:ascii="微软雅黑" w:hAnsi="微软雅黑" w:eastAsia="微软雅黑"/>
            </w:rPr>
            <w:fldChar w:fldCharType="end"/>
          </w:r>
        </w:p>
        <w:p>
          <w:pPr>
            <w:pStyle w:val="9"/>
            <w:tabs>
              <w:tab w:val="left" w:pos="1680"/>
              <w:tab w:val="right" w:leader="dot" w:pos="8296"/>
            </w:tabs>
            <w:rPr>
              <w:rFonts w:ascii="微软雅黑" w:hAnsi="微软雅黑" w:eastAsia="微软雅黑"/>
              <w:szCs w:val="22"/>
            </w:rPr>
          </w:pPr>
          <w:r>
            <w:fldChar w:fldCharType="begin"/>
          </w:r>
          <w:r>
            <w:instrText xml:space="preserve"> HYPERLINK \l "_Toc26200551" </w:instrText>
          </w:r>
          <w:r>
            <w:fldChar w:fldCharType="separate"/>
          </w:r>
          <w:r>
            <w:rPr>
              <w:rStyle w:val="19"/>
              <w:rFonts w:ascii="微软雅黑" w:hAnsi="微软雅黑" w:eastAsia="微软雅黑"/>
            </w:rPr>
            <w:t>6.13</w:t>
          </w:r>
          <w:r>
            <w:rPr>
              <w:rFonts w:ascii="微软雅黑" w:hAnsi="微软雅黑" w:eastAsia="微软雅黑"/>
              <w:szCs w:val="22"/>
            </w:rPr>
            <w:tab/>
          </w:r>
          <w:r>
            <w:rPr>
              <w:rStyle w:val="19"/>
              <w:rFonts w:ascii="微软雅黑" w:hAnsi="微软雅黑" w:eastAsia="微软雅黑"/>
            </w:rPr>
            <w:t>推荐</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_Toc26200551 \h </w:instrText>
          </w:r>
          <w:r>
            <w:rPr>
              <w:rFonts w:ascii="微软雅黑" w:hAnsi="微软雅黑" w:eastAsia="微软雅黑"/>
            </w:rPr>
            <w:fldChar w:fldCharType="separate"/>
          </w:r>
          <w:r>
            <w:rPr>
              <w:rFonts w:ascii="微软雅黑" w:hAnsi="微软雅黑" w:eastAsia="微软雅黑"/>
            </w:rPr>
            <w:t>23</w:t>
          </w:r>
          <w:r>
            <w:rPr>
              <w:rFonts w:ascii="微软雅黑" w:hAnsi="微软雅黑" w:eastAsia="微软雅黑"/>
            </w:rPr>
            <w:fldChar w:fldCharType="end"/>
          </w:r>
          <w:r>
            <w:rPr>
              <w:rFonts w:ascii="微软雅黑" w:hAnsi="微软雅黑" w:eastAsia="微软雅黑"/>
            </w:rPr>
            <w:fldChar w:fldCharType="end"/>
          </w:r>
        </w:p>
        <w:p>
          <w:pPr>
            <w:pStyle w:val="9"/>
            <w:tabs>
              <w:tab w:val="left" w:pos="1680"/>
              <w:tab w:val="right" w:leader="dot" w:pos="8296"/>
            </w:tabs>
            <w:rPr>
              <w:rFonts w:ascii="微软雅黑" w:hAnsi="微软雅黑" w:eastAsia="微软雅黑"/>
              <w:szCs w:val="22"/>
            </w:rPr>
          </w:pPr>
          <w:r>
            <w:fldChar w:fldCharType="begin"/>
          </w:r>
          <w:r>
            <w:instrText xml:space="preserve"> HYPERLINK \l "_Toc26200552" </w:instrText>
          </w:r>
          <w:r>
            <w:fldChar w:fldCharType="separate"/>
          </w:r>
          <w:r>
            <w:rPr>
              <w:rStyle w:val="19"/>
              <w:rFonts w:ascii="微软雅黑" w:hAnsi="微软雅黑" w:eastAsia="微软雅黑"/>
            </w:rPr>
            <w:t>6.14</w:t>
          </w:r>
          <w:r>
            <w:rPr>
              <w:rFonts w:ascii="微软雅黑" w:hAnsi="微软雅黑" w:eastAsia="微软雅黑"/>
              <w:szCs w:val="22"/>
            </w:rPr>
            <w:tab/>
          </w:r>
          <w:r>
            <w:rPr>
              <w:rStyle w:val="19"/>
              <w:rFonts w:ascii="微软雅黑" w:hAnsi="微软雅黑" w:eastAsia="微软雅黑"/>
            </w:rPr>
            <w:t>礼物</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_Toc26200552 \h </w:instrText>
          </w:r>
          <w:r>
            <w:rPr>
              <w:rFonts w:ascii="微软雅黑" w:hAnsi="微软雅黑" w:eastAsia="微软雅黑"/>
            </w:rPr>
            <w:fldChar w:fldCharType="separate"/>
          </w:r>
          <w:r>
            <w:rPr>
              <w:rFonts w:ascii="微软雅黑" w:hAnsi="微软雅黑" w:eastAsia="微软雅黑"/>
            </w:rPr>
            <w:t>24</w:t>
          </w:r>
          <w:r>
            <w:rPr>
              <w:rFonts w:ascii="微软雅黑" w:hAnsi="微软雅黑" w:eastAsia="微软雅黑"/>
            </w:rPr>
            <w:fldChar w:fldCharType="end"/>
          </w:r>
          <w:r>
            <w:rPr>
              <w:rFonts w:ascii="微软雅黑" w:hAnsi="微软雅黑" w:eastAsia="微软雅黑"/>
            </w:rPr>
            <w:fldChar w:fldCharType="end"/>
          </w:r>
        </w:p>
        <w:p>
          <w:pPr>
            <w:pStyle w:val="9"/>
            <w:tabs>
              <w:tab w:val="left" w:pos="1680"/>
              <w:tab w:val="right" w:leader="dot" w:pos="8296"/>
            </w:tabs>
            <w:rPr>
              <w:rFonts w:ascii="微软雅黑" w:hAnsi="微软雅黑" w:eastAsia="微软雅黑"/>
              <w:szCs w:val="22"/>
            </w:rPr>
          </w:pPr>
          <w:r>
            <w:fldChar w:fldCharType="begin"/>
          </w:r>
          <w:r>
            <w:instrText xml:space="preserve"> HYPERLINK \l "_Toc26200553" </w:instrText>
          </w:r>
          <w:r>
            <w:fldChar w:fldCharType="separate"/>
          </w:r>
          <w:r>
            <w:rPr>
              <w:rStyle w:val="19"/>
              <w:rFonts w:ascii="微软雅黑" w:hAnsi="微软雅黑" w:eastAsia="微软雅黑"/>
            </w:rPr>
            <w:t>6.15</w:t>
          </w:r>
          <w:r>
            <w:rPr>
              <w:rFonts w:ascii="微软雅黑" w:hAnsi="微软雅黑" w:eastAsia="微软雅黑"/>
              <w:szCs w:val="22"/>
            </w:rPr>
            <w:tab/>
          </w:r>
          <w:r>
            <w:rPr>
              <w:rStyle w:val="19"/>
              <w:rFonts w:ascii="微软雅黑" w:hAnsi="微软雅黑" w:eastAsia="微软雅黑"/>
            </w:rPr>
            <w:t>皮肤</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_Toc26200553 \h </w:instrText>
          </w:r>
          <w:r>
            <w:rPr>
              <w:rFonts w:ascii="微软雅黑" w:hAnsi="微软雅黑" w:eastAsia="微软雅黑"/>
            </w:rPr>
            <w:fldChar w:fldCharType="separate"/>
          </w:r>
          <w:r>
            <w:rPr>
              <w:rFonts w:ascii="微软雅黑" w:hAnsi="微软雅黑" w:eastAsia="微软雅黑"/>
            </w:rPr>
            <w:t>25</w:t>
          </w:r>
          <w:r>
            <w:rPr>
              <w:rFonts w:ascii="微软雅黑" w:hAnsi="微软雅黑" w:eastAsia="微软雅黑"/>
            </w:rPr>
            <w:fldChar w:fldCharType="end"/>
          </w:r>
          <w:r>
            <w:rPr>
              <w:rFonts w:ascii="微软雅黑" w:hAnsi="微软雅黑" w:eastAsia="微软雅黑"/>
            </w:rPr>
            <w:fldChar w:fldCharType="end"/>
          </w:r>
        </w:p>
        <w:p>
          <w:pPr>
            <w:pStyle w:val="9"/>
            <w:tabs>
              <w:tab w:val="right" w:leader="dot" w:pos="8296"/>
            </w:tabs>
            <w:rPr>
              <w:rFonts w:ascii="微软雅黑" w:hAnsi="微软雅黑" w:eastAsia="微软雅黑"/>
              <w:szCs w:val="22"/>
            </w:rPr>
          </w:pPr>
          <w:r>
            <w:fldChar w:fldCharType="begin"/>
          </w:r>
          <w:r>
            <w:instrText xml:space="preserve"> HYPERLINK \l "_Toc26200554" </w:instrText>
          </w:r>
          <w:r>
            <w:fldChar w:fldCharType="separate"/>
          </w:r>
          <w:r>
            <w:rPr>
              <w:rStyle w:val="19"/>
              <w:rFonts w:ascii="微软雅黑" w:hAnsi="微软雅黑" w:eastAsia="微软雅黑"/>
            </w:rPr>
            <w:t>3.16 邀请卡</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_Toc26200554 \h </w:instrText>
          </w:r>
          <w:r>
            <w:rPr>
              <w:rFonts w:ascii="微软雅黑" w:hAnsi="微软雅黑" w:eastAsia="微软雅黑"/>
            </w:rPr>
            <w:fldChar w:fldCharType="separate"/>
          </w:r>
          <w:r>
            <w:rPr>
              <w:rFonts w:ascii="微软雅黑" w:hAnsi="微软雅黑" w:eastAsia="微软雅黑"/>
            </w:rPr>
            <w:t>26</w:t>
          </w:r>
          <w:r>
            <w:rPr>
              <w:rFonts w:ascii="微软雅黑" w:hAnsi="微软雅黑" w:eastAsia="微软雅黑"/>
            </w:rPr>
            <w:fldChar w:fldCharType="end"/>
          </w:r>
          <w:r>
            <w:rPr>
              <w:rFonts w:ascii="微软雅黑" w:hAnsi="微软雅黑" w:eastAsia="微软雅黑"/>
            </w:rPr>
            <w:fldChar w:fldCharType="end"/>
          </w:r>
        </w:p>
        <w:p>
          <w:pPr>
            <w:pStyle w:val="9"/>
            <w:tabs>
              <w:tab w:val="right" w:leader="dot" w:pos="8296"/>
            </w:tabs>
            <w:rPr>
              <w:rFonts w:ascii="微软雅黑" w:hAnsi="微软雅黑" w:eastAsia="微软雅黑"/>
              <w:szCs w:val="22"/>
            </w:rPr>
          </w:pPr>
          <w:r>
            <w:fldChar w:fldCharType="begin"/>
          </w:r>
          <w:r>
            <w:instrText xml:space="preserve"> HYPERLINK \l "_Toc26200555" </w:instrText>
          </w:r>
          <w:r>
            <w:fldChar w:fldCharType="separate"/>
          </w:r>
          <w:r>
            <w:rPr>
              <w:rStyle w:val="19"/>
              <w:rFonts w:ascii="微软雅黑" w:hAnsi="微软雅黑" w:eastAsia="微软雅黑"/>
            </w:rPr>
            <w:t>3.17 视频内容</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_Toc26200555 \h </w:instrText>
          </w:r>
          <w:r>
            <w:rPr>
              <w:rFonts w:ascii="微软雅黑" w:hAnsi="微软雅黑" w:eastAsia="微软雅黑"/>
            </w:rPr>
            <w:fldChar w:fldCharType="separate"/>
          </w:r>
          <w:r>
            <w:rPr>
              <w:rFonts w:ascii="微软雅黑" w:hAnsi="微软雅黑" w:eastAsia="微软雅黑"/>
            </w:rPr>
            <w:t>27</w:t>
          </w:r>
          <w:r>
            <w:rPr>
              <w:rFonts w:ascii="微软雅黑" w:hAnsi="微软雅黑" w:eastAsia="微软雅黑"/>
            </w:rPr>
            <w:fldChar w:fldCharType="end"/>
          </w:r>
          <w:r>
            <w:rPr>
              <w:rFonts w:ascii="微软雅黑" w:hAnsi="微软雅黑" w:eastAsia="微软雅黑"/>
            </w:rPr>
            <w:fldChar w:fldCharType="end"/>
          </w:r>
        </w:p>
        <w:p>
          <w:pPr>
            <w:pStyle w:val="9"/>
            <w:tabs>
              <w:tab w:val="right" w:leader="dot" w:pos="8296"/>
            </w:tabs>
            <w:rPr>
              <w:rFonts w:ascii="微软雅黑" w:hAnsi="微软雅黑" w:eastAsia="微软雅黑"/>
              <w:szCs w:val="22"/>
            </w:rPr>
          </w:pPr>
          <w:r>
            <w:fldChar w:fldCharType="begin"/>
          </w:r>
          <w:r>
            <w:instrText xml:space="preserve"> HYPERLINK \l "_Toc26200556" </w:instrText>
          </w:r>
          <w:r>
            <w:fldChar w:fldCharType="separate"/>
          </w:r>
          <w:r>
            <w:rPr>
              <w:rStyle w:val="19"/>
              <w:rFonts w:ascii="微软雅黑" w:hAnsi="微软雅黑" w:eastAsia="微软雅黑"/>
            </w:rPr>
            <w:t>3.18 数据统计</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_Toc26200556 \h </w:instrText>
          </w:r>
          <w:r>
            <w:rPr>
              <w:rFonts w:ascii="微软雅黑" w:hAnsi="微软雅黑" w:eastAsia="微软雅黑"/>
            </w:rPr>
            <w:fldChar w:fldCharType="separate"/>
          </w:r>
          <w:r>
            <w:rPr>
              <w:rFonts w:ascii="微软雅黑" w:hAnsi="微软雅黑" w:eastAsia="微软雅黑"/>
            </w:rPr>
            <w:t>30</w:t>
          </w:r>
          <w:r>
            <w:rPr>
              <w:rFonts w:ascii="微软雅黑" w:hAnsi="微软雅黑" w:eastAsia="微软雅黑"/>
            </w:rPr>
            <w:fldChar w:fldCharType="end"/>
          </w:r>
          <w:r>
            <w:rPr>
              <w:rFonts w:ascii="微软雅黑" w:hAnsi="微软雅黑" w:eastAsia="微软雅黑"/>
            </w:rPr>
            <w:fldChar w:fldCharType="end"/>
          </w:r>
        </w:p>
        <w:p>
          <w:pPr>
            <w:pStyle w:val="9"/>
            <w:tabs>
              <w:tab w:val="right" w:leader="dot" w:pos="8296"/>
            </w:tabs>
            <w:rPr>
              <w:rFonts w:ascii="微软雅黑" w:hAnsi="微软雅黑" w:eastAsia="微软雅黑"/>
              <w:szCs w:val="22"/>
            </w:rPr>
          </w:pPr>
          <w:r>
            <w:fldChar w:fldCharType="begin"/>
          </w:r>
          <w:r>
            <w:instrText xml:space="preserve"> HYPERLINK \l "_Toc26200557" </w:instrText>
          </w:r>
          <w:r>
            <w:fldChar w:fldCharType="separate"/>
          </w:r>
          <w:r>
            <w:rPr>
              <w:rStyle w:val="19"/>
              <w:rFonts w:ascii="微软雅黑" w:hAnsi="微软雅黑" w:eastAsia="微软雅黑"/>
            </w:rPr>
            <w:t>3.19  信息收集</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_Toc26200557 \h </w:instrText>
          </w:r>
          <w:r>
            <w:rPr>
              <w:rFonts w:ascii="微软雅黑" w:hAnsi="微软雅黑" w:eastAsia="微软雅黑"/>
            </w:rPr>
            <w:fldChar w:fldCharType="separate"/>
          </w:r>
          <w:r>
            <w:rPr>
              <w:rFonts w:ascii="微软雅黑" w:hAnsi="微软雅黑" w:eastAsia="微软雅黑"/>
            </w:rPr>
            <w:t>34</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"_Toc26200558" </w:instrText>
          </w:r>
          <w:r>
            <w:fldChar w:fldCharType="separate"/>
          </w:r>
          <w:r>
            <w:rPr>
              <w:rStyle w:val="19"/>
              <w:rFonts w:ascii="微软雅黑" w:hAnsi="微软雅黑" w:eastAsia="微软雅黑" w:cs="微软雅黑"/>
            </w:rPr>
            <w:t>4、 首页</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_Toc26200558 \h </w:instrText>
          </w:r>
          <w:r>
            <w:rPr>
              <w:rFonts w:ascii="微软雅黑" w:hAnsi="微软雅黑" w:eastAsia="微软雅黑"/>
            </w:rPr>
            <w:fldChar w:fldCharType="separate"/>
          </w:r>
          <w:r>
            <w:rPr>
              <w:rFonts w:ascii="微软雅黑" w:hAnsi="微软雅黑" w:eastAsia="微软雅黑"/>
            </w:rPr>
            <w:t>38</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"_Toc26200559" </w:instrText>
          </w:r>
          <w:r>
            <w:fldChar w:fldCharType="separate"/>
          </w:r>
          <w:r>
            <w:rPr>
              <w:rStyle w:val="19"/>
              <w:rFonts w:ascii="微软雅黑" w:hAnsi="微软雅黑" w:eastAsia="微软雅黑" w:cs="微软雅黑"/>
            </w:rPr>
            <w:t>5、 直播管理</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_Toc26200559 \h </w:instrText>
          </w:r>
          <w:r>
            <w:rPr>
              <w:rFonts w:ascii="微软雅黑" w:hAnsi="微软雅黑" w:eastAsia="微软雅黑"/>
            </w:rPr>
            <w:fldChar w:fldCharType="separate"/>
          </w:r>
          <w:r>
            <w:rPr>
              <w:rFonts w:ascii="微软雅黑" w:hAnsi="微软雅黑" w:eastAsia="微软雅黑"/>
            </w:rPr>
            <w:t>39</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"_Toc26200560" </w:instrText>
          </w:r>
          <w:r>
            <w:fldChar w:fldCharType="separate"/>
          </w:r>
          <w:r>
            <w:rPr>
              <w:rStyle w:val="19"/>
              <w:rFonts w:ascii="微软雅黑" w:hAnsi="微软雅黑" w:eastAsia="微软雅黑" w:cs="微软雅黑"/>
            </w:rPr>
            <w:t>6、 专题管理</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_Toc26200560 \h </w:instrText>
          </w:r>
          <w:r>
            <w:rPr>
              <w:rFonts w:ascii="微软雅黑" w:hAnsi="微软雅黑" w:eastAsia="微软雅黑"/>
            </w:rPr>
            <w:fldChar w:fldCharType="separate"/>
          </w:r>
          <w:r>
            <w:rPr>
              <w:rFonts w:ascii="微软雅黑" w:hAnsi="微软雅黑" w:eastAsia="微软雅黑"/>
            </w:rPr>
            <w:t>40</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"_Toc26200561" </w:instrText>
          </w:r>
          <w:r>
            <w:fldChar w:fldCharType="separate"/>
          </w:r>
          <w:r>
            <w:rPr>
              <w:rStyle w:val="19"/>
              <w:rFonts w:ascii="微软雅黑" w:hAnsi="微软雅黑" w:eastAsia="微软雅黑" w:cs="微软雅黑"/>
            </w:rPr>
            <w:t>7、 资料管理</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_Toc26200561 \h </w:instrText>
          </w:r>
          <w:r>
            <w:rPr>
              <w:rFonts w:ascii="微软雅黑" w:hAnsi="微软雅黑" w:eastAsia="微软雅黑"/>
            </w:rPr>
            <w:fldChar w:fldCharType="separate"/>
          </w:r>
          <w:r>
            <w:rPr>
              <w:rFonts w:ascii="微软雅黑" w:hAnsi="微软雅黑" w:eastAsia="微软雅黑"/>
            </w:rPr>
            <w:t>44</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"_Toc26200562" </w:instrText>
          </w:r>
          <w:r>
            <w:fldChar w:fldCharType="separate"/>
          </w:r>
          <w:r>
            <w:rPr>
              <w:rStyle w:val="19"/>
              <w:rFonts w:ascii="微软雅黑" w:hAnsi="微软雅黑" w:eastAsia="微软雅黑"/>
            </w:rPr>
            <w:t>7.1</w:t>
          </w:r>
          <w:r>
            <w:rPr>
              <w:rFonts w:ascii="微软雅黑" w:hAnsi="微软雅黑" w:eastAsia="微软雅黑"/>
              <w:szCs w:val="22"/>
            </w:rPr>
            <w:tab/>
          </w:r>
          <w:r>
            <w:rPr>
              <w:rStyle w:val="19"/>
              <w:rFonts w:ascii="微软雅黑" w:hAnsi="微软雅黑" w:eastAsia="微软雅黑"/>
            </w:rPr>
            <w:t>资料管理-文档</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_Toc26200562 \h </w:instrText>
          </w:r>
          <w:r>
            <w:rPr>
              <w:rFonts w:ascii="微软雅黑" w:hAnsi="微软雅黑" w:eastAsia="微软雅黑"/>
            </w:rPr>
            <w:fldChar w:fldCharType="separate"/>
          </w:r>
          <w:r>
            <w:rPr>
              <w:rFonts w:ascii="微软雅黑" w:hAnsi="微软雅黑" w:eastAsia="微软雅黑"/>
            </w:rPr>
            <w:t>44</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"_Toc26200563" </w:instrText>
          </w:r>
          <w:r>
            <w:fldChar w:fldCharType="separate"/>
          </w:r>
          <w:r>
            <w:rPr>
              <w:rStyle w:val="19"/>
              <w:rFonts w:ascii="微软雅黑" w:hAnsi="微软雅黑" w:eastAsia="微软雅黑"/>
            </w:rPr>
            <w:t>7.2</w:t>
          </w:r>
          <w:r>
            <w:rPr>
              <w:rFonts w:ascii="微软雅黑" w:hAnsi="微软雅黑" w:eastAsia="微软雅黑"/>
              <w:szCs w:val="22"/>
            </w:rPr>
            <w:tab/>
          </w:r>
          <w:r>
            <w:rPr>
              <w:rStyle w:val="19"/>
              <w:rFonts w:ascii="微软雅黑" w:hAnsi="微软雅黑" w:eastAsia="微软雅黑"/>
            </w:rPr>
            <w:t>资料管理-问卷</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_Toc26200563 \h </w:instrText>
          </w:r>
          <w:r>
            <w:rPr>
              <w:rFonts w:ascii="微软雅黑" w:hAnsi="微软雅黑" w:eastAsia="微软雅黑"/>
            </w:rPr>
            <w:fldChar w:fldCharType="separate"/>
          </w:r>
          <w:r>
            <w:rPr>
              <w:rFonts w:ascii="微软雅黑" w:hAnsi="微软雅黑" w:eastAsia="微软雅黑"/>
            </w:rPr>
            <w:t>45</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"_Toc26200564" </w:instrText>
          </w:r>
          <w:r>
            <w:fldChar w:fldCharType="separate"/>
          </w:r>
          <w:r>
            <w:rPr>
              <w:rStyle w:val="19"/>
              <w:rFonts w:ascii="微软雅黑" w:hAnsi="微软雅黑" w:eastAsia="微软雅黑"/>
            </w:rPr>
            <w:t>7.3</w:t>
          </w:r>
          <w:r>
            <w:rPr>
              <w:rFonts w:ascii="微软雅黑" w:hAnsi="微软雅黑" w:eastAsia="微软雅黑"/>
              <w:szCs w:val="22"/>
            </w:rPr>
            <w:tab/>
          </w:r>
          <w:r>
            <w:rPr>
              <w:rStyle w:val="19"/>
              <w:rFonts w:ascii="微软雅黑" w:hAnsi="微软雅黑" w:eastAsia="微软雅黑"/>
            </w:rPr>
            <w:t>资料管理-观众</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_Toc26200564 \h </w:instrText>
          </w:r>
          <w:r>
            <w:rPr>
              <w:rFonts w:ascii="微软雅黑" w:hAnsi="微软雅黑" w:eastAsia="微软雅黑"/>
            </w:rPr>
            <w:fldChar w:fldCharType="separate"/>
          </w:r>
          <w:r>
            <w:rPr>
              <w:rFonts w:ascii="微软雅黑" w:hAnsi="微软雅黑" w:eastAsia="微软雅黑"/>
            </w:rPr>
            <w:t>45</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"_Toc26200565" </w:instrText>
          </w:r>
          <w:r>
            <w:fldChar w:fldCharType="separate"/>
          </w:r>
          <w:r>
            <w:rPr>
              <w:rStyle w:val="19"/>
              <w:rFonts w:ascii="微软雅黑" w:hAnsi="微软雅黑" w:eastAsia="微软雅黑"/>
            </w:rPr>
            <w:t>7.4</w:t>
          </w:r>
          <w:r>
            <w:rPr>
              <w:rFonts w:ascii="微软雅黑" w:hAnsi="微软雅黑" w:eastAsia="微软雅黑"/>
              <w:szCs w:val="22"/>
            </w:rPr>
            <w:tab/>
          </w:r>
          <w:r>
            <w:rPr>
              <w:rStyle w:val="19"/>
              <w:rFonts w:ascii="微软雅黑" w:hAnsi="微软雅黑" w:eastAsia="微软雅黑"/>
            </w:rPr>
            <w:t>资料管理-推广</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_Toc26200565 \h </w:instrText>
          </w:r>
          <w:r>
            <w:rPr>
              <w:rFonts w:ascii="微软雅黑" w:hAnsi="微软雅黑" w:eastAsia="微软雅黑"/>
            </w:rPr>
            <w:fldChar w:fldCharType="separate"/>
          </w:r>
          <w:r>
            <w:rPr>
              <w:rFonts w:ascii="微软雅黑" w:hAnsi="微软雅黑" w:eastAsia="微软雅黑"/>
            </w:rPr>
            <w:t>46</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"_Toc26200566" </w:instrText>
          </w:r>
          <w:r>
            <w:fldChar w:fldCharType="separate"/>
          </w:r>
          <w:r>
            <w:rPr>
              <w:rStyle w:val="19"/>
              <w:rFonts w:ascii="微软雅黑" w:hAnsi="微软雅黑" w:eastAsia="微软雅黑"/>
            </w:rPr>
            <w:t>7.5</w:t>
          </w:r>
          <w:r>
            <w:rPr>
              <w:rFonts w:ascii="微软雅黑" w:hAnsi="微软雅黑" w:eastAsia="微软雅黑"/>
              <w:szCs w:val="22"/>
            </w:rPr>
            <w:tab/>
          </w:r>
          <w:r>
            <w:rPr>
              <w:rStyle w:val="19"/>
              <w:rFonts w:ascii="微软雅黑" w:hAnsi="微软雅黑" w:eastAsia="微软雅黑"/>
            </w:rPr>
            <w:t>资料管理-礼物</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_Toc26200566 \h </w:instrText>
          </w:r>
          <w:r>
            <w:rPr>
              <w:rFonts w:ascii="微软雅黑" w:hAnsi="微软雅黑" w:eastAsia="微软雅黑"/>
            </w:rPr>
            <w:fldChar w:fldCharType="separate"/>
          </w:r>
          <w:r>
            <w:rPr>
              <w:rFonts w:ascii="微软雅黑" w:hAnsi="微软雅黑" w:eastAsia="微软雅黑"/>
            </w:rPr>
            <w:t>46</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"_Toc26200567" </w:instrText>
          </w:r>
          <w:r>
            <w:fldChar w:fldCharType="separate"/>
          </w:r>
          <w:r>
            <w:rPr>
              <w:rStyle w:val="19"/>
              <w:rFonts w:ascii="微软雅黑" w:hAnsi="微软雅黑" w:eastAsia="微软雅黑"/>
            </w:rPr>
            <w:t>7.6</w:t>
          </w:r>
          <w:r>
            <w:rPr>
              <w:rFonts w:ascii="微软雅黑" w:hAnsi="微软雅黑" w:eastAsia="微软雅黑"/>
              <w:szCs w:val="22"/>
            </w:rPr>
            <w:tab/>
          </w:r>
          <w:r>
            <w:rPr>
              <w:rStyle w:val="19"/>
              <w:rFonts w:ascii="微软雅黑" w:hAnsi="微软雅黑" w:eastAsia="微软雅黑"/>
            </w:rPr>
            <w:t>资料管理-关键词过滤</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_Toc26200567 \h </w:instrText>
          </w:r>
          <w:r>
            <w:rPr>
              <w:rFonts w:ascii="微软雅黑" w:hAnsi="微软雅黑" w:eastAsia="微软雅黑"/>
            </w:rPr>
            <w:fldChar w:fldCharType="separate"/>
          </w:r>
          <w:r>
            <w:rPr>
              <w:rFonts w:ascii="微软雅黑" w:hAnsi="微软雅黑" w:eastAsia="微软雅黑"/>
            </w:rPr>
            <w:t>47</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"_Toc26200568" </w:instrText>
          </w:r>
          <w:r>
            <w:fldChar w:fldCharType="separate"/>
          </w:r>
          <w:r>
            <w:rPr>
              <w:rStyle w:val="19"/>
              <w:rFonts w:ascii="微软雅黑" w:hAnsi="微软雅黑" w:eastAsia="微软雅黑"/>
            </w:rPr>
            <w:t>7.7</w:t>
          </w:r>
          <w:r>
            <w:rPr>
              <w:rFonts w:ascii="微软雅黑" w:hAnsi="微软雅黑" w:eastAsia="微软雅黑"/>
              <w:szCs w:val="22"/>
            </w:rPr>
            <w:tab/>
          </w:r>
          <w:r>
            <w:rPr>
              <w:rStyle w:val="19"/>
              <w:rFonts w:ascii="微软雅黑" w:hAnsi="微软雅黑" w:eastAsia="微软雅黑"/>
            </w:rPr>
            <w:t>资料管理-联想词库</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_Toc26200568 \h </w:instrText>
          </w:r>
          <w:r>
            <w:rPr>
              <w:rFonts w:ascii="微软雅黑" w:hAnsi="微软雅黑" w:eastAsia="微软雅黑"/>
            </w:rPr>
            <w:fldChar w:fldCharType="separate"/>
          </w:r>
          <w:r>
            <w:rPr>
              <w:rFonts w:ascii="微软雅黑" w:hAnsi="微软雅黑" w:eastAsia="微软雅黑"/>
            </w:rPr>
            <w:t>47</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"_Toc26200569" </w:instrText>
          </w:r>
          <w:r>
            <w:fldChar w:fldCharType="separate"/>
          </w:r>
          <w:r>
            <w:rPr>
              <w:rStyle w:val="19"/>
              <w:rFonts w:ascii="微软雅黑" w:hAnsi="微软雅黑" w:eastAsia="微软雅黑" w:cs="微软雅黑"/>
            </w:rPr>
            <w:t>8、 账户中心</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_Toc26200569 \h </w:instrText>
          </w:r>
          <w:r>
            <w:rPr>
              <w:rFonts w:ascii="微软雅黑" w:hAnsi="微软雅黑" w:eastAsia="微软雅黑"/>
            </w:rPr>
            <w:fldChar w:fldCharType="separate"/>
          </w:r>
          <w:r>
            <w:rPr>
              <w:rFonts w:ascii="微软雅黑" w:hAnsi="微软雅黑" w:eastAsia="微软雅黑"/>
            </w:rPr>
            <w:t>48</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"_Toc26200570" </w:instrText>
          </w:r>
          <w:r>
            <w:fldChar w:fldCharType="separate"/>
          </w:r>
          <w:r>
            <w:rPr>
              <w:rStyle w:val="19"/>
              <w:rFonts w:ascii="微软雅黑" w:hAnsi="微软雅黑" w:eastAsia="微软雅黑"/>
            </w:rPr>
            <w:t>8.1</w:t>
          </w:r>
          <w:r>
            <w:rPr>
              <w:rFonts w:ascii="微软雅黑" w:hAnsi="微软雅黑" w:eastAsia="微软雅黑"/>
              <w:szCs w:val="22"/>
            </w:rPr>
            <w:tab/>
          </w:r>
          <w:r>
            <w:rPr>
              <w:rStyle w:val="19"/>
              <w:rFonts w:ascii="微软雅黑" w:hAnsi="微软雅黑" w:eastAsia="微软雅黑"/>
            </w:rPr>
            <w:t>会员中心</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_Toc26200570 \h </w:instrText>
          </w:r>
          <w:r>
            <w:rPr>
              <w:rFonts w:ascii="微软雅黑" w:hAnsi="微软雅黑" w:eastAsia="微软雅黑"/>
            </w:rPr>
            <w:fldChar w:fldCharType="separate"/>
          </w:r>
          <w:r>
            <w:rPr>
              <w:rFonts w:ascii="微软雅黑" w:hAnsi="微软雅黑" w:eastAsia="微软雅黑"/>
            </w:rPr>
            <w:t>48</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"_Toc26200571" </w:instrText>
          </w:r>
          <w:r>
            <w:fldChar w:fldCharType="separate"/>
          </w:r>
          <w:r>
            <w:rPr>
              <w:rStyle w:val="19"/>
              <w:rFonts w:ascii="微软雅黑" w:hAnsi="微软雅黑" w:eastAsia="微软雅黑"/>
            </w:rPr>
            <w:t>8.2</w:t>
          </w:r>
          <w:r>
            <w:rPr>
              <w:rFonts w:ascii="微软雅黑" w:hAnsi="微软雅黑" w:eastAsia="微软雅黑"/>
              <w:szCs w:val="22"/>
            </w:rPr>
            <w:tab/>
          </w:r>
          <w:r>
            <w:rPr>
              <w:rStyle w:val="19"/>
              <w:rFonts w:ascii="微软雅黑" w:hAnsi="微软雅黑" w:eastAsia="微软雅黑"/>
            </w:rPr>
            <w:t>账户收益</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_Toc26200571 \h </w:instrText>
          </w:r>
          <w:r>
            <w:rPr>
              <w:rFonts w:ascii="微软雅黑" w:hAnsi="微软雅黑" w:eastAsia="微软雅黑"/>
            </w:rPr>
            <w:fldChar w:fldCharType="separate"/>
          </w:r>
          <w:r>
            <w:rPr>
              <w:rFonts w:ascii="微软雅黑" w:hAnsi="微软雅黑" w:eastAsia="微软雅黑"/>
            </w:rPr>
            <w:t>49</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"_Toc26200572" </w:instrText>
          </w:r>
          <w:r>
            <w:fldChar w:fldCharType="separate"/>
          </w:r>
          <w:r>
            <w:rPr>
              <w:rStyle w:val="19"/>
              <w:rFonts w:ascii="微软雅黑" w:hAnsi="微软雅黑" w:eastAsia="微软雅黑"/>
            </w:rPr>
            <w:t>8.3</w:t>
          </w:r>
          <w:r>
            <w:rPr>
              <w:rFonts w:ascii="微软雅黑" w:hAnsi="微软雅黑" w:eastAsia="微软雅黑"/>
              <w:szCs w:val="22"/>
            </w:rPr>
            <w:tab/>
          </w:r>
          <w:r>
            <w:rPr>
              <w:rStyle w:val="19"/>
              <w:rFonts w:ascii="微软雅黑" w:hAnsi="微软雅黑" w:eastAsia="微软雅黑"/>
            </w:rPr>
            <w:t>订单记录</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_Toc26200572 \h </w:instrText>
          </w:r>
          <w:r>
            <w:rPr>
              <w:rFonts w:ascii="微软雅黑" w:hAnsi="微软雅黑" w:eastAsia="微软雅黑"/>
            </w:rPr>
            <w:fldChar w:fldCharType="separate"/>
          </w:r>
          <w:r>
            <w:rPr>
              <w:rFonts w:ascii="微软雅黑" w:hAnsi="微软雅黑" w:eastAsia="微软雅黑"/>
            </w:rPr>
            <w:t>50</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"_Toc26200573" </w:instrText>
          </w:r>
          <w:r>
            <w:fldChar w:fldCharType="separate"/>
          </w:r>
          <w:r>
            <w:rPr>
              <w:rStyle w:val="19"/>
              <w:rFonts w:ascii="微软雅黑" w:hAnsi="微软雅黑" w:eastAsia="微软雅黑" w:cs="微软雅黑"/>
            </w:rPr>
            <w:t>9、 个人中心</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_Toc26200573 \h </w:instrText>
          </w:r>
          <w:r>
            <w:rPr>
              <w:rFonts w:ascii="微软雅黑" w:hAnsi="微软雅黑" w:eastAsia="微软雅黑"/>
            </w:rPr>
            <w:fldChar w:fldCharType="separate"/>
          </w:r>
          <w:r>
            <w:rPr>
              <w:rFonts w:ascii="微软雅黑" w:hAnsi="微软雅黑" w:eastAsia="微软雅黑"/>
            </w:rPr>
            <w:t>51</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"_Toc26200574" </w:instrText>
          </w:r>
          <w:r>
            <w:fldChar w:fldCharType="separate"/>
          </w:r>
          <w:r>
            <w:rPr>
              <w:rStyle w:val="19"/>
              <w:rFonts w:ascii="微软雅黑" w:hAnsi="微软雅黑" w:eastAsia="微软雅黑"/>
            </w:rPr>
            <w:t>9.1</w:t>
          </w:r>
          <w:r>
            <w:rPr>
              <w:rFonts w:ascii="微软雅黑" w:hAnsi="微软雅黑" w:eastAsia="微软雅黑"/>
              <w:szCs w:val="22"/>
            </w:rPr>
            <w:tab/>
          </w:r>
          <w:r>
            <w:rPr>
              <w:rStyle w:val="19"/>
              <w:rFonts w:ascii="微软雅黑" w:hAnsi="微软雅黑" w:eastAsia="微软雅黑"/>
            </w:rPr>
            <w:t>我的直播</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_Toc26200574 \h </w:instrText>
          </w:r>
          <w:r>
            <w:rPr>
              <w:rFonts w:ascii="微软雅黑" w:hAnsi="微软雅黑" w:eastAsia="微软雅黑"/>
            </w:rPr>
            <w:fldChar w:fldCharType="separate"/>
          </w:r>
          <w:r>
            <w:rPr>
              <w:rFonts w:ascii="微软雅黑" w:hAnsi="微软雅黑" w:eastAsia="微软雅黑"/>
            </w:rPr>
            <w:t>51</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"_Toc26200575" </w:instrText>
          </w:r>
          <w:r>
            <w:fldChar w:fldCharType="separate"/>
          </w:r>
          <w:r>
            <w:rPr>
              <w:rStyle w:val="19"/>
              <w:rFonts w:ascii="微软雅黑" w:hAnsi="微软雅黑" w:eastAsia="微软雅黑"/>
            </w:rPr>
            <w:t>9.2</w:t>
          </w:r>
          <w:r>
            <w:rPr>
              <w:rFonts w:ascii="微软雅黑" w:hAnsi="微软雅黑" w:eastAsia="微软雅黑"/>
              <w:szCs w:val="22"/>
            </w:rPr>
            <w:tab/>
          </w:r>
          <w:r>
            <w:rPr>
              <w:rStyle w:val="19"/>
              <w:rFonts w:ascii="微软雅黑" w:hAnsi="微软雅黑" w:eastAsia="微软雅黑"/>
            </w:rPr>
            <w:t>子账号管理</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_Toc26200575 \h </w:instrText>
          </w:r>
          <w:r>
            <w:rPr>
              <w:rFonts w:ascii="微软雅黑" w:hAnsi="微软雅黑" w:eastAsia="微软雅黑"/>
            </w:rPr>
            <w:fldChar w:fldCharType="separate"/>
          </w:r>
          <w:r>
            <w:rPr>
              <w:rFonts w:ascii="微软雅黑" w:hAnsi="微软雅黑" w:eastAsia="微软雅黑"/>
            </w:rPr>
            <w:t>51</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"_Toc26200576" </w:instrText>
          </w:r>
          <w:r>
            <w:fldChar w:fldCharType="separate"/>
          </w:r>
          <w:r>
            <w:rPr>
              <w:rStyle w:val="19"/>
              <w:rFonts w:ascii="微软雅黑" w:hAnsi="微软雅黑" w:eastAsia="微软雅黑"/>
            </w:rPr>
            <w:t>9.3</w:t>
          </w:r>
          <w:r>
            <w:rPr>
              <w:rFonts w:ascii="微软雅黑" w:hAnsi="微软雅黑" w:eastAsia="微软雅黑"/>
              <w:szCs w:val="22"/>
            </w:rPr>
            <w:tab/>
          </w:r>
          <w:r>
            <w:rPr>
              <w:rStyle w:val="19"/>
              <w:rFonts w:ascii="微软雅黑" w:hAnsi="微软雅黑" w:eastAsia="微软雅黑"/>
            </w:rPr>
            <w:t>账户中心</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_Toc26200576 \h </w:instrText>
          </w:r>
          <w:r>
            <w:rPr>
              <w:rFonts w:ascii="微软雅黑" w:hAnsi="微软雅黑" w:eastAsia="微软雅黑"/>
            </w:rPr>
            <w:fldChar w:fldCharType="separate"/>
          </w:r>
          <w:r>
            <w:rPr>
              <w:rFonts w:ascii="微软雅黑" w:hAnsi="微软雅黑" w:eastAsia="微软雅黑"/>
            </w:rPr>
            <w:t>58</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"_Toc26200577" </w:instrText>
          </w:r>
          <w:r>
            <w:fldChar w:fldCharType="separate"/>
          </w:r>
          <w:r>
            <w:rPr>
              <w:rStyle w:val="19"/>
              <w:rFonts w:ascii="微软雅黑" w:hAnsi="微软雅黑" w:eastAsia="微软雅黑"/>
            </w:rPr>
            <w:t>9.4</w:t>
          </w:r>
          <w:r>
            <w:rPr>
              <w:rFonts w:ascii="微软雅黑" w:hAnsi="微软雅黑" w:eastAsia="微软雅黑"/>
              <w:szCs w:val="22"/>
            </w:rPr>
            <w:tab/>
          </w:r>
          <w:r>
            <w:rPr>
              <w:rStyle w:val="19"/>
              <w:rFonts w:ascii="微软雅黑" w:hAnsi="微软雅黑" w:eastAsia="微软雅黑"/>
            </w:rPr>
            <w:t>提交问题</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_Toc26200577 \h </w:instrText>
          </w:r>
          <w:r>
            <w:rPr>
              <w:rFonts w:ascii="微软雅黑" w:hAnsi="微软雅黑" w:eastAsia="微软雅黑"/>
            </w:rPr>
            <w:fldChar w:fldCharType="separate"/>
          </w:r>
          <w:r>
            <w:rPr>
              <w:rFonts w:ascii="微软雅黑" w:hAnsi="微软雅黑" w:eastAsia="微软雅黑"/>
            </w:rPr>
            <w:t>59</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"_Toc26200578" </w:instrText>
          </w:r>
          <w:r>
            <w:fldChar w:fldCharType="separate"/>
          </w:r>
          <w:r>
            <w:rPr>
              <w:rStyle w:val="19"/>
              <w:rFonts w:ascii="微软雅黑" w:hAnsi="微软雅黑" w:eastAsia="微软雅黑"/>
            </w:rPr>
            <w:t>9.5</w:t>
          </w:r>
          <w:r>
            <w:rPr>
              <w:rFonts w:ascii="微软雅黑" w:hAnsi="微软雅黑" w:eastAsia="微软雅黑"/>
              <w:szCs w:val="22"/>
            </w:rPr>
            <w:tab/>
          </w:r>
          <w:r>
            <w:rPr>
              <w:rStyle w:val="19"/>
              <w:rFonts w:ascii="微软雅黑" w:hAnsi="微软雅黑" w:eastAsia="微软雅黑"/>
            </w:rPr>
            <w:t>我的消息</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_Toc26200578 \h </w:instrText>
          </w:r>
          <w:r>
            <w:rPr>
              <w:rFonts w:ascii="微软雅黑" w:hAnsi="微软雅黑" w:eastAsia="微软雅黑"/>
            </w:rPr>
            <w:fldChar w:fldCharType="separate"/>
          </w:r>
          <w:r>
            <w:rPr>
              <w:rFonts w:ascii="微软雅黑" w:hAnsi="微软雅黑" w:eastAsia="微软雅黑"/>
            </w:rPr>
            <w:t>59</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"_Toc26200579" </w:instrText>
          </w:r>
          <w:r>
            <w:fldChar w:fldCharType="separate"/>
          </w:r>
          <w:r>
            <w:rPr>
              <w:rStyle w:val="19"/>
              <w:rFonts w:ascii="微软雅黑" w:hAnsi="微软雅黑" w:eastAsia="微软雅黑"/>
            </w:rPr>
            <w:t>9.6</w:t>
          </w:r>
          <w:r>
            <w:rPr>
              <w:rFonts w:ascii="微软雅黑" w:hAnsi="微软雅黑" w:eastAsia="微软雅黑"/>
              <w:szCs w:val="22"/>
            </w:rPr>
            <w:tab/>
          </w:r>
          <w:r>
            <w:rPr>
              <w:rStyle w:val="19"/>
              <w:rFonts w:ascii="微软雅黑" w:hAnsi="微软雅黑" w:eastAsia="微软雅黑"/>
            </w:rPr>
            <w:t>我的主页</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_Toc26200579 \h </w:instrText>
          </w:r>
          <w:r>
            <w:rPr>
              <w:rFonts w:ascii="微软雅黑" w:hAnsi="微软雅黑" w:eastAsia="微软雅黑"/>
            </w:rPr>
            <w:fldChar w:fldCharType="separate"/>
          </w:r>
          <w:r>
            <w:rPr>
              <w:rFonts w:ascii="微软雅黑" w:hAnsi="微软雅黑" w:eastAsia="微软雅黑"/>
            </w:rPr>
            <w:t>60</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"_Toc26200580" </w:instrText>
          </w:r>
          <w:r>
            <w:fldChar w:fldCharType="separate"/>
          </w:r>
          <w:r>
            <w:rPr>
              <w:rStyle w:val="19"/>
              <w:rFonts w:ascii="微软雅黑" w:hAnsi="微软雅黑" w:eastAsia="微软雅黑"/>
            </w:rPr>
            <w:t>9.7</w:t>
          </w:r>
          <w:r>
            <w:rPr>
              <w:rFonts w:ascii="微软雅黑" w:hAnsi="微软雅黑" w:eastAsia="微软雅黑"/>
              <w:szCs w:val="22"/>
            </w:rPr>
            <w:tab/>
          </w:r>
          <w:r>
            <w:rPr>
              <w:rStyle w:val="19"/>
              <w:rFonts w:ascii="微软雅黑" w:hAnsi="微软雅黑" w:eastAsia="微软雅黑"/>
            </w:rPr>
            <w:t>账户设置</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_Toc26200580 \h </w:instrText>
          </w:r>
          <w:r>
            <w:rPr>
              <w:rFonts w:ascii="微软雅黑" w:hAnsi="微软雅黑" w:eastAsia="微软雅黑"/>
            </w:rPr>
            <w:fldChar w:fldCharType="separate"/>
          </w:r>
          <w:r>
            <w:rPr>
              <w:rFonts w:ascii="微软雅黑" w:hAnsi="微软雅黑" w:eastAsia="微软雅黑"/>
            </w:rPr>
            <w:t>61</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"_Toc26200581" </w:instrText>
          </w:r>
          <w:r>
            <w:fldChar w:fldCharType="separate"/>
          </w:r>
          <w:r>
            <w:rPr>
              <w:rStyle w:val="19"/>
              <w:rFonts w:ascii="微软雅黑" w:hAnsi="微软雅黑" w:eastAsia="微软雅黑"/>
            </w:rPr>
            <w:t>9.8</w:t>
          </w:r>
          <w:r>
            <w:rPr>
              <w:rFonts w:ascii="微软雅黑" w:hAnsi="微软雅黑" w:eastAsia="微软雅黑"/>
              <w:szCs w:val="22"/>
            </w:rPr>
            <w:tab/>
          </w:r>
          <w:r>
            <w:rPr>
              <w:rStyle w:val="19"/>
              <w:rFonts w:ascii="微软雅黑" w:hAnsi="微软雅黑" w:eastAsia="微软雅黑"/>
            </w:rPr>
            <w:t>退出登录</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_Toc26200581 \h </w:instrText>
          </w:r>
          <w:r>
            <w:rPr>
              <w:rFonts w:ascii="微软雅黑" w:hAnsi="微软雅黑" w:eastAsia="微软雅黑"/>
            </w:rPr>
            <w:fldChar w:fldCharType="separate"/>
          </w:r>
          <w:r>
            <w:rPr>
              <w:rFonts w:ascii="微软雅黑" w:hAnsi="微软雅黑" w:eastAsia="微软雅黑"/>
            </w:rPr>
            <w:t>62</w:t>
          </w:r>
          <w:r>
            <w:rPr>
              <w:rFonts w:ascii="微软雅黑" w:hAnsi="微软雅黑" w:eastAsia="微软雅黑"/>
            </w:rPr>
            <w:fldChar w:fldCharType="end"/>
          </w:r>
          <w:r>
            <w:rPr>
              <w:rFonts w:ascii="微软雅黑" w:hAnsi="微软雅黑" w:eastAsia="微软雅黑"/>
            </w:rPr>
            <w:fldChar w:fldCharType="end"/>
          </w:r>
        </w:p>
        <w:p>
          <w:pPr>
            <w:pStyle w:val="12"/>
            <w:tabs>
              <w:tab w:val="right" w:leader="dot" w:pos="8296"/>
            </w:tabs>
            <w:rPr>
              <w:rFonts w:ascii="微软雅黑" w:hAnsi="微软雅黑" w:eastAsia="微软雅黑"/>
              <w:szCs w:val="22"/>
            </w:rPr>
          </w:pPr>
          <w:r>
            <w:fldChar w:fldCharType="begin"/>
          </w:r>
          <w:r>
            <w:instrText xml:space="preserve"> HYPERLINK \l "_Toc26200582" </w:instrText>
          </w:r>
          <w:r>
            <w:fldChar w:fldCharType="separate"/>
          </w:r>
          <w:r>
            <w:rPr>
              <w:rStyle w:val="19"/>
              <w:rFonts w:ascii="微软雅黑" w:hAnsi="微软雅黑" w:eastAsia="微软雅黑" w:cs="微软雅黑"/>
            </w:rPr>
            <w:t>中篇：PC发起端</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_Toc26200582 \h </w:instrText>
          </w:r>
          <w:r>
            <w:rPr>
              <w:rFonts w:ascii="微软雅黑" w:hAnsi="微软雅黑" w:eastAsia="微软雅黑"/>
            </w:rPr>
            <w:fldChar w:fldCharType="separate"/>
          </w:r>
          <w:r>
            <w:rPr>
              <w:rFonts w:ascii="微软雅黑" w:hAnsi="微软雅黑" w:eastAsia="微软雅黑"/>
            </w:rPr>
            <w:t>63</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"_Toc26200583" </w:instrText>
          </w:r>
          <w:r>
            <w:fldChar w:fldCharType="separate"/>
          </w:r>
          <w:r>
            <w:rPr>
              <w:rStyle w:val="19"/>
              <w:rFonts w:ascii="微软雅黑" w:hAnsi="微软雅黑" w:eastAsia="微软雅黑" w:cs="微软雅黑"/>
            </w:rPr>
            <w:t>1、 角色进入直播间</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_Toc26200583 \h </w:instrText>
          </w:r>
          <w:r>
            <w:rPr>
              <w:rFonts w:ascii="微软雅黑" w:hAnsi="微软雅黑" w:eastAsia="微软雅黑"/>
            </w:rPr>
            <w:fldChar w:fldCharType="separate"/>
          </w:r>
          <w:r>
            <w:rPr>
              <w:rFonts w:ascii="微软雅黑" w:hAnsi="微软雅黑" w:eastAsia="微软雅黑"/>
            </w:rPr>
            <w:t>63</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"_Toc26200584" </w:instrText>
          </w:r>
          <w:r>
            <w:fldChar w:fldCharType="separate"/>
          </w:r>
          <w:r>
            <w:rPr>
              <w:rStyle w:val="19"/>
              <w:rFonts w:ascii="微软雅黑" w:hAnsi="微软雅黑" w:eastAsia="微软雅黑"/>
            </w:rPr>
            <w:t>1.1</w:t>
          </w:r>
          <w:r>
            <w:rPr>
              <w:rFonts w:ascii="微软雅黑" w:hAnsi="微软雅黑" w:eastAsia="微软雅黑"/>
              <w:szCs w:val="22"/>
            </w:rPr>
            <w:tab/>
          </w:r>
          <w:r>
            <w:rPr>
              <w:rStyle w:val="19"/>
              <w:rFonts w:ascii="微软雅黑" w:hAnsi="微软雅黑" w:eastAsia="微软雅黑"/>
            </w:rPr>
            <w:t>主持人</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_Toc26200584 \h </w:instrText>
          </w:r>
          <w:r>
            <w:rPr>
              <w:rFonts w:ascii="微软雅黑" w:hAnsi="微软雅黑" w:eastAsia="微软雅黑"/>
            </w:rPr>
            <w:fldChar w:fldCharType="separate"/>
          </w:r>
          <w:r>
            <w:rPr>
              <w:rFonts w:ascii="微软雅黑" w:hAnsi="微软雅黑" w:eastAsia="微软雅黑"/>
            </w:rPr>
            <w:t>63</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"_Toc26200585" </w:instrText>
          </w:r>
          <w:r>
            <w:fldChar w:fldCharType="separate"/>
          </w:r>
          <w:r>
            <w:rPr>
              <w:rStyle w:val="19"/>
              <w:rFonts w:ascii="微软雅黑" w:hAnsi="微软雅黑" w:eastAsia="微软雅黑"/>
            </w:rPr>
            <w:t>1.2</w:t>
          </w:r>
          <w:r>
            <w:rPr>
              <w:rFonts w:ascii="微软雅黑" w:hAnsi="微软雅黑" w:eastAsia="微软雅黑"/>
              <w:szCs w:val="22"/>
            </w:rPr>
            <w:tab/>
          </w:r>
          <w:r>
            <w:rPr>
              <w:rStyle w:val="19"/>
              <w:rFonts w:ascii="微软雅黑" w:hAnsi="微软雅黑" w:eastAsia="微软雅黑"/>
            </w:rPr>
            <w:t>嘉宾/助理</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_Toc26200585 \h </w:instrText>
          </w:r>
          <w:r>
            <w:rPr>
              <w:rFonts w:ascii="微软雅黑" w:hAnsi="微软雅黑" w:eastAsia="微软雅黑"/>
            </w:rPr>
            <w:fldChar w:fldCharType="separate"/>
          </w:r>
          <w:r>
            <w:rPr>
              <w:rFonts w:ascii="微软雅黑" w:hAnsi="微软雅黑" w:eastAsia="微软雅黑"/>
            </w:rPr>
            <w:t>66</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"_Toc26200586" </w:instrText>
          </w:r>
          <w:r>
            <w:fldChar w:fldCharType="separate"/>
          </w:r>
          <w:r>
            <w:rPr>
              <w:rStyle w:val="19"/>
              <w:rFonts w:ascii="微软雅黑" w:hAnsi="微软雅黑" w:eastAsia="微软雅黑"/>
            </w:rPr>
            <w:t>2、</w:t>
          </w:r>
          <w:r>
            <w:rPr>
              <w:rStyle w:val="19"/>
              <w:rFonts w:ascii="微软雅黑" w:hAnsi="微软雅黑" w:eastAsia="微软雅黑" w:cs="微软雅黑"/>
            </w:rPr>
            <w:t xml:space="preserve"> 视频直播</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_Toc26200586 \h </w:instrText>
          </w:r>
          <w:r>
            <w:rPr>
              <w:rFonts w:ascii="微软雅黑" w:hAnsi="微软雅黑" w:eastAsia="微软雅黑"/>
            </w:rPr>
            <w:fldChar w:fldCharType="separate"/>
          </w:r>
          <w:r>
            <w:rPr>
              <w:rFonts w:ascii="微软雅黑" w:hAnsi="微软雅黑" w:eastAsia="微软雅黑"/>
            </w:rPr>
            <w:t>67</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"_Toc26200587" </w:instrText>
          </w:r>
          <w:r>
            <w:fldChar w:fldCharType="separate"/>
          </w:r>
          <w:r>
            <w:rPr>
              <w:rStyle w:val="19"/>
              <w:rFonts w:ascii="微软雅黑" w:hAnsi="微软雅黑" w:eastAsia="微软雅黑"/>
            </w:rPr>
            <w:t>2.1</w:t>
          </w:r>
          <w:r>
            <w:rPr>
              <w:rFonts w:ascii="微软雅黑" w:hAnsi="微软雅黑" w:eastAsia="微软雅黑"/>
              <w:szCs w:val="22"/>
            </w:rPr>
            <w:tab/>
          </w:r>
          <w:r>
            <w:rPr>
              <w:rStyle w:val="19"/>
              <w:rFonts w:ascii="微软雅黑" w:hAnsi="微软雅黑" w:eastAsia="微软雅黑"/>
            </w:rPr>
            <w:t>主持人</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_Toc26200587 \h </w:instrText>
          </w:r>
          <w:r>
            <w:rPr>
              <w:rFonts w:ascii="微软雅黑" w:hAnsi="微软雅黑" w:eastAsia="微软雅黑"/>
            </w:rPr>
            <w:fldChar w:fldCharType="separate"/>
          </w:r>
          <w:r>
            <w:rPr>
              <w:rFonts w:ascii="微软雅黑" w:hAnsi="微软雅黑" w:eastAsia="微软雅黑"/>
            </w:rPr>
            <w:t>67</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"_Toc26200588" </w:instrText>
          </w:r>
          <w:r>
            <w:fldChar w:fldCharType="separate"/>
          </w:r>
          <w:r>
            <w:rPr>
              <w:rStyle w:val="19"/>
              <w:rFonts w:ascii="微软雅黑" w:hAnsi="微软雅黑" w:eastAsia="微软雅黑"/>
            </w:rPr>
            <w:t>2.2</w:t>
          </w:r>
          <w:r>
            <w:rPr>
              <w:rFonts w:ascii="微软雅黑" w:hAnsi="微软雅黑" w:eastAsia="微软雅黑"/>
              <w:szCs w:val="22"/>
            </w:rPr>
            <w:tab/>
          </w:r>
          <w:r>
            <w:rPr>
              <w:rStyle w:val="19"/>
              <w:rFonts w:ascii="微软雅黑" w:hAnsi="微软雅黑" w:eastAsia="微软雅黑"/>
            </w:rPr>
            <w:t>助理</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_Toc26200588 \h </w:instrText>
          </w:r>
          <w:r>
            <w:rPr>
              <w:rFonts w:ascii="微软雅黑" w:hAnsi="微软雅黑" w:eastAsia="微软雅黑"/>
            </w:rPr>
            <w:fldChar w:fldCharType="separate"/>
          </w:r>
          <w:r>
            <w:rPr>
              <w:rFonts w:ascii="微软雅黑" w:hAnsi="微软雅黑" w:eastAsia="微软雅黑"/>
            </w:rPr>
            <w:t>82</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"_Toc26200589" </w:instrText>
          </w:r>
          <w:r>
            <w:fldChar w:fldCharType="separate"/>
          </w:r>
          <w:r>
            <w:rPr>
              <w:rStyle w:val="19"/>
              <w:rFonts w:ascii="微软雅黑" w:hAnsi="微软雅黑" w:eastAsia="微软雅黑" w:cs="微软雅黑"/>
            </w:rPr>
            <w:t>3、 互动直播</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_Toc26200589 \h </w:instrText>
          </w:r>
          <w:r>
            <w:rPr>
              <w:rFonts w:ascii="微软雅黑" w:hAnsi="微软雅黑" w:eastAsia="微软雅黑"/>
            </w:rPr>
            <w:fldChar w:fldCharType="separate"/>
          </w:r>
          <w:r>
            <w:rPr>
              <w:rFonts w:ascii="微软雅黑" w:hAnsi="微软雅黑" w:eastAsia="微软雅黑"/>
            </w:rPr>
            <w:t>83</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"_Toc26200590" </w:instrText>
          </w:r>
          <w:r>
            <w:fldChar w:fldCharType="separate"/>
          </w:r>
          <w:r>
            <w:rPr>
              <w:rStyle w:val="19"/>
              <w:rFonts w:ascii="微软雅黑" w:hAnsi="微软雅黑" w:eastAsia="微软雅黑"/>
            </w:rPr>
            <w:t>3.1</w:t>
          </w:r>
          <w:r>
            <w:rPr>
              <w:rFonts w:ascii="微软雅黑" w:hAnsi="微软雅黑" w:eastAsia="微软雅黑"/>
              <w:szCs w:val="22"/>
            </w:rPr>
            <w:tab/>
          </w:r>
          <w:r>
            <w:rPr>
              <w:rStyle w:val="19"/>
              <w:rFonts w:ascii="微软雅黑" w:hAnsi="微软雅黑" w:eastAsia="微软雅黑"/>
            </w:rPr>
            <w:t>主持人</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_Toc26200590 \h </w:instrText>
          </w:r>
          <w:r>
            <w:rPr>
              <w:rFonts w:ascii="微软雅黑" w:hAnsi="微软雅黑" w:eastAsia="微软雅黑"/>
            </w:rPr>
            <w:fldChar w:fldCharType="separate"/>
          </w:r>
          <w:r>
            <w:rPr>
              <w:rFonts w:ascii="微软雅黑" w:hAnsi="微软雅黑" w:eastAsia="微软雅黑"/>
            </w:rPr>
            <w:t>83</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"_Toc26200591" </w:instrText>
          </w:r>
          <w:r>
            <w:fldChar w:fldCharType="separate"/>
          </w:r>
          <w:r>
            <w:rPr>
              <w:rStyle w:val="19"/>
              <w:rFonts w:ascii="微软雅黑" w:hAnsi="微软雅黑" w:eastAsia="微软雅黑"/>
            </w:rPr>
            <w:t>3.2</w:t>
          </w:r>
          <w:r>
            <w:rPr>
              <w:rFonts w:ascii="微软雅黑" w:hAnsi="微软雅黑" w:eastAsia="微软雅黑"/>
              <w:szCs w:val="22"/>
            </w:rPr>
            <w:tab/>
          </w:r>
          <w:r>
            <w:rPr>
              <w:rStyle w:val="19"/>
              <w:rFonts w:ascii="微软雅黑" w:hAnsi="微软雅黑" w:eastAsia="微软雅黑"/>
            </w:rPr>
            <w:t>嘉宾</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_Toc26200591 \h </w:instrText>
          </w:r>
          <w:r>
            <w:rPr>
              <w:rFonts w:ascii="微软雅黑" w:hAnsi="微软雅黑" w:eastAsia="微软雅黑"/>
            </w:rPr>
            <w:fldChar w:fldCharType="separate"/>
          </w:r>
          <w:r>
            <w:rPr>
              <w:rFonts w:ascii="微软雅黑" w:hAnsi="微软雅黑" w:eastAsia="微软雅黑"/>
            </w:rPr>
            <w:t>87</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"_Toc26200592" </w:instrText>
          </w:r>
          <w:r>
            <w:fldChar w:fldCharType="separate"/>
          </w:r>
          <w:r>
            <w:rPr>
              <w:rStyle w:val="19"/>
              <w:rFonts w:ascii="微软雅黑" w:hAnsi="微软雅黑" w:eastAsia="微软雅黑"/>
            </w:rPr>
            <w:t>3.3</w:t>
          </w:r>
          <w:r>
            <w:rPr>
              <w:rFonts w:ascii="微软雅黑" w:hAnsi="微软雅黑" w:eastAsia="微软雅黑"/>
              <w:szCs w:val="22"/>
            </w:rPr>
            <w:tab/>
          </w:r>
          <w:r>
            <w:rPr>
              <w:rStyle w:val="19"/>
              <w:rFonts w:ascii="微软雅黑" w:hAnsi="微软雅黑" w:eastAsia="微软雅黑"/>
            </w:rPr>
            <w:t>助理</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_Toc26200592 \h </w:instrText>
          </w:r>
          <w:r>
            <w:rPr>
              <w:rFonts w:ascii="微软雅黑" w:hAnsi="微软雅黑" w:eastAsia="微软雅黑"/>
            </w:rPr>
            <w:fldChar w:fldCharType="separate"/>
          </w:r>
          <w:r>
            <w:rPr>
              <w:rFonts w:ascii="微软雅黑" w:hAnsi="微软雅黑" w:eastAsia="微软雅黑"/>
            </w:rPr>
            <w:t>88</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"_Toc26200593" </w:instrText>
          </w:r>
          <w:r>
            <w:fldChar w:fldCharType="separate"/>
          </w:r>
          <w:r>
            <w:rPr>
              <w:rStyle w:val="19"/>
              <w:rFonts w:ascii="微软雅黑" w:hAnsi="微软雅黑" w:eastAsia="微软雅黑"/>
            </w:rPr>
            <w:t>3.4</w:t>
          </w:r>
          <w:r>
            <w:rPr>
              <w:rFonts w:ascii="微软雅黑" w:hAnsi="微软雅黑" w:eastAsia="微软雅黑"/>
              <w:szCs w:val="22"/>
            </w:rPr>
            <w:tab/>
          </w:r>
          <w:r>
            <w:rPr>
              <w:rStyle w:val="19"/>
              <w:rFonts w:ascii="微软雅黑" w:hAnsi="微软雅黑" w:eastAsia="微软雅黑"/>
            </w:rPr>
            <w:t>互动连麦</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_Toc26200593 \h </w:instrText>
          </w:r>
          <w:r>
            <w:rPr>
              <w:rFonts w:ascii="微软雅黑" w:hAnsi="微软雅黑" w:eastAsia="微软雅黑"/>
            </w:rPr>
            <w:fldChar w:fldCharType="separate"/>
          </w:r>
          <w:r>
            <w:rPr>
              <w:rFonts w:ascii="微软雅黑" w:hAnsi="微软雅黑" w:eastAsia="微软雅黑"/>
            </w:rPr>
            <w:t>88</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"_Toc26200594" </w:instrText>
          </w:r>
          <w:r>
            <w:fldChar w:fldCharType="separate"/>
          </w:r>
          <w:r>
            <w:rPr>
              <w:rStyle w:val="19"/>
              <w:rFonts w:ascii="微软雅黑" w:hAnsi="微软雅黑" w:eastAsia="微软雅黑" w:cs="微软雅黑"/>
            </w:rPr>
            <w:t>4、 音频直播</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_Toc26200594 \h </w:instrText>
          </w:r>
          <w:r>
            <w:rPr>
              <w:rFonts w:ascii="微软雅黑" w:hAnsi="微软雅黑" w:eastAsia="微软雅黑"/>
            </w:rPr>
            <w:fldChar w:fldCharType="separate"/>
          </w:r>
          <w:r>
            <w:rPr>
              <w:rFonts w:ascii="微软雅黑" w:hAnsi="微软雅黑" w:eastAsia="微软雅黑"/>
            </w:rPr>
            <w:t>93</w:t>
          </w:r>
          <w:r>
            <w:rPr>
              <w:rFonts w:ascii="微软雅黑" w:hAnsi="微软雅黑" w:eastAsia="微软雅黑"/>
            </w:rPr>
            <w:fldChar w:fldCharType="end"/>
          </w:r>
          <w:r>
            <w:rPr>
              <w:rFonts w:ascii="微软雅黑" w:hAnsi="微软雅黑" w:eastAsia="微软雅黑"/>
            </w:rPr>
            <w:fldChar w:fldCharType="end"/>
          </w:r>
        </w:p>
        <w:p>
          <w:pPr>
            <w:pStyle w:val="12"/>
            <w:tabs>
              <w:tab w:val="right" w:leader="dot" w:pos="8296"/>
            </w:tabs>
            <w:rPr>
              <w:rFonts w:ascii="微软雅黑" w:hAnsi="微软雅黑" w:eastAsia="微软雅黑"/>
              <w:szCs w:val="22"/>
            </w:rPr>
          </w:pPr>
          <w:r>
            <w:fldChar w:fldCharType="begin"/>
          </w:r>
          <w:r>
            <w:instrText xml:space="preserve"> HYPERLINK \l "_Toc26200595" </w:instrText>
          </w:r>
          <w:r>
            <w:fldChar w:fldCharType="separate"/>
          </w:r>
          <w:r>
            <w:rPr>
              <w:rStyle w:val="19"/>
              <w:rFonts w:ascii="微软雅黑" w:hAnsi="微软雅黑" w:eastAsia="微软雅黑" w:cs="微软雅黑"/>
            </w:rPr>
            <w:t>下篇：观看端</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_Toc26200595 \h </w:instrText>
          </w:r>
          <w:r>
            <w:rPr>
              <w:rFonts w:ascii="微软雅黑" w:hAnsi="微软雅黑" w:eastAsia="微软雅黑"/>
            </w:rPr>
            <w:fldChar w:fldCharType="separate"/>
          </w:r>
          <w:r>
            <w:rPr>
              <w:rFonts w:ascii="微软雅黑" w:hAnsi="微软雅黑" w:eastAsia="微软雅黑"/>
            </w:rPr>
            <w:t>94</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"_Toc26200596" </w:instrText>
          </w:r>
          <w:r>
            <w:fldChar w:fldCharType="separate"/>
          </w:r>
          <w:r>
            <w:rPr>
              <w:rStyle w:val="19"/>
              <w:rFonts w:ascii="微软雅黑" w:hAnsi="微软雅黑" w:eastAsia="微软雅黑" w:cs="微软雅黑"/>
            </w:rPr>
            <w:t>1、 如何观看直播</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_Toc26200596 \h </w:instrText>
          </w:r>
          <w:r>
            <w:rPr>
              <w:rFonts w:ascii="微软雅黑" w:hAnsi="微软雅黑" w:eastAsia="微软雅黑"/>
            </w:rPr>
            <w:fldChar w:fldCharType="separate"/>
          </w:r>
          <w:r>
            <w:rPr>
              <w:rFonts w:ascii="微软雅黑" w:hAnsi="微软雅黑" w:eastAsia="微软雅黑"/>
            </w:rPr>
            <w:t>94</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"_Toc26200597" </w:instrText>
          </w:r>
          <w:r>
            <w:fldChar w:fldCharType="separate"/>
          </w:r>
          <w:r>
            <w:rPr>
              <w:rStyle w:val="19"/>
              <w:rFonts w:ascii="微软雅黑" w:hAnsi="微软雅黑" w:eastAsia="微软雅黑" w:cs="微软雅黑"/>
            </w:rPr>
            <w:t>2、 PC浏览器观看直播</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_Toc26200597 \h </w:instrText>
          </w:r>
          <w:r>
            <w:rPr>
              <w:rFonts w:ascii="微软雅黑" w:hAnsi="微软雅黑" w:eastAsia="微软雅黑"/>
            </w:rPr>
            <w:fldChar w:fldCharType="separate"/>
          </w:r>
          <w:r>
            <w:rPr>
              <w:rFonts w:ascii="微软雅黑" w:hAnsi="微软雅黑" w:eastAsia="微软雅黑"/>
            </w:rPr>
            <w:t>94</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"_Toc26200598" </w:instrText>
          </w:r>
          <w:r>
            <w:fldChar w:fldCharType="separate"/>
          </w:r>
          <w:r>
            <w:rPr>
              <w:rStyle w:val="19"/>
              <w:rFonts w:ascii="微软雅黑" w:hAnsi="微软雅黑" w:eastAsia="微软雅黑" w:cs="微软雅黑"/>
            </w:rPr>
            <w:t>3、 移动端观看直播</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_Toc26200598 \h </w:instrText>
          </w:r>
          <w:r>
            <w:rPr>
              <w:rFonts w:ascii="微软雅黑" w:hAnsi="微软雅黑" w:eastAsia="微软雅黑"/>
            </w:rPr>
            <w:fldChar w:fldCharType="separate"/>
          </w:r>
          <w:r>
            <w:rPr>
              <w:rFonts w:ascii="微软雅黑" w:hAnsi="微软雅黑" w:eastAsia="微软雅黑"/>
            </w:rPr>
            <w:t>98</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"_Toc26200599" </w:instrText>
          </w:r>
          <w:r>
            <w:fldChar w:fldCharType="separate"/>
          </w:r>
          <w:r>
            <w:rPr>
              <w:rStyle w:val="19"/>
              <w:rFonts w:ascii="微软雅黑" w:hAnsi="微软雅黑" w:eastAsia="微软雅黑"/>
            </w:rPr>
            <w:t>3.1</w:t>
          </w:r>
          <w:r>
            <w:rPr>
              <w:rFonts w:ascii="微软雅黑" w:hAnsi="微软雅黑" w:eastAsia="微软雅黑"/>
              <w:szCs w:val="22"/>
            </w:rPr>
            <w:tab/>
          </w:r>
          <w:r>
            <w:rPr>
              <w:rStyle w:val="19"/>
              <w:rFonts w:ascii="微软雅黑" w:hAnsi="微软雅黑" w:eastAsia="微软雅黑"/>
            </w:rPr>
            <w:t>用户栏区域</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_Toc26200599 \h </w:instrText>
          </w:r>
          <w:r>
            <w:rPr>
              <w:rFonts w:ascii="微软雅黑" w:hAnsi="微软雅黑" w:eastAsia="微软雅黑"/>
            </w:rPr>
            <w:fldChar w:fldCharType="separate"/>
          </w:r>
          <w:r>
            <w:rPr>
              <w:rFonts w:ascii="微软雅黑" w:hAnsi="微软雅黑" w:eastAsia="微软雅黑"/>
            </w:rPr>
            <w:t>98</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"_Toc26200600" </w:instrText>
          </w:r>
          <w:r>
            <w:fldChar w:fldCharType="separate"/>
          </w:r>
          <w:r>
            <w:rPr>
              <w:rStyle w:val="19"/>
              <w:rFonts w:ascii="微软雅黑" w:hAnsi="微软雅黑" w:eastAsia="微软雅黑"/>
            </w:rPr>
            <w:t>3.2</w:t>
          </w:r>
          <w:r>
            <w:rPr>
              <w:rFonts w:ascii="微软雅黑" w:hAnsi="微软雅黑" w:eastAsia="微软雅黑"/>
              <w:szCs w:val="22"/>
            </w:rPr>
            <w:tab/>
          </w:r>
          <w:r>
            <w:rPr>
              <w:rStyle w:val="19"/>
              <w:rFonts w:ascii="微软雅黑" w:hAnsi="微软雅黑" w:eastAsia="微软雅黑"/>
            </w:rPr>
            <w:t>播放器区域</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_Toc26200600 \h </w:instrText>
          </w:r>
          <w:r>
            <w:rPr>
              <w:rFonts w:ascii="微软雅黑" w:hAnsi="微软雅黑" w:eastAsia="微软雅黑"/>
            </w:rPr>
            <w:fldChar w:fldCharType="separate"/>
          </w:r>
          <w:r>
            <w:rPr>
              <w:rFonts w:ascii="微软雅黑" w:hAnsi="微软雅黑" w:eastAsia="微软雅黑"/>
            </w:rPr>
            <w:t>99</w:t>
          </w:r>
          <w:r>
            <w:rPr>
              <w:rFonts w:ascii="微软雅黑" w:hAnsi="微软雅黑" w:eastAsia="微软雅黑"/>
            </w:rPr>
            <w:fldChar w:fldCharType="end"/>
          </w:r>
          <w:r>
            <w:rPr>
              <w:rFonts w:ascii="微软雅黑" w:hAnsi="微软雅黑" w:eastAsia="微软雅黑"/>
            </w:rPr>
            <w:fldChar w:fldCharType="end"/>
          </w:r>
        </w:p>
        <w:p>
          <w:pPr>
            <w:pStyle w:val="9"/>
            <w:tabs>
              <w:tab w:val="left" w:pos="1470"/>
              <w:tab w:val="right" w:leader="dot" w:pos="8296"/>
            </w:tabs>
            <w:rPr>
              <w:rFonts w:ascii="微软雅黑" w:hAnsi="微软雅黑" w:eastAsia="微软雅黑"/>
              <w:szCs w:val="22"/>
            </w:rPr>
          </w:pPr>
          <w:r>
            <w:fldChar w:fldCharType="begin"/>
          </w:r>
          <w:r>
            <w:instrText xml:space="preserve"> HYPERLINK \l "_Toc26200601" </w:instrText>
          </w:r>
          <w:r>
            <w:fldChar w:fldCharType="separate"/>
          </w:r>
          <w:r>
            <w:rPr>
              <w:rStyle w:val="19"/>
              <w:rFonts w:ascii="微软雅黑" w:hAnsi="微软雅黑" w:eastAsia="微软雅黑"/>
            </w:rPr>
            <w:t>3.3</w:t>
          </w:r>
          <w:r>
            <w:rPr>
              <w:rFonts w:ascii="微软雅黑" w:hAnsi="微软雅黑" w:eastAsia="微软雅黑"/>
              <w:szCs w:val="22"/>
            </w:rPr>
            <w:tab/>
          </w:r>
          <w:r>
            <w:rPr>
              <w:rStyle w:val="19"/>
              <w:rFonts w:ascii="微软雅黑" w:hAnsi="微软雅黑" w:eastAsia="微软雅黑"/>
            </w:rPr>
            <w:t>TAB栏区域</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_Toc26200601 \h </w:instrText>
          </w:r>
          <w:r>
            <w:rPr>
              <w:rFonts w:ascii="微软雅黑" w:hAnsi="微软雅黑" w:eastAsia="微软雅黑"/>
            </w:rPr>
            <w:fldChar w:fldCharType="separate"/>
          </w:r>
          <w:r>
            <w:rPr>
              <w:rFonts w:ascii="微软雅黑" w:hAnsi="微软雅黑" w:eastAsia="微软雅黑"/>
            </w:rPr>
            <w:t>100</w:t>
          </w:r>
          <w:r>
            <w:rPr>
              <w:rFonts w:ascii="微软雅黑" w:hAnsi="微软雅黑" w:eastAsia="微软雅黑"/>
            </w:rPr>
            <w:fldChar w:fldCharType="end"/>
          </w:r>
          <w:r>
            <w:rPr>
              <w:rFonts w:ascii="微软雅黑" w:hAnsi="微软雅黑" w:eastAsia="微软雅黑"/>
            </w:rPr>
            <w:fldChar w:fldCharType="end"/>
          </w:r>
        </w:p>
        <w:p>
          <w:pPr>
            <w:pStyle w:val="12"/>
            <w:tabs>
              <w:tab w:val="right" w:leader="dot" w:pos="8296"/>
            </w:tabs>
            <w:rPr>
              <w:rFonts w:ascii="微软雅黑" w:hAnsi="微软雅黑" w:eastAsia="微软雅黑"/>
              <w:szCs w:val="22"/>
            </w:rPr>
          </w:pPr>
          <w:r>
            <w:fldChar w:fldCharType="begin"/>
          </w:r>
          <w:r>
            <w:instrText xml:space="preserve"> HYPERLINK \l "_Toc26200602" </w:instrText>
          </w:r>
          <w:r>
            <w:fldChar w:fldCharType="separate"/>
          </w:r>
          <w:r>
            <w:rPr>
              <w:rStyle w:val="19"/>
              <w:rFonts w:ascii="微软雅黑" w:hAnsi="微软雅黑" w:eastAsia="微软雅黑" w:cs="微软雅黑"/>
            </w:rPr>
            <w:t>附录1：如何自定义专属渠道的观看链接</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_Toc26200602 \h </w:instrText>
          </w:r>
          <w:r>
            <w:rPr>
              <w:rFonts w:ascii="微软雅黑" w:hAnsi="微软雅黑" w:eastAsia="微软雅黑"/>
            </w:rPr>
            <w:fldChar w:fldCharType="separate"/>
          </w:r>
          <w:r>
            <w:rPr>
              <w:rFonts w:ascii="微软雅黑" w:hAnsi="微软雅黑" w:eastAsia="微软雅黑"/>
            </w:rPr>
            <w:t>101</w:t>
          </w:r>
          <w:r>
            <w:rPr>
              <w:rFonts w:ascii="微软雅黑" w:hAnsi="微软雅黑" w:eastAsia="微软雅黑"/>
            </w:rPr>
            <w:fldChar w:fldCharType="end"/>
          </w:r>
          <w:r>
            <w:rPr>
              <w:rFonts w:ascii="微软雅黑" w:hAnsi="微软雅黑" w:eastAsia="微软雅黑"/>
            </w:rPr>
            <w:fldChar w:fldCharType="end"/>
          </w:r>
        </w:p>
        <w:p>
          <w:pPr>
            <w:pStyle w:val="12"/>
            <w:tabs>
              <w:tab w:val="right" w:leader="dot" w:pos="8296"/>
            </w:tabs>
            <w:rPr>
              <w:rFonts w:ascii="微软雅黑" w:hAnsi="微软雅黑" w:eastAsia="微软雅黑"/>
              <w:szCs w:val="22"/>
            </w:rPr>
          </w:pPr>
          <w:r>
            <w:fldChar w:fldCharType="begin"/>
          </w:r>
          <w:r>
            <w:instrText xml:space="preserve"> HYPERLINK \l "_Toc26200603" </w:instrText>
          </w:r>
          <w:r>
            <w:fldChar w:fldCharType="separate"/>
          </w:r>
          <w:r>
            <w:rPr>
              <w:rStyle w:val="19"/>
              <w:rFonts w:ascii="微软雅黑" w:hAnsi="微软雅黑" w:eastAsia="微软雅黑" w:cs="微软雅黑"/>
            </w:rPr>
            <w:t>附录2：问答管理</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_Toc26200603 \h </w:instrText>
          </w:r>
          <w:r>
            <w:rPr>
              <w:rFonts w:ascii="微软雅黑" w:hAnsi="微软雅黑" w:eastAsia="微软雅黑"/>
            </w:rPr>
            <w:fldChar w:fldCharType="separate"/>
          </w:r>
          <w:r>
            <w:rPr>
              <w:rFonts w:ascii="微软雅黑" w:hAnsi="微软雅黑" w:eastAsia="微软雅黑"/>
            </w:rPr>
            <w:t>102</w:t>
          </w:r>
          <w:r>
            <w:rPr>
              <w:rFonts w:ascii="微软雅黑" w:hAnsi="微软雅黑" w:eastAsia="微软雅黑"/>
            </w:rPr>
            <w:fldChar w:fldCharType="end"/>
          </w:r>
          <w:r>
            <w:rPr>
              <w:rFonts w:ascii="微软雅黑" w:hAnsi="微软雅黑" w:eastAsia="微软雅黑"/>
            </w:rPr>
            <w:fldChar w:fldCharType="end"/>
          </w:r>
        </w:p>
        <w:p>
          <w:pPr>
            <w:pStyle w:val="12"/>
            <w:tabs>
              <w:tab w:val="right" w:leader="dot" w:pos="8296"/>
            </w:tabs>
            <w:rPr>
              <w:rFonts w:ascii="微软雅黑" w:hAnsi="微软雅黑" w:eastAsia="微软雅黑"/>
              <w:szCs w:val="22"/>
            </w:rPr>
          </w:pPr>
          <w:r>
            <w:fldChar w:fldCharType="begin"/>
          </w:r>
          <w:r>
            <w:instrText xml:space="preserve"> HYPERLINK \l "_Toc26200604" </w:instrText>
          </w:r>
          <w:r>
            <w:fldChar w:fldCharType="separate"/>
          </w:r>
          <w:r>
            <w:rPr>
              <w:rStyle w:val="19"/>
              <w:rFonts w:ascii="微软雅黑" w:hAnsi="微软雅黑" w:eastAsia="微软雅黑" w:cs="微软雅黑"/>
            </w:rPr>
            <w:t>附录3：聊天过滤</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_Toc26200604 \h </w:instrText>
          </w:r>
          <w:r>
            <w:rPr>
              <w:rFonts w:ascii="微软雅黑" w:hAnsi="微软雅黑" w:eastAsia="微软雅黑"/>
            </w:rPr>
            <w:fldChar w:fldCharType="separate"/>
          </w:r>
          <w:r>
            <w:rPr>
              <w:rFonts w:ascii="微软雅黑" w:hAnsi="微软雅黑" w:eastAsia="微软雅黑"/>
            </w:rPr>
            <w:t>103</w:t>
          </w:r>
          <w:r>
            <w:rPr>
              <w:rFonts w:ascii="微软雅黑" w:hAnsi="微软雅黑" w:eastAsia="微软雅黑"/>
            </w:rPr>
            <w:fldChar w:fldCharType="end"/>
          </w:r>
          <w:r>
            <w:rPr>
              <w:rFonts w:ascii="微软雅黑" w:hAnsi="微软雅黑" w:eastAsia="微软雅黑"/>
            </w:rPr>
            <w:fldChar w:fldCharType="end"/>
          </w:r>
        </w:p>
        <w:p>
          <w:pPr>
            <w:pStyle w:val="12"/>
            <w:tabs>
              <w:tab w:val="right" w:leader="dot" w:pos="8296"/>
            </w:tabs>
            <w:rPr>
              <w:rFonts w:ascii="微软雅黑" w:hAnsi="微软雅黑" w:eastAsia="微软雅黑"/>
              <w:szCs w:val="22"/>
            </w:rPr>
          </w:pPr>
          <w:r>
            <w:fldChar w:fldCharType="begin"/>
          </w:r>
          <w:r>
            <w:instrText xml:space="preserve"> HYPERLINK \l "_Toc26200605" </w:instrText>
          </w:r>
          <w:r>
            <w:fldChar w:fldCharType="separate"/>
          </w:r>
          <w:r>
            <w:rPr>
              <w:rStyle w:val="19"/>
              <w:rFonts w:ascii="微软雅黑" w:hAnsi="微软雅黑" w:eastAsia="微软雅黑" w:cs="微软雅黑"/>
            </w:rPr>
            <w:t>附录4：更新记录</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_Toc26200605 \h </w:instrText>
          </w:r>
          <w:r>
            <w:rPr>
              <w:rFonts w:ascii="微软雅黑" w:hAnsi="微软雅黑" w:eastAsia="微软雅黑"/>
            </w:rPr>
            <w:fldChar w:fldCharType="separate"/>
          </w:r>
          <w:r>
            <w:rPr>
              <w:rFonts w:ascii="微软雅黑" w:hAnsi="微软雅黑" w:eastAsia="微软雅黑"/>
            </w:rPr>
            <w:t>103</w:t>
          </w:r>
          <w:r>
            <w:rPr>
              <w:rFonts w:ascii="微软雅黑" w:hAnsi="微软雅黑" w:eastAsia="微软雅黑"/>
            </w:rPr>
            <w:fldChar w:fldCharType="end"/>
          </w:r>
          <w:r>
            <w:rPr>
              <w:rFonts w:ascii="微软雅黑" w:hAnsi="微软雅黑" w:eastAsia="微软雅黑"/>
            </w:rPr>
            <w:fldChar w:fldCharType="end"/>
          </w:r>
        </w:p>
        <w:p>
          <w:pPr>
            <w:pStyle w:val="13"/>
            <w:tabs>
              <w:tab w:val="right" w:leader="dot" w:pos="8296"/>
            </w:tabs>
            <w:rPr>
              <w:rFonts w:ascii="微软雅黑" w:hAnsi="微软雅黑" w:eastAsia="微软雅黑"/>
              <w:szCs w:val="22"/>
            </w:rPr>
          </w:pPr>
          <w:r>
            <w:fldChar w:fldCharType="begin"/>
          </w:r>
          <w:r>
            <w:instrText xml:space="preserve"> HYPERLINK \l "_Toc26200606" </w:instrText>
          </w:r>
          <w:r>
            <w:fldChar w:fldCharType="separate"/>
          </w:r>
          <w:r>
            <w:rPr>
              <w:rStyle w:val="19"/>
              <w:rFonts w:ascii="微软雅黑" w:hAnsi="微软雅黑" w:eastAsia="微软雅黑"/>
            </w:rPr>
            <w:t>1、2019年12月2日更新</w:t>
          </w:r>
          <w:r>
            <w:rPr>
              <w:rFonts w:ascii="微软雅黑" w:hAnsi="微软雅黑" w:eastAsia="微软雅黑"/>
            </w:rPr>
            <w:tab/>
          </w:r>
          <w:r>
            <w:rPr>
              <w:rFonts w:ascii="微软雅黑" w:hAnsi="微软雅黑" w:eastAsia="微软雅黑"/>
            </w:rPr>
            <w:fldChar w:fldCharType="begin"/>
          </w:r>
          <w:r>
            <w:rPr>
              <w:rFonts w:ascii="微软雅黑" w:hAnsi="微软雅黑" w:eastAsia="微软雅黑"/>
            </w:rPr>
            <w:instrText xml:space="preserve"> PAGEREF _Toc26200606 \h </w:instrText>
          </w:r>
          <w:r>
            <w:rPr>
              <w:rFonts w:ascii="微软雅黑" w:hAnsi="微软雅黑" w:eastAsia="微软雅黑"/>
            </w:rPr>
            <w:fldChar w:fldCharType="separate"/>
          </w:r>
          <w:r>
            <w:rPr>
              <w:rFonts w:ascii="微软雅黑" w:hAnsi="微软雅黑" w:eastAsia="微软雅黑"/>
            </w:rPr>
            <w:t>103</w:t>
          </w:r>
          <w:r>
            <w:rPr>
              <w:rFonts w:ascii="微软雅黑" w:hAnsi="微软雅黑" w:eastAsia="微软雅黑"/>
            </w:rPr>
            <w:fldChar w:fldCharType="end"/>
          </w:r>
          <w:r>
            <w:rPr>
              <w:rFonts w:ascii="微软雅黑" w:hAnsi="微软雅黑" w:eastAsia="微软雅黑"/>
            </w:rPr>
            <w:fldChar w:fldCharType="end"/>
          </w:r>
        </w:p>
        <w:p>
          <w:pPr>
            <w:rPr>
              <w:rFonts w:ascii="微软雅黑" w:hAnsi="微软雅黑" w:eastAsia="微软雅黑"/>
            </w:rPr>
          </w:pPr>
          <w:r>
            <w:rPr>
              <w:rFonts w:ascii="微软雅黑" w:hAnsi="微软雅黑" w:eastAsia="微软雅黑"/>
              <w:b/>
              <w:bCs/>
              <w:lang w:val="zh-CN"/>
            </w:rPr>
            <w:fldChar w:fldCharType="end"/>
          </w:r>
        </w:p>
      </w:sdtContent>
    </w:sdt>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widowControl/>
        <w:jc w:val="left"/>
        <w:rPr>
          <w:rFonts w:ascii="微软雅黑" w:hAnsi="微软雅黑" w:eastAsia="微软雅黑" w:cs="微软雅黑"/>
        </w:rPr>
      </w:pPr>
      <w:r>
        <w:rPr>
          <w:rFonts w:ascii="微软雅黑" w:hAnsi="微软雅黑" w:eastAsia="微软雅黑" w:cs="微软雅黑"/>
        </w:rPr>
        <w:br w:type="page"/>
      </w:r>
    </w:p>
    <w:p>
      <w:pPr>
        <w:pStyle w:val="2"/>
        <w:spacing w:line="276" w:lineRule="auto"/>
        <w:rPr>
          <w:rFonts w:ascii="微软雅黑" w:hAnsi="微软雅黑" w:eastAsia="微软雅黑" w:cs="微软雅黑"/>
        </w:rPr>
      </w:pPr>
      <w:bookmarkStart w:id="0" w:name="_Toc6625"/>
      <w:bookmarkStart w:id="1" w:name="_Toc19454507"/>
      <w:bookmarkStart w:id="2" w:name="_Toc26200535"/>
      <w:r>
        <w:rPr>
          <w:rFonts w:hint="eastAsia" w:ascii="微软雅黑" w:hAnsi="微软雅黑" w:eastAsia="微软雅黑" w:cs="微软雅黑"/>
        </w:rPr>
        <w:t>上篇：PC控制台总览</w:t>
      </w:r>
      <w:bookmarkEnd w:id="0"/>
      <w:bookmarkEnd w:id="1"/>
      <w:bookmarkEnd w:id="2"/>
    </w:p>
    <w:p>
      <w:pPr>
        <w:pStyle w:val="3"/>
        <w:numPr>
          <w:ilvl w:val="0"/>
          <w:numId w:val="1"/>
        </w:numPr>
        <w:spacing w:line="276" w:lineRule="auto"/>
        <w:rPr>
          <w:rFonts w:ascii="微软雅黑" w:hAnsi="微软雅黑" w:eastAsia="微软雅黑" w:cs="微软雅黑"/>
        </w:rPr>
      </w:pPr>
      <w:bookmarkStart w:id="3" w:name="_Toc26200536"/>
      <w:bookmarkStart w:id="4" w:name="_Toc1580"/>
      <w:bookmarkStart w:id="5" w:name="_Toc19454508"/>
      <w:r>
        <w:rPr>
          <w:rFonts w:hint="eastAsia" w:ascii="微软雅黑" w:hAnsi="微软雅黑" w:eastAsia="微软雅黑" w:cs="微软雅黑"/>
        </w:rPr>
        <w:t>登录/注册</w:t>
      </w:r>
      <w:bookmarkEnd w:id="3"/>
      <w:bookmarkEnd w:id="4"/>
      <w:bookmarkEnd w:id="5"/>
    </w:p>
    <w:p>
      <w:pPr>
        <w:spacing w:line="276" w:lineRule="auto"/>
        <w:rPr>
          <w:rFonts w:ascii="微软雅黑" w:hAnsi="微软雅黑" w:eastAsia="微软雅黑" w:cs="微软雅黑"/>
          <w:szCs w:val="24"/>
        </w:rPr>
      </w:pPr>
      <w:r>
        <w:rPr>
          <w:rFonts w:hint="eastAsia" w:ascii="微软雅黑" w:hAnsi="微软雅黑" w:eastAsia="微软雅黑" w:cs="微软雅黑"/>
          <w:szCs w:val="24"/>
        </w:rPr>
        <w:t>登录微吼官网</w:t>
      </w:r>
      <w:r>
        <w:rPr>
          <w:rFonts w:ascii="微软雅黑" w:hAnsi="微软雅黑" w:eastAsia="微软雅黑"/>
        </w:rPr>
        <w:fldChar w:fldCharType="begin"/>
      </w:r>
      <w:r>
        <w:rPr>
          <w:rFonts w:ascii="微软雅黑" w:hAnsi="微软雅黑" w:eastAsia="微软雅黑"/>
        </w:rPr>
        <w:instrText xml:space="preserve"> HYPERLINK "http://www.vhall.com" </w:instrText>
      </w:r>
      <w:r>
        <w:rPr>
          <w:rFonts w:ascii="微软雅黑" w:hAnsi="微软雅黑" w:eastAsia="微软雅黑"/>
        </w:rPr>
        <w:fldChar w:fldCharType="separate"/>
      </w:r>
      <w:r>
        <w:rPr>
          <w:rFonts w:hint="eastAsia" w:ascii="微软雅黑" w:hAnsi="微软雅黑" w:eastAsia="微软雅黑"/>
          <w:szCs w:val="24"/>
        </w:rPr>
        <w:t>www.vhall.com</w:t>
      </w:r>
      <w:r>
        <w:rPr>
          <w:rFonts w:ascii="微软雅黑" w:hAnsi="微软雅黑" w:eastAsia="微软雅黑"/>
          <w:szCs w:val="24"/>
        </w:rPr>
        <w:fldChar w:fldCharType="end"/>
      </w:r>
      <w:r>
        <w:rPr>
          <w:rFonts w:hint="eastAsia" w:ascii="微软雅黑" w:hAnsi="微软雅黑" w:eastAsia="微软雅黑" w:cs="微软雅黑"/>
          <w:szCs w:val="24"/>
        </w:rPr>
        <w:t>，从微吼直播落地页进入登录注册界面，可以进行注册或登录，</w:t>
      </w:r>
      <w:r>
        <w:rPr>
          <w:rFonts w:ascii="微软雅黑" w:hAnsi="微软雅黑" w:eastAsia="微软雅黑" w:cs="微软雅黑"/>
          <w:szCs w:val="24"/>
        </w:rPr>
        <w:t>如图所示</w:t>
      </w:r>
      <w:r>
        <w:rPr>
          <w:rFonts w:hint="eastAsia" w:ascii="微软雅黑" w:hAnsi="微软雅黑" w:eastAsia="微软雅黑" w:cs="微软雅黑"/>
          <w:szCs w:val="24"/>
        </w:rPr>
        <w:t>：</w:t>
      </w:r>
    </w:p>
    <w:p>
      <w:pPr>
        <w:keepNext/>
        <w:spacing w:line="276" w:lineRule="auto"/>
        <w:rPr>
          <w:rFonts w:ascii="微软雅黑" w:hAnsi="微软雅黑" w:eastAsia="微软雅黑"/>
        </w:rPr>
      </w:pPr>
      <w:r>
        <w:rPr>
          <w:rFonts w:ascii="微软雅黑" w:hAnsi="微软雅黑" w:eastAsia="微软雅黑"/>
        </w:rPr>
        <w:drawing>
          <wp:inline distT="0" distB="0" distL="0" distR="0">
            <wp:extent cx="5274310" cy="2526665"/>
            <wp:effectExtent l="0" t="0" r="254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5274310" cy="2526665"/>
                    </a:xfrm>
                    <a:prstGeom prst="rect">
                      <a:avLst/>
                    </a:prstGeom>
                  </pic:spPr>
                </pic:pic>
              </a:graphicData>
            </a:graphic>
          </wp:inline>
        </w:drawing>
      </w:r>
    </w:p>
    <w:p>
      <w:pPr>
        <w:pStyle w:val="8"/>
        <w:jc w:val="center"/>
        <w:rPr>
          <w:rFonts w:ascii="微软雅黑" w:hAnsi="微软雅黑" w:eastAsia="微软雅黑" w:cs="微软雅黑"/>
          <w:szCs w:val="24"/>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登录</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4400550" cy="3329940"/>
            <wp:effectExtent l="0" t="0" r="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tretch>
                      <a:fillRect/>
                    </a:stretch>
                  </pic:blipFill>
                  <pic:spPr>
                    <a:xfrm>
                      <a:off x="0" y="0"/>
                      <a:ext cx="4404266" cy="3333158"/>
                    </a:xfrm>
                    <a:prstGeom prst="rect">
                      <a:avLst/>
                    </a:prstGeom>
                  </pic:spPr>
                </pic:pic>
              </a:graphicData>
            </a:graphic>
          </wp:inline>
        </w:drawing>
      </w:r>
    </w:p>
    <w:p>
      <w:pPr>
        <w:pStyle w:val="8"/>
        <w:jc w:val="center"/>
        <w:rPr>
          <w:rFonts w:ascii="微软雅黑" w:hAnsi="微软雅黑" w:eastAsia="微软雅黑" w:cs="微软雅黑"/>
          <w:szCs w:val="21"/>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注册</w:t>
      </w:r>
    </w:p>
    <w:p>
      <w:pPr>
        <w:pStyle w:val="3"/>
        <w:numPr>
          <w:ilvl w:val="0"/>
          <w:numId w:val="1"/>
        </w:numPr>
        <w:spacing w:line="276" w:lineRule="auto"/>
        <w:rPr>
          <w:rFonts w:ascii="微软雅黑" w:hAnsi="微软雅黑" w:eastAsia="微软雅黑" w:cs="微软雅黑"/>
        </w:rPr>
      </w:pPr>
      <w:bookmarkStart w:id="6" w:name="_Toc31993"/>
      <w:bookmarkStart w:id="7" w:name="_Toc26200537"/>
      <w:bookmarkStart w:id="8" w:name="_Toc19454509"/>
      <w:r>
        <w:rPr>
          <w:rFonts w:hint="eastAsia" w:ascii="微软雅黑" w:hAnsi="微软雅黑" w:eastAsia="微软雅黑" w:cs="微软雅黑"/>
        </w:rPr>
        <w:t>PC控制台</w:t>
      </w:r>
      <w:bookmarkEnd w:id="6"/>
      <w:bookmarkEnd w:id="7"/>
      <w:bookmarkEnd w:id="8"/>
    </w:p>
    <w:p>
      <w:pPr>
        <w:spacing w:line="276" w:lineRule="auto"/>
        <w:rPr>
          <w:rFonts w:ascii="微软雅黑" w:hAnsi="微软雅黑" w:eastAsia="微软雅黑" w:cs="微软雅黑"/>
          <w:szCs w:val="24"/>
        </w:rPr>
      </w:pPr>
      <w:r>
        <w:rPr>
          <w:rFonts w:hint="eastAsia" w:ascii="微软雅黑" w:hAnsi="微软雅黑" w:eastAsia="微软雅黑" w:cs="微软雅黑"/>
          <w:szCs w:val="24"/>
        </w:rPr>
        <w:t>账号</w:t>
      </w:r>
      <w:r>
        <w:rPr>
          <w:rFonts w:ascii="微软雅黑" w:hAnsi="微软雅黑" w:eastAsia="微软雅黑" w:cs="微软雅黑"/>
          <w:szCs w:val="24"/>
        </w:rPr>
        <w:t>登录成功后</w:t>
      </w:r>
      <w:r>
        <w:rPr>
          <w:rFonts w:hint="eastAsia" w:ascii="微软雅黑" w:hAnsi="微软雅黑" w:eastAsia="微软雅黑" w:cs="微软雅黑"/>
          <w:szCs w:val="24"/>
        </w:rPr>
        <w:t>，会进入PC控制台，顶部导航栏包含首页、直播管理、专题管理、资料</w:t>
      </w:r>
      <w:r>
        <w:rPr>
          <w:rFonts w:ascii="微软雅黑" w:hAnsi="微软雅黑" w:eastAsia="微软雅黑" w:cs="微软雅黑"/>
          <w:szCs w:val="24"/>
        </w:rPr>
        <w:t>管理、</w:t>
      </w:r>
      <w:r>
        <w:rPr>
          <w:rFonts w:hint="eastAsia" w:ascii="微软雅黑" w:hAnsi="微软雅黑" w:eastAsia="微软雅黑" w:cs="微软雅黑"/>
          <w:szCs w:val="24"/>
        </w:rPr>
        <w:t>账户中心等5个模块；导航栏右侧有创建</w:t>
      </w:r>
      <w:r>
        <w:rPr>
          <w:rFonts w:ascii="微软雅黑" w:hAnsi="微软雅黑" w:eastAsia="微软雅黑" w:cs="微软雅黑"/>
          <w:szCs w:val="24"/>
        </w:rPr>
        <w:t>直播</w:t>
      </w:r>
      <w:r>
        <w:rPr>
          <w:rFonts w:hint="eastAsia" w:ascii="微软雅黑" w:hAnsi="微软雅黑" w:eastAsia="微软雅黑" w:cs="微软雅黑"/>
          <w:szCs w:val="24"/>
        </w:rPr>
        <w:t>和个人中心，</w:t>
      </w:r>
      <w:r>
        <w:rPr>
          <w:rFonts w:ascii="微软雅黑" w:hAnsi="微软雅黑" w:eastAsia="微软雅黑" w:cs="微软雅黑"/>
          <w:szCs w:val="24"/>
        </w:rPr>
        <w:t>如图所示：</w:t>
      </w:r>
    </w:p>
    <w:p>
      <w:pPr>
        <w:keepNext/>
        <w:spacing w:line="276" w:lineRule="auto"/>
        <w:rPr>
          <w:rFonts w:ascii="微软雅黑" w:hAnsi="微软雅黑" w:eastAsia="微软雅黑"/>
        </w:rPr>
      </w:pPr>
      <w:r>
        <w:rPr>
          <w:rFonts w:ascii="微软雅黑" w:hAnsi="微软雅黑" w:eastAsia="微软雅黑"/>
        </w:rPr>
        <w:drawing>
          <wp:inline distT="0" distB="0" distL="0" distR="0">
            <wp:extent cx="5274310" cy="3575050"/>
            <wp:effectExtent l="0" t="0" r="254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
                    <a:stretch>
                      <a:fillRect/>
                    </a:stretch>
                  </pic:blipFill>
                  <pic:spPr>
                    <a:xfrm>
                      <a:off x="0" y="0"/>
                      <a:ext cx="5274310" cy="3575050"/>
                    </a:xfrm>
                    <a:prstGeom prst="rect">
                      <a:avLst/>
                    </a:prstGeom>
                  </pic:spPr>
                </pic:pic>
              </a:graphicData>
            </a:graphic>
          </wp:inline>
        </w:drawing>
      </w:r>
    </w:p>
    <w:p>
      <w:pPr>
        <w:pStyle w:val="8"/>
        <w:jc w:val="center"/>
        <w:rPr>
          <w:rFonts w:ascii="微软雅黑" w:hAnsi="微软雅黑" w:eastAsia="微软雅黑" w:cs="微软雅黑"/>
          <w:szCs w:val="24"/>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w:t>
      </w:r>
      <w:r>
        <w:rPr>
          <w:rFonts w:ascii="微软雅黑" w:hAnsi="微软雅黑" w:eastAsia="微软雅黑"/>
        </w:rPr>
        <w:t>-首页</w:t>
      </w:r>
    </w:p>
    <w:p>
      <w:pPr>
        <w:spacing w:line="276" w:lineRule="auto"/>
        <w:rPr>
          <w:rFonts w:ascii="微软雅黑" w:hAnsi="微软雅黑" w:eastAsia="微软雅黑" w:cs="微软雅黑"/>
          <w:szCs w:val="24"/>
        </w:rPr>
      </w:pPr>
      <w:r>
        <w:rPr>
          <w:rFonts w:hint="eastAsia" w:ascii="微软雅黑" w:hAnsi="微软雅黑" w:eastAsia="微软雅黑" w:cs="微软雅黑"/>
          <w:szCs w:val="24"/>
        </w:rPr>
        <w:t>在</w:t>
      </w:r>
      <w:r>
        <w:rPr>
          <w:rFonts w:ascii="微软雅黑" w:hAnsi="微软雅黑" w:eastAsia="微软雅黑" w:cs="微软雅黑"/>
          <w:szCs w:val="24"/>
        </w:rPr>
        <w:t>控制台中，“</w:t>
      </w:r>
      <w:r>
        <w:rPr>
          <w:rFonts w:hint="eastAsia" w:ascii="微软雅黑" w:hAnsi="微软雅黑" w:eastAsia="微软雅黑" w:cs="微软雅黑"/>
          <w:szCs w:val="24"/>
        </w:rPr>
        <w:t>创建</w:t>
      </w:r>
      <w:r>
        <w:rPr>
          <w:rFonts w:ascii="微软雅黑" w:hAnsi="微软雅黑" w:eastAsia="微软雅黑" w:cs="微软雅黑"/>
          <w:szCs w:val="24"/>
        </w:rPr>
        <w:t>直播”</w:t>
      </w:r>
      <w:r>
        <w:rPr>
          <w:rFonts w:hint="eastAsia" w:ascii="微软雅黑" w:hAnsi="微软雅黑" w:eastAsia="微软雅黑" w:cs="微软雅黑"/>
          <w:szCs w:val="24"/>
        </w:rPr>
        <w:t>是</w:t>
      </w:r>
      <w:r>
        <w:rPr>
          <w:rFonts w:ascii="微软雅黑" w:hAnsi="微软雅黑" w:eastAsia="微软雅黑" w:cs="微软雅黑"/>
          <w:szCs w:val="24"/>
        </w:rPr>
        <w:t>最重要的功能，因此，下文将首先</w:t>
      </w:r>
      <w:r>
        <w:rPr>
          <w:rFonts w:hint="eastAsia" w:ascii="微软雅黑" w:hAnsi="微软雅黑" w:eastAsia="微软雅黑" w:cs="微软雅黑"/>
          <w:szCs w:val="24"/>
        </w:rPr>
        <w:t>介绍</w:t>
      </w:r>
      <w:r>
        <w:rPr>
          <w:rFonts w:ascii="微软雅黑" w:hAnsi="微软雅黑" w:eastAsia="微软雅黑" w:cs="微软雅黑"/>
          <w:szCs w:val="24"/>
        </w:rPr>
        <w:t>如何创建直播以及进行直播设置，然后再介绍其余的导航栏</w:t>
      </w:r>
      <w:r>
        <w:rPr>
          <w:rFonts w:hint="eastAsia" w:ascii="微软雅黑" w:hAnsi="微软雅黑" w:eastAsia="微软雅黑" w:cs="微软雅黑"/>
          <w:szCs w:val="24"/>
        </w:rPr>
        <w:t>模块</w:t>
      </w:r>
      <w:r>
        <w:rPr>
          <w:rFonts w:ascii="微软雅黑" w:hAnsi="微软雅黑" w:eastAsia="微软雅黑" w:cs="微软雅黑"/>
          <w:szCs w:val="24"/>
        </w:rPr>
        <w:t>。</w:t>
      </w:r>
    </w:p>
    <w:p>
      <w:pPr>
        <w:pStyle w:val="3"/>
        <w:numPr>
          <w:ilvl w:val="0"/>
          <w:numId w:val="1"/>
        </w:numPr>
        <w:spacing w:line="276" w:lineRule="auto"/>
        <w:rPr>
          <w:rFonts w:ascii="微软雅黑" w:hAnsi="微软雅黑" w:eastAsia="微软雅黑" w:cs="微软雅黑"/>
        </w:rPr>
      </w:pPr>
      <w:bookmarkStart w:id="9" w:name="_Toc26200538"/>
      <w:bookmarkStart w:id="10" w:name="_Toc19454510"/>
      <w:r>
        <w:rPr>
          <w:rFonts w:hint="eastAsia" w:ascii="微软雅黑" w:hAnsi="微软雅黑" w:eastAsia="微软雅黑" w:cs="微软雅黑"/>
        </w:rPr>
        <w:t>创建</w:t>
      </w:r>
      <w:r>
        <w:rPr>
          <w:rFonts w:ascii="微软雅黑" w:hAnsi="微软雅黑" w:eastAsia="微软雅黑" w:cs="微软雅黑"/>
        </w:rPr>
        <w:t>直播</w:t>
      </w:r>
      <w:bookmarkEnd w:id="9"/>
      <w:bookmarkEnd w:id="10"/>
    </w:p>
    <w:p>
      <w:pPr>
        <w:spacing w:line="360" w:lineRule="auto"/>
        <w:rPr>
          <w:rFonts w:ascii="微软雅黑" w:hAnsi="微软雅黑" w:eastAsia="微软雅黑" w:cs="微软雅黑"/>
        </w:rPr>
      </w:pPr>
      <w:r>
        <w:rPr>
          <w:rFonts w:hint="eastAsia" w:ascii="微软雅黑" w:hAnsi="微软雅黑" w:eastAsia="微软雅黑" w:cs="微软雅黑"/>
        </w:rPr>
        <w:t>点击</w:t>
      </w:r>
      <w:r>
        <w:rPr>
          <w:rFonts w:ascii="微软雅黑" w:hAnsi="微软雅黑" w:eastAsia="微软雅黑" w:cs="微软雅黑"/>
        </w:rPr>
        <w:t>顶部导航栏右侧的“</w:t>
      </w:r>
      <w:r>
        <w:rPr>
          <w:rFonts w:hint="eastAsia" w:ascii="微软雅黑" w:hAnsi="微软雅黑" w:eastAsia="微软雅黑" w:cs="微软雅黑"/>
        </w:rPr>
        <w:t>创建</w:t>
      </w:r>
      <w:r>
        <w:rPr>
          <w:rFonts w:ascii="微软雅黑" w:hAnsi="微软雅黑" w:eastAsia="微软雅黑" w:cs="微软雅黑"/>
        </w:rPr>
        <w:t>直播”</w:t>
      </w:r>
      <w:r>
        <w:rPr>
          <w:rFonts w:hint="eastAsia" w:ascii="微软雅黑" w:hAnsi="微软雅黑" w:eastAsia="微软雅黑" w:cs="微软雅黑"/>
        </w:rPr>
        <w:t>，</w:t>
      </w:r>
      <w:r>
        <w:rPr>
          <w:rFonts w:ascii="微软雅黑" w:hAnsi="微软雅黑" w:eastAsia="微软雅黑" w:cs="微软雅黑"/>
        </w:rPr>
        <w:t>会进入直播创建页面：</w:t>
      </w:r>
    </w:p>
    <w:p>
      <w:pPr>
        <w:spacing w:line="360" w:lineRule="auto"/>
        <w:rPr>
          <w:rFonts w:ascii="微软雅黑" w:hAnsi="微软雅黑" w:eastAsia="微软雅黑" w:cs="微软雅黑"/>
          <w:color w:val="FF0000"/>
        </w:rPr>
      </w:pPr>
      <w:r>
        <w:rPr>
          <w:rFonts w:hint="eastAsia" w:ascii="微软雅黑" w:hAnsi="微软雅黑" w:eastAsia="微软雅黑" w:cs="微软雅黑"/>
          <w:color w:val="FF0000"/>
        </w:rPr>
        <w:t>注意：</w:t>
      </w:r>
    </w:p>
    <w:p>
      <w:pPr>
        <w:spacing w:line="360" w:lineRule="auto"/>
        <w:ind w:firstLine="420" w:firstLineChars="200"/>
        <w:rPr>
          <w:rFonts w:ascii="微软雅黑" w:hAnsi="微软雅黑" w:eastAsia="微软雅黑" w:cs="微软雅黑"/>
          <w:color w:val="FF0000"/>
        </w:rPr>
      </w:pPr>
      <w:r>
        <w:rPr>
          <w:rFonts w:hint="eastAsia" w:ascii="微软雅黑" w:hAnsi="微软雅黑" w:eastAsia="微软雅黑" w:cs="微软雅黑"/>
          <w:color w:val="FF0000"/>
        </w:rPr>
        <w:t>如果想使用H5播放器的直播活动，有使用微吼产品jssdk、安卓sdk、ios sdk等产品的，请先将jssdk升级至2.5.0以上版本，安卓和ios升级至4.0以上版本，保证整个直播的体验。否则会出现观众无法观看的问题。</w:t>
      </w:r>
    </w:p>
    <w:p>
      <w:pPr>
        <w:spacing w:line="360" w:lineRule="auto"/>
        <w:ind w:firstLine="420" w:firstLineChars="200"/>
        <w:rPr>
          <w:rFonts w:hint="eastAsia" w:ascii="微软雅黑" w:hAnsi="微软雅黑" w:eastAsia="微软雅黑" w:cs="微软雅黑"/>
          <w:color w:val="FF0000"/>
        </w:rPr>
      </w:pPr>
      <w:r>
        <w:rPr>
          <w:rFonts w:hint="eastAsia" w:ascii="微软雅黑" w:hAnsi="微软雅黑" w:eastAsia="微软雅黑" w:cs="微软雅黑"/>
          <w:color w:val="FF0000"/>
        </w:rPr>
        <w:t>针对使用移动sdk的用户，无法创建H</w:t>
      </w:r>
      <w:r>
        <w:rPr>
          <w:rFonts w:ascii="微软雅黑" w:hAnsi="微软雅黑" w:eastAsia="微软雅黑" w:cs="微软雅黑"/>
          <w:color w:val="FF0000"/>
        </w:rPr>
        <w:t>5</w:t>
      </w:r>
      <w:r>
        <w:rPr>
          <w:rFonts w:hint="eastAsia" w:ascii="微软雅黑" w:hAnsi="微软雅黑" w:eastAsia="微软雅黑" w:cs="微软雅黑"/>
          <w:color w:val="FF0000"/>
        </w:rPr>
        <w:t>播放器的活动，如已经升级完sdk后，可以联系对应销售或售后，进行开通。——2</w:t>
      </w:r>
      <w:r>
        <w:rPr>
          <w:rFonts w:ascii="微软雅黑" w:hAnsi="微软雅黑" w:eastAsia="微软雅黑" w:cs="微软雅黑"/>
          <w:color w:val="FF0000"/>
        </w:rPr>
        <w:t>019</w:t>
      </w:r>
      <w:r>
        <w:rPr>
          <w:rFonts w:hint="eastAsia" w:ascii="微软雅黑" w:hAnsi="微软雅黑" w:eastAsia="微软雅黑" w:cs="微软雅黑"/>
          <w:color w:val="FF0000"/>
        </w:rPr>
        <w:t>年1</w:t>
      </w:r>
      <w:r>
        <w:rPr>
          <w:rFonts w:ascii="微软雅黑" w:hAnsi="微软雅黑" w:eastAsia="微软雅黑" w:cs="微软雅黑"/>
          <w:color w:val="FF0000"/>
        </w:rPr>
        <w:t>2</w:t>
      </w:r>
      <w:r>
        <w:rPr>
          <w:rFonts w:hint="eastAsia" w:ascii="微软雅黑" w:hAnsi="微软雅黑" w:eastAsia="微软雅黑" w:cs="微软雅黑"/>
          <w:color w:val="FF0000"/>
        </w:rPr>
        <w:t>月2日更新</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4149725"/>
            <wp:effectExtent l="0" t="0" r="254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stretch>
                      <a:fillRect/>
                    </a:stretch>
                  </pic:blipFill>
                  <pic:spPr>
                    <a:xfrm>
                      <a:off x="0" y="0"/>
                      <a:ext cx="5274310" cy="4149725"/>
                    </a:xfrm>
                    <a:prstGeom prst="rect">
                      <a:avLst/>
                    </a:prstGeom>
                  </pic:spPr>
                </pic:pic>
              </a:graphicData>
            </a:graphic>
          </wp:inline>
        </w:drawing>
      </w:r>
    </w:p>
    <w:p>
      <w:pPr>
        <w:pStyle w:val="8"/>
        <w:jc w:val="center"/>
        <w:rPr>
          <w:rFonts w:ascii="微软雅黑" w:hAnsi="微软雅黑" w:eastAsia="微软雅黑" w:cs="微软雅黑"/>
          <w:szCs w:val="21"/>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创建</w:t>
      </w:r>
      <w:r>
        <w:rPr>
          <w:rFonts w:ascii="微软雅黑" w:hAnsi="微软雅黑" w:eastAsia="微软雅黑"/>
        </w:rPr>
        <w:t>直播</w:t>
      </w:r>
    </w:p>
    <w:p>
      <w:pPr>
        <w:spacing w:line="360" w:lineRule="auto"/>
        <w:rPr>
          <w:rFonts w:ascii="微软雅黑" w:hAnsi="微软雅黑" w:eastAsia="微软雅黑" w:cs="微软雅黑"/>
        </w:rPr>
      </w:pPr>
      <w:r>
        <w:rPr>
          <w:rFonts w:hint="eastAsia" w:ascii="微软雅黑" w:hAnsi="微软雅黑" w:eastAsia="微软雅黑" w:cs="微软雅黑"/>
        </w:rPr>
        <w:t>用户填写</w:t>
      </w:r>
      <w:r>
        <w:rPr>
          <w:rFonts w:ascii="微软雅黑" w:hAnsi="微软雅黑" w:eastAsia="微软雅黑" w:cs="微软雅黑"/>
        </w:rPr>
        <w:t>完各项内容后，点击“</w:t>
      </w:r>
      <w:r>
        <w:rPr>
          <w:rFonts w:hint="eastAsia" w:ascii="微软雅黑" w:hAnsi="微软雅黑" w:eastAsia="微软雅黑" w:cs="微软雅黑"/>
        </w:rPr>
        <w:t>创建</w:t>
      </w:r>
      <w:r>
        <w:rPr>
          <w:rFonts w:ascii="微软雅黑" w:hAnsi="微软雅黑" w:eastAsia="微软雅黑" w:cs="微软雅黑"/>
        </w:rPr>
        <w:t>”</w:t>
      </w:r>
      <w:r>
        <w:rPr>
          <w:rFonts w:hint="eastAsia" w:ascii="微软雅黑" w:hAnsi="微软雅黑" w:eastAsia="微软雅黑" w:cs="微软雅黑"/>
        </w:rPr>
        <w:t>按钮</w:t>
      </w:r>
      <w:r>
        <w:rPr>
          <w:rFonts w:ascii="微软雅黑" w:hAnsi="微软雅黑" w:eastAsia="微软雅黑" w:cs="微软雅黑"/>
        </w:rPr>
        <w:t>即可创建一个直播。在</w:t>
      </w:r>
      <w:r>
        <w:rPr>
          <w:rFonts w:hint="eastAsia" w:ascii="微软雅黑" w:hAnsi="微软雅黑" w:eastAsia="微软雅黑" w:cs="微软雅黑"/>
        </w:rPr>
        <w:t>创建</w:t>
      </w:r>
      <w:r>
        <w:rPr>
          <w:rFonts w:ascii="微软雅黑" w:hAnsi="微软雅黑" w:eastAsia="微软雅黑" w:cs="微软雅黑"/>
        </w:rPr>
        <w:t>直播中，需要注意</w:t>
      </w:r>
      <w:r>
        <w:rPr>
          <w:rFonts w:hint="eastAsia" w:ascii="微软雅黑" w:hAnsi="微软雅黑" w:eastAsia="微软雅黑" w:cs="微软雅黑"/>
        </w:rPr>
        <w:t>以下</w:t>
      </w:r>
      <w:r>
        <w:rPr>
          <w:rFonts w:ascii="微软雅黑" w:hAnsi="微软雅黑" w:eastAsia="微软雅黑" w:cs="微软雅黑"/>
        </w:rPr>
        <w:t>几点：</w:t>
      </w:r>
    </w:p>
    <w:p>
      <w:pPr>
        <w:pStyle w:val="24"/>
        <w:numPr>
          <w:ilvl w:val="0"/>
          <w:numId w:val="2"/>
        </w:numPr>
        <w:spacing w:line="360" w:lineRule="auto"/>
        <w:ind w:firstLineChars="0"/>
        <w:rPr>
          <w:rFonts w:ascii="微软雅黑" w:hAnsi="微软雅黑" w:eastAsia="微软雅黑" w:cs="微软雅黑"/>
        </w:rPr>
      </w:pPr>
      <w:r>
        <w:rPr>
          <w:rFonts w:hint="eastAsia" w:ascii="微软雅黑" w:hAnsi="微软雅黑" w:eastAsia="微软雅黑" w:cs="微软雅黑"/>
        </w:rPr>
        <w:t>带</w:t>
      </w:r>
      <w:r>
        <w:rPr>
          <w:rFonts w:ascii="微软雅黑" w:hAnsi="微软雅黑" w:eastAsia="微软雅黑" w:cs="微软雅黑"/>
        </w:rPr>
        <w:t>星号的项</w:t>
      </w:r>
      <w:r>
        <w:rPr>
          <w:rFonts w:hint="eastAsia" w:ascii="微软雅黑" w:hAnsi="微软雅黑" w:eastAsia="微软雅黑" w:cs="微软雅黑"/>
        </w:rPr>
        <w:t>必须</w:t>
      </w:r>
      <w:r>
        <w:rPr>
          <w:rFonts w:ascii="微软雅黑" w:hAnsi="微软雅黑" w:eastAsia="微软雅黑" w:cs="微软雅黑"/>
        </w:rPr>
        <w:t>填写或选择；</w:t>
      </w:r>
    </w:p>
    <w:p>
      <w:pPr>
        <w:pStyle w:val="24"/>
        <w:numPr>
          <w:ilvl w:val="0"/>
          <w:numId w:val="2"/>
        </w:numPr>
        <w:spacing w:line="360" w:lineRule="auto"/>
        <w:ind w:firstLineChars="0"/>
        <w:rPr>
          <w:rFonts w:ascii="微软雅黑" w:hAnsi="微软雅黑" w:eastAsia="微软雅黑" w:cs="微软雅黑"/>
        </w:rPr>
      </w:pPr>
      <w:r>
        <w:rPr>
          <w:rFonts w:hint="eastAsia" w:ascii="微软雅黑" w:hAnsi="微软雅黑" w:eastAsia="微软雅黑" w:cs="微软雅黑"/>
        </w:rPr>
        <w:t>为了保证直播</w:t>
      </w:r>
      <w:r>
        <w:rPr>
          <w:rFonts w:ascii="微软雅黑" w:hAnsi="微软雅黑" w:eastAsia="微软雅黑" w:cs="微软雅黑"/>
        </w:rPr>
        <w:t>的</w:t>
      </w:r>
      <w:r>
        <w:rPr>
          <w:rFonts w:hint="eastAsia" w:ascii="微软雅黑" w:hAnsi="微软雅黑" w:eastAsia="微软雅黑" w:cs="微软雅黑"/>
        </w:rPr>
        <w:t>数据</w:t>
      </w:r>
      <w:r>
        <w:rPr>
          <w:rFonts w:ascii="微软雅黑" w:hAnsi="微软雅黑" w:eastAsia="微软雅黑" w:cs="微软雅黑"/>
        </w:rPr>
        <w:t>安全，</w:t>
      </w:r>
      <w:r>
        <w:rPr>
          <w:rFonts w:hint="eastAsia" w:ascii="微软雅黑" w:hAnsi="微软雅黑" w:eastAsia="微软雅黑" w:cs="微软雅黑"/>
        </w:rPr>
        <w:t>“直播</w:t>
      </w:r>
      <w:r>
        <w:rPr>
          <w:rFonts w:ascii="微软雅黑" w:hAnsi="微软雅黑" w:eastAsia="微软雅黑" w:cs="微软雅黑"/>
        </w:rPr>
        <w:t>模式</w:t>
      </w:r>
      <w:r>
        <w:rPr>
          <w:rFonts w:hint="eastAsia" w:ascii="微软雅黑" w:hAnsi="微软雅黑" w:eastAsia="微软雅黑" w:cs="微软雅黑"/>
        </w:rPr>
        <w:t>”在</w:t>
      </w:r>
      <w:r>
        <w:rPr>
          <w:rFonts w:ascii="微软雅黑" w:hAnsi="微软雅黑" w:eastAsia="微软雅黑" w:cs="微软雅黑"/>
        </w:rPr>
        <w:t>创建成功后将不能进行修改</w:t>
      </w:r>
      <w:r>
        <w:rPr>
          <w:rFonts w:hint="eastAsia" w:ascii="微软雅黑" w:hAnsi="微软雅黑" w:eastAsia="微软雅黑" w:cs="微软雅黑"/>
        </w:rPr>
        <w:t>；</w:t>
      </w:r>
    </w:p>
    <w:p>
      <w:pPr>
        <w:pStyle w:val="24"/>
        <w:numPr>
          <w:ilvl w:val="0"/>
          <w:numId w:val="2"/>
        </w:numPr>
        <w:spacing w:line="360" w:lineRule="auto"/>
        <w:ind w:firstLineChars="0"/>
        <w:rPr>
          <w:rFonts w:ascii="微软雅黑" w:hAnsi="微软雅黑" w:eastAsia="微软雅黑" w:cs="微软雅黑"/>
        </w:rPr>
      </w:pPr>
      <w:r>
        <w:rPr>
          <w:rFonts w:hint="eastAsia" w:ascii="微软雅黑" w:hAnsi="微软雅黑" w:eastAsia="微软雅黑" w:cs="微软雅黑"/>
        </w:rPr>
        <w:t>“直播</w:t>
      </w:r>
      <w:r>
        <w:rPr>
          <w:rFonts w:ascii="微软雅黑" w:hAnsi="微软雅黑" w:eastAsia="微软雅黑" w:cs="微软雅黑"/>
        </w:rPr>
        <w:t>播放器</w:t>
      </w:r>
      <w:r>
        <w:rPr>
          <w:rFonts w:hint="eastAsia" w:ascii="微软雅黑" w:hAnsi="微软雅黑" w:eastAsia="微软雅黑" w:cs="微软雅黑"/>
        </w:rPr>
        <w:t>”推荐</w:t>
      </w:r>
      <w:r>
        <w:rPr>
          <w:rFonts w:ascii="微软雅黑" w:hAnsi="微软雅黑" w:eastAsia="微软雅黑" w:cs="微软雅黑"/>
        </w:rPr>
        <w:t>选择“H5”</w:t>
      </w:r>
      <w:r>
        <w:rPr>
          <w:rFonts w:hint="eastAsia" w:ascii="微软雅黑" w:hAnsi="微软雅黑" w:eastAsia="微软雅黑" w:cs="微软雅黑"/>
        </w:rPr>
        <w:t>，</w:t>
      </w:r>
      <w:r>
        <w:rPr>
          <w:rFonts w:ascii="微软雅黑" w:hAnsi="微软雅黑" w:eastAsia="微软雅黑" w:cs="微软雅黑"/>
        </w:rPr>
        <w:t>因为Flash播放器即将停止官方支持，存在安全风险</w:t>
      </w:r>
      <w:r>
        <w:rPr>
          <w:rFonts w:hint="eastAsia" w:ascii="微软雅黑" w:hAnsi="微软雅黑" w:eastAsia="微软雅黑" w:cs="微软雅黑"/>
        </w:rPr>
        <w:t>，</w:t>
      </w:r>
      <w:r>
        <w:rPr>
          <w:rFonts w:ascii="微软雅黑" w:hAnsi="微软雅黑" w:eastAsia="微软雅黑" w:cs="微软雅黑"/>
        </w:rPr>
        <w:t>“H5”</w:t>
      </w:r>
      <w:r>
        <w:rPr>
          <w:rFonts w:hint="eastAsia" w:ascii="微软雅黑" w:hAnsi="微软雅黑" w:eastAsia="微软雅黑" w:cs="微软雅黑"/>
        </w:rPr>
        <w:t>播放器</w:t>
      </w:r>
      <w:r>
        <w:rPr>
          <w:rFonts w:ascii="微软雅黑" w:hAnsi="微软雅黑" w:eastAsia="微软雅黑" w:cs="微软雅黑"/>
        </w:rPr>
        <w:t>是科技发展的趋势。</w:t>
      </w:r>
      <w:r>
        <w:rPr>
          <w:rFonts w:hint="eastAsia" w:ascii="微软雅黑" w:hAnsi="微软雅黑" w:eastAsia="微软雅黑" w:cs="微软雅黑"/>
        </w:rPr>
        <w:t>微吼将来</w:t>
      </w:r>
      <w:r>
        <w:rPr>
          <w:rFonts w:ascii="微软雅黑" w:hAnsi="微软雅黑" w:eastAsia="微软雅黑" w:cs="微软雅黑"/>
        </w:rPr>
        <w:t>的功能</w:t>
      </w:r>
      <w:r>
        <w:rPr>
          <w:rFonts w:hint="eastAsia" w:ascii="微软雅黑" w:hAnsi="微软雅黑" w:eastAsia="微软雅黑" w:cs="微软雅黑"/>
        </w:rPr>
        <w:t>更新</w:t>
      </w:r>
      <w:r>
        <w:rPr>
          <w:rFonts w:ascii="微软雅黑" w:hAnsi="微软雅黑" w:eastAsia="微软雅黑" w:cs="微软雅黑"/>
        </w:rPr>
        <w:t>也会集中在“H5”</w:t>
      </w:r>
      <w:r>
        <w:rPr>
          <w:rFonts w:hint="eastAsia" w:ascii="微软雅黑" w:hAnsi="微软雅黑" w:eastAsia="微软雅黑" w:cs="微软雅黑"/>
        </w:rPr>
        <w:t>播放器</w:t>
      </w:r>
      <w:r>
        <w:rPr>
          <w:rFonts w:ascii="微软雅黑" w:hAnsi="微软雅黑" w:eastAsia="微软雅黑" w:cs="微软雅黑"/>
        </w:rPr>
        <w:t>创建的直播中</w:t>
      </w:r>
      <w:r>
        <w:rPr>
          <w:rFonts w:hint="eastAsia" w:ascii="微软雅黑" w:hAnsi="微软雅黑" w:eastAsia="微软雅黑" w:cs="微软雅黑"/>
        </w:rPr>
        <w:t>。下文</w:t>
      </w:r>
      <w:r>
        <w:rPr>
          <w:rFonts w:ascii="微软雅黑" w:hAnsi="微软雅黑" w:eastAsia="微软雅黑" w:cs="微软雅黑"/>
        </w:rPr>
        <w:t>中要</w:t>
      </w:r>
      <w:r>
        <w:rPr>
          <w:rFonts w:hint="eastAsia" w:ascii="微软雅黑" w:hAnsi="微软雅黑" w:eastAsia="微软雅黑" w:cs="微软雅黑"/>
        </w:rPr>
        <w:t>介绍</w:t>
      </w:r>
      <w:r>
        <w:rPr>
          <w:rFonts w:ascii="微软雅黑" w:hAnsi="微软雅黑" w:eastAsia="微软雅黑" w:cs="微软雅黑"/>
        </w:rPr>
        <w:t>的直播也特指“H5”</w:t>
      </w:r>
      <w:r>
        <w:rPr>
          <w:rFonts w:hint="eastAsia" w:ascii="微软雅黑" w:hAnsi="微软雅黑" w:eastAsia="微软雅黑" w:cs="微软雅黑"/>
        </w:rPr>
        <w:t>播放器</w:t>
      </w:r>
      <w:r>
        <w:rPr>
          <w:rFonts w:ascii="微软雅黑" w:hAnsi="微软雅黑" w:eastAsia="微软雅黑" w:cs="微软雅黑"/>
        </w:rPr>
        <w:t>直播。</w:t>
      </w:r>
    </w:p>
    <w:p>
      <w:pPr>
        <w:pStyle w:val="24"/>
        <w:numPr>
          <w:ilvl w:val="0"/>
          <w:numId w:val="2"/>
        </w:numPr>
        <w:spacing w:line="360" w:lineRule="auto"/>
        <w:ind w:firstLineChars="0"/>
        <w:rPr>
          <w:rFonts w:ascii="微软雅黑" w:hAnsi="微软雅黑" w:eastAsia="微软雅黑" w:cs="微软雅黑"/>
        </w:rPr>
      </w:pPr>
      <w:r>
        <w:rPr>
          <w:rFonts w:hint="eastAsia" w:ascii="微软雅黑" w:hAnsi="微软雅黑" w:eastAsia="微软雅黑" w:cs="微软雅黑"/>
        </w:rPr>
        <w:t>因为</w:t>
      </w:r>
      <w:r>
        <w:rPr>
          <w:rFonts w:ascii="微软雅黑" w:hAnsi="微软雅黑" w:eastAsia="微软雅黑" w:cs="微软雅黑"/>
        </w:rPr>
        <w:t>文档转换需要一定的时间，因此推荐在创建直播时就上传文档</w:t>
      </w:r>
      <w:r>
        <w:rPr>
          <w:rFonts w:hint="eastAsia"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直播</w:t>
      </w:r>
      <w:r>
        <w:rPr>
          <w:rFonts w:ascii="微软雅黑" w:hAnsi="微软雅黑" w:eastAsia="微软雅黑" w:cs="微软雅黑"/>
        </w:rPr>
        <w:t>创建成功后，会</w:t>
      </w:r>
      <w:r>
        <w:rPr>
          <w:rFonts w:hint="eastAsia" w:ascii="微软雅黑" w:hAnsi="微软雅黑" w:eastAsia="微软雅黑" w:cs="微软雅黑"/>
        </w:rPr>
        <w:t>自动</w:t>
      </w:r>
      <w:r>
        <w:rPr>
          <w:rFonts w:ascii="微软雅黑" w:hAnsi="微软雅黑" w:eastAsia="微软雅黑" w:cs="微软雅黑"/>
        </w:rPr>
        <w:t>跳转到直播设置页，如图所示：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59029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stretch>
                      <a:fillRect/>
                    </a:stretch>
                  </pic:blipFill>
                  <pic:spPr>
                    <a:xfrm>
                      <a:off x="0" y="0"/>
                      <a:ext cx="5274310" cy="359029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直播</w:t>
      </w:r>
      <w:r>
        <w:rPr>
          <w:rFonts w:ascii="微软雅黑" w:hAnsi="微软雅黑" w:eastAsia="微软雅黑"/>
        </w:rPr>
        <w:t>设置页</w:t>
      </w:r>
    </w:p>
    <w:p>
      <w:pPr>
        <w:spacing w:line="360" w:lineRule="auto"/>
        <w:jc w:val="center"/>
        <w:rPr>
          <w:rFonts w:ascii="微软雅黑" w:hAnsi="微软雅黑" w:eastAsia="微软雅黑" w:cs="微软雅黑"/>
        </w:rPr>
      </w:pPr>
    </w:p>
    <w:p>
      <w:pPr>
        <w:spacing w:line="360" w:lineRule="auto"/>
        <w:rPr>
          <w:rFonts w:ascii="微软雅黑" w:hAnsi="微软雅黑" w:eastAsia="微软雅黑" w:cs="微软雅黑"/>
        </w:rPr>
      </w:pPr>
      <w:r>
        <w:rPr>
          <w:rFonts w:hint="eastAsia" w:ascii="微软雅黑" w:hAnsi="微软雅黑" w:eastAsia="微软雅黑" w:cs="微软雅黑"/>
        </w:rPr>
        <w:t>在</w:t>
      </w:r>
      <w:r>
        <w:rPr>
          <w:rFonts w:ascii="微软雅黑" w:hAnsi="微软雅黑" w:eastAsia="微软雅黑" w:cs="微软雅黑"/>
        </w:rPr>
        <w:t>左侧的导航中，可以对直播进行特定的设置</w:t>
      </w:r>
      <w:r>
        <w:rPr>
          <w:rFonts w:hint="eastAsia" w:ascii="微软雅黑" w:hAnsi="微软雅黑" w:eastAsia="微软雅黑" w:cs="微软雅黑"/>
        </w:rPr>
        <w:t>，</w:t>
      </w:r>
      <w:r>
        <w:rPr>
          <w:rFonts w:ascii="微软雅黑" w:hAnsi="微软雅黑" w:eastAsia="微软雅黑" w:cs="微软雅黑"/>
        </w:rPr>
        <w:t>下文将会详细说明。</w:t>
      </w:r>
    </w:p>
    <w:p>
      <w:pPr>
        <w:pStyle w:val="4"/>
        <w:numPr>
          <w:ilvl w:val="1"/>
          <w:numId w:val="3"/>
        </w:numPr>
        <w:ind w:left="851" w:hanging="851"/>
        <w:rPr>
          <w:rFonts w:ascii="微软雅黑" w:hAnsi="微软雅黑" w:eastAsia="微软雅黑"/>
          <w:sz w:val="30"/>
          <w:szCs w:val="30"/>
        </w:rPr>
      </w:pPr>
      <w:bookmarkStart w:id="11" w:name="_Toc19454511"/>
      <w:bookmarkStart w:id="12" w:name="_Toc26200539"/>
      <w:r>
        <w:rPr>
          <w:rFonts w:hint="eastAsia" w:ascii="微软雅黑" w:hAnsi="微软雅黑" w:eastAsia="微软雅黑"/>
          <w:sz w:val="30"/>
          <w:szCs w:val="30"/>
        </w:rPr>
        <w:t>总览</w:t>
      </w:r>
      <w:bookmarkEnd w:id="11"/>
      <w:bookmarkEnd w:id="12"/>
    </w:p>
    <w:p>
      <w:pPr>
        <w:spacing w:line="360" w:lineRule="auto"/>
        <w:rPr>
          <w:rFonts w:ascii="微软雅黑" w:hAnsi="微软雅黑" w:eastAsia="微软雅黑" w:cs="微软雅黑"/>
        </w:rPr>
      </w:pPr>
      <w:r>
        <w:rPr>
          <w:rFonts w:hint="eastAsia" w:ascii="微软雅黑" w:hAnsi="微软雅黑" w:eastAsia="微软雅黑" w:cs="微软雅黑"/>
        </w:rPr>
        <w:t>如</w:t>
      </w:r>
      <w:r>
        <w:rPr>
          <w:rFonts w:ascii="微软雅黑" w:hAnsi="微软雅黑" w:eastAsia="微软雅黑" w:cs="微软雅黑"/>
        </w:rPr>
        <w:t>图</w:t>
      </w:r>
      <w:r>
        <w:rPr>
          <w:rFonts w:hint="eastAsia" w:ascii="微软雅黑" w:hAnsi="微软雅黑" w:eastAsia="微软雅黑" w:cs="微软雅黑"/>
        </w:rPr>
        <w:t>5所示</w:t>
      </w:r>
      <w:r>
        <w:rPr>
          <w:rFonts w:ascii="微软雅黑" w:hAnsi="微软雅黑" w:eastAsia="微软雅黑" w:cs="微软雅黑"/>
        </w:rPr>
        <w:t>，“</w:t>
      </w:r>
      <w:r>
        <w:rPr>
          <w:rFonts w:hint="eastAsia" w:ascii="微软雅黑" w:hAnsi="微软雅黑" w:eastAsia="微软雅黑" w:cs="微软雅黑"/>
        </w:rPr>
        <w:t>总览</w:t>
      </w:r>
      <w:r>
        <w:rPr>
          <w:rFonts w:ascii="微软雅黑" w:hAnsi="微软雅黑" w:eastAsia="微软雅黑" w:cs="微软雅黑"/>
        </w:rPr>
        <w:t>”展示当前直播的</w:t>
      </w:r>
      <w:r>
        <w:rPr>
          <w:rFonts w:hint="eastAsia" w:ascii="微软雅黑" w:hAnsi="微软雅黑" w:eastAsia="微软雅黑" w:cs="微软雅黑"/>
        </w:rPr>
        <w:t>关键</w:t>
      </w:r>
      <w:r>
        <w:rPr>
          <w:rFonts w:ascii="微软雅黑" w:hAnsi="微软雅黑" w:eastAsia="微软雅黑" w:cs="微软雅黑"/>
        </w:rPr>
        <w:t>设置</w:t>
      </w:r>
      <w:r>
        <w:rPr>
          <w:rFonts w:hint="eastAsia" w:ascii="微软雅黑" w:hAnsi="微软雅黑" w:eastAsia="微软雅黑" w:cs="微软雅黑"/>
        </w:rPr>
        <w:t>(</w:t>
      </w:r>
      <w:r>
        <w:rPr>
          <w:rFonts w:ascii="微软雅黑" w:hAnsi="微软雅黑" w:eastAsia="微软雅黑" w:cs="微软雅黑"/>
        </w:rPr>
        <w:t>如状态、模式、观看限制等</w:t>
      </w:r>
      <w:r>
        <w:rPr>
          <w:rFonts w:hint="eastAsia" w:ascii="微软雅黑" w:hAnsi="微软雅黑" w:eastAsia="微软雅黑" w:cs="微软雅黑"/>
        </w:rPr>
        <w:t>)、</w:t>
      </w:r>
      <w:r>
        <w:rPr>
          <w:rFonts w:ascii="微软雅黑" w:hAnsi="微软雅黑" w:eastAsia="微软雅黑" w:cs="微软雅黑"/>
        </w:rPr>
        <w:t>直播的链接</w:t>
      </w:r>
      <w:r>
        <w:rPr>
          <w:rFonts w:hint="eastAsia" w:ascii="微软雅黑" w:hAnsi="微软雅黑" w:eastAsia="微软雅黑" w:cs="微软雅黑"/>
        </w:rPr>
        <w:t>分享</w:t>
      </w:r>
      <w:r>
        <w:rPr>
          <w:rFonts w:ascii="微软雅黑" w:hAnsi="微软雅黑" w:eastAsia="微软雅黑" w:cs="微软雅黑"/>
        </w:rPr>
        <w:t>、以及直播的核心数据（</w:t>
      </w:r>
      <w:r>
        <w:rPr>
          <w:rFonts w:hint="eastAsia" w:ascii="微软雅黑" w:hAnsi="微软雅黑" w:eastAsia="微软雅黑" w:cs="微软雅黑"/>
        </w:rPr>
        <w:t>最高</w:t>
      </w:r>
      <w:r>
        <w:rPr>
          <w:rFonts w:ascii="微软雅黑" w:hAnsi="微软雅黑" w:eastAsia="微软雅黑" w:cs="微软雅黑"/>
        </w:rPr>
        <w:t>并发、观看次数、累计观众人数）。</w:t>
      </w:r>
    </w:p>
    <w:p>
      <w:pPr>
        <w:spacing w:line="360" w:lineRule="auto"/>
        <w:rPr>
          <w:rFonts w:ascii="微软雅黑" w:hAnsi="微软雅黑" w:eastAsia="微软雅黑" w:cs="微软雅黑"/>
        </w:rPr>
      </w:pPr>
      <w:r>
        <w:rPr>
          <w:rFonts w:hint="eastAsia" w:ascii="微软雅黑" w:hAnsi="微软雅黑" w:eastAsia="微软雅黑" w:cs="微软雅黑"/>
        </w:rPr>
        <w:t>如果当前</w:t>
      </w:r>
      <w:r>
        <w:rPr>
          <w:rFonts w:ascii="微软雅黑" w:hAnsi="微软雅黑" w:eastAsia="微软雅黑" w:cs="微软雅黑"/>
        </w:rPr>
        <w:t>直播为回放</w:t>
      </w:r>
      <w:r>
        <w:rPr>
          <w:rFonts w:hint="eastAsia" w:ascii="微软雅黑" w:hAnsi="微软雅黑" w:eastAsia="微软雅黑" w:cs="微软雅黑"/>
        </w:rPr>
        <w:t>或</w:t>
      </w:r>
      <w:r>
        <w:rPr>
          <w:rFonts w:ascii="微软雅黑" w:hAnsi="微软雅黑" w:eastAsia="微软雅黑" w:cs="微软雅黑"/>
        </w:rPr>
        <w:t>结束时，可以通过“</w:t>
      </w:r>
      <w:r>
        <w:rPr>
          <w:rFonts w:hint="eastAsia" w:ascii="微软雅黑" w:hAnsi="微软雅黑" w:eastAsia="微软雅黑" w:cs="微软雅黑"/>
        </w:rPr>
        <w:t>状态</w:t>
      </w:r>
      <w:r>
        <w:rPr>
          <w:rFonts w:ascii="微软雅黑" w:hAnsi="微软雅黑" w:eastAsia="微软雅黑" w:cs="微软雅黑"/>
        </w:rPr>
        <w:t>”</w:t>
      </w:r>
      <w:r>
        <w:rPr>
          <w:rFonts w:hint="eastAsia" w:ascii="微软雅黑" w:hAnsi="微软雅黑" w:eastAsia="微软雅黑" w:cs="微软雅黑"/>
        </w:rPr>
        <w:t>栏</w:t>
      </w:r>
      <w:r>
        <w:rPr>
          <w:rFonts w:ascii="微软雅黑" w:hAnsi="微软雅黑" w:eastAsia="微软雅黑" w:cs="微软雅黑"/>
        </w:rPr>
        <w:t>右侧的按钮“</w:t>
      </w:r>
      <w:r>
        <w:rPr>
          <w:rFonts w:hint="eastAsia" w:ascii="微软雅黑" w:hAnsi="微软雅黑" w:eastAsia="微软雅黑" w:cs="微软雅黑"/>
        </w:rPr>
        <w:t>恢复</w:t>
      </w:r>
      <w:r>
        <w:rPr>
          <w:rFonts w:ascii="微软雅黑" w:hAnsi="微软雅黑" w:eastAsia="微软雅黑" w:cs="微软雅黑"/>
        </w:rPr>
        <w:t>为预告”</w:t>
      </w:r>
      <w:r>
        <w:rPr>
          <w:rFonts w:hint="eastAsia" w:ascii="微软雅黑" w:hAnsi="微软雅黑" w:eastAsia="微软雅黑" w:cs="微软雅黑"/>
        </w:rPr>
        <w:t>将</w:t>
      </w:r>
      <w:r>
        <w:rPr>
          <w:rFonts w:ascii="微软雅黑" w:hAnsi="微软雅黑" w:eastAsia="微软雅黑" w:cs="微软雅黑"/>
        </w:rPr>
        <w:t>直播回复到预告状态。</w:t>
      </w:r>
    </w:p>
    <w:p>
      <w:pPr>
        <w:spacing w:line="360" w:lineRule="auto"/>
        <w:rPr>
          <w:rFonts w:ascii="微软雅黑" w:hAnsi="微软雅黑" w:eastAsia="微软雅黑" w:cs="微软雅黑"/>
        </w:rPr>
      </w:pPr>
      <w:r>
        <w:rPr>
          <w:rFonts w:hint="eastAsia" w:ascii="微软雅黑" w:hAnsi="微软雅黑" w:eastAsia="微软雅黑" w:cs="微软雅黑"/>
          <w:b/>
        </w:rPr>
        <w:t>彩蛋</w:t>
      </w:r>
      <w:r>
        <w:rPr>
          <w:rFonts w:ascii="微软雅黑" w:hAnsi="微软雅黑" w:eastAsia="微软雅黑" w:cs="微软雅黑"/>
          <w:b/>
        </w:rPr>
        <w:t>功能</w:t>
      </w:r>
      <w:r>
        <w:rPr>
          <w:rFonts w:ascii="微软雅黑" w:hAnsi="微软雅黑" w:eastAsia="微软雅黑" w:cs="微软雅黑"/>
        </w:rPr>
        <w:t>：</w:t>
      </w:r>
      <w:r>
        <w:rPr>
          <w:rFonts w:hint="eastAsia" w:ascii="微软雅黑" w:hAnsi="微软雅黑" w:eastAsia="微软雅黑" w:cs="微软雅黑"/>
        </w:rPr>
        <w:t>支持根据</w:t>
      </w:r>
      <w:r>
        <w:rPr>
          <w:rFonts w:ascii="微软雅黑" w:hAnsi="微软雅黑" w:eastAsia="微软雅黑" w:cs="微软雅黑"/>
        </w:rPr>
        <w:t>默认链接设置</w:t>
      </w:r>
      <w:r>
        <w:rPr>
          <w:rFonts w:hint="eastAsia" w:ascii="微软雅黑" w:hAnsi="微软雅黑" w:eastAsia="微软雅黑" w:cs="微软雅黑"/>
        </w:rPr>
        <w:t>自定义</w:t>
      </w:r>
      <w:r>
        <w:rPr>
          <w:rFonts w:ascii="微软雅黑" w:hAnsi="微软雅黑" w:eastAsia="微软雅黑" w:cs="微软雅黑"/>
        </w:rPr>
        <w:t>专属渠道的观看链接</w:t>
      </w:r>
      <w:r>
        <w:rPr>
          <w:rFonts w:hint="eastAsia" w:ascii="微软雅黑" w:hAnsi="微软雅黑" w:eastAsia="微软雅黑" w:cs="微软雅黑"/>
        </w:rPr>
        <w:t>，</w:t>
      </w:r>
      <w:r>
        <w:rPr>
          <w:rFonts w:ascii="微软雅黑" w:hAnsi="微软雅黑" w:eastAsia="微软雅黑" w:cs="微软雅黑"/>
        </w:rPr>
        <w:t>详情见</w:t>
      </w:r>
      <w:r>
        <w:rPr>
          <w:rFonts w:hint="eastAsia" w:ascii="微软雅黑" w:hAnsi="微软雅黑" w:eastAsia="微软雅黑" w:cs="微软雅黑"/>
        </w:rPr>
        <w:t>“附录1”。</w:t>
      </w:r>
    </w:p>
    <w:p>
      <w:pPr>
        <w:pStyle w:val="4"/>
        <w:numPr>
          <w:ilvl w:val="1"/>
          <w:numId w:val="3"/>
        </w:numPr>
        <w:ind w:left="851" w:hanging="851"/>
        <w:rPr>
          <w:rFonts w:ascii="微软雅黑" w:hAnsi="微软雅黑" w:eastAsia="微软雅黑"/>
          <w:sz w:val="30"/>
          <w:szCs w:val="30"/>
        </w:rPr>
      </w:pPr>
      <w:bookmarkStart w:id="13" w:name="_Toc26200540"/>
      <w:bookmarkStart w:id="14" w:name="_Toc19454512"/>
      <w:r>
        <w:rPr>
          <w:rFonts w:hint="eastAsia" w:ascii="微软雅黑" w:hAnsi="微软雅黑" w:eastAsia="微软雅黑"/>
          <w:sz w:val="30"/>
          <w:szCs w:val="30"/>
        </w:rPr>
        <w:t>编辑</w:t>
      </w:r>
      <w:bookmarkEnd w:id="13"/>
      <w:bookmarkEnd w:id="14"/>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4164330"/>
            <wp:effectExtent l="0" t="0" r="254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1"/>
                    <a:stretch>
                      <a:fillRect/>
                    </a:stretch>
                  </pic:blipFill>
                  <pic:spPr>
                    <a:xfrm>
                      <a:off x="0" y="0"/>
                      <a:ext cx="5274310" cy="4164330"/>
                    </a:xfrm>
                    <a:prstGeom prst="rect">
                      <a:avLst/>
                    </a:prstGeom>
                  </pic:spPr>
                </pic:pic>
              </a:graphicData>
            </a:graphic>
          </wp:inline>
        </w:drawing>
      </w:r>
    </w:p>
    <w:p>
      <w:pPr>
        <w:pStyle w:val="8"/>
        <w:jc w:val="center"/>
        <w:rPr>
          <w:rFonts w:ascii="微软雅黑" w:hAnsi="微软雅黑" w:eastAsia="微软雅黑" w:cs="微软雅黑"/>
          <w:szCs w:val="21"/>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直播</w:t>
      </w:r>
      <w:r>
        <w:rPr>
          <w:rFonts w:ascii="微软雅黑" w:hAnsi="微软雅黑" w:eastAsia="微软雅黑"/>
        </w:rPr>
        <w:t>编辑</w:t>
      </w:r>
    </w:p>
    <w:p>
      <w:pPr>
        <w:spacing w:line="360" w:lineRule="auto"/>
        <w:rPr>
          <w:rFonts w:ascii="微软雅黑" w:hAnsi="微软雅黑" w:eastAsia="微软雅黑" w:cs="微软雅黑"/>
        </w:rPr>
      </w:pPr>
      <w:r>
        <w:rPr>
          <w:rFonts w:hint="eastAsia" w:ascii="微软雅黑" w:hAnsi="微软雅黑" w:eastAsia="微软雅黑" w:cs="微软雅黑"/>
        </w:rPr>
        <w:t>“编辑”页面</w:t>
      </w:r>
      <w:r>
        <w:rPr>
          <w:rFonts w:ascii="微软雅黑" w:hAnsi="微软雅黑" w:eastAsia="微软雅黑" w:cs="微软雅黑"/>
        </w:rPr>
        <w:t>同</w:t>
      </w:r>
      <w:r>
        <w:rPr>
          <w:rFonts w:hint="eastAsia" w:ascii="微软雅黑" w:hAnsi="微软雅黑" w:eastAsia="微软雅黑" w:cs="微软雅黑"/>
        </w:rPr>
        <w:t>图4的</w:t>
      </w:r>
      <w:r>
        <w:rPr>
          <w:rFonts w:ascii="微软雅黑" w:hAnsi="微软雅黑" w:eastAsia="微软雅黑" w:cs="微软雅黑"/>
        </w:rPr>
        <w:t>“</w:t>
      </w:r>
      <w:r>
        <w:rPr>
          <w:rFonts w:hint="eastAsia" w:ascii="微软雅黑" w:hAnsi="微软雅黑" w:eastAsia="微软雅黑" w:cs="微软雅黑"/>
        </w:rPr>
        <w:t>创建</w:t>
      </w:r>
      <w:r>
        <w:rPr>
          <w:rFonts w:ascii="微软雅黑" w:hAnsi="微软雅黑" w:eastAsia="微软雅黑" w:cs="微软雅黑"/>
        </w:rPr>
        <w:t>直播”</w:t>
      </w:r>
      <w:r>
        <w:rPr>
          <w:rFonts w:hint="eastAsia" w:ascii="微软雅黑" w:hAnsi="微软雅黑" w:eastAsia="微软雅黑" w:cs="微软雅黑"/>
        </w:rPr>
        <w:t>页面</w:t>
      </w:r>
      <w:r>
        <w:rPr>
          <w:rFonts w:ascii="微软雅黑" w:hAnsi="微软雅黑" w:eastAsia="微软雅黑" w:cs="微软雅黑"/>
        </w:rPr>
        <w:t>内容一致</w:t>
      </w:r>
      <w:r>
        <w:rPr>
          <w:rFonts w:hint="eastAsia" w:ascii="微软雅黑" w:hAnsi="微软雅黑" w:eastAsia="微软雅黑" w:cs="微软雅黑"/>
        </w:rPr>
        <w:t>，</w:t>
      </w:r>
      <w:r>
        <w:rPr>
          <w:rFonts w:ascii="微软雅黑" w:hAnsi="微软雅黑" w:eastAsia="微软雅黑" w:cs="微软雅黑"/>
        </w:rPr>
        <w:t>用户可以修改除了“</w:t>
      </w:r>
      <w:r>
        <w:rPr>
          <w:rFonts w:hint="eastAsia" w:ascii="微软雅黑" w:hAnsi="微软雅黑" w:eastAsia="微软雅黑" w:cs="微软雅黑"/>
        </w:rPr>
        <w:t>直播模式</w:t>
      </w:r>
      <w:r>
        <w:rPr>
          <w:rFonts w:ascii="微软雅黑" w:hAnsi="微软雅黑" w:eastAsia="微软雅黑" w:cs="微软雅黑"/>
        </w:rPr>
        <w:t>”</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直播</w:t>
      </w:r>
      <w:r>
        <w:rPr>
          <w:rFonts w:ascii="微软雅黑" w:hAnsi="微软雅黑" w:eastAsia="微软雅黑" w:cs="微软雅黑"/>
        </w:rPr>
        <w:t>播放器”</w:t>
      </w:r>
      <w:r>
        <w:rPr>
          <w:rFonts w:hint="eastAsia" w:ascii="微软雅黑" w:hAnsi="微软雅黑" w:eastAsia="微软雅黑" w:cs="微软雅黑"/>
        </w:rPr>
        <w:t>之外</w:t>
      </w:r>
      <w:r>
        <w:rPr>
          <w:rFonts w:ascii="微软雅黑" w:hAnsi="微软雅黑" w:eastAsia="微软雅黑" w:cs="微软雅黑"/>
        </w:rPr>
        <w:t>的其它信息。</w:t>
      </w:r>
    </w:p>
    <w:p>
      <w:pPr>
        <w:pStyle w:val="4"/>
        <w:numPr>
          <w:ilvl w:val="1"/>
          <w:numId w:val="3"/>
        </w:numPr>
        <w:ind w:left="851" w:hanging="851"/>
        <w:rPr>
          <w:rFonts w:ascii="微软雅黑" w:hAnsi="微软雅黑" w:eastAsia="微软雅黑"/>
          <w:sz w:val="30"/>
          <w:szCs w:val="30"/>
        </w:rPr>
      </w:pPr>
      <w:bookmarkStart w:id="15" w:name="_Toc19454513"/>
      <w:bookmarkStart w:id="16" w:name="_Toc26200541"/>
      <w:r>
        <w:rPr>
          <w:rFonts w:hint="eastAsia" w:ascii="微软雅黑" w:hAnsi="微软雅黑" w:eastAsia="微软雅黑"/>
          <w:sz w:val="30"/>
          <w:szCs w:val="30"/>
        </w:rPr>
        <w:t>观看</w:t>
      </w:r>
      <w:r>
        <w:rPr>
          <w:rFonts w:ascii="微软雅黑" w:hAnsi="微软雅黑" w:eastAsia="微软雅黑"/>
          <w:sz w:val="30"/>
          <w:szCs w:val="30"/>
        </w:rPr>
        <w:t>限制</w:t>
      </w:r>
      <w:bookmarkEnd w:id="15"/>
      <w:bookmarkEnd w:id="16"/>
    </w:p>
    <w:p>
      <w:pPr>
        <w:spacing w:line="360" w:lineRule="auto"/>
        <w:rPr>
          <w:rFonts w:ascii="微软雅黑" w:hAnsi="微软雅黑" w:eastAsia="微软雅黑" w:cs="微软雅黑"/>
        </w:rPr>
      </w:pPr>
      <w:r>
        <w:rPr>
          <w:rFonts w:hint="eastAsia" w:ascii="微软雅黑" w:hAnsi="微软雅黑" w:eastAsia="微软雅黑" w:cs="微软雅黑"/>
        </w:rPr>
        <w:t>观看</w:t>
      </w:r>
      <w:r>
        <w:rPr>
          <w:rFonts w:ascii="微软雅黑" w:hAnsi="微软雅黑" w:eastAsia="微软雅黑" w:cs="微软雅黑"/>
        </w:rPr>
        <w:t>限制共有免费、付费、邀请码、付费+邀请码、密码、白名单等</w:t>
      </w:r>
      <w:r>
        <w:rPr>
          <w:rFonts w:hint="eastAsia" w:ascii="微软雅黑" w:hAnsi="微软雅黑" w:eastAsia="微软雅黑" w:cs="微软雅黑"/>
        </w:rPr>
        <w:t>6种</w:t>
      </w:r>
      <w:r>
        <w:rPr>
          <w:rFonts w:ascii="微软雅黑" w:hAnsi="微软雅黑" w:eastAsia="微软雅黑" w:cs="微软雅黑"/>
        </w:rPr>
        <w:t>，用户</w:t>
      </w:r>
      <w:r>
        <w:rPr>
          <w:rFonts w:hint="eastAsia" w:ascii="微软雅黑" w:hAnsi="微软雅黑" w:eastAsia="微软雅黑" w:cs="微软雅黑"/>
        </w:rPr>
        <w:t>可以</w:t>
      </w:r>
      <w:r>
        <w:rPr>
          <w:rFonts w:ascii="微软雅黑" w:hAnsi="微软雅黑" w:eastAsia="微软雅黑" w:cs="微软雅黑"/>
        </w:rPr>
        <w:t>根据自己的</w:t>
      </w:r>
      <w:r>
        <w:rPr>
          <w:rFonts w:hint="eastAsia" w:ascii="微软雅黑" w:hAnsi="微软雅黑" w:eastAsia="微软雅黑" w:cs="微软雅黑"/>
        </w:rPr>
        <w:t>具体</w:t>
      </w:r>
      <w:r>
        <w:rPr>
          <w:rFonts w:ascii="微软雅黑" w:hAnsi="微软雅黑" w:eastAsia="微软雅黑" w:cs="微软雅黑"/>
        </w:rPr>
        <w:t>业务</w:t>
      </w:r>
      <w:r>
        <w:rPr>
          <w:rFonts w:hint="eastAsia" w:ascii="微软雅黑" w:hAnsi="微软雅黑" w:eastAsia="微软雅黑" w:cs="微软雅黑"/>
        </w:rPr>
        <w:t>场景</w:t>
      </w:r>
      <w:r>
        <w:rPr>
          <w:rFonts w:ascii="微软雅黑" w:hAnsi="微软雅黑" w:eastAsia="微软雅黑" w:cs="微软雅黑"/>
        </w:rPr>
        <w:t>进行设置。</w:t>
      </w:r>
    </w:p>
    <w:p>
      <w:pPr>
        <w:pStyle w:val="5"/>
        <w:numPr>
          <w:ilvl w:val="2"/>
          <w:numId w:val="4"/>
        </w:numPr>
        <w:ind w:left="1134" w:hanging="992"/>
        <w:rPr>
          <w:rFonts w:ascii="微软雅黑" w:hAnsi="微软雅黑" w:eastAsia="微软雅黑"/>
        </w:rPr>
      </w:pPr>
      <w:r>
        <w:rPr>
          <w:rFonts w:hint="eastAsia" w:ascii="微软雅黑" w:hAnsi="微软雅黑" w:eastAsia="微软雅黑"/>
        </w:rPr>
        <w:t>免费</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4581525" cy="3198495"/>
            <wp:effectExtent l="0" t="0" r="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a:stretch>
                      <a:fillRect/>
                    </a:stretch>
                  </pic:blipFill>
                  <pic:spPr>
                    <a:xfrm>
                      <a:off x="0" y="0"/>
                      <a:ext cx="4589230" cy="3204062"/>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观看</w:t>
      </w:r>
      <w:r>
        <w:rPr>
          <w:rFonts w:ascii="微软雅黑" w:hAnsi="微软雅黑" w:eastAsia="微软雅黑"/>
        </w:rPr>
        <w:t>限制-免费</w:t>
      </w:r>
    </w:p>
    <w:p>
      <w:pPr>
        <w:spacing w:line="360" w:lineRule="auto"/>
        <w:rPr>
          <w:rFonts w:ascii="微软雅黑" w:hAnsi="微软雅黑" w:eastAsia="微软雅黑" w:cs="微软雅黑"/>
        </w:rPr>
      </w:pPr>
      <w:r>
        <w:rPr>
          <w:rFonts w:ascii="微软雅黑" w:hAnsi="微软雅黑" w:eastAsia="微软雅黑" w:cs="微软雅黑"/>
        </w:rPr>
        <w:t>“</w:t>
      </w:r>
      <w:r>
        <w:rPr>
          <w:rFonts w:hint="eastAsia" w:ascii="微软雅黑" w:hAnsi="微软雅黑" w:eastAsia="微软雅黑" w:cs="微软雅黑"/>
        </w:rPr>
        <w:t>观看</w:t>
      </w:r>
      <w:r>
        <w:rPr>
          <w:rFonts w:ascii="微软雅黑" w:hAnsi="微软雅黑" w:eastAsia="微软雅黑" w:cs="微软雅黑"/>
        </w:rPr>
        <w:t>限制”</w:t>
      </w:r>
      <w:r>
        <w:rPr>
          <w:rFonts w:hint="eastAsia" w:ascii="微软雅黑" w:hAnsi="微软雅黑" w:eastAsia="微软雅黑" w:cs="微软雅黑"/>
        </w:rPr>
        <w:t>设置</w:t>
      </w:r>
      <w:r>
        <w:rPr>
          <w:rFonts w:ascii="微软雅黑" w:hAnsi="微软雅黑" w:eastAsia="微软雅黑" w:cs="微软雅黑"/>
        </w:rPr>
        <w:t>为</w:t>
      </w:r>
      <w:r>
        <w:rPr>
          <w:rFonts w:hint="eastAsia" w:ascii="微软雅黑" w:hAnsi="微软雅黑" w:eastAsia="微软雅黑" w:cs="微软雅黑"/>
        </w:rPr>
        <w:t>免费</w:t>
      </w:r>
      <w:r>
        <w:rPr>
          <w:rFonts w:ascii="微软雅黑" w:hAnsi="微软雅黑" w:eastAsia="微软雅黑" w:cs="微软雅黑"/>
        </w:rPr>
        <w:t>时，</w:t>
      </w:r>
      <w:r>
        <w:rPr>
          <w:rFonts w:hint="eastAsia" w:ascii="微软雅黑" w:hAnsi="微软雅黑" w:eastAsia="微软雅黑" w:cs="微软雅黑"/>
        </w:rPr>
        <w:t>观众</w:t>
      </w:r>
      <w:r>
        <w:rPr>
          <w:rFonts w:ascii="微软雅黑" w:hAnsi="微软雅黑" w:eastAsia="微软雅黑" w:cs="微软雅黑"/>
        </w:rPr>
        <w:t>不需要任何验证即可</w:t>
      </w:r>
      <w:r>
        <w:rPr>
          <w:rFonts w:hint="eastAsia" w:ascii="微软雅黑" w:hAnsi="微软雅黑" w:eastAsia="微软雅黑" w:cs="微软雅黑"/>
        </w:rPr>
        <w:t>观看</w:t>
      </w:r>
      <w:r>
        <w:rPr>
          <w:rFonts w:ascii="微软雅黑" w:hAnsi="微软雅黑" w:eastAsia="微软雅黑" w:cs="微软雅黑"/>
        </w:rPr>
        <w:t>直播。</w:t>
      </w:r>
    </w:p>
    <w:p>
      <w:pPr>
        <w:pStyle w:val="5"/>
        <w:numPr>
          <w:ilvl w:val="2"/>
          <w:numId w:val="4"/>
        </w:numPr>
        <w:ind w:left="1134" w:hanging="992"/>
        <w:rPr>
          <w:rFonts w:ascii="微软雅黑" w:hAnsi="微软雅黑" w:eastAsia="微软雅黑"/>
        </w:rPr>
      </w:pPr>
      <w:r>
        <w:rPr>
          <w:rFonts w:hint="eastAsia" w:ascii="微软雅黑" w:hAnsi="微软雅黑" w:eastAsia="微软雅黑"/>
        </w:rPr>
        <w:t>付费</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4800600" cy="3306445"/>
            <wp:effectExtent l="0" t="0" r="0" b="825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3"/>
                    <a:stretch>
                      <a:fillRect/>
                    </a:stretch>
                  </pic:blipFill>
                  <pic:spPr>
                    <a:xfrm>
                      <a:off x="0" y="0"/>
                      <a:ext cx="4803108" cy="330828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观看</w:t>
      </w:r>
      <w:r>
        <w:rPr>
          <w:rFonts w:ascii="微软雅黑" w:hAnsi="微软雅黑" w:eastAsia="微软雅黑"/>
        </w:rPr>
        <w:t>限制-付费</w:t>
      </w:r>
    </w:p>
    <w:p>
      <w:pPr>
        <w:spacing w:line="360" w:lineRule="auto"/>
        <w:rPr>
          <w:rFonts w:ascii="微软雅黑" w:hAnsi="微软雅黑" w:eastAsia="微软雅黑" w:cs="微软雅黑"/>
        </w:rPr>
      </w:pPr>
      <w:r>
        <w:rPr>
          <w:rFonts w:hint="eastAsia" w:ascii="微软雅黑" w:hAnsi="微软雅黑" w:eastAsia="微软雅黑" w:cs="微软雅黑"/>
        </w:rPr>
        <w:t>用户</w:t>
      </w:r>
      <w:r>
        <w:rPr>
          <w:rFonts w:ascii="微软雅黑" w:hAnsi="微软雅黑" w:eastAsia="微软雅黑" w:cs="微软雅黑"/>
        </w:rPr>
        <w:t>将</w:t>
      </w:r>
      <w:r>
        <w:rPr>
          <w:rFonts w:hint="eastAsia" w:ascii="微软雅黑" w:hAnsi="微软雅黑" w:eastAsia="微软雅黑" w:cs="微软雅黑"/>
        </w:rPr>
        <w:t>“观看</w:t>
      </w:r>
      <w:r>
        <w:rPr>
          <w:rFonts w:ascii="微软雅黑" w:hAnsi="微软雅黑" w:eastAsia="微软雅黑" w:cs="微软雅黑"/>
        </w:rPr>
        <w:t>限制</w:t>
      </w:r>
      <w:r>
        <w:rPr>
          <w:rFonts w:hint="eastAsia" w:ascii="微软雅黑" w:hAnsi="微软雅黑" w:eastAsia="微软雅黑" w:cs="微软雅黑"/>
        </w:rPr>
        <w:t>”设置</w:t>
      </w:r>
      <w:r>
        <w:rPr>
          <w:rFonts w:ascii="微软雅黑" w:hAnsi="微软雅黑" w:eastAsia="微软雅黑" w:cs="微软雅黑"/>
        </w:rPr>
        <w:t>为“</w:t>
      </w:r>
      <w:r>
        <w:rPr>
          <w:rFonts w:hint="eastAsia" w:ascii="微软雅黑" w:hAnsi="微软雅黑" w:eastAsia="微软雅黑" w:cs="微软雅黑"/>
        </w:rPr>
        <w:t>付费</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输入付费金额</w:t>
      </w:r>
      <w:r>
        <w:rPr>
          <w:rFonts w:hint="eastAsia" w:ascii="微软雅黑" w:hAnsi="微软雅黑" w:eastAsia="微软雅黑" w:cs="微软雅黑"/>
        </w:rPr>
        <w:t>并生效</w:t>
      </w:r>
      <w:r>
        <w:rPr>
          <w:rFonts w:ascii="微软雅黑" w:hAnsi="微软雅黑" w:eastAsia="微软雅黑" w:cs="微软雅黑"/>
        </w:rPr>
        <w:t>后，</w:t>
      </w:r>
      <w:r>
        <w:rPr>
          <w:rFonts w:hint="eastAsia" w:ascii="微软雅黑" w:hAnsi="微软雅黑" w:eastAsia="微软雅黑" w:cs="微软雅黑"/>
        </w:rPr>
        <w:t>观众</w:t>
      </w:r>
      <w:r>
        <w:rPr>
          <w:rFonts w:ascii="微软雅黑" w:hAnsi="微软雅黑" w:eastAsia="微软雅黑" w:cs="微软雅黑"/>
        </w:rPr>
        <w:t>需要支付</w:t>
      </w:r>
      <w:r>
        <w:rPr>
          <w:rFonts w:hint="eastAsia" w:ascii="微软雅黑" w:hAnsi="微软雅黑" w:eastAsia="微软雅黑" w:cs="微软雅黑"/>
        </w:rPr>
        <w:t>设定</w:t>
      </w:r>
      <w:r>
        <w:rPr>
          <w:rFonts w:ascii="微软雅黑" w:hAnsi="微软雅黑" w:eastAsia="微软雅黑" w:cs="微软雅黑"/>
        </w:rPr>
        <w:t>的金额后才能</w:t>
      </w:r>
      <w:r>
        <w:rPr>
          <w:rFonts w:hint="eastAsia" w:ascii="微软雅黑" w:hAnsi="微软雅黑" w:eastAsia="微软雅黑" w:cs="微软雅黑"/>
        </w:rPr>
        <w:t>观看</w:t>
      </w:r>
      <w:r>
        <w:rPr>
          <w:rFonts w:ascii="微软雅黑" w:hAnsi="微软雅黑" w:eastAsia="微软雅黑" w:cs="微软雅黑"/>
        </w:rPr>
        <w:t>直播。</w:t>
      </w:r>
    </w:p>
    <w:p>
      <w:pPr>
        <w:spacing w:line="360" w:lineRule="auto"/>
        <w:rPr>
          <w:rFonts w:ascii="微软雅黑" w:hAnsi="微软雅黑" w:eastAsia="微软雅黑" w:cs="微软雅黑"/>
        </w:rPr>
      </w:pPr>
      <w:r>
        <w:rPr>
          <w:rFonts w:hint="eastAsia" w:ascii="微软雅黑" w:hAnsi="微软雅黑" w:eastAsia="微软雅黑" w:cs="微软雅黑"/>
        </w:rPr>
        <w:t>当“观看</w:t>
      </w:r>
      <w:r>
        <w:rPr>
          <w:rFonts w:ascii="微软雅黑" w:hAnsi="微软雅黑" w:eastAsia="微软雅黑" w:cs="微软雅黑"/>
        </w:rPr>
        <w:t>限制</w:t>
      </w:r>
      <w:r>
        <w:rPr>
          <w:rFonts w:hint="eastAsia" w:ascii="微软雅黑" w:hAnsi="微软雅黑" w:eastAsia="微软雅黑" w:cs="微软雅黑"/>
        </w:rPr>
        <w:t>”为</w:t>
      </w:r>
      <w:r>
        <w:rPr>
          <w:rFonts w:ascii="微软雅黑" w:hAnsi="微软雅黑" w:eastAsia="微软雅黑" w:cs="微软雅黑"/>
        </w:rPr>
        <w:t>非</w:t>
      </w:r>
      <w:r>
        <w:rPr>
          <w:rFonts w:hint="eastAsia" w:ascii="微软雅黑" w:hAnsi="微软雅黑" w:eastAsia="微软雅黑" w:cs="微软雅黑"/>
        </w:rPr>
        <w:t>免费时</w:t>
      </w:r>
      <w:r>
        <w:rPr>
          <w:rFonts w:ascii="微软雅黑" w:hAnsi="微软雅黑" w:eastAsia="微软雅黑" w:cs="微软雅黑"/>
        </w:rPr>
        <w:t>，都可以开启/</w:t>
      </w:r>
      <w:r>
        <w:rPr>
          <w:rFonts w:hint="eastAsia" w:ascii="微软雅黑" w:hAnsi="微软雅黑" w:eastAsia="微软雅黑" w:cs="微软雅黑"/>
        </w:rPr>
        <w:t>关闭“试看”功能并</w:t>
      </w:r>
      <w:r>
        <w:rPr>
          <w:rFonts w:ascii="微软雅黑" w:hAnsi="微软雅黑" w:eastAsia="微软雅黑" w:cs="微软雅黑"/>
        </w:rPr>
        <w:t>设置试看时长</w:t>
      </w:r>
      <w:r>
        <w:rPr>
          <w:rFonts w:hint="eastAsia" w:ascii="微软雅黑" w:hAnsi="微软雅黑" w:eastAsia="微软雅黑" w:cs="微软雅黑"/>
        </w:rPr>
        <w:t>(从</w:t>
      </w:r>
      <w:r>
        <w:rPr>
          <w:rFonts w:ascii="微软雅黑" w:hAnsi="微软雅黑" w:eastAsia="微软雅黑" w:cs="微软雅黑"/>
        </w:rPr>
        <w:t>直播开始计算时长</w:t>
      </w:r>
      <w:r>
        <w:rPr>
          <w:rFonts w:hint="eastAsia" w:ascii="微软雅黑" w:hAnsi="微软雅黑" w:eastAsia="微软雅黑" w:cs="微软雅黑"/>
        </w:rPr>
        <w:t>)。</w:t>
      </w:r>
      <w:r>
        <w:rPr>
          <w:rFonts w:ascii="微软雅黑" w:hAnsi="微软雅黑" w:eastAsia="微软雅黑" w:cs="微软雅黑"/>
        </w:rPr>
        <w:t>该</w:t>
      </w:r>
      <w:r>
        <w:rPr>
          <w:rFonts w:hint="eastAsia" w:ascii="微软雅黑" w:hAnsi="微软雅黑" w:eastAsia="微软雅黑" w:cs="微软雅黑"/>
        </w:rPr>
        <w:t>功能</w:t>
      </w:r>
      <w:r>
        <w:rPr>
          <w:rFonts w:ascii="微软雅黑" w:hAnsi="微软雅黑" w:eastAsia="微软雅黑" w:cs="微软雅黑"/>
        </w:rPr>
        <w:t>只针对回放生效。</w:t>
      </w:r>
    </w:p>
    <w:p>
      <w:pPr>
        <w:spacing w:line="360" w:lineRule="auto"/>
        <w:rPr>
          <w:rFonts w:ascii="微软雅黑" w:hAnsi="微软雅黑" w:eastAsia="微软雅黑" w:cs="微软雅黑"/>
        </w:rPr>
      </w:pPr>
      <w:r>
        <w:rPr>
          <w:rFonts w:ascii="微软雅黑" w:hAnsi="微软雅黑" w:eastAsia="微软雅黑" w:cs="微软雅黑"/>
        </w:rPr>
        <w:t>“</w:t>
      </w:r>
      <w:r>
        <w:rPr>
          <w:rFonts w:hint="eastAsia" w:ascii="微软雅黑" w:hAnsi="微软雅黑" w:eastAsia="微软雅黑" w:cs="微软雅黑"/>
        </w:rPr>
        <w:t>试看</w:t>
      </w:r>
      <w:r>
        <w:rPr>
          <w:rFonts w:ascii="微软雅黑" w:hAnsi="微软雅黑" w:eastAsia="微软雅黑" w:cs="微软雅黑"/>
        </w:rPr>
        <w:t>”开启时，观众在突破观看限制前可以</w:t>
      </w:r>
      <w:r>
        <w:rPr>
          <w:rFonts w:hint="eastAsia" w:ascii="微软雅黑" w:hAnsi="微软雅黑" w:eastAsia="微软雅黑" w:cs="微软雅黑"/>
        </w:rPr>
        <w:t>先观看</w:t>
      </w:r>
      <w:r>
        <w:rPr>
          <w:rFonts w:ascii="微软雅黑" w:hAnsi="微软雅黑" w:eastAsia="微软雅黑" w:cs="微软雅黑"/>
        </w:rPr>
        <w:t>设置</w:t>
      </w:r>
      <w:r>
        <w:rPr>
          <w:rFonts w:hint="eastAsia" w:ascii="微软雅黑" w:hAnsi="微软雅黑" w:eastAsia="微软雅黑" w:cs="微软雅黑"/>
        </w:rPr>
        <w:t>好</w:t>
      </w:r>
      <w:r>
        <w:rPr>
          <w:rFonts w:ascii="微软雅黑" w:hAnsi="微软雅黑" w:eastAsia="微软雅黑" w:cs="微软雅黑"/>
        </w:rPr>
        <w:t>的</w:t>
      </w:r>
      <w:r>
        <w:rPr>
          <w:rFonts w:hint="eastAsia" w:ascii="微软雅黑" w:hAnsi="微软雅黑" w:eastAsia="微软雅黑" w:cs="微软雅黑"/>
        </w:rPr>
        <w:t>一段内容，</w:t>
      </w:r>
      <w:r>
        <w:rPr>
          <w:rFonts w:ascii="微软雅黑" w:hAnsi="微软雅黑" w:eastAsia="微软雅黑" w:cs="微软雅黑"/>
        </w:rPr>
        <w:t>然后</w:t>
      </w:r>
      <w:r>
        <w:rPr>
          <w:rFonts w:hint="eastAsia" w:ascii="微软雅黑" w:hAnsi="微软雅黑" w:eastAsia="微软雅黑" w:cs="微软雅黑"/>
        </w:rPr>
        <w:t>再决定</w:t>
      </w:r>
      <w:r>
        <w:rPr>
          <w:rFonts w:ascii="微软雅黑" w:hAnsi="微软雅黑" w:eastAsia="微软雅黑" w:cs="微软雅黑"/>
        </w:rPr>
        <w:t>是否要</w:t>
      </w:r>
      <w:r>
        <w:rPr>
          <w:rFonts w:hint="eastAsia" w:ascii="微软雅黑" w:hAnsi="微软雅黑" w:eastAsia="微软雅黑" w:cs="微软雅黑"/>
        </w:rPr>
        <w:t>突破</w:t>
      </w:r>
      <w:r>
        <w:rPr>
          <w:rFonts w:ascii="微软雅黑" w:hAnsi="微软雅黑" w:eastAsia="微软雅黑" w:cs="微软雅黑"/>
        </w:rPr>
        <w:t>观看限制以观看全部内容。</w:t>
      </w:r>
    </w:p>
    <w:p>
      <w:pPr>
        <w:pStyle w:val="5"/>
        <w:numPr>
          <w:ilvl w:val="2"/>
          <w:numId w:val="4"/>
        </w:numPr>
        <w:ind w:left="1134" w:hanging="992"/>
        <w:rPr>
          <w:rFonts w:ascii="微软雅黑" w:hAnsi="微软雅黑" w:eastAsia="微软雅黑"/>
        </w:rPr>
      </w:pPr>
      <w:r>
        <w:rPr>
          <w:rFonts w:hint="eastAsia" w:ascii="微软雅黑" w:hAnsi="微软雅黑" w:eastAsia="微软雅黑"/>
        </w:rPr>
        <w:t>邀请码</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15690"/>
            <wp:effectExtent l="0" t="0" r="254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4"/>
                    <a:stretch>
                      <a:fillRect/>
                    </a:stretch>
                  </pic:blipFill>
                  <pic:spPr>
                    <a:xfrm>
                      <a:off x="0" y="0"/>
                      <a:ext cx="5274310" cy="361569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观看</w:t>
      </w:r>
      <w:r>
        <w:rPr>
          <w:rFonts w:ascii="微软雅黑" w:hAnsi="微软雅黑" w:eastAsia="微软雅黑"/>
        </w:rPr>
        <w:t>限制-邀请码</w:t>
      </w:r>
    </w:p>
    <w:p>
      <w:pPr>
        <w:spacing w:line="360" w:lineRule="auto"/>
        <w:rPr>
          <w:rFonts w:ascii="微软雅黑" w:hAnsi="微软雅黑" w:eastAsia="微软雅黑" w:cs="微软雅黑"/>
        </w:rPr>
      </w:pPr>
      <w:r>
        <w:rPr>
          <w:rFonts w:hint="eastAsia" w:ascii="微软雅黑" w:hAnsi="微软雅黑" w:eastAsia="微软雅黑" w:cs="微软雅黑"/>
        </w:rPr>
        <w:t>用户</w:t>
      </w:r>
      <w:r>
        <w:rPr>
          <w:rFonts w:ascii="微软雅黑" w:hAnsi="微软雅黑" w:eastAsia="微软雅黑" w:cs="微软雅黑"/>
        </w:rPr>
        <w:t>将</w:t>
      </w:r>
      <w:r>
        <w:rPr>
          <w:rFonts w:hint="eastAsia" w:ascii="微软雅黑" w:hAnsi="微软雅黑" w:eastAsia="微软雅黑" w:cs="微软雅黑"/>
        </w:rPr>
        <w:t>“观看</w:t>
      </w:r>
      <w:r>
        <w:rPr>
          <w:rFonts w:ascii="微软雅黑" w:hAnsi="微软雅黑" w:eastAsia="微软雅黑" w:cs="微软雅黑"/>
        </w:rPr>
        <w:t>限制</w:t>
      </w:r>
      <w:r>
        <w:rPr>
          <w:rFonts w:hint="eastAsia" w:ascii="微软雅黑" w:hAnsi="微软雅黑" w:eastAsia="微软雅黑" w:cs="微软雅黑"/>
        </w:rPr>
        <w:t>”设置</w:t>
      </w:r>
      <w:r>
        <w:rPr>
          <w:rFonts w:ascii="微软雅黑" w:hAnsi="微软雅黑" w:eastAsia="微软雅黑" w:cs="微软雅黑"/>
        </w:rPr>
        <w:t>为“</w:t>
      </w:r>
      <w:r>
        <w:rPr>
          <w:rFonts w:hint="eastAsia" w:ascii="微软雅黑" w:hAnsi="微软雅黑" w:eastAsia="微软雅黑" w:cs="微软雅黑"/>
        </w:rPr>
        <w:t>邀请码</w:t>
      </w:r>
      <w:r>
        <w:rPr>
          <w:rFonts w:ascii="微软雅黑" w:hAnsi="微软雅黑" w:eastAsia="微软雅黑" w:cs="微软雅黑"/>
        </w:rPr>
        <w:t>”后，</w:t>
      </w:r>
      <w:r>
        <w:rPr>
          <w:rFonts w:hint="eastAsia" w:ascii="微软雅黑" w:hAnsi="微软雅黑" w:eastAsia="微软雅黑" w:cs="微软雅黑"/>
        </w:rPr>
        <w:t>观众</w:t>
      </w:r>
      <w:r>
        <w:rPr>
          <w:rFonts w:ascii="微软雅黑" w:hAnsi="微软雅黑" w:eastAsia="微软雅黑" w:cs="微软雅黑"/>
        </w:rPr>
        <w:t>需要</w:t>
      </w:r>
      <w:r>
        <w:rPr>
          <w:rFonts w:hint="eastAsia" w:ascii="微软雅黑" w:hAnsi="微软雅黑" w:eastAsia="微软雅黑" w:cs="微软雅黑"/>
        </w:rPr>
        <w:t>输入有效</w:t>
      </w:r>
      <w:r>
        <w:rPr>
          <w:rFonts w:ascii="微软雅黑" w:hAnsi="微软雅黑" w:eastAsia="微软雅黑" w:cs="微软雅黑"/>
        </w:rPr>
        <w:t>的邀请码才能</w:t>
      </w:r>
      <w:r>
        <w:rPr>
          <w:rFonts w:hint="eastAsia" w:ascii="微软雅黑" w:hAnsi="微软雅黑" w:eastAsia="微软雅黑" w:cs="微软雅黑"/>
        </w:rPr>
        <w:t>观看</w:t>
      </w:r>
      <w:r>
        <w:rPr>
          <w:rFonts w:ascii="微软雅黑" w:hAnsi="微软雅黑" w:eastAsia="微软雅黑" w:cs="微软雅黑"/>
        </w:rPr>
        <w:t>直播。</w:t>
      </w:r>
      <w:r>
        <w:rPr>
          <w:rFonts w:hint="eastAsia" w:ascii="微软雅黑" w:hAnsi="微软雅黑" w:eastAsia="微软雅黑" w:cs="微软雅黑"/>
        </w:rPr>
        <w:t>用户需要提前</w:t>
      </w:r>
      <w:r>
        <w:rPr>
          <w:rFonts w:ascii="微软雅黑" w:hAnsi="微软雅黑" w:eastAsia="微软雅黑" w:cs="微软雅黑"/>
        </w:rPr>
        <w:t>生成邀请码并分发，得到邀请码的观众即可凭码观看直播。</w:t>
      </w:r>
    </w:p>
    <w:p>
      <w:pPr>
        <w:spacing w:line="360" w:lineRule="auto"/>
        <w:rPr>
          <w:rFonts w:ascii="微软雅黑" w:hAnsi="微软雅黑" w:eastAsia="微软雅黑" w:cs="微软雅黑"/>
        </w:rPr>
      </w:pPr>
      <w:r>
        <w:rPr>
          <w:rFonts w:hint="eastAsia" w:ascii="微软雅黑" w:hAnsi="微软雅黑" w:eastAsia="微软雅黑" w:cs="微软雅黑"/>
        </w:rPr>
        <w:t>直播</w:t>
      </w:r>
      <w:r>
        <w:rPr>
          <w:rFonts w:ascii="微软雅黑" w:hAnsi="微软雅黑" w:eastAsia="微软雅黑" w:cs="微软雅黑"/>
        </w:rPr>
        <w:t>结束后，</w:t>
      </w:r>
      <w:r>
        <w:rPr>
          <w:rFonts w:hint="eastAsia" w:ascii="微软雅黑" w:hAnsi="微软雅黑" w:eastAsia="微软雅黑" w:cs="微软雅黑"/>
        </w:rPr>
        <w:t>通过</w:t>
      </w:r>
      <w:r>
        <w:rPr>
          <w:rFonts w:ascii="微软雅黑" w:hAnsi="微软雅黑" w:eastAsia="微软雅黑" w:cs="微软雅黑"/>
        </w:rPr>
        <w:t>下载</w:t>
      </w:r>
      <w:r>
        <w:rPr>
          <w:rFonts w:hint="eastAsia" w:ascii="微软雅黑" w:hAnsi="微软雅黑" w:eastAsia="微软雅黑" w:cs="微软雅黑"/>
        </w:rPr>
        <w:t>观众</w:t>
      </w:r>
      <w:r>
        <w:rPr>
          <w:rFonts w:ascii="微软雅黑" w:hAnsi="微软雅黑" w:eastAsia="微软雅黑" w:cs="微软雅黑"/>
        </w:rPr>
        <w:t>的观看详情清单(</w:t>
      </w:r>
      <w:r>
        <w:rPr>
          <w:rFonts w:hint="eastAsia" w:ascii="微软雅黑" w:hAnsi="微软雅黑" w:eastAsia="微软雅黑" w:cs="微软雅黑"/>
        </w:rPr>
        <w:t>见上</w:t>
      </w:r>
      <w:r>
        <w:rPr>
          <w:rFonts w:ascii="微软雅黑" w:hAnsi="微软雅黑" w:eastAsia="微软雅黑" w:cs="微软雅黑"/>
        </w:rPr>
        <w:t>篇</w:t>
      </w:r>
      <w:r>
        <w:rPr>
          <w:rFonts w:hint="eastAsia" w:ascii="微软雅黑" w:hAnsi="微软雅黑" w:eastAsia="微软雅黑" w:cs="微软雅黑"/>
        </w:rPr>
        <w:t>3</w:t>
      </w:r>
      <w:r>
        <w:rPr>
          <w:rFonts w:ascii="微软雅黑" w:hAnsi="微软雅黑" w:eastAsia="微软雅黑" w:cs="微软雅黑"/>
        </w:rPr>
        <w:t>.18.9</w:t>
      </w:r>
      <w:r>
        <w:rPr>
          <w:rFonts w:hint="eastAsia" w:ascii="微软雅黑" w:hAnsi="微软雅黑" w:eastAsia="微软雅黑" w:cs="微软雅黑"/>
        </w:rPr>
        <w:t>节</w:t>
      </w:r>
      <w:r>
        <w:rPr>
          <w:rFonts w:ascii="微软雅黑" w:hAnsi="微软雅黑" w:eastAsia="微软雅黑" w:cs="微软雅黑"/>
        </w:rPr>
        <w:t>)</w:t>
      </w:r>
      <w:r>
        <w:rPr>
          <w:rFonts w:hint="eastAsia" w:ascii="微软雅黑" w:hAnsi="微软雅黑" w:eastAsia="微软雅黑" w:cs="微软雅黑"/>
        </w:rPr>
        <w:t>，即可</w:t>
      </w:r>
      <w:r>
        <w:rPr>
          <w:rFonts w:ascii="微软雅黑" w:hAnsi="微软雅黑" w:eastAsia="微软雅黑" w:cs="微软雅黑"/>
        </w:rPr>
        <w:t>得知具体是哪位观众使用了哪个邀请码。</w:t>
      </w:r>
    </w:p>
    <w:p>
      <w:pPr>
        <w:pStyle w:val="5"/>
        <w:numPr>
          <w:ilvl w:val="2"/>
          <w:numId w:val="4"/>
        </w:numPr>
        <w:ind w:left="1134" w:hanging="992"/>
        <w:rPr>
          <w:rFonts w:ascii="微软雅黑" w:hAnsi="微软雅黑" w:eastAsia="微软雅黑"/>
        </w:rPr>
      </w:pPr>
      <w:r>
        <w:rPr>
          <w:rFonts w:hint="eastAsia" w:ascii="微软雅黑" w:hAnsi="微软雅黑" w:eastAsia="微软雅黑"/>
        </w:rPr>
        <w:t>付费</w:t>
      </w:r>
      <w:r>
        <w:rPr>
          <w:rFonts w:ascii="微软雅黑" w:hAnsi="微软雅黑" w:eastAsia="微软雅黑"/>
        </w:rPr>
        <w:t>+邀请码</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4381500" cy="299847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5"/>
                    <a:stretch>
                      <a:fillRect/>
                    </a:stretch>
                  </pic:blipFill>
                  <pic:spPr>
                    <a:xfrm>
                      <a:off x="0" y="0"/>
                      <a:ext cx="4390060" cy="300475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观看</w:t>
      </w:r>
      <w:r>
        <w:rPr>
          <w:rFonts w:ascii="微软雅黑" w:hAnsi="微软雅黑" w:eastAsia="微软雅黑"/>
        </w:rPr>
        <w:t>限制-</w:t>
      </w:r>
      <w:r>
        <w:rPr>
          <w:rFonts w:hint="eastAsia" w:ascii="微软雅黑" w:hAnsi="微软雅黑" w:eastAsia="微软雅黑"/>
        </w:rPr>
        <w:t>付费</w:t>
      </w:r>
      <w:r>
        <w:rPr>
          <w:rFonts w:ascii="微软雅黑" w:hAnsi="微软雅黑" w:eastAsia="微软雅黑"/>
        </w:rPr>
        <w:t>+邀请码</w:t>
      </w:r>
    </w:p>
    <w:p>
      <w:pPr>
        <w:spacing w:line="360" w:lineRule="auto"/>
        <w:rPr>
          <w:rFonts w:ascii="微软雅黑" w:hAnsi="微软雅黑" w:eastAsia="微软雅黑" w:cs="微软雅黑"/>
        </w:rPr>
      </w:pPr>
      <w:r>
        <w:rPr>
          <w:rFonts w:hint="eastAsia" w:ascii="微软雅黑" w:hAnsi="微软雅黑" w:eastAsia="微软雅黑" w:cs="微软雅黑"/>
        </w:rPr>
        <w:t xml:space="preserve"> “观看</w:t>
      </w:r>
      <w:r>
        <w:rPr>
          <w:rFonts w:ascii="微软雅黑" w:hAnsi="微软雅黑" w:eastAsia="微软雅黑" w:cs="微软雅黑"/>
        </w:rPr>
        <w:t>限制</w:t>
      </w:r>
      <w:r>
        <w:rPr>
          <w:rFonts w:hint="eastAsia" w:ascii="微软雅黑" w:hAnsi="微软雅黑" w:eastAsia="微软雅黑" w:cs="微软雅黑"/>
        </w:rPr>
        <w:t>”设置</w:t>
      </w:r>
      <w:r>
        <w:rPr>
          <w:rFonts w:ascii="微软雅黑" w:hAnsi="微软雅黑" w:eastAsia="微软雅黑" w:cs="微软雅黑"/>
        </w:rPr>
        <w:t>为“</w:t>
      </w:r>
      <w:r>
        <w:rPr>
          <w:rFonts w:hint="eastAsia" w:ascii="微软雅黑" w:hAnsi="微软雅黑" w:eastAsia="微软雅黑" w:cs="微软雅黑"/>
        </w:rPr>
        <w:t>付费+邀请码</w:t>
      </w:r>
      <w:r>
        <w:rPr>
          <w:rFonts w:ascii="微软雅黑" w:hAnsi="微软雅黑" w:eastAsia="微软雅黑" w:cs="微软雅黑"/>
        </w:rPr>
        <w:t>”后，</w:t>
      </w:r>
      <w:r>
        <w:rPr>
          <w:rFonts w:hint="eastAsia" w:ascii="微软雅黑" w:hAnsi="微软雅黑" w:eastAsia="微软雅黑" w:cs="微软雅黑"/>
        </w:rPr>
        <w:t>观众</w:t>
      </w:r>
      <w:r>
        <w:rPr>
          <w:rFonts w:ascii="微软雅黑" w:hAnsi="微软雅黑" w:eastAsia="微软雅黑" w:cs="微软雅黑"/>
        </w:rPr>
        <w:t>输入有效邀请卡或支付金额后，均可</w:t>
      </w:r>
      <w:r>
        <w:rPr>
          <w:rFonts w:hint="eastAsia" w:ascii="微软雅黑" w:hAnsi="微软雅黑" w:eastAsia="微软雅黑" w:cs="微软雅黑"/>
        </w:rPr>
        <w:t>观看</w:t>
      </w:r>
    </w:p>
    <w:p>
      <w:pPr>
        <w:pStyle w:val="5"/>
        <w:numPr>
          <w:ilvl w:val="2"/>
          <w:numId w:val="4"/>
        </w:numPr>
        <w:ind w:left="1134" w:hanging="992"/>
        <w:rPr>
          <w:rFonts w:ascii="微软雅黑" w:hAnsi="微软雅黑" w:eastAsia="微软雅黑"/>
        </w:rPr>
      </w:pPr>
      <w:r>
        <w:rPr>
          <w:rFonts w:hint="eastAsia" w:ascii="微软雅黑" w:hAnsi="微软雅黑" w:eastAsia="微软雅黑"/>
        </w:rPr>
        <w:t>密码</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4610100" cy="318897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6"/>
                    <a:stretch>
                      <a:fillRect/>
                    </a:stretch>
                  </pic:blipFill>
                  <pic:spPr>
                    <a:xfrm>
                      <a:off x="0" y="0"/>
                      <a:ext cx="4611969" cy="319051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观看</w:t>
      </w:r>
      <w:r>
        <w:rPr>
          <w:rFonts w:ascii="微软雅黑" w:hAnsi="微软雅黑" w:eastAsia="微软雅黑"/>
        </w:rPr>
        <w:t>限制-密码</w:t>
      </w:r>
    </w:p>
    <w:p>
      <w:pPr>
        <w:spacing w:line="360" w:lineRule="auto"/>
        <w:rPr>
          <w:rFonts w:ascii="微软雅黑" w:hAnsi="微软雅黑" w:eastAsia="微软雅黑" w:cs="微软雅黑"/>
        </w:rPr>
      </w:pPr>
      <w:r>
        <w:rPr>
          <w:rFonts w:hint="eastAsia" w:ascii="微软雅黑" w:hAnsi="微软雅黑" w:eastAsia="微软雅黑" w:cs="微软雅黑"/>
        </w:rPr>
        <w:t>用户</w:t>
      </w:r>
      <w:r>
        <w:rPr>
          <w:rFonts w:ascii="微软雅黑" w:hAnsi="微软雅黑" w:eastAsia="微软雅黑" w:cs="微软雅黑"/>
        </w:rPr>
        <w:t>将</w:t>
      </w:r>
      <w:r>
        <w:rPr>
          <w:rFonts w:hint="eastAsia" w:ascii="微软雅黑" w:hAnsi="微软雅黑" w:eastAsia="微软雅黑" w:cs="微软雅黑"/>
        </w:rPr>
        <w:t>“观看</w:t>
      </w:r>
      <w:r>
        <w:rPr>
          <w:rFonts w:ascii="微软雅黑" w:hAnsi="微软雅黑" w:eastAsia="微软雅黑" w:cs="微软雅黑"/>
        </w:rPr>
        <w:t>限制</w:t>
      </w:r>
      <w:r>
        <w:rPr>
          <w:rFonts w:hint="eastAsia" w:ascii="微软雅黑" w:hAnsi="微软雅黑" w:eastAsia="微软雅黑" w:cs="微软雅黑"/>
        </w:rPr>
        <w:t>”设置</w:t>
      </w:r>
      <w:r>
        <w:rPr>
          <w:rFonts w:ascii="微软雅黑" w:hAnsi="微软雅黑" w:eastAsia="微软雅黑" w:cs="微软雅黑"/>
        </w:rPr>
        <w:t>为“</w:t>
      </w:r>
      <w:r>
        <w:rPr>
          <w:rFonts w:hint="eastAsia" w:ascii="微软雅黑" w:hAnsi="微软雅黑" w:eastAsia="微软雅黑" w:cs="微软雅黑"/>
        </w:rPr>
        <w:t>密码</w:t>
      </w:r>
      <w:r>
        <w:rPr>
          <w:rFonts w:ascii="微软雅黑" w:hAnsi="微软雅黑" w:eastAsia="微软雅黑" w:cs="微软雅黑"/>
        </w:rPr>
        <w:t>”后</w:t>
      </w:r>
      <w:r>
        <w:rPr>
          <w:rFonts w:hint="eastAsia" w:ascii="微软雅黑" w:hAnsi="微软雅黑" w:eastAsia="微软雅黑" w:cs="微软雅黑"/>
        </w:rPr>
        <w:t>，观众</w:t>
      </w:r>
      <w:r>
        <w:rPr>
          <w:rFonts w:ascii="微软雅黑" w:hAnsi="微软雅黑" w:eastAsia="微软雅黑" w:cs="微软雅黑"/>
        </w:rPr>
        <w:t>需要</w:t>
      </w:r>
      <w:r>
        <w:rPr>
          <w:rFonts w:hint="eastAsia" w:ascii="微软雅黑" w:hAnsi="微软雅黑" w:eastAsia="微软雅黑" w:cs="微软雅黑"/>
        </w:rPr>
        <w:t>输入正确的</w:t>
      </w:r>
      <w:r>
        <w:rPr>
          <w:rFonts w:ascii="微软雅黑" w:hAnsi="微软雅黑" w:eastAsia="微软雅黑" w:cs="微软雅黑"/>
        </w:rPr>
        <w:t>密码（</w:t>
      </w:r>
      <w:r>
        <w:rPr>
          <w:rFonts w:hint="eastAsia" w:ascii="微软雅黑" w:hAnsi="微软雅黑" w:eastAsia="微软雅黑" w:cs="微软雅黑"/>
        </w:rPr>
        <w:t>1~12位数字</w:t>
      </w:r>
      <w:r>
        <w:rPr>
          <w:rFonts w:ascii="微软雅黑" w:hAnsi="微软雅黑" w:eastAsia="微软雅黑" w:cs="微软雅黑"/>
        </w:rPr>
        <w:t>和英文字符的组合）才能</w:t>
      </w:r>
      <w:r>
        <w:rPr>
          <w:rFonts w:hint="eastAsia" w:ascii="微软雅黑" w:hAnsi="微软雅黑" w:eastAsia="微软雅黑" w:cs="微软雅黑"/>
        </w:rPr>
        <w:t>观看</w:t>
      </w:r>
      <w:r>
        <w:rPr>
          <w:rFonts w:ascii="微软雅黑" w:hAnsi="微软雅黑" w:eastAsia="微软雅黑" w:cs="微软雅黑"/>
        </w:rPr>
        <w:t>直播。</w:t>
      </w:r>
    </w:p>
    <w:p>
      <w:pPr>
        <w:pStyle w:val="5"/>
        <w:numPr>
          <w:ilvl w:val="2"/>
          <w:numId w:val="4"/>
        </w:numPr>
        <w:ind w:left="1134" w:hanging="992"/>
        <w:rPr>
          <w:rFonts w:ascii="微软雅黑" w:hAnsi="微软雅黑" w:eastAsia="微软雅黑"/>
        </w:rPr>
      </w:pPr>
      <w:r>
        <w:rPr>
          <w:rFonts w:hint="eastAsia" w:ascii="微软雅黑" w:hAnsi="微软雅黑" w:eastAsia="微软雅黑"/>
        </w:rPr>
        <w:t>白名单</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4109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7"/>
                    <a:stretch>
                      <a:fillRect/>
                    </a:stretch>
                  </pic:blipFill>
                  <pic:spPr>
                    <a:xfrm>
                      <a:off x="0" y="0"/>
                      <a:ext cx="5274310" cy="364109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观看</w:t>
      </w:r>
      <w:r>
        <w:rPr>
          <w:rFonts w:ascii="微软雅黑" w:hAnsi="微软雅黑" w:eastAsia="微软雅黑"/>
        </w:rPr>
        <w:t>限制-白名单</w:t>
      </w:r>
    </w:p>
    <w:p>
      <w:pPr>
        <w:spacing w:line="360" w:lineRule="auto"/>
        <w:rPr>
          <w:rFonts w:ascii="微软雅黑" w:hAnsi="微软雅黑" w:eastAsia="微软雅黑" w:cs="微软雅黑"/>
        </w:rPr>
      </w:pPr>
      <w:r>
        <w:rPr>
          <w:rFonts w:hint="eastAsia" w:ascii="微软雅黑" w:hAnsi="微软雅黑" w:eastAsia="微软雅黑" w:cs="微软雅黑"/>
        </w:rPr>
        <w:t>用户</w:t>
      </w:r>
      <w:r>
        <w:rPr>
          <w:rFonts w:ascii="微软雅黑" w:hAnsi="微软雅黑" w:eastAsia="微软雅黑" w:cs="微软雅黑"/>
        </w:rPr>
        <w:t>将</w:t>
      </w:r>
      <w:r>
        <w:rPr>
          <w:rFonts w:hint="eastAsia" w:ascii="微软雅黑" w:hAnsi="微软雅黑" w:eastAsia="微软雅黑" w:cs="微软雅黑"/>
        </w:rPr>
        <w:t>“观看</w:t>
      </w:r>
      <w:r>
        <w:rPr>
          <w:rFonts w:ascii="微软雅黑" w:hAnsi="微软雅黑" w:eastAsia="微软雅黑" w:cs="微软雅黑"/>
        </w:rPr>
        <w:t>限制</w:t>
      </w:r>
      <w:r>
        <w:rPr>
          <w:rFonts w:hint="eastAsia" w:ascii="微软雅黑" w:hAnsi="微软雅黑" w:eastAsia="微软雅黑" w:cs="微软雅黑"/>
        </w:rPr>
        <w:t>”设置</w:t>
      </w:r>
      <w:r>
        <w:rPr>
          <w:rFonts w:ascii="微软雅黑" w:hAnsi="微软雅黑" w:eastAsia="微软雅黑" w:cs="微软雅黑"/>
        </w:rPr>
        <w:t>为“</w:t>
      </w:r>
      <w:r>
        <w:rPr>
          <w:rFonts w:hint="eastAsia" w:ascii="微软雅黑" w:hAnsi="微软雅黑" w:eastAsia="微软雅黑" w:cs="微软雅黑"/>
        </w:rPr>
        <w:t>白名单</w:t>
      </w:r>
      <w:r>
        <w:rPr>
          <w:rFonts w:ascii="微软雅黑" w:hAnsi="微软雅黑" w:eastAsia="微软雅黑" w:cs="微软雅黑"/>
        </w:rPr>
        <w:t>”后</w:t>
      </w:r>
      <w:r>
        <w:rPr>
          <w:rFonts w:hint="eastAsia" w:ascii="微软雅黑" w:hAnsi="微软雅黑" w:eastAsia="微软雅黑" w:cs="微软雅黑"/>
        </w:rPr>
        <w:t>，只有</w:t>
      </w:r>
      <w:r>
        <w:rPr>
          <w:rFonts w:ascii="微软雅黑" w:hAnsi="微软雅黑" w:eastAsia="微软雅黑" w:cs="微软雅黑"/>
        </w:rPr>
        <w:t>所选的观众组内的观众才</w:t>
      </w:r>
      <w:r>
        <w:rPr>
          <w:rFonts w:hint="eastAsia" w:ascii="微软雅黑" w:hAnsi="微软雅黑" w:eastAsia="微软雅黑" w:cs="微软雅黑"/>
        </w:rPr>
        <w:t>能</w:t>
      </w:r>
      <w:r>
        <w:rPr>
          <w:rFonts w:ascii="微软雅黑" w:hAnsi="微软雅黑" w:eastAsia="微软雅黑" w:cs="微软雅黑"/>
        </w:rPr>
        <w:t>观看直播</w:t>
      </w:r>
      <w:r>
        <w:rPr>
          <w:rFonts w:hint="eastAsia" w:ascii="微软雅黑" w:hAnsi="微软雅黑" w:eastAsia="微软雅黑" w:cs="微软雅黑"/>
        </w:rPr>
        <w:t>。</w:t>
      </w:r>
      <w:r>
        <w:rPr>
          <w:rFonts w:ascii="微软雅黑" w:hAnsi="微软雅黑" w:eastAsia="微软雅黑" w:cs="微软雅黑"/>
        </w:rPr>
        <w:t>如果</w:t>
      </w:r>
      <w:r>
        <w:rPr>
          <w:rFonts w:hint="eastAsia" w:ascii="微软雅黑" w:hAnsi="微软雅黑" w:eastAsia="微软雅黑" w:cs="微软雅黑"/>
        </w:rPr>
        <w:t>想</w:t>
      </w:r>
      <w:r>
        <w:rPr>
          <w:rFonts w:ascii="微软雅黑" w:hAnsi="微软雅黑" w:eastAsia="微软雅黑" w:cs="微软雅黑"/>
        </w:rPr>
        <w:t>添加</w:t>
      </w:r>
      <w:r>
        <w:rPr>
          <w:rFonts w:hint="eastAsia" w:ascii="微软雅黑" w:hAnsi="微软雅黑" w:eastAsia="微软雅黑" w:cs="微软雅黑"/>
        </w:rPr>
        <w:t>或编辑</w:t>
      </w:r>
      <w:r>
        <w:rPr>
          <w:rFonts w:ascii="微软雅黑" w:hAnsi="微软雅黑" w:eastAsia="微软雅黑" w:cs="微软雅黑"/>
        </w:rPr>
        <w:t>观众组，点击“</w:t>
      </w:r>
      <w:r>
        <w:rPr>
          <w:rFonts w:hint="eastAsia" w:ascii="微软雅黑" w:hAnsi="微软雅黑" w:eastAsia="微软雅黑" w:cs="微软雅黑"/>
        </w:rPr>
        <w:t>添加</w:t>
      </w:r>
      <w:r>
        <w:rPr>
          <w:rFonts w:ascii="微软雅黑" w:hAnsi="微软雅黑" w:eastAsia="微软雅黑" w:cs="微软雅黑"/>
        </w:rPr>
        <w:t>观众</w:t>
      </w:r>
      <w:r>
        <w:rPr>
          <w:rFonts w:hint="eastAsia" w:ascii="微软雅黑" w:hAnsi="微软雅黑" w:eastAsia="微软雅黑" w:cs="微软雅黑"/>
        </w:rPr>
        <w:t>分组</w:t>
      </w:r>
      <w:r>
        <w:rPr>
          <w:rFonts w:ascii="微软雅黑" w:hAnsi="微软雅黑" w:eastAsia="微软雅黑" w:cs="微软雅黑"/>
        </w:rPr>
        <w:t>”</w:t>
      </w:r>
      <w:r>
        <w:rPr>
          <w:rFonts w:hint="eastAsia" w:ascii="微软雅黑" w:hAnsi="微软雅黑" w:eastAsia="微软雅黑" w:cs="微软雅黑"/>
        </w:rPr>
        <w:t>按钮</w:t>
      </w:r>
      <w:r>
        <w:rPr>
          <w:rFonts w:ascii="微软雅黑" w:hAnsi="微软雅黑" w:eastAsia="微软雅黑" w:cs="微软雅黑"/>
        </w:rPr>
        <w:t>即会跳转到观众组的设置页（</w:t>
      </w:r>
      <w:r>
        <w:rPr>
          <w:rFonts w:hint="eastAsia" w:ascii="微软雅黑" w:hAnsi="微软雅黑" w:eastAsia="微软雅黑" w:cs="微软雅黑"/>
          <w:color w:val="000000" w:themeColor="text1"/>
          <w14:textFill>
            <w14:solidFill>
              <w14:schemeClr w14:val="tx1"/>
            </w14:solidFill>
          </w14:textFill>
        </w:rPr>
        <w:t>见上</w:t>
      </w:r>
      <w:r>
        <w:rPr>
          <w:rFonts w:ascii="微软雅黑" w:hAnsi="微软雅黑" w:eastAsia="微软雅黑" w:cs="微软雅黑"/>
          <w:color w:val="000000" w:themeColor="text1"/>
          <w14:textFill>
            <w14:solidFill>
              <w14:schemeClr w14:val="tx1"/>
            </w14:solidFill>
          </w14:textFill>
        </w:rPr>
        <w:t>篇</w:t>
      </w:r>
      <w:r>
        <w:rPr>
          <w:rFonts w:hint="eastAsia" w:ascii="微软雅黑" w:hAnsi="微软雅黑" w:eastAsia="微软雅黑" w:cs="微软雅黑"/>
          <w:color w:val="000000" w:themeColor="text1"/>
          <w14:textFill>
            <w14:solidFill>
              <w14:schemeClr w14:val="tx1"/>
            </w14:solidFill>
          </w14:textFill>
        </w:rPr>
        <w:t>7.3节</w:t>
      </w:r>
      <w:r>
        <w:rPr>
          <w:rFonts w:ascii="微软雅黑" w:hAnsi="微软雅黑" w:eastAsia="微软雅黑" w:cs="微软雅黑"/>
        </w:rPr>
        <w:t>）</w:t>
      </w:r>
      <w:r>
        <w:rPr>
          <w:rFonts w:hint="eastAsia" w:ascii="微软雅黑" w:hAnsi="微软雅黑" w:eastAsia="微软雅黑" w:cs="微软雅黑"/>
        </w:rPr>
        <w:t>。</w:t>
      </w:r>
    </w:p>
    <w:p>
      <w:pPr>
        <w:pStyle w:val="5"/>
        <w:numPr>
          <w:ilvl w:val="2"/>
          <w:numId w:val="4"/>
        </w:numPr>
        <w:ind w:left="1134" w:hanging="992"/>
        <w:rPr>
          <w:rFonts w:ascii="微软雅黑" w:hAnsi="微软雅黑" w:eastAsia="微软雅黑"/>
        </w:rPr>
      </w:pPr>
      <w:r>
        <w:rPr>
          <w:rFonts w:ascii="微软雅黑" w:hAnsi="微软雅黑" w:eastAsia="微软雅黑"/>
        </w:rPr>
        <w:t>观看限制</w:t>
      </w:r>
      <w:r>
        <w:rPr>
          <w:rFonts w:hint="eastAsia" w:ascii="微软雅黑" w:hAnsi="微软雅黑" w:eastAsia="微软雅黑"/>
        </w:rPr>
        <w:t>修改</w:t>
      </w:r>
      <w:r>
        <w:rPr>
          <w:rFonts w:ascii="微软雅黑" w:hAnsi="微软雅黑" w:eastAsia="微软雅黑"/>
        </w:rPr>
        <w:t>后的逻辑说明</w:t>
      </w:r>
    </w:p>
    <w:p>
      <w:pPr>
        <w:spacing w:line="360" w:lineRule="auto"/>
        <w:rPr>
          <w:rFonts w:ascii="微软雅黑" w:hAnsi="微软雅黑" w:eastAsia="微软雅黑" w:cs="微软雅黑"/>
        </w:rPr>
      </w:pPr>
      <w:r>
        <w:rPr>
          <w:rFonts w:hint="eastAsia" w:ascii="微软雅黑" w:hAnsi="微软雅黑" w:eastAsia="微软雅黑" w:cs="微软雅黑"/>
        </w:rPr>
        <w:t>在</w:t>
      </w:r>
      <w:r>
        <w:rPr>
          <w:rFonts w:ascii="微软雅黑" w:hAnsi="微软雅黑" w:eastAsia="微软雅黑" w:cs="微软雅黑"/>
        </w:rPr>
        <w:t>以下情况中，如果修改了观看限制</w:t>
      </w:r>
      <w:r>
        <w:rPr>
          <w:rFonts w:hint="eastAsia" w:ascii="微软雅黑" w:hAnsi="微软雅黑" w:eastAsia="微软雅黑" w:cs="微软雅黑"/>
        </w:rPr>
        <w:t>，</w:t>
      </w:r>
      <w:r>
        <w:rPr>
          <w:rFonts w:ascii="微软雅黑" w:hAnsi="微软雅黑" w:eastAsia="微软雅黑" w:cs="微软雅黑"/>
        </w:rPr>
        <w:t>之前已进入的观众如果</w:t>
      </w:r>
      <w:r>
        <w:rPr>
          <w:rFonts w:hint="eastAsia" w:ascii="微软雅黑" w:hAnsi="微软雅黑" w:eastAsia="微软雅黑" w:cs="微软雅黑"/>
        </w:rPr>
        <w:t>再次</w:t>
      </w:r>
      <w:r>
        <w:rPr>
          <w:rFonts w:ascii="微软雅黑" w:hAnsi="微软雅黑" w:eastAsia="微软雅黑" w:cs="微软雅黑"/>
        </w:rPr>
        <w:t>观看直播时，会被视为新观众，需要重新</w:t>
      </w:r>
      <w:r>
        <w:rPr>
          <w:rFonts w:hint="eastAsia" w:ascii="微软雅黑" w:hAnsi="微软雅黑" w:eastAsia="微软雅黑" w:cs="微软雅黑"/>
        </w:rPr>
        <w:t>突破</w:t>
      </w:r>
      <w:r>
        <w:rPr>
          <w:rFonts w:ascii="微软雅黑" w:hAnsi="微软雅黑" w:eastAsia="微软雅黑" w:cs="微软雅黑"/>
        </w:rPr>
        <w:t>观看限制才能观看</w:t>
      </w:r>
      <w:r>
        <w:rPr>
          <w:rFonts w:hint="eastAsia" w:ascii="微软雅黑" w:hAnsi="微软雅黑" w:eastAsia="微软雅黑" w:cs="微软雅黑"/>
        </w:rPr>
        <w:t>：</w:t>
      </w:r>
    </w:p>
    <w:p>
      <w:pPr>
        <w:pStyle w:val="24"/>
        <w:numPr>
          <w:ilvl w:val="0"/>
          <w:numId w:val="5"/>
        </w:numPr>
        <w:spacing w:line="360" w:lineRule="auto"/>
        <w:ind w:firstLineChars="0"/>
        <w:rPr>
          <w:rFonts w:ascii="微软雅黑" w:hAnsi="微软雅黑" w:eastAsia="微软雅黑" w:cs="微软雅黑"/>
        </w:rPr>
      </w:pPr>
      <w:r>
        <w:rPr>
          <w:rFonts w:hint="eastAsia" w:ascii="微软雅黑" w:hAnsi="微软雅黑" w:eastAsia="微软雅黑" w:cs="微软雅黑"/>
        </w:rPr>
        <w:t>由</w:t>
      </w:r>
      <w:r>
        <w:rPr>
          <w:rFonts w:ascii="微软雅黑" w:hAnsi="微软雅黑" w:eastAsia="微软雅黑" w:cs="微软雅黑"/>
        </w:rPr>
        <w:t>免费修改为其它</w:t>
      </w:r>
      <w:r>
        <w:rPr>
          <w:rFonts w:hint="eastAsia" w:ascii="微软雅黑" w:hAnsi="微软雅黑" w:eastAsia="微软雅黑" w:cs="微软雅黑"/>
        </w:rPr>
        <w:t>；</w:t>
      </w:r>
    </w:p>
    <w:p>
      <w:pPr>
        <w:pStyle w:val="24"/>
        <w:numPr>
          <w:ilvl w:val="0"/>
          <w:numId w:val="5"/>
        </w:numPr>
        <w:spacing w:line="360" w:lineRule="auto"/>
        <w:ind w:firstLineChars="0"/>
        <w:rPr>
          <w:rFonts w:ascii="微软雅黑" w:hAnsi="微软雅黑" w:eastAsia="微软雅黑" w:cs="微软雅黑"/>
        </w:rPr>
      </w:pPr>
      <w:r>
        <w:rPr>
          <w:rFonts w:hint="eastAsia" w:ascii="微软雅黑" w:hAnsi="微软雅黑" w:eastAsia="微软雅黑" w:cs="微软雅黑"/>
        </w:rPr>
        <w:t>由</w:t>
      </w:r>
      <w:r>
        <w:rPr>
          <w:rFonts w:ascii="微软雅黑" w:hAnsi="微软雅黑" w:eastAsia="微软雅黑" w:cs="微软雅黑"/>
        </w:rPr>
        <w:t>一种</w:t>
      </w:r>
      <w:r>
        <w:rPr>
          <w:rFonts w:hint="eastAsia" w:ascii="微软雅黑" w:hAnsi="微软雅黑" w:eastAsia="微软雅黑" w:cs="微软雅黑"/>
        </w:rPr>
        <w:t>非</w:t>
      </w:r>
      <w:r>
        <w:rPr>
          <w:rFonts w:ascii="微软雅黑" w:hAnsi="微软雅黑" w:eastAsia="微软雅黑" w:cs="微软雅黑"/>
        </w:rPr>
        <w:t>免费的观看限制</w:t>
      </w:r>
      <w:r>
        <w:rPr>
          <w:rFonts w:hint="eastAsia" w:ascii="微软雅黑" w:hAnsi="微软雅黑" w:eastAsia="微软雅黑" w:cs="微软雅黑"/>
        </w:rPr>
        <w:t>修改</w:t>
      </w:r>
      <w:r>
        <w:rPr>
          <w:rFonts w:ascii="微软雅黑" w:hAnsi="微软雅黑" w:eastAsia="微软雅黑" w:cs="微软雅黑"/>
        </w:rPr>
        <w:t>为另一种非免费的观看限制</w:t>
      </w:r>
      <w:r>
        <w:rPr>
          <w:rFonts w:hint="eastAsia" w:ascii="微软雅黑" w:hAnsi="微软雅黑" w:eastAsia="微软雅黑" w:cs="微软雅黑"/>
        </w:rPr>
        <w:t>。</w:t>
      </w:r>
      <w:r>
        <w:rPr>
          <w:rFonts w:ascii="微软雅黑" w:hAnsi="微软雅黑" w:eastAsia="微软雅黑" w:cs="微软雅黑"/>
        </w:rPr>
        <w:t>比如，从</w:t>
      </w:r>
      <w:r>
        <w:rPr>
          <w:rFonts w:hint="eastAsia" w:ascii="微软雅黑" w:hAnsi="微软雅黑" w:eastAsia="微软雅黑" w:cs="微软雅黑"/>
        </w:rPr>
        <w:t>密码</w:t>
      </w:r>
      <w:r>
        <w:rPr>
          <w:rFonts w:ascii="微软雅黑" w:hAnsi="微软雅黑" w:eastAsia="微软雅黑" w:cs="微软雅黑"/>
        </w:rPr>
        <w:t>修改为白名单</w:t>
      </w:r>
      <w:r>
        <w:rPr>
          <w:rFonts w:hint="eastAsia" w:ascii="微软雅黑" w:hAnsi="微软雅黑" w:eastAsia="微软雅黑" w:cs="微软雅黑"/>
        </w:rPr>
        <w:t>；</w:t>
      </w:r>
    </w:p>
    <w:p>
      <w:pPr>
        <w:pStyle w:val="24"/>
        <w:numPr>
          <w:ilvl w:val="0"/>
          <w:numId w:val="5"/>
        </w:numPr>
        <w:spacing w:line="360" w:lineRule="auto"/>
        <w:ind w:firstLineChars="0"/>
        <w:rPr>
          <w:rFonts w:ascii="微软雅黑" w:hAnsi="微软雅黑" w:eastAsia="微软雅黑" w:cs="微软雅黑"/>
        </w:rPr>
      </w:pPr>
      <w:r>
        <w:rPr>
          <w:rFonts w:hint="eastAsia" w:ascii="微软雅黑" w:hAnsi="微软雅黑" w:eastAsia="微软雅黑" w:cs="微软雅黑"/>
        </w:rPr>
        <w:t>密码</w:t>
      </w:r>
      <w:r>
        <w:rPr>
          <w:rFonts w:ascii="微软雅黑" w:hAnsi="微软雅黑" w:eastAsia="微软雅黑" w:cs="微软雅黑"/>
        </w:rPr>
        <w:t>发生了改变</w:t>
      </w:r>
      <w:r>
        <w:rPr>
          <w:rFonts w:hint="eastAsia"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以下</w:t>
      </w:r>
      <w:r>
        <w:rPr>
          <w:rFonts w:ascii="微软雅黑" w:hAnsi="微软雅黑" w:eastAsia="微软雅黑" w:cs="微软雅黑"/>
        </w:rPr>
        <w:t>是</w:t>
      </w:r>
      <w:r>
        <w:rPr>
          <w:rFonts w:hint="eastAsia" w:ascii="微软雅黑" w:hAnsi="微软雅黑" w:eastAsia="微软雅黑" w:cs="微软雅黑"/>
        </w:rPr>
        <w:t>2种</w:t>
      </w:r>
      <w:r>
        <w:rPr>
          <w:rFonts w:ascii="微软雅黑" w:hAnsi="微软雅黑" w:eastAsia="微软雅黑" w:cs="微软雅黑"/>
        </w:rPr>
        <w:t>特殊情况</w:t>
      </w:r>
      <w:r>
        <w:rPr>
          <w:rFonts w:hint="eastAsia" w:ascii="微软雅黑" w:hAnsi="微软雅黑" w:eastAsia="微软雅黑" w:cs="微软雅黑"/>
        </w:rPr>
        <w:t>的</w:t>
      </w:r>
      <w:r>
        <w:rPr>
          <w:rFonts w:ascii="微软雅黑" w:hAnsi="微软雅黑" w:eastAsia="微软雅黑" w:cs="微软雅黑"/>
        </w:rPr>
        <w:t>说明：</w:t>
      </w:r>
    </w:p>
    <w:p>
      <w:pPr>
        <w:pStyle w:val="24"/>
        <w:numPr>
          <w:ilvl w:val="0"/>
          <w:numId w:val="6"/>
        </w:numPr>
        <w:spacing w:line="360" w:lineRule="auto"/>
        <w:ind w:firstLineChars="0"/>
        <w:rPr>
          <w:rFonts w:ascii="微软雅黑" w:hAnsi="微软雅黑" w:eastAsia="微软雅黑" w:cs="微软雅黑"/>
        </w:rPr>
      </w:pPr>
      <w:r>
        <w:rPr>
          <w:rFonts w:hint="eastAsia" w:ascii="微软雅黑" w:hAnsi="微软雅黑" w:eastAsia="微软雅黑" w:cs="微软雅黑"/>
        </w:rPr>
        <w:t>如果</w:t>
      </w:r>
      <w:r>
        <w:rPr>
          <w:rFonts w:ascii="微软雅黑" w:hAnsi="微软雅黑" w:eastAsia="微软雅黑" w:cs="微软雅黑"/>
        </w:rPr>
        <w:t>观众已经付费，则无论观看限制如何变化，该观众都</w:t>
      </w:r>
      <w:r>
        <w:rPr>
          <w:rFonts w:hint="eastAsia" w:ascii="微软雅黑" w:hAnsi="微软雅黑" w:eastAsia="微软雅黑" w:cs="微软雅黑"/>
        </w:rPr>
        <w:t>能</w:t>
      </w:r>
      <w:r>
        <w:rPr>
          <w:rFonts w:ascii="微软雅黑" w:hAnsi="微软雅黑" w:eastAsia="微软雅黑" w:cs="微软雅黑"/>
        </w:rPr>
        <w:t>直接</w:t>
      </w:r>
      <w:r>
        <w:rPr>
          <w:rFonts w:hint="eastAsia" w:ascii="微软雅黑" w:hAnsi="微软雅黑" w:eastAsia="微软雅黑" w:cs="微软雅黑"/>
        </w:rPr>
        <w:t>观看</w:t>
      </w:r>
      <w:r>
        <w:rPr>
          <w:rFonts w:ascii="微软雅黑" w:hAnsi="微软雅黑" w:eastAsia="微软雅黑" w:cs="微软雅黑"/>
        </w:rPr>
        <w:t>直播。</w:t>
      </w:r>
    </w:p>
    <w:p>
      <w:pPr>
        <w:pStyle w:val="24"/>
        <w:numPr>
          <w:ilvl w:val="0"/>
          <w:numId w:val="6"/>
        </w:numPr>
        <w:spacing w:line="360" w:lineRule="auto"/>
        <w:ind w:firstLineChars="0"/>
        <w:rPr>
          <w:rFonts w:ascii="微软雅黑" w:hAnsi="微软雅黑" w:eastAsia="微软雅黑" w:cs="微软雅黑"/>
        </w:rPr>
      </w:pPr>
      <w:r>
        <w:rPr>
          <w:rFonts w:hint="eastAsia" w:ascii="微软雅黑" w:hAnsi="微软雅黑" w:eastAsia="微软雅黑" w:cs="微软雅黑"/>
        </w:rPr>
        <w:t>观看</w:t>
      </w:r>
      <w:r>
        <w:rPr>
          <w:rFonts w:ascii="微软雅黑" w:hAnsi="微软雅黑" w:eastAsia="微软雅黑" w:cs="微软雅黑"/>
        </w:rPr>
        <w:t>限制是“</w:t>
      </w:r>
      <w:r>
        <w:rPr>
          <w:rFonts w:hint="eastAsia" w:ascii="微软雅黑" w:hAnsi="微软雅黑" w:eastAsia="微软雅黑" w:cs="微软雅黑"/>
        </w:rPr>
        <w:t>白名单</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如果改变了观众组，则改变之前和改变之后的</w:t>
      </w:r>
      <w:r>
        <w:rPr>
          <w:rFonts w:hint="eastAsia" w:ascii="微软雅黑" w:hAnsi="微软雅黑" w:eastAsia="微软雅黑" w:cs="微软雅黑"/>
        </w:rPr>
        <w:t>观众组</w:t>
      </w:r>
      <w:r>
        <w:rPr>
          <w:rFonts w:ascii="微软雅黑" w:hAnsi="微软雅黑" w:eastAsia="微软雅黑" w:cs="微软雅黑"/>
        </w:rPr>
        <w:t>均可观看直播。如果</w:t>
      </w:r>
      <w:r>
        <w:rPr>
          <w:rFonts w:hint="eastAsia" w:ascii="微软雅黑" w:hAnsi="微软雅黑" w:eastAsia="微软雅黑" w:cs="微软雅黑"/>
        </w:rPr>
        <w:t>想</w:t>
      </w:r>
      <w:r>
        <w:rPr>
          <w:rFonts w:ascii="微软雅黑" w:hAnsi="微软雅黑" w:eastAsia="微软雅黑" w:cs="微软雅黑"/>
        </w:rPr>
        <w:t>达到只</w:t>
      </w:r>
      <w:r>
        <w:rPr>
          <w:rFonts w:hint="eastAsia" w:ascii="微软雅黑" w:hAnsi="微软雅黑" w:eastAsia="微软雅黑" w:cs="微软雅黑"/>
        </w:rPr>
        <w:t>允许</w:t>
      </w:r>
      <w:r>
        <w:rPr>
          <w:rFonts w:ascii="微软雅黑" w:hAnsi="微软雅黑" w:eastAsia="微软雅黑" w:cs="微软雅黑"/>
        </w:rPr>
        <w:t>改变之后的</w:t>
      </w:r>
      <w:r>
        <w:rPr>
          <w:rFonts w:hint="eastAsia" w:ascii="微软雅黑" w:hAnsi="微软雅黑" w:eastAsia="微软雅黑" w:cs="微软雅黑"/>
        </w:rPr>
        <w:t>观众组</w:t>
      </w:r>
      <w:r>
        <w:rPr>
          <w:rFonts w:ascii="微软雅黑" w:hAnsi="微软雅黑" w:eastAsia="微软雅黑" w:cs="微软雅黑"/>
        </w:rPr>
        <w:t>观看直播，请先将观看限制设置为</w:t>
      </w:r>
      <w:r>
        <w:rPr>
          <w:rFonts w:hint="eastAsia" w:ascii="微软雅黑" w:hAnsi="微软雅黑" w:eastAsia="微软雅黑" w:cs="微软雅黑"/>
        </w:rPr>
        <w:t>免费</w:t>
      </w:r>
      <w:r>
        <w:rPr>
          <w:rFonts w:ascii="微软雅黑" w:hAnsi="微软雅黑" w:eastAsia="微软雅黑" w:cs="微软雅黑"/>
        </w:rPr>
        <w:t>，</w:t>
      </w:r>
      <w:r>
        <w:rPr>
          <w:rFonts w:hint="eastAsia" w:ascii="微软雅黑" w:hAnsi="微软雅黑" w:eastAsia="微软雅黑" w:cs="微软雅黑"/>
        </w:rPr>
        <w:t>再</w:t>
      </w:r>
      <w:r>
        <w:rPr>
          <w:rFonts w:ascii="微软雅黑" w:hAnsi="微软雅黑" w:eastAsia="微软雅黑" w:cs="微软雅黑"/>
        </w:rPr>
        <w:t>重新</w:t>
      </w:r>
      <w:r>
        <w:rPr>
          <w:rFonts w:hint="eastAsia" w:ascii="微软雅黑" w:hAnsi="微软雅黑" w:eastAsia="微软雅黑" w:cs="微软雅黑"/>
        </w:rPr>
        <w:t>选择</w:t>
      </w:r>
      <w:r>
        <w:rPr>
          <w:rFonts w:ascii="微软雅黑" w:hAnsi="微软雅黑" w:eastAsia="微软雅黑" w:cs="微软雅黑"/>
        </w:rPr>
        <w:t>白名单的分组</w:t>
      </w:r>
      <w:r>
        <w:rPr>
          <w:rFonts w:hint="eastAsia" w:ascii="微软雅黑" w:hAnsi="微软雅黑" w:eastAsia="微软雅黑" w:cs="微软雅黑"/>
        </w:rPr>
        <w:t>即可</w:t>
      </w:r>
      <w:r>
        <w:rPr>
          <w:rFonts w:ascii="微软雅黑" w:hAnsi="微软雅黑" w:eastAsia="微软雅黑" w:cs="微软雅黑"/>
        </w:rPr>
        <w:t>。</w:t>
      </w:r>
    </w:p>
    <w:p>
      <w:pPr>
        <w:pStyle w:val="4"/>
        <w:numPr>
          <w:ilvl w:val="1"/>
          <w:numId w:val="3"/>
        </w:numPr>
        <w:ind w:left="851" w:hanging="851"/>
        <w:rPr>
          <w:rFonts w:ascii="微软雅黑" w:hAnsi="微软雅黑" w:eastAsia="微软雅黑"/>
          <w:sz w:val="30"/>
          <w:szCs w:val="30"/>
        </w:rPr>
      </w:pPr>
      <w:bookmarkStart w:id="17" w:name="_Toc26200542"/>
      <w:bookmarkStart w:id="18" w:name="_Toc19454514"/>
      <w:r>
        <w:rPr>
          <w:rFonts w:hint="eastAsia" w:ascii="微软雅黑" w:hAnsi="微软雅黑" w:eastAsia="微软雅黑"/>
          <w:sz w:val="30"/>
          <w:szCs w:val="30"/>
        </w:rPr>
        <w:t>推广</w:t>
      </w:r>
      <w:r>
        <w:rPr>
          <w:rFonts w:ascii="微软雅黑" w:hAnsi="微软雅黑" w:eastAsia="微软雅黑"/>
          <w:sz w:val="30"/>
          <w:szCs w:val="30"/>
        </w:rPr>
        <w:t>嵌入</w:t>
      </w:r>
      <w:bookmarkEnd w:id="17"/>
      <w:bookmarkEnd w:id="18"/>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415544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8"/>
                    <a:stretch>
                      <a:fillRect/>
                    </a:stretch>
                  </pic:blipFill>
                  <pic:spPr>
                    <a:xfrm>
                      <a:off x="0" y="0"/>
                      <a:ext cx="5274310" cy="415544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推广</w:t>
      </w:r>
      <w:r>
        <w:rPr>
          <w:rFonts w:ascii="微软雅黑" w:hAnsi="微软雅黑" w:eastAsia="微软雅黑"/>
        </w:rPr>
        <w:t>嵌入</w:t>
      </w:r>
    </w:p>
    <w:p>
      <w:pPr>
        <w:spacing w:line="360" w:lineRule="auto"/>
        <w:rPr>
          <w:rFonts w:ascii="微软雅黑" w:hAnsi="微软雅黑" w:eastAsia="微软雅黑" w:cs="微软雅黑"/>
        </w:rPr>
      </w:pPr>
    </w:p>
    <w:p>
      <w:pPr>
        <w:pStyle w:val="24"/>
        <w:numPr>
          <w:ilvl w:val="0"/>
          <w:numId w:val="7"/>
        </w:numPr>
        <w:tabs>
          <w:tab w:val="left" w:pos="4074"/>
        </w:tabs>
        <w:spacing w:line="360" w:lineRule="auto"/>
        <w:ind w:firstLineChars="0"/>
        <w:rPr>
          <w:rFonts w:ascii="微软雅黑" w:hAnsi="微软雅黑" w:eastAsia="微软雅黑" w:cs="微软雅黑"/>
        </w:rPr>
      </w:pPr>
      <w:r>
        <w:rPr>
          <w:rFonts w:hint="eastAsia" w:ascii="微软雅黑" w:hAnsi="微软雅黑" w:eastAsia="微软雅黑" w:cs="微软雅黑"/>
        </w:rPr>
        <w:t>微信</w:t>
      </w:r>
      <w:r>
        <w:rPr>
          <w:rFonts w:ascii="微软雅黑" w:hAnsi="微软雅黑" w:eastAsia="微软雅黑" w:cs="微软雅黑"/>
        </w:rPr>
        <w:t>嵌入</w:t>
      </w:r>
      <w:r>
        <w:rPr>
          <w:rFonts w:hint="eastAsia" w:ascii="微软雅黑" w:hAnsi="微软雅黑" w:eastAsia="微软雅黑" w:cs="微软雅黑"/>
        </w:rPr>
        <w:t>：用户</w:t>
      </w:r>
      <w:r>
        <w:rPr>
          <w:rFonts w:ascii="微软雅黑" w:hAnsi="微软雅黑" w:eastAsia="微软雅黑" w:cs="微软雅黑"/>
        </w:rPr>
        <w:t>可以将</w:t>
      </w:r>
      <w:r>
        <w:rPr>
          <w:rFonts w:hint="eastAsia" w:ascii="微软雅黑" w:hAnsi="微软雅黑" w:eastAsia="微软雅黑" w:cs="微软雅黑"/>
        </w:rPr>
        <w:t>“我</w:t>
      </w:r>
      <w:r>
        <w:rPr>
          <w:rFonts w:ascii="微软雅黑" w:hAnsi="微软雅黑" w:eastAsia="微软雅黑" w:cs="微软雅黑"/>
        </w:rPr>
        <w:t>的主页</w:t>
      </w:r>
      <w:r>
        <w:rPr>
          <w:rFonts w:hint="eastAsia" w:ascii="微软雅黑" w:hAnsi="微软雅黑" w:eastAsia="微软雅黑" w:cs="微软雅黑"/>
        </w:rPr>
        <w:t>”</w:t>
      </w:r>
      <w:r>
        <w:rPr>
          <w:rFonts w:ascii="微软雅黑" w:hAnsi="微软雅黑" w:eastAsia="微软雅黑" w:cs="微软雅黑"/>
        </w:rPr>
        <w:t>或</w:t>
      </w:r>
      <w:r>
        <w:rPr>
          <w:rFonts w:hint="eastAsia" w:ascii="微软雅黑" w:hAnsi="微软雅黑" w:eastAsia="微软雅黑" w:cs="微软雅黑"/>
        </w:rPr>
        <w:t>观看页</w:t>
      </w:r>
      <w:r>
        <w:rPr>
          <w:rFonts w:ascii="微软雅黑" w:hAnsi="微软雅黑" w:eastAsia="微软雅黑" w:cs="微软雅黑"/>
        </w:rPr>
        <w:t>嵌入到自己的网站(</w:t>
      </w:r>
      <w:r>
        <w:rPr>
          <w:rFonts w:hint="eastAsia" w:ascii="微软雅黑" w:hAnsi="微软雅黑" w:eastAsia="微软雅黑" w:cs="微软雅黑"/>
        </w:rPr>
        <w:t>包括</w:t>
      </w:r>
      <w:r>
        <w:rPr>
          <w:rFonts w:ascii="微软雅黑" w:hAnsi="微软雅黑" w:eastAsia="微软雅黑" w:cs="微软雅黑"/>
        </w:rPr>
        <w:t>微信公众号)。</w:t>
      </w:r>
    </w:p>
    <w:p>
      <w:pPr>
        <w:pStyle w:val="24"/>
        <w:numPr>
          <w:ilvl w:val="0"/>
          <w:numId w:val="7"/>
        </w:numPr>
        <w:spacing w:line="360" w:lineRule="auto"/>
        <w:ind w:firstLineChars="0"/>
        <w:rPr>
          <w:rFonts w:ascii="微软雅黑" w:hAnsi="微软雅黑" w:eastAsia="微软雅黑" w:cs="微软雅黑"/>
        </w:rPr>
      </w:pPr>
      <w:r>
        <w:rPr>
          <w:rFonts w:hint="eastAsia" w:ascii="微软雅黑" w:hAnsi="微软雅黑" w:eastAsia="微软雅黑" w:cs="微软雅黑"/>
        </w:rPr>
        <w:t>网页</w:t>
      </w:r>
      <w:r>
        <w:rPr>
          <w:rFonts w:ascii="微软雅黑" w:hAnsi="微软雅黑" w:eastAsia="微软雅黑" w:cs="微软雅黑"/>
        </w:rPr>
        <w:t>嵌入</w:t>
      </w:r>
      <w:r>
        <w:rPr>
          <w:rFonts w:hint="eastAsia" w:ascii="微软雅黑" w:hAnsi="微软雅黑" w:eastAsia="微软雅黑" w:cs="微软雅黑"/>
        </w:rPr>
        <w:t>：包括 “</w:t>
      </w:r>
      <w:r>
        <w:rPr>
          <w:rFonts w:ascii="微软雅黑" w:hAnsi="微软雅黑" w:eastAsia="微软雅黑" w:cs="微软雅黑"/>
        </w:rPr>
        <w:t>完全</w:t>
      </w:r>
      <w:r>
        <w:rPr>
          <w:rFonts w:hint="eastAsia" w:ascii="微软雅黑" w:hAnsi="微软雅黑" w:eastAsia="微软雅黑" w:cs="微软雅黑"/>
        </w:rPr>
        <w:t>嵌入”</w:t>
      </w:r>
      <w:r>
        <w:rPr>
          <w:rFonts w:ascii="微软雅黑" w:hAnsi="微软雅黑" w:eastAsia="微软雅黑" w:cs="微软雅黑"/>
        </w:rPr>
        <w:t>和</w:t>
      </w:r>
      <w:r>
        <w:rPr>
          <w:rFonts w:hint="eastAsia" w:ascii="微软雅黑" w:hAnsi="微软雅黑" w:eastAsia="微软雅黑" w:cs="微软雅黑"/>
        </w:rPr>
        <w:t xml:space="preserve"> “</w:t>
      </w:r>
      <w:r>
        <w:rPr>
          <w:rFonts w:ascii="微软雅黑" w:hAnsi="微软雅黑" w:eastAsia="微软雅黑" w:cs="微软雅黑"/>
        </w:rPr>
        <w:t>视频嵌入</w:t>
      </w:r>
      <w:r>
        <w:rPr>
          <w:rFonts w:hint="eastAsia" w:ascii="微软雅黑" w:hAnsi="微软雅黑" w:eastAsia="微软雅黑" w:cs="微软雅黑"/>
        </w:rPr>
        <w:t>”</w:t>
      </w:r>
      <w:r>
        <w:rPr>
          <w:rFonts w:ascii="微软雅黑" w:hAnsi="微软雅黑" w:eastAsia="微软雅黑" w:cs="微软雅黑"/>
        </w:rPr>
        <w:t>两种方式</w:t>
      </w:r>
      <w:r>
        <w:rPr>
          <w:rFonts w:hint="eastAsia" w:ascii="微软雅黑" w:hAnsi="微软雅黑" w:eastAsia="微软雅黑" w:cs="微软雅黑"/>
        </w:rPr>
        <w:t>，用户</w:t>
      </w:r>
      <w:r>
        <w:rPr>
          <w:rFonts w:ascii="微软雅黑" w:hAnsi="微软雅黑" w:eastAsia="微软雅黑" w:cs="微软雅黑"/>
        </w:rPr>
        <w:t>可以</w:t>
      </w:r>
      <w:r>
        <w:rPr>
          <w:rFonts w:hint="eastAsia" w:ascii="微软雅黑" w:hAnsi="微软雅黑" w:eastAsia="微软雅黑" w:cs="微软雅黑"/>
        </w:rPr>
        <w:t>根据</w:t>
      </w:r>
      <w:r>
        <w:rPr>
          <w:rFonts w:ascii="微软雅黑" w:hAnsi="微软雅黑" w:eastAsia="微软雅黑" w:cs="微软雅黑"/>
        </w:rPr>
        <w:t>业务需要</w:t>
      </w:r>
      <w:r>
        <w:rPr>
          <w:rFonts w:hint="eastAsia" w:ascii="微软雅黑" w:hAnsi="微软雅黑" w:eastAsia="微软雅黑" w:cs="微软雅黑"/>
        </w:rPr>
        <w:t>选择</w:t>
      </w:r>
      <w:r>
        <w:rPr>
          <w:rFonts w:ascii="微软雅黑" w:hAnsi="微软雅黑" w:eastAsia="微软雅黑" w:cs="微软雅黑"/>
        </w:rPr>
        <w:t>嵌入方式</w:t>
      </w:r>
      <w:r>
        <w:rPr>
          <w:rFonts w:hint="eastAsia" w:ascii="微软雅黑" w:hAnsi="微软雅黑" w:eastAsia="微软雅黑" w:cs="微软雅黑"/>
        </w:rPr>
        <w:t>进行嵌入</w:t>
      </w:r>
      <w:r>
        <w:rPr>
          <w:rFonts w:ascii="微软雅黑" w:hAnsi="微软雅黑" w:eastAsia="微软雅黑" w:cs="微软雅黑"/>
        </w:rPr>
        <w:t>。</w:t>
      </w:r>
    </w:p>
    <w:p>
      <w:pPr>
        <w:pStyle w:val="24"/>
        <w:numPr>
          <w:ilvl w:val="0"/>
          <w:numId w:val="7"/>
        </w:numPr>
        <w:spacing w:line="360" w:lineRule="auto"/>
        <w:ind w:firstLineChars="0"/>
        <w:rPr>
          <w:rFonts w:ascii="微软雅黑" w:hAnsi="微软雅黑" w:eastAsia="微软雅黑" w:cs="微软雅黑"/>
        </w:rPr>
      </w:pPr>
      <w:r>
        <w:rPr>
          <w:rFonts w:hint="eastAsia" w:ascii="微软雅黑" w:hAnsi="微软雅黑" w:eastAsia="微软雅黑" w:cs="微软雅黑"/>
        </w:rPr>
        <w:t>第三方渠道推广：</w:t>
      </w:r>
      <w:r>
        <w:rPr>
          <w:rFonts w:ascii="微软雅黑" w:hAnsi="微软雅黑" w:eastAsia="微软雅黑" w:cs="微软雅黑"/>
        </w:rPr>
        <w:t>微吼已和以下（但不限于）的直播平台建立合作关系，支持在这些平台同步进行直播</w:t>
      </w:r>
      <w:r>
        <w:rPr>
          <w:rFonts w:hint="eastAsia" w:ascii="微软雅黑" w:hAnsi="微软雅黑" w:eastAsia="微软雅黑" w:cs="微软雅黑"/>
        </w:rPr>
        <w:t>。</w:t>
      </w:r>
    </w:p>
    <w:p>
      <w:pPr>
        <w:pStyle w:val="4"/>
        <w:numPr>
          <w:ilvl w:val="1"/>
          <w:numId w:val="3"/>
        </w:numPr>
        <w:ind w:left="851" w:hanging="851"/>
        <w:rPr>
          <w:rFonts w:ascii="微软雅黑" w:hAnsi="微软雅黑" w:eastAsia="微软雅黑"/>
          <w:sz w:val="30"/>
          <w:szCs w:val="30"/>
        </w:rPr>
      </w:pPr>
      <w:bookmarkStart w:id="19" w:name="_Toc26200543"/>
      <w:r>
        <w:rPr>
          <w:rFonts w:hint="eastAsia" w:ascii="微软雅黑" w:hAnsi="微软雅黑" w:eastAsia="微软雅黑"/>
          <w:sz w:val="30"/>
          <w:szCs w:val="30"/>
        </w:rPr>
        <w:t>角色设置</w:t>
      </w:r>
      <w:bookmarkEnd w:id="19"/>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5084445"/>
            <wp:effectExtent l="152400" t="152400" r="364490" b="36385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9"/>
                    <a:stretch>
                      <a:fillRect/>
                    </a:stretch>
                  </pic:blipFill>
                  <pic:spPr>
                    <a:xfrm>
                      <a:off x="0" y="0"/>
                      <a:ext cx="5274310" cy="5084445"/>
                    </a:xfrm>
                    <a:prstGeom prst="rect">
                      <a:avLst/>
                    </a:prstGeom>
                    <a:ln>
                      <a:noFill/>
                    </a:ln>
                    <a:effectLst>
                      <a:outerShdw blurRad="292100" dist="139700" dir="2700000" algn="tl" rotWithShape="0">
                        <a:srgbClr val="333333">
                          <a:alpha val="65000"/>
                        </a:srgbClr>
                      </a:outerShdw>
                    </a:effectLst>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角色设置</w:t>
      </w:r>
    </w:p>
    <w:p>
      <w:pPr>
        <w:spacing w:line="360" w:lineRule="auto"/>
        <w:rPr>
          <w:rFonts w:ascii="微软雅黑" w:hAnsi="微软雅黑" w:eastAsia="微软雅黑" w:cs="微软雅黑"/>
        </w:rPr>
      </w:pPr>
      <w:r>
        <w:rPr>
          <w:rFonts w:hint="eastAsia" w:ascii="微软雅黑" w:hAnsi="微软雅黑" w:eastAsia="微软雅黑" w:cs="微软雅黑"/>
        </w:rPr>
        <w:t>助理</w:t>
      </w:r>
      <w:r>
        <w:rPr>
          <w:rFonts w:ascii="微软雅黑" w:hAnsi="微软雅黑" w:eastAsia="微软雅黑" w:cs="微软雅黑"/>
        </w:rPr>
        <w:t>和嘉宾都是直播中的重要角色。</w:t>
      </w:r>
      <w:r>
        <w:rPr>
          <w:rFonts w:hint="eastAsia" w:ascii="微软雅黑" w:hAnsi="微软雅黑" w:eastAsia="微软雅黑" w:cs="微软雅黑"/>
        </w:rPr>
        <w:t>每种</w:t>
      </w:r>
      <w:r>
        <w:rPr>
          <w:rFonts w:ascii="微软雅黑" w:hAnsi="微软雅黑" w:eastAsia="微软雅黑" w:cs="微软雅黑"/>
        </w:rPr>
        <w:t>直播模式中都存在助理，助理默认具备的</w:t>
      </w:r>
      <w:r>
        <w:rPr>
          <w:rFonts w:hint="eastAsia" w:ascii="微软雅黑" w:hAnsi="微软雅黑" w:eastAsia="微软雅黑" w:cs="微软雅黑"/>
        </w:rPr>
        <w:t>权限</w:t>
      </w:r>
      <w:r>
        <w:rPr>
          <w:rFonts w:ascii="微软雅黑" w:hAnsi="微软雅黑" w:eastAsia="微软雅黑" w:cs="微软雅黑"/>
        </w:rPr>
        <w:t>是文档翻页，助理的其它</w:t>
      </w:r>
      <w:r>
        <w:rPr>
          <w:rFonts w:hint="eastAsia" w:ascii="微软雅黑" w:hAnsi="微软雅黑" w:eastAsia="微软雅黑" w:cs="微软雅黑"/>
        </w:rPr>
        <w:t>权限</w:t>
      </w:r>
      <w:r>
        <w:rPr>
          <w:rFonts w:ascii="微软雅黑" w:hAnsi="微软雅黑" w:eastAsia="微软雅黑" w:cs="微软雅黑"/>
        </w:rPr>
        <w:t>由主持人</w:t>
      </w:r>
      <w:r>
        <w:rPr>
          <w:rFonts w:hint="eastAsia" w:ascii="微软雅黑" w:hAnsi="微软雅黑" w:eastAsia="微软雅黑" w:cs="微软雅黑"/>
        </w:rPr>
        <w:t>设定</w:t>
      </w:r>
      <w:r>
        <w:rPr>
          <w:rFonts w:ascii="微软雅黑" w:hAnsi="微软雅黑" w:eastAsia="微软雅黑" w:cs="微软雅黑"/>
        </w:rPr>
        <w:t>。</w:t>
      </w:r>
      <w:r>
        <w:rPr>
          <w:rFonts w:hint="eastAsia" w:ascii="微软雅黑" w:hAnsi="微软雅黑" w:eastAsia="微软雅黑" w:cs="微软雅黑"/>
        </w:rPr>
        <w:t>只有</w:t>
      </w:r>
      <w:r>
        <w:rPr>
          <w:rFonts w:ascii="微软雅黑" w:hAnsi="微软雅黑" w:eastAsia="微软雅黑" w:cs="微软雅黑"/>
        </w:rPr>
        <w:t>“</w:t>
      </w:r>
      <w:r>
        <w:rPr>
          <w:rFonts w:hint="eastAsia" w:ascii="微软雅黑" w:hAnsi="微软雅黑" w:eastAsia="微软雅黑" w:cs="微软雅黑"/>
        </w:rPr>
        <w:t>互动</w:t>
      </w:r>
      <w:r>
        <w:rPr>
          <w:rFonts w:ascii="微软雅黑" w:hAnsi="微软雅黑" w:eastAsia="微软雅黑" w:cs="微软雅黑"/>
        </w:rPr>
        <w:t>直播”</w:t>
      </w:r>
      <w:r>
        <w:rPr>
          <w:rFonts w:hint="eastAsia" w:ascii="微软雅黑" w:hAnsi="微软雅黑" w:eastAsia="微软雅黑" w:cs="微软雅黑"/>
        </w:rPr>
        <w:t>中</w:t>
      </w:r>
      <w:r>
        <w:rPr>
          <w:rFonts w:ascii="微软雅黑" w:hAnsi="微软雅黑" w:eastAsia="微软雅黑" w:cs="微软雅黑"/>
        </w:rPr>
        <w:t>才存在嘉宾，</w:t>
      </w:r>
      <w:r>
        <w:rPr>
          <w:rFonts w:hint="eastAsia" w:ascii="微软雅黑" w:hAnsi="微软雅黑" w:eastAsia="微软雅黑" w:cs="微软雅黑"/>
        </w:rPr>
        <w:t>主持人</w:t>
      </w:r>
      <w:r>
        <w:rPr>
          <w:rFonts w:ascii="微软雅黑" w:hAnsi="微软雅黑" w:eastAsia="微软雅黑" w:cs="微软雅黑"/>
        </w:rPr>
        <w:t>将上麦嘉宾设为主讲人</w:t>
      </w:r>
      <w:r>
        <w:rPr>
          <w:rFonts w:hint="eastAsia" w:ascii="微软雅黑" w:hAnsi="微软雅黑" w:eastAsia="微软雅黑" w:cs="微软雅黑"/>
        </w:rPr>
        <w:t>后</w:t>
      </w:r>
      <w:r>
        <w:rPr>
          <w:rFonts w:ascii="微软雅黑" w:hAnsi="微软雅黑" w:eastAsia="微软雅黑" w:cs="微软雅黑"/>
        </w:rPr>
        <w:t>，嘉宾即可操作文档、白板、桌面共享</w:t>
      </w:r>
      <w:r>
        <w:rPr>
          <w:rFonts w:hint="eastAsia" w:ascii="微软雅黑" w:hAnsi="微软雅黑" w:eastAsia="微软雅黑" w:cs="微软雅黑"/>
        </w:rPr>
        <w:t>、</w:t>
      </w:r>
      <w:r>
        <w:rPr>
          <w:rFonts w:ascii="微软雅黑" w:hAnsi="微软雅黑" w:eastAsia="微软雅黑" w:cs="微软雅黑"/>
        </w:rPr>
        <w:t>插播等</w:t>
      </w:r>
      <w:r>
        <w:rPr>
          <w:rFonts w:hint="eastAsia" w:ascii="微软雅黑" w:hAnsi="微软雅黑" w:eastAsia="微软雅黑" w:cs="微软雅黑"/>
        </w:rPr>
        <w:t>。主持人、嘉宾</w:t>
      </w:r>
      <w:r>
        <w:rPr>
          <w:rFonts w:ascii="微软雅黑" w:hAnsi="微软雅黑" w:eastAsia="微软雅黑" w:cs="微软雅黑"/>
        </w:rPr>
        <w:t>和助理凭借链接和口令</w:t>
      </w:r>
      <w:r>
        <w:rPr>
          <w:rFonts w:hint="eastAsia" w:ascii="微软雅黑" w:hAnsi="微软雅黑" w:eastAsia="微软雅黑" w:cs="微软雅黑"/>
        </w:rPr>
        <w:t>进入</w:t>
      </w:r>
      <w:r>
        <w:rPr>
          <w:rFonts w:ascii="微软雅黑" w:hAnsi="微软雅黑" w:eastAsia="微软雅黑" w:cs="微软雅黑"/>
        </w:rPr>
        <w:t>直播</w:t>
      </w:r>
      <w:r>
        <w:rPr>
          <w:rFonts w:hint="eastAsia" w:ascii="微软雅黑" w:hAnsi="微软雅黑" w:eastAsia="微软雅黑" w:cs="微软雅黑"/>
        </w:rPr>
        <w:t>(</w:t>
      </w:r>
      <w:r>
        <w:rPr>
          <w:rFonts w:hint="eastAsia" w:ascii="微软雅黑" w:hAnsi="微软雅黑" w:eastAsia="微软雅黑" w:cs="微软雅黑"/>
          <w:color w:val="000000" w:themeColor="text1"/>
          <w14:textFill>
            <w14:solidFill>
              <w14:schemeClr w14:val="tx1"/>
            </w14:solidFill>
          </w14:textFill>
        </w:rPr>
        <w:t>见</w:t>
      </w:r>
      <w:r>
        <w:rPr>
          <w:rFonts w:ascii="微软雅黑" w:hAnsi="微软雅黑" w:eastAsia="微软雅黑" w:cs="微软雅黑"/>
          <w:color w:val="000000" w:themeColor="text1"/>
          <w14:textFill>
            <w14:solidFill>
              <w14:schemeClr w14:val="tx1"/>
            </w14:solidFill>
          </w14:textFill>
        </w:rPr>
        <w:t>中篇</w:t>
      </w:r>
      <w:r>
        <w:rPr>
          <w:rFonts w:hint="eastAsia" w:ascii="微软雅黑" w:hAnsi="微软雅黑" w:eastAsia="微软雅黑" w:cs="微软雅黑"/>
          <w:color w:val="000000" w:themeColor="text1"/>
          <w14:textFill>
            <w14:solidFill>
              <w14:schemeClr w14:val="tx1"/>
            </w14:solidFill>
          </w14:textFill>
        </w:rPr>
        <w:t>1.2节</w:t>
      </w:r>
      <w:r>
        <w:rPr>
          <w:rFonts w:hint="eastAsia" w:ascii="微软雅黑" w:hAnsi="微软雅黑" w:eastAsia="微软雅黑" w:cs="微软雅黑"/>
        </w:rPr>
        <w:t>)</w:t>
      </w:r>
      <w:r>
        <w:rPr>
          <w:rFonts w:ascii="微软雅黑" w:hAnsi="微软雅黑" w:eastAsia="微软雅黑" w:cs="微软雅黑"/>
        </w:rPr>
        <w:t>。</w:t>
      </w:r>
    </w:p>
    <w:p>
      <w:pPr>
        <w:pStyle w:val="4"/>
        <w:numPr>
          <w:ilvl w:val="1"/>
          <w:numId w:val="3"/>
        </w:numPr>
        <w:ind w:left="851" w:hanging="851"/>
        <w:rPr>
          <w:rFonts w:ascii="微软雅黑" w:hAnsi="微软雅黑" w:eastAsia="微软雅黑"/>
          <w:sz w:val="30"/>
          <w:szCs w:val="30"/>
        </w:rPr>
      </w:pPr>
      <w:bookmarkStart w:id="20" w:name="_Toc26200544"/>
      <w:bookmarkStart w:id="21" w:name="_Toc19454516"/>
      <w:r>
        <w:rPr>
          <w:rFonts w:hint="eastAsia" w:ascii="微软雅黑" w:hAnsi="微软雅黑" w:eastAsia="微软雅黑"/>
          <w:sz w:val="30"/>
          <w:szCs w:val="30"/>
        </w:rPr>
        <w:t>报名</w:t>
      </w:r>
      <w:r>
        <w:rPr>
          <w:rFonts w:ascii="微软雅黑" w:hAnsi="微软雅黑" w:eastAsia="微软雅黑"/>
          <w:sz w:val="30"/>
          <w:szCs w:val="30"/>
        </w:rPr>
        <w:t>表单</w:t>
      </w:r>
      <w:bookmarkEnd w:id="20"/>
      <w:bookmarkEnd w:id="21"/>
    </w:p>
    <w:p>
      <w:pPr>
        <w:spacing w:line="360" w:lineRule="auto"/>
        <w:rPr>
          <w:rFonts w:ascii="微软雅黑" w:hAnsi="微软雅黑" w:eastAsia="微软雅黑" w:cs="微软雅黑"/>
        </w:rPr>
      </w:pPr>
      <w:r>
        <w:rPr>
          <w:rFonts w:hint="eastAsia" w:ascii="微软雅黑" w:hAnsi="微软雅黑" w:eastAsia="微软雅黑" w:cs="微软雅黑"/>
        </w:rPr>
        <w:t>如果想在直播前收集</w:t>
      </w:r>
      <w:r>
        <w:rPr>
          <w:rFonts w:ascii="微软雅黑" w:hAnsi="微软雅黑" w:eastAsia="微软雅黑" w:cs="微软雅黑"/>
        </w:rPr>
        <w:t>观众信息，</w:t>
      </w:r>
      <w:r>
        <w:rPr>
          <w:rFonts w:hint="eastAsia" w:ascii="微软雅黑" w:hAnsi="微软雅黑" w:eastAsia="微软雅黑" w:cs="微软雅黑"/>
        </w:rPr>
        <w:t>可以</w:t>
      </w:r>
      <w:r>
        <w:rPr>
          <w:rFonts w:ascii="微软雅黑" w:hAnsi="微软雅黑" w:eastAsia="微软雅黑" w:cs="微软雅黑"/>
        </w:rPr>
        <w:t>开启</w:t>
      </w:r>
      <w:r>
        <w:rPr>
          <w:rFonts w:hint="eastAsia" w:ascii="微软雅黑" w:hAnsi="微软雅黑" w:eastAsia="微软雅黑" w:cs="微软雅黑"/>
        </w:rPr>
        <w:t>并</w:t>
      </w:r>
      <w:r>
        <w:rPr>
          <w:rFonts w:ascii="微软雅黑" w:hAnsi="微软雅黑" w:eastAsia="微软雅黑" w:cs="微软雅黑"/>
        </w:rPr>
        <w:t>设置报名表单</w:t>
      </w:r>
      <w:r>
        <w:rPr>
          <w:rFonts w:hint="eastAsia" w:ascii="微软雅黑" w:hAnsi="微软雅黑" w:eastAsia="微软雅黑" w:cs="微软雅黑"/>
        </w:rPr>
        <w:t>，</w:t>
      </w:r>
      <w:r>
        <w:rPr>
          <w:rFonts w:ascii="微软雅黑" w:hAnsi="微软雅黑" w:eastAsia="微软雅黑" w:cs="微软雅黑"/>
        </w:rPr>
        <w:t>如图所示：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5481955"/>
            <wp:effectExtent l="0" t="0" r="254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0"/>
                    <a:stretch>
                      <a:fillRect/>
                    </a:stretch>
                  </pic:blipFill>
                  <pic:spPr>
                    <a:xfrm>
                      <a:off x="0" y="0"/>
                      <a:ext cx="5274310" cy="548195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报名</w:t>
      </w:r>
      <w:r>
        <w:rPr>
          <w:rFonts w:ascii="微软雅黑" w:hAnsi="微软雅黑" w:eastAsia="微软雅黑"/>
        </w:rPr>
        <w:t>表单</w:t>
      </w:r>
    </w:p>
    <w:p>
      <w:pPr>
        <w:pStyle w:val="5"/>
        <w:numPr>
          <w:ilvl w:val="2"/>
          <w:numId w:val="8"/>
        </w:numPr>
        <w:ind w:left="1134" w:hanging="992"/>
        <w:rPr>
          <w:rFonts w:ascii="微软雅黑" w:hAnsi="微软雅黑" w:eastAsia="微软雅黑"/>
        </w:rPr>
      </w:pPr>
      <w:r>
        <w:rPr>
          <w:rFonts w:hint="eastAsia" w:ascii="微软雅黑" w:hAnsi="微软雅黑" w:eastAsia="微软雅黑"/>
        </w:rPr>
        <w:t>普通</w:t>
      </w:r>
      <w:r>
        <w:rPr>
          <w:rFonts w:ascii="微软雅黑" w:hAnsi="微软雅黑" w:eastAsia="微软雅黑"/>
        </w:rPr>
        <w:t>设置</w:t>
      </w:r>
    </w:p>
    <w:p>
      <w:pPr>
        <w:spacing w:line="360" w:lineRule="auto"/>
        <w:rPr>
          <w:rFonts w:ascii="微软雅黑" w:hAnsi="微软雅黑" w:eastAsia="微软雅黑" w:cs="微软雅黑"/>
        </w:rPr>
      </w:pPr>
      <w:r>
        <w:rPr>
          <w:rFonts w:hint="eastAsia" w:ascii="微软雅黑" w:hAnsi="微软雅黑" w:eastAsia="微软雅黑" w:cs="微软雅黑"/>
        </w:rPr>
        <w:t>每个</w:t>
      </w:r>
      <w:r>
        <w:rPr>
          <w:rFonts w:ascii="微软雅黑" w:hAnsi="微软雅黑" w:eastAsia="微软雅黑" w:cs="微软雅黑"/>
        </w:rPr>
        <w:t>报名表单都可以设置表单的标题、简介和表单头图。</w:t>
      </w:r>
      <w:r>
        <w:rPr>
          <w:rFonts w:hint="eastAsia" w:ascii="微软雅黑" w:hAnsi="微软雅黑" w:eastAsia="微软雅黑" w:cs="微软雅黑"/>
        </w:rPr>
        <w:t>如果</w:t>
      </w:r>
      <w:r>
        <w:rPr>
          <w:rFonts w:ascii="微软雅黑" w:hAnsi="微软雅黑" w:eastAsia="微软雅黑" w:cs="微软雅黑"/>
        </w:rPr>
        <w:t>用户不填写标题和简介，表单将不会显示该项。</w:t>
      </w:r>
      <w:r>
        <w:rPr>
          <w:rFonts w:hint="eastAsia" w:ascii="微软雅黑" w:hAnsi="微软雅黑" w:eastAsia="微软雅黑" w:cs="微软雅黑"/>
        </w:rPr>
        <w:t>如果</w:t>
      </w:r>
      <w:r>
        <w:rPr>
          <w:rFonts w:ascii="微软雅黑" w:hAnsi="微软雅黑" w:eastAsia="微软雅黑" w:cs="微软雅黑"/>
        </w:rPr>
        <w:t>用户不</w:t>
      </w:r>
      <w:r>
        <w:rPr>
          <w:rFonts w:hint="eastAsia" w:ascii="微软雅黑" w:hAnsi="微软雅黑" w:eastAsia="微软雅黑" w:cs="微软雅黑"/>
        </w:rPr>
        <w:t>设置</w:t>
      </w:r>
      <w:r>
        <w:rPr>
          <w:rFonts w:ascii="微软雅黑" w:hAnsi="微软雅黑" w:eastAsia="微软雅黑" w:cs="微软雅黑"/>
        </w:rPr>
        <w:t>头图，表单将显示默认头图。</w:t>
      </w:r>
    </w:p>
    <w:p>
      <w:pPr>
        <w:pStyle w:val="5"/>
        <w:numPr>
          <w:ilvl w:val="2"/>
          <w:numId w:val="8"/>
        </w:numPr>
        <w:ind w:left="1134" w:hanging="992"/>
        <w:rPr>
          <w:rFonts w:ascii="微软雅黑" w:hAnsi="微软雅黑" w:eastAsia="微软雅黑"/>
        </w:rPr>
      </w:pPr>
      <w:r>
        <w:rPr>
          <w:rFonts w:hint="eastAsia" w:ascii="微软雅黑" w:hAnsi="微软雅黑" w:eastAsia="微软雅黑"/>
        </w:rPr>
        <w:t>题型</w:t>
      </w:r>
    </w:p>
    <w:p>
      <w:pPr>
        <w:spacing w:line="360" w:lineRule="auto"/>
        <w:rPr>
          <w:rFonts w:ascii="微软雅黑" w:hAnsi="微软雅黑" w:eastAsia="微软雅黑" w:cs="微软雅黑"/>
        </w:rPr>
      </w:pPr>
      <w:r>
        <w:rPr>
          <w:rFonts w:hint="eastAsia" w:ascii="微软雅黑" w:hAnsi="微软雅黑" w:eastAsia="微软雅黑" w:cs="微软雅黑"/>
        </w:rPr>
        <w:t>题型</w:t>
      </w:r>
      <w:r>
        <w:rPr>
          <w:rFonts w:ascii="微软雅黑" w:hAnsi="微软雅黑" w:eastAsia="微软雅黑" w:cs="微软雅黑"/>
        </w:rPr>
        <w:t>包括</w:t>
      </w:r>
      <w:r>
        <w:rPr>
          <w:rFonts w:hint="eastAsia" w:ascii="微软雅黑" w:hAnsi="微软雅黑" w:eastAsia="微软雅黑" w:cs="微软雅黑"/>
        </w:rPr>
        <w:t>2种</w:t>
      </w:r>
      <w:r>
        <w:rPr>
          <w:rFonts w:ascii="微软雅黑" w:hAnsi="微软雅黑" w:eastAsia="微软雅黑" w:cs="微软雅黑"/>
        </w:rPr>
        <w:t>类型：基本信息</w:t>
      </w:r>
      <w:r>
        <w:rPr>
          <w:rFonts w:hint="eastAsia" w:ascii="微软雅黑" w:hAnsi="微软雅黑" w:eastAsia="微软雅黑" w:cs="微软雅黑"/>
        </w:rPr>
        <w:t>和</w:t>
      </w:r>
      <w:r>
        <w:rPr>
          <w:rFonts w:ascii="微软雅黑" w:hAnsi="微软雅黑" w:eastAsia="微软雅黑" w:cs="微软雅黑"/>
        </w:rPr>
        <w:t>表单题型。基本</w:t>
      </w:r>
      <w:r>
        <w:rPr>
          <w:rFonts w:hint="eastAsia" w:ascii="微软雅黑" w:hAnsi="微软雅黑" w:eastAsia="微软雅黑" w:cs="微软雅黑"/>
        </w:rPr>
        <w:t>信息</w:t>
      </w:r>
      <w:r>
        <w:rPr>
          <w:rFonts w:ascii="微软雅黑" w:hAnsi="微软雅黑" w:eastAsia="微软雅黑" w:cs="微软雅黑"/>
        </w:rPr>
        <w:t>只能添加一次，表单题型可以添加多次。</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2926080" cy="2026285"/>
            <wp:effectExtent l="0" t="0" r="762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1"/>
                    <a:stretch>
                      <a:fillRect/>
                    </a:stretch>
                  </pic:blipFill>
                  <pic:spPr>
                    <a:xfrm>
                      <a:off x="0" y="0"/>
                      <a:ext cx="2943280" cy="2038221"/>
                    </a:xfrm>
                    <a:prstGeom prst="rect">
                      <a:avLst/>
                    </a:prstGeom>
                  </pic:spPr>
                </pic:pic>
              </a:graphicData>
            </a:graphic>
          </wp:inline>
        </w:drawing>
      </w:r>
    </w:p>
    <w:p>
      <w:pPr>
        <w:pStyle w:val="8"/>
        <w:ind w:firstLine="1300" w:firstLineChars="650"/>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表单</w:t>
      </w:r>
      <w:r>
        <w:rPr>
          <w:rFonts w:ascii="微软雅黑" w:hAnsi="微软雅黑" w:eastAsia="微软雅黑"/>
        </w:rPr>
        <w:t>题型</w:t>
      </w:r>
    </w:p>
    <w:p>
      <w:pPr>
        <w:spacing w:line="360" w:lineRule="auto"/>
        <w:rPr>
          <w:rFonts w:ascii="微软雅黑" w:hAnsi="微软雅黑" w:eastAsia="微软雅黑" w:cs="微软雅黑"/>
        </w:rPr>
      </w:pPr>
      <w:r>
        <w:rPr>
          <w:rFonts w:ascii="微软雅黑" w:hAnsi="微软雅黑" w:eastAsia="微软雅黑" w:cs="微软雅黑"/>
        </w:rPr>
        <w:t>基本</w:t>
      </w:r>
      <w:r>
        <w:rPr>
          <w:rFonts w:hint="eastAsia" w:ascii="微软雅黑" w:hAnsi="微软雅黑" w:eastAsia="微软雅黑" w:cs="微软雅黑"/>
        </w:rPr>
        <w:t>信息</w:t>
      </w:r>
      <w:r>
        <w:rPr>
          <w:rFonts w:ascii="微软雅黑" w:hAnsi="微软雅黑" w:eastAsia="微软雅黑" w:cs="微软雅黑"/>
        </w:rPr>
        <w:t>中的“</w:t>
      </w:r>
      <w:r>
        <w:rPr>
          <w:rFonts w:hint="eastAsia" w:ascii="微软雅黑" w:hAnsi="微软雅黑" w:eastAsia="微软雅黑" w:cs="微软雅黑"/>
        </w:rPr>
        <w:t>姓名</w:t>
      </w:r>
      <w:r>
        <w:rPr>
          <w:rFonts w:ascii="微软雅黑" w:hAnsi="微软雅黑" w:eastAsia="微软雅黑" w:cs="微软雅黑"/>
        </w:rPr>
        <w:t>”</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手机号</w:t>
      </w:r>
      <w:r>
        <w:rPr>
          <w:rFonts w:ascii="微软雅黑" w:hAnsi="微软雅黑" w:eastAsia="微软雅黑" w:cs="微软雅黑"/>
        </w:rPr>
        <w:t>”</w:t>
      </w:r>
      <w:r>
        <w:rPr>
          <w:rFonts w:hint="eastAsia" w:ascii="微软雅黑" w:hAnsi="微软雅黑" w:eastAsia="微软雅黑" w:cs="微软雅黑"/>
        </w:rPr>
        <w:t>是</w:t>
      </w:r>
      <w:r>
        <w:rPr>
          <w:rFonts w:ascii="微软雅黑" w:hAnsi="微软雅黑" w:eastAsia="微软雅黑" w:cs="微软雅黑"/>
        </w:rPr>
        <w:t>必备题型，不能删除。</w:t>
      </w:r>
      <w:r>
        <w:rPr>
          <w:rFonts w:hint="eastAsia" w:ascii="微软雅黑" w:hAnsi="微软雅黑" w:eastAsia="微软雅黑" w:cs="微软雅黑"/>
        </w:rPr>
        <w:t>“手机号”可以</w:t>
      </w:r>
      <w:r>
        <w:rPr>
          <w:rFonts w:ascii="微软雅黑" w:hAnsi="微软雅黑" w:eastAsia="微软雅黑" w:cs="微软雅黑"/>
        </w:rPr>
        <w:t>开启</w:t>
      </w:r>
      <w:r>
        <w:rPr>
          <w:rFonts w:hint="eastAsia" w:ascii="微软雅黑" w:hAnsi="微软雅黑" w:eastAsia="微软雅黑" w:cs="微软雅黑"/>
        </w:rPr>
        <w:t>/关闭</w:t>
      </w:r>
      <w:r>
        <w:rPr>
          <w:rFonts w:ascii="微软雅黑" w:hAnsi="微软雅黑" w:eastAsia="微软雅黑" w:cs="微软雅黑"/>
        </w:rPr>
        <w:t>短信验证。</w:t>
      </w:r>
    </w:p>
    <w:p>
      <w:pPr>
        <w:spacing w:line="360" w:lineRule="auto"/>
        <w:rPr>
          <w:rFonts w:ascii="微软雅黑" w:hAnsi="微软雅黑" w:eastAsia="微软雅黑" w:cs="微软雅黑"/>
        </w:rPr>
      </w:pPr>
      <w:r>
        <w:rPr>
          <w:rFonts w:ascii="微软雅黑" w:hAnsi="微软雅黑" w:eastAsia="微软雅黑"/>
        </w:rPr>
        <w:drawing>
          <wp:inline distT="0" distB="0" distL="0" distR="0">
            <wp:extent cx="5274310" cy="1561465"/>
            <wp:effectExtent l="0" t="0" r="254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2"/>
                    <a:stretch>
                      <a:fillRect/>
                    </a:stretch>
                  </pic:blipFill>
                  <pic:spPr>
                    <a:xfrm>
                      <a:off x="0" y="0"/>
                      <a:ext cx="5274310" cy="1561465"/>
                    </a:xfrm>
                    <a:prstGeom prst="rect">
                      <a:avLst/>
                    </a:prstGeom>
                  </pic:spPr>
                </pic:pic>
              </a:graphicData>
            </a:graphic>
          </wp:inline>
        </w:drawing>
      </w:r>
    </w:p>
    <w:p>
      <w:pPr>
        <w:spacing w:line="360" w:lineRule="auto"/>
        <w:rPr>
          <w:rFonts w:ascii="微软雅黑" w:hAnsi="微软雅黑" w:eastAsia="微软雅黑" w:cs="微软雅黑"/>
        </w:rPr>
      </w:pPr>
      <w:r>
        <w:rPr>
          <w:rFonts w:hint="eastAsia" w:ascii="微软雅黑" w:hAnsi="微软雅黑" w:eastAsia="微软雅黑" w:cs="微软雅黑"/>
        </w:rPr>
        <w:t>“问答题”还</w:t>
      </w:r>
      <w:r>
        <w:rPr>
          <w:rFonts w:ascii="微软雅黑" w:hAnsi="微软雅黑" w:eastAsia="微软雅黑" w:cs="微软雅黑"/>
        </w:rPr>
        <w:t>支持“</w:t>
      </w:r>
      <w:r>
        <w:rPr>
          <w:rFonts w:hint="eastAsia" w:ascii="微软雅黑" w:hAnsi="微软雅黑" w:eastAsia="微软雅黑" w:cs="微软雅黑"/>
        </w:rPr>
        <w:t>输入</w:t>
      </w:r>
      <w:r>
        <w:rPr>
          <w:rFonts w:ascii="微软雅黑" w:hAnsi="微软雅黑" w:eastAsia="微软雅黑" w:cs="微软雅黑"/>
        </w:rPr>
        <w:t>联想”</w:t>
      </w:r>
      <w:r>
        <w:rPr>
          <w:rFonts w:hint="eastAsia" w:ascii="微软雅黑" w:hAnsi="微软雅黑" w:eastAsia="微软雅黑" w:cs="微软雅黑"/>
        </w:rPr>
        <w:t>，</w:t>
      </w:r>
      <w:r>
        <w:rPr>
          <w:rFonts w:ascii="微软雅黑" w:hAnsi="微软雅黑" w:eastAsia="微软雅黑" w:cs="微软雅黑"/>
        </w:rPr>
        <w:t>方便引导</w:t>
      </w:r>
      <w:r>
        <w:rPr>
          <w:rFonts w:hint="eastAsia" w:ascii="微软雅黑" w:hAnsi="微软雅黑" w:eastAsia="微软雅黑" w:cs="微软雅黑"/>
        </w:rPr>
        <w:t>用户</w:t>
      </w:r>
      <w:r>
        <w:rPr>
          <w:rFonts w:ascii="微软雅黑" w:hAnsi="微软雅黑" w:eastAsia="微软雅黑" w:cs="微软雅黑"/>
        </w:rPr>
        <w:t>输入事先定义的规范文本。</w:t>
      </w:r>
      <w:r>
        <w:rPr>
          <w:rFonts w:hint="eastAsia" w:ascii="微软雅黑" w:hAnsi="微软雅黑" w:eastAsia="微软雅黑" w:cs="微软雅黑"/>
        </w:rPr>
        <w:t>联想</w:t>
      </w:r>
      <w:r>
        <w:rPr>
          <w:rFonts w:ascii="微软雅黑" w:hAnsi="微软雅黑" w:eastAsia="微软雅黑" w:cs="微软雅黑"/>
        </w:rPr>
        <w:t>词库的设置见</w:t>
      </w:r>
      <w:r>
        <w:rPr>
          <w:rFonts w:hint="eastAsia" w:ascii="微软雅黑" w:hAnsi="微软雅黑" w:eastAsia="微软雅黑" w:cs="微软雅黑"/>
        </w:rPr>
        <w:t>上</w:t>
      </w:r>
      <w:r>
        <w:rPr>
          <w:rFonts w:ascii="微软雅黑" w:hAnsi="微软雅黑" w:eastAsia="微软雅黑" w:cs="微软雅黑"/>
        </w:rPr>
        <w:t>篇</w:t>
      </w:r>
      <w:r>
        <w:rPr>
          <w:rFonts w:hint="eastAsia" w:ascii="微软雅黑" w:hAnsi="微软雅黑" w:eastAsia="微软雅黑" w:cs="微软雅黑"/>
        </w:rPr>
        <w:t>7.7节</w:t>
      </w:r>
      <w:r>
        <w:rPr>
          <w:rFonts w:ascii="微软雅黑" w:hAnsi="微软雅黑" w:eastAsia="微软雅黑" w:cs="微软雅黑"/>
        </w:rPr>
        <w:t>。</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r>
        <w:rPr>
          <w:rFonts w:hint="eastAsia" w:ascii="微软雅黑" w:hAnsi="微软雅黑" w:eastAsia="微软雅黑" w:cs="微软雅黑"/>
        </w:rPr>
        <w:t>用户</w:t>
      </w:r>
      <w:r>
        <w:rPr>
          <w:rFonts w:ascii="微软雅黑" w:hAnsi="微软雅黑" w:eastAsia="微软雅黑" w:cs="微软雅黑"/>
        </w:rPr>
        <w:t>可以使用“</w:t>
      </w:r>
      <w:r>
        <w:rPr>
          <w:rFonts w:hint="eastAsia" w:ascii="微软雅黑" w:hAnsi="微软雅黑" w:eastAsia="微软雅黑" w:cs="微软雅黑"/>
        </w:rPr>
        <w:t>隐私</w:t>
      </w:r>
      <w:r>
        <w:rPr>
          <w:rFonts w:ascii="微软雅黑" w:hAnsi="微软雅黑" w:eastAsia="微软雅黑" w:cs="微软雅黑"/>
        </w:rPr>
        <w:t>声明”</w:t>
      </w:r>
      <w:r>
        <w:rPr>
          <w:rFonts w:hint="eastAsia" w:ascii="微软雅黑" w:hAnsi="微软雅黑" w:eastAsia="微软雅黑" w:cs="微软雅黑"/>
        </w:rPr>
        <w:t>设置</w:t>
      </w:r>
      <w:r>
        <w:rPr>
          <w:rFonts w:ascii="微软雅黑" w:hAnsi="微软雅黑" w:eastAsia="微软雅黑" w:cs="微软雅黑"/>
        </w:rPr>
        <w:t>法律相关的条款，包括</w:t>
      </w:r>
      <w:r>
        <w:rPr>
          <w:rFonts w:hint="eastAsia" w:ascii="微软雅黑" w:hAnsi="微软雅黑" w:eastAsia="微软雅黑" w:cs="微软雅黑"/>
        </w:rPr>
        <w:t>条款</w:t>
      </w:r>
      <w:r>
        <w:rPr>
          <w:rFonts w:ascii="微软雅黑" w:hAnsi="微软雅黑" w:eastAsia="微软雅黑" w:cs="微软雅黑"/>
        </w:rPr>
        <w:t>、条款中可点击的</w:t>
      </w:r>
      <w:r>
        <w:rPr>
          <w:rFonts w:hint="eastAsia" w:ascii="微软雅黑" w:hAnsi="微软雅黑" w:eastAsia="微软雅黑" w:cs="微软雅黑"/>
        </w:rPr>
        <w:t>文字</w:t>
      </w:r>
      <w:r>
        <w:rPr>
          <w:rFonts w:ascii="微软雅黑" w:hAnsi="微软雅黑" w:eastAsia="微软雅黑" w:cs="微软雅黑"/>
        </w:rPr>
        <w:t>（</w:t>
      </w:r>
      <w:r>
        <w:rPr>
          <w:rFonts w:hint="eastAsia" w:ascii="微软雅黑" w:hAnsi="微软雅黑" w:eastAsia="微软雅黑" w:cs="微软雅黑"/>
        </w:rPr>
        <w:t>包括</w:t>
      </w:r>
      <w:r>
        <w:rPr>
          <w:rFonts w:ascii="微软雅黑" w:hAnsi="微软雅黑" w:eastAsia="微软雅黑" w:cs="微软雅黑"/>
        </w:rPr>
        <w:t>可跳转的链接）</w:t>
      </w:r>
      <w:r>
        <w:rPr>
          <w:rFonts w:hint="eastAsia" w:ascii="微软雅黑" w:hAnsi="微软雅黑" w:eastAsia="微软雅黑" w:cs="微软雅黑"/>
        </w:rPr>
        <w:t>。</w:t>
      </w:r>
    </w:p>
    <w:p>
      <w:pPr>
        <w:pStyle w:val="5"/>
        <w:numPr>
          <w:ilvl w:val="2"/>
          <w:numId w:val="8"/>
        </w:numPr>
        <w:ind w:left="1134" w:hanging="992"/>
        <w:rPr>
          <w:rFonts w:ascii="微软雅黑" w:hAnsi="微软雅黑" w:eastAsia="微软雅黑"/>
        </w:rPr>
      </w:pPr>
      <w:r>
        <w:rPr>
          <w:rFonts w:hint="eastAsia" w:ascii="微软雅黑" w:hAnsi="微软雅黑" w:eastAsia="微软雅黑"/>
        </w:rPr>
        <w:t>显示</w:t>
      </w:r>
      <w:r>
        <w:rPr>
          <w:rFonts w:ascii="微软雅黑" w:hAnsi="微软雅黑" w:eastAsia="微软雅黑"/>
        </w:rPr>
        <w:t>设置</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2983865" cy="2200910"/>
            <wp:effectExtent l="0" t="0" r="6985"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3"/>
                    <a:stretch>
                      <a:fillRect/>
                    </a:stretch>
                  </pic:blipFill>
                  <pic:spPr>
                    <a:xfrm>
                      <a:off x="0" y="0"/>
                      <a:ext cx="2990890" cy="2206151"/>
                    </a:xfrm>
                    <a:prstGeom prst="rect">
                      <a:avLst/>
                    </a:prstGeom>
                  </pic:spPr>
                </pic:pic>
              </a:graphicData>
            </a:graphic>
          </wp:inline>
        </w:drawing>
      </w:r>
    </w:p>
    <w:p>
      <w:pPr>
        <w:pStyle w:val="8"/>
        <w:ind w:firstLine="1300" w:firstLineChars="650"/>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显示</w:t>
      </w:r>
      <w:r>
        <w:rPr>
          <w:rFonts w:ascii="微软雅黑" w:hAnsi="微软雅黑" w:eastAsia="微软雅黑"/>
        </w:rPr>
        <w:t>设置</w:t>
      </w:r>
    </w:p>
    <w:p>
      <w:pPr>
        <w:spacing w:line="360" w:lineRule="auto"/>
        <w:rPr>
          <w:rFonts w:ascii="微软雅黑" w:hAnsi="微软雅黑" w:eastAsia="微软雅黑" w:cs="微软雅黑"/>
        </w:rPr>
      </w:pPr>
      <w:r>
        <w:rPr>
          <w:rFonts w:hint="eastAsia" w:ascii="微软雅黑" w:hAnsi="微软雅黑" w:eastAsia="微软雅黑" w:cs="微软雅黑"/>
        </w:rPr>
        <w:t>系统</w:t>
      </w:r>
      <w:r>
        <w:rPr>
          <w:rFonts w:ascii="微软雅黑" w:hAnsi="微软雅黑" w:eastAsia="微软雅黑" w:cs="微软雅黑"/>
        </w:rPr>
        <w:t>提供了</w:t>
      </w:r>
      <w:r>
        <w:rPr>
          <w:rFonts w:hint="eastAsia" w:ascii="微软雅黑" w:hAnsi="微软雅黑" w:eastAsia="微软雅黑" w:cs="微软雅黑"/>
        </w:rPr>
        <w:t>3种颜色</w:t>
      </w:r>
      <w:r>
        <w:rPr>
          <w:rFonts w:ascii="微软雅黑" w:hAnsi="微软雅黑" w:eastAsia="微软雅黑" w:cs="微软雅黑"/>
        </w:rPr>
        <w:t>主题，用户可以根据需要进行选择。每个</w:t>
      </w:r>
      <w:r>
        <w:rPr>
          <w:rFonts w:hint="eastAsia" w:ascii="微软雅黑" w:hAnsi="微软雅黑" w:eastAsia="微软雅黑" w:cs="微软雅黑"/>
        </w:rPr>
        <w:t>表单</w:t>
      </w:r>
      <w:r>
        <w:rPr>
          <w:rFonts w:ascii="微软雅黑" w:hAnsi="微软雅黑" w:eastAsia="微软雅黑" w:cs="微软雅黑"/>
        </w:rPr>
        <w:t>都包含</w:t>
      </w:r>
      <w:r>
        <w:rPr>
          <w:rFonts w:hint="eastAsia" w:ascii="微软雅黑" w:hAnsi="微软雅黑" w:eastAsia="微软雅黑" w:cs="微软雅黑"/>
        </w:rPr>
        <w:t>2个标签，分别</w:t>
      </w:r>
      <w:r>
        <w:rPr>
          <w:rFonts w:ascii="微软雅黑" w:hAnsi="微软雅黑" w:eastAsia="微软雅黑" w:cs="微软雅黑"/>
        </w:rPr>
        <w:t>对应于首次报名</w:t>
      </w:r>
      <w:r>
        <w:rPr>
          <w:rFonts w:hint="eastAsia" w:ascii="微软雅黑" w:hAnsi="微软雅黑" w:eastAsia="微软雅黑" w:cs="微软雅黑"/>
        </w:rPr>
        <w:t>的</w:t>
      </w:r>
      <w:r>
        <w:rPr>
          <w:rFonts w:ascii="微软雅黑" w:hAnsi="微软雅黑" w:eastAsia="微软雅黑" w:cs="微软雅黑"/>
        </w:rPr>
        <w:t>观众</w:t>
      </w:r>
      <w:r>
        <w:rPr>
          <w:rFonts w:hint="eastAsia" w:ascii="微软雅黑" w:hAnsi="微软雅黑" w:eastAsia="微软雅黑" w:cs="微软雅黑"/>
        </w:rPr>
        <w:t>和已报名观众</w:t>
      </w:r>
      <w:r>
        <w:rPr>
          <w:rFonts w:ascii="微软雅黑" w:hAnsi="微软雅黑" w:eastAsia="微软雅黑" w:cs="微软雅黑"/>
        </w:rPr>
        <w:t>的验证，这</w:t>
      </w:r>
      <w:r>
        <w:rPr>
          <w:rFonts w:hint="eastAsia" w:ascii="微软雅黑" w:hAnsi="微软雅黑" w:eastAsia="微软雅黑" w:cs="微软雅黑"/>
        </w:rPr>
        <w:t>2个</w:t>
      </w:r>
      <w:r>
        <w:rPr>
          <w:rFonts w:ascii="微软雅黑" w:hAnsi="微软雅黑" w:eastAsia="微软雅黑" w:cs="微软雅黑"/>
        </w:rPr>
        <w:t>标签的标题也支持自定义。</w:t>
      </w:r>
    </w:p>
    <w:p>
      <w:pPr>
        <w:pStyle w:val="5"/>
        <w:numPr>
          <w:ilvl w:val="2"/>
          <w:numId w:val="8"/>
        </w:numPr>
        <w:ind w:left="1134" w:hanging="992"/>
        <w:rPr>
          <w:rFonts w:ascii="微软雅黑" w:hAnsi="微软雅黑" w:eastAsia="微软雅黑"/>
        </w:rPr>
      </w:pPr>
      <w:r>
        <w:rPr>
          <w:rFonts w:hint="eastAsia" w:ascii="微软雅黑" w:hAnsi="微软雅黑" w:eastAsia="微软雅黑"/>
        </w:rPr>
        <w:t>分享</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3130550" cy="212344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4"/>
                    <a:stretch>
                      <a:fillRect/>
                    </a:stretch>
                  </pic:blipFill>
                  <pic:spPr>
                    <a:xfrm>
                      <a:off x="0" y="0"/>
                      <a:ext cx="3147422" cy="2134909"/>
                    </a:xfrm>
                    <a:prstGeom prst="rect">
                      <a:avLst/>
                    </a:prstGeom>
                  </pic:spPr>
                </pic:pic>
              </a:graphicData>
            </a:graphic>
          </wp:inline>
        </w:drawing>
      </w:r>
    </w:p>
    <w:p>
      <w:pPr>
        <w:pStyle w:val="8"/>
        <w:ind w:firstLine="1400" w:firstLineChars="700"/>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表单</w:t>
      </w:r>
      <w:r>
        <w:rPr>
          <w:rFonts w:ascii="微软雅黑" w:hAnsi="微软雅黑" w:eastAsia="微软雅黑"/>
        </w:rPr>
        <w:t>独立链接</w:t>
      </w:r>
    </w:p>
    <w:p>
      <w:pPr>
        <w:spacing w:line="360" w:lineRule="auto"/>
        <w:jc w:val="center"/>
        <w:rPr>
          <w:rFonts w:ascii="微软雅黑" w:hAnsi="微软雅黑" w:eastAsia="微软雅黑" w:cs="微软雅黑"/>
        </w:rPr>
      </w:pPr>
    </w:p>
    <w:p>
      <w:pPr>
        <w:spacing w:line="360" w:lineRule="auto"/>
        <w:rPr>
          <w:rFonts w:ascii="微软雅黑" w:hAnsi="微软雅黑" w:eastAsia="微软雅黑" w:cs="微软雅黑"/>
        </w:rPr>
      </w:pPr>
      <w:r>
        <w:rPr>
          <w:rFonts w:hint="eastAsia" w:ascii="微软雅黑" w:hAnsi="微软雅黑" w:eastAsia="微软雅黑" w:cs="微软雅黑"/>
        </w:rPr>
        <w:t>为</w:t>
      </w:r>
      <w:r>
        <w:rPr>
          <w:rFonts w:ascii="微软雅黑" w:hAnsi="微软雅黑" w:eastAsia="微软雅黑" w:cs="微软雅黑"/>
        </w:rPr>
        <w:t>了</w:t>
      </w:r>
      <w:r>
        <w:rPr>
          <w:rFonts w:hint="eastAsia" w:ascii="微软雅黑" w:hAnsi="微软雅黑" w:eastAsia="微软雅黑" w:cs="微软雅黑"/>
        </w:rPr>
        <w:t>更好突出</w:t>
      </w:r>
      <w:r>
        <w:rPr>
          <w:rFonts w:ascii="微软雅黑" w:hAnsi="微软雅黑" w:eastAsia="微软雅黑" w:cs="微软雅黑"/>
        </w:rPr>
        <w:t>报名表单的功能，还可以</w:t>
      </w:r>
      <w:r>
        <w:rPr>
          <w:rFonts w:hint="eastAsia" w:ascii="微软雅黑" w:hAnsi="微软雅黑" w:eastAsia="微软雅黑" w:cs="微软雅黑"/>
        </w:rPr>
        <w:t>为</w:t>
      </w:r>
      <w:r>
        <w:rPr>
          <w:rFonts w:ascii="微软雅黑" w:hAnsi="微软雅黑" w:eastAsia="微软雅黑" w:cs="微软雅黑"/>
        </w:rPr>
        <w:t>报名表单生成独立的链接，</w:t>
      </w:r>
      <w:r>
        <w:rPr>
          <w:rFonts w:hint="eastAsia" w:ascii="微软雅黑" w:hAnsi="微软雅黑" w:eastAsia="微软雅黑" w:cs="微软雅黑"/>
        </w:rPr>
        <w:t>观众</w:t>
      </w:r>
      <w:r>
        <w:rPr>
          <w:rFonts w:ascii="微软雅黑" w:hAnsi="微软雅黑" w:eastAsia="微软雅黑" w:cs="微软雅黑"/>
        </w:rPr>
        <w:t>点击直播观看页或表单链接</w:t>
      </w:r>
      <w:r>
        <w:rPr>
          <w:rFonts w:hint="eastAsia" w:ascii="微软雅黑" w:hAnsi="微软雅黑" w:eastAsia="微软雅黑" w:cs="微软雅黑"/>
        </w:rPr>
        <w:t>都</w:t>
      </w:r>
      <w:r>
        <w:rPr>
          <w:rFonts w:ascii="微软雅黑" w:hAnsi="微软雅黑" w:eastAsia="微软雅黑" w:cs="微软雅黑"/>
        </w:rPr>
        <w:t>直接进入报名页面</w:t>
      </w:r>
      <w:r>
        <w:rPr>
          <w:rFonts w:hint="eastAsia" w:ascii="微软雅黑" w:hAnsi="微软雅黑" w:eastAsia="微软雅黑" w:cs="微软雅黑"/>
        </w:rPr>
        <w:t>，</w:t>
      </w:r>
      <w:r>
        <w:rPr>
          <w:rFonts w:ascii="微软雅黑" w:hAnsi="微软雅黑" w:eastAsia="微软雅黑" w:cs="微软雅黑"/>
        </w:rPr>
        <w:t>报名成功后</w:t>
      </w:r>
      <w:r>
        <w:rPr>
          <w:rFonts w:hint="eastAsia" w:ascii="微软雅黑" w:hAnsi="微软雅黑" w:eastAsia="微软雅黑" w:cs="微软雅黑"/>
        </w:rPr>
        <w:t>就</w:t>
      </w:r>
      <w:r>
        <w:rPr>
          <w:rFonts w:ascii="微软雅黑" w:hAnsi="微软雅黑" w:eastAsia="微软雅黑" w:cs="微软雅黑"/>
        </w:rPr>
        <w:t>可以观看直播。</w:t>
      </w:r>
    </w:p>
    <w:p>
      <w:pPr>
        <w:spacing w:line="360" w:lineRule="auto"/>
        <w:rPr>
          <w:rFonts w:ascii="微软雅黑" w:hAnsi="微软雅黑" w:eastAsia="微软雅黑" w:cs="微软雅黑"/>
        </w:rPr>
      </w:pPr>
      <w:r>
        <w:rPr>
          <w:rFonts w:hint="eastAsia" w:ascii="微软雅黑" w:hAnsi="微软雅黑" w:eastAsia="微软雅黑" w:cs="微软雅黑"/>
          <w:b/>
        </w:rPr>
        <w:t>彩蛋</w:t>
      </w:r>
      <w:r>
        <w:rPr>
          <w:rFonts w:ascii="微软雅黑" w:hAnsi="微软雅黑" w:eastAsia="微软雅黑" w:cs="微软雅黑"/>
          <w:b/>
        </w:rPr>
        <w:t>功能</w:t>
      </w:r>
      <w:r>
        <w:rPr>
          <w:rFonts w:ascii="微软雅黑" w:hAnsi="微软雅黑" w:eastAsia="微软雅黑" w:cs="微软雅黑"/>
        </w:rPr>
        <w:t>：</w:t>
      </w:r>
      <w:r>
        <w:rPr>
          <w:rFonts w:hint="eastAsia" w:ascii="微软雅黑" w:hAnsi="微软雅黑" w:eastAsia="微软雅黑" w:cs="微软雅黑"/>
        </w:rPr>
        <w:t>表单</w:t>
      </w:r>
      <w:r>
        <w:rPr>
          <w:rFonts w:ascii="微软雅黑" w:hAnsi="微软雅黑" w:eastAsia="微软雅黑" w:cs="微软雅黑"/>
        </w:rPr>
        <w:t>链接也</w:t>
      </w:r>
      <w:r>
        <w:rPr>
          <w:rFonts w:hint="eastAsia" w:ascii="微软雅黑" w:hAnsi="微软雅黑" w:eastAsia="微软雅黑" w:cs="微软雅黑"/>
        </w:rPr>
        <w:t>支持自定义</w:t>
      </w:r>
      <w:r>
        <w:rPr>
          <w:rFonts w:ascii="微软雅黑" w:hAnsi="微软雅黑" w:eastAsia="微软雅黑" w:cs="微软雅黑"/>
        </w:rPr>
        <w:t>专属渠道</w:t>
      </w:r>
      <w:r>
        <w:rPr>
          <w:rFonts w:hint="eastAsia" w:ascii="微软雅黑" w:hAnsi="微软雅黑" w:eastAsia="微软雅黑" w:cs="微软雅黑"/>
        </w:rPr>
        <w:t>，</w:t>
      </w:r>
      <w:r>
        <w:rPr>
          <w:rFonts w:ascii="微软雅黑" w:hAnsi="微软雅黑" w:eastAsia="微软雅黑" w:cs="微软雅黑"/>
        </w:rPr>
        <w:t>详情见</w:t>
      </w:r>
      <w:r>
        <w:rPr>
          <w:rFonts w:hint="eastAsia" w:ascii="微软雅黑" w:hAnsi="微软雅黑" w:eastAsia="微软雅黑" w:cs="微软雅黑"/>
        </w:rPr>
        <w:t>“附录1”。</w:t>
      </w:r>
    </w:p>
    <w:p>
      <w:pPr>
        <w:pStyle w:val="4"/>
        <w:numPr>
          <w:ilvl w:val="1"/>
          <w:numId w:val="3"/>
        </w:numPr>
        <w:ind w:left="851" w:hanging="851"/>
        <w:rPr>
          <w:rFonts w:ascii="微软雅黑" w:hAnsi="微软雅黑" w:eastAsia="微软雅黑"/>
          <w:sz w:val="30"/>
          <w:szCs w:val="30"/>
        </w:rPr>
      </w:pPr>
      <w:bookmarkStart w:id="22" w:name="_Toc26200545"/>
      <w:bookmarkStart w:id="23" w:name="_Toc19454517"/>
      <w:r>
        <w:rPr>
          <w:rFonts w:hint="eastAsia" w:ascii="微软雅黑" w:hAnsi="微软雅黑" w:eastAsia="微软雅黑"/>
          <w:sz w:val="30"/>
          <w:szCs w:val="30"/>
        </w:rPr>
        <w:t>自定义</w:t>
      </w:r>
      <w:r>
        <w:rPr>
          <w:rFonts w:ascii="微软雅黑" w:hAnsi="微软雅黑" w:eastAsia="微软雅黑"/>
          <w:sz w:val="30"/>
          <w:szCs w:val="30"/>
        </w:rPr>
        <w:t>菜单</w:t>
      </w:r>
      <w:bookmarkEnd w:id="22"/>
      <w:bookmarkEnd w:id="23"/>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884295"/>
            <wp:effectExtent l="0" t="0" r="2540" b="190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5"/>
                    <a:stretch>
                      <a:fillRect/>
                    </a:stretch>
                  </pic:blipFill>
                  <pic:spPr>
                    <a:xfrm>
                      <a:off x="0" y="0"/>
                      <a:ext cx="5274310" cy="388429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自定义</w:t>
      </w:r>
      <w:r>
        <w:rPr>
          <w:rFonts w:ascii="微软雅黑" w:hAnsi="微软雅黑" w:eastAsia="微软雅黑"/>
        </w:rPr>
        <w:t>菜单</w:t>
      </w:r>
    </w:p>
    <w:p>
      <w:pPr>
        <w:spacing w:line="360" w:lineRule="auto"/>
        <w:rPr>
          <w:rFonts w:ascii="微软雅黑" w:hAnsi="微软雅黑" w:eastAsia="微软雅黑" w:cs="微软雅黑"/>
        </w:rPr>
      </w:pPr>
      <w:r>
        <w:rPr>
          <w:rFonts w:hint="eastAsia" w:ascii="微软雅黑" w:hAnsi="微软雅黑" w:eastAsia="微软雅黑" w:cs="微软雅黑"/>
        </w:rPr>
        <w:t>观看端</w:t>
      </w:r>
      <w:r>
        <w:rPr>
          <w:rFonts w:ascii="微软雅黑" w:hAnsi="微软雅黑" w:eastAsia="微软雅黑" w:cs="微软雅黑"/>
        </w:rPr>
        <w:t>的菜单分为功能菜单和自定义</w:t>
      </w:r>
      <w:r>
        <w:rPr>
          <w:rFonts w:hint="eastAsia" w:ascii="微软雅黑" w:hAnsi="微软雅黑" w:eastAsia="微软雅黑" w:cs="微软雅黑"/>
        </w:rPr>
        <w:t>菜单</w:t>
      </w:r>
      <w:r>
        <w:rPr>
          <w:rFonts w:ascii="微软雅黑" w:hAnsi="微软雅黑" w:eastAsia="微软雅黑" w:cs="微软雅黑"/>
        </w:rPr>
        <w:t>。功能菜单包含原有的文档、聊天和简介</w:t>
      </w:r>
      <w:r>
        <w:rPr>
          <w:rFonts w:hint="eastAsia" w:ascii="微软雅黑" w:hAnsi="微软雅黑" w:eastAsia="微软雅黑" w:cs="微软雅黑"/>
        </w:rPr>
        <w:t>，</w:t>
      </w:r>
      <w:r>
        <w:rPr>
          <w:rFonts w:ascii="微软雅黑" w:hAnsi="微软雅黑" w:eastAsia="微软雅黑" w:cs="微软雅黑"/>
        </w:rPr>
        <w:t>可对其进行移位、隐藏</w:t>
      </w:r>
      <w:r>
        <w:rPr>
          <w:rFonts w:hint="eastAsia" w:ascii="微软雅黑" w:hAnsi="微软雅黑" w:eastAsia="微软雅黑" w:cs="微软雅黑"/>
        </w:rPr>
        <w:t>、</w:t>
      </w:r>
      <w:r>
        <w:rPr>
          <w:rFonts w:ascii="微软雅黑" w:hAnsi="微软雅黑" w:eastAsia="微软雅黑" w:cs="微软雅黑"/>
        </w:rPr>
        <w:t>重命名等操作。自定义菜单</w:t>
      </w:r>
      <w:r>
        <w:rPr>
          <w:rFonts w:hint="eastAsia" w:ascii="微软雅黑" w:hAnsi="微软雅黑" w:eastAsia="微软雅黑" w:cs="微软雅黑"/>
        </w:rPr>
        <w:t>是指</w:t>
      </w:r>
      <w:r>
        <w:rPr>
          <w:rFonts w:ascii="微软雅黑" w:hAnsi="微软雅黑" w:eastAsia="微软雅黑" w:cs="微软雅黑"/>
        </w:rPr>
        <w:t>完全新增的菜单，内容可由组件自由</w:t>
      </w:r>
      <w:r>
        <w:rPr>
          <w:rFonts w:hint="eastAsia" w:ascii="微软雅黑" w:hAnsi="微软雅黑" w:eastAsia="微软雅黑" w:cs="微软雅黑"/>
        </w:rPr>
        <w:t>组合而成，</w:t>
      </w:r>
      <w:r>
        <w:rPr>
          <w:rFonts w:ascii="微软雅黑" w:hAnsi="微软雅黑" w:eastAsia="微软雅黑" w:cs="微软雅黑"/>
        </w:rPr>
        <w:t>当前已有的组件包括：图文、二维码、直播、专题、文字链、图片链、标题、分割线和排行榜。</w:t>
      </w:r>
      <w:r>
        <w:rPr>
          <w:rFonts w:hint="eastAsia" w:ascii="微软雅黑" w:hAnsi="微软雅黑" w:eastAsia="微软雅黑" w:cs="微软雅黑"/>
        </w:rPr>
        <w:t>详细</w:t>
      </w:r>
      <w:r>
        <w:rPr>
          <w:rFonts w:ascii="微软雅黑" w:hAnsi="微软雅黑" w:eastAsia="微软雅黑" w:cs="微软雅黑"/>
        </w:rPr>
        <w:t>的</w:t>
      </w:r>
      <w:r>
        <w:rPr>
          <w:rFonts w:hint="eastAsia" w:ascii="微软雅黑" w:hAnsi="微软雅黑" w:eastAsia="微软雅黑" w:cs="微软雅黑"/>
        </w:rPr>
        <w:t>使用</w:t>
      </w:r>
      <w:r>
        <w:rPr>
          <w:rFonts w:ascii="微软雅黑" w:hAnsi="微软雅黑" w:eastAsia="微软雅黑" w:cs="微软雅黑"/>
        </w:rPr>
        <w:t>说明</w:t>
      </w:r>
      <w:r>
        <w:rPr>
          <w:rFonts w:hint="eastAsia" w:ascii="微软雅黑" w:hAnsi="微软雅黑" w:eastAsia="微软雅黑" w:cs="微软雅黑"/>
        </w:rPr>
        <w:t>见</w:t>
      </w:r>
      <w:r>
        <w:rPr>
          <w:rFonts w:ascii="微软雅黑" w:hAnsi="微软雅黑" w:eastAsia="微软雅黑" w:cs="微软雅黑"/>
        </w:rPr>
        <w:t>链接</w:t>
      </w:r>
      <w:r>
        <w:fldChar w:fldCharType="begin"/>
      </w:r>
      <w:r>
        <w:instrText xml:space="preserve"> HYPERLINK "https://www.vhall.com/saas/doc/1457.html" </w:instrText>
      </w:r>
      <w:r>
        <w:fldChar w:fldCharType="separate"/>
      </w:r>
      <w:r>
        <w:rPr>
          <w:rStyle w:val="19"/>
          <w:rFonts w:ascii="微软雅黑" w:hAnsi="微软雅黑" w:eastAsia="微软雅黑"/>
        </w:rPr>
        <w:t>https://www.vhall.com/saas/doc/1457.html</w:t>
      </w:r>
      <w:r>
        <w:rPr>
          <w:rStyle w:val="19"/>
          <w:rFonts w:ascii="微软雅黑" w:hAnsi="微软雅黑" w:eastAsia="微软雅黑"/>
        </w:rPr>
        <w:fldChar w:fldCharType="end"/>
      </w:r>
      <w:r>
        <w:rPr>
          <w:rFonts w:hint="eastAsia" w:ascii="微软雅黑" w:hAnsi="微软雅黑" w:eastAsia="微软雅黑"/>
        </w:rPr>
        <w:t>。</w:t>
      </w:r>
    </w:p>
    <w:p>
      <w:pPr>
        <w:pStyle w:val="4"/>
        <w:numPr>
          <w:ilvl w:val="1"/>
          <w:numId w:val="3"/>
        </w:numPr>
        <w:ind w:left="851" w:hanging="851"/>
        <w:rPr>
          <w:rFonts w:ascii="微软雅黑" w:hAnsi="微软雅黑" w:eastAsia="微软雅黑"/>
          <w:sz w:val="30"/>
          <w:szCs w:val="30"/>
        </w:rPr>
      </w:pPr>
      <w:bookmarkStart w:id="24" w:name="_Toc26200546"/>
      <w:bookmarkStart w:id="25" w:name="_Toc19454518"/>
      <w:r>
        <w:rPr>
          <w:rFonts w:hint="eastAsia" w:ascii="微软雅黑" w:hAnsi="微软雅黑" w:eastAsia="微软雅黑"/>
          <w:sz w:val="30"/>
          <w:szCs w:val="30"/>
        </w:rPr>
        <w:t>播放器</w:t>
      </w:r>
      <w:r>
        <w:rPr>
          <w:rFonts w:ascii="微软雅黑" w:hAnsi="微软雅黑" w:eastAsia="微软雅黑"/>
          <w:sz w:val="30"/>
          <w:szCs w:val="30"/>
        </w:rPr>
        <w:t>设置</w:t>
      </w:r>
      <w:bookmarkEnd w:id="24"/>
      <w:bookmarkEnd w:id="25"/>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419989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6"/>
                    <a:stretch>
                      <a:fillRect/>
                    </a:stretch>
                  </pic:blipFill>
                  <pic:spPr>
                    <a:xfrm>
                      <a:off x="0" y="0"/>
                      <a:ext cx="5274310" cy="419989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播放器</w:t>
      </w:r>
      <w:r>
        <w:rPr>
          <w:rFonts w:ascii="微软雅黑" w:hAnsi="微软雅黑" w:eastAsia="微软雅黑"/>
        </w:rPr>
        <w:t>设置</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r>
        <w:rPr>
          <w:rFonts w:hint="eastAsia" w:ascii="微软雅黑" w:hAnsi="微软雅黑" w:eastAsia="微软雅黑" w:cs="微软雅黑"/>
        </w:rPr>
        <w:t>播放器</w:t>
      </w:r>
      <w:r>
        <w:rPr>
          <w:rFonts w:ascii="微软雅黑" w:hAnsi="微软雅黑" w:eastAsia="微软雅黑" w:cs="微软雅黑"/>
        </w:rPr>
        <w:t>设置包括</w:t>
      </w:r>
      <w:r>
        <w:rPr>
          <w:rFonts w:hint="eastAsia" w:ascii="微软雅黑" w:hAnsi="微软雅黑" w:eastAsia="微软雅黑" w:cs="微软雅黑"/>
        </w:rPr>
        <w:t>跑马灯</w:t>
      </w:r>
      <w:r>
        <w:rPr>
          <w:rFonts w:ascii="微软雅黑" w:hAnsi="微软雅黑" w:eastAsia="微软雅黑" w:cs="微软雅黑"/>
        </w:rPr>
        <w:t>和水印</w:t>
      </w:r>
      <w:r>
        <w:rPr>
          <w:rFonts w:hint="eastAsia" w:ascii="微软雅黑" w:hAnsi="微软雅黑" w:eastAsia="微软雅黑" w:cs="微软雅黑"/>
        </w:rPr>
        <w:t>。</w:t>
      </w:r>
      <w:r>
        <w:rPr>
          <w:rFonts w:ascii="微软雅黑" w:hAnsi="微软雅黑" w:eastAsia="微软雅黑" w:cs="微软雅黑"/>
        </w:rPr>
        <w:t>跑马灯</w:t>
      </w:r>
      <w:r>
        <w:rPr>
          <w:rFonts w:hint="eastAsia" w:ascii="微软雅黑" w:hAnsi="微软雅黑" w:eastAsia="微软雅黑" w:cs="微软雅黑"/>
        </w:rPr>
        <w:t>的</w:t>
      </w:r>
      <w:r>
        <w:rPr>
          <w:rFonts w:ascii="微软雅黑" w:hAnsi="微软雅黑" w:eastAsia="微软雅黑" w:cs="微软雅黑"/>
        </w:rPr>
        <w:t>目的是为</w:t>
      </w:r>
      <w:r>
        <w:rPr>
          <w:rFonts w:hint="eastAsia" w:ascii="微软雅黑" w:hAnsi="微软雅黑" w:eastAsia="微软雅黑" w:cs="微软雅黑"/>
        </w:rPr>
        <w:t>了提高</w:t>
      </w:r>
      <w:r>
        <w:rPr>
          <w:rFonts w:ascii="微软雅黑" w:hAnsi="微软雅黑" w:eastAsia="微软雅黑" w:cs="微软雅黑"/>
        </w:rPr>
        <w:t>盗版、</w:t>
      </w:r>
      <w:r>
        <w:rPr>
          <w:rFonts w:hint="eastAsia" w:ascii="微软雅黑" w:hAnsi="微软雅黑" w:eastAsia="微软雅黑" w:cs="微软雅黑"/>
        </w:rPr>
        <w:t>录屏</w:t>
      </w:r>
      <w:r>
        <w:rPr>
          <w:rFonts w:ascii="微软雅黑" w:hAnsi="微软雅黑" w:eastAsia="微软雅黑" w:cs="微软雅黑"/>
        </w:rPr>
        <w:t>等</w:t>
      </w:r>
      <w:r>
        <w:rPr>
          <w:rFonts w:hint="eastAsia" w:ascii="微软雅黑" w:hAnsi="微软雅黑" w:eastAsia="微软雅黑" w:cs="微软雅黑"/>
        </w:rPr>
        <w:t>行为</w:t>
      </w:r>
      <w:r>
        <w:rPr>
          <w:rFonts w:ascii="微软雅黑" w:hAnsi="微软雅黑" w:eastAsia="微软雅黑" w:cs="微软雅黑"/>
        </w:rPr>
        <w:t>的违法成本，</w:t>
      </w:r>
      <w:r>
        <w:rPr>
          <w:rFonts w:hint="eastAsia" w:ascii="微软雅黑" w:hAnsi="微软雅黑" w:eastAsia="微软雅黑" w:cs="微软雅黑"/>
        </w:rPr>
        <w:t>保护</w:t>
      </w:r>
      <w:r>
        <w:rPr>
          <w:rFonts w:ascii="微软雅黑" w:hAnsi="微软雅黑" w:eastAsia="微软雅黑" w:cs="微软雅黑"/>
        </w:rPr>
        <w:t>用户的合法权益</w:t>
      </w:r>
      <w:r>
        <w:rPr>
          <w:rFonts w:hint="eastAsia" w:ascii="微软雅黑" w:hAnsi="微软雅黑" w:eastAsia="微软雅黑" w:cs="微软雅黑"/>
        </w:rPr>
        <w:t>。</w:t>
      </w:r>
      <w:r>
        <w:rPr>
          <w:rFonts w:ascii="微软雅黑" w:hAnsi="微软雅黑" w:eastAsia="微软雅黑" w:cs="微软雅黑"/>
        </w:rPr>
        <w:t>设置</w:t>
      </w:r>
      <w:r>
        <w:rPr>
          <w:rFonts w:hint="eastAsia" w:ascii="微软雅黑" w:hAnsi="微软雅黑" w:eastAsia="微软雅黑" w:cs="微软雅黑"/>
        </w:rPr>
        <w:t>水印</w:t>
      </w:r>
      <w:r>
        <w:rPr>
          <w:rFonts w:ascii="微软雅黑" w:hAnsi="微软雅黑" w:eastAsia="微软雅黑" w:cs="微软雅黑"/>
        </w:rPr>
        <w:t>可以增加用户的品牌曝光度。</w:t>
      </w:r>
    </w:p>
    <w:p>
      <w:pPr>
        <w:spacing w:line="360" w:lineRule="auto"/>
        <w:rPr>
          <w:rFonts w:ascii="微软雅黑" w:hAnsi="微软雅黑" w:eastAsia="微软雅黑" w:cs="微软雅黑"/>
        </w:rPr>
      </w:pPr>
      <w:r>
        <w:rPr>
          <w:rFonts w:hint="eastAsia" w:ascii="微软雅黑" w:hAnsi="微软雅黑" w:eastAsia="微软雅黑" w:cs="微软雅黑"/>
        </w:rPr>
        <w:t>当前观看端</w:t>
      </w:r>
      <w:r>
        <w:rPr>
          <w:rFonts w:ascii="微软雅黑" w:hAnsi="微软雅黑" w:eastAsia="微软雅黑" w:cs="微软雅黑"/>
        </w:rPr>
        <w:t>对播放器设置的支持如下：</w:t>
      </w:r>
    </w:p>
    <w:p>
      <w:pPr>
        <w:pStyle w:val="24"/>
        <w:numPr>
          <w:ilvl w:val="0"/>
          <w:numId w:val="9"/>
        </w:numPr>
        <w:spacing w:line="360" w:lineRule="auto"/>
        <w:ind w:firstLineChars="0"/>
        <w:rPr>
          <w:rFonts w:ascii="微软雅黑" w:hAnsi="微软雅黑" w:eastAsia="微软雅黑" w:cs="微软雅黑"/>
        </w:rPr>
      </w:pPr>
      <w:r>
        <w:rPr>
          <w:rFonts w:ascii="微软雅黑" w:hAnsi="微软雅黑" w:eastAsia="微软雅黑" w:cs="微软雅黑"/>
        </w:rPr>
        <w:t>PC</w:t>
      </w:r>
      <w:r>
        <w:rPr>
          <w:rFonts w:hint="eastAsia" w:ascii="微软雅黑" w:hAnsi="微软雅黑" w:eastAsia="微软雅黑" w:cs="微软雅黑"/>
        </w:rPr>
        <w:t>观看端和</w:t>
      </w:r>
      <w:r>
        <w:rPr>
          <w:rFonts w:ascii="微软雅黑" w:hAnsi="微软雅黑" w:eastAsia="微软雅黑" w:cs="微软雅黑"/>
        </w:rPr>
        <w:t>ios</w:t>
      </w:r>
      <w:r>
        <w:rPr>
          <w:rFonts w:hint="eastAsia" w:ascii="微软雅黑" w:hAnsi="微软雅黑" w:eastAsia="微软雅黑" w:cs="微软雅黑"/>
        </w:rPr>
        <w:t>移动</w:t>
      </w:r>
      <w:r>
        <w:rPr>
          <w:rFonts w:ascii="微软雅黑" w:hAnsi="微软雅黑" w:eastAsia="微软雅黑" w:cs="微软雅黑"/>
        </w:rPr>
        <w:t>观看端支持。</w:t>
      </w:r>
    </w:p>
    <w:p>
      <w:pPr>
        <w:pStyle w:val="24"/>
        <w:numPr>
          <w:ilvl w:val="0"/>
          <w:numId w:val="9"/>
        </w:numPr>
        <w:spacing w:line="360" w:lineRule="auto"/>
        <w:ind w:firstLineChars="0"/>
        <w:rPr>
          <w:rFonts w:ascii="微软雅黑" w:hAnsi="微软雅黑" w:eastAsia="微软雅黑" w:cs="微软雅黑"/>
        </w:rPr>
      </w:pPr>
      <w:r>
        <w:rPr>
          <w:rFonts w:ascii="微软雅黑" w:hAnsi="微软雅黑" w:eastAsia="微软雅黑" w:cs="微软雅黑"/>
        </w:rPr>
        <w:t>Android 移动观看端</w:t>
      </w:r>
      <w:r>
        <w:rPr>
          <w:rFonts w:hint="eastAsia" w:ascii="微软雅黑" w:hAnsi="微软雅黑" w:eastAsia="微软雅黑" w:cs="微软雅黑"/>
        </w:rPr>
        <w:t>暂</w:t>
      </w:r>
      <w:r>
        <w:rPr>
          <w:rFonts w:ascii="微软雅黑" w:hAnsi="微软雅黑" w:eastAsia="微软雅黑" w:cs="微软雅黑"/>
        </w:rPr>
        <w:t>不支持</w:t>
      </w:r>
      <w:r>
        <w:rPr>
          <w:rFonts w:hint="eastAsia" w:ascii="微软雅黑" w:hAnsi="微软雅黑" w:eastAsia="微软雅黑" w:cs="微软雅黑"/>
        </w:rPr>
        <w:t>。</w:t>
      </w:r>
    </w:p>
    <w:p>
      <w:pPr>
        <w:spacing w:line="360" w:lineRule="auto"/>
        <w:rPr>
          <w:rFonts w:ascii="微软雅黑" w:hAnsi="微软雅黑" w:eastAsia="微软雅黑" w:cs="微软雅黑"/>
        </w:rPr>
      </w:pPr>
    </w:p>
    <w:p>
      <w:pPr>
        <w:pStyle w:val="4"/>
        <w:numPr>
          <w:ilvl w:val="1"/>
          <w:numId w:val="3"/>
        </w:numPr>
        <w:ind w:left="851" w:hanging="851"/>
        <w:rPr>
          <w:rFonts w:ascii="微软雅黑" w:hAnsi="微软雅黑" w:eastAsia="微软雅黑"/>
          <w:sz w:val="30"/>
          <w:szCs w:val="30"/>
        </w:rPr>
      </w:pPr>
      <w:bookmarkStart w:id="26" w:name="_Toc26200547"/>
      <w:bookmarkStart w:id="27" w:name="_Toc19454519"/>
      <w:r>
        <w:rPr>
          <w:rFonts w:hint="eastAsia" w:ascii="微软雅黑" w:hAnsi="微软雅黑" w:eastAsia="微软雅黑"/>
          <w:sz w:val="30"/>
          <w:szCs w:val="30"/>
        </w:rPr>
        <w:t>公众号</w:t>
      </w:r>
      <w:r>
        <w:rPr>
          <w:rFonts w:ascii="微软雅黑" w:hAnsi="微软雅黑" w:eastAsia="微软雅黑"/>
          <w:sz w:val="30"/>
          <w:szCs w:val="30"/>
        </w:rPr>
        <w:t>展示</w:t>
      </w:r>
      <w:bookmarkEnd w:id="26"/>
      <w:bookmarkEnd w:id="27"/>
    </w:p>
    <w:p>
      <w:pPr>
        <w:keepNext/>
        <w:spacing w:line="360" w:lineRule="auto"/>
        <w:rPr>
          <w:rFonts w:ascii="微软雅黑" w:hAnsi="微软雅黑" w:eastAsia="微软雅黑"/>
        </w:rPr>
      </w:pPr>
      <w:r>
        <w:rPr>
          <w:rFonts w:ascii="微软雅黑" w:hAnsi="微软雅黑" w:eastAsia="微软雅黑"/>
        </w:rPr>
        <w:drawing>
          <wp:inline distT="0" distB="0" distL="0" distR="0">
            <wp:extent cx="5375275" cy="37719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7"/>
                    <a:stretch>
                      <a:fillRect/>
                    </a:stretch>
                  </pic:blipFill>
                  <pic:spPr>
                    <a:xfrm>
                      <a:off x="0" y="0"/>
                      <a:ext cx="5380194" cy="377507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公众号</w:t>
      </w:r>
      <w:r>
        <w:rPr>
          <w:rFonts w:ascii="微软雅黑" w:hAnsi="微软雅黑" w:eastAsia="微软雅黑"/>
        </w:rPr>
        <w:t>展示</w:t>
      </w:r>
    </w:p>
    <w:p>
      <w:pPr>
        <w:spacing w:line="360" w:lineRule="auto"/>
        <w:rPr>
          <w:rFonts w:ascii="微软雅黑" w:hAnsi="微软雅黑" w:eastAsia="微软雅黑" w:cs="微软雅黑"/>
        </w:rPr>
      </w:pPr>
      <w:r>
        <w:rPr>
          <w:rFonts w:hint="eastAsia" w:ascii="微软雅黑" w:hAnsi="微软雅黑" w:eastAsia="微软雅黑" w:cs="微软雅黑"/>
        </w:rPr>
        <w:t>如果</w:t>
      </w:r>
      <w:r>
        <w:rPr>
          <w:rFonts w:ascii="微软雅黑" w:hAnsi="微软雅黑" w:eastAsia="微软雅黑" w:cs="微软雅黑"/>
        </w:rPr>
        <w:t>用户想在观看页推行</w:t>
      </w:r>
      <w:r>
        <w:rPr>
          <w:rFonts w:hint="eastAsia" w:ascii="微软雅黑" w:hAnsi="微软雅黑" w:eastAsia="微软雅黑" w:cs="微软雅黑"/>
        </w:rPr>
        <w:t>自己</w:t>
      </w:r>
      <w:r>
        <w:rPr>
          <w:rFonts w:ascii="微软雅黑" w:hAnsi="微软雅黑" w:eastAsia="微软雅黑" w:cs="微软雅黑"/>
        </w:rPr>
        <w:t>的公众号，可以开启该功能</w:t>
      </w:r>
      <w:r>
        <w:rPr>
          <w:rFonts w:hint="eastAsia" w:ascii="微软雅黑" w:hAnsi="微软雅黑" w:eastAsia="微软雅黑" w:cs="微软雅黑"/>
        </w:rPr>
        <w:t>，</w:t>
      </w:r>
      <w:r>
        <w:rPr>
          <w:rFonts w:ascii="微软雅黑" w:hAnsi="微软雅黑" w:eastAsia="微软雅黑" w:cs="微软雅黑"/>
        </w:rPr>
        <w:t>展示是效果如上图中的预览。</w:t>
      </w:r>
    </w:p>
    <w:p>
      <w:pPr>
        <w:pStyle w:val="4"/>
        <w:numPr>
          <w:ilvl w:val="1"/>
          <w:numId w:val="3"/>
        </w:numPr>
        <w:ind w:left="851" w:hanging="851"/>
        <w:rPr>
          <w:rFonts w:ascii="微软雅黑" w:hAnsi="微软雅黑" w:eastAsia="微软雅黑"/>
          <w:sz w:val="30"/>
          <w:szCs w:val="30"/>
        </w:rPr>
      </w:pPr>
      <w:bookmarkStart w:id="28" w:name="_Toc19454520"/>
      <w:bookmarkStart w:id="29" w:name="_Toc26200548"/>
      <w:r>
        <w:rPr>
          <w:rFonts w:hint="eastAsia" w:ascii="微软雅黑" w:hAnsi="微软雅黑" w:eastAsia="微软雅黑"/>
          <w:sz w:val="30"/>
          <w:szCs w:val="30"/>
        </w:rPr>
        <w:t>开屏</w:t>
      </w:r>
      <w:r>
        <w:rPr>
          <w:rFonts w:ascii="微软雅黑" w:hAnsi="微软雅黑" w:eastAsia="微软雅黑"/>
          <w:sz w:val="30"/>
          <w:szCs w:val="30"/>
        </w:rPr>
        <w:t>海报</w:t>
      </w:r>
      <w:bookmarkEnd w:id="28"/>
      <w:bookmarkEnd w:id="29"/>
    </w:p>
    <w:p>
      <w:pPr>
        <w:keepNext/>
        <w:spacing w:line="360" w:lineRule="auto"/>
        <w:rPr>
          <w:rFonts w:ascii="微软雅黑" w:hAnsi="微软雅黑" w:eastAsia="微软雅黑"/>
        </w:rPr>
      </w:pPr>
      <w:r>
        <w:rPr>
          <w:rFonts w:ascii="微软雅黑" w:hAnsi="微软雅黑" w:eastAsia="微软雅黑"/>
        </w:rPr>
        <w:drawing>
          <wp:inline distT="0" distB="0" distL="0" distR="0">
            <wp:extent cx="5220335" cy="360045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8"/>
                    <a:stretch>
                      <a:fillRect/>
                    </a:stretch>
                  </pic:blipFill>
                  <pic:spPr>
                    <a:xfrm>
                      <a:off x="0" y="0"/>
                      <a:ext cx="5227603" cy="360507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开屏</w:t>
      </w:r>
      <w:r>
        <w:rPr>
          <w:rFonts w:ascii="微软雅黑" w:hAnsi="微软雅黑" w:eastAsia="微软雅黑"/>
        </w:rPr>
        <w:t>海报</w:t>
      </w:r>
    </w:p>
    <w:p>
      <w:pPr>
        <w:spacing w:line="360" w:lineRule="auto"/>
        <w:rPr>
          <w:rFonts w:ascii="微软雅黑" w:hAnsi="微软雅黑" w:eastAsia="微软雅黑" w:cs="微软雅黑"/>
        </w:rPr>
      </w:pPr>
      <w:r>
        <w:rPr>
          <w:rFonts w:hint="eastAsia" w:ascii="微软雅黑" w:hAnsi="微软雅黑" w:eastAsia="微软雅黑" w:cs="微软雅黑"/>
        </w:rPr>
        <w:t>设置</w:t>
      </w:r>
      <w:r>
        <w:rPr>
          <w:rFonts w:ascii="微软雅黑" w:hAnsi="微软雅黑" w:eastAsia="微软雅黑" w:cs="微软雅黑"/>
        </w:rPr>
        <w:t>了</w:t>
      </w:r>
      <w:r>
        <w:rPr>
          <w:rFonts w:hint="eastAsia" w:ascii="微软雅黑" w:hAnsi="微软雅黑" w:eastAsia="微软雅黑" w:cs="微软雅黑"/>
        </w:rPr>
        <w:t>开屏</w:t>
      </w:r>
      <w:r>
        <w:rPr>
          <w:rFonts w:ascii="微软雅黑" w:hAnsi="微软雅黑" w:eastAsia="微软雅黑" w:cs="微软雅黑"/>
        </w:rPr>
        <w:t>海报后，观众在</w:t>
      </w:r>
      <w:r>
        <w:rPr>
          <w:rFonts w:hint="eastAsia" w:ascii="微软雅黑" w:hAnsi="微软雅黑" w:eastAsia="微软雅黑" w:cs="微软雅黑"/>
        </w:rPr>
        <w:t>点击</w:t>
      </w:r>
      <w:r>
        <w:rPr>
          <w:rFonts w:ascii="微软雅黑" w:hAnsi="微软雅黑" w:eastAsia="微软雅黑" w:cs="微软雅黑"/>
        </w:rPr>
        <w:t>观看页链接后会自动弹出开屏海报，</w:t>
      </w:r>
      <w:r>
        <w:rPr>
          <w:rFonts w:hint="eastAsia" w:ascii="微软雅黑" w:hAnsi="微软雅黑" w:eastAsia="微软雅黑" w:cs="微软雅黑"/>
        </w:rPr>
        <w:t>作为</w:t>
      </w:r>
      <w:r>
        <w:rPr>
          <w:rFonts w:ascii="微软雅黑" w:hAnsi="微软雅黑" w:eastAsia="微软雅黑" w:cs="微软雅黑"/>
        </w:rPr>
        <w:t>广告的载体。</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pStyle w:val="4"/>
        <w:numPr>
          <w:ilvl w:val="1"/>
          <w:numId w:val="3"/>
        </w:numPr>
        <w:ind w:left="851" w:hanging="851"/>
        <w:rPr>
          <w:rFonts w:ascii="微软雅黑" w:hAnsi="微软雅黑" w:eastAsia="微软雅黑"/>
          <w:sz w:val="30"/>
          <w:szCs w:val="30"/>
        </w:rPr>
      </w:pPr>
      <w:bookmarkStart w:id="30" w:name="_Toc19454521"/>
      <w:bookmarkStart w:id="31" w:name="_Toc26200549"/>
      <w:r>
        <w:rPr>
          <w:rFonts w:hint="eastAsia" w:ascii="微软雅黑" w:hAnsi="微软雅黑" w:eastAsia="微软雅黑"/>
          <w:sz w:val="30"/>
          <w:szCs w:val="30"/>
        </w:rPr>
        <w:t>商品</w:t>
      </w:r>
      <w:r>
        <w:rPr>
          <w:rFonts w:ascii="微软雅黑" w:hAnsi="微软雅黑" w:eastAsia="微软雅黑"/>
          <w:sz w:val="30"/>
          <w:szCs w:val="30"/>
        </w:rPr>
        <w:t>展示</w:t>
      </w:r>
      <w:bookmarkEnd w:id="30"/>
      <w:bookmarkEnd w:id="31"/>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728085"/>
            <wp:effectExtent l="0" t="0" r="2540" b="571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9"/>
                    <a:stretch>
                      <a:fillRect/>
                    </a:stretch>
                  </pic:blipFill>
                  <pic:spPr>
                    <a:xfrm>
                      <a:off x="0" y="0"/>
                      <a:ext cx="5274310" cy="372808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商品</w:t>
      </w:r>
      <w:r>
        <w:rPr>
          <w:rFonts w:ascii="微软雅黑" w:hAnsi="微软雅黑" w:eastAsia="微软雅黑"/>
        </w:rPr>
        <w:t>展示</w:t>
      </w:r>
    </w:p>
    <w:p>
      <w:pPr>
        <w:spacing w:line="360" w:lineRule="auto"/>
        <w:rPr>
          <w:rFonts w:ascii="微软雅黑" w:hAnsi="微软雅黑" w:eastAsia="微软雅黑" w:cs="微软雅黑"/>
        </w:rPr>
      </w:pPr>
      <w:r>
        <w:rPr>
          <w:rFonts w:hint="eastAsia" w:ascii="微软雅黑" w:hAnsi="微软雅黑" w:eastAsia="微软雅黑" w:cs="微软雅黑"/>
        </w:rPr>
        <w:t>设置</w:t>
      </w:r>
      <w:r>
        <w:rPr>
          <w:rFonts w:ascii="微软雅黑" w:hAnsi="微软雅黑" w:eastAsia="微软雅黑" w:cs="微软雅黑"/>
        </w:rPr>
        <w:t>了商品后，</w:t>
      </w:r>
      <w:r>
        <w:rPr>
          <w:rFonts w:hint="eastAsia" w:ascii="微软雅黑" w:hAnsi="微软雅黑" w:eastAsia="微软雅黑" w:cs="微软雅黑"/>
        </w:rPr>
        <w:t>商品</w:t>
      </w:r>
      <w:r>
        <w:rPr>
          <w:rFonts w:ascii="微软雅黑" w:hAnsi="微软雅黑" w:eastAsia="微软雅黑" w:cs="微软雅黑"/>
        </w:rPr>
        <w:t>信息会展示在观看页，观众可以点击</w:t>
      </w:r>
      <w:r>
        <w:rPr>
          <w:rFonts w:hint="eastAsia" w:ascii="微软雅黑" w:hAnsi="微软雅黑" w:eastAsia="微软雅黑" w:cs="微软雅黑"/>
        </w:rPr>
        <w:t>进行</w:t>
      </w:r>
      <w:r>
        <w:rPr>
          <w:rFonts w:ascii="微软雅黑" w:hAnsi="微软雅黑" w:eastAsia="微软雅黑" w:cs="微软雅黑"/>
        </w:rPr>
        <w:t>购买等。</w:t>
      </w:r>
    </w:p>
    <w:p>
      <w:pPr>
        <w:spacing w:line="360" w:lineRule="auto"/>
        <w:rPr>
          <w:rFonts w:ascii="微软雅黑" w:hAnsi="微软雅黑" w:eastAsia="微软雅黑" w:cs="微软雅黑"/>
          <w:color w:val="FF0000"/>
        </w:rPr>
      </w:pPr>
    </w:p>
    <w:p>
      <w:pPr>
        <w:spacing w:line="360" w:lineRule="auto"/>
        <w:rPr>
          <w:rFonts w:ascii="微软雅黑" w:hAnsi="微软雅黑" w:eastAsia="微软雅黑" w:cs="微软雅黑"/>
        </w:rPr>
      </w:pPr>
    </w:p>
    <w:p>
      <w:pPr>
        <w:pStyle w:val="4"/>
        <w:numPr>
          <w:ilvl w:val="1"/>
          <w:numId w:val="3"/>
        </w:numPr>
        <w:ind w:left="851" w:hanging="851"/>
        <w:rPr>
          <w:rFonts w:ascii="微软雅黑" w:hAnsi="微软雅黑" w:eastAsia="微软雅黑"/>
          <w:sz w:val="30"/>
          <w:szCs w:val="30"/>
        </w:rPr>
      </w:pPr>
      <w:bookmarkStart w:id="32" w:name="_Toc26200550"/>
      <w:bookmarkStart w:id="33" w:name="_Toc19454522"/>
      <w:r>
        <w:rPr>
          <w:rFonts w:hint="eastAsia" w:ascii="微软雅黑" w:hAnsi="微软雅黑" w:eastAsia="微软雅黑"/>
          <w:sz w:val="30"/>
          <w:szCs w:val="30"/>
        </w:rPr>
        <w:t>问卷</w:t>
      </w:r>
      <w:bookmarkEnd w:id="32"/>
      <w:bookmarkEnd w:id="33"/>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10610"/>
            <wp:effectExtent l="0" t="0" r="2540" b="889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0"/>
                    <a:stretch>
                      <a:fillRect/>
                    </a:stretch>
                  </pic:blipFill>
                  <pic:spPr>
                    <a:xfrm>
                      <a:off x="0" y="0"/>
                      <a:ext cx="5274310" cy="361061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w:t>
      </w:r>
      <w:r>
        <w:rPr>
          <w:rFonts w:ascii="微软雅黑" w:hAnsi="微软雅黑" w:eastAsia="微软雅黑"/>
        </w:rPr>
        <w:t>-问卷</w:t>
      </w:r>
    </w:p>
    <w:p>
      <w:pPr>
        <w:spacing w:line="360" w:lineRule="auto"/>
        <w:rPr>
          <w:rFonts w:ascii="微软雅黑" w:hAnsi="微软雅黑" w:eastAsia="微软雅黑" w:cs="微软雅黑"/>
        </w:rPr>
      </w:pPr>
      <w:r>
        <w:rPr>
          <w:rFonts w:hint="eastAsia" w:ascii="微软雅黑" w:hAnsi="微软雅黑" w:eastAsia="微软雅黑" w:cs="微软雅黑"/>
        </w:rPr>
        <w:t>如果</w:t>
      </w:r>
      <w:r>
        <w:rPr>
          <w:rFonts w:ascii="微软雅黑" w:hAnsi="微软雅黑" w:eastAsia="微软雅黑" w:cs="微软雅黑"/>
        </w:rPr>
        <w:t>想在直播中调用资料库中的问卷，必须</w:t>
      </w:r>
      <w:r>
        <w:rPr>
          <w:rFonts w:hint="eastAsia" w:ascii="微软雅黑" w:hAnsi="微软雅黑" w:eastAsia="微软雅黑" w:cs="微软雅黑"/>
        </w:rPr>
        <w:t>先</w:t>
      </w:r>
      <w:r>
        <w:rPr>
          <w:rFonts w:ascii="微软雅黑" w:hAnsi="微软雅黑" w:eastAsia="微软雅黑" w:cs="微软雅黑"/>
        </w:rPr>
        <w:t>将</w:t>
      </w:r>
      <w:r>
        <w:rPr>
          <w:rFonts w:hint="eastAsia" w:ascii="微软雅黑" w:hAnsi="微软雅黑" w:eastAsia="微软雅黑" w:cs="微软雅黑"/>
        </w:rPr>
        <w:t>资料</w:t>
      </w:r>
      <w:r>
        <w:rPr>
          <w:rFonts w:ascii="微软雅黑" w:hAnsi="微软雅黑" w:eastAsia="微软雅黑" w:cs="微软雅黑"/>
        </w:rPr>
        <w:t>库中的问卷添加到直播，如上图所示。每个</w:t>
      </w:r>
      <w:r>
        <w:rPr>
          <w:rFonts w:hint="eastAsia" w:ascii="微软雅黑" w:hAnsi="微软雅黑" w:eastAsia="微软雅黑" w:cs="微软雅黑"/>
        </w:rPr>
        <w:t>直播</w:t>
      </w:r>
      <w:r>
        <w:rPr>
          <w:rFonts w:ascii="微软雅黑" w:hAnsi="微软雅黑" w:eastAsia="微软雅黑" w:cs="微软雅黑"/>
        </w:rPr>
        <w:t>可以添加</w:t>
      </w:r>
      <w:r>
        <w:rPr>
          <w:rFonts w:hint="eastAsia" w:ascii="微软雅黑" w:hAnsi="微软雅黑" w:eastAsia="微软雅黑" w:cs="微软雅黑"/>
        </w:rPr>
        <w:t>20个</w:t>
      </w:r>
      <w:r>
        <w:rPr>
          <w:rFonts w:ascii="微软雅黑" w:hAnsi="微软雅黑" w:eastAsia="微软雅黑" w:cs="微软雅黑"/>
        </w:rPr>
        <w:t>资料库问卷。</w:t>
      </w:r>
    </w:p>
    <w:p>
      <w:pPr>
        <w:spacing w:line="360" w:lineRule="auto"/>
        <w:rPr>
          <w:rFonts w:ascii="微软雅黑" w:hAnsi="微软雅黑" w:eastAsia="微软雅黑" w:cs="微软雅黑"/>
        </w:rPr>
      </w:pPr>
      <w:r>
        <w:rPr>
          <w:rFonts w:hint="eastAsia" w:ascii="微软雅黑" w:hAnsi="微软雅黑" w:eastAsia="微软雅黑" w:cs="微软雅黑"/>
        </w:rPr>
        <w:t>如资料库</w:t>
      </w:r>
      <w:r>
        <w:rPr>
          <w:rFonts w:ascii="微软雅黑" w:hAnsi="微软雅黑" w:eastAsia="微软雅黑" w:cs="微软雅黑"/>
        </w:rPr>
        <w:t>无合适的问卷，</w:t>
      </w:r>
      <w:r>
        <w:rPr>
          <w:rFonts w:hint="eastAsia" w:ascii="微软雅黑" w:hAnsi="微软雅黑" w:eastAsia="微软雅黑" w:cs="微软雅黑"/>
        </w:rPr>
        <w:t>可以创建问卷。直播</w:t>
      </w:r>
      <w:r>
        <w:rPr>
          <w:rFonts w:ascii="微软雅黑" w:hAnsi="微软雅黑" w:eastAsia="微软雅黑" w:cs="微软雅黑"/>
        </w:rPr>
        <w:t>中可以直接调用新创建的问卷。</w:t>
      </w:r>
    </w:p>
    <w:p>
      <w:pPr>
        <w:spacing w:line="360" w:lineRule="auto"/>
        <w:rPr>
          <w:rFonts w:ascii="微软雅黑" w:hAnsi="微软雅黑" w:eastAsia="微软雅黑" w:cs="微软雅黑"/>
        </w:rPr>
      </w:pPr>
    </w:p>
    <w:p>
      <w:pPr>
        <w:pStyle w:val="4"/>
        <w:numPr>
          <w:ilvl w:val="1"/>
          <w:numId w:val="3"/>
        </w:numPr>
        <w:ind w:left="851" w:hanging="851"/>
        <w:rPr>
          <w:rFonts w:ascii="微软雅黑" w:hAnsi="微软雅黑" w:eastAsia="微软雅黑"/>
          <w:sz w:val="30"/>
          <w:szCs w:val="30"/>
        </w:rPr>
      </w:pPr>
      <w:bookmarkStart w:id="34" w:name="_Toc19454523"/>
      <w:bookmarkStart w:id="35" w:name="_Toc26200551"/>
      <w:r>
        <w:rPr>
          <w:rFonts w:hint="eastAsia" w:ascii="微软雅黑" w:hAnsi="微软雅黑" w:eastAsia="微软雅黑"/>
          <w:sz w:val="30"/>
          <w:szCs w:val="30"/>
        </w:rPr>
        <w:t>推荐</w:t>
      </w:r>
      <w:bookmarkEnd w:id="34"/>
      <w:bookmarkEnd w:id="35"/>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39820"/>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1"/>
                    <a:stretch>
                      <a:fillRect/>
                    </a:stretch>
                  </pic:blipFill>
                  <pic:spPr>
                    <a:xfrm>
                      <a:off x="0" y="0"/>
                      <a:ext cx="5274310" cy="363982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推荐</w:t>
      </w:r>
      <w:r>
        <w:rPr>
          <w:rFonts w:ascii="微软雅黑" w:hAnsi="微软雅黑" w:eastAsia="微软雅黑"/>
        </w:rPr>
        <w:t>-设置</w:t>
      </w:r>
    </w:p>
    <w:p>
      <w:pPr>
        <w:spacing w:line="360" w:lineRule="auto"/>
        <w:rPr>
          <w:rFonts w:ascii="微软雅黑" w:hAnsi="微软雅黑" w:eastAsia="微软雅黑" w:cs="微软雅黑"/>
        </w:rPr>
      </w:pPr>
      <w:r>
        <w:rPr>
          <w:rFonts w:hint="eastAsia" w:ascii="微软雅黑" w:hAnsi="微软雅黑" w:eastAsia="微软雅黑" w:cs="微软雅黑"/>
        </w:rPr>
        <w:t>设置</w:t>
      </w:r>
      <w:r>
        <w:rPr>
          <w:rFonts w:ascii="微软雅黑" w:hAnsi="微软雅黑" w:eastAsia="微软雅黑" w:cs="微软雅黑"/>
        </w:rPr>
        <w:t>了推荐后，推荐内容会展示在观看端。</w:t>
      </w:r>
      <w:r>
        <w:rPr>
          <w:rFonts w:hint="eastAsia" w:ascii="微软雅黑" w:hAnsi="微软雅黑" w:eastAsia="微软雅黑" w:cs="微软雅黑"/>
        </w:rPr>
        <w:t>“添加</w:t>
      </w:r>
      <w:r>
        <w:rPr>
          <w:rFonts w:ascii="微软雅黑" w:hAnsi="微软雅黑" w:eastAsia="微软雅黑" w:cs="微软雅黑"/>
        </w:rPr>
        <w:t>视频</w:t>
      </w:r>
      <w:r>
        <w:rPr>
          <w:rFonts w:hint="eastAsia" w:ascii="微软雅黑" w:hAnsi="微软雅黑" w:eastAsia="微软雅黑" w:cs="微软雅黑"/>
        </w:rPr>
        <w:t>”是</w:t>
      </w:r>
      <w:r>
        <w:rPr>
          <w:rFonts w:ascii="微软雅黑" w:hAnsi="微软雅黑" w:eastAsia="微软雅黑" w:cs="微软雅黑"/>
        </w:rPr>
        <w:t>从已有的直播中选择，“</w:t>
      </w:r>
      <w:r>
        <w:rPr>
          <w:rFonts w:hint="eastAsia" w:ascii="微软雅黑" w:hAnsi="微软雅黑" w:eastAsia="微软雅黑" w:cs="微软雅黑"/>
        </w:rPr>
        <w:t>创建</w:t>
      </w:r>
      <w:r>
        <w:rPr>
          <w:rFonts w:ascii="微软雅黑" w:hAnsi="微软雅黑" w:eastAsia="微软雅黑" w:cs="微软雅黑"/>
        </w:rPr>
        <w:t>推广”</w:t>
      </w:r>
      <w:r>
        <w:rPr>
          <w:rFonts w:hint="eastAsia" w:ascii="微软雅黑" w:hAnsi="微软雅黑" w:eastAsia="微软雅黑" w:cs="微软雅黑"/>
        </w:rPr>
        <w:t>是</w:t>
      </w:r>
      <w:r>
        <w:rPr>
          <w:rFonts w:ascii="微软雅黑" w:hAnsi="微软雅黑" w:eastAsia="微软雅黑" w:cs="微软雅黑"/>
        </w:rPr>
        <w:t>创建</w:t>
      </w:r>
      <w:r>
        <w:rPr>
          <w:rFonts w:hint="eastAsia" w:ascii="微软雅黑" w:hAnsi="微软雅黑" w:eastAsia="微软雅黑" w:cs="微软雅黑"/>
        </w:rPr>
        <w:t>带</w:t>
      </w:r>
      <w:r>
        <w:rPr>
          <w:rFonts w:ascii="微软雅黑" w:hAnsi="微软雅黑" w:eastAsia="微软雅黑" w:cs="微软雅黑"/>
        </w:rPr>
        <w:t>链接的图片广告</w:t>
      </w:r>
      <w:r>
        <w:rPr>
          <w:rFonts w:hint="eastAsia" w:ascii="微软雅黑" w:hAnsi="微软雅黑" w:eastAsia="微软雅黑" w:cs="微软雅黑"/>
        </w:rPr>
        <w:t>，支持</w:t>
      </w:r>
      <w:r>
        <w:rPr>
          <w:rFonts w:ascii="微软雅黑" w:hAnsi="微软雅黑" w:eastAsia="微软雅黑" w:cs="微软雅黑"/>
        </w:rPr>
        <w:t>从资料库中选择推广</w:t>
      </w:r>
      <w:r>
        <w:rPr>
          <w:rFonts w:hint="eastAsia" w:ascii="微软雅黑" w:hAnsi="微软雅黑" w:eastAsia="微软雅黑" w:cs="微软雅黑"/>
        </w:rPr>
        <w:t>(见上</w:t>
      </w:r>
      <w:r>
        <w:rPr>
          <w:rFonts w:ascii="微软雅黑" w:hAnsi="微软雅黑" w:eastAsia="微软雅黑" w:cs="微软雅黑"/>
        </w:rPr>
        <w:t>篇</w:t>
      </w:r>
      <w:r>
        <w:rPr>
          <w:rFonts w:hint="eastAsia" w:ascii="微软雅黑" w:hAnsi="微软雅黑" w:eastAsia="微软雅黑" w:cs="微软雅黑"/>
        </w:rPr>
        <w:t>7.4节)</w:t>
      </w:r>
      <w:r>
        <w:rPr>
          <w:rFonts w:ascii="微软雅黑" w:hAnsi="微软雅黑" w:eastAsia="微软雅黑" w:cs="微软雅黑"/>
        </w:rPr>
        <w:t>。</w:t>
      </w:r>
    </w:p>
    <w:p>
      <w:pPr>
        <w:spacing w:line="360" w:lineRule="auto"/>
        <w:rPr>
          <w:rFonts w:ascii="微软雅黑" w:hAnsi="微软雅黑" w:eastAsia="微软雅黑" w:cs="微软雅黑"/>
        </w:rPr>
      </w:pPr>
      <w:r>
        <w:rPr>
          <w:rFonts w:ascii="微软雅黑" w:hAnsi="微软雅黑" w:eastAsia="微软雅黑" w:cs="微软雅黑"/>
        </w:rPr>
        <w:t>在</w:t>
      </w:r>
      <w:r>
        <w:rPr>
          <w:rFonts w:hint="eastAsia" w:ascii="微软雅黑" w:hAnsi="微软雅黑" w:eastAsia="微软雅黑" w:cs="微软雅黑"/>
        </w:rPr>
        <w:t>PC观看端</w:t>
      </w:r>
      <w:r>
        <w:rPr>
          <w:rFonts w:ascii="微软雅黑" w:hAnsi="微软雅黑" w:eastAsia="微软雅黑" w:cs="微软雅黑"/>
        </w:rPr>
        <w:t>，推荐内容会展示在“</w:t>
      </w:r>
      <w:r>
        <w:rPr>
          <w:rFonts w:hint="eastAsia" w:ascii="微软雅黑" w:hAnsi="微软雅黑" w:eastAsia="微软雅黑" w:cs="微软雅黑"/>
        </w:rPr>
        <w:t>简介</w:t>
      </w:r>
      <w:r>
        <w:rPr>
          <w:rFonts w:ascii="微软雅黑" w:hAnsi="微软雅黑" w:eastAsia="微软雅黑" w:cs="微软雅黑"/>
        </w:rPr>
        <w:t>”</w:t>
      </w:r>
      <w:r>
        <w:rPr>
          <w:rFonts w:hint="eastAsia" w:ascii="微软雅黑" w:hAnsi="微软雅黑" w:eastAsia="微软雅黑" w:cs="微软雅黑"/>
        </w:rPr>
        <w:t>中。在移动</w:t>
      </w:r>
      <w:r>
        <w:rPr>
          <w:rFonts w:ascii="微软雅黑" w:hAnsi="微软雅黑" w:eastAsia="微软雅黑" w:cs="微软雅黑"/>
        </w:rPr>
        <w:t>观看端，推荐内容会作为一个</w:t>
      </w:r>
      <w:r>
        <w:rPr>
          <w:rFonts w:hint="eastAsia" w:ascii="微软雅黑" w:hAnsi="微软雅黑" w:eastAsia="微软雅黑" w:cs="微软雅黑"/>
        </w:rPr>
        <w:t>单独</w:t>
      </w:r>
      <w:r>
        <w:rPr>
          <w:rFonts w:ascii="微软雅黑" w:hAnsi="微软雅黑" w:eastAsia="微软雅黑" w:cs="微软雅黑"/>
        </w:rPr>
        <w:t>的</w:t>
      </w:r>
      <w:r>
        <w:rPr>
          <w:rFonts w:hint="eastAsia" w:ascii="微软雅黑" w:hAnsi="微软雅黑" w:eastAsia="微软雅黑" w:cs="微软雅黑"/>
        </w:rPr>
        <w:t>TAB展示</w:t>
      </w:r>
      <w:r>
        <w:rPr>
          <w:rFonts w:ascii="微软雅黑" w:hAnsi="微软雅黑" w:eastAsia="微软雅黑" w:cs="微软雅黑"/>
        </w:rPr>
        <w:t>。</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pStyle w:val="4"/>
        <w:numPr>
          <w:ilvl w:val="1"/>
          <w:numId w:val="3"/>
        </w:numPr>
        <w:ind w:left="851" w:hanging="851"/>
        <w:rPr>
          <w:rFonts w:ascii="微软雅黑" w:hAnsi="微软雅黑" w:eastAsia="微软雅黑"/>
          <w:sz w:val="30"/>
          <w:szCs w:val="30"/>
        </w:rPr>
      </w:pPr>
      <w:bookmarkStart w:id="36" w:name="_Toc26200552"/>
      <w:bookmarkStart w:id="37" w:name="_Toc19454524"/>
      <w:r>
        <w:rPr>
          <w:rFonts w:hint="eastAsia" w:ascii="微软雅黑" w:hAnsi="微软雅黑" w:eastAsia="微软雅黑"/>
          <w:sz w:val="30"/>
          <w:szCs w:val="30"/>
        </w:rPr>
        <w:t>礼物</w:t>
      </w:r>
      <w:bookmarkEnd w:id="36"/>
      <w:bookmarkEnd w:id="37"/>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6268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2"/>
                    <a:stretch>
                      <a:fillRect/>
                    </a:stretch>
                  </pic:blipFill>
                  <pic:spPr>
                    <a:xfrm>
                      <a:off x="0" y="0"/>
                      <a:ext cx="5274310" cy="366268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w:t>
      </w:r>
      <w:r>
        <w:rPr>
          <w:rFonts w:ascii="微软雅黑" w:hAnsi="微软雅黑" w:eastAsia="微软雅黑"/>
        </w:rPr>
        <w:t>-礼物</w:t>
      </w:r>
    </w:p>
    <w:p>
      <w:pPr>
        <w:spacing w:line="360" w:lineRule="auto"/>
        <w:rPr>
          <w:rFonts w:ascii="微软雅黑" w:hAnsi="微软雅黑" w:eastAsia="微软雅黑" w:cs="微软雅黑"/>
        </w:rPr>
      </w:pPr>
      <w:r>
        <w:rPr>
          <w:rFonts w:hint="eastAsia" w:ascii="微软雅黑" w:hAnsi="微软雅黑" w:eastAsia="微软雅黑" w:cs="微软雅黑"/>
        </w:rPr>
        <w:t>控制台</w:t>
      </w:r>
      <w:r>
        <w:rPr>
          <w:rFonts w:ascii="微软雅黑" w:hAnsi="微软雅黑" w:eastAsia="微软雅黑" w:cs="微软雅黑"/>
        </w:rPr>
        <w:t>的礼物用来设置当前直播间展现给观众的礼物。</w:t>
      </w:r>
      <w:r>
        <w:rPr>
          <w:rFonts w:hint="eastAsia" w:ascii="微软雅黑" w:hAnsi="微软雅黑" w:eastAsia="微软雅黑" w:cs="微软雅黑"/>
        </w:rPr>
        <w:t>用户</w:t>
      </w:r>
      <w:r>
        <w:rPr>
          <w:rFonts w:ascii="微软雅黑" w:hAnsi="微软雅黑" w:eastAsia="微软雅黑" w:cs="微软雅黑"/>
        </w:rPr>
        <w:t>可以从资料管理的</w:t>
      </w:r>
      <w:r>
        <w:rPr>
          <w:rFonts w:hint="eastAsia" w:ascii="微软雅黑" w:hAnsi="微软雅黑" w:eastAsia="微软雅黑" w:cs="微软雅黑"/>
        </w:rPr>
        <w:t>礼物</w:t>
      </w:r>
      <w:r>
        <w:rPr>
          <w:rFonts w:ascii="微软雅黑" w:hAnsi="微软雅黑" w:eastAsia="微软雅黑" w:cs="微软雅黑"/>
        </w:rPr>
        <w:t>列表中选择</w:t>
      </w:r>
      <w:r>
        <w:rPr>
          <w:rFonts w:hint="eastAsia" w:ascii="微软雅黑" w:hAnsi="微软雅黑" w:eastAsia="微软雅黑" w:cs="微软雅黑"/>
        </w:rPr>
        <w:t>4个</w:t>
      </w:r>
      <w:r>
        <w:rPr>
          <w:rFonts w:ascii="微软雅黑" w:hAnsi="微软雅黑" w:eastAsia="微软雅黑" w:cs="微软雅黑"/>
        </w:rPr>
        <w:t>作为当前</w:t>
      </w:r>
      <w:r>
        <w:rPr>
          <w:rFonts w:hint="eastAsia" w:ascii="微软雅黑" w:hAnsi="微软雅黑" w:eastAsia="微软雅黑" w:cs="微软雅黑"/>
        </w:rPr>
        <w:t>直播间</w:t>
      </w:r>
      <w:r>
        <w:rPr>
          <w:rFonts w:ascii="微软雅黑" w:hAnsi="微软雅黑" w:eastAsia="微软雅黑" w:cs="微软雅黑"/>
        </w:rPr>
        <w:t>的礼物</w:t>
      </w:r>
      <w:r>
        <w:rPr>
          <w:rFonts w:hint="eastAsia" w:ascii="微软雅黑" w:hAnsi="微软雅黑" w:eastAsia="微软雅黑" w:cs="微软雅黑"/>
        </w:rPr>
        <w:t>(</w:t>
      </w:r>
      <w:r>
        <w:rPr>
          <w:rFonts w:hint="eastAsia" w:ascii="微软雅黑" w:hAnsi="微软雅黑" w:eastAsia="微软雅黑" w:cs="微软雅黑"/>
          <w:color w:val="000000" w:themeColor="text1"/>
          <w14:textFill>
            <w14:solidFill>
              <w14:schemeClr w14:val="tx1"/>
            </w14:solidFill>
          </w14:textFill>
        </w:rPr>
        <w:t>见上</w:t>
      </w:r>
      <w:r>
        <w:rPr>
          <w:rFonts w:ascii="微软雅黑" w:hAnsi="微软雅黑" w:eastAsia="微软雅黑" w:cs="微软雅黑"/>
          <w:color w:val="000000" w:themeColor="text1"/>
          <w14:textFill>
            <w14:solidFill>
              <w14:schemeClr w14:val="tx1"/>
            </w14:solidFill>
          </w14:textFill>
        </w:rPr>
        <w:t>篇</w:t>
      </w:r>
      <w:r>
        <w:rPr>
          <w:rFonts w:hint="eastAsia" w:ascii="微软雅黑" w:hAnsi="微软雅黑" w:eastAsia="微软雅黑" w:cs="微软雅黑"/>
          <w:color w:val="000000" w:themeColor="text1"/>
          <w14:textFill>
            <w14:solidFill>
              <w14:schemeClr w14:val="tx1"/>
            </w14:solidFill>
          </w14:textFill>
        </w:rPr>
        <w:t>7.5节)</w:t>
      </w:r>
      <w:r>
        <w:rPr>
          <w:rFonts w:ascii="微软雅黑" w:hAnsi="微软雅黑" w:eastAsia="微软雅黑" w:cs="微软雅黑"/>
        </w:rPr>
        <w:t>。</w:t>
      </w:r>
    </w:p>
    <w:p>
      <w:pPr>
        <w:spacing w:line="360" w:lineRule="auto"/>
        <w:rPr>
          <w:rFonts w:ascii="微软雅黑" w:hAnsi="微软雅黑" w:eastAsia="微软雅黑" w:cs="微软雅黑"/>
        </w:rPr>
      </w:pPr>
    </w:p>
    <w:p>
      <w:pPr>
        <w:pStyle w:val="4"/>
        <w:numPr>
          <w:ilvl w:val="1"/>
          <w:numId w:val="3"/>
        </w:numPr>
        <w:ind w:left="851" w:hanging="851"/>
        <w:rPr>
          <w:rFonts w:ascii="微软雅黑" w:hAnsi="微软雅黑" w:eastAsia="微软雅黑"/>
          <w:sz w:val="30"/>
          <w:szCs w:val="30"/>
        </w:rPr>
      </w:pPr>
      <w:bookmarkStart w:id="38" w:name="_Toc19454525"/>
      <w:bookmarkStart w:id="39" w:name="_Toc26200553"/>
      <w:r>
        <w:rPr>
          <w:rFonts w:hint="eastAsia" w:ascii="微软雅黑" w:hAnsi="微软雅黑" w:eastAsia="微软雅黑"/>
          <w:sz w:val="30"/>
          <w:szCs w:val="30"/>
        </w:rPr>
        <w:t>皮肤</w:t>
      </w:r>
      <w:bookmarkEnd w:id="38"/>
      <w:bookmarkEnd w:id="39"/>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901440"/>
            <wp:effectExtent l="0" t="0" r="2540"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3"/>
                    <a:stretch>
                      <a:fillRect/>
                    </a:stretch>
                  </pic:blipFill>
                  <pic:spPr>
                    <a:xfrm>
                      <a:off x="0" y="0"/>
                      <a:ext cx="5274310" cy="3901440"/>
                    </a:xfrm>
                    <a:prstGeom prst="rect">
                      <a:avLst/>
                    </a:prstGeom>
                  </pic:spPr>
                </pic:pic>
              </a:graphicData>
            </a:graphic>
          </wp:inline>
        </w:drawing>
      </w:r>
    </w:p>
    <w:p>
      <w:pPr>
        <w:pStyle w:val="8"/>
        <w:jc w:val="center"/>
        <w:rPr>
          <w:rFonts w:ascii="微软雅黑" w:hAnsi="微软雅黑" w:eastAsia="微软雅黑" w:cs="微软雅黑"/>
          <w:color w:val="FF0000"/>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w:t>
      </w:r>
      <w:r>
        <w:rPr>
          <w:rFonts w:ascii="微软雅黑" w:hAnsi="微软雅黑" w:eastAsia="微软雅黑"/>
        </w:rPr>
        <w:t>-皮肤</w:t>
      </w:r>
    </w:p>
    <w:p>
      <w:pPr>
        <w:spacing w:line="360" w:lineRule="auto"/>
        <w:rPr>
          <w:rFonts w:ascii="微软雅黑" w:hAnsi="微软雅黑" w:eastAsia="微软雅黑" w:cs="微软雅黑"/>
        </w:rPr>
      </w:pPr>
      <w:r>
        <w:rPr>
          <w:rFonts w:hint="eastAsia" w:ascii="微软雅黑" w:hAnsi="微软雅黑" w:eastAsia="微软雅黑" w:cs="微软雅黑"/>
        </w:rPr>
        <w:t xml:space="preserve"> “皮肤”设置</w:t>
      </w:r>
      <w:r>
        <w:rPr>
          <w:rFonts w:ascii="微软雅黑" w:hAnsi="微软雅黑" w:eastAsia="微软雅黑" w:cs="微软雅黑"/>
        </w:rPr>
        <w:t>当前</w:t>
      </w:r>
      <w:r>
        <w:rPr>
          <w:rFonts w:hint="eastAsia" w:ascii="微软雅黑" w:hAnsi="微软雅黑" w:eastAsia="微软雅黑" w:cs="微软雅黑"/>
        </w:rPr>
        <w:t>仅对PC观看端</w:t>
      </w:r>
      <w:r>
        <w:rPr>
          <w:rFonts w:ascii="微软雅黑" w:hAnsi="微软雅黑" w:eastAsia="微软雅黑" w:cs="微软雅黑"/>
        </w:rPr>
        <w:t>生效，</w:t>
      </w:r>
      <w:r>
        <w:rPr>
          <w:rFonts w:hint="eastAsia" w:ascii="微软雅黑" w:hAnsi="微软雅黑" w:eastAsia="微软雅黑" w:cs="微软雅黑"/>
        </w:rPr>
        <w:t>用户</w:t>
      </w:r>
      <w:r>
        <w:rPr>
          <w:rFonts w:ascii="微软雅黑" w:hAnsi="微软雅黑" w:eastAsia="微软雅黑" w:cs="微软雅黑"/>
        </w:rPr>
        <w:t>可以根据业务场景配置</w:t>
      </w:r>
      <w:r>
        <w:rPr>
          <w:rFonts w:hint="eastAsia" w:ascii="微软雅黑" w:hAnsi="微软雅黑" w:eastAsia="微软雅黑" w:cs="微软雅黑"/>
        </w:rPr>
        <w:t>为</w:t>
      </w:r>
      <w:r>
        <w:rPr>
          <w:rFonts w:ascii="微软雅黑" w:hAnsi="微软雅黑" w:eastAsia="微软雅黑" w:cs="微软雅黑"/>
        </w:rPr>
        <w:t>观看端设置</w:t>
      </w:r>
      <w:r>
        <w:rPr>
          <w:rFonts w:hint="eastAsia" w:ascii="微软雅黑" w:hAnsi="微软雅黑" w:eastAsia="微软雅黑" w:cs="微软雅黑"/>
        </w:rPr>
        <w:t>特定</w:t>
      </w:r>
      <w:r>
        <w:rPr>
          <w:rFonts w:ascii="微软雅黑" w:hAnsi="微软雅黑" w:eastAsia="微软雅黑" w:cs="微软雅黑"/>
        </w:rPr>
        <w:t>的样式</w:t>
      </w:r>
      <w:r>
        <w:rPr>
          <w:rFonts w:hint="eastAsia" w:ascii="微软雅黑" w:hAnsi="微软雅黑" w:eastAsia="微软雅黑" w:cs="微软雅黑"/>
        </w:rPr>
        <w:t>（包括</w:t>
      </w:r>
      <w:r>
        <w:rPr>
          <w:rFonts w:ascii="微软雅黑" w:hAnsi="微软雅黑" w:eastAsia="微软雅黑" w:cs="微软雅黑"/>
        </w:rPr>
        <w:t>logo、背景色等</w:t>
      </w:r>
      <w:r>
        <w:rPr>
          <w:rFonts w:hint="eastAsia" w:ascii="微软雅黑" w:hAnsi="微软雅黑" w:eastAsia="微软雅黑" w:cs="微软雅黑"/>
        </w:rPr>
        <w:t>）。</w:t>
      </w:r>
    </w:p>
    <w:p>
      <w:pPr>
        <w:spacing w:line="360" w:lineRule="auto"/>
        <w:rPr>
          <w:rFonts w:ascii="微软雅黑" w:hAnsi="微软雅黑" w:eastAsia="微软雅黑" w:cs="微软雅黑"/>
        </w:rPr>
      </w:pPr>
    </w:p>
    <w:p>
      <w:pPr>
        <w:pStyle w:val="4"/>
        <w:ind w:left="142"/>
        <w:rPr>
          <w:rFonts w:ascii="微软雅黑" w:hAnsi="微软雅黑" w:eastAsia="微软雅黑"/>
          <w:sz w:val="30"/>
          <w:szCs w:val="30"/>
        </w:rPr>
      </w:pPr>
      <w:bookmarkStart w:id="40" w:name="_Toc26200554"/>
      <w:bookmarkStart w:id="41" w:name="_Toc19454526"/>
      <w:r>
        <w:rPr>
          <w:rFonts w:hint="eastAsia" w:ascii="微软雅黑" w:hAnsi="微软雅黑" w:eastAsia="微软雅黑"/>
          <w:sz w:val="30"/>
          <w:szCs w:val="30"/>
        </w:rPr>
        <w:t>3.16 邀请卡</w:t>
      </w:r>
      <w:bookmarkEnd w:id="40"/>
      <w:bookmarkEnd w:id="41"/>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400812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
                    <a:stretch>
                      <a:fillRect/>
                    </a:stretch>
                  </pic:blipFill>
                  <pic:spPr>
                    <a:xfrm>
                      <a:off x="0" y="0"/>
                      <a:ext cx="5274310" cy="4008120"/>
                    </a:xfrm>
                    <a:prstGeom prst="rect">
                      <a:avLst/>
                    </a:prstGeom>
                  </pic:spPr>
                </pic:pic>
              </a:graphicData>
            </a:graphic>
          </wp:inline>
        </w:drawing>
      </w:r>
    </w:p>
    <w:p>
      <w:pPr>
        <w:pStyle w:val="8"/>
        <w:jc w:val="center"/>
        <w:rPr>
          <w:rFonts w:ascii="微软雅黑" w:hAnsi="微软雅黑" w:eastAsia="微软雅黑" w:cs="微软雅黑"/>
          <w:color w:val="FF0000"/>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w:t>
      </w:r>
      <w:r>
        <w:rPr>
          <w:rFonts w:ascii="微软雅黑" w:hAnsi="微软雅黑" w:eastAsia="微软雅黑"/>
        </w:rPr>
        <w:t>-邀请卡</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r>
        <w:rPr>
          <w:rFonts w:hint="eastAsia" w:ascii="微软雅黑" w:hAnsi="微软雅黑" w:eastAsia="微软雅黑" w:cs="微软雅黑"/>
        </w:rPr>
        <w:t>邀请码设置</w:t>
      </w:r>
      <w:r>
        <w:rPr>
          <w:rFonts w:ascii="微软雅黑" w:hAnsi="微软雅黑" w:eastAsia="微软雅黑" w:cs="微软雅黑"/>
        </w:rPr>
        <w:t>并发布后，可扫码查看（</w:t>
      </w:r>
      <w:r>
        <w:rPr>
          <w:rFonts w:hint="eastAsia" w:ascii="微软雅黑" w:hAnsi="微软雅黑" w:eastAsia="微软雅黑" w:cs="微软雅黑"/>
        </w:rPr>
        <w:t>右上角</w:t>
      </w:r>
      <w:r>
        <w:rPr>
          <w:rFonts w:ascii="微软雅黑" w:hAnsi="微软雅黑" w:eastAsia="微软雅黑" w:cs="微软雅黑"/>
        </w:rPr>
        <w:t>的“</w:t>
      </w:r>
      <w:r>
        <w:rPr>
          <w:rFonts w:hint="eastAsia" w:ascii="微软雅黑" w:hAnsi="微软雅黑" w:eastAsia="微软雅黑" w:cs="微软雅黑"/>
        </w:rPr>
        <w:t>扫码</w:t>
      </w:r>
      <w:r>
        <w:rPr>
          <w:rFonts w:ascii="微软雅黑" w:hAnsi="微软雅黑" w:eastAsia="微软雅黑" w:cs="微软雅黑"/>
        </w:rPr>
        <w:t>查看”</w:t>
      </w:r>
      <w:r>
        <w:rPr>
          <w:rFonts w:hint="eastAsia" w:ascii="微软雅黑" w:hAnsi="微软雅黑" w:eastAsia="微软雅黑" w:cs="微软雅黑"/>
        </w:rPr>
        <w:t>按钮</w:t>
      </w:r>
      <w:r>
        <w:rPr>
          <w:rFonts w:ascii="微软雅黑" w:hAnsi="微软雅黑" w:eastAsia="微软雅黑" w:cs="微软雅黑"/>
        </w:rPr>
        <w:t>）</w:t>
      </w:r>
      <w:r>
        <w:rPr>
          <w:rFonts w:hint="eastAsia" w:ascii="微软雅黑" w:hAnsi="微软雅黑" w:eastAsia="微软雅黑" w:cs="微软雅黑"/>
        </w:rPr>
        <w:t>或</w:t>
      </w:r>
      <w:r>
        <w:rPr>
          <w:rFonts w:ascii="微软雅黑" w:hAnsi="微软雅黑" w:eastAsia="微软雅黑" w:cs="微软雅黑"/>
        </w:rPr>
        <w:t>下载到本地（</w:t>
      </w:r>
      <w:r>
        <w:rPr>
          <w:rFonts w:hint="eastAsia" w:ascii="微软雅黑" w:hAnsi="微软雅黑" w:eastAsia="微软雅黑" w:cs="微软雅黑"/>
        </w:rPr>
        <w:t>右上角</w:t>
      </w:r>
      <w:r>
        <w:rPr>
          <w:rFonts w:ascii="微软雅黑" w:hAnsi="微软雅黑" w:eastAsia="微软雅黑" w:cs="微软雅黑"/>
        </w:rPr>
        <w:t>的“</w:t>
      </w:r>
      <w:r>
        <w:rPr>
          <w:rFonts w:hint="eastAsia" w:ascii="微软雅黑" w:hAnsi="微软雅黑" w:eastAsia="微软雅黑" w:cs="微软雅黑"/>
        </w:rPr>
        <w:t>本地</w:t>
      </w:r>
      <w:r>
        <w:rPr>
          <w:rFonts w:ascii="微软雅黑" w:hAnsi="微软雅黑" w:eastAsia="微软雅黑" w:cs="微软雅黑"/>
        </w:rPr>
        <w:t>下载”</w:t>
      </w:r>
      <w:r>
        <w:rPr>
          <w:rFonts w:hint="eastAsia" w:ascii="微软雅黑" w:hAnsi="微软雅黑" w:eastAsia="微软雅黑" w:cs="微软雅黑"/>
        </w:rPr>
        <w:t>按钮</w:t>
      </w:r>
      <w:r>
        <w:rPr>
          <w:rFonts w:ascii="微软雅黑" w:hAnsi="微软雅黑" w:eastAsia="微软雅黑" w:cs="微软雅黑"/>
        </w:rPr>
        <w:t>）</w:t>
      </w:r>
      <w:r>
        <w:rPr>
          <w:rFonts w:hint="eastAsia" w:ascii="微软雅黑" w:hAnsi="微软雅黑" w:eastAsia="微软雅黑" w:cs="微软雅黑"/>
        </w:rPr>
        <w:t>，下载</w:t>
      </w:r>
      <w:r>
        <w:rPr>
          <w:rFonts w:ascii="微软雅黑" w:hAnsi="微软雅黑" w:eastAsia="微软雅黑" w:cs="微软雅黑"/>
        </w:rPr>
        <w:t>的邀请卡为</w:t>
      </w:r>
      <w:r>
        <w:rPr>
          <w:rFonts w:hint="eastAsia" w:ascii="微软雅黑" w:hAnsi="微软雅黑" w:eastAsia="微软雅黑" w:cs="微软雅黑"/>
        </w:rPr>
        <w:t>主持人的</w:t>
      </w:r>
      <w:r>
        <w:rPr>
          <w:rFonts w:ascii="微软雅黑" w:hAnsi="微软雅黑" w:eastAsia="微软雅黑" w:cs="微软雅黑"/>
        </w:rPr>
        <w:t>专属邀请卡</w:t>
      </w:r>
      <w:r>
        <w:rPr>
          <w:rFonts w:hint="eastAsia"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设置</w:t>
      </w:r>
      <w:r>
        <w:rPr>
          <w:rFonts w:ascii="微软雅黑" w:hAnsi="微软雅黑" w:eastAsia="微软雅黑" w:cs="微软雅黑"/>
        </w:rPr>
        <w:t>邀请卡后</w:t>
      </w:r>
      <w:r>
        <w:rPr>
          <w:rFonts w:hint="eastAsia" w:ascii="微软雅黑" w:hAnsi="微软雅黑" w:eastAsia="微软雅黑" w:cs="微软雅黑"/>
        </w:rPr>
        <w:t>，</w:t>
      </w:r>
      <w:r>
        <w:rPr>
          <w:rFonts w:ascii="微软雅黑" w:hAnsi="微软雅黑" w:eastAsia="微软雅黑" w:cs="微软雅黑"/>
        </w:rPr>
        <w:t>每位观众</w:t>
      </w:r>
      <w:r>
        <w:rPr>
          <w:rFonts w:hint="eastAsia" w:ascii="微软雅黑" w:hAnsi="微软雅黑" w:eastAsia="微软雅黑" w:cs="微软雅黑"/>
        </w:rPr>
        <w:t>在用</w:t>
      </w:r>
      <w:r>
        <w:rPr>
          <w:rFonts w:ascii="微软雅黑" w:hAnsi="微软雅黑" w:eastAsia="微软雅黑" w:cs="微软雅黑"/>
        </w:rPr>
        <w:t>移动端观看直播时都可以生成自己的专属图片，</w:t>
      </w:r>
      <w:r>
        <w:rPr>
          <w:rFonts w:hint="eastAsia" w:ascii="微软雅黑" w:hAnsi="微软雅黑" w:eastAsia="微软雅黑" w:cs="微软雅黑"/>
        </w:rPr>
        <w:t>更</w:t>
      </w:r>
      <w:r>
        <w:rPr>
          <w:rFonts w:ascii="微软雅黑" w:hAnsi="微软雅黑" w:eastAsia="微软雅黑" w:cs="微软雅黑"/>
        </w:rPr>
        <w:t>能促进观众主动对直播的</w:t>
      </w:r>
      <w:r>
        <w:rPr>
          <w:rFonts w:ascii="微软雅黑" w:hAnsi="微软雅黑" w:eastAsia="微软雅黑" w:cs="微软雅黑"/>
          <w:color w:val="000000" w:themeColor="text1"/>
          <w14:textFill>
            <w14:solidFill>
              <w14:schemeClr w14:val="tx1"/>
            </w14:solidFill>
          </w14:textFill>
        </w:rPr>
        <w:t>社交分发，达到直播的</w:t>
      </w:r>
      <w:r>
        <w:rPr>
          <w:rFonts w:hint="eastAsia" w:ascii="微软雅黑" w:hAnsi="微软雅黑" w:eastAsia="微软雅黑" w:cs="微软雅黑"/>
          <w:color w:val="000000" w:themeColor="text1"/>
          <w14:textFill>
            <w14:solidFill>
              <w14:schemeClr w14:val="tx1"/>
            </w14:solidFill>
          </w14:textFill>
        </w:rPr>
        <w:t>裂变</w:t>
      </w:r>
      <w:r>
        <w:rPr>
          <w:rFonts w:ascii="微软雅黑" w:hAnsi="微软雅黑" w:eastAsia="微软雅黑" w:cs="微软雅黑"/>
          <w:color w:val="000000" w:themeColor="text1"/>
          <w14:textFill>
            <w14:solidFill>
              <w14:schemeClr w14:val="tx1"/>
            </w14:solidFill>
          </w14:textFill>
        </w:rPr>
        <w:t>传播目的</w:t>
      </w:r>
      <w:r>
        <w:rPr>
          <w:rFonts w:hint="eastAsia" w:ascii="微软雅黑" w:hAnsi="微软雅黑" w:eastAsia="微软雅黑" w:cs="微软雅黑"/>
          <w:color w:val="000000" w:themeColor="text1"/>
          <w14:textFill>
            <w14:solidFill>
              <w14:schemeClr w14:val="tx1"/>
            </w14:solidFill>
          </w14:textFill>
        </w:rPr>
        <w:t>。</w:t>
      </w:r>
    </w:p>
    <w:p>
      <w:pPr>
        <w:spacing w:line="360" w:lineRule="auto"/>
        <w:rPr>
          <w:rFonts w:ascii="微软雅黑" w:hAnsi="微软雅黑" w:eastAsia="微软雅黑" w:cs="微软雅黑"/>
        </w:rPr>
      </w:pPr>
    </w:p>
    <w:p>
      <w:pPr>
        <w:pStyle w:val="4"/>
        <w:ind w:left="142"/>
        <w:rPr>
          <w:rFonts w:ascii="微软雅黑" w:hAnsi="微软雅黑" w:eastAsia="微软雅黑"/>
          <w:sz w:val="30"/>
          <w:szCs w:val="30"/>
        </w:rPr>
      </w:pPr>
      <w:bookmarkStart w:id="42" w:name="_Toc26200555"/>
      <w:bookmarkStart w:id="43" w:name="_Toc19454527"/>
      <w:r>
        <w:rPr>
          <w:rFonts w:hint="eastAsia" w:ascii="微软雅黑" w:hAnsi="微软雅黑" w:eastAsia="微软雅黑"/>
          <w:sz w:val="30"/>
          <w:szCs w:val="30"/>
        </w:rPr>
        <w:t>3.17 视频</w:t>
      </w:r>
      <w:r>
        <w:rPr>
          <w:rFonts w:ascii="微软雅黑" w:hAnsi="微软雅黑" w:eastAsia="微软雅黑"/>
          <w:sz w:val="30"/>
          <w:szCs w:val="30"/>
        </w:rPr>
        <w:t>内容</w:t>
      </w:r>
      <w:bookmarkEnd w:id="42"/>
      <w:bookmarkEnd w:id="43"/>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827780"/>
            <wp:effectExtent l="0" t="0" r="2540"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5"/>
                    <a:stretch>
                      <a:fillRect/>
                    </a:stretch>
                  </pic:blipFill>
                  <pic:spPr>
                    <a:xfrm>
                      <a:off x="0" y="0"/>
                      <a:ext cx="5274310" cy="382778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29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控制台-视频</w:t>
      </w:r>
      <w:r>
        <w:rPr>
          <w:rFonts w:ascii="微软雅黑" w:hAnsi="微软雅黑" w:eastAsia="微软雅黑"/>
        </w:rPr>
        <w:t>内容</w:t>
      </w:r>
    </w:p>
    <w:p>
      <w:pPr>
        <w:spacing w:line="360" w:lineRule="auto"/>
        <w:rPr>
          <w:rFonts w:ascii="微软雅黑" w:hAnsi="微软雅黑" w:eastAsia="微软雅黑" w:cs="微软雅黑"/>
        </w:rPr>
      </w:pPr>
      <w:r>
        <w:rPr>
          <w:rFonts w:hint="eastAsia" w:ascii="微软雅黑" w:hAnsi="微软雅黑" w:eastAsia="微软雅黑" w:cs="微软雅黑"/>
        </w:rPr>
        <w:t>“视频</w:t>
      </w:r>
      <w:r>
        <w:rPr>
          <w:rFonts w:ascii="微软雅黑" w:hAnsi="微软雅黑" w:eastAsia="微软雅黑" w:cs="微软雅黑"/>
        </w:rPr>
        <w:t>内容</w:t>
      </w:r>
      <w:r>
        <w:rPr>
          <w:rFonts w:hint="eastAsia" w:ascii="微软雅黑" w:hAnsi="微软雅黑" w:eastAsia="微软雅黑" w:cs="微软雅黑"/>
        </w:rPr>
        <w:t>”包含了</w:t>
      </w:r>
      <w:r>
        <w:rPr>
          <w:rFonts w:ascii="微软雅黑" w:hAnsi="微软雅黑" w:eastAsia="微软雅黑" w:cs="微软雅黑"/>
        </w:rPr>
        <w:t>内容</w:t>
      </w:r>
      <w:r>
        <w:rPr>
          <w:rFonts w:hint="eastAsia" w:ascii="微软雅黑" w:hAnsi="微软雅黑" w:eastAsia="微软雅黑" w:cs="微软雅黑"/>
        </w:rPr>
        <w:t>列表</w:t>
      </w:r>
      <w:r>
        <w:rPr>
          <w:rFonts w:ascii="微软雅黑" w:hAnsi="微软雅黑" w:eastAsia="微软雅黑" w:cs="微软雅黑"/>
        </w:rPr>
        <w:t>以及</w:t>
      </w:r>
      <w:r>
        <w:rPr>
          <w:rFonts w:hint="eastAsia" w:ascii="微软雅黑" w:hAnsi="微软雅黑" w:eastAsia="微软雅黑" w:cs="微软雅黑"/>
        </w:rPr>
        <w:t>2个功能</w:t>
      </w:r>
      <w:r>
        <w:rPr>
          <w:rFonts w:ascii="微软雅黑" w:hAnsi="微软雅黑" w:eastAsia="微软雅黑" w:cs="微软雅黑"/>
        </w:rPr>
        <w:t>的入口：创建</w:t>
      </w:r>
      <w:r>
        <w:rPr>
          <w:rFonts w:hint="eastAsia" w:ascii="微软雅黑" w:hAnsi="微软雅黑" w:eastAsia="微软雅黑" w:cs="微软雅黑"/>
        </w:rPr>
        <w:t>回放</w:t>
      </w:r>
      <w:r>
        <w:rPr>
          <w:rFonts w:ascii="微软雅黑" w:hAnsi="微软雅黑" w:eastAsia="微软雅黑" w:cs="微软雅黑"/>
        </w:rPr>
        <w:t>和录制。</w:t>
      </w:r>
    </w:p>
    <w:p>
      <w:pPr>
        <w:pStyle w:val="5"/>
        <w:rPr>
          <w:rFonts w:ascii="微软雅黑" w:hAnsi="微软雅黑" w:eastAsia="微软雅黑"/>
        </w:rPr>
      </w:pPr>
      <w:r>
        <w:rPr>
          <w:rFonts w:hint="eastAsia" w:ascii="微软雅黑" w:hAnsi="微软雅黑" w:eastAsia="微软雅黑"/>
        </w:rPr>
        <w:t>3.17.1 内容列表</w:t>
      </w:r>
    </w:p>
    <w:p>
      <w:pPr>
        <w:spacing w:line="360" w:lineRule="auto"/>
        <w:rPr>
          <w:rFonts w:ascii="微软雅黑" w:hAnsi="微软雅黑" w:eastAsia="微软雅黑" w:cs="微软雅黑"/>
        </w:rPr>
      </w:pPr>
      <w:r>
        <w:rPr>
          <w:rFonts w:hint="eastAsia" w:ascii="微软雅黑" w:hAnsi="微软雅黑" w:eastAsia="微软雅黑" w:cs="微软雅黑"/>
        </w:rPr>
        <w:t>“视频</w:t>
      </w:r>
      <w:r>
        <w:rPr>
          <w:rFonts w:ascii="微软雅黑" w:hAnsi="微软雅黑" w:eastAsia="微软雅黑" w:cs="微软雅黑"/>
        </w:rPr>
        <w:t>内容</w:t>
      </w:r>
      <w:r>
        <w:rPr>
          <w:rFonts w:hint="eastAsia" w:ascii="微软雅黑" w:hAnsi="微软雅黑" w:eastAsia="微软雅黑" w:cs="微软雅黑"/>
        </w:rPr>
        <w:t>”的列表包含</w:t>
      </w:r>
      <w:r>
        <w:rPr>
          <w:rFonts w:ascii="微软雅黑" w:hAnsi="微软雅黑" w:eastAsia="微软雅黑" w:cs="微软雅黑"/>
        </w:rPr>
        <w:t>了以下</w:t>
      </w:r>
      <w:r>
        <w:rPr>
          <w:rFonts w:hint="eastAsia" w:ascii="微软雅黑" w:hAnsi="微软雅黑" w:eastAsia="微软雅黑" w:cs="微软雅黑"/>
        </w:rPr>
        <w:t>3种</w:t>
      </w:r>
      <w:r>
        <w:rPr>
          <w:rFonts w:ascii="微软雅黑" w:hAnsi="微软雅黑" w:eastAsia="微软雅黑" w:cs="微软雅黑"/>
        </w:rPr>
        <w:t>类型的内容：</w:t>
      </w:r>
      <w:r>
        <w:rPr>
          <w:rFonts w:hint="eastAsia" w:ascii="微软雅黑" w:hAnsi="微软雅黑" w:eastAsia="微软雅黑" w:cs="微软雅黑"/>
        </w:rPr>
        <w:t>回放、</w:t>
      </w:r>
      <w:r>
        <w:rPr>
          <w:rFonts w:ascii="微软雅黑" w:hAnsi="微软雅黑" w:eastAsia="微软雅黑" w:cs="微软雅黑"/>
        </w:rPr>
        <w:t>打点录制、录制，分别说明如下：</w:t>
      </w:r>
    </w:p>
    <w:p>
      <w:pPr>
        <w:pStyle w:val="24"/>
        <w:numPr>
          <w:ilvl w:val="0"/>
          <w:numId w:val="10"/>
        </w:numPr>
        <w:spacing w:line="360" w:lineRule="auto"/>
        <w:ind w:firstLineChars="0"/>
        <w:rPr>
          <w:rFonts w:ascii="微软雅黑" w:hAnsi="微软雅黑" w:eastAsia="微软雅黑" w:cs="微软雅黑"/>
        </w:rPr>
      </w:pPr>
      <w:r>
        <w:rPr>
          <w:rFonts w:hint="eastAsia" w:ascii="微软雅黑" w:hAnsi="微软雅黑" w:eastAsia="微软雅黑" w:cs="微软雅黑"/>
        </w:rPr>
        <w:t xml:space="preserve"> “回放”是指直播</w:t>
      </w:r>
      <w:r>
        <w:rPr>
          <w:rFonts w:ascii="微软雅黑" w:hAnsi="微软雅黑" w:eastAsia="微软雅黑" w:cs="微软雅黑"/>
        </w:rPr>
        <w:t>结束后系统自动</w:t>
      </w:r>
      <w:r>
        <w:rPr>
          <w:rFonts w:hint="eastAsia" w:ascii="微软雅黑" w:hAnsi="微软雅黑" w:eastAsia="微软雅黑" w:cs="微软雅黑"/>
        </w:rPr>
        <w:t>生成</w:t>
      </w:r>
      <w:r>
        <w:rPr>
          <w:rFonts w:ascii="微软雅黑" w:hAnsi="微软雅黑" w:eastAsia="微软雅黑" w:cs="微软雅黑"/>
        </w:rPr>
        <w:t>的包含全部直播内容的视频；</w:t>
      </w:r>
    </w:p>
    <w:p>
      <w:pPr>
        <w:pStyle w:val="24"/>
        <w:numPr>
          <w:ilvl w:val="0"/>
          <w:numId w:val="10"/>
        </w:numPr>
        <w:spacing w:line="360" w:lineRule="auto"/>
        <w:ind w:firstLineChars="0"/>
        <w:rPr>
          <w:rFonts w:ascii="微软雅黑" w:hAnsi="微软雅黑" w:eastAsia="微软雅黑" w:cs="微软雅黑"/>
        </w:rPr>
      </w:pPr>
      <w:r>
        <w:rPr>
          <w:rFonts w:ascii="微软雅黑" w:hAnsi="微软雅黑" w:eastAsia="微软雅黑" w:cs="微软雅黑"/>
        </w:rPr>
        <w:t>“</w:t>
      </w:r>
      <w:r>
        <w:rPr>
          <w:rFonts w:hint="eastAsia" w:ascii="微软雅黑" w:hAnsi="微软雅黑" w:eastAsia="微软雅黑" w:cs="微软雅黑"/>
        </w:rPr>
        <w:t>打点</w:t>
      </w:r>
      <w:r>
        <w:rPr>
          <w:rFonts w:ascii="微软雅黑" w:hAnsi="微软雅黑" w:eastAsia="微软雅黑" w:cs="微软雅黑"/>
        </w:rPr>
        <w:t>录制”</w:t>
      </w:r>
      <w:r>
        <w:rPr>
          <w:rFonts w:hint="eastAsia" w:ascii="微软雅黑" w:hAnsi="微软雅黑" w:eastAsia="微软雅黑" w:cs="微软雅黑"/>
        </w:rPr>
        <w:t>是</w:t>
      </w:r>
      <w:r>
        <w:rPr>
          <w:rFonts w:ascii="微软雅黑" w:hAnsi="微软雅黑" w:eastAsia="微软雅黑" w:cs="微软雅黑"/>
        </w:rPr>
        <w:t>指在</w:t>
      </w:r>
      <w:r>
        <w:rPr>
          <w:rFonts w:hint="eastAsia" w:ascii="微软雅黑" w:hAnsi="微软雅黑" w:eastAsia="微软雅黑" w:cs="微软雅黑"/>
        </w:rPr>
        <w:t>直播</w:t>
      </w:r>
      <w:r>
        <w:rPr>
          <w:rFonts w:ascii="微软雅黑" w:hAnsi="微软雅黑" w:eastAsia="微软雅黑" w:cs="微软雅黑"/>
        </w:rPr>
        <w:t>中启动“</w:t>
      </w:r>
      <w:r>
        <w:rPr>
          <w:rFonts w:hint="eastAsia" w:ascii="微软雅黑" w:hAnsi="微软雅黑" w:eastAsia="微软雅黑" w:cs="微软雅黑"/>
        </w:rPr>
        <w:t>打点</w:t>
      </w:r>
      <w:r>
        <w:rPr>
          <w:rFonts w:ascii="微软雅黑" w:hAnsi="微软雅黑" w:eastAsia="微软雅黑" w:cs="微软雅黑"/>
        </w:rPr>
        <w:t>录制”</w:t>
      </w:r>
      <w:r>
        <w:rPr>
          <w:rFonts w:hint="eastAsia" w:ascii="微软雅黑" w:hAnsi="微软雅黑" w:eastAsia="微软雅黑" w:cs="微软雅黑"/>
        </w:rPr>
        <w:t>功能</w:t>
      </w:r>
      <w:r>
        <w:rPr>
          <w:rFonts w:ascii="微软雅黑" w:hAnsi="微软雅黑" w:eastAsia="微软雅黑" w:cs="微软雅黑"/>
        </w:rPr>
        <w:t>，直播结束后</w:t>
      </w:r>
      <w:r>
        <w:rPr>
          <w:rFonts w:hint="eastAsia" w:ascii="微软雅黑" w:hAnsi="微软雅黑" w:eastAsia="微软雅黑" w:cs="微软雅黑"/>
        </w:rPr>
        <w:t>根据</w:t>
      </w:r>
      <w:r>
        <w:rPr>
          <w:rFonts w:ascii="微软雅黑" w:hAnsi="微软雅黑" w:eastAsia="微软雅黑" w:cs="微软雅黑"/>
        </w:rPr>
        <w:t>用户选择的片段生成的视频；</w:t>
      </w:r>
    </w:p>
    <w:p>
      <w:pPr>
        <w:pStyle w:val="24"/>
        <w:numPr>
          <w:ilvl w:val="0"/>
          <w:numId w:val="10"/>
        </w:numPr>
        <w:spacing w:line="360" w:lineRule="auto"/>
        <w:ind w:firstLineChars="0"/>
        <w:rPr>
          <w:rFonts w:ascii="微软雅黑" w:hAnsi="微软雅黑" w:eastAsia="微软雅黑" w:cs="微软雅黑"/>
        </w:rPr>
      </w:pPr>
      <w:r>
        <w:rPr>
          <w:rFonts w:hint="eastAsia" w:ascii="微软雅黑" w:hAnsi="微软雅黑" w:eastAsia="微软雅黑" w:cs="微软雅黑"/>
        </w:rPr>
        <w:t>“录制”是</w:t>
      </w:r>
      <w:r>
        <w:rPr>
          <w:rFonts w:ascii="微软雅黑" w:hAnsi="微软雅黑" w:eastAsia="微软雅黑" w:cs="微软雅黑"/>
        </w:rPr>
        <w:t>指利用录制功能生成的视频</w:t>
      </w:r>
      <w:r>
        <w:rPr>
          <w:rFonts w:hint="eastAsia" w:ascii="微软雅黑" w:hAnsi="微软雅黑" w:eastAsia="微软雅黑" w:cs="微软雅黑"/>
        </w:rPr>
        <w:t>(详细</w:t>
      </w:r>
      <w:r>
        <w:rPr>
          <w:rFonts w:ascii="微软雅黑" w:hAnsi="微软雅黑" w:eastAsia="微软雅黑" w:cs="微软雅黑"/>
        </w:rPr>
        <w:t>说明见</w:t>
      </w:r>
      <w:r>
        <w:rPr>
          <w:rFonts w:hint="eastAsia" w:ascii="微软雅黑" w:hAnsi="微软雅黑" w:eastAsia="微软雅黑" w:cs="微软雅黑"/>
        </w:rPr>
        <w:t>上篇</w:t>
      </w:r>
      <w:r>
        <w:rPr>
          <w:rFonts w:ascii="微软雅黑" w:hAnsi="微软雅黑" w:eastAsia="微软雅黑" w:cs="微软雅黑"/>
        </w:rPr>
        <w:t>3.17.3节</w:t>
      </w:r>
      <w:r>
        <w:rPr>
          <w:rFonts w:hint="eastAsia"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每</w:t>
      </w:r>
      <w:r>
        <w:rPr>
          <w:rFonts w:ascii="微软雅黑" w:hAnsi="微软雅黑" w:eastAsia="微软雅黑" w:cs="微软雅黑"/>
        </w:rPr>
        <w:t>条</w:t>
      </w:r>
      <w:r>
        <w:rPr>
          <w:rFonts w:hint="eastAsia" w:ascii="微软雅黑" w:hAnsi="微软雅黑" w:eastAsia="微软雅黑" w:cs="微软雅黑"/>
        </w:rPr>
        <w:t>视频</w:t>
      </w:r>
      <w:r>
        <w:rPr>
          <w:rFonts w:ascii="微软雅黑" w:hAnsi="微软雅黑" w:eastAsia="微软雅黑" w:cs="微软雅黑"/>
        </w:rPr>
        <w:t>内容都包含</w:t>
      </w:r>
      <w:r>
        <w:rPr>
          <w:rFonts w:hint="eastAsia" w:ascii="微软雅黑" w:hAnsi="微软雅黑" w:eastAsia="微软雅黑" w:cs="微软雅黑"/>
        </w:rPr>
        <w:t>3个</w:t>
      </w:r>
      <w:r>
        <w:rPr>
          <w:rFonts w:ascii="微软雅黑" w:hAnsi="微软雅黑" w:eastAsia="微软雅黑" w:cs="微软雅黑"/>
        </w:rPr>
        <w:t>操作，</w:t>
      </w:r>
      <w:r>
        <w:rPr>
          <w:rFonts w:hint="eastAsia" w:ascii="微软雅黑" w:hAnsi="微软雅黑" w:eastAsia="微软雅黑" w:cs="微软雅黑"/>
        </w:rPr>
        <w:t>编辑</w:t>
      </w:r>
      <w:r>
        <w:rPr>
          <w:rFonts w:ascii="微软雅黑" w:hAnsi="微软雅黑" w:eastAsia="微软雅黑" w:cs="微软雅黑"/>
        </w:rPr>
        <w:t>、下载、剪辑。</w:t>
      </w:r>
      <w:r>
        <w:rPr>
          <w:rFonts w:hint="eastAsia" w:ascii="微软雅黑" w:hAnsi="微软雅黑" w:eastAsia="微软雅黑" w:cs="微软雅黑"/>
        </w:rPr>
        <w:t>编辑</w:t>
      </w:r>
      <w:r>
        <w:rPr>
          <w:rFonts w:ascii="微软雅黑" w:hAnsi="微软雅黑" w:eastAsia="微软雅黑" w:cs="微软雅黑"/>
        </w:rPr>
        <w:t>是指修改内容标题，下载是指将内容下载至本地，剪辑</w:t>
      </w:r>
      <w:r>
        <w:rPr>
          <w:rFonts w:hint="eastAsia" w:ascii="微软雅黑" w:hAnsi="微软雅黑" w:eastAsia="微软雅黑" w:cs="微软雅黑"/>
        </w:rPr>
        <w:t>是</w:t>
      </w:r>
      <w:r>
        <w:rPr>
          <w:rFonts w:ascii="微软雅黑" w:hAnsi="微软雅黑" w:eastAsia="微软雅黑" w:cs="微软雅黑"/>
        </w:rPr>
        <w:t>指</w:t>
      </w:r>
      <w:r>
        <w:rPr>
          <w:rFonts w:hint="eastAsia" w:ascii="微软雅黑" w:hAnsi="微软雅黑" w:eastAsia="微软雅黑" w:cs="微软雅黑"/>
        </w:rPr>
        <w:t>对</w:t>
      </w:r>
      <w:r>
        <w:rPr>
          <w:rFonts w:ascii="微软雅黑" w:hAnsi="微软雅黑" w:eastAsia="微软雅黑" w:cs="微软雅黑"/>
        </w:rPr>
        <w:t>内容进行</w:t>
      </w:r>
      <w:r>
        <w:rPr>
          <w:rFonts w:hint="eastAsia" w:ascii="微软雅黑" w:hAnsi="微软雅黑" w:eastAsia="微软雅黑" w:cs="微软雅黑"/>
        </w:rPr>
        <w:t>再次</w:t>
      </w:r>
      <w:r>
        <w:rPr>
          <w:rFonts w:ascii="微软雅黑" w:hAnsi="微软雅黑" w:eastAsia="微软雅黑" w:cs="微软雅黑"/>
        </w:rPr>
        <w:t>裁剪</w:t>
      </w:r>
      <w:r>
        <w:rPr>
          <w:rFonts w:hint="eastAsia" w:ascii="微软雅黑" w:hAnsi="微软雅黑" w:eastAsia="微软雅黑" w:cs="微软雅黑"/>
        </w:rPr>
        <w:t>后</w:t>
      </w:r>
      <w:r>
        <w:rPr>
          <w:rFonts w:ascii="微软雅黑" w:hAnsi="微软雅黑" w:eastAsia="微软雅黑" w:cs="微软雅黑"/>
        </w:rPr>
        <w:t>生成新的视频内容（</w:t>
      </w:r>
      <w:r>
        <w:rPr>
          <w:rFonts w:hint="eastAsia" w:ascii="微软雅黑" w:hAnsi="微软雅黑" w:eastAsia="微软雅黑" w:cs="微软雅黑"/>
        </w:rPr>
        <w:t>详细</w:t>
      </w:r>
      <w:r>
        <w:rPr>
          <w:rFonts w:ascii="微软雅黑" w:hAnsi="微软雅黑" w:eastAsia="微软雅黑" w:cs="微软雅黑"/>
        </w:rPr>
        <w:t>说明见</w:t>
      </w:r>
      <w:r>
        <w:rPr>
          <w:rFonts w:hint="eastAsia" w:ascii="微软雅黑" w:hAnsi="微软雅黑" w:eastAsia="微软雅黑" w:cs="微软雅黑"/>
        </w:rPr>
        <w:t>上</w:t>
      </w:r>
      <w:r>
        <w:rPr>
          <w:rFonts w:ascii="微软雅黑" w:hAnsi="微软雅黑" w:eastAsia="微软雅黑" w:cs="微软雅黑"/>
        </w:rPr>
        <w:t>篇3.17.</w:t>
      </w:r>
      <w:r>
        <w:rPr>
          <w:rFonts w:hint="eastAsia" w:ascii="微软雅黑" w:hAnsi="微软雅黑" w:eastAsia="微软雅黑" w:cs="微软雅黑"/>
        </w:rPr>
        <w:t>2</w:t>
      </w:r>
      <w:r>
        <w:rPr>
          <w:rFonts w:ascii="微软雅黑" w:hAnsi="微软雅黑" w:eastAsia="微软雅黑" w:cs="微软雅黑"/>
        </w:rPr>
        <w:t>节</w:t>
      </w:r>
      <w:r>
        <w:rPr>
          <w:rFonts w:hint="eastAsia" w:ascii="微软雅黑" w:hAnsi="微软雅黑" w:eastAsia="微软雅黑" w:cs="微软雅黑"/>
        </w:rPr>
        <w:t>中</w:t>
      </w:r>
      <w:r>
        <w:rPr>
          <w:rFonts w:ascii="微软雅黑" w:hAnsi="微软雅黑" w:eastAsia="微软雅黑" w:cs="微软雅黑"/>
        </w:rPr>
        <w:t>的描述）</w:t>
      </w:r>
      <w:r>
        <w:rPr>
          <w:rFonts w:hint="eastAsia"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将</w:t>
      </w:r>
      <w:r>
        <w:rPr>
          <w:rFonts w:ascii="微软雅黑" w:hAnsi="微软雅黑" w:eastAsia="微软雅黑" w:cs="微软雅黑"/>
        </w:rPr>
        <w:t>视频设置为“</w:t>
      </w:r>
      <w:r>
        <w:rPr>
          <w:rFonts w:hint="eastAsia" w:ascii="微软雅黑" w:hAnsi="微软雅黑" w:eastAsia="微软雅黑" w:cs="微软雅黑"/>
        </w:rPr>
        <w:t>默认</w:t>
      </w:r>
      <w:r>
        <w:rPr>
          <w:rFonts w:ascii="微软雅黑" w:hAnsi="微软雅黑" w:eastAsia="微软雅黑" w:cs="微软雅黑"/>
        </w:rPr>
        <w:t>回放”</w:t>
      </w:r>
      <w:r>
        <w:rPr>
          <w:rFonts w:hint="eastAsia" w:ascii="微软雅黑" w:hAnsi="微软雅黑" w:eastAsia="微软雅黑" w:cs="微软雅黑"/>
        </w:rPr>
        <w:t>后</w:t>
      </w:r>
      <w:r>
        <w:rPr>
          <w:rFonts w:ascii="微软雅黑" w:hAnsi="微软雅黑" w:eastAsia="微软雅黑" w:cs="微软雅黑"/>
        </w:rPr>
        <w:t>，</w:t>
      </w:r>
      <w:r>
        <w:rPr>
          <w:rFonts w:hint="eastAsia" w:ascii="微软雅黑" w:hAnsi="微软雅黑" w:eastAsia="微软雅黑" w:cs="微软雅黑"/>
        </w:rPr>
        <w:t>在直播的</w:t>
      </w:r>
      <w:r>
        <w:rPr>
          <w:rFonts w:ascii="微软雅黑" w:hAnsi="微软雅黑" w:eastAsia="微软雅黑" w:cs="微软雅黑"/>
        </w:rPr>
        <w:t>状态是“</w:t>
      </w:r>
      <w:r>
        <w:rPr>
          <w:rFonts w:hint="eastAsia" w:ascii="微软雅黑" w:hAnsi="微软雅黑" w:eastAsia="微软雅黑" w:cs="微软雅黑"/>
        </w:rPr>
        <w:t>回放</w:t>
      </w:r>
      <w:r>
        <w:rPr>
          <w:rFonts w:ascii="微软雅黑" w:hAnsi="微软雅黑" w:eastAsia="微软雅黑" w:cs="微软雅黑"/>
        </w:rPr>
        <w:t>”</w:t>
      </w:r>
      <w:r>
        <w:rPr>
          <w:rFonts w:hint="eastAsia" w:ascii="微软雅黑" w:hAnsi="微软雅黑" w:eastAsia="微软雅黑" w:cs="微软雅黑"/>
        </w:rPr>
        <w:t>时</w:t>
      </w:r>
      <w:r>
        <w:rPr>
          <w:rFonts w:ascii="微软雅黑" w:hAnsi="微软雅黑" w:eastAsia="微软雅黑" w:cs="微软雅黑"/>
        </w:rPr>
        <w:t>，通过该直播的观看链接</w:t>
      </w:r>
      <w:r>
        <w:rPr>
          <w:rFonts w:hint="eastAsia" w:ascii="微软雅黑" w:hAnsi="微软雅黑" w:eastAsia="微软雅黑" w:cs="微软雅黑"/>
        </w:rPr>
        <w:t>观看</w:t>
      </w:r>
      <w:r>
        <w:rPr>
          <w:rFonts w:ascii="微软雅黑" w:hAnsi="微软雅黑" w:eastAsia="微软雅黑" w:cs="微软雅黑"/>
        </w:rPr>
        <w:t>的即为</w:t>
      </w:r>
      <w:r>
        <w:rPr>
          <w:rFonts w:hint="eastAsia" w:ascii="微软雅黑" w:hAnsi="微软雅黑" w:eastAsia="微软雅黑" w:cs="微软雅黑"/>
        </w:rPr>
        <w:t>设置</w:t>
      </w:r>
      <w:r>
        <w:rPr>
          <w:rFonts w:ascii="微软雅黑" w:hAnsi="微软雅黑" w:eastAsia="微软雅黑" w:cs="微软雅黑"/>
        </w:rPr>
        <w:t>为默认回放的视频内容。</w:t>
      </w:r>
      <w:r>
        <w:rPr>
          <w:rFonts w:hint="eastAsia" w:ascii="微软雅黑" w:hAnsi="微软雅黑" w:eastAsia="微软雅黑" w:cs="微软雅黑"/>
        </w:rPr>
        <w:t>只能</w:t>
      </w:r>
      <w:r>
        <w:rPr>
          <w:rFonts w:ascii="微软雅黑" w:hAnsi="微软雅黑" w:eastAsia="微软雅黑" w:cs="微软雅黑"/>
        </w:rPr>
        <w:t>有一</w:t>
      </w:r>
      <w:r>
        <w:rPr>
          <w:rFonts w:hint="eastAsia" w:ascii="微软雅黑" w:hAnsi="微软雅黑" w:eastAsia="微软雅黑" w:cs="微软雅黑"/>
        </w:rPr>
        <w:t>个</w:t>
      </w:r>
      <w:r>
        <w:rPr>
          <w:rFonts w:ascii="微软雅黑" w:hAnsi="微软雅黑" w:eastAsia="微软雅黑" w:cs="微软雅黑"/>
        </w:rPr>
        <w:t>视频被设为默认回放。非</w:t>
      </w:r>
      <w:r>
        <w:rPr>
          <w:rFonts w:hint="eastAsia" w:ascii="微软雅黑" w:hAnsi="微软雅黑" w:eastAsia="微软雅黑" w:cs="微软雅黑"/>
        </w:rPr>
        <w:t>默认</w:t>
      </w:r>
      <w:r>
        <w:rPr>
          <w:rFonts w:ascii="微软雅黑" w:hAnsi="微软雅黑" w:eastAsia="微软雅黑" w:cs="微软雅黑"/>
        </w:rPr>
        <w:t>回放保留</w:t>
      </w:r>
      <w:r>
        <w:rPr>
          <w:rFonts w:hint="eastAsia" w:ascii="微软雅黑" w:hAnsi="微软雅黑" w:eastAsia="微软雅黑" w:cs="微软雅黑"/>
        </w:rPr>
        <w:t>15天</w:t>
      </w:r>
      <w:r>
        <w:rPr>
          <w:rFonts w:ascii="微软雅黑" w:hAnsi="微软雅黑" w:eastAsia="微软雅黑" w:cs="微软雅黑"/>
        </w:rPr>
        <w:t>，默认回放永久保存。</w:t>
      </w:r>
    </w:p>
    <w:p>
      <w:pPr>
        <w:pStyle w:val="5"/>
        <w:rPr>
          <w:rFonts w:ascii="微软雅黑" w:hAnsi="微软雅黑" w:eastAsia="微软雅黑"/>
        </w:rPr>
      </w:pPr>
      <w:r>
        <w:rPr>
          <w:rFonts w:hint="eastAsia" w:ascii="微软雅黑" w:hAnsi="微软雅黑" w:eastAsia="微软雅黑"/>
        </w:rPr>
        <w:t>3.17.2 创建</w:t>
      </w:r>
      <w:r>
        <w:rPr>
          <w:rFonts w:ascii="微软雅黑" w:hAnsi="微软雅黑" w:eastAsia="微软雅黑"/>
        </w:rPr>
        <w:t>回放</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476625"/>
            <wp:effectExtent l="0" t="0" r="254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6"/>
                    <a:stretch>
                      <a:fillRect/>
                    </a:stretch>
                  </pic:blipFill>
                  <pic:spPr>
                    <a:xfrm>
                      <a:off x="0" y="0"/>
                      <a:ext cx="5274310" cy="347662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w:t>
      </w:r>
      <w:r>
        <w:rPr>
          <w:rFonts w:ascii="微软雅黑" w:hAnsi="微软雅黑" w:eastAsia="微软雅黑"/>
        </w:rPr>
        <w:t>-</w:t>
      </w:r>
      <w:r>
        <w:rPr>
          <w:rFonts w:hint="eastAsia" w:ascii="微软雅黑" w:hAnsi="微软雅黑" w:eastAsia="微软雅黑"/>
        </w:rPr>
        <w:t>创建</w:t>
      </w:r>
      <w:r>
        <w:rPr>
          <w:rFonts w:ascii="微软雅黑" w:hAnsi="微软雅黑" w:eastAsia="微软雅黑"/>
        </w:rPr>
        <w:t>活动</w:t>
      </w:r>
    </w:p>
    <w:p>
      <w:pPr>
        <w:spacing w:line="360" w:lineRule="auto"/>
        <w:rPr>
          <w:rFonts w:ascii="微软雅黑" w:hAnsi="微软雅黑" w:eastAsia="微软雅黑" w:cs="微软雅黑"/>
        </w:rPr>
      </w:pPr>
      <w:r>
        <w:rPr>
          <w:rFonts w:hint="eastAsia" w:ascii="微软雅黑" w:hAnsi="微软雅黑" w:eastAsia="微软雅黑" w:cs="微软雅黑"/>
        </w:rPr>
        <w:t>创建</w:t>
      </w:r>
      <w:r>
        <w:rPr>
          <w:rFonts w:ascii="微软雅黑" w:hAnsi="微软雅黑" w:eastAsia="微软雅黑" w:cs="微软雅黑"/>
        </w:rPr>
        <w:t>回放的步骤简述</w:t>
      </w:r>
      <w:r>
        <w:rPr>
          <w:rFonts w:hint="eastAsia" w:ascii="微软雅黑" w:hAnsi="微软雅黑" w:eastAsia="微软雅黑" w:cs="微软雅黑"/>
        </w:rPr>
        <w:t>如下</w:t>
      </w:r>
      <w:r>
        <w:rPr>
          <w:rFonts w:ascii="微软雅黑" w:hAnsi="微软雅黑" w:eastAsia="微软雅黑" w:cs="微软雅黑"/>
        </w:rPr>
        <w:t>：</w:t>
      </w:r>
    </w:p>
    <w:p>
      <w:pPr>
        <w:pStyle w:val="24"/>
        <w:numPr>
          <w:ilvl w:val="0"/>
          <w:numId w:val="11"/>
        </w:numPr>
        <w:spacing w:line="360" w:lineRule="auto"/>
        <w:ind w:firstLineChars="0"/>
        <w:rPr>
          <w:rFonts w:ascii="微软雅黑" w:hAnsi="微软雅黑" w:eastAsia="微软雅黑" w:cs="微软雅黑"/>
        </w:rPr>
      </w:pPr>
      <w:r>
        <w:rPr>
          <w:rFonts w:hint="eastAsia" w:ascii="微软雅黑" w:hAnsi="微软雅黑" w:eastAsia="微软雅黑" w:cs="微软雅黑"/>
        </w:rPr>
        <w:t>选择</w:t>
      </w:r>
      <w:r>
        <w:rPr>
          <w:rFonts w:ascii="微软雅黑" w:hAnsi="微软雅黑" w:eastAsia="微软雅黑" w:cs="微软雅黑"/>
        </w:rPr>
        <w:t>时间</w:t>
      </w:r>
      <w:r>
        <w:rPr>
          <w:rFonts w:hint="eastAsia" w:ascii="微软雅黑" w:hAnsi="微软雅黑" w:eastAsia="微软雅黑" w:cs="微软雅黑"/>
        </w:rPr>
        <w:t>段</w:t>
      </w:r>
      <w:r>
        <w:rPr>
          <w:rFonts w:ascii="微软雅黑" w:hAnsi="微软雅黑" w:eastAsia="微软雅黑" w:cs="微软雅黑"/>
        </w:rPr>
        <w:t>，请确保</w:t>
      </w:r>
      <w:r>
        <w:rPr>
          <w:rFonts w:hint="eastAsia" w:ascii="微软雅黑" w:hAnsi="微软雅黑" w:eastAsia="微软雅黑" w:cs="微软雅黑"/>
        </w:rPr>
        <w:t>选择</w:t>
      </w:r>
      <w:r>
        <w:rPr>
          <w:rFonts w:ascii="微软雅黑" w:hAnsi="微软雅黑" w:eastAsia="微软雅黑" w:cs="微软雅黑"/>
        </w:rPr>
        <w:t>的时间段</w:t>
      </w:r>
      <w:r>
        <w:rPr>
          <w:rFonts w:hint="eastAsia" w:ascii="微软雅黑" w:hAnsi="微软雅黑" w:eastAsia="微软雅黑" w:cs="微软雅黑"/>
        </w:rPr>
        <w:t>之内</w:t>
      </w:r>
      <w:r>
        <w:rPr>
          <w:rFonts w:ascii="微软雅黑" w:hAnsi="微软雅黑" w:eastAsia="微软雅黑" w:cs="微软雅黑"/>
        </w:rPr>
        <w:t>进行过直播。</w:t>
      </w:r>
    </w:p>
    <w:p>
      <w:pPr>
        <w:pStyle w:val="24"/>
        <w:numPr>
          <w:ilvl w:val="0"/>
          <w:numId w:val="11"/>
        </w:numPr>
        <w:spacing w:line="360" w:lineRule="auto"/>
        <w:ind w:firstLineChars="0"/>
        <w:rPr>
          <w:rFonts w:ascii="微软雅黑" w:hAnsi="微软雅黑" w:eastAsia="微软雅黑" w:cs="微软雅黑"/>
        </w:rPr>
      </w:pPr>
      <w:r>
        <w:rPr>
          <w:rFonts w:hint="eastAsia" w:ascii="微软雅黑" w:hAnsi="微软雅黑" w:eastAsia="微软雅黑" w:cs="微软雅黑"/>
        </w:rPr>
        <w:t>开始</w:t>
      </w:r>
      <w:r>
        <w:rPr>
          <w:rFonts w:ascii="微软雅黑" w:hAnsi="微软雅黑" w:eastAsia="微软雅黑" w:cs="微软雅黑"/>
        </w:rPr>
        <w:t>播放视频，</w:t>
      </w:r>
      <w:r>
        <w:rPr>
          <w:rFonts w:hint="eastAsia" w:ascii="微软雅黑" w:hAnsi="微软雅黑" w:eastAsia="微软雅黑" w:cs="微软雅黑"/>
        </w:rPr>
        <w:t>指针会</w:t>
      </w:r>
      <w:r>
        <w:rPr>
          <w:rFonts w:ascii="微软雅黑" w:hAnsi="微软雅黑" w:eastAsia="微软雅黑" w:cs="微软雅黑"/>
        </w:rPr>
        <w:t>移动，</w:t>
      </w:r>
      <w:r>
        <w:rPr>
          <w:rFonts w:hint="eastAsia" w:ascii="微软雅黑" w:hAnsi="微软雅黑" w:eastAsia="微软雅黑" w:cs="微软雅黑"/>
        </w:rPr>
        <w:t>移动</w:t>
      </w:r>
      <w:r>
        <w:rPr>
          <w:rFonts w:ascii="微软雅黑" w:hAnsi="微软雅黑" w:eastAsia="微软雅黑" w:cs="微软雅黑"/>
        </w:rPr>
        <w:t>到合适的时间点之后</w:t>
      </w:r>
      <w:r>
        <w:rPr>
          <w:rFonts w:hint="eastAsia" w:ascii="微软雅黑" w:hAnsi="微软雅黑" w:eastAsia="微软雅黑" w:cs="微软雅黑"/>
        </w:rPr>
        <w:t>点击“事件</w:t>
      </w:r>
      <w:r>
        <w:rPr>
          <w:rFonts w:ascii="微软雅黑" w:hAnsi="微软雅黑" w:eastAsia="微软雅黑" w:cs="微软雅黑"/>
        </w:rPr>
        <w:t>点</w:t>
      </w:r>
      <w:r>
        <w:rPr>
          <w:rFonts w:hint="eastAsia" w:ascii="微软雅黑" w:hAnsi="微软雅黑" w:eastAsia="微软雅黑" w:cs="微软雅黑"/>
        </w:rPr>
        <w:t>”按钮可以</w:t>
      </w:r>
      <w:r>
        <w:rPr>
          <w:rFonts w:ascii="微软雅黑" w:hAnsi="微软雅黑" w:eastAsia="微软雅黑" w:cs="微软雅黑"/>
        </w:rPr>
        <w:t>为当前时间增加</w:t>
      </w:r>
      <w:r>
        <w:rPr>
          <w:rFonts w:hint="eastAsia" w:ascii="微软雅黑" w:hAnsi="微软雅黑" w:eastAsia="微软雅黑" w:cs="微软雅黑"/>
        </w:rPr>
        <w:t>提醒</w:t>
      </w:r>
      <w:r>
        <w:rPr>
          <w:rFonts w:ascii="微软雅黑" w:hAnsi="微软雅黑" w:eastAsia="微软雅黑" w:cs="微软雅黑"/>
        </w:rPr>
        <w:t>事件，点击“</w:t>
      </w:r>
      <w:r>
        <w:rPr>
          <w:rFonts w:hint="eastAsia" w:ascii="微软雅黑" w:hAnsi="微软雅黑" w:eastAsia="微软雅黑" w:cs="微软雅黑"/>
        </w:rPr>
        <w:t>裁剪</w:t>
      </w:r>
      <w:r>
        <w:rPr>
          <w:rFonts w:ascii="微软雅黑" w:hAnsi="微软雅黑" w:eastAsia="微软雅黑" w:cs="微软雅黑"/>
        </w:rPr>
        <w:t>”</w:t>
      </w:r>
      <w:r>
        <w:rPr>
          <w:rFonts w:hint="eastAsia" w:ascii="微软雅黑" w:hAnsi="微软雅黑" w:eastAsia="微软雅黑" w:cs="微软雅黑"/>
        </w:rPr>
        <w:t>后</w:t>
      </w:r>
      <w:r>
        <w:rPr>
          <w:rFonts w:ascii="微软雅黑" w:hAnsi="微软雅黑" w:eastAsia="微软雅黑" w:cs="微软雅黑"/>
        </w:rPr>
        <w:t>会出现</w:t>
      </w:r>
      <w:r>
        <w:rPr>
          <w:rFonts w:hint="eastAsia" w:ascii="微软雅黑" w:hAnsi="微软雅黑" w:eastAsia="微软雅黑" w:cs="微软雅黑"/>
        </w:rPr>
        <w:t>裁剪</w:t>
      </w:r>
      <w:r>
        <w:rPr>
          <w:rFonts w:ascii="微软雅黑" w:hAnsi="微软雅黑" w:eastAsia="微软雅黑" w:cs="微软雅黑"/>
        </w:rPr>
        <w:t>区域，</w:t>
      </w:r>
      <w:r>
        <w:rPr>
          <w:rFonts w:hint="eastAsia" w:ascii="微软雅黑" w:hAnsi="微软雅黑" w:eastAsia="微软雅黑" w:cs="微软雅黑"/>
        </w:rPr>
        <w:t>可以移动区域</w:t>
      </w:r>
      <w:r>
        <w:rPr>
          <w:rFonts w:ascii="微软雅黑" w:hAnsi="微软雅黑" w:eastAsia="微软雅黑" w:cs="微软雅黑"/>
        </w:rPr>
        <w:t>至</w:t>
      </w:r>
      <w:r>
        <w:rPr>
          <w:rFonts w:hint="eastAsia" w:ascii="微软雅黑" w:hAnsi="微软雅黑" w:eastAsia="微软雅黑" w:cs="微软雅黑"/>
        </w:rPr>
        <w:t>精确</w:t>
      </w:r>
      <w:r>
        <w:rPr>
          <w:rFonts w:ascii="微软雅黑" w:hAnsi="微软雅黑" w:eastAsia="微软雅黑" w:cs="微软雅黑"/>
        </w:rPr>
        <w:t>的范围。</w:t>
      </w:r>
    </w:p>
    <w:p>
      <w:pPr>
        <w:pStyle w:val="24"/>
        <w:numPr>
          <w:ilvl w:val="0"/>
          <w:numId w:val="11"/>
        </w:numPr>
        <w:spacing w:line="360" w:lineRule="auto"/>
        <w:ind w:firstLineChars="0"/>
        <w:rPr>
          <w:rFonts w:ascii="微软雅黑" w:hAnsi="微软雅黑" w:eastAsia="微软雅黑" w:cs="微软雅黑"/>
        </w:rPr>
      </w:pPr>
      <w:r>
        <w:rPr>
          <w:rFonts w:hint="eastAsia" w:ascii="微软雅黑" w:hAnsi="微软雅黑" w:eastAsia="微软雅黑" w:cs="微软雅黑"/>
        </w:rPr>
        <w:t>剪辑</w:t>
      </w:r>
      <w:r>
        <w:rPr>
          <w:rFonts w:ascii="微软雅黑" w:hAnsi="微软雅黑" w:eastAsia="微软雅黑" w:cs="微软雅黑"/>
        </w:rPr>
        <w:t>完成后，点击</w:t>
      </w:r>
      <w:r>
        <w:rPr>
          <w:rFonts w:hint="eastAsia" w:ascii="微软雅黑" w:hAnsi="微软雅黑" w:eastAsia="微软雅黑" w:cs="微软雅黑"/>
        </w:rPr>
        <w:t>“生成”按钮</w:t>
      </w:r>
      <w:r>
        <w:rPr>
          <w:rFonts w:ascii="微软雅黑" w:hAnsi="微软雅黑" w:eastAsia="微软雅黑" w:cs="微软雅黑"/>
        </w:rPr>
        <w:t>，输入剪辑文件标题，即会生成新的回放。</w:t>
      </w:r>
    </w:p>
    <w:p>
      <w:pPr>
        <w:spacing w:line="360" w:lineRule="auto"/>
        <w:rPr>
          <w:rFonts w:ascii="微软雅黑" w:hAnsi="微软雅黑" w:eastAsia="微软雅黑" w:cs="微软雅黑"/>
        </w:rPr>
      </w:pPr>
      <w:r>
        <w:rPr>
          <w:rFonts w:hint="eastAsia" w:ascii="微软雅黑" w:hAnsi="微软雅黑" w:eastAsia="微软雅黑" w:cs="微软雅黑"/>
        </w:rPr>
        <w:t>注意</w:t>
      </w:r>
      <w:r>
        <w:rPr>
          <w:rFonts w:ascii="微软雅黑" w:hAnsi="微软雅黑" w:eastAsia="微软雅黑" w:cs="微软雅黑"/>
        </w:rPr>
        <w:t>：</w:t>
      </w:r>
      <w:r>
        <w:rPr>
          <w:rFonts w:hint="eastAsia" w:ascii="微软雅黑" w:hAnsi="微软雅黑" w:eastAsia="微软雅黑" w:cs="微软雅黑"/>
        </w:rPr>
        <w:t>“回放</w:t>
      </w:r>
      <w:r>
        <w:rPr>
          <w:rFonts w:ascii="微软雅黑" w:hAnsi="微软雅黑" w:eastAsia="微软雅黑" w:cs="微软雅黑"/>
        </w:rPr>
        <w:t>剪辑</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创建</w:t>
      </w:r>
      <w:r>
        <w:rPr>
          <w:rFonts w:ascii="微软雅黑" w:hAnsi="微软雅黑" w:eastAsia="微软雅黑" w:cs="微软雅黑"/>
        </w:rPr>
        <w:t>回放”</w:t>
      </w:r>
      <w:r>
        <w:rPr>
          <w:rFonts w:hint="eastAsia" w:ascii="微软雅黑" w:hAnsi="微软雅黑" w:eastAsia="微软雅黑" w:cs="微软雅黑"/>
        </w:rPr>
        <w:t>的</w:t>
      </w:r>
      <w:r>
        <w:rPr>
          <w:rFonts w:ascii="微软雅黑" w:hAnsi="微软雅黑" w:eastAsia="微软雅黑" w:cs="微软雅黑"/>
        </w:rPr>
        <w:t>过程</w:t>
      </w:r>
      <w:r>
        <w:rPr>
          <w:rFonts w:hint="eastAsia" w:ascii="微软雅黑" w:hAnsi="微软雅黑" w:eastAsia="微软雅黑" w:cs="微软雅黑"/>
        </w:rPr>
        <w:t>基本</w:t>
      </w:r>
      <w:r>
        <w:rPr>
          <w:rFonts w:ascii="微软雅黑" w:hAnsi="微软雅黑" w:eastAsia="微软雅黑" w:cs="微软雅黑"/>
        </w:rPr>
        <w:t>一致，唯一的区别</w:t>
      </w:r>
      <w:r>
        <w:rPr>
          <w:rFonts w:hint="eastAsia" w:ascii="微软雅黑" w:hAnsi="微软雅黑" w:eastAsia="微软雅黑" w:cs="微软雅黑"/>
        </w:rPr>
        <w:t>的</w:t>
      </w:r>
      <w:r>
        <w:rPr>
          <w:rFonts w:ascii="微软雅黑" w:hAnsi="微软雅黑" w:eastAsia="微软雅黑" w:cs="微软雅黑"/>
        </w:rPr>
        <w:t>回放剪辑不能选择时间</w:t>
      </w:r>
      <w:r>
        <w:rPr>
          <w:rFonts w:hint="eastAsia" w:ascii="微软雅黑" w:hAnsi="微软雅黑" w:eastAsia="微软雅黑" w:cs="微软雅黑"/>
        </w:rPr>
        <w:t>段</w:t>
      </w:r>
      <w:r>
        <w:rPr>
          <w:rFonts w:ascii="微软雅黑" w:hAnsi="微软雅黑" w:eastAsia="微软雅黑" w:cs="微软雅黑"/>
        </w:rPr>
        <w:t>，只能针对当前回放，而“</w:t>
      </w:r>
      <w:r>
        <w:rPr>
          <w:rFonts w:hint="eastAsia" w:ascii="微软雅黑" w:hAnsi="微软雅黑" w:eastAsia="微软雅黑" w:cs="微软雅黑"/>
        </w:rPr>
        <w:t>创建</w:t>
      </w:r>
      <w:r>
        <w:rPr>
          <w:rFonts w:ascii="微软雅黑" w:hAnsi="微软雅黑" w:eastAsia="微软雅黑" w:cs="微软雅黑"/>
        </w:rPr>
        <w:t>回放”</w:t>
      </w:r>
      <w:r>
        <w:rPr>
          <w:rFonts w:hint="eastAsia" w:ascii="微软雅黑" w:hAnsi="微软雅黑" w:eastAsia="微软雅黑" w:cs="微软雅黑"/>
        </w:rPr>
        <w:t>可以</w:t>
      </w:r>
      <w:r>
        <w:rPr>
          <w:rFonts w:ascii="微软雅黑" w:hAnsi="微软雅黑" w:eastAsia="微软雅黑" w:cs="微软雅黑"/>
        </w:rPr>
        <w:t>选择时间段，</w:t>
      </w:r>
      <w:r>
        <w:rPr>
          <w:rFonts w:hint="eastAsia" w:ascii="微软雅黑" w:hAnsi="微软雅黑" w:eastAsia="微软雅黑" w:cs="微软雅黑"/>
        </w:rPr>
        <w:t>这</w:t>
      </w:r>
      <w:r>
        <w:rPr>
          <w:rFonts w:ascii="微软雅黑" w:hAnsi="微软雅黑" w:eastAsia="微软雅黑" w:cs="微软雅黑"/>
        </w:rPr>
        <w:t>就意味着可以将多个有时间</w:t>
      </w:r>
      <w:r>
        <w:rPr>
          <w:rFonts w:hint="eastAsia" w:ascii="微软雅黑" w:hAnsi="微软雅黑" w:eastAsia="微软雅黑" w:cs="微软雅黑"/>
        </w:rPr>
        <w:t>先后顺序</w:t>
      </w:r>
      <w:r>
        <w:rPr>
          <w:rFonts w:ascii="微软雅黑" w:hAnsi="微软雅黑" w:eastAsia="微软雅黑" w:cs="微软雅黑"/>
        </w:rPr>
        <w:t>的回放通过创建回放</w:t>
      </w:r>
      <w:r>
        <w:rPr>
          <w:rFonts w:hint="eastAsia" w:ascii="微软雅黑" w:hAnsi="微软雅黑" w:eastAsia="微软雅黑" w:cs="微软雅黑"/>
        </w:rPr>
        <w:t>合并</w:t>
      </w:r>
      <w:r>
        <w:rPr>
          <w:rFonts w:ascii="微软雅黑" w:hAnsi="微软雅黑" w:eastAsia="微软雅黑" w:cs="微软雅黑"/>
        </w:rPr>
        <w:t>成为一个回放。</w:t>
      </w:r>
    </w:p>
    <w:p>
      <w:pPr>
        <w:pStyle w:val="5"/>
        <w:rPr>
          <w:rFonts w:ascii="微软雅黑" w:hAnsi="微软雅黑" w:eastAsia="微软雅黑"/>
        </w:rPr>
      </w:pPr>
      <w:r>
        <w:rPr>
          <w:rFonts w:hint="eastAsia" w:ascii="微软雅黑" w:hAnsi="微软雅黑" w:eastAsia="微软雅黑"/>
        </w:rPr>
        <w:t>3.17.3 录制</w:t>
      </w:r>
    </w:p>
    <w:p>
      <w:pPr>
        <w:spacing w:line="360" w:lineRule="auto"/>
        <w:rPr>
          <w:rFonts w:ascii="微软雅黑" w:hAnsi="微软雅黑" w:eastAsia="微软雅黑" w:cs="微软雅黑"/>
        </w:rPr>
      </w:pPr>
      <w:r>
        <w:rPr>
          <w:rFonts w:hint="eastAsia" w:ascii="微软雅黑" w:hAnsi="微软雅黑" w:eastAsia="微软雅黑" w:cs="微软雅黑"/>
        </w:rPr>
        <w:t>当</w:t>
      </w:r>
      <w:r>
        <w:rPr>
          <w:rFonts w:ascii="微软雅黑" w:hAnsi="微软雅黑" w:eastAsia="微软雅黑" w:cs="微软雅黑"/>
        </w:rPr>
        <w:t>用户没有时间进行直播时，可以采用</w:t>
      </w:r>
      <w:r>
        <w:rPr>
          <w:rFonts w:hint="eastAsia" w:ascii="微软雅黑" w:hAnsi="微软雅黑" w:eastAsia="微软雅黑" w:cs="微软雅黑"/>
        </w:rPr>
        <w:t>“录制”功能</w:t>
      </w:r>
      <w:r>
        <w:rPr>
          <w:rFonts w:ascii="微软雅黑" w:hAnsi="微软雅黑" w:eastAsia="微软雅黑" w:cs="微软雅黑"/>
        </w:rPr>
        <w:t>，如下图所示：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413000"/>
            <wp:effectExtent l="0" t="0" r="254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7"/>
                    <a:stretch>
                      <a:fillRect/>
                    </a:stretch>
                  </pic:blipFill>
                  <pic:spPr>
                    <a:xfrm>
                      <a:off x="0" y="0"/>
                      <a:ext cx="5274310" cy="241300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w:t>
      </w:r>
      <w:r>
        <w:rPr>
          <w:rFonts w:ascii="微软雅黑" w:hAnsi="微软雅黑" w:eastAsia="微软雅黑"/>
        </w:rPr>
        <w:t>-录制</w:t>
      </w:r>
    </w:p>
    <w:p>
      <w:pPr>
        <w:spacing w:line="360" w:lineRule="auto"/>
        <w:rPr>
          <w:rFonts w:ascii="微软雅黑" w:hAnsi="微软雅黑" w:eastAsia="微软雅黑" w:cs="微软雅黑"/>
        </w:rPr>
      </w:pPr>
      <w:r>
        <w:rPr>
          <w:rFonts w:hint="eastAsia" w:ascii="微软雅黑" w:hAnsi="微软雅黑" w:eastAsia="微软雅黑" w:cs="微软雅黑"/>
        </w:rPr>
        <w:t>如图</w:t>
      </w:r>
      <w:r>
        <w:rPr>
          <w:rFonts w:ascii="微软雅黑" w:hAnsi="微软雅黑" w:eastAsia="微软雅黑" w:cs="微软雅黑"/>
        </w:rPr>
        <w:t>所示，“</w:t>
      </w:r>
      <w:r>
        <w:rPr>
          <w:rFonts w:hint="eastAsia" w:ascii="微软雅黑" w:hAnsi="微软雅黑" w:eastAsia="微软雅黑" w:cs="微软雅黑"/>
        </w:rPr>
        <w:t>录制</w:t>
      </w:r>
      <w:r>
        <w:rPr>
          <w:rFonts w:ascii="微软雅黑" w:hAnsi="微软雅黑" w:eastAsia="微软雅黑" w:cs="微软雅黑"/>
        </w:rPr>
        <w:t>”</w:t>
      </w:r>
      <w:r>
        <w:rPr>
          <w:rFonts w:hint="eastAsia" w:ascii="微软雅黑" w:hAnsi="微软雅黑" w:eastAsia="微软雅黑" w:cs="微软雅黑"/>
        </w:rPr>
        <w:t>界面</w:t>
      </w:r>
      <w:r>
        <w:rPr>
          <w:rFonts w:ascii="微软雅黑" w:hAnsi="微软雅黑" w:eastAsia="微软雅黑" w:cs="微软雅黑"/>
        </w:rPr>
        <w:t>是</w:t>
      </w:r>
      <w:r>
        <w:rPr>
          <w:rFonts w:hint="eastAsia" w:ascii="微软雅黑" w:hAnsi="微软雅黑" w:eastAsia="微软雅黑" w:cs="微软雅黑"/>
        </w:rPr>
        <w:t>简洁</w:t>
      </w:r>
      <w:r>
        <w:rPr>
          <w:rFonts w:ascii="微软雅黑" w:hAnsi="微软雅黑" w:eastAsia="微软雅黑" w:cs="微软雅黑"/>
        </w:rPr>
        <w:t>版的</w:t>
      </w:r>
      <w:r>
        <w:rPr>
          <w:rFonts w:hint="eastAsia" w:ascii="微软雅黑" w:hAnsi="微软雅黑" w:eastAsia="微软雅黑" w:cs="微软雅黑"/>
        </w:rPr>
        <w:t>发起页，</w:t>
      </w:r>
      <w:r>
        <w:rPr>
          <w:rFonts w:ascii="微软雅黑" w:hAnsi="微软雅黑" w:eastAsia="微软雅黑" w:cs="微软雅黑"/>
        </w:rPr>
        <w:t>只有</w:t>
      </w:r>
      <w:r>
        <w:rPr>
          <w:rFonts w:hint="eastAsia" w:ascii="微软雅黑" w:hAnsi="微软雅黑" w:eastAsia="微软雅黑" w:cs="微软雅黑"/>
        </w:rPr>
        <w:t xml:space="preserve"> 开始</w:t>
      </w:r>
      <w:r>
        <w:rPr>
          <w:rFonts w:ascii="微软雅黑" w:hAnsi="微软雅黑" w:eastAsia="微软雅黑" w:cs="微软雅黑"/>
        </w:rPr>
        <w:t>录制</w:t>
      </w:r>
      <w:r>
        <w:rPr>
          <w:rFonts w:hint="eastAsia" w:ascii="微软雅黑" w:hAnsi="微软雅黑" w:eastAsia="微软雅黑" w:cs="微软雅黑"/>
        </w:rPr>
        <w:t>/结束</w:t>
      </w:r>
      <w:r>
        <w:rPr>
          <w:rFonts w:ascii="微软雅黑" w:hAnsi="微软雅黑" w:eastAsia="微软雅黑" w:cs="微软雅黑"/>
        </w:rPr>
        <w:t>录制、文档</w:t>
      </w:r>
      <w:r>
        <w:rPr>
          <w:rFonts w:hint="eastAsia" w:ascii="微软雅黑" w:hAnsi="微软雅黑" w:eastAsia="微软雅黑" w:cs="微软雅黑"/>
        </w:rPr>
        <w:t>和</w:t>
      </w:r>
      <w:r>
        <w:rPr>
          <w:rFonts w:ascii="微软雅黑" w:hAnsi="微软雅黑" w:eastAsia="微软雅黑" w:cs="微软雅黑"/>
        </w:rPr>
        <w:t>白板</w:t>
      </w:r>
      <w:r>
        <w:rPr>
          <w:rFonts w:hint="eastAsia" w:ascii="微软雅黑" w:hAnsi="微软雅黑" w:eastAsia="微软雅黑" w:cs="微软雅黑"/>
        </w:rPr>
        <w:t>等</w:t>
      </w:r>
      <w:r>
        <w:rPr>
          <w:rFonts w:ascii="微软雅黑" w:hAnsi="微软雅黑" w:eastAsia="微软雅黑" w:cs="微软雅黑"/>
        </w:rPr>
        <w:t>功能。</w:t>
      </w:r>
      <w:r>
        <w:rPr>
          <w:rFonts w:hint="eastAsia" w:ascii="微软雅黑" w:hAnsi="微软雅黑" w:eastAsia="微软雅黑" w:cs="微软雅黑"/>
        </w:rPr>
        <w:t>录制结束</w:t>
      </w:r>
      <w:r>
        <w:rPr>
          <w:rFonts w:ascii="微软雅黑" w:hAnsi="微软雅黑" w:eastAsia="微软雅黑" w:cs="微软雅黑"/>
        </w:rPr>
        <w:t>后，会形成类型为“</w:t>
      </w:r>
      <w:r>
        <w:rPr>
          <w:rFonts w:hint="eastAsia" w:ascii="微软雅黑" w:hAnsi="微软雅黑" w:eastAsia="微软雅黑" w:cs="微软雅黑"/>
        </w:rPr>
        <w:t>录制</w:t>
      </w:r>
      <w:r>
        <w:rPr>
          <w:rFonts w:ascii="微软雅黑" w:hAnsi="微软雅黑" w:eastAsia="微软雅黑" w:cs="微软雅黑"/>
        </w:rPr>
        <w:t>”</w:t>
      </w:r>
      <w:r>
        <w:rPr>
          <w:rFonts w:hint="eastAsia" w:ascii="微软雅黑" w:hAnsi="微软雅黑" w:eastAsia="微软雅黑" w:cs="微软雅黑"/>
        </w:rPr>
        <w:t>的</w:t>
      </w:r>
      <w:r>
        <w:rPr>
          <w:rFonts w:ascii="微软雅黑" w:hAnsi="微软雅黑" w:eastAsia="微软雅黑" w:cs="微软雅黑"/>
        </w:rPr>
        <w:t>视频内容，现在在</w:t>
      </w:r>
      <w:r>
        <w:rPr>
          <w:rFonts w:hint="eastAsia" w:ascii="微软雅黑" w:hAnsi="微软雅黑" w:eastAsia="微软雅黑" w:cs="微软雅黑"/>
        </w:rPr>
        <w:t>视频</w:t>
      </w:r>
      <w:r>
        <w:rPr>
          <w:rFonts w:ascii="微软雅黑" w:hAnsi="微软雅黑" w:eastAsia="微软雅黑" w:cs="微软雅黑"/>
        </w:rPr>
        <w:t>列表中</w:t>
      </w:r>
      <w:r>
        <w:rPr>
          <w:rFonts w:hint="eastAsia" w:ascii="微软雅黑" w:hAnsi="微软雅黑" w:eastAsia="微软雅黑" w:cs="微软雅黑"/>
        </w:rPr>
        <w:t>（见</w:t>
      </w:r>
      <w:r>
        <w:rPr>
          <w:rFonts w:ascii="微软雅黑" w:hAnsi="微软雅黑" w:eastAsia="微软雅黑" w:cs="微软雅黑"/>
        </w:rPr>
        <w:t>图29</w:t>
      </w:r>
      <w:r>
        <w:rPr>
          <w:rFonts w:hint="eastAsia" w:ascii="微软雅黑" w:hAnsi="微软雅黑" w:eastAsia="微软雅黑" w:cs="微软雅黑"/>
        </w:rPr>
        <w:t>）。</w:t>
      </w:r>
    </w:p>
    <w:p>
      <w:pPr>
        <w:pStyle w:val="4"/>
        <w:ind w:left="142"/>
        <w:rPr>
          <w:rFonts w:ascii="微软雅黑" w:hAnsi="微软雅黑" w:eastAsia="微软雅黑"/>
          <w:sz w:val="30"/>
          <w:szCs w:val="30"/>
        </w:rPr>
      </w:pPr>
      <w:bookmarkStart w:id="44" w:name="_Toc19454528"/>
      <w:bookmarkStart w:id="45" w:name="_Toc26200556"/>
      <w:r>
        <w:rPr>
          <w:rFonts w:hint="eastAsia" w:ascii="微软雅黑" w:hAnsi="微软雅黑" w:eastAsia="微软雅黑"/>
          <w:sz w:val="30"/>
          <w:szCs w:val="30"/>
        </w:rPr>
        <w:t>3.18 数据</w:t>
      </w:r>
      <w:r>
        <w:rPr>
          <w:rFonts w:ascii="微软雅黑" w:hAnsi="微软雅黑" w:eastAsia="微软雅黑"/>
          <w:sz w:val="30"/>
          <w:szCs w:val="30"/>
        </w:rPr>
        <w:t>统计</w:t>
      </w:r>
      <w:bookmarkEnd w:id="44"/>
      <w:bookmarkEnd w:id="45"/>
    </w:p>
    <w:p>
      <w:pPr>
        <w:keepNext/>
        <w:spacing w:line="360" w:lineRule="auto"/>
        <w:rPr>
          <w:rFonts w:ascii="微软雅黑" w:hAnsi="微软雅黑" w:eastAsia="微软雅黑"/>
        </w:rPr>
      </w:pPr>
      <w:r>
        <w:rPr>
          <w:rFonts w:ascii="微软雅黑" w:hAnsi="微软雅黑" w:eastAsia="微软雅黑"/>
        </w:rPr>
        <w:drawing>
          <wp:inline distT="0" distB="0" distL="0" distR="0">
            <wp:extent cx="4792345" cy="8191500"/>
            <wp:effectExtent l="0" t="0" r="825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8"/>
                    <a:stretch>
                      <a:fillRect/>
                    </a:stretch>
                  </pic:blipFill>
                  <pic:spPr>
                    <a:xfrm>
                      <a:off x="0" y="0"/>
                      <a:ext cx="4793053" cy="8192681"/>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w:t>
      </w:r>
      <w:r>
        <w:rPr>
          <w:rFonts w:ascii="微软雅黑" w:hAnsi="微软雅黑" w:eastAsia="微软雅黑"/>
        </w:rPr>
        <w:t>-数据统计</w:t>
      </w:r>
    </w:p>
    <w:p>
      <w:pPr>
        <w:pStyle w:val="5"/>
        <w:rPr>
          <w:rFonts w:ascii="微软雅黑" w:hAnsi="微软雅黑" w:eastAsia="微软雅黑"/>
        </w:rPr>
      </w:pPr>
      <w:r>
        <w:rPr>
          <w:rFonts w:hint="eastAsia" w:ascii="微软雅黑" w:hAnsi="微软雅黑" w:eastAsia="微软雅黑"/>
        </w:rPr>
        <w:t>3.18.1 概况</w:t>
      </w:r>
    </w:p>
    <w:p>
      <w:pPr>
        <w:spacing w:line="360" w:lineRule="auto"/>
        <w:rPr>
          <w:rFonts w:ascii="微软雅黑" w:hAnsi="微软雅黑" w:eastAsia="微软雅黑" w:cs="微软雅黑"/>
        </w:rPr>
      </w:pPr>
      <w:r>
        <w:rPr>
          <w:rFonts w:hint="eastAsia" w:ascii="微软雅黑" w:hAnsi="微软雅黑" w:eastAsia="微软雅黑" w:cs="微软雅黑"/>
        </w:rPr>
        <w:t>“概况”中</w:t>
      </w:r>
      <w:r>
        <w:rPr>
          <w:rFonts w:ascii="微软雅黑" w:hAnsi="微软雅黑" w:eastAsia="微软雅黑" w:cs="微软雅黑"/>
        </w:rPr>
        <w:t>列出了直播的</w:t>
      </w:r>
      <w:r>
        <w:rPr>
          <w:rFonts w:hint="eastAsia" w:ascii="微软雅黑" w:hAnsi="微软雅黑" w:eastAsia="微软雅黑" w:cs="微软雅黑"/>
        </w:rPr>
        <w:t>“最高</w:t>
      </w:r>
      <w:r>
        <w:rPr>
          <w:rFonts w:ascii="微软雅黑" w:hAnsi="微软雅黑" w:eastAsia="微软雅黑" w:cs="微软雅黑"/>
        </w:rPr>
        <w:t>并发</w:t>
      </w:r>
      <w:r>
        <w:rPr>
          <w:rFonts w:hint="eastAsia" w:ascii="微软雅黑" w:hAnsi="微软雅黑" w:eastAsia="微软雅黑" w:cs="微软雅黑"/>
        </w:rPr>
        <w:t>”、</w:t>
      </w:r>
      <w:r>
        <w:rPr>
          <w:rFonts w:ascii="微软雅黑" w:hAnsi="微软雅黑" w:eastAsia="微软雅黑" w:cs="微软雅黑"/>
        </w:rPr>
        <w:t>“</w:t>
      </w:r>
      <w:r>
        <w:rPr>
          <w:rFonts w:hint="eastAsia" w:ascii="微软雅黑" w:hAnsi="微软雅黑" w:eastAsia="微软雅黑" w:cs="微软雅黑"/>
        </w:rPr>
        <w:t>累计</w:t>
      </w:r>
      <w:r>
        <w:rPr>
          <w:rFonts w:ascii="微软雅黑" w:hAnsi="微软雅黑" w:eastAsia="微软雅黑" w:cs="微软雅黑"/>
        </w:rPr>
        <w:t>观看次数（</w:t>
      </w:r>
      <w:r>
        <w:rPr>
          <w:rFonts w:hint="eastAsia" w:ascii="微软雅黑" w:hAnsi="微软雅黑" w:eastAsia="微软雅黑" w:cs="微软雅黑"/>
        </w:rPr>
        <w:t>直播</w:t>
      </w:r>
      <w:r>
        <w:rPr>
          <w:rFonts w:ascii="微软雅黑" w:hAnsi="微软雅黑" w:eastAsia="微软雅黑" w:cs="微软雅黑"/>
        </w:rPr>
        <w:t>和回放）”</w:t>
      </w:r>
      <w:r>
        <w:rPr>
          <w:rFonts w:hint="eastAsia" w:ascii="微软雅黑" w:hAnsi="微软雅黑" w:eastAsia="微软雅黑" w:cs="微软雅黑"/>
        </w:rPr>
        <w:t>、</w:t>
      </w:r>
      <w:r>
        <w:rPr>
          <w:rFonts w:ascii="微软雅黑" w:hAnsi="微软雅黑" w:eastAsia="微软雅黑" w:cs="微软雅黑"/>
        </w:rPr>
        <w:t>“</w:t>
      </w:r>
      <w:r>
        <w:rPr>
          <w:rFonts w:hint="eastAsia" w:ascii="微软雅黑" w:hAnsi="微软雅黑" w:eastAsia="微软雅黑" w:cs="微软雅黑"/>
        </w:rPr>
        <w:t>累计</w:t>
      </w:r>
      <w:r>
        <w:rPr>
          <w:rFonts w:ascii="微软雅黑" w:hAnsi="微软雅黑" w:eastAsia="微软雅黑" w:cs="微软雅黑"/>
        </w:rPr>
        <w:t>观众人数”</w:t>
      </w:r>
      <w:r>
        <w:rPr>
          <w:rFonts w:hint="eastAsia" w:ascii="微软雅黑" w:hAnsi="微软雅黑" w:eastAsia="微软雅黑" w:cs="微软雅黑"/>
        </w:rPr>
        <w:t>等</w:t>
      </w:r>
      <w:r>
        <w:rPr>
          <w:rFonts w:ascii="微软雅黑" w:hAnsi="微软雅黑" w:eastAsia="微软雅黑" w:cs="微软雅黑"/>
        </w:rPr>
        <w:t>数据。“</w:t>
      </w:r>
      <w:r>
        <w:rPr>
          <w:rFonts w:hint="eastAsia" w:ascii="微软雅黑" w:hAnsi="微软雅黑" w:eastAsia="微软雅黑" w:cs="微软雅黑"/>
        </w:rPr>
        <w:t>最高</w:t>
      </w:r>
      <w:r>
        <w:rPr>
          <w:rFonts w:ascii="微软雅黑" w:hAnsi="微软雅黑" w:eastAsia="微软雅黑" w:cs="微软雅黑"/>
        </w:rPr>
        <w:t>并发”</w:t>
      </w:r>
      <w:r>
        <w:rPr>
          <w:rFonts w:hint="eastAsia" w:ascii="微软雅黑" w:hAnsi="微软雅黑" w:eastAsia="微软雅黑" w:cs="微软雅黑"/>
        </w:rPr>
        <w:t>是</w:t>
      </w:r>
      <w:r>
        <w:rPr>
          <w:rFonts w:ascii="微软雅黑" w:hAnsi="微软雅黑" w:eastAsia="微软雅黑" w:cs="微软雅黑"/>
        </w:rPr>
        <w:t>指该直播的历史最高并发</w:t>
      </w:r>
      <w:r>
        <w:rPr>
          <w:rFonts w:hint="eastAsia" w:ascii="微软雅黑" w:hAnsi="微软雅黑" w:eastAsia="微软雅黑" w:cs="微软雅黑"/>
        </w:rPr>
        <w:t>；点击</w:t>
      </w:r>
      <w:r>
        <w:rPr>
          <w:rFonts w:ascii="微软雅黑" w:hAnsi="微软雅黑" w:eastAsia="微软雅黑" w:cs="微软雅黑"/>
        </w:rPr>
        <w:t>“</w:t>
      </w:r>
      <w:r>
        <w:rPr>
          <w:rFonts w:hint="eastAsia" w:ascii="微软雅黑" w:hAnsi="微软雅黑" w:eastAsia="微软雅黑" w:cs="微软雅黑"/>
        </w:rPr>
        <w:t>累计</w:t>
      </w:r>
      <w:r>
        <w:rPr>
          <w:rFonts w:ascii="微软雅黑" w:hAnsi="微软雅黑" w:eastAsia="微软雅黑" w:cs="微软雅黑"/>
        </w:rPr>
        <w:t>观看</w:t>
      </w:r>
      <w:r>
        <w:rPr>
          <w:rFonts w:hint="eastAsia" w:ascii="微软雅黑" w:hAnsi="微软雅黑" w:eastAsia="微软雅黑" w:cs="微软雅黑"/>
        </w:rPr>
        <w:t>次数</w:t>
      </w:r>
      <w:r>
        <w:rPr>
          <w:rFonts w:ascii="微软雅黑" w:hAnsi="微软雅黑" w:eastAsia="微软雅黑" w:cs="微软雅黑"/>
        </w:rPr>
        <w:t>”</w:t>
      </w:r>
      <w:r>
        <w:rPr>
          <w:rFonts w:hint="eastAsia" w:ascii="微软雅黑" w:hAnsi="微软雅黑" w:eastAsia="微软雅黑" w:cs="微软雅黑"/>
        </w:rPr>
        <w:t>的</w:t>
      </w:r>
      <w:r>
        <w:rPr>
          <w:rFonts w:ascii="微软雅黑" w:hAnsi="微软雅黑" w:eastAsia="微软雅黑" w:cs="微软雅黑"/>
        </w:rPr>
        <w:t>“</w:t>
      </w:r>
      <w:r>
        <w:rPr>
          <w:rFonts w:hint="eastAsia" w:ascii="微软雅黑" w:hAnsi="微软雅黑" w:eastAsia="微软雅黑" w:cs="微软雅黑"/>
        </w:rPr>
        <w:t>查看</w:t>
      </w:r>
      <w:r>
        <w:rPr>
          <w:rFonts w:ascii="微软雅黑" w:hAnsi="微软雅黑" w:eastAsia="微软雅黑" w:cs="微软雅黑"/>
        </w:rPr>
        <w:t>详情”</w:t>
      </w:r>
      <w:r>
        <w:rPr>
          <w:rFonts w:hint="eastAsia" w:ascii="微软雅黑" w:hAnsi="微软雅黑" w:eastAsia="微软雅黑" w:cs="微软雅黑"/>
        </w:rPr>
        <w:t>，</w:t>
      </w:r>
      <w:r>
        <w:rPr>
          <w:rFonts w:ascii="微软雅黑" w:hAnsi="微软雅黑" w:eastAsia="微软雅黑" w:cs="微软雅黑"/>
        </w:rPr>
        <w:t>会进入“</w:t>
      </w:r>
      <w:r>
        <w:rPr>
          <w:rFonts w:hint="eastAsia" w:ascii="微软雅黑" w:hAnsi="微软雅黑" w:eastAsia="微软雅黑" w:cs="微软雅黑"/>
        </w:rPr>
        <w:t>观看</w:t>
      </w:r>
      <w:r>
        <w:rPr>
          <w:rFonts w:ascii="微软雅黑" w:hAnsi="微软雅黑" w:eastAsia="微软雅黑" w:cs="微软雅黑"/>
        </w:rPr>
        <w:t>详情页面”(</w:t>
      </w:r>
      <w:r>
        <w:rPr>
          <w:rFonts w:hint="eastAsia" w:ascii="微软雅黑" w:hAnsi="微软雅黑" w:eastAsia="微软雅黑" w:cs="微软雅黑"/>
        </w:rPr>
        <w:t>详细</w:t>
      </w:r>
      <w:r>
        <w:rPr>
          <w:rFonts w:ascii="微软雅黑" w:hAnsi="微软雅黑" w:eastAsia="微软雅黑" w:cs="微软雅黑"/>
        </w:rPr>
        <w:t>描述见</w:t>
      </w:r>
      <w:r>
        <w:rPr>
          <w:rFonts w:hint="eastAsia" w:ascii="微软雅黑" w:hAnsi="微软雅黑" w:eastAsia="微软雅黑" w:cs="微软雅黑"/>
        </w:rPr>
        <w:t>上篇3.18.9节</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w:t>
      </w:r>
      <w:r>
        <w:rPr>
          <w:rFonts w:hint="eastAsia" w:ascii="微软雅黑" w:hAnsi="微软雅黑" w:eastAsia="微软雅黑" w:cs="微软雅黑"/>
        </w:rPr>
        <w:t>累计</w:t>
      </w:r>
      <w:r>
        <w:rPr>
          <w:rFonts w:ascii="微软雅黑" w:hAnsi="微软雅黑" w:eastAsia="微软雅黑" w:cs="微软雅黑"/>
        </w:rPr>
        <w:t>观众人数”</w:t>
      </w:r>
      <w:r>
        <w:rPr>
          <w:rFonts w:hint="eastAsia" w:ascii="微软雅黑" w:hAnsi="微软雅黑" w:eastAsia="微软雅黑" w:cs="微软雅黑"/>
        </w:rPr>
        <w:t>中</w:t>
      </w:r>
      <w:r>
        <w:rPr>
          <w:rFonts w:ascii="微软雅黑" w:hAnsi="微软雅黑" w:eastAsia="微软雅黑" w:cs="微软雅黑"/>
        </w:rPr>
        <w:t>的“</w:t>
      </w:r>
      <w:r>
        <w:rPr>
          <w:rFonts w:hint="eastAsia" w:ascii="微软雅黑" w:hAnsi="微软雅黑" w:eastAsia="微软雅黑" w:cs="微软雅黑"/>
        </w:rPr>
        <w:t>访问总数</w:t>
      </w:r>
      <w:r>
        <w:rPr>
          <w:rFonts w:ascii="微软雅黑" w:hAnsi="微软雅黑" w:eastAsia="微软雅黑" w:cs="微软雅黑"/>
        </w:rPr>
        <w:t>”</w:t>
      </w:r>
      <w:r>
        <w:rPr>
          <w:rFonts w:hint="eastAsia" w:ascii="微软雅黑" w:hAnsi="微软雅黑" w:eastAsia="微软雅黑" w:cs="微软雅黑"/>
        </w:rPr>
        <w:t>特指</w:t>
      </w:r>
      <w:r>
        <w:rPr>
          <w:rFonts w:ascii="微软雅黑" w:hAnsi="微软雅黑" w:eastAsia="微软雅黑" w:cs="微软雅黑"/>
        </w:rPr>
        <w:t>访问过观看页的</w:t>
      </w:r>
      <w:r>
        <w:rPr>
          <w:rFonts w:hint="eastAsia" w:ascii="微软雅黑" w:hAnsi="微软雅黑" w:eastAsia="微软雅黑" w:cs="微软雅黑"/>
        </w:rPr>
        <w:t>UV，</w:t>
      </w:r>
      <w:r>
        <w:rPr>
          <w:rFonts w:ascii="微软雅黑" w:hAnsi="微软雅黑" w:eastAsia="微软雅黑" w:cs="微软雅黑"/>
        </w:rPr>
        <w:t>跟观看直播并无直接关系。</w:t>
      </w:r>
    </w:p>
    <w:p>
      <w:pPr>
        <w:pStyle w:val="5"/>
        <w:rPr>
          <w:rFonts w:ascii="微软雅黑" w:hAnsi="微软雅黑" w:eastAsia="微软雅黑"/>
        </w:rPr>
      </w:pPr>
      <w:r>
        <w:rPr>
          <w:rFonts w:hint="eastAsia" w:ascii="微软雅黑" w:hAnsi="微软雅黑" w:eastAsia="微软雅黑"/>
        </w:rPr>
        <w:t>3.18.2 并发</w:t>
      </w:r>
    </w:p>
    <w:p>
      <w:pPr>
        <w:spacing w:line="360" w:lineRule="auto"/>
        <w:rPr>
          <w:rFonts w:ascii="微软雅黑" w:hAnsi="微软雅黑" w:eastAsia="微软雅黑" w:cs="微软雅黑"/>
        </w:rPr>
      </w:pPr>
      <w:r>
        <w:rPr>
          <w:rFonts w:hint="eastAsia" w:ascii="微软雅黑" w:hAnsi="微软雅黑" w:eastAsia="微软雅黑" w:cs="微软雅黑"/>
        </w:rPr>
        <w:t>“并发”模块展示</w:t>
      </w:r>
      <w:r>
        <w:rPr>
          <w:rFonts w:ascii="微软雅黑" w:hAnsi="微软雅黑" w:eastAsia="微软雅黑" w:cs="微软雅黑"/>
        </w:rPr>
        <w:t>当前直播</w:t>
      </w:r>
      <w:r>
        <w:rPr>
          <w:rFonts w:hint="eastAsia" w:ascii="微软雅黑" w:hAnsi="微软雅黑" w:eastAsia="微软雅黑" w:cs="微软雅黑"/>
        </w:rPr>
        <w:t>一段</w:t>
      </w:r>
      <w:r>
        <w:rPr>
          <w:rFonts w:ascii="微软雅黑" w:hAnsi="微软雅黑" w:eastAsia="微软雅黑" w:cs="微软雅黑"/>
        </w:rPr>
        <w:t>时间内的并发趋势图，</w:t>
      </w:r>
      <w:r>
        <w:rPr>
          <w:rFonts w:hint="eastAsia" w:ascii="微软雅黑" w:hAnsi="微软雅黑" w:eastAsia="微软雅黑" w:cs="微软雅黑"/>
        </w:rPr>
        <w:t>可以作为</w:t>
      </w:r>
      <w:r>
        <w:rPr>
          <w:rFonts w:ascii="微软雅黑" w:hAnsi="微软雅黑" w:eastAsia="微软雅黑" w:cs="微软雅黑"/>
        </w:rPr>
        <w:t>图片下载到本地，</w:t>
      </w:r>
      <w:r>
        <w:rPr>
          <w:rFonts w:hint="eastAsia" w:ascii="微软雅黑" w:hAnsi="微软雅黑" w:eastAsia="微软雅黑" w:cs="微软雅黑"/>
        </w:rPr>
        <w:t>也</w:t>
      </w:r>
      <w:r>
        <w:rPr>
          <w:rFonts w:ascii="微软雅黑" w:hAnsi="微软雅黑" w:eastAsia="微软雅黑" w:cs="微软雅黑"/>
        </w:rPr>
        <w:t>可以切换为数据视图</w:t>
      </w:r>
      <w:r>
        <w:rPr>
          <w:rFonts w:hint="eastAsia" w:ascii="微软雅黑" w:hAnsi="微软雅黑" w:eastAsia="微软雅黑" w:cs="微软雅黑"/>
        </w:rPr>
        <w:t>。</w:t>
      </w:r>
    </w:p>
    <w:p>
      <w:pPr>
        <w:pStyle w:val="5"/>
        <w:rPr>
          <w:rFonts w:ascii="微软雅黑" w:hAnsi="微软雅黑" w:eastAsia="微软雅黑"/>
        </w:rPr>
      </w:pPr>
      <w:r>
        <w:rPr>
          <w:rFonts w:hint="eastAsia" w:ascii="微软雅黑" w:hAnsi="微软雅黑" w:eastAsia="微软雅黑"/>
        </w:rPr>
        <w:t>3.18.3 观看</w:t>
      </w:r>
      <w:r>
        <w:rPr>
          <w:rFonts w:ascii="微软雅黑" w:hAnsi="微软雅黑" w:eastAsia="微软雅黑"/>
        </w:rPr>
        <w:t>数据</w:t>
      </w:r>
    </w:p>
    <w:p>
      <w:pPr>
        <w:spacing w:line="360" w:lineRule="auto"/>
        <w:rPr>
          <w:rFonts w:ascii="微软雅黑" w:hAnsi="微软雅黑" w:eastAsia="微软雅黑" w:cs="微软雅黑"/>
        </w:rPr>
      </w:pPr>
      <w:r>
        <w:rPr>
          <w:rFonts w:hint="eastAsia" w:ascii="微软雅黑" w:hAnsi="微软雅黑" w:eastAsia="微软雅黑" w:cs="微软雅黑"/>
        </w:rPr>
        <w:t>“观看</w:t>
      </w:r>
      <w:r>
        <w:rPr>
          <w:rFonts w:ascii="微软雅黑" w:hAnsi="微软雅黑" w:eastAsia="微软雅黑" w:cs="微软雅黑"/>
        </w:rPr>
        <w:t>数据</w:t>
      </w:r>
      <w:r>
        <w:rPr>
          <w:rFonts w:hint="eastAsia" w:ascii="微软雅黑" w:hAnsi="微软雅黑" w:eastAsia="微软雅黑" w:cs="微软雅黑"/>
        </w:rPr>
        <w:t>”模块展示一段</w:t>
      </w:r>
      <w:r>
        <w:rPr>
          <w:rFonts w:ascii="微软雅黑" w:hAnsi="微软雅黑" w:eastAsia="微软雅黑" w:cs="微软雅黑"/>
        </w:rPr>
        <w:t>时间内</w:t>
      </w:r>
      <w:r>
        <w:rPr>
          <w:rFonts w:hint="eastAsia" w:ascii="微软雅黑" w:hAnsi="微软雅黑" w:eastAsia="微软雅黑" w:cs="微软雅黑"/>
        </w:rPr>
        <w:t>观看</w:t>
      </w:r>
      <w:r>
        <w:rPr>
          <w:rFonts w:ascii="微软雅黑" w:hAnsi="微软雅黑" w:eastAsia="微软雅黑" w:cs="微软雅黑"/>
        </w:rPr>
        <w:t>直播+回放的</w:t>
      </w:r>
      <w:r>
        <w:rPr>
          <w:rFonts w:hint="eastAsia" w:ascii="微软雅黑" w:hAnsi="微软雅黑" w:eastAsia="微软雅黑" w:cs="微软雅黑"/>
        </w:rPr>
        <w:t>“观看</w:t>
      </w:r>
      <w:r>
        <w:rPr>
          <w:rFonts w:ascii="微软雅黑" w:hAnsi="微软雅黑" w:eastAsia="微软雅黑" w:cs="微软雅黑"/>
        </w:rPr>
        <w:t>次数</w:t>
      </w:r>
      <w:r>
        <w:rPr>
          <w:rFonts w:hint="eastAsia" w:ascii="微软雅黑" w:hAnsi="微软雅黑" w:eastAsia="微软雅黑" w:cs="微软雅黑"/>
        </w:rPr>
        <w:t>”、</w:t>
      </w:r>
      <w:r>
        <w:rPr>
          <w:rFonts w:ascii="微软雅黑" w:hAnsi="微软雅黑" w:eastAsia="微软雅黑" w:cs="微软雅黑"/>
        </w:rPr>
        <w:t>“</w:t>
      </w:r>
      <w:r>
        <w:rPr>
          <w:rFonts w:hint="eastAsia" w:ascii="微软雅黑" w:hAnsi="微软雅黑" w:eastAsia="微软雅黑" w:cs="微软雅黑"/>
        </w:rPr>
        <w:t>观众</w:t>
      </w:r>
      <w:r>
        <w:rPr>
          <w:rFonts w:ascii="微软雅黑" w:hAnsi="微软雅黑" w:eastAsia="微软雅黑" w:cs="微软雅黑"/>
        </w:rPr>
        <w:t>人数”</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观看</w:t>
      </w:r>
      <w:r>
        <w:rPr>
          <w:rFonts w:ascii="微软雅黑" w:hAnsi="微软雅黑" w:eastAsia="微软雅黑" w:cs="微软雅黑"/>
        </w:rPr>
        <w:t>时长”</w:t>
      </w:r>
      <w:r>
        <w:rPr>
          <w:rFonts w:hint="eastAsia" w:ascii="微软雅黑" w:hAnsi="微软雅黑" w:eastAsia="微软雅黑" w:cs="微软雅黑"/>
        </w:rPr>
        <w:t>的</w:t>
      </w:r>
      <w:r>
        <w:rPr>
          <w:rFonts w:ascii="微软雅黑" w:hAnsi="微软雅黑" w:eastAsia="微软雅黑" w:cs="微软雅黑"/>
        </w:rPr>
        <w:t>总数</w:t>
      </w:r>
      <w:r>
        <w:rPr>
          <w:rFonts w:hint="eastAsia" w:ascii="微软雅黑" w:hAnsi="微软雅黑" w:eastAsia="微软雅黑" w:cs="微软雅黑"/>
        </w:rPr>
        <w:t>的</w:t>
      </w:r>
      <w:r>
        <w:rPr>
          <w:rFonts w:ascii="微软雅黑" w:hAnsi="微软雅黑" w:eastAsia="微软雅黑" w:cs="微软雅黑"/>
        </w:rPr>
        <w:t>趋势图</w:t>
      </w:r>
      <w:r>
        <w:rPr>
          <w:rFonts w:hint="eastAsia" w:ascii="微软雅黑" w:hAnsi="微软雅黑" w:eastAsia="微软雅黑" w:cs="微软雅黑"/>
        </w:rPr>
        <w:t>，可以作为</w:t>
      </w:r>
      <w:r>
        <w:rPr>
          <w:rFonts w:ascii="微软雅黑" w:hAnsi="微软雅黑" w:eastAsia="微软雅黑" w:cs="微软雅黑"/>
        </w:rPr>
        <w:t>图片下载到本地，</w:t>
      </w:r>
      <w:r>
        <w:rPr>
          <w:rFonts w:hint="eastAsia" w:ascii="微软雅黑" w:hAnsi="微软雅黑" w:eastAsia="微软雅黑" w:cs="微软雅黑"/>
        </w:rPr>
        <w:t>也</w:t>
      </w:r>
      <w:r>
        <w:rPr>
          <w:rFonts w:ascii="微软雅黑" w:hAnsi="微软雅黑" w:eastAsia="微软雅黑" w:cs="微软雅黑"/>
        </w:rPr>
        <w:t>可以切换为数据视图</w:t>
      </w:r>
      <w:r>
        <w:rPr>
          <w:rFonts w:hint="eastAsia" w:ascii="微软雅黑" w:hAnsi="微软雅黑" w:eastAsia="微软雅黑" w:cs="微软雅黑"/>
        </w:rPr>
        <w:t>。</w:t>
      </w:r>
    </w:p>
    <w:p>
      <w:pPr>
        <w:pStyle w:val="5"/>
        <w:rPr>
          <w:rFonts w:ascii="微软雅黑" w:hAnsi="微软雅黑" w:eastAsia="微软雅黑"/>
        </w:rPr>
      </w:pPr>
      <w:r>
        <w:rPr>
          <w:rFonts w:hint="eastAsia" w:ascii="微软雅黑" w:hAnsi="微软雅黑" w:eastAsia="微软雅黑"/>
        </w:rPr>
        <w:t>3.18.4 观看</w:t>
      </w:r>
      <w:r>
        <w:rPr>
          <w:rFonts w:ascii="微软雅黑" w:hAnsi="微软雅黑" w:eastAsia="微软雅黑"/>
        </w:rPr>
        <w:t>终端</w:t>
      </w:r>
    </w:p>
    <w:p>
      <w:pPr>
        <w:spacing w:line="360" w:lineRule="auto"/>
        <w:rPr>
          <w:rFonts w:ascii="微软雅黑" w:hAnsi="微软雅黑" w:eastAsia="微软雅黑" w:cs="微软雅黑"/>
        </w:rPr>
      </w:pPr>
      <w:r>
        <w:rPr>
          <w:rFonts w:hint="eastAsia" w:ascii="微软雅黑" w:hAnsi="微软雅黑" w:eastAsia="微软雅黑" w:cs="微软雅黑"/>
        </w:rPr>
        <w:t>“观看终端”模块观看当前</w:t>
      </w:r>
      <w:r>
        <w:rPr>
          <w:rFonts w:ascii="微软雅黑" w:hAnsi="微软雅黑" w:eastAsia="微软雅黑" w:cs="微软雅黑"/>
        </w:rPr>
        <w:t>直播的终端的占比</w:t>
      </w:r>
      <w:r>
        <w:rPr>
          <w:rFonts w:hint="eastAsia" w:ascii="微软雅黑" w:hAnsi="微软雅黑" w:eastAsia="微软雅黑" w:cs="微软雅黑"/>
        </w:rPr>
        <w:t>，可以作为</w:t>
      </w:r>
      <w:r>
        <w:rPr>
          <w:rFonts w:ascii="微软雅黑" w:hAnsi="微软雅黑" w:eastAsia="微软雅黑" w:cs="微软雅黑"/>
        </w:rPr>
        <w:t>图片下载到本地，</w:t>
      </w:r>
      <w:r>
        <w:rPr>
          <w:rFonts w:hint="eastAsia" w:ascii="微软雅黑" w:hAnsi="微软雅黑" w:eastAsia="微软雅黑" w:cs="微软雅黑"/>
        </w:rPr>
        <w:t>也</w:t>
      </w:r>
      <w:r>
        <w:rPr>
          <w:rFonts w:ascii="微软雅黑" w:hAnsi="微软雅黑" w:eastAsia="微软雅黑" w:cs="微软雅黑"/>
        </w:rPr>
        <w:t>可以切换为数据视图</w:t>
      </w:r>
      <w:r>
        <w:rPr>
          <w:rFonts w:hint="eastAsia" w:ascii="微软雅黑" w:hAnsi="微软雅黑" w:eastAsia="微软雅黑" w:cs="微软雅黑"/>
        </w:rPr>
        <w:t>。</w:t>
      </w:r>
    </w:p>
    <w:p>
      <w:pPr>
        <w:pStyle w:val="5"/>
        <w:rPr>
          <w:rFonts w:ascii="微软雅黑" w:hAnsi="微软雅黑" w:eastAsia="微软雅黑"/>
        </w:rPr>
      </w:pPr>
      <w:r>
        <w:rPr>
          <w:rFonts w:hint="eastAsia" w:ascii="微软雅黑" w:hAnsi="微软雅黑" w:eastAsia="微软雅黑"/>
        </w:rPr>
        <w:t>3.18.5 地理位置</w:t>
      </w:r>
    </w:p>
    <w:p>
      <w:pPr>
        <w:spacing w:line="360" w:lineRule="auto"/>
        <w:rPr>
          <w:rFonts w:ascii="微软雅黑" w:hAnsi="微软雅黑" w:eastAsia="微软雅黑" w:cs="微软雅黑"/>
        </w:rPr>
      </w:pPr>
      <w:r>
        <w:rPr>
          <w:rFonts w:hint="eastAsia" w:ascii="微软雅黑" w:hAnsi="微软雅黑" w:eastAsia="微软雅黑" w:cs="微软雅黑"/>
        </w:rPr>
        <w:t>“地理</w:t>
      </w:r>
      <w:r>
        <w:rPr>
          <w:rFonts w:ascii="微软雅黑" w:hAnsi="微软雅黑" w:eastAsia="微软雅黑" w:cs="微软雅黑"/>
        </w:rPr>
        <w:t>位置</w:t>
      </w:r>
      <w:r>
        <w:rPr>
          <w:rFonts w:hint="eastAsia" w:ascii="微软雅黑" w:hAnsi="微软雅黑" w:eastAsia="微软雅黑" w:cs="微软雅黑"/>
        </w:rPr>
        <w:t>”模块观看当前</w:t>
      </w:r>
      <w:r>
        <w:rPr>
          <w:rFonts w:ascii="微软雅黑" w:hAnsi="微软雅黑" w:eastAsia="微软雅黑" w:cs="微软雅黑"/>
        </w:rPr>
        <w:t>直播的终端</w:t>
      </w:r>
      <w:r>
        <w:rPr>
          <w:rFonts w:hint="eastAsia" w:ascii="微软雅黑" w:hAnsi="微软雅黑" w:eastAsia="微软雅黑" w:cs="微软雅黑"/>
        </w:rPr>
        <w:t>的</w:t>
      </w:r>
      <w:r>
        <w:rPr>
          <w:rFonts w:ascii="微软雅黑" w:hAnsi="微软雅黑" w:eastAsia="微软雅黑" w:cs="微软雅黑"/>
        </w:rPr>
        <w:t>地理分布及排名，</w:t>
      </w:r>
      <w:r>
        <w:rPr>
          <w:rFonts w:hint="eastAsia" w:ascii="微软雅黑" w:hAnsi="微软雅黑" w:eastAsia="微软雅黑" w:cs="微软雅黑"/>
        </w:rPr>
        <w:t>鼠标</w:t>
      </w:r>
      <w:r>
        <w:rPr>
          <w:rFonts w:ascii="微软雅黑" w:hAnsi="微软雅黑" w:eastAsia="微软雅黑" w:cs="微软雅黑"/>
        </w:rPr>
        <w:t>移动到省份上时会自动显示当前省份的占比，</w:t>
      </w:r>
      <w:r>
        <w:rPr>
          <w:rFonts w:hint="eastAsia" w:ascii="微软雅黑" w:hAnsi="微软雅黑" w:eastAsia="微软雅黑" w:cs="微软雅黑"/>
        </w:rPr>
        <w:t>也</w:t>
      </w:r>
      <w:r>
        <w:rPr>
          <w:rFonts w:ascii="微软雅黑" w:hAnsi="微软雅黑" w:eastAsia="微软雅黑" w:cs="微软雅黑"/>
        </w:rPr>
        <w:t>可以切换为数据视图</w:t>
      </w:r>
      <w:r>
        <w:rPr>
          <w:rFonts w:hint="eastAsia" w:ascii="微软雅黑" w:hAnsi="微软雅黑" w:eastAsia="微软雅黑" w:cs="微软雅黑"/>
        </w:rPr>
        <w:t>。</w:t>
      </w:r>
    </w:p>
    <w:p>
      <w:pPr>
        <w:pStyle w:val="5"/>
        <w:rPr>
          <w:rFonts w:ascii="微软雅黑" w:hAnsi="微软雅黑" w:eastAsia="微软雅黑"/>
        </w:rPr>
      </w:pPr>
      <w:r>
        <w:rPr>
          <w:rFonts w:hint="eastAsia" w:ascii="微软雅黑" w:hAnsi="微软雅黑" w:eastAsia="微软雅黑"/>
        </w:rPr>
        <w:t>3.18.6 邀请</w:t>
      </w:r>
      <w:r>
        <w:rPr>
          <w:rFonts w:ascii="微软雅黑" w:hAnsi="微软雅黑" w:eastAsia="微软雅黑"/>
        </w:rPr>
        <w:t>排名</w:t>
      </w:r>
    </w:p>
    <w:p>
      <w:pPr>
        <w:spacing w:line="360" w:lineRule="auto"/>
        <w:rPr>
          <w:rFonts w:ascii="微软雅黑" w:hAnsi="微软雅黑" w:eastAsia="微软雅黑" w:cs="微软雅黑"/>
        </w:rPr>
      </w:pPr>
      <w:r>
        <w:rPr>
          <w:rFonts w:hint="eastAsia" w:ascii="微软雅黑" w:hAnsi="微软雅黑" w:eastAsia="微软雅黑" w:cs="微软雅黑"/>
        </w:rPr>
        <w:t>“邀请</w:t>
      </w:r>
      <w:r>
        <w:rPr>
          <w:rFonts w:ascii="微软雅黑" w:hAnsi="微软雅黑" w:eastAsia="微软雅黑" w:cs="微软雅黑"/>
        </w:rPr>
        <w:t>排名</w:t>
      </w:r>
      <w:r>
        <w:rPr>
          <w:rFonts w:hint="eastAsia" w:ascii="微软雅黑" w:hAnsi="微软雅黑" w:eastAsia="微软雅黑" w:cs="微软雅黑"/>
        </w:rPr>
        <w:t>”是</w:t>
      </w:r>
      <w:r>
        <w:rPr>
          <w:rFonts w:ascii="微软雅黑" w:hAnsi="微软雅黑" w:eastAsia="微软雅黑" w:cs="微软雅黑"/>
        </w:rPr>
        <w:t>指开启邀请卡后，</w:t>
      </w:r>
      <w:r>
        <w:rPr>
          <w:rFonts w:hint="eastAsia" w:ascii="微软雅黑" w:hAnsi="微软雅黑" w:eastAsia="微软雅黑" w:cs="微软雅黑"/>
        </w:rPr>
        <w:t>观众通过</w:t>
      </w:r>
      <w:r>
        <w:rPr>
          <w:rFonts w:ascii="微软雅黑" w:hAnsi="微软雅黑" w:eastAsia="微软雅黑" w:cs="微软雅黑"/>
        </w:rPr>
        <w:t>自己的邀请卡邀请其它观众观看直播的总人数。</w:t>
      </w:r>
    </w:p>
    <w:p>
      <w:pPr>
        <w:spacing w:line="360" w:lineRule="auto"/>
        <w:rPr>
          <w:rFonts w:ascii="微软雅黑" w:hAnsi="微软雅黑" w:eastAsia="微软雅黑" w:cs="微软雅黑"/>
        </w:rPr>
      </w:pPr>
      <w:r>
        <w:rPr>
          <w:rFonts w:ascii="微软雅黑" w:hAnsi="微软雅黑" w:eastAsia="微软雅黑" w:cs="微软雅黑"/>
        </w:rPr>
        <w:t>“</w:t>
      </w:r>
      <w:r>
        <w:rPr>
          <w:rFonts w:hint="eastAsia" w:ascii="微软雅黑" w:hAnsi="微软雅黑" w:eastAsia="微软雅黑" w:cs="微软雅黑"/>
        </w:rPr>
        <w:t>邀请卡</w:t>
      </w:r>
      <w:r>
        <w:rPr>
          <w:rFonts w:ascii="微软雅黑" w:hAnsi="微软雅黑" w:eastAsia="微软雅黑" w:cs="微软雅黑"/>
        </w:rPr>
        <w:t>”</w:t>
      </w:r>
      <w:r>
        <w:rPr>
          <w:rFonts w:hint="eastAsia" w:ascii="微软雅黑" w:hAnsi="微软雅黑" w:eastAsia="微软雅黑" w:cs="微软雅黑"/>
        </w:rPr>
        <w:t>的</w:t>
      </w:r>
      <w:r>
        <w:rPr>
          <w:rFonts w:ascii="微软雅黑" w:hAnsi="微软雅黑" w:eastAsia="微软雅黑" w:cs="微软雅黑"/>
        </w:rPr>
        <w:t>设置见</w:t>
      </w:r>
      <w:r>
        <w:rPr>
          <w:rFonts w:hint="eastAsia" w:ascii="微软雅黑" w:hAnsi="微软雅黑" w:eastAsia="微软雅黑" w:cs="微软雅黑"/>
        </w:rPr>
        <w:t>上篇3.16节</w:t>
      </w:r>
      <w:r>
        <w:rPr>
          <w:rFonts w:ascii="微软雅黑" w:hAnsi="微软雅黑" w:eastAsia="微软雅黑" w:cs="微软雅黑"/>
        </w:rPr>
        <w:t>。</w:t>
      </w:r>
    </w:p>
    <w:p>
      <w:pPr>
        <w:pStyle w:val="5"/>
        <w:rPr>
          <w:rFonts w:ascii="微软雅黑" w:hAnsi="微软雅黑" w:eastAsia="微软雅黑"/>
        </w:rPr>
      </w:pPr>
      <w:r>
        <w:rPr>
          <w:rFonts w:hint="eastAsia" w:ascii="微软雅黑" w:hAnsi="微软雅黑" w:eastAsia="微软雅黑"/>
        </w:rPr>
        <w:t>3.18.</w:t>
      </w:r>
      <w:r>
        <w:rPr>
          <w:rFonts w:ascii="微软雅黑" w:hAnsi="微软雅黑" w:eastAsia="微软雅黑"/>
        </w:rPr>
        <w:t xml:space="preserve">7 </w:t>
      </w:r>
      <w:r>
        <w:rPr>
          <w:rFonts w:hint="eastAsia" w:ascii="微软雅黑" w:hAnsi="微软雅黑" w:eastAsia="微软雅黑"/>
        </w:rPr>
        <w:t>打赏</w:t>
      </w:r>
      <w:r>
        <w:rPr>
          <w:rFonts w:ascii="微软雅黑" w:hAnsi="微软雅黑" w:eastAsia="微软雅黑"/>
        </w:rPr>
        <w:t>记录</w:t>
      </w:r>
    </w:p>
    <w:p>
      <w:pPr>
        <w:spacing w:line="360" w:lineRule="auto"/>
        <w:rPr>
          <w:rFonts w:ascii="微软雅黑" w:hAnsi="微软雅黑" w:eastAsia="微软雅黑" w:cs="微软雅黑"/>
        </w:rPr>
      </w:pPr>
      <w:r>
        <w:rPr>
          <w:rFonts w:hint="eastAsia" w:ascii="微软雅黑" w:hAnsi="微软雅黑" w:eastAsia="微软雅黑" w:cs="微软雅黑"/>
        </w:rPr>
        <w:t>“打赏</w:t>
      </w:r>
      <w:r>
        <w:rPr>
          <w:rFonts w:ascii="微软雅黑" w:hAnsi="微软雅黑" w:eastAsia="微软雅黑" w:cs="微软雅黑"/>
        </w:rPr>
        <w:t>记录</w:t>
      </w:r>
      <w:r>
        <w:rPr>
          <w:rFonts w:hint="eastAsia" w:ascii="微软雅黑" w:hAnsi="微软雅黑" w:eastAsia="微软雅黑" w:cs="微软雅黑"/>
        </w:rPr>
        <w:t>”是</w:t>
      </w:r>
      <w:r>
        <w:rPr>
          <w:rFonts w:ascii="微软雅黑" w:hAnsi="微软雅黑" w:eastAsia="微软雅黑" w:cs="微软雅黑"/>
        </w:rPr>
        <w:t>指观众</w:t>
      </w:r>
      <w:r>
        <w:rPr>
          <w:rFonts w:hint="eastAsia" w:ascii="微软雅黑" w:hAnsi="微软雅黑" w:eastAsia="微软雅黑" w:cs="微软雅黑"/>
        </w:rPr>
        <w:t>打赏</w:t>
      </w:r>
      <w:r>
        <w:rPr>
          <w:rFonts w:ascii="微软雅黑" w:hAnsi="微软雅黑" w:eastAsia="微软雅黑" w:cs="微软雅黑"/>
        </w:rPr>
        <w:t>给</w:t>
      </w:r>
      <w:r>
        <w:rPr>
          <w:rFonts w:hint="eastAsia" w:ascii="微软雅黑" w:hAnsi="微软雅黑" w:eastAsia="微软雅黑" w:cs="微软雅黑"/>
        </w:rPr>
        <w:t>主持人</w:t>
      </w:r>
      <w:r>
        <w:rPr>
          <w:rFonts w:ascii="微软雅黑" w:hAnsi="微软雅黑" w:eastAsia="微软雅黑" w:cs="微软雅黑"/>
        </w:rPr>
        <w:t>的</w:t>
      </w:r>
      <w:r>
        <w:rPr>
          <w:rFonts w:hint="eastAsia" w:ascii="微软雅黑" w:hAnsi="微软雅黑" w:eastAsia="微软雅黑" w:cs="微软雅黑"/>
        </w:rPr>
        <w:t>记录</w:t>
      </w:r>
      <w:r>
        <w:rPr>
          <w:rFonts w:ascii="微软雅黑" w:hAnsi="微软雅黑" w:eastAsia="微软雅黑" w:cs="微软雅黑"/>
        </w:rPr>
        <w:t>。</w:t>
      </w:r>
    </w:p>
    <w:p>
      <w:pPr>
        <w:pStyle w:val="5"/>
        <w:rPr>
          <w:rFonts w:ascii="微软雅黑" w:hAnsi="微软雅黑" w:eastAsia="微软雅黑"/>
        </w:rPr>
      </w:pPr>
      <w:r>
        <w:rPr>
          <w:rFonts w:hint="eastAsia" w:ascii="微软雅黑" w:hAnsi="微软雅黑" w:eastAsia="微软雅黑"/>
        </w:rPr>
        <w:t>3.18.8 有效</w:t>
      </w:r>
      <w:r>
        <w:rPr>
          <w:rFonts w:ascii="微软雅黑" w:hAnsi="微软雅黑" w:eastAsia="微软雅黑"/>
        </w:rPr>
        <w:t>分享</w:t>
      </w:r>
    </w:p>
    <w:p>
      <w:pPr>
        <w:spacing w:line="360" w:lineRule="auto"/>
        <w:rPr>
          <w:rFonts w:ascii="微软雅黑" w:hAnsi="微软雅黑" w:eastAsia="微软雅黑" w:cs="微软雅黑"/>
        </w:rPr>
      </w:pPr>
      <w:r>
        <w:rPr>
          <w:rFonts w:hint="eastAsia" w:ascii="微软雅黑" w:hAnsi="微软雅黑" w:eastAsia="微软雅黑" w:cs="微软雅黑"/>
        </w:rPr>
        <w:t>“有效</w:t>
      </w:r>
      <w:r>
        <w:rPr>
          <w:rFonts w:ascii="微软雅黑" w:hAnsi="微软雅黑" w:eastAsia="微软雅黑" w:cs="微软雅黑"/>
        </w:rPr>
        <w:t>分享</w:t>
      </w:r>
      <w:r>
        <w:rPr>
          <w:rFonts w:hint="eastAsia" w:ascii="微软雅黑" w:hAnsi="微软雅黑" w:eastAsia="微软雅黑" w:cs="微软雅黑"/>
        </w:rPr>
        <w:t>”是</w:t>
      </w:r>
      <w:r>
        <w:rPr>
          <w:rFonts w:ascii="微软雅黑" w:hAnsi="微软雅黑" w:eastAsia="微软雅黑" w:cs="微软雅黑"/>
        </w:rPr>
        <w:t>指观众在</w:t>
      </w:r>
      <w:r>
        <w:rPr>
          <w:rFonts w:hint="eastAsia" w:ascii="微软雅黑" w:hAnsi="微软雅黑" w:eastAsia="微软雅黑" w:cs="微软雅黑"/>
        </w:rPr>
        <w:t>进入</w:t>
      </w:r>
      <w:r>
        <w:rPr>
          <w:rFonts w:ascii="微软雅黑" w:hAnsi="微软雅黑" w:eastAsia="微软雅黑" w:cs="微软雅黑"/>
        </w:rPr>
        <w:t>直播</w:t>
      </w:r>
      <w:r>
        <w:rPr>
          <w:rFonts w:hint="eastAsia" w:ascii="微软雅黑" w:hAnsi="微软雅黑" w:eastAsia="微软雅黑" w:cs="微软雅黑"/>
        </w:rPr>
        <w:t>间</w:t>
      </w:r>
      <w:r>
        <w:rPr>
          <w:rFonts w:ascii="微软雅黑" w:hAnsi="微软雅黑" w:eastAsia="微软雅黑" w:cs="微软雅黑"/>
        </w:rPr>
        <w:t>后，通过</w:t>
      </w:r>
      <w:r>
        <w:rPr>
          <w:rFonts w:hint="eastAsia" w:ascii="微软雅黑" w:hAnsi="微软雅黑" w:eastAsia="微软雅黑" w:cs="微软雅黑"/>
        </w:rPr>
        <w:t>社交</w:t>
      </w:r>
      <w:r>
        <w:rPr>
          <w:rFonts w:ascii="微软雅黑" w:hAnsi="微软雅黑" w:eastAsia="微软雅黑" w:cs="微软雅黑"/>
        </w:rPr>
        <w:t>媒体（</w:t>
      </w:r>
      <w:r>
        <w:rPr>
          <w:rFonts w:hint="eastAsia" w:ascii="微软雅黑" w:hAnsi="微软雅黑" w:eastAsia="微软雅黑" w:cs="微软雅黑"/>
        </w:rPr>
        <w:t>微信</w:t>
      </w:r>
      <w:r>
        <w:rPr>
          <w:rFonts w:ascii="微软雅黑" w:hAnsi="微软雅黑" w:eastAsia="微软雅黑" w:cs="微软雅黑"/>
        </w:rPr>
        <w:t>、QQ、微博）</w:t>
      </w:r>
      <w:r>
        <w:rPr>
          <w:rFonts w:hint="eastAsia" w:ascii="微软雅黑" w:hAnsi="微软雅黑" w:eastAsia="微软雅黑" w:cs="微软雅黑"/>
        </w:rPr>
        <w:t>自带</w:t>
      </w:r>
      <w:r>
        <w:rPr>
          <w:rFonts w:ascii="微软雅黑" w:hAnsi="微软雅黑" w:eastAsia="微软雅黑" w:cs="微软雅黑"/>
        </w:rPr>
        <w:t>的分享工具将</w:t>
      </w:r>
      <w:r>
        <w:rPr>
          <w:rFonts w:hint="eastAsia" w:ascii="微软雅黑" w:hAnsi="微软雅黑" w:eastAsia="微软雅黑" w:cs="微软雅黑"/>
        </w:rPr>
        <w:t>直播</w:t>
      </w:r>
      <w:r>
        <w:rPr>
          <w:rFonts w:ascii="微软雅黑" w:hAnsi="微软雅黑" w:eastAsia="微软雅黑" w:cs="微软雅黑"/>
        </w:rPr>
        <w:t>链接</w:t>
      </w:r>
      <w:r>
        <w:rPr>
          <w:rFonts w:hint="eastAsia" w:ascii="微软雅黑" w:hAnsi="微软雅黑" w:eastAsia="微软雅黑" w:cs="微软雅黑"/>
        </w:rPr>
        <w:t>进行分享</w:t>
      </w:r>
      <w:r>
        <w:rPr>
          <w:rFonts w:ascii="微软雅黑" w:hAnsi="微软雅黑" w:eastAsia="微软雅黑" w:cs="微软雅黑"/>
        </w:rPr>
        <w:t>，其它观众</w:t>
      </w:r>
      <w:r>
        <w:rPr>
          <w:rFonts w:hint="eastAsia" w:ascii="微软雅黑" w:hAnsi="微软雅黑" w:eastAsia="微软雅黑" w:cs="微软雅黑"/>
        </w:rPr>
        <w:t>通过</w:t>
      </w:r>
      <w:r>
        <w:rPr>
          <w:rFonts w:ascii="微软雅黑" w:hAnsi="微软雅黑" w:eastAsia="微软雅黑" w:cs="微软雅黑"/>
        </w:rPr>
        <w:t>此链接</w:t>
      </w:r>
      <w:r>
        <w:rPr>
          <w:rFonts w:hint="eastAsia" w:ascii="微软雅黑" w:hAnsi="微软雅黑" w:eastAsia="微软雅黑" w:cs="微软雅黑"/>
        </w:rPr>
        <w:t>访问</w:t>
      </w:r>
      <w:r>
        <w:rPr>
          <w:rFonts w:ascii="微软雅黑" w:hAnsi="微软雅黑" w:eastAsia="微软雅黑" w:cs="微软雅黑"/>
        </w:rPr>
        <w:t>了直播间的数量总和。</w:t>
      </w:r>
    </w:p>
    <w:p>
      <w:pPr>
        <w:pStyle w:val="5"/>
        <w:rPr>
          <w:rFonts w:ascii="微软雅黑" w:hAnsi="微软雅黑" w:eastAsia="微软雅黑"/>
        </w:rPr>
      </w:pPr>
      <w:r>
        <w:rPr>
          <w:rFonts w:hint="eastAsia" w:ascii="微软雅黑" w:hAnsi="微软雅黑" w:eastAsia="微软雅黑"/>
        </w:rPr>
        <w:t>3.18.9 观看</w:t>
      </w:r>
      <w:r>
        <w:rPr>
          <w:rFonts w:ascii="微软雅黑" w:hAnsi="微软雅黑" w:eastAsia="微软雅黑"/>
        </w:rPr>
        <w:t>详情</w:t>
      </w:r>
    </w:p>
    <w:p>
      <w:pPr>
        <w:spacing w:line="360" w:lineRule="auto"/>
        <w:rPr>
          <w:rFonts w:ascii="微软雅黑" w:hAnsi="微软雅黑" w:eastAsia="微软雅黑" w:cs="微软雅黑"/>
        </w:rPr>
      </w:pPr>
      <w:r>
        <w:rPr>
          <w:rFonts w:hint="eastAsia" w:ascii="微软雅黑" w:hAnsi="微软雅黑" w:eastAsia="微软雅黑" w:cs="微软雅黑"/>
        </w:rPr>
        <w:t>“观看</w:t>
      </w:r>
      <w:r>
        <w:rPr>
          <w:rFonts w:ascii="微软雅黑" w:hAnsi="微软雅黑" w:eastAsia="微软雅黑" w:cs="微软雅黑"/>
        </w:rPr>
        <w:t>详情</w:t>
      </w:r>
      <w:r>
        <w:rPr>
          <w:rFonts w:hint="eastAsia" w:ascii="微软雅黑" w:hAnsi="微软雅黑" w:eastAsia="微软雅黑" w:cs="微软雅黑"/>
        </w:rPr>
        <w:t>”是</w:t>
      </w:r>
      <w:r>
        <w:rPr>
          <w:rFonts w:ascii="微软雅黑" w:hAnsi="微软雅黑" w:eastAsia="微软雅黑" w:cs="微软雅黑"/>
        </w:rPr>
        <w:t>直播</w:t>
      </w:r>
      <w:r>
        <w:rPr>
          <w:rFonts w:hint="eastAsia" w:ascii="微软雅黑" w:hAnsi="微软雅黑" w:eastAsia="微软雅黑" w:cs="微软雅黑"/>
        </w:rPr>
        <w:t>结束</w:t>
      </w:r>
      <w:r>
        <w:rPr>
          <w:rFonts w:ascii="微软雅黑" w:hAnsi="微软雅黑" w:eastAsia="微软雅黑" w:cs="微软雅黑"/>
        </w:rPr>
        <w:t>后的关键数据之一</w:t>
      </w:r>
      <w:r>
        <w:rPr>
          <w:rFonts w:hint="eastAsia" w:ascii="微软雅黑" w:hAnsi="微软雅黑" w:eastAsia="微软雅黑" w:cs="微软雅黑"/>
        </w:rPr>
        <w:t>，</w:t>
      </w:r>
      <w:r>
        <w:rPr>
          <w:rFonts w:ascii="微软雅黑" w:hAnsi="微软雅黑" w:eastAsia="微软雅黑" w:cs="微软雅黑"/>
        </w:rPr>
        <w:t>列出了观看过直播或回放的观众的基本信息以及观看时长等数据</w:t>
      </w:r>
      <w:r>
        <w:rPr>
          <w:rFonts w:hint="eastAsia" w:ascii="微软雅黑" w:hAnsi="微软雅黑" w:eastAsia="微软雅黑" w:cs="微软雅黑"/>
        </w:rPr>
        <w:t>，</w:t>
      </w:r>
      <w:r>
        <w:rPr>
          <w:rFonts w:ascii="微软雅黑" w:hAnsi="微软雅黑" w:eastAsia="微软雅黑" w:cs="微软雅黑"/>
        </w:rPr>
        <w:t>如</w:t>
      </w:r>
      <w:r>
        <w:rPr>
          <w:rFonts w:hint="eastAsia" w:ascii="微软雅黑" w:hAnsi="微软雅黑" w:eastAsia="微软雅黑" w:cs="微软雅黑"/>
        </w:rPr>
        <w:t>图</w:t>
      </w:r>
      <w:r>
        <w:rPr>
          <w:rFonts w:ascii="微软雅黑" w:hAnsi="微软雅黑" w:eastAsia="微软雅黑" w:cs="微软雅黑"/>
        </w:rPr>
        <w:t>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4905375" cy="3952875"/>
            <wp:effectExtent l="0" t="0" r="952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9"/>
                    <a:stretch>
                      <a:fillRect/>
                    </a:stretch>
                  </pic:blipFill>
                  <pic:spPr>
                    <a:xfrm>
                      <a:off x="0" y="0"/>
                      <a:ext cx="4908980" cy="3955671"/>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数据</w:t>
      </w:r>
      <w:r>
        <w:rPr>
          <w:rFonts w:ascii="微软雅黑" w:hAnsi="微软雅黑" w:eastAsia="微软雅黑"/>
        </w:rPr>
        <w:t>统计-观看详情</w:t>
      </w:r>
    </w:p>
    <w:p>
      <w:pPr>
        <w:pStyle w:val="24"/>
        <w:numPr>
          <w:ilvl w:val="0"/>
          <w:numId w:val="12"/>
        </w:numPr>
        <w:spacing w:line="360" w:lineRule="auto"/>
        <w:ind w:firstLineChars="0"/>
        <w:rPr>
          <w:rFonts w:ascii="微软雅黑" w:hAnsi="微软雅黑" w:eastAsia="微软雅黑" w:cs="微软雅黑"/>
        </w:rPr>
      </w:pPr>
      <w:r>
        <w:rPr>
          <w:rFonts w:hint="eastAsia" w:ascii="微软雅黑" w:hAnsi="微软雅黑" w:eastAsia="微软雅黑" w:cs="微软雅黑"/>
        </w:rPr>
        <w:t>当“观看</w:t>
      </w:r>
      <w:r>
        <w:rPr>
          <w:rFonts w:ascii="微软雅黑" w:hAnsi="微软雅黑" w:eastAsia="微软雅黑" w:cs="微软雅黑"/>
        </w:rPr>
        <w:t>限制</w:t>
      </w:r>
      <w:r>
        <w:rPr>
          <w:rFonts w:hint="eastAsia" w:ascii="微软雅黑" w:hAnsi="微软雅黑" w:eastAsia="微软雅黑" w:cs="微软雅黑"/>
        </w:rPr>
        <w:t>”采用</w:t>
      </w:r>
      <w:r>
        <w:rPr>
          <w:rFonts w:ascii="微软雅黑" w:hAnsi="微软雅黑" w:eastAsia="微软雅黑" w:cs="微软雅黑"/>
        </w:rPr>
        <w:t>白名单时，观众填写的“</w:t>
      </w:r>
      <w:r>
        <w:rPr>
          <w:rFonts w:hint="eastAsia" w:ascii="微软雅黑" w:hAnsi="微软雅黑" w:eastAsia="微软雅黑" w:cs="微软雅黑"/>
        </w:rPr>
        <w:t>手机号</w:t>
      </w:r>
      <w:r>
        <w:rPr>
          <w:rFonts w:ascii="微软雅黑" w:hAnsi="微软雅黑" w:eastAsia="微软雅黑" w:cs="微软雅黑"/>
        </w:rPr>
        <w:t>”</w:t>
      </w:r>
      <w:r>
        <w:rPr>
          <w:rFonts w:hint="eastAsia" w:ascii="微软雅黑" w:hAnsi="微软雅黑" w:eastAsia="微软雅黑" w:cs="微软雅黑"/>
        </w:rPr>
        <w:t>或</w:t>
      </w:r>
      <w:r>
        <w:rPr>
          <w:rFonts w:ascii="微软雅黑" w:hAnsi="微软雅黑" w:eastAsia="微软雅黑" w:cs="微软雅黑"/>
        </w:rPr>
        <w:t>“</w:t>
      </w:r>
      <w:r>
        <w:rPr>
          <w:rFonts w:hint="eastAsia" w:ascii="微软雅黑" w:hAnsi="微软雅黑" w:eastAsia="微软雅黑" w:cs="微软雅黑"/>
        </w:rPr>
        <w:t>邮箱</w:t>
      </w:r>
      <w:r>
        <w:rPr>
          <w:rFonts w:ascii="微软雅黑" w:hAnsi="微软雅黑" w:eastAsia="微软雅黑" w:cs="微软雅黑"/>
        </w:rPr>
        <w:t>”</w:t>
      </w:r>
      <w:r>
        <w:rPr>
          <w:rFonts w:hint="eastAsia" w:ascii="微软雅黑" w:hAnsi="微软雅黑" w:eastAsia="微软雅黑" w:cs="微软雅黑"/>
        </w:rPr>
        <w:t>也会</w:t>
      </w:r>
      <w:r>
        <w:rPr>
          <w:rFonts w:ascii="微软雅黑" w:hAnsi="微软雅黑" w:eastAsia="微软雅黑" w:cs="微软雅黑"/>
        </w:rPr>
        <w:t>显示在列表中</w:t>
      </w:r>
      <w:r>
        <w:rPr>
          <w:rFonts w:hint="eastAsia" w:ascii="微软雅黑" w:hAnsi="微软雅黑" w:eastAsia="微软雅黑" w:cs="微软雅黑"/>
        </w:rPr>
        <w:t>。</w:t>
      </w:r>
    </w:p>
    <w:p>
      <w:pPr>
        <w:pStyle w:val="24"/>
        <w:numPr>
          <w:ilvl w:val="0"/>
          <w:numId w:val="12"/>
        </w:numPr>
        <w:spacing w:line="360" w:lineRule="auto"/>
        <w:ind w:firstLineChars="0"/>
        <w:rPr>
          <w:rFonts w:ascii="微软雅黑" w:hAnsi="微软雅黑" w:eastAsia="微软雅黑" w:cs="微软雅黑"/>
        </w:rPr>
      </w:pPr>
      <w:r>
        <w:rPr>
          <w:rFonts w:hint="eastAsia" w:ascii="微软雅黑" w:hAnsi="微软雅黑" w:eastAsia="微软雅黑" w:cs="微软雅黑"/>
        </w:rPr>
        <w:t>当</w:t>
      </w:r>
      <w:r>
        <w:rPr>
          <w:rFonts w:ascii="微软雅黑" w:hAnsi="微软雅黑" w:eastAsia="微软雅黑" w:cs="微软雅黑"/>
        </w:rPr>
        <w:t>观看链接配置了渠道（</w:t>
      </w:r>
      <w:r>
        <w:rPr>
          <w:rFonts w:hint="eastAsia" w:ascii="微软雅黑" w:hAnsi="微软雅黑" w:eastAsia="微软雅黑" w:cs="微软雅黑"/>
        </w:rPr>
        <w:t>详细</w:t>
      </w:r>
      <w:r>
        <w:rPr>
          <w:rFonts w:ascii="微软雅黑" w:hAnsi="微软雅黑" w:eastAsia="微软雅黑" w:cs="微软雅黑"/>
        </w:rPr>
        <w:t>说明见</w:t>
      </w:r>
      <w:r>
        <w:rPr>
          <w:rFonts w:hint="eastAsia" w:ascii="微软雅黑" w:hAnsi="微软雅黑" w:eastAsia="微软雅黑" w:cs="微软雅黑"/>
        </w:rPr>
        <w:t>“附录1”</w:t>
      </w:r>
      <w:r>
        <w:rPr>
          <w:rFonts w:ascii="微软雅黑" w:hAnsi="微软雅黑" w:eastAsia="微软雅黑" w:cs="微软雅黑"/>
        </w:rPr>
        <w:t>）</w:t>
      </w:r>
      <w:r>
        <w:rPr>
          <w:rFonts w:hint="eastAsia" w:ascii="微软雅黑" w:hAnsi="微软雅黑" w:eastAsia="微软雅黑" w:cs="微软雅黑"/>
        </w:rPr>
        <w:t>后</w:t>
      </w:r>
      <w:r>
        <w:rPr>
          <w:rFonts w:ascii="微软雅黑" w:hAnsi="微软雅黑" w:eastAsia="微软雅黑" w:cs="微软雅黑"/>
        </w:rPr>
        <w:t>，</w:t>
      </w:r>
      <w:r>
        <w:rPr>
          <w:rFonts w:hint="eastAsia" w:ascii="微软雅黑" w:hAnsi="微软雅黑" w:eastAsia="微软雅黑" w:cs="微软雅黑"/>
        </w:rPr>
        <w:t>配置</w:t>
      </w:r>
      <w:r>
        <w:rPr>
          <w:rFonts w:ascii="微软雅黑" w:hAnsi="微软雅黑" w:eastAsia="微软雅黑" w:cs="微软雅黑"/>
        </w:rPr>
        <w:t>的渠道也会显示在列表</w:t>
      </w:r>
      <w:r>
        <w:rPr>
          <w:rFonts w:hint="eastAsia" w:ascii="微软雅黑" w:hAnsi="微软雅黑" w:eastAsia="微软雅黑" w:cs="微软雅黑"/>
        </w:rPr>
        <w:t>的</w:t>
      </w:r>
      <w:r>
        <w:rPr>
          <w:rFonts w:ascii="微软雅黑" w:hAnsi="微软雅黑" w:eastAsia="微软雅黑" w:cs="微软雅黑"/>
        </w:rPr>
        <w:t>“</w:t>
      </w:r>
      <w:r>
        <w:rPr>
          <w:rFonts w:hint="eastAsia" w:ascii="微软雅黑" w:hAnsi="微软雅黑" w:eastAsia="微软雅黑" w:cs="微软雅黑"/>
        </w:rPr>
        <w:t>观看</w:t>
      </w:r>
      <w:r>
        <w:rPr>
          <w:rFonts w:ascii="微软雅黑" w:hAnsi="微软雅黑" w:eastAsia="微软雅黑" w:cs="微软雅黑"/>
        </w:rPr>
        <w:t>终端”</w:t>
      </w:r>
      <w:r>
        <w:rPr>
          <w:rFonts w:hint="eastAsia" w:ascii="微软雅黑" w:hAnsi="微软雅黑" w:eastAsia="微软雅黑" w:cs="微软雅黑"/>
        </w:rPr>
        <w:t>字段</w:t>
      </w:r>
      <w:r>
        <w:rPr>
          <w:rFonts w:ascii="微软雅黑" w:hAnsi="微软雅黑" w:eastAsia="微软雅黑" w:cs="微软雅黑"/>
        </w:rPr>
        <w:t>中（</w:t>
      </w:r>
      <w:r>
        <w:rPr>
          <w:rFonts w:hint="eastAsia" w:ascii="微软雅黑" w:hAnsi="微软雅黑" w:eastAsia="微软雅黑" w:cs="微软雅黑"/>
        </w:rPr>
        <w:t>图33中</w:t>
      </w:r>
      <w:r>
        <w:rPr>
          <w:rFonts w:ascii="微软雅黑" w:hAnsi="微软雅黑" w:eastAsia="微软雅黑" w:cs="微软雅黑"/>
        </w:rPr>
        <w:t>的“008”</w:t>
      </w:r>
      <w:r>
        <w:rPr>
          <w:rFonts w:hint="eastAsia" w:ascii="微软雅黑" w:hAnsi="微软雅黑" w:eastAsia="微软雅黑" w:cs="微软雅黑"/>
        </w:rPr>
        <w:t>和</w:t>
      </w:r>
      <w:r>
        <w:rPr>
          <w:rFonts w:ascii="微软雅黑" w:hAnsi="微软雅黑" w:eastAsia="微软雅黑" w:cs="微软雅黑"/>
        </w:rPr>
        <w:t>“abc”</w:t>
      </w:r>
      <w:r>
        <w:rPr>
          <w:rFonts w:hint="eastAsia" w:ascii="微软雅黑" w:hAnsi="微软雅黑" w:eastAsia="微软雅黑" w:cs="微软雅黑"/>
        </w:rPr>
        <w:t>即为渠道</w:t>
      </w:r>
      <w:r>
        <w:rPr>
          <w:rFonts w:ascii="微软雅黑" w:hAnsi="微软雅黑" w:eastAsia="微软雅黑" w:cs="微软雅黑"/>
        </w:rPr>
        <w:t>）</w:t>
      </w:r>
      <w:r>
        <w:rPr>
          <w:rFonts w:hint="eastAsia" w:ascii="微软雅黑" w:hAnsi="微软雅黑" w:eastAsia="微软雅黑" w:cs="微软雅黑"/>
        </w:rPr>
        <w:t>。列表</w:t>
      </w:r>
      <w:r>
        <w:rPr>
          <w:rFonts w:ascii="微软雅黑" w:hAnsi="微软雅黑" w:eastAsia="微软雅黑" w:cs="微软雅黑"/>
        </w:rPr>
        <w:t>导出后，渠道会作为一个独立的字段“refer”</w:t>
      </w:r>
      <w:r>
        <w:rPr>
          <w:rFonts w:hint="eastAsia" w:ascii="微软雅黑" w:hAnsi="微软雅黑" w:eastAsia="微软雅黑" w:cs="微软雅黑"/>
        </w:rPr>
        <w:t>展示</w:t>
      </w:r>
      <w:r>
        <w:rPr>
          <w:rFonts w:ascii="微软雅黑" w:hAnsi="微软雅黑" w:eastAsia="微软雅黑" w:cs="微软雅黑"/>
        </w:rPr>
        <w:t>。</w:t>
      </w:r>
    </w:p>
    <w:p>
      <w:pPr>
        <w:pStyle w:val="24"/>
        <w:numPr>
          <w:ilvl w:val="0"/>
          <w:numId w:val="12"/>
        </w:numPr>
        <w:spacing w:line="360" w:lineRule="auto"/>
        <w:ind w:firstLineChars="0"/>
        <w:rPr>
          <w:rFonts w:ascii="微软雅黑" w:hAnsi="微软雅黑" w:eastAsia="微软雅黑" w:cs="微软雅黑"/>
        </w:rPr>
      </w:pPr>
      <w:r>
        <w:rPr>
          <w:rFonts w:hint="eastAsia" w:ascii="微软雅黑" w:hAnsi="微软雅黑" w:eastAsia="微软雅黑" w:cs="微软雅黑"/>
        </w:rPr>
        <w:t>当</w:t>
      </w:r>
      <w:r>
        <w:rPr>
          <w:rFonts w:ascii="微软雅黑" w:hAnsi="微软雅黑" w:eastAsia="微软雅黑" w:cs="微软雅黑"/>
        </w:rPr>
        <w:t>“</w:t>
      </w:r>
      <w:r>
        <w:rPr>
          <w:rFonts w:hint="eastAsia" w:ascii="微软雅黑" w:hAnsi="微软雅黑" w:eastAsia="微软雅黑" w:cs="微软雅黑"/>
        </w:rPr>
        <w:t>观看</w:t>
      </w:r>
      <w:r>
        <w:rPr>
          <w:rFonts w:ascii="微软雅黑" w:hAnsi="微软雅黑" w:eastAsia="微软雅黑" w:cs="微软雅黑"/>
        </w:rPr>
        <w:t>限制”</w:t>
      </w:r>
      <w:r>
        <w:rPr>
          <w:rFonts w:hint="eastAsia" w:ascii="微软雅黑" w:hAnsi="微软雅黑" w:eastAsia="微软雅黑" w:cs="微软雅黑"/>
        </w:rPr>
        <w:t>采用</w:t>
      </w:r>
      <w:r>
        <w:rPr>
          <w:rFonts w:ascii="微软雅黑" w:hAnsi="微软雅黑" w:eastAsia="微软雅黑" w:cs="微软雅黑"/>
        </w:rPr>
        <w:t>了“</w:t>
      </w:r>
      <w:r>
        <w:rPr>
          <w:rFonts w:hint="eastAsia" w:ascii="微软雅黑" w:hAnsi="微软雅黑" w:eastAsia="微软雅黑" w:cs="微软雅黑"/>
        </w:rPr>
        <w:t>邀请卡</w:t>
      </w:r>
      <w:r>
        <w:rPr>
          <w:rFonts w:ascii="微软雅黑" w:hAnsi="微软雅黑" w:eastAsia="微软雅黑" w:cs="微软雅黑"/>
        </w:rPr>
        <w:t>”</w:t>
      </w:r>
      <w:r>
        <w:rPr>
          <w:rFonts w:hint="eastAsia" w:ascii="微软雅黑" w:hAnsi="微软雅黑" w:eastAsia="微软雅黑" w:cs="微软雅黑"/>
        </w:rPr>
        <w:t>或</w:t>
      </w:r>
      <w:r>
        <w:rPr>
          <w:rFonts w:ascii="微软雅黑" w:hAnsi="微软雅黑" w:eastAsia="微软雅黑" w:cs="微软雅黑"/>
        </w:rPr>
        <w:t>“</w:t>
      </w:r>
      <w:r>
        <w:rPr>
          <w:rFonts w:hint="eastAsia" w:ascii="微软雅黑" w:hAnsi="微软雅黑" w:eastAsia="微软雅黑" w:cs="微软雅黑"/>
        </w:rPr>
        <w:t>付费</w:t>
      </w:r>
      <w:r>
        <w:rPr>
          <w:rFonts w:ascii="微软雅黑" w:hAnsi="微软雅黑" w:eastAsia="微软雅黑" w:cs="微软雅黑"/>
        </w:rPr>
        <w:t>+邀请码”</w:t>
      </w:r>
      <w:r>
        <w:rPr>
          <w:rFonts w:hint="eastAsia" w:ascii="微软雅黑" w:hAnsi="微软雅黑" w:eastAsia="微软雅黑" w:cs="微软雅黑"/>
        </w:rPr>
        <w:t>时</w:t>
      </w:r>
      <w:r>
        <w:rPr>
          <w:rFonts w:ascii="微软雅黑" w:hAnsi="微软雅黑" w:eastAsia="微软雅黑" w:cs="微软雅黑"/>
        </w:rPr>
        <w:t>，导出的表格中也会增加观众观看直播时输入的具体邀请码。</w:t>
      </w:r>
    </w:p>
    <w:p>
      <w:pPr>
        <w:spacing w:line="360" w:lineRule="auto"/>
        <w:rPr>
          <w:rFonts w:ascii="微软雅黑" w:hAnsi="微软雅黑" w:eastAsia="微软雅黑" w:cs="微软雅黑"/>
        </w:rPr>
      </w:pPr>
    </w:p>
    <w:p>
      <w:pPr>
        <w:pStyle w:val="4"/>
        <w:ind w:left="142"/>
        <w:rPr>
          <w:rFonts w:ascii="微软雅黑" w:hAnsi="微软雅黑" w:eastAsia="微软雅黑"/>
          <w:sz w:val="30"/>
          <w:szCs w:val="30"/>
        </w:rPr>
      </w:pPr>
      <w:bookmarkStart w:id="46" w:name="_Toc26200557"/>
      <w:bookmarkStart w:id="47" w:name="_Toc19454529"/>
      <w:r>
        <w:rPr>
          <w:rFonts w:hint="eastAsia" w:ascii="微软雅黑" w:hAnsi="微软雅黑" w:eastAsia="微软雅黑"/>
          <w:sz w:val="30"/>
          <w:szCs w:val="30"/>
        </w:rPr>
        <w:t>3.19  信息收集</w:t>
      </w:r>
      <w:bookmarkEnd w:id="46"/>
      <w:bookmarkEnd w:id="47"/>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518858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40"/>
                    <a:stretch>
                      <a:fillRect/>
                    </a:stretch>
                  </pic:blipFill>
                  <pic:spPr>
                    <a:xfrm>
                      <a:off x="0" y="0"/>
                      <a:ext cx="5274310" cy="518858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数据</w:t>
      </w:r>
      <w:r>
        <w:rPr>
          <w:rFonts w:ascii="微软雅黑" w:hAnsi="微软雅黑" w:eastAsia="微软雅黑"/>
        </w:rPr>
        <w:t>统计-信息收集</w:t>
      </w:r>
    </w:p>
    <w:p>
      <w:pPr>
        <w:spacing w:line="360" w:lineRule="auto"/>
        <w:rPr>
          <w:rFonts w:ascii="微软雅黑" w:hAnsi="微软雅黑" w:eastAsia="微软雅黑" w:cs="微软雅黑"/>
        </w:rPr>
      </w:pPr>
      <w:r>
        <w:rPr>
          <w:rFonts w:hint="eastAsia" w:ascii="微软雅黑" w:hAnsi="微软雅黑" w:eastAsia="微软雅黑" w:cs="微软雅黑"/>
        </w:rPr>
        <w:t>“信息</w:t>
      </w:r>
      <w:r>
        <w:rPr>
          <w:rFonts w:ascii="微软雅黑" w:hAnsi="微软雅黑" w:eastAsia="微软雅黑" w:cs="微软雅黑"/>
        </w:rPr>
        <w:t>收集</w:t>
      </w:r>
      <w:r>
        <w:rPr>
          <w:rFonts w:hint="eastAsia" w:ascii="微软雅黑" w:hAnsi="微软雅黑" w:eastAsia="微软雅黑" w:cs="微软雅黑"/>
        </w:rPr>
        <w:t>”中</w:t>
      </w:r>
      <w:r>
        <w:rPr>
          <w:rFonts w:ascii="微软雅黑" w:hAnsi="微软雅黑" w:eastAsia="微软雅黑" w:cs="微软雅黑"/>
        </w:rPr>
        <w:t>包含了观众在</w:t>
      </w:r>
      <w:r>
        <w:rPr>
          <w:rFonts w:hint="eastAsia" w:ascii="微软雅黑" w:hAnsi="微软雅黑" w:eastAsia="微软雅黑" w:cs="微软雅黑"/>
        </w:rPr>
        <w:t>进入</w:t>
      </w:r>
      <w:r>
        <w:rPr>
          <w:rFonts w:ascii="微软雅黑" w:hAnsi="微软雅黑" w:eastAsia="微软雅黑" w:cs="微软雅黑"/>
        </w:rPr>
        <w:t>直播</w:t>
      </w:r>
      <w:r>
        <w:rPr>
          <w:rFonts w:hint="eastAsia" w:ascii="微软雅黑" w:hAnsi="微软雅黑" w:eastAsia="微软雅黑" w:cs="微软雅黑"/>
        </w:rPr>
        <w:t>间</w:t>
      </w:r>
      <w:r>
        <w:rPr>
          <w:rFonts w:ascii="微软雅黑" w:hAnsi="微软雅黑" w:eastAsia="微软雅黑" w:cs="微软雅黑"/>
        </w:rPr>
        <w:t>后填写的全部信息</w:t>
      </w:r>
      <w:r>
        <w:rPr>
          <w:rFonts w:hint="eastAsia" w:ascii="微软雅黑" w:hAnsi="微软雅黑" w:eastAsia="微软雅黑" w:cs="微软雅黑"/>
        </w:rPr>
        <w:t>和</w:t>
      </w:r>
      <w:r>
        <w:rPr>
          <w:rFonts w:ascii="微软雅黑" w:hAnsi="微软雅黑" w:eastAsia="微软雅黑" w:cs="微软雅黑"/>
        </w:rPr>
        <w:t>部分操作</w:t>
      </w:r>
      <w:r>
        <w:rPr>
          <w:rFonts w:hint="eastAsia" w:ascii="微软雅黑" w:hAnsi="微软雅黑" w:eastAsia="微软雅黑" w:cs="微软雅黑"/>
        </w:rPr>
        <w:t>数据</w:t>
      </w:r>
      <w:r>
        <w:rPr>
          <w:rFonts w:ascii="微软雅黑" w:hAnsi="微软雅黑" w:eastAsia="微软雅黑" w:cs="微软雅黑"/>
        </w:rPr>
        <w:t>，</w:t>
      </w:r>
      <w:r>
        <w:rPr>
          <w:rFonts w:hint="eastAsia" w:ascii="微软雅黑" w:hAnsi="微软雅黑" w:eastAsia="微软雅黑" w:cs="微软雅黑"/>
        </w:rPr>
        <w:t>具体</w:t>
      </w:r>
      <w:r>
        <w:rPr>
          <w:rFonts w:ascii="微软雅黑" w:hAnsi="微软雅黑" w:eastAsia="微软雅黑" w:cs="微软雅黑"/>
        </w:rPr>
        <w:t>包括了预约</w:t>
      </w:r>
      <w:r>
        <w:rPr>
          <w:rFonts w:hint="eastAsia" w:ascii="微软雅黑" w:hAnsi="微软雅黑" w:eastAsia="微软雅黑" w:cs="微软雅黑"/>
        </w:rPr>
        <w:t>、报名</w:t>
      </w:r>
      <w:r>
        <w:rPr>
          <w:rFonts w:ascii="微软雅黑" w:hAnsi="微软雅黑" w:eastAsia="微软雅黑" w:cs="微软雅黑"/>
        </w:rPr>
        <w:t>表单、</w:t>
      </w:r>
      <w:r>
        <w:rPr>
          <w:rFonts w:hint="eastAsia" w:ascii="微软雅黑" w:hAnsi="微软雅黑" w:eastAsia="微软雅黑" w:cs="微软雅黑"/>
        </w:rPr>
        <w:t>聊天</w:t>
      </w:r>
      <w:r>
        <w:rPr>
          <w:rFonts w:ascii="微软雅黑" w:hAnsi="微软雅黑" w:eastAsia="微软雅黑" w:cs="微软雅黑"/>
        </w:rPr>
        <w:t>、</w:t>
      </w:r>
      <w:r>
        <w:rPr>
          <w:rFonts w:hint="eastAsia" w:ascii="微软雅黑" w:hAnsi="微软雅黑" w:eastAsia="微软雅黑" w:cs="微软雅黑"/>
        </w:rPr>
        <w:t>问答</w:t>
      </w:r>
      <w:r>
        <w:rPr>
          <w:rFonts w:ascii="微软雅黑" w:hAnsi="微软雅黑" w:eastAsia="微软雅黑" w:cs="微软雅黑"/>
        </w:rPr>
        <w:t>、</w:t>
      </w:r>
      <w:r>
        <w:rPr>
          <w:rFonts w:hint="eastAsia" w:ascii="微软雅黑" w:hAnsi="微软雅黑" w:eastAsia="微软雅黑" w:cs="微软雅黑"/>
        </w:rPr>
        <w:t>红包</w:t>
      </w:r>
      <w:r>
        <w:rPr>
          <w:rFonts w:ascii="微软雅黑" w:hAnsi="微软雅黑" w:eastAsia="微软雅黑" w:cs="微软雅黑"/>
        </w:rPr>
        <w:t>、</w:t>
      </w:r>
      <w:r>
        <w:rPr>
          <w:rFonts w:hint="eastAsia" w:ascii="微软雅黑" w:hAnsi="微软雅黑" w:eastAsia="微软雅黑" w:cs="微软雅黑"/>
        </w:rPr>
        <w:t>问卷</w:t>
      </w:r>
      <w:r>
        <w:rPr>
          <w:rFonts w:ascii="微软雅黑" w:hAnsi="微软雅黑" w:eastAsia="微软雅黑" w:cs="微软雅黑"/>
        </w:rPr>
        <w:t>、抽奖、</w:t>
      </w:r>
      <w:r>
        <w:rPr>
          <w:rFonts w:hint="eastAsia" w:ascii="微软雅黑" w:hAnsi="微软雅黑" w:eastAsia="微软雅黑" w:cs="微软雅黑"/>
        </w:rPr>
        <w:t>签到</w:t>
      </w:r>
      <w:r>
        <w:rPr>
          <w:rFonts w:ascii="微软雅黑" w:hAnsi="微软雅黑" w:eastAsia="微软雅黑" w:cs="微软雅黑"/>
        </w:rPr>
        <w:t>、试看</w:t>
      </w:r>
      <w:r>
        <w:rPr>
          <w:rFonts w:hint="eastAsia" w:ascii="微软雅黑" w:hAnsi="微软雅黑" w:eastAsia="微软雅黑" w:cs="微软雅黑"/>
        </w:rPr>
        <w:t>等</w:t>
      </w:r>
      <w:r>
        <w:rPr>
          <w:rFonts w:ascii="微软雅黑" w:hAnsi="微软雅黑" w:eastAsia="微软雅黑" w:cs="微软雅黑"/>
        </w:rPr>
        <w:t>数据</w:t>
      </w:r>
      <w:r>
        <w:rPr>
          <w:rFonts w:hint="eastAsia" w:ascii="微软雅黑" w:hAnsi="微软雅黑" w:eastAsia="微软雅黑" w:cs="微软雅黑"/>
        </w:rPr>
        <w:t>。</w:t>
      </w:r>
      <w:r>
        <w:rPr>
          <w:rFonts w:ascii="微软雅黑" w:hAnsi="微软雅黑" w:eastAsia="微软雅黑" w:cs="微软雅黑"/>
        </w:rPr>
        <w:t>其中</w:t>
      </w:r>
      <w:r>
        <w:rPr>
          <w:rFonts w:hint="eastAsia" w:ascii="微软雅黑" w:hAnsi="微软雅黑" w:eastAsia="微软雅黑" w:cs="微软雅黑"/>
        </w:rPr>
        <w:t>，</w:t>
      </w:r>
      <w:r>
        <w:rPr>
          <w:rFonts w:ascii="微软雅黑" w:hAnsi="微软雅黑" w:eastAsia="微软雅黑" w:cs="微软雅黑"/>
        </w:rPr>
        <w:t>预约</w:t>
      </w:r>
      <w:r>
        <w:rPr>
          <w:rFonts w:hint="eastAsia" w:ascii="微软雅黑" w:hAnsi="微软雅黑" w:eastAsia="微软雅黑" w:cs="微软雅黑"/>
        </w:rPr>
        <w:t>、报名</w:t>
      </w:r>
      <w:r>
        <w:rPr>
          <w:rFonts w:ascii="微软雅黑" w:hAnsi="微软雅黑" w:eastAsia="微软雅黑" w:cs="微软雅黑"/>
        </w:rPr>
        <w:t>表单、抽奖、</w:t>
      </w:r>
      <w:r>
        <w:rPr>
          <w:rFonts w:hint="eastAsia" w:ascii="微软雅黑" w:hAnsi="微软雅黑" w:eastAsia="微软雅黑" w:cs="微软雅黑"/>
        </w:rPr>
        <w:t>签到</w:t>
      </w:r>
      <w:r>
        <w:rPr>
          <w:rFonts w:ascii="微软雅黑" w:hAnsi="微软雅黑" w:eastAsia="微软雅黑" w:cs="微软雅黑"/>
        </w:rPr>
        <w:t>、试看</w:t>
      </w:r>
      <w:r>
        <w:rPr>
          <w:rFonts w:hint="eastAsia" w:ascii="微软雅黑" w:hAnsi="微软雅黑" w:eastAsia="微软雅黑" w:cs="微软雅黑"/>
        </w:rPr>
        <w:t>的</w:t>
      </w:r>
      <w:r>
        <w:rPr>
          <w:rFonts w:ascii="微软雅黑" w:hAnsi="微软雅黑" w:eastAsia="微软雅黑" w:cs="微软雅黑"/>
        </w:rPr>
        <w:t>数据可以直接</w:t>
      </w:r>
      <w:r>
        <w:rPr>
          <w:rFonts w:hint="eastAsia" w:ascii="微软雅黑" w:hAnsi="微软雅黑" w:eastAsia="微软雅黑" w:cs="微软雅黑"/>
        </w:rPr>
        <w:t>以</w:t>
      </w:r>
      <w:r>
        <w:rPr>
          <w:rFonts w:ascii="微软雅黑" w:hAnsi="微软雅黑" w:eastAsia="微软雅黑" w:cs="微软雅黑"/>
        </w:rPr>
        <w:t>表格的形式导出，其余模块的数据</w:t>
      </w:r>
      <w:r>
        <w:rPr>
          <w:rFonts w:hint="eastAsia" w:ascii="微软雅黑" w:hAnsi="微软雅黑" w:eastAsia="微软雅黑" w:cs="微软雅黑"/>
        </w:rPr>
        <w:t>可以</w:t>
      </w:r>
      <w:r>
        <w:rPr>
          <w:rFonts w:ascii="微软雅黑" w:hAnsi="微软雅黑" w:eastAsia="微软雅黑" w:cs="微软雅黑"/>
        </w:rPr>
        <w:t>查看详情。</w:t>
      </w:r>
    </w:p>
    <w:p>
      <w:pPr>
        <w:spacing w:line="360" w:lineRule="auto"/>
        <w:rPr>
          <w:rFonts w:ascii="微软雅黑" w:hAnsi="微软雅黑" w:eastAsia="微软雅黑" w:cs="微软雅黑"/>
        </w:rPr>
      </w:pPr>
    </w:p>
    <w:p>
      <w:pPr>
        <w:pStyle w:val="5"/>
        <w:rPr>
          <w:rFonts w:ascii="微软雅黑" w:hAnsi="微软雅黑" w:eastAsia="微软雅黑"/>
        </w:rPr>
      </w:pPr>
      <w:r>
        <w:rPr>
          <w:rFonts w:hint="eastAsia" w:ascii="微软雅黑" w:hAnsi="微软雅黑" w:eastAsia="微软雅黑"/>
        </w:rPr>
        <w:t>3.19.1 聊天</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86175"/>
            <wp:effectExtent l="0" t="0" r="254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1"/>
                    <a:stretch>
                      <a:fillRect/>
                    </a:stretch>
                  </pic:blipFill>
                  <pic:spPr>
                    <a:xfrm>
                      <a:off x="0" y="0"/>
                      <a:ext cx="5274310" cy="368617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信息</w:t>
      </w:r>
      <w:r>
        <w:rPr>
          <w:rFonts w:ascii="微软雅黑" w:hAnsi="微软雅黑" w:eastAsia="微软雅黑"/>
        </w:rPr>
        <w:t>收集-聊天</w:t>
      </w:r>
    </w:p>
    <w:p>
      <w:pPr>
        <w:spacing w:line="360" w:lineRule="auto"/>
        <w:rPr>
          <w:rFonts w:ascii="微软雅黑" w:hAnsi="微软雅黑" w:eastAsia="微软雅黑" w:cs="微软雅黑"/>
        </w:rPr>
      </w:pPr>
      <w:r>
        <w:rPr>
          <w:rFonts w:hint="eastAsia" w:ascii="微软雅黑" w:hAnsi="微软雅黑" w:eastAsia="微软雅黑" w:cs="微软雅黑"/>
        </w:rPr>
        <w:t>列表</w:t>
      </w:r>
      <w:r>
        <w:rPr>
          <w:rFonts w:ascii="微软雅黑" w:hAnsi="微软雅黑" w:eastAsia="微软雅黑" w:cs="微软雅黑"/>
        </w:rPr>
        <w:t>中</w:t>
      </w:r>
      <w:r>
        <w:rPr>
          <w:rFonts w:hint="eastAsia" w:ascii="微软雅黑" w:hAnsi="微软雅黑" w:eastAsia="微软雅黑" w:cs="微软雅黑"/>
        </w:rPr>
        <w:t>列出</w:t>
      </w:r>
      <w:r>
        <w:rPr>
          <w:rFonts w:ascii="微软雅黑" w:hAnsi="微软雅黑" w:eastAsia="微软雅黑" w:cs="微软雅黑"/>
        </w:rPr>
        <w:t>了一段时间内直播间内的全部聊天，可以</w:t>
      </w:r>
      <w:r>
        <w:rPr>
          <w:rFonts w:hint="eastAsia" w:ascii="微软雅黑" w:hAnsi="微软雅黑" w:eastAsia="微软雅黑" w:cs="微软雅黑"/>
        </w:rPr>
        <w:t>删除多个</w:t>
      </w:r>
      <w:r>
        <w:rPr>
          <w:rFonts w:ascii="微软雅黑" w:hAnsi="微软雅黑" w:eastAsia="微软雅黑" w:cs="微软雅黑"/>
        </w:rPr>
        <w:t>聊天，也可以导出聊天记录。</w:t>
      </w:r>
    </w:p>
    <w:p>
      <w:pPr>
        <w:spacing w:line="360" w:lineRule="auto"/>
        <w:rPr>
          <w:rFonts w:ascii="微软雅黑" w:hAnsi="微软雅黑" w:eastAsia="微软雅黑" w:cs="微软雅黑"/>
        </w:rPr>
      </w:pPr>
    </w:p>
    <w:p>
      <w:pPr>
        <w:pStyle w:val="5"/>
        <w:rPr>
          <w:rFonts w:ascii="微软雅黑" w:hAnsi="微软雅黑" w:eastAsia="微软雅黑"/>
        </w:rPr>
      </w:pPr>
      <w:r>
        <w:rPr>
          <w:rFonts w:hint="eastAsia" w:ascii="微软雅黑" w:hAnsi="微软雅黑" w:eastAsia="微软雅黑"/>
        </w:rPr>
        <w:t>3.19.2 问答</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55695"/>
            <wp:effectExtent l="0" t="0" r="2540" b="190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42"/>
                    <a:stretch>
                      <a:fillRect/>
                    </a:stretch>
                  </pic:blipFill>
                  <pic:spPr>
                    <a:xfrm>
                      <a:off x="0" y="0"/>
                      <a:ext cx="5274310" cy="365569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信息</w:t>
      </w:r>
      <w:r>
        <w:rPr>
          <w:rFonts w:ascii="微软雅黑" w:hAnsi="微软雅黑" w:eastAsia="微软雅黑"/>
        </w:rPr>
        <w:t>收集-问答</w:t>
      </w:r>
    </w:p>
    <w:p>
      <w:pPr>
        <w:spacing w:line="360" w:lineRule="auto"/>
        <w:rPr>
          <w:rFonts w:ascii="微软雅黑" w:hAnsi="微软雅黑" w:eastAsia="微软雅黑" w:cs="微软雅黑"/>
        </w:rPr>
      </w:pPr>
      <w:r>
        <w:rPr>
          <w:rFonts w:hint="eastAsia" w:ascii="微软雅黑" w:hAnsi="微软雅黑" w:eastAsia="微软雅黑" w:cs="微软雅黑"/>
        </w:rPr>
        <w:t>列表</w:t>
      </w:r>
      <w:r>
        <w:rPr>
          <w:rFonts w:ascii="微软雅黑" w:hAnsi="微软雅黑" w:eastAsia="微软雅黑" w:cs="微软雅黑"/>
        </w:rPr>
        <w:t>中</w:t>
      </w:r>
      <w:r>
        <w:rPr>
          <w:rFonts w:hint="eastAsia" w:ascii="微软雅黑" w:hAnsi="微软雅黑" w:eastAsia="微软雅黑" w:cs="微软雅黑"/>
        </w:rPr>
        <w:t>列出</w:t>
      </w:r>
      <w:r>
        <w:rPr>
          <w:rFonts w:ascii="微软雅黑" w:hAnsi="微软雅黑" w:eastAsia="微软雅黑" w:cs="微软雅黑"/>
        </w:rPr>
        <w:t>了一段时间内直播间内的</w:t>
      </w:r>
      <w:r>
        <w:rPr>
          <w:rFonts w:hint="eastAsia" w:ascii="微软雅黑" w:hAnsi="微软雅黑" w:eastAsia="微软雅黑" w:cs="微软雅黑"/>
        </w:rPr>
        <w:t>观众</w:t>
      </w:r>
      <w:r>
        <w:rPr>
          <w:rFonts w:ascii="微软雅黑" w:hAnsi="微软雅黑" w:eastAsia="微软雅黑" w:cs="微软雅黑"/>
        </w:rPr>
        <w:t>提问和发起方的回复，可以</w:t>
      </w:r>
      <w:r>
        <w:rPr>
          <w:rFonts w:hint="eastAsia" w:ascii="微软雅黑" w:hAnsi="微软雅黑" w:eastAsia="微软雅黑" w:cs="微软雅黑"/>
        </w:rPr>
        <w:t>删除单条</w:t>
      </w:r>
      <w:r>
        <w:rPr>
          <w:rFonts w:ascii="微软雅黑" w:hAnsi="微软雅黑" w:eastAsia="微软雅黑" w:cs="微软雅黑"/>
        </w:rPr>
        <w:t>记录，也可以导出</w:t>
      </w:r>
      <w:r>
        <w:rPr>
          <w:rFonts w:hint="eastAsia" w:ascii="微软雅黑" w:hAnsi="微软雅黑" w:eastAsia="微软雅黑" w:cs="微软雅黑"/>
        </w:rPr>
        <w:t>全部记录</w:t>
      </w:r>
      <w:r>
        <w:rPr>
          <w:rFonts w:ascii="微软雅黑" w:hAnsi="微软雅黑" w:eastAsia="微软雅黑" w:cs="微软雅黑"/>
        </w:rPr>
        <w:t>。</w:t>
      </w:r>
    </w:p>
    <w:p>
      <w:pPr>
        <w:spacing w:line="360" w:lineRule="auto"/>
        <w:rPr>
          <w:rFonts w:ascii="微软雅黑" w:hAnsi="微软雅黑" w:eastAsia="微软雅黑" w:cs="微软雅黑"/>
        </w:rPr>
      </w:pPr>
    </w:p>
    <w:p>
      <w:pPr>
        <w:pStyle w:val="5"/>
        <w:rPr>
          <w:rFonts w:ascii="微软雅黑" w:hAnsi="微软雅黑" w:eastAsia="微软雅黑"/>
        </w:rPr>
      </w:pPr>
      <w:r>
        <w:rPr>
          <w:rFonts w:hint="eastAsia" w:ascii="微软雅黑" w:hAnsi="微软雅黑" w:eastAsia="微软雅黑"/>
        </w:rPr>
        <w:t>3.19.3 红包</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32200"/>
            <wp:effectExtent l="0" t="0" r="2540" b="635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3"/>
                    <a:stretch>
                      <a:fillRect/>
                    </a:stretch>
                  </pic:blipFill>
                  <pic:spPr>
                    <a:xfrm>
                      <a:off x="0" y="0"/>
                      <a:ext cx="5274310" cy="363220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信息</w:t>
      </w:r>
      <w:r>
        <w:rPr>
          <w:rFonts w:ascii="微软雅黑" w:hAnsi="微软雅黑" w:eastAsia="微软雅黑"/>
        </w:rPr>
        <w:t>收集-红包</w:t>
      </w:r>
    </w:p>
    <w:p>
      <w:pPr>
        <w:spacing w:line="360" w:lineRule="auto"/>
        <w:rPr>
          <w:rFonts w:ascii="微软雅黑" w:hAnsi="微软雅黑" w:eastAsia="微软雅黑" w:cs="微软雅黑"/>
        </w:rPr>
      </w:pPr>
      <w:r>
        <w:rPr>
          <w:rFonts w:hint="eastAsia" w:ascii="微软雅黑" w:hAnsi="微软雅黑" w:eastAsia="微软雅黑" w:cs="微软雅黑"/>
        </w:rPr>
        <w:t>列表</w:t>
      </w:r>
      <w:r>
        <w:rPr>
          <w:rFonts w:ascii="微软雅黑" w:hAnsi="微软雅黑" w:eastAsia="微软雅黑" w:cs="微软雅黑"/>
        </w:rPr>
        <w:t>中</w:t>
      </w:r>
      <w:r>
        <w:rPr>
          <w:rFonts w:hint="eastAsia" w:ascii="微软雅黑" w:hAnsi="微软雅黑" w:eastAsia="微软雅黑" w:cs="微软雅黑"/>
        </w:rPr>
        <w:t>列出</w:t>
      </w:r>
      <w:r>
        <w:rPr>
          <w:rFonts w:ascii="微软雅黑" w:hAnsi="微软雅黑" w:eastAsia="微软雅黑" w:cs="微软雅黑"/>
        </w:rPr>
        <w:t>了一段时间内直播间内</w:t>
      </w:r>
      <w:r>
        <w:rPr>
          <w:rFonts w:hint="eastAsia" w:ascii="微软雅黑" w:hAnsi="微软雅黑" w:eastAsia="微软雅黑" w:cs="微软雅黑"/>
        </w:rPr>
        <w:t>主持人</w:t>
      </w:r>
      <w:r>
        <w:rPr>
          <w:rFonts w:ascii="微软雅黑" w:hAnsi="微软雅黑" w:eastAsia="微软雅黑" w:cs="微软雅黑"/>
        </w:rPr>
        <w:t>发送的红包信息，包括时间、金额等，点击记录右侧的“</w:t>
      </w:r>
      <w:r>
        <w:rPr>
          <w:rFonts w:hint="eastAsia" w:ascii="微软雅黑" w:hAnsi="微软雅黑" w:eastAsia="微软雅黑" w:cs="微软雅黑"/>
        </w:rPr>
        <w:t>导出</w:t>
      </w:r>
      <w:r>
        <w:rPr>
          <w:rFonts w:ascii="微软雅黑" w:hAnsi="微软雅黑" w:eastAsia="微软雅黑" w:cs="微软雅黑"/>
        </w:rPr>
        <w:t>”</w:t>
      </w:r>
      <w:r>
        <w:rPr>
          <w:rFonts w:hint="eastAsia" w:ascii="微软雅黑" w:hAnsi="微软雅黑" w:eastAsia="微软雅黑" w:cs="微软雅黑"/>
        </w:rPr>
        <w:t>会</w:t>
      </w:r>
      <w:r>
        <w:rPr>
          <w:rFonts w:ascii="微软雅黑" w:hAnsi="微软雅黑" w:eastAsia="微软雅黑" w:cs="微软雅黑"/>
        </w:rPr>
        <w:t>导出红包的观众领取详情。</w:t>
      </w:r>
    </w:p>
    <w:p>
      <w:pPr>
        <w:spacing w:line="360" w:lineRule="auto"/>
        <w:rPr>
          <w:rFonts w:ascii="微软雅黑" w:hAnsi="微软雅黑" w:eastAsia="微软雅黑" w:cs="微软雅黑"/>
        </w:rPr>
      </w:pPr>
    </w:p>
    <w:p>
      <w:pPr>
        <w:pStyle w:val="5"/>
        <w:rPr>
          <w:rFonts w:ascii="微软雅黑" w:hAnsi="微软雅黑" w:eastAsia="微软雅黑"/>
        </w:rPr>
      </w:pPr>
      <w:r>
        <w:rPr>
          <w:rFonts w:hint="eastAsia" w:ascii="微软雅黑" w:hAnsi="微软雅黑" w:eastAsia="微软雅黑"/>
        </w:rPr>
        <w:t>3.19.4 问卷</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899535"/>
            <wp:effectExtent l="0" t="0" r="2540" b="57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44"/>
                    <a:stretch>
                      <a:fillRect/>
                    </a:stretch>
                  </pic:blipFill>
                  <pic:spPr>
                    <a:xfrm>
                      <a:off x="0" y="0"/>
                      <a:ext cx="5274310" cy="389953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信息</w:t>
      </w:r>
      <w:r>
        <w:rPr>
          <w:rFonts w:ascii="微软雅黑" w:hAnsi="微软雅黑" w:eastAsia="微软雅黑"/>
        </w:rPr>
        <w:t>收集-问卷</w:t>
      </w:r>
    </w:p>
    <w:p>
      <w:pPr>
        <w:spacing w:line="360" w:lineRule="auto"/>
        <w:rPr>
          <w:rFonts w:ascii="微软雅黑" w:hAnsi="微软雅黑" w:eastAsia="微软雅黑" w:cs="微软雅黑"/>
        </w:rPr>
      </w:pPr>
      <w:r>
        <w:rPr>
          <w:rFonts w:hint="eastAsia" w:ascii="微软雅黑" w:hAnsi="微软雅黑" w:eastAsia="微软雅黑" w:cs="微软雅黑"/>
        </w:rPr>
        <w:t>“问卷</w:t>
      </w:r>
      <w:r>
        <w:rPr>
          <w:rFonts w:ascii="微软雅黑" w:hAnsi="微软雅黑" w:eastAsia="微软雅黑" w:cs="微软雅黑"/>
        </w:rPr>
        <w:t>详情</w:t>
      </w:r>
      <w:r>
        <w:rPr>
          <w:rFonts w:hint="eastAsia" w:ascii="微软雅黑" w:hAnsi="微软雅黑" w:eastAsia="微软雅黑" w:cs="微软雅黑"/>
        </w:rPr>
        <w:t>”列出</w:t>
      </w:r>
      <w:r>
        <w:rPr>
          <w:rFonts w:ascii="微软雅黑" w:hAnsi="微软雅黑" w:eastAsia="微软雅黑" w:cs="微软雅黑"/>
        </w:rPr>
        <w:t>了对问卷的</w:t>
      </w:r>
      <w:r>
        <w:rPr>
          <w:rFonts w:hint="eastAsia" w:ascii="微软雅黑" w:hAnsi="微软雅黑" w:eastAsia="微软雅黑" w:cs="微软雅黑"/>
        </w:rPr>
        <w:t>每道题</w:t>
      </w:r>
      <w:r>
        <w:rPr>
          <w:rFonts w:ascii="微软雅黑" w:hAnsi="微软雅黑" w:eastAsia="微软雅黑" w:cs="微软雅黑"/>
        </w:rPr>
        <w:t>的统计情况，并且支持导出答题详情和统计数据。</w:t>
      </w:r>
    </w:p>
    <w:p>
      <w:pPr>
        <w:pStyle w:val="3"/>
        <w:numPr>
          <w:ilvl w:val="0"/>
          <w:numId w:val="1"/>
        </w:numPr>
        <w:spacing w:line="276" w:lineRule="auto"/>
        <w:rPr>
          <w:rFonts w:ascii="微软雅黑" w:hAnsi="微软雅黑" w:eastAsia="微软雅黑" w:cs="微软雅黑"/>
        </w:rPr>
      </w:pPr>
      <w:bookmarkStart w:id="48" w:name="_Toc19454530"/>
      <w:bookmarkStart w:id="49" w:name="_Toc26200558"/>
      <w:r>
        <w:rPr>
          <w:rFonts w:hint="eastAsia" w:ascii="微软雅黑" w:hAnsi="微软雅黑" w:eastAsia="微软雅黑" w:cs="微软雅黑"/>
        </w:rPr>
        <w:t>首页</w:t>
      </w:r>
      <w:bookmarkEnd w:id="48"/>
      <w:bookmarkEnd w:id="49"/>
    </w:p>
    <w:p>
      <w:pPr>
        <w:spacing w:line="360" w:lineRule="auto"/>
        <w:rPr>
          <w:rFonts w:ascii="微软雅黑" w:hAnsi="微软雅黑" w:eastAsia="微软雅黑" w:cs="微软雅黑"/>
        </w:rPr>
      </w:pPr>
      <w:r>
        <w:rPr>
          <w:rFonts w:hint="eastAsia" w:ascii="微软雅黑" w:hAnsi="微软雅黑" w:eastAsia="微软雅黑" w:cs="微软雅黑"/>
        </w:rPr>
        <w:t>在</w:t>
      </w:r>
      <w:r>
        <w:rPr>
          <w:rFonts w:ascii="微软雅黑" w:hAnsi="微软雅黑" w:eastAsia="微软雅黑" w:cs="微软雅黑"/>
        </w:rPr>
        <w:t>“</w:t>
      </w:r>
      <w:r>
        <w:rPr>
          <w:rFonts w:hint="eastAsia" w:ascii="微软雅黑" w:hAnsi="微软雅黑" w:eastAsia="微软雅黑" w:cs="微软雅黑"/>
        </w:rPr>
        <w:t>控制台</w:t>
      </w:r>
      <w:r>
        <w:rPr>
          <w:rFonts w:ascii="微软雅黑" w:hAnsi="微软雅黑" w:eastAsia="微软雅黑" w:cs="微软雅黑"/>
        </w:rPr>
        <w:t>-</w:t>
      </w:r>
      <w:r>
        <w:rPr>
          <w:rFonts w:hint="eastAsia" w:ascii="微软雅黑" w:hAnsi="微软雅黑" w:eastAsia="微软雅黑" w:cs="微软雅黑"/>
        </w:rPr>
        <w:t>首页</w:t>
      </w:r>
      <w:r>
        <w:rPr>
          <w:rFonts w:ascii="微软雅黑" w:hAnsi="微软雅黑" w:eastAsia="微软雅黑" w:cs="微软雅黑"/>
        </w:rPr>
        <w:t>”</w:t>
      </w:r>
      <w:r>
        <w:rPr>
          <w:rFonts w:hint="eastAsia" w:ascii="微软雅黑" w:hAnsi="微软雅黑" w:eastAsia="微软雅黑" w:cs="微软雅黑"/>
        </w:rPr>
        <w:t>中</w:t>
      </w:r>
      <w:r>
        <w:rPr>
          <w:rFonts w:ascii="微软雅黑" w:hAnsi="微软雅黑" w:eastAsia="微软雅黑" w:cs="微软雅黑"/>
        </w:rPr>
        <w:t>（</w:t>
      </w:r>
      <w:r>
        <w:rPr>
          <w:rFonts w:hint="eastAsia" w:ascii="微软雅黑" w:hAnsi="微软雅黑" w:eastAsia="微软雅黑" w:cs="微软雅黑"/>
        </w:rPr>
        <w:t>见</w:t>
      </w:r>
      <w:r>
        <w:rPr>
          <w:rFonts w:ascii="微软雅黑" w:hAnsi="微软雅黑" w:eastAsia="微软雅黑" w:cs="微软雅黑"/>
        </w:rPr>
        <w:t>图</w:t>
      </w:r>
      <w:r>
        <w:rPr>
          <w:rFonts w:hint="eastAsia" w:ascii="微软雅黑" w:hAnsi="微软雅黑" w:eastAsia="微软雅黑" w:cs="微软雅黑"/>
        </w:rPr>
        <w:t>3</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显示“</w:t>
      </w:r>
      <w:r>
        <w:rPr>
          <w:rFonts w:hint="eastAsia" w:ascii="微软雅黑" w:hAnsi="微软雅黑" w:eastAsia="微软雅黑" w:cs="微软雅黑"/>
        </w:rPr>
        <w:t>账号</w:t>
      </w:r>
      <w:r>
        <w:rPr>
          <w:rFonts w:ascii="微软雅黑" w:hAnsi="微软雅黑" w:eastAsia="微软雅黑" w:cs="微软雅黑"/>
        </w:rPr>
        <w:t>信息”</w:t>
      </w:r>
      <w:r>
        <w:rPr>
          <w:rFonts w:hint="eastAsia" w:ascii="微软雅黑" w:hAnsi="微软雅黑" w:eastAsia="微软雅黑" w:cs="微软雅黑"/>
        </w:rPr>
        <w:t>、</w:t>
      </w:r>
      <w:r>
        <w:rPr>
          <w:rFonts w:ascii="微软雅黑" w:hAnsi="微软雅黑" w:eastAsia="微软雅黑" w:cs="微软雅黑"/>
        </w:rPr>
        <w:t>“</w:t>
      </w:r>
      <w:r>
        <w:rPr>
          <w:rFonts w:hint="eastAsia" w:ascii="微软雅黑" w:hAnsi="微软雅黑" w:eastAsia="微软雅黑" w:cs="微软雅黑"/>
        </w:rPr>
        <w:t>直播</w:t>
      </w:r>
      <w:r>
        <w:rPr>
          <w:rFonts w:ascii="微软雅黑" w:hAnsi="微软雅黑" w:eastAsia="微软雅黑" w:cs="微软雅黑"/>
        </w:rPr>
        <w:t>信息”</w:t>
      </w:r>
      <w:r>
        <w:rPr>
          <w:rFonts w:hint="eastAsia" w:ascii="微软雅黑" w:hAnsi="微软雅黑" w:eastAsia="微软雅黑" w:cs="微软雅黑"/>
        </w:rPr>
        <w:t>、</w:t>
      </w:r>
      <w:r>
        <w:rPr>
          <w:rFonts w:ascii="微软雅黑" w:hAnsi="微软雅黑" w:eastAsia="微软雅黑" w:cs="微软雅黑"/>
        </w:rPr>
        <w:t>“</w:t>
      </w:r>
      <w:r>
        <w:rPr>
          <w:rFonts w:hint="eastAsia" w:ascii="微软雅黑" w:hAnsi="微软雅黑" w:eastAsia="微软雅黑" w:cs="微软雅黑"/>
        </w:rPr>
        <w:t>收益</w:t>
      </w:r>
      <w:r>
        <w:rPr>
          <w:rFonts w:ascii="微软雅黑" w:hAnsi="微软雅黑" w:eastAsia="微软雅黑" w:cs="微软雅黑"/>
        </w:rPr>
        <w:t>信息”</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最近</w:t>
      </w:r>
      <w:r>
        <w:rPr>
          <w:rFonts w:ascii="微软雅黑" w:hAnsi="微软雅黑" w:eastAsia="微软雅黑" w:cs="微软雅黑"/>
        </w:rPr>
        <w:t>直播”</w:t>
      </w:r>
      <w:r>
        <w:rPr>
          <w:rFonts w:hint="eastAsia" w:ascii="微软雅黑" w:hAnsi="微软雅黑" w:eastAsia="微软雅黑" w:cs="微软雅黑"/>
        </w:rPr>
        <w:t>等</w:t>
      </w:r>
      <w:r>
        <w:rPr>
          <w:rFonts w:ascii="微软雅黑" w:hAnsi="微软雅黑" w:eastAsia="微软雅黑" w:cs="微软雅黑"/>
        </w:rPr>
        <w:t>。</w:t>
      </w:r>
    </w:p>
    <w:p>
      <w:pPr>
        <w:pStyle w:val="24"/>
        <w:numPr>
          <w:ilvl w:val="0"/>
          <w:numId w:val="13"/>
        </w:numPr>
        <w:spacing w:line="360" w:lineRule="auto"/>
        <w:ind w:firstLineChars="0"/>
        <w:rPr>
          <w:rFonts w:ascii="微软雅黑" w:hAnsi="微软雅黑" w:eastAsia="微软雅黑" w:cs="微软雅黑"/>
        </w:rPr>
      </w:pPr>
      <w:r>
        <w:rPr>
          <w:rFonts w:hint="eastAsia" w:ascii="微软雅黑" w:hAnsi="微软雅黑" w:eastAsia="微软雅黑" w:cs="微软雅黑"/>
        </w:rPr>
        <w:t>“账户</w:t>
      </w:r>
      <w:r>
        <w:rPr>
          <w:rFonts w:ascii="微软雅黑" w:hAnsi="微软雅黑" w:eastAsia="微软雅黑" w:cs="微软雅黑"/>
        </w:rPr>
        <w:t>信息</w:t>
      </w:r>
      <w:r>
        <w:rPr>
          <w:rFonts w:hint="eastAsia" w:ascii="微软雅黑" w:hAnsi="微软雅黑" w:eastAsia="微软雅黑" w:cs="微软雅黑"/>
        </w:rPr>
        <w:t>”包含</w:t>
      </w:r>
      <w:r>
        <w:rPr>
          <w:rFonts w:ascii="微软雅黑" w:hAnsi="微软雅黑" w:eastAsia="微软雅黑" w:cs="微软雅黑"/>
        </w:rPr>
        <w:t>当前的版本、到期日期等，点击“</w:t>
      </w:r>
      <w:r>
        <w:rPr>
          <w:rFonts w:hint="eastAsia" w:ascii="微软雅黑" w:hAnsi="微软雅黑" w:eastAsia="微软雅黑" w:cs="微软雅黑"/>
        </w:rPr>
        <w:t>升级</w:t>
      </w:r>
      <w:r>
        <w:rPr>
          <w:rFonts w:ascii="微软雅黑" w:hAnsi="微软雅黑" w:eastAsia="微软雅黑" w:cs="微软雅黑"/>
        </w:rPr>
        <w:t>”</w:t>
      </w:r>
      <w:r>
        <w:rPr>
          <w:rFonts w:hint="eastAsia" w:ascii="微软雅黑" w:hAnsi="微软雅黑" w:eastAsia="微软雅黑" w:cs="微软雅黑"/>
        </w:rPr>
        <w:t>后</w:t>
      </w:r>
      <w:r>
        <w:rPr>
          <w:rFonts w:ascii="微软雅黑" w:hAnsi="微软雅黑" w:eastAsia="微软雅黑" w:cs="微软雅黑"/>
        </w:rPr>
        <w:t>会跳转到</w:t>
      </w:r>
      <w:r>
        <w:rPr>
          <w:rFonts w:hint="eastAsia" w:ascii="微软雅黑" w:hAnsi="微软雅黑" w:eastAsia="微软雅黑" w:cs="微软雅黑"/>
        </w:rPr>
        <w:t>“账户</w:t>
      </w:r>
      <w:r>
        <w:rPr>
          <w:rFonts w:ascii="微软雅黑" w:hAnsi="微软雅黑" w:eastAsia="微软雅黑" w:cs="微软雅黑"/>
        </w:rPr>
        <w:t>中心</w:t>
      </w:r>
      <w:r>
        <w:rPr>
          <w:rFonts w:hint="eastAsia" w:ascii="微软雅黑" w:hAnsi="微软雅黑" w:eastAsia="微软雅黑" w:cs="微软雅黑"/>
        </w:rPr>
        <w:t>-</w:t>
      </w:r>
      <w:r>
        <w:rPr>
          <w:rFonts w:ascii="微软雅黑" w:hAnsi="微软雅黑" w:eastAsia="微软雅黑" w:cs="微软雅黑"/>
        </w:rPr>
        <w:t>会员中心</w:t>
      </w:r>
      <w:r>
        <w:rPr>
          <w:rFonts w:hint="eastAsia" w:ascii="微软雅黑" w:hAnsi="微软雅黑" w:eastAsia="微软雅黑" w:cs="微软雅黑"/>
        </w:rPr>
        <w:t>”</w:t>
      </w:r>
      <w:r>
        <w:rPr>
          <w:rFonts w:hint="eastAsia" w:ascii="微软雅黑" w:hAnsi="微软雅黑" w:eastAsia="微软雅黑" w:cs="微软雅黑"/>
          <w:color w:val="000000" w:themeColor="text1"/>
          <w14:textFill>
            <w14:solidFill>
              <w14:schemeClr w14:val="tx1"/>
            </w14:solidFill>
          </w14:textFill>
        </w:rPr>
        <w:t>(见上篇8.1节)。</w:t>
      </w:r>
    </w:p>
    <w:p>
      <w:pPr>
        <w:pStyle w:val="24"/>
        <w:numPr>
          <w:ilvl w:val="0"/>
          <w:numId w:val="13"/>
        </w:numPr>
        <w:spacing w:line="360" w:lineRule="auto"/>
        <w:ind w:firstLineChars="0"/>
        <w:rPr>
          <w:rFonts w:ascii="微软雅黑" w:hAnsi="微软雅黑" w:eastAsia="微软雅黑" w:cs="微软雅黑"/>
        </w:rPr>
      </w:pPr>
      <w:r>
        <w:rPr>
          <w:rFonts w:hint="eastAsia" w:ascii="微软雅黑" w:hAnsi="微软雅黑" w:eastAsia="微软雅黑" w:cs="微软雅黑"/>
        </w:rPr>
        <w:t>“直播</w:t>
      </w:r>
      <w:r>
        <w:rPr>
          <w:rFonts w:ascii="微软雅黑" w:hAnsi="微软雅黑" w:eastAsia="微软雅黑" w:cs="微软雅黑"/>
        </w:rPr>
        <w:t>信息</w:t>
      </w:r>
      <w:r>
        <w:rPr>
          <w:rFonts w:hint="eastAsia" w:ascii="微软雅黑" w:hAnsi="微软雅黑" w:eastAsia="微软雅黑" w:cs="微软雅黑"/>
        </w:rPr>
        <w:t>”展示</w:t>
      </w:r>
      <w:r>
        <w:rPr>
          <w:rFonts w:ascii="微软雅黑" w:hAnsi="微软雅黑" w:eastAsia="微软雅黑" w:cs="微软雅黑"/>
        </w:rPr>
        <w:t>了直播总数、最近直播趋势等简要信息。</w:t>
      </w:r>
    </w:p>
    <w:p>
      <w:pPr>
        <w:pStyle w:val="24"/>
        <w:numPr>
          <w:ilvl w:val="0"/>
          <w:numId w:val="13"/>
        </w:numPr>
        <w:spacing w:line="360" w:lineRule="auto"/>
        <w:ind w:firstLineChars="0"/>
        <w:rPr>
          <w:rFonts w:ascii="微软雅黑" w:hAnsi="微软雅黑" w:eastAsia="微软雅黑" w:cs="微软雅黑"/>
        </w:rPr>
      </w:pPr>
      <w:r>
        <w:rPr>
          <w:rFonts w:ascii="微软雅黑" w:hAnsi="微软雅黑" w:eastAsia="微软雅黑" w:cs="微软雅黑"/>
        </w:rPr>
        <w:t>“</w:t>
      </w:r>
      <w:r>
        <w:rPr>
          <w:rFonts w:hint="eastAsia" w:ascii="微软雅黑" w:hAnsi="微软雅黑" w:eastAsia="微软雅黑" w:cs="微软雅黑"/>
        </w:rPr>
        <w:t>收益</w:t>
      </w:r>
      <w:r>
        <w:rPr>
          <w:rFonts w:ascii="微软雅黑" w:hAnsi="微软雅黑" w:eastAsia="微软雅黑" w:cs="微软雅黑"/>
        </w:rPr>
        <w:t>信息”</w:t>
      </w:r>
      <w:r>
        <w:rPr>
          <w:rFonts w:hint="eastAsia" w:ascii="微软雅黑" w:hAnsi="微软雅黑" w:eastAsia="微软雅黑" w:cs="微软雅黑"/>
        </w:rPr>
        <w:t>展示”</w:t>
      </w:r>
      <w:r>
        <w:rPr>
          <w:rFonts w:ascii="微软雅黑" w:hAnsi="微软雅黑" w:eastAsia="微软雅黑" w:cs="微软雅黑"/>
        </w:rPr>
        <w:t>收益余额</w:t>
      </w:r>
      <w:r>
        <w:rPr>
          <w:rFonts w:hint="eastAsia" w:ascii="微软雅黑" w:hAnsi="微软雅黑" w:eastAsia="微软雅黑" w:cs="微软雅黑"/>
        </w:rPr>
        <w:t>”</w:t>
      </w:r>
      <w:r>
        <w:rPr>
          <w:rFonts w:ascii="微软雅黑" w:hAnsi="微软雅黑" w:eastAsia="微软雅黑" w:cs="微软雅黑"/>
        </w:rPr>
        <w:t>和</w:t>
      </w:r>
      <w:r>
        <w:rPr>
          <w:rFonts w:hint="eastAsia" w:ascii="微软雅黑" w:hAnsi="微软雅黑" w:eastAsia="微软雅黑" w:cs="微软雅黑"/>
        </w:rPr>
        <w:t>“</w:t>
      </w:r>
      <w:r>
        <w:rPr>
          <w:rFonts w:ascii="微软雅黑" w:hAnsi="微软雅黑" w:eastAsia="微软雅黑" w:cs="微软雅黑"/>
        </w:rPr>
        <w:t>历史</w:t>
      </w:r>
      <w:r>
        <w:rPr>
          <w:rFonts w:hint="eastAsia" w:ascii="微软雅黑" w:hAnsi="微软雅黑" w:eastAsia="微软雅黑" w:cs="微软雅黑"/>
        </w:rPr>
        <w:t>收益”，</w:t>
      </w:r>
      <w:r>
        <w:rPr>
          <w:rFonts w:ascii="微软雅黑" w:hAnsi="微软雅黑" w:eastAsia="微软雅黑" w:cs="微软雅黑"/>
        </w:rPr>
        <w:t>点击</w:t>
      </w:r>
      <w:r>
        <w:rPr>
          <w:rFonts w:hint="eastAsia" w:ascii="微软雅黑" w:hAnsi="微软雅黑" w:eastAsia="微软雅黑" w:cs="微软雅黑"/>
        </w:rPr>
        <w:t>“提现”后</w:t>
      </w:r>
      <w:r>
        <w:rPr>
          <w:rFonts w:ascii="微软雅黑" w:hAnsi="微软雅黑" w:eastAsia="微软雅黑" w:cs="微软雅黑"/>
        </w:rPr>
        <w:t>跳转到“</w:t>
      </w:r>
      <w:r>
        <w:rPr>
          <w:rFonts w:hint="eastAsia" w:ascii="微软雅黑" w:hAnsi="微软雅黑" w:eastAsia="微软雅黑" w:cs="微软雅黑"/>
        </w:rPr>
        <w:t>账户</w:t>
      </w:r>
      <w:r>
        <w:rPr>
          <w:rFonts w:ascii="微软雅黑" w:hAnsi="微软雅黑" w:eastAsia="微软雅黑" w:cs="微软雅黑"/>
        </w:rPr>
        <w:t>中心-账户收益”</w:t>
      </w:r>
      <w:r>
        <w:rPr>
          <w:rFonts w:hint="eastAsia" w:ascii="微软雅黑" w:hAnsi="微软雅黑" w:eastAsia="微软雅黑" w:cs="微软雅黑"/>
        </w:rPr>
        <w:t>。</w:t>
      </w:r>
    </w:p>
    <w:p>
      <w:pPr>
        <w:pStyle w:val="24"/>
        <w:numPr>
          <w:ilvl w:val="0"/>
          <w:numId w:val="13"/>
        </w:numPr>
        <w:spacing w:line="360" w:lineRule="auto"/>
        <w:ind w:firstLineChars="0"/>
        <w:rPr>
          <w:rFonts w:ascii="微软雅黑" w:hAnsi="微软雅黑" w:eastAsia="微软雅黑" w:cs="微软雅黑"/>
        </w:rPr>
      </w:pPr>
      <w:r>
        <w:rPr>
          <w:rFonts w:hint="eastAsia" w:ascii="微软雅黑" w:hAnsi="微软雅黑" w:eastAsia="微软雅黑" w:cs="微软雅黑"/>
        </w:rPr>
        <w:t>“最近</w:t>
      </w:r>
      <w:r>
        <w:rPr>
          <w:rFonts w:ascii="微软雅黑" w:hAnsi="微软雅黑" w:eastAsia="微软雅黑" w:cs="微软雅黑"/>
        </w:rPr>
        <w:t>直播</w:t>
      </w:r>
      <w:r>
        <w:rPr>
          <w:rFonts w:hint="eastAsia" w:ascii="微软雅黑" w:hAnsi="微软雅黑" w:eastAsia="微软雅黑" w:cs="微软雅黑"/>
        </w:rPr>
        <w:t>”展示最近</w:t>
      </w:r>
      <w:r>
        <w:rPr>
          <w:rFonts w:ascii="微软雅黑" w:hAnsi="微软雅黑" w:eastAsia="微软雅黑" w:cs="微软雅黑"/>
        </w:rPr>
        <w:t>发起过的</w:t>
      </w:r>
      <w:r>
        <w:rPr>
          <w:rFonts w:hint="eastAsia" w:ascii="微软雅黑" w:hAnsi="微软雅黑" w:eastAsia="微软雅黑" w:cs="微软雅黑"/>
        </w:rPr>
        <w:t>8个</w:t>
      </w:r>
      <w:r>
        <w:rPr>
          <w:rFonts w:ascii="微软雅黑" w:hAnsi="微软雅黑" w:eastAsia="微软雅黑" w:cs="微软雅黑"/>
        </w:rPr>
        <w:t>直播，点击</w:t>
      </w:r>
      <w:r>
        <w:rPr>
          <w:rFonts w:hint="eastAsia" w:ascii="微软雅黑" w:hAnsi="微软雅黑" w:eastAsia="微软雅黑" w:cs="微软雅黑"/>
        </w:rPr>
        <w:t>封面</w:t>
      </w:r>
      <w:r>
        <w:rPr>
          <w:rFonts w:ascii="微软雅黑" w:hAnsi="微软雅黑" w:eastAsia="微软雅黑" w:cs="微软雅黑"/>
        </w:rPr>
        <w:t>后跳转到直播的设置页（</w:t>
      </w:r>
      <w:r>
        <w:rPr>
          <w:rFonts w:hint="eastAsia" w:ascii="微软雅黑" w:hAnsi="微软雅黑" w:eastAsia="微软雅黑" w:cs="微软雅黑"/>
        </w:rPr>
        <w:t>见</w:t>
      </w:r>
      <w:r>
        <w:rPr>
          <w:rFonts w:ascii="微软雅黑" w:hAnsi="微软雅黑" w:eastAsia="微软雅黑" w:cs="微软雅黑"/>
        </w:rPr>
        <w:t>图</w:t>
      </w:r>
      <w:r>
        <w:rPr>
          <w:rFonts w:hint="eastAsia" w:ascii="微软雅黑" w:hAnsi="微软雅黑" w:eastAsia="微软雅黑" w:cs="微软雅黑"/>
        </w:rPr>
        <w:t>5</w:t>
      </w:r>
      <w:r>
        <w:rPr>
          <w:rFonts w:ascii="微软雅黑" w:hAnsi="微软雅黑" w:eastAsia="微软雅黑" w:cs="微软雅黑"/>
        </w:rPr>
        <w:t>）</w:t>
      </w:r>
      <w:r>
        <w:rPr>
          <w:rFonts w:hint="eastAsia" w:ascii="微软雅黑" w:hAnsi="微软雅黑" w:eastAsia="微软雅黑" w:cs="微软雅黑"/>
        </w:rPr>
        <w:t>。</w:t>
      </w:r>
    </w:p>
    <w:p>
      <w:pPr>
        <w:pStyle w:val="3"/>
        <w:numPr>
          <w:ilvl w:val="0"/>
          <w:numId w:val="1"/>
        </w:numPr>
        <w:spacing w:line="276" w:lineRule="auto"/>
        <w:rPr>
          <w:rFonts w:ascii="微软雅黑" w:hAnsi="微软雅黑" w:eastAsia="微软雅黑" w:cs="微软雅黑"/>
        </w:rPr>
      </w:pPr>
      <w:bookmarkStart w:id="50" w:name="_Toc19454531"/>
      <w:bookmarkStart w:id="51" w:name="_Toc26200559"/>
      <w:r>
        <w:rPr>
          <w:rFonts w:hint="eastAsia" w:ascii="微软雅黑" w:hAnsi="微软雅黑" w:eastAsia="微软雅黑" w:cs="微软雅黑"/>
        </w:rPr>
        <w:t>直播</w:t>
      </w:r>
      <w:r>
        <w:rPr>
          <w:rFonts w:ascii="微软雅黑" w:hAnsi="微软雅黑" w:eastAsia="微软雅黑" w:cs="微软雅黑"/>
        </w:rPr>
        <w:t>管理</w:t>
      </w:r>
      <w:bookmarkEnd w:id="50"/>
      <w:bookmarkEnd w:id="51"/>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90906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45"/>
                    <a:stretch>
                      <a:fillRect/>
                    </a:stretch>
                  </pic:blipFill>
                  <pic:spPr>
                    <a:xfrm>
                      <a:off x="0" y="0"/>
                      <a:ext cx="5274310" cy="390906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39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直播</w:t>
      </w:r>
      <w:r>
        <w:rPr>
          <w:rFonts w:ascii="微软雅黑" w:hAnsi="微软雅黑" w:eastAsia="微软雅黑"/>
        </w:rPr>
        <w:t>管理</w:t>
      </w:r>
    </w:p>
    <w:p>
      <w:pPr>
        <w:spacing w:line="360" w:lineRule="auto"/>
        <w:rPr>
          <w:rFonts w:ascii="微软雅黑" w:hAnsi="微软雅黑" w:eastAsia="微软雅黑" w:cs="微软雅黑"/>
        </w:rPr>
      </w:pPr>
      <w:r>
        <w:rPr>
          <w:rFonts w:hint="eastAsia" w:ascii="微软雅黑" w:hAnsi="微软雅黑" w:eastAsia="微软雅黑" w:cs="微软雅黑"/>
        </w:rPr>
        <w:t>“直播</w:t>
      </w:r>
      <w:r>
        <w:rPr>
          <w:rFonts w:ascii="微软雅黑" w:hAnsi="微软雅黑" w:eastAsia="微软雅黑" w:cs="微软雅黑"/>
        </w:rPr>
        <w:t>管理</w:t>
      </w:r>
      <w:r>
        <w:rPr>
          <w:rFonts w:hint="eastAsia" w:ascii="微软雅黑" w:hAnsi="微软雅黑" w:eastAsia="微软雅黑" w:cs="微软雅黑"/>
        </w:rPr>
        <w:t>”的</w:t>
      </w:r>
      <w:r>
        <w:rPr>
          <w:rFonts w:ascii="微软雅黑" w:hAnsi="微软雅黑" w:eastAsia="微软雅黑" w:cs="微软雅黑"/>
        </w:rPr>
        <w:t>“</w:t>
      </w:r>
      <w:r>
        <w:rPr>
          <w:rFonts w:hint="eastAsia" w:ascii="微软雅黑" w:hAnsi="微软雅黑" w:eastAsia="微软雅黑" w:cs="微软雅黑"/>
        </w:rPr>
        <w:t>直播</w:t>
      </w:r>
      <w:r>
        <w:rPr>
          <w:rFonts w:ascii="微软雅黑" w:hAnsi="微软雅黑" w:eastAsia="微软雅黑" w:cs="微软雅黑"/>
        </w:rPr>
        <w:t>列表”</w:t>
      </w:r>
      <w:r>
        <w:rPr>
          <w:rFonts w:hint="eastAsia" w:ascii="微软雅黑" w:hAnsi="微软雅黑" w:eastAsia="微软雅黑" w:cs="微软雅黑"/>
        </w:rPr>
        <w:t>列出</w:t>
      </w:r>
      <w:r>
        <w:rPr>
          <w:rFonts w:ascii="微软雅黑" w:hAnsi="微软雅黑" w:eastAsia="微软雅黑" w:cs="微软雅黑"/>
        </w:rPr>
        <w:t>了当前用户创建的全部直播</w:t>
      </w:r>
      <w:r>
        <w:rPr>
          <w:rFonts w:hint="eastAsia" w:ascii="微软雅黑" w:hAnsi="微软雅黑" w:eastAsia="微软雅黑" w:cs="微软雅黑"/>
        </w:rPr>
        <w:t>和点播，</w:t>
      </w:r>
      <w:r>
        <w:rPr>
          <w:rFonts w:ascii="微软雅黑" w:hAnsi="微软雅黑" w:eastAsia="微软雅黑" w:cs="微软雅黑"/>
        </w:rPr>
        <w:t>支持</w:t>
      </w:r>
      <w:r>
        <w:rPr>
          <w:rFonts w:hint="eastAsia" w:ascii="微软雅黑" w:hAnsi="微软雅黑" w:eastAsia="微软雅黑" w:cs="微软雅黑"/>
        </w:rPr>
        <w:t>对列表</w:t>
      </w:r>
      <w:r>
        <w:rPr>
          <w:rFonts w:ascii="微软雅黑" w:hAnsi="微软雅黑" w:eastAsia="微软雅黑" w:cs="微软雅黑"/>
        </w:rPr>
        <w:t>的删除、搜索</w:t>
      </w:r>
      <w:r>
        <w:rPr>
          <w:rFonts w:hint="eastAsia" w:ascii="微软雅黑" w:hAnsi="微软雅黑" w:eastAsia="微软雅黑" w:cs="微软雅黑"/>
        </w:rPr>
        <w:t>、</w:t>
      </w:r>
      <w:r>
        <w:rPr>
          <w:rFonts w:ascii="微软雅黑" w:hAnsi="微软雅黑" w:eastAsia="微软雅黑" w:cs="微软雅黑"/>
        </w:rPr>
        <w:t>排序</w:t>
      </w:r>
      <w:r>
        <w:rPr>
          <w:rFonts w:hint="eastAsia" w:ascii="微软雅黑" w:hAnsi="微软雅黑" w:eastAsia="微软雅黑" w:cs="微软雅黑"/>
        </w:rPr>
        <w:t>等 。点击</w:t>
      </w:r>
      <w:r>
        <w:rPr>
          <w:rFonts w:ascii="微软雅黑" w:hAnsi="微软雅黑" w:eastAsia="微软雅黑" w:cs="微软雅黑"/>
        </w:rPr>
        <w:t>封面后会跳转到设置页（</w:t>
      </w:r>
      <w:r>
        <w:rPr>
          <w:rFonts w:hint="eastAsia" w:ascii="微软雅黑" w:hAnsi="微软雅黑" w:eastAsia="微软雅黑" w:cs="微软雅黑"/>
        </w:rPr>
        <w:t>见</w:t>
      </w:r>
      <w:r>
        <w:rPr>
          <w:rFonts w:ascii="微软雅黑" w:hAnsi="微软雅黑" w:eastAsia="微软雅黑" w:cs="微软雅黑"/>
        </w:rPr>
        <w:t>图</w:t>
      </w:r>
      <w:r>
        <w:rPr>
          <w:rFonts w:hint="eastAsia" w:ascii="微软雅黑" w:hAnsi="微软雅黑" w:eastAsia="微软雅黑" w:cs="微软雅黑"/>
        </w:rPr>
        <w:t>5</w:t>
      </w:r>
      <w:r>
        <w:rPr>
          <w:rFonts w:ascii="微软雅黑" w:hAnsi="微软雅黑" w:eastAsia="微软雅黑" w:cs="微软雅黑"/>
        </w:rPr>
        <w:t>）</w:t>
      </w:r>
      <w:r>
        <w:rPr>
          <w:rFonts w:hint="eastAsia"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点击</w:t>
      </w:r>
      <w:r>
        <w:rPr>
          <w:rFonts w:ascii="微软雅黑" w:hAnsi="微软雅黑" w:eastAsia="微软雅黑" w:cs="微软雅黑"/>
        </w:rPr>
        <w:t>“</w:t>
      </w:r>
      <w:r>
        <w:rPr>
          <w:rFonts w:hint="eastAsia" w:ascii="微软雅黑" w:hAnsi="微软雅黑" w:eastAsia="微软雅黑" w:cs="微软雅黑"/>
        </w:rPr>
        <w:t>上传</w:t>
      </w:r>
      <w:r>
        <w:rPr>
          <w:rFonts w:ascii="微软雅黑" w:hAnsi="微软雅黑" w:eastAsia="微软雅黑" w:cs="微软雅黑"/>
        </w:rPr>
        <w:t>”</w:t>
      </w:r>
      <w:r>
        <w:rPr>
          <w:rFonts w:hint="eastAsia" w:ascii="微软雅黑" w:hAnsi="微软雅黑" w:eastAsia="微软雅黑" w:cs="微软雅黑"/>
        </w:rPr>
        <w:t>后</w:t>
      </w:r>
      <w:r>
        <w:rPr>
          <w:rFonts w:ascii="微软雅黑" w:hAnsi="微软雅黑" w:eastAsia="微软雅黑" w:cs="微软雅黑"/>
        </w:rPr>
        <w:t>，将进入点播上传页面，</w:t>
      </w:r>
      <w:r>
        <w:rPr>
          <w:rFonts w:hint="eastAsia" w:ascii="微软雅黑" w:hAnsi="微软雅黑" w:eastAsia="微软雅黑" w:cs="微软雅黑"/>
        </w:rPr>
        <w:t>选择</w:t>
      </w:r>
      <w:r>
        <w:rPr>
          <w:rFonts w:ascii="微软雅黑" w:hAnsi="微软雅黑" w:eastAsia="微软雅黑" w:cs="微软雅黑"/>
        </w:rPr>
        <w:t>视频内容后进入上传</w:t>
      </w:r>
      <w:r>
        <w:rPr>
          <w:rFonts w:hint="eastAsia" w:ascii="微软雅黑" w:hAnsi="微软雅黑" w:eastAsia="微软雅黑" w:cs="微软雅黑"/>
        </w:rPr>
        <w:t>，</w:t>
      </w:r>
      <w:r>
        <w:rPr>
          <w:rFonts w:ascii="微软雅黑" w:hAnsi="微软雅黑" w:eastAsia="微软雅黑" w:cs="微软雅黑"/>
        </w:rPr>
        <w:t>如图所示：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35204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46"/>
                    <a:stretch>
                      <a:fillRect/>
                    </a:stretch>
                  </pic:blipFill>
                  <pic:spPr>
                    <a:xfrm>
                      <a:off x="0" y="0"/>
                      <a:ext cx="5274310" cy="235204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点播</w:t>
      </w:r>
      <w:r>
        <w:rPr>
          <w:rFonts w:ascii="微软雅黑" w:hAnsi="微软雅黑" w:eastAsia="微软雅黑"/>
        </w:rPr>
        <w:t>上传</w:t>
      </w:r>
    </w:p>
    <w:p>
      <w:pPr>
        <w:spacing w:line="360" w:lineRule="auto"/>
        <w:rPr>
          <w:rFonts w:ascii="微软雅黑" w:hAnsi="微软雅黑" w:eastAsia="微软雅黑" w:cs="微软雅黑"/>
          <w:color w:val="FF0000"/>
        </w:rPr>
      </w:pPr>
      <w:r>
        <w:rPr>
          <w:rFonts w:hint="eastAsia" w:ascii="微软雅黑" w:hAnsi="微软雅黑" w:eastAsia="微软雅黑" w:cs="微软雅黑"/>
        </w:rPr>
        <w:t>点播</w:t>
      </w:r>
      <w:r>
        <w:rPr>
          <w:rFonts w:ascii="微软雅黑" w:hAnsi="微软雅黑" w:eastAsia="微软雅黑" w:cs="微软雅黑"/>
        </w:rPr>
        <w:t>上传成功后会显示在直播</w:t>
      </w:r>
      <w:r>
        <w:rPr>
          <w:rFonts w:hint="eastAsia" w:ascii="微软雅黑" w:hAnsi="微软雅黑" w:eastAsia="微软雅黑" w:cs="微软雅黑"/>
        </w:rPr>
        <w:t>列表</w:t>
      </w:r>
      <w:r>
        <w:rPr>
          <w:rFonts w:ascii="微软雅黑" w:hAnsi="微软雅黑" w:eastAsia="微软雅黑" w:cs="微软雅黑"/>
        </w:rPr>
        <w:t>中。</w:t>
      </w:r>
      <w:r>
        <w:rPr>
          <w:rFonts w:hint="eastAsia" w:ascii="微软雅黑" w:hAnsi="微软雅黑" w:eastAsia="微软雅黑" w:cs="微软雅黑"/>
          <w:color w:val="FF0000"/>
        </w:rPr>
        <w:t>上传点播，默认是</w:t>
      </w:r>
      <w:r>
        <w:rPr>
          <w:rFonts w:ascii="微软雅黑" w:hAnsi="微软雅黑" w:eastAsia="微软雅黑" w:cs="微软雅黑"/>
          <w:color w:val="FF0000"/>
        </w:rPr>
        <w:t>F</w:t>
      </w:r>
      <w:r>
        <w:rPr>
          <w:rFonts w:hint="eastAsia" w:ascii="微软雅黑" w:hAnsi="微软雅黑" w:eastAsia="微软雅黑" w:cs="微软雅黑"/>
          <w:color w:val="FF0000"/>
        </w:rPr>
        <w:t>lash活动，如要上传点播为H</w:t>
      </w:r>
      <w:r>
        <w:rPr>
          <w:rFonts w:ascii="微软雅黑" w:hAnsi="微软雅黑" w:eastAsia="微软雅黑" w:cs="微软雅黑"/>
          <w:color w:val="FF0000"/>
        </w:rPr>
        <w:t>5</w:t>
      </w:r>
      <w:r>
        <w:rPr>
          <w:rFonts w:hint="eastAsia" w:ascii="微软雅黑" w:hAnsi="微软雅黑" w:eastAsia="微软雅黑" w:cs="微软雅黑"/>
          <w:color w:val="FF0000"/>
        </w:rPr>
        <w:t>播放器活动，请联系销售或售后，进行开通——2</w:t>
      </w:r>
      <w:r>
        <w:rPr>
          <w:rFonts w:ascii="微软雅黑" w:hAnsi="微软雅黑" w:eastAsia="微软雅黑" w:cs="微软雅黑"/>
          <w:color w:val="FF0000"/>
        </w:rPr>
        <w:t>019</w:t>
      </w:r>
      <w:r>
        <w:rPr>
          <w:rFonts w:hint="eastAsia" w:ascii="微软雅黑" w:hAnsi="微软雅黑" w:eastAsia="微软雅黑" w:cs="微软雅黑"/>
          <w:color w:val="FF0000"/>
        </w:rPr>
        <w:t>年1</w:t>
      </w:r>
      <w:r>
        <w:rPr>
          <w:rFonts w:ascii="微软雅黑" w:hAnsi="微软雅黑" w:eastAsia="微软雅黑" w:cs="微软雅黑"/>
          <w:color w:val="FF0000"/>
        </w:rPr>
        <w:t>2</w:t>
      </w:r>
      <w:r>
        <w:rPr>
          <w:rFonts w:hint="eastAsia" w:ascii="微软雅黑" w:hAnsi="微软雅黑" w:eastAsia="微软雅黑" w:cs="微软雅黑"/>
          <w:color w:val="FF0000"/>
        </w:rPr>
        <w:t>月2日更新</w:t>
      </w:r>
    </w:p>
    <w:p>
      <w:pPr>
        <w:pStyle w:val="3"/>
        <w:numPr>
          <w:ilvl w:val="0"/>
          <w:numId w:val="1"/>
        </w:numPr>
        <w:spacing w:line="276" w:lineRule="auto"/>
        <w:rPr>
          <w:rFonts w:ascii="微软雅黑" w:hAnsi="微软雅黑" w:eastAsia="微软雅黑" w:cs="微软雅黑"/>
        </w:rPr>
      </w:pPr>
      <w:bookmarkStart w:id="52" w:name="_Toc19454532"/>
      <w:bookmarkStart w:id="53" w:name="_Toc26200560"/>
      <w:r>
        <w:rPr>
          <w:rFonts w:hint="eastAsia" w:ascii="微软雅黑" w:hAnsi="微软雅黑" w:eastAsia="微软雅黑" w:cs="微软雅黑"/>
        </w:rPr>
        <w:t>专题</w:t>
      </w:r>
      <w:r>
        <w:rPr>
          <w:rFonts w:ascii="微软雅黑" w:hAnsi="微软雅黑" w:eastAsia="微软雅黑" w:cs="微软雅黑"/>
        </w:rPr>
        <w:t>管理</w:t>
      </w:r>
      <w:bookmarkEnd w:id="52"/>
      <w:bookmarkEnd w:id="53"/>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03720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47"/>
                    <a:stretch>
                      <a:fillRect/>
                    </a:stretch>
                  </pic:blipFill>
                  <pic:spPr>
                    <a:xfrm>
                      <a:off x="0" y="0"/>
                      <a:ext cx="5274310" cy="303720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专题</w:t>
      </w:r>
      <w:r>
        <w:rPr>
          <w:rFonts w:ascii="微软雅黑" w:hAnsi="微软雅黑" w:eastAsia="微软雅黑"/>
        </w:rPr>
        <w:t>管理</w:t>
      </w:r>
    </w:p>
    <w:p>
      <w:pPr>
        <w:spacing w:line="360" w:lineRule="auto"/>
        <w:rPr>
          <w:rFonts w:hint="default" w:ascii="微软雅黑" w:hAnsi="微软雅黑" w:eastAsia="微软雅黑" w:cs="微软雅黑"/>
          <w:color w:val="FF0000"/>
          <w:lang w:val="en-US" w:eastAsia="zh-CN"/>
        </w:rPr>
      </w:pPr>
      <w:r>
        <w:rPr>
          <w:rFonts w:hint="eastAsia" w:ascii="微软雅黑" w:hAnsi="微软雅黑" w:eastAsia="微软雅黑" w:cs="微软雅黑"/>
        </w:rPr>
        <w:t>“专题</w:t>
      </w:r>
      <w:r>
        <w:rPr>
          <w:rFonts w:ascii="微软雅黑" w:hAnsi="微软雅黑" w:eastAsia="微软雅黑" w:cs="微软雅黑"/>
        </w:rPr>
        <w:t>管理</w:t>
      </w:r>
      <w:r>
        <w:rPr>
          <w:rFonts w:hint="eastAsia" w:ascii="微软雅黑" w:hAnsi="微软雅黑" w:eastAsia="微软雅黑" w:cs="微软雅黑"/>
        </w:rPr>
        <w:t>”的</w:t>
      </w:r>
      <w:r>
        <w:rPr>
          <w:rFonts w:ascii="微软雅黑" w:hAnsi="微软雅黑" w:eastAsia="微软雅黑" w:cs="微软雅黑"/>
        </w:rPr>
        <w:t>“</w:t>
      </w:r>
      <w:r>
        <w:rPr>
          <w:rFonts w:hint="eastAsia" w:ascii="微软雅黑" w:hAnsi="微软雅黑" w:eastAsia="微软雅黑" w:cs="微软雅黑"/>
        </w:rPr>
        <w:t>专题</w:t>
      </w:r>
      <w:r>
        <w:rPr>
          <w:rFonts w:ascii="微软雅黑" w:hAnsi="微软雅黑" w:eastAsia="微软雅黑" w:cs="微软雅黑"/>
        </w:rPr>
        <w:t>列表”</w:t>
      </w:r>
      <w:r>
        <w:rPr>
          <w:rFonts w:hint="eastAsia" w:ascii="微软雅黑" w:hAnsi="微软雅黑" w:eastAsia="微软雅黑" w:cs="微软雅黑"/>
        </w:rPr>
        <w:t>列出</w:t>
      </w:r>
      <w:r>
        <w:rPr>
          <w:rFonts w:ascii="微软雅黑" w:hAnsi="微软雅黑" w:eastAsia="微软雅黑" w:cs="微软雅黑"/>
        </w:rPr>
        <w:t>了当前用户创建的全部</w:t>
      </w:r>
      <w:r>
        <w:rPr>
          <w:rFonts w:hint="eastAsia" w:ascii="微软雅黑" w:hAnsi="微软雅黑" w:eastAsia="微软雅黑" w:cs="微软雅黑"/>
        </w:rPr>
        <w:t>专题，</w:t>
      </w:r>
      <w:r>
        <w:rPr>
          <w:rFonts w:ascii="微软雅黑" w:hAnsi="微软雅黑" w:eastAsia="微软雅黑" w:cs="微软雅黑"/>
        </w:rPr>
        <w:t>支持</w:t>
      </w:r>
      <w:r>
        <w:rPr>
          <w:rFonts w:hint="eastAsia" w:ascii="微软雅黑" w:hAnsi="微软雅黑" w:eastAsia="微软雅黑" w:cs="微软雅黑"/>
        </w:rPr>
        <w:t>对列表</w:t>
      </w:r>
      <w:r>
        <w:rPr>
          <w:rFonts w:ascii="微软雅黑" w:hAnsi="微软雅黑" w:eastAsia="微软雅黑" w:cs="微软雅黑"/>
        </w:rPr>
        <w:t>的删除、搜索</w:t>
      </w:r>
      <w:r>
        <w:rPr>
          <w:rFonts w:hint="eastAsia" w:ascii="微软雅黑" w:hAnsi="微软雅黑" w:eastAsia="微软雅黑" w:cs="微软雅黑"/>
        </w:rPr>
        <w:t>、</w:t>
      </w:r>
      <w:r>
        <w:rPr>
          <w:rFonts w:ascii="微软雅黑" w:hAnsi="微软雅黑" w:eastAsia="微软雅黑" w:cs="微软雅黑"/>
        </w:rPr>
        <w:t>排序</w:t>
      </w:r>
      <w:r>
        <w:rPr>
          <w:rFonts w:hint="eastAsia" w:ascii="微软雅黑" w:hAnsi="微软雅黑" w:eastAsia="微软雅黑" w:cs="微软雅黑"/>
        </w:rPr>
        <w:t xml:space="preserve">等 </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专题包含普通专题、中英文双语专题。</w:t>
      </w:r>
    </w:p>
    <w:p>
      <w:pPr>
        <w:pStyle w:val="5"/>
        <w:numPr>
          <w:ilvl w:val="1"/>
          <w:numId w:val="14"/>
        </w:numPr>
        <w:rPr>
          <w:rFonts w:ascii="微软雅黑" w:hAnsi="微软雅黑" w:eastAsia="微软雅黑"/>
        </w:rPr>
      </w:pPr>
      <w:r>
        <w:rPr>
          <w:rFonts w:hint="eastAsia" w:ascii="微软雅黑" w:hAnsi="微软雅黑" w:eastAsia="微软雅黑"/>
        </w:rPr>
        <w:t>创建</w:t>
      </w:r>
      <w:r>
        <w:rPr>
          <w:rFonts w:hint="eastAsia" w:ascii="微软雅黑" w:hAnsi="微软雅黑" w:eastAsia="微软雅黑"/>
          <w:lang w:val="en-US" w:eastAsia="zh-CN"/>
        </w:rPr>
        <w:t>普通</w:t>
      </w:r>
      <w:r>
        <w:rPr>
          <w:rFonts w:ascii="微软雅黑" w:hAnsi="微软雅黑" w:eastAsia="微软雅黑"/>
        </w:rPr>
        <w:t>专题</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741420"/>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48"/>
                    <a:stretch>
                      <a:fillRect/>
                    </a:stretch>
                  </pic:blipFill>
                  <pic:spPr>
                    <a:xfrm>
                      <a:off x="0" y="0"/>
                      <a:ext cx="5274310" cy="374142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创建</w:t>
      </w:r>
      <w:r>
        <w:rPr>
          <w:rFonts w:ascii="微软雅黑" w:hAnsi="微软雅黑" w:eastAsia="微软雅黑"/>
        </w:rPr>
        <w:t>专题</w:t>
      </w:r>
    </w:p>
    <w:p>
      <w:pPr>
        <w:spacing w:line="360" w:lineRule="auto"/>
        <w:rPr>
          <w:rFonts w:ascii="微软雅黑" w:hAnsi="微软雅黑" w:eastAsia="微软雅黑" w:cs="微软雅黑"/>
        </w:rPr>
      </w:pPr>
      <w:r>
        <w:rPr>
          <w:rFonts w:hint="eastAsia" w:ascii="微软雅黑" w:hAnsi="微软雅黑" w:eastAsia="微软雅黑" w:cs="微软雅黑"/>
        </w:rPr>
        <w:t>用户</w:t>
      </w:r>
      <w:r>
        <w:rPr>
          <w:rFonts w:ascii="微软雅黑" w:hAnsi="微软雅黑" w:eastAsia="微软雅黑" w:cs="微软雅黑"/>
        </w:rPr>
        <w:t>输入专题</w:t>
      </w:r>
      <w:r>
        <w:rPr>
          <w:rFonts w:hint="eastAsia" w:ascii="微软雅黑" w:hAnsi="微软雅黑" w:eastAsia="微软雅黑" w:cs="微软雅黑"/>
        </w:rPr>
        <w:t>的</w:t>
      </w:r>
      <w:r>
        <w:rPr>
          <w:rFonts w:ascii="微软雅黑" w:hAnsi="微软雅黑" w:eastAsia="微软雅黑" w:cs="微软雅黑"/>
        </w:rPr>
        <w:t>标题和</w:t>
      </w:r>
      <w:r>
        <w:rPr>
          <w:rFonts w:hint="eastAsia" w:ascii="微软雅黑" w:hAnsi="微软雅黑" w:eastAsia="微软雅黑" w:cs="微软雅黑"/>
        </w:rPr>
        <w:t>简介</w:t>
      </w:r>
      <w:r>
        <w:rPr>
          <w:rFonts w:ascii="微软雅黑" w:hAnsi="微软雅黑" w:eastAsia="微软雅黑" w:cs="微软雅黑"/>
        </w:rPr>
        <w:t>后，可以点击“</w:t>
      </w:r>
      <w:r>
        <w:rPr>
          <w:rFonts w:hint="eastAsia" w:ascii="微软雅黑" w:hAnsi="微软雅黑" w:eastAsia="微软雅黑" w:cs="微软雅黑"/>
        </w:rPr>
        <w:t>专题目录</w:t>
      </w:r>
      <w:r>
        <w:rPr>
          <w:rFonts w:ascii="微软雅黑" w:hAnsi="微软雅黑" w:eastAsia="微软雅黑" w:cs="微软雅黑"/>
        </w:rPr>
        <w:t>”</w:t>
      </w:r>
      <w:r>
        <w:rPr>
          <w:rFonts w:hint="eastAsia" w:ascii="微软雅黑" w:hAnsi="微软雅黑" w:eastAsia="微软雅黑" w:cs="微软雅黑"/>
        </w:rPr>
        <w:t>右侧</w:t>
      </w:r>
      <w:r>
        <w:rPr>
          <w:rFonts w:ascii="微软雅黑" w:hAnsi="微软雅黑" w:eastAsia="微软雅黑" w:cs="微软雅黑"/>
        </w:rPr>
        <w:t>的“</w:t>
      </w:r>
      <w:r>
        <w:rPr>
          <w:rFonts w:hint="eastAsia" w:ascii="微软雅黑" w:hAnsi="微软雅黑" w:eastAsia="微软雅黑" w:cs="微软雅黑"/>
        </w:rPr>
        <w:t>添加</w:t>
      </w:r>
      <w:r>
        <w:rPr>
          <w:rFonts w:ascii="微软雅黑" w:hAnsi="微软雅黑" w:eastAsia="微软雅黑" w:cs="微软雅黑"/>
        </w:rPr>
        <w:t>”</w:t>
      </w:r>
      <w:r>
        <w:rPr>
          <w:rFonts w:hint="eastAsia" w:ascii="微软雅黑" w:hAnsi="微软雅黑" w:eastAsia="微软雅黑" w:cs="微软雅黑"/>
        </w:rPr>
        <w:t>将</w:t>
      </w:r>
      <w:r>
        <w:rPr>
          <w:rFonts w:ascii="微软雅黑" w:hAnsi="微软雅黑" w:eastAsia="微软雅黑" w:cs="微软雅黑"/>
        </w:rPr>
        <w:t>直播</w:t>
      </w:r>
      <w:r>
        <w:rPr>
          <w:rFonts w:hint="eastAsia" w:ascii="微软雅黑" w:hAnsi="微软雅黑" w:eastAsia="微软雅黑" w:cs="微软雅黑"/>
        </w:rPr>
        <w:t>收纳</w:t>
      </w:r>
      <w:r>
        <w:rPr>
          <w:rFonts w:ascii="微软雅黑" w:hAnsi="微软雅黑" w:eastAsia="微软雅黑" w:cs="微软雅黑"/>
        </w:rPr>
        <w:t>到专题中。</w:t>
      </w:r>
      <w:r>
        <w:rPr>
          <w:rFonts w:hint="eastAsia" w:ascii="微软雅黑" w:hAnsi="微软雅黑" w:eastAsia="微软雅黑" w:cs="微软雅黑"/>
        </w:rPr>
        <w:t>专题</w:t>
      </w:r>
      <w:r>
        <w:rPr>
          <w:rFonts w:ascii="微软雅黑" w:hAnsi="微软雅黑" w:eastAsia="微软雅黑" w:cs="微软雅黑"/>
        </w:rPr>
        <w:t>中的直播支持删除和排序</w:t>
      </w:r>
      <w:r>
        <w:rPr>
          <w:rFonts w:hint="eastAsia" w:ascii="微软雅黑" w:hAnsi="微软雅黑" w:eastAsia="微软雅黑" w:cs="微软雅黑"/>
        </w:rPr>
        <w:t>。</w:t>
      </w:r>
    </w:p>
    <w:p>
      <w:pPr>
        <w:spacing w:line="360" w:lineRule="auto"/>
        <w:rPr>
          <w:rFonts w:ascii="微软雅黑" w:hAnsi="微软雅黑" w:eastAsia="微软雅黑" w:cs="微软雅黑"/>
        </w:rPr>
      </w:pPr>
    </w:p>
    <w:p>
      <w:pPr>
        <w:pStyle w:val="5"/>
        <w:numPr>
          <w:ilvl w:val="1"/>
          <w:numId w:val="14"/>
        </w:numPr>
        <w:rPr>
          <w:rFonts w:ascii="微软雅黑" w:hAnsi="微软雅黑" w:eastAsia="微软雅黑"/>
        </w:rPr>
      </w:pPr>
      <w:r>
        <w:rPr>
          <w:rFonts w:hint="eastAsia" w:ascii="微软雅黑" w:hAnsi="微软雅黑" w:eastAsia="微软雅黑"/>
        </w:rPr>
        <w:t>专题</w:t>
      </w:r>
      <w:r>
        <w:rPr>
          <w:rFonts w:ascii="微软雅黑" w:hAnsi="微软雅黑" w:eastAsia="微软雅黑"/>
        </w:rPr>
        <w:t>观看端</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322320"/>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49"/>
                    <a:stretch>
                      <a:fillRect/>
                    </a:stretch>
                  </pic:blipFill>
                  <pic:spPr>
                    <a:xfrm>
                      <a:off x="0" y="0"/>
                      <a:ext cx="5274310" cy="332232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专题PC观看端</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3155315" cy="6998335"/>
            <wp:effectExtent l="0" t="0" r="698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0"/>
                    <a:stretch>
                      <a:fillRect/>
                    </a:stretch>
                  </pic:blipFill>
                  <pic:spPr>
                    <a:xfrm>
                      <a:off x="0" y="0"/>
                      <a:ext cx="3180208" cy="7052645"/>
                    </a:xfrm>
                    <a:prstGeom prst="rect">
                      <a:avLst/>
                    </a:prstGeom>
                  </pic:spPr>
                </pic:pic>
              </a:graphicData>
            </a:graphic>
          </wp:inline>
        </w:drawing>
      </w:r>
    </w:p>
    <w:p>
      <w:pPr>
        <w:pStyle w:val="8"/>
        <w:ind w:firstLine="1100" w:firstLineChars="550"/>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专题移动</w:t>
      </w:r>
      <w:r>
        <w:rPr>
          <w:rFonts w:ascii="微软雅黑" w:hAnsi="微软雅黑" w:eastAsia="微软雅黑"/>
        </w:rPr>
        <w:t>观看端</w:t>
      </w:r>
    </w:p>
    <w:p>
      <w:pPr>
        <w:spacing w:line="360" w:lineRule="auto"/>
        <w:rPr>
          <w:rFonts w:ascii="微软雅黑" w:hAnsi="微软雅黑" w:eastAsia="微软雅黑" w:cs="微软雅黑"/>
        </w:rPr>
      </w:pPr>
      <w:r>
        <w:rPr>
          <w:rFonts w:hint="eastAsia" w:ascii="微软雅黑" w:hAnsi="微软雅黑" w:eastAsia="微软雅黑" w:cs="微软雅黑"/>
        </w:rPr>
        <w:t>点击</w:t>
      </w:r>
      <w:r>
        <w:rPr>
          <w:rFonts w:ascii="微软雅黑" w:hAnsi="微软雅黑" w:eastAsia="微软雅黑" w:cs="微软雅黑"/>
        </w:rPr>
        <w:t>专题观看端的直播，即可直接</w:t>
      </w:r>
      <w:r>
        <w:rPr>
          <w:rFonts w:hint="eastAsia" w:ascii="微软雅黑" w:hAnsi="微软雅黑" w:eastAsia="微软雅黑" w:cs="微软雅黑"/>
        </w:rPr>
        <w:t>进行</w:t>
      </w:r>
      <w:r>
        <w:rPr>
          <w:rFonts w:ascii="微软雅黑" w:hAnsi="微软雅黑" w:eastAsia="微软雅黑" w:cs="微软雅黑"/>
        </w:rPr>
        <w:t>观看。需要</w:t>
      </w:r>
      <w:r>
        <w:rPr>
          <w:rFonts w:hint="eastAsia" w:ascii="微软雅黑" w:hAnsi="微软雅黑" w:eastAsia="微软雅黑" w:cs="微软雅黑"/>
        </w:rPr>
        <w:t>说明</w:t>
      </w:r>
      <w:r>
        <w:rPr>
          <w:rFonts w:ascii="微软雅黑" w:hAnsi="微软雅黑" w:eastAsia="微软雅黑" w:cs="微软雅黑"/>
        </w:rPr>
        <w:t>的是，</w:t>
      </w:r>
      <w:r>
        <w:rPr>
          <w:rFonts w:hint="eastAsia" w:ascii="微软雅黑" w:hAnsi="微软雅黑" w:eastAsia="微软雅黑" w:cs="微软雅黑"/>
        </w:rPr>
        <w:t>专题</w:t>
      </w:r>
      <w:r>
        <w:rPr>
          <w:rFonts w:ascii="微软雅黑" w:hAnsi="微软雅黑" w:eastAsia="微软雅黑" w:cs="微软雅黑"/>
        </w:rPr>
        <w:t>只是将多个直播集中展示，</w:t>
      </w:r>
      <w:r>
        <w:rPr>
          <w:rFonts w:hint="eastAsia" w:ascii="微软雅黑" w:hAnsi="微软雅黑" w:eastAsia="微软雅黑" w:cs="微软雅黑"/>
        </w:rPr>
        <w:t>专题</w:t>
      </w:r>
      <w:r>
        <w:rPr>
          <w:rFonts w:ascii="微软雅黑" w:hAnsi="微软雅黑" w:eastAsia="微软雅黑" w:cs="微软雅黑"/>
        </w:rPr>
        <w:t>并</w:t>
      </w:r>
      <w:r>
        <w:rPr>
          <w:rFonts w:hint="eastAsia" w:ascii="微软雅黑" w:hAnsi="微软雅黑" w:eastAsia="微软雅黑" w:cs="微软雅黑"/>
        </w:rPr>
        <w:t>不</w:t>
      </w:r>
      <w:r>
        <w:rPr>
          <w:rFonts w:ascii="微软雅黑" w:hAnsi="微软雅黑" w:eastAsia="微软雅黑" w:cs="微软雅黑"/>
        </w:rPr>
        <w:t>具备观看限制</w:t>
      </w:r>
      <w:r>
        <w:rPr>
          <w:rFonts w:hint="eastAsia" w:ascii="微软雅黑" w:hAnsi="微软雅黑" w:eastAsia="微软雅黑" w:cs="微软雅黑"/>
        </w:rPr>
        <w:t>的</w:t>
      </w:r>
      <w:r>
        <w:rPr>
          <w:rFonts w:ascii="微软雅黑" w:hAnsi="微软雅黑" w:eastAsia="微软雅黑" w:cs="微软雅黑"/>
        </w:rPr>
        <w:t>功能，</w:t>
      </w:r>
      <w:r>
        <w:rPr>
          <w:rFonts w:hint="eastAsia" w:ascii="微软雅黑" w:hAnsi="微软雅黑" w:eastAsia="微软雅黑" w:cs="微软雅黑"/>
        </w:rPr>
        <w:t>观看直播</w:t>
      </w:r>
      <w:r>
        <w:rPr>
          <w:rFonts w:ascii="微软雅黑" w:hAnsi="微软雅黑" w:eastAsia="微软雅黑" w:cs="微软雅黑"/>
        </w:rPr>
        <w:t>时还是需要</w:t>
      </w:r>
      <w:r>
        <w:rPr>
          <w:rFonts w:hint="eastAsia" w:ascii="微软雅黑" w:hAnsi="微软雅黑" w:eastAsia="微软雅黑" w:cs="微软雅黑"/>
        </w:rPr>
        <w:t>突破</w:t>
      </w:r>
      <w:r>
        <w:rPr>
          <w:rFonts w:ascii="微软雅黑" w:hAnsi="微软雅黑" w:eastAsia="微软雅黑" w:cs="微软雅黑"/>
        </w:rPr>
        <w:t>该直播的观看限制</w:t>
      </w:r>
      <w:r>
        <w:rPr>
          <w:rFonts w:hint="eastAsia" w:ascii="微软雅黑" w:hAnsi="微软雅黑" w:eastAsia="微软雅黑" w:cs="微软雅黑"/>
        </w:rPr>
        <w:t xml:space="preserve">。 </w:t>
      </w:r>
    </w:p>
    <w:p>
      <w:pPr>
        <w:spacing w:line="360" w:lineRule="auto"/>
        <w:rPr>
          <w:rFonts w:ascii="微软雅黑" w:hAnsi="微软雅黑" w:eastAsia="微软雅黑" w:cs="微软雅黑"/>
        </w:rPr>
      </w:pPr>
    </w:p>
    <w:p>
      <w:pPr>
        <w:pStyle w:val="5"/>
        <w:numPr>
          <w:ilvl w:val="1"/>
          <w:numId w:val="14"/>
        </w:numPr>
        <w:rPr>
          <w:rFonts w:ascii="微软雅黑" w:hAnsi="微软雅黑" w:eastAsia="微软雅黑" w:cs="微软雅黑"/>
        </w:rPr>
      </w:pPr>
      <w:r>
        <w:rPr>
          <w:rFonts w:hint="eastAsia" w:ascii="微软雅黑" w:hAnsi="微软雅黑" w:eastAsia="微软雅黑"/>
        </w:rPr>
        <w:t>创建</w:t>
      </w:r>
      <w:r>
        <w:rPr>
          <w:rFonts w:hint="eastAsia" w:ascii="微软雅黑" w:hAnsi="微软雅黑" w:eastAsia="微软雅黑"/>
          <w:lang w:val="en-US" w:eastAsia="zh-CN"/>
        </w:rPr>
        <w:t>中英文双语</w:t>
      </w:r>
      <w:r>
        <w:rPr>
          <w:rFonts w:ascii="微软雅黑" w:hAnsi="微软雅黑" w:eastAsia="微软雅黑"/>
        </w:rPr>
        <w:t>专题</w:t>
      </w:r>
    </w:p>
    <w:p>
      <w:pPr>
        <w:spacing w:line="360" w:lineRule="auto"/>
        <w:ind w:firstLine="420" w:firstLineChars="200"/>
        <w:rPr>
          <w:rFonts w:hint="eastAsia" w:ascii="微软雅黑" w:hAnsi="微软雅黑" w:eastAsia="微软雅黑" w:cs="微软雅黑"/>
          <w:color w:val="00B0F0"/>
          <w:lang w:val="en-US" w:eastAsia="zh-CN"/>
        </w:rPr>
      </w:pPr>
      <w:r>
        <w:rPr>
          <w:rFonts w:hint="eastAsia" w:ascii="微软雅黑" w:hAnsi="微软雅黑" w:eastAsia="微软雅黑" w:cs="微软雅黑"/>
          <w:color w:val="000000" w:themeColor="text1"/>
          <w:lang w:val="en-US" w:eastAsia="zh-CN"/>
          <w14:textFill>
            <w14:solidFill>
              <w14:schemeClr w14:val="tx1"/>
            </w14:solidFill>
          </w14:textFill>
        </w:rPr>
        <w:t>双语专题功能2020年3月16日上线，目前仅支持Flash播放器的活动，</w:t>
      </w:r>
      <w:r>
        <w:rPr>
          <w:rFonts w:hint="eastAsia" w:ascii="微软雅黑" w:hAnsi="微软雅黑" w:eastAsia="微软雅黑" w:cs="微软雅黑"/>
          <w:color w:val="00B0F0"/>
          <w:lang w:val="en-US" w:eastAsia="zh-CN"/>
        </w:rPr>
        <w:t>H5播放器的活动我们会在后续版本尽快支持，敬请期待。</w:t>
      </w:r>
    </w:p>
    <w:p>
      <w:pPr>
        <w:spacing w:line="360" w:lineRule="auto"/>
        <w:ind w:firstLine="420" w:firstLineChars="200"/>
        <w:rPr>
          <w:rFonts w:hint="eastAsia" w:ascii="微软雅黑" w:hAnsi="微软雅黑" w:eastAsia="微软雅黑" w:cs="微软雅黑"/>
          <w:color w:val="000000" w:themeColor="text1"/>
          <w:lang w:val="en-US" w:eastAsia="zh-CN"/>
          <w14:textFill>
            <w14:solidFill>
              <w14:schemeClr w14:val="tx1"/>
            </w14:solidFill>
          </w14:textFill>
        </w:rPr>
      </w:pPr>
      <w:r>
        <w:rPr>
          <w:rFonts w:hint="eastAsia" w:ascii="微软雅黑" w:hAnsi="微软雅黑" w:eastAsia="微软雅黑" w:cs="微软雅黑"/>
          <w:color w:val="000000" w:themeColor="text1"/>
          <w:lang w:val="en-US" w:eastAsia="zh-CN"/>
          <w14:textFill>
            <w14:solidFill>
              <w14:schemeClr w14:val="tx1"/>
            </w14:solidFill>
          </w14:textFill>
        </w:rPr>
        <w:t>双语专题，为了满足企业创建双语直播的需求，让观众可以在直播中根据需要进行中英文语种自由切换。</w:t>
      </w:r>
      <w:r>
        <w:rPr>
          <w:rFonts w:hint="eastAsia" w:ascii="微软雅黑" w:hAnsi="微软雅黑" w:eastAsia="微软雅黑" w:cs="微软雅黑"/>
          <w:color w:val="FF0000"/>
          <w:lang w:val="en-US" w:eastAsia="zh-CN"/>
        </w:rPr>
        <w:t>此功能仅针对开通双语专题配置的企业用户（开通此配置前请确保已开通专题管理功能），若需开通请咨询您的专属销售顾问，或拨打微吼客服电话400-888-9970。</w:t>
      </w:r>
    </w:p>
    <w:p>
      <w:pPr>
        <w:spacing w:line="360" w:lineRule="auto"/>
        <w:ind w:firstLine="420" w:firstLineChars="200"/>
        <w:rPr>
          <w:rFonts w:hint="default" w:ascii="微软雅黑" w:hAnsi="微软雅黑" w:eastAsia="微软雅黑" w:cs="微软雅黑"/>
          <w:color w:val="000000" w:themeColor="text1"/>
          <w:lang w:val="en-US" w:eastAsia="zh-CN"/>
          <w14:textFill>
            <w14:solidFill>
              <w14:schemeClr w14:val="tx1"/>
            </w14:solidFill>
          </w14:textFill>
        </w:rPr>
      </w:pPr>
      <w:r>
        <w:rPr>
          <w:rFonts w:hint="eastAsia" w:ascii="微软雅黑" w:hAnsi="微软雅黑" w:eastAsia="微软雅黑" w:cs="微软雅黑"/>
          <w:color w:val="000000" w:themeColor="text1"/>
          <w:lang w:val="en-US" w:eastAsia="zh-CN"/>
          <w14:textFill>
            <w14:solidFill>
              <w14:schemeClr w14:val="tx1"/>
            </w14:solidFill>
          </w14:textFill>
        </w:rPr>
        <w:t>如何创建中英文双语专题，详见链接：</w:t>
      </w:r>
      <w:r>
        <w:rPr>
          <w:rFonts w:hint="eastAsia" w:ascii="微软雅黑" w:hAnsi="微软雅黑" w:eastAsia="微软雅黑" w:cs="微软雅黑"/>
          <w:color w:val="000000" w:themeColor="text1"/>
          <w:lang w:val="en-US" w:eastAsia="zh-CN"/>
          <w14:textFill>
            <w14:solidFill>
              <w14:schemeClr w14:val="tx1"/>
            </w14:solidFill>
          </w14:textFill>
        </w:rPr>
        <w:fldChar w:fldCharType="begin"/>
      </w:r>
      <w:r>
        <w:rPr>
          <w:rFonts w:hint="eastAsia" w:ascii="微软雅黑" w:hAnsi="微软雅黑" w:eastAsia="微软雅黑" w:cs="微软雅黑"/>
          <w:color w:val="000000" w:themeColor="text1"/>
          <w:lang w:val="en-US" w:eastAsia="zh-CN"/>
          <w14:textFill>
            <w14:solidFill>
              <w14:schemeClr w14:val="tx1"/>
            </w14:solidFill>
          </w14:textFill>
        </w:rPr>
        <w:instrText xml:space="preserve"> HYPERLINK "https://www.vhall.com/saas/doc/1717.html" </w:instrText>
      </w:r>
      <w:r>
        <w:rPr>
          <w:rFonts w:hint="eastAsia" w:ascii="微软雅黑" w:hAnsi="微软雅黑" w:eastAsia="微软雅黑" w:cs="微软雅黑"/>
          <w:color w:val="000000" w:themeColor="text1"/>
          <w:lang w:val="en-US" w:eastAsia="zh-CN"/>
          <w14:textFill>
            <w14:solidFill>
              <w14:schemeClr w14:val="tx1"/>
            </w14:solidFill>
          </w14:textFill>
        </w:rPr>
        <w:fldChar w:fldCharType="separate"/>
      </w:r>
      <w:r>
        <w:rPr>
          <w:rFonts w:hint="eastAsia" w:ascii="微软雅黑" w:hAnsi="微软雅黑" w:eastAsia="微软雅黑" w:cs="微软雅黑"/>
          <w:color w:val="000000" w:themeColor="text1"/>
          <w:lang w:val="en-US" w:eastAsia="zh-CN"/>
          <w14:textFill>
            <w14:solidFill>
              <w14:schemeClr w14:val="tx1"/>
            </w14:solidFill>
          </w14:textFill>
        </w:rPr>
        <w:t>https://www.vhall.com/saas/doc/1717.html</w:t>
      </w:r>
      <w:r>
        <w:rPr>
          <w:rFonts w:hint="eastAsia" w:ascii="微软雅黑" w:hAnsi="微软雅黑" w:eastAsia="微软雅黑" w:cs="微软雅黑"/>
          <w:color w:val="000000" w:themeColor="text1"/>
          <w:lang w:val="en-US" w:eastAsia="zh-CN"/>
          <w14:textFill>
            <w14:solidFill>
              <w14:schemeClr w14:val="tx1"/>
            </w14:solidFill>
          </w14:textFill>
        </w:rPr>
        <w:fldChar w:fldCharType="end"/>
      </w:r>
    </w:p>
    <w:p/>
    <w:p>
      <w:pPr>
        <w:pStyle w:val="3"/>
        <w:numPr>
          <w:ilvl w:val="0"/>
          <w:numId w:val="1"/>
        </w:numPr>
        <w:spacing w:line="276" w:lineRule="auto"/>
        <w:rPr>
          <w:rFonts w:ascii="微软雅黑" w:hAnsi="微软雅黑" w:eastAsia="微软雅黑" w:cs="微软雅黑"/>
        </w:rPr>
      </w:pPr>
      <w:bookmarkStart w:id="54" w:name="_Toc26200561"/>
      <w:bookmarkStart w:id="55" w:name="_Toc19454533"/>
      <w:r>
        <w:rPr>
          <w:rFonts w:hint="eastAsia" w:ascii="微软雅黑" w:hAnsi="微软雅黑" w:eastAsia="微软雅黑" w:cs="微软雅黑"/>
        </w:rPr>
        <w:t>资料</w:t>
      </w:r>
      <w:r>
        <w:rPr>
          <w:rFonts w:ascii="微软雅黑" w:hAnsi="微软雅黑" w:eastAsia="微软雅黑" w:cs="微软雅黑"/>
        </w:rPr>
        <w:t>管理</w:t>
      </w:r>
      <w:bookmarkEnd w:id="54"/>
      <w:bookmarkEnd w:id="55"/>
    </w:p>
    <w:p>
      <w:pPr>
        <w:pStyle w:val="4"/>
        <w:numPr>
          <w:ilvl w:val="1"/>
          <w:numId w:val="15"/>
        </w:numPr>
        <w:rPr>
          <w:rFonts w:ascii="微软雅黑" w:hAnsi="微软雅黑" w:eastAsia="微软雅黑"/>
        </w:rPr>
      </w:pPr>
      <w:bookmarkStart w:id="56" w:name="_Toc19454534"/>
      <w:bookmarkStart w:id="57" w:name="_Toc26200562"/>
      <w:r>
        <w:rPr>
          <w:rFonts w:hint="eastAsia" w:ascii="微软雅黑" w:hAnsi="微软雅黑" w:eastAsia="微软雅黑"/>
          <w:sz w:val="28"/>
          <w:szCs w:val="28"/>
        </w:rPr>
        <w:t>资料</w:t>
      </w:r>
      <w:r>
        <w:rPr>
          <w:rFonts w:ascii="微软雅黑" w:hAnsi="微软雅黑" w:eastAsia="微软雅黑"/>
          <w:sz w:val="28"/>
          <w:szCs w:val="28"/>
        </w:rPr>
        <w:t>管理-文档</w:t>
      </w:r>
      <w:bookmarkEnd w:id="56"/>
      <w:bookmarkEnd w:id="57"/>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401060"/>
            <wp:effectExtent l="0" t="0" r="2540" b="889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51"/>
                    <a:stretch>
                      <a:fillRect/>
                    </a:stretch>
                  </pic:blipFill>
                  <pic:spPr>
                    <a:xfrm>
                      <a:off x="0" y="0"/>
                      <a:ext cx="5274310" cy="340106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资料</w:t>
      </w:r>
      <w:r>
        <w:rPr>
          <w:rFonts w:ascii="微软雅黑" w:hAnsi="微软雅黑" w:eastAsia="微软雅黑"/>
        </w:rPr>
        <w:t>管理</w:t>
      </w:r>
      <w:r>
        <w:rPr>
          <w:rFonts w:hint="eastAsia" w:ascii="微软雅黑" w:hAnsi="微软雅黑" w:eastAsia="微软雅黑"/>
        </w:rPr>
        <w:t>-</w:t>
      </w:r>
      <w:r>
        <w:rPr>
          <w:rFonts w:ascii="微软雅黑" w:hAnsi="微软雅黑" w:eastAsia="微软雅黑"/>
        </w:rPr>
        <w:t>文档</w:t>
      </w:r>
    </w:p>
    <w:p>
      <w:pPr>
        <w:rPr>
          <w:rFonts w:ascii="微软雅黑" w:hAnsi="微软雅黑" w:eastAsia="微软雅黑"/>
        </w:rPr>
      </w:pPr>
    </w:p>
    <w:p>
      <w:pPr>
        <w:spacing w:line="360" w:lineRule="auto"/>
        <w:rPr>
          <w:rFonts w:ascii="微软雅黑" w:hAnsi="微软雅黑" w:eastAsia="微软雅黑" w:cs="微软雅黑"/>
        </w:rPr>
      </w:pPr>
      <w:r>
        <w:rPr>
          <w:rFonts w:hint="eastAsia" w:ascii="微软雅黑" w:hAnsi="微软雅黑" w:eastAsia="微软雅黑" w:cs="微软雅黑"/>
        </w:rPr>
        <w:t>在</w:t>
      </w:r>
      <w:r>
        <w:rPr>
          <w:rFonts w:ascii="微软雅黑" w:hAnsi="微软雅黑" w:eastAsia="微软雅黑" w:cs="微软雅黑"/>
        </w:rPr>
        <w:t>“</w:t>
      </w:r>
      <w:r>
        <w:rPr>
          <w:rFonts w:hint="eastAsia" w:ascii="微软雅黑" w:hAnsi="微软雅黑" w:eastAsia="微软雅黑" w:cs="微软雅黑"/>
        </w:rPr>
        <w:t>资料</w:t>
      </w:r>
      <w:r>
        <w:rPr>
          <w:rFonts w:ascii="微软雅黑" w:hAnsi="微软雅黑" w:eastAsia="微软雅黑" w:cs="微软雅黑"/>
        </w:rPr>
        <w:t>管理-文档”</w:t>
      </w:r>
      <w:r>
        <w:rPr>
          <w:rFonts w:hint="eastAsia" w:ascii="微软雅黑" w:hAnsi="微软雅黑" w:eastAsia="微软雅黑" w:cs="微软雅黑"/>
        </w:rPr>
        <w:t>页面</w:t>
      </w:r>
      <w:r>
        <w:rPr>
          <w:rFonts w:ascii="微软雅黑" w:hAnsi="微软雅黑" w:eastAsia="微软雅黑" w:cs="微软雅黑"/>
        </w:rPr>
        <w:t>中，</w:t>
      </w:r>
      <w:r>
        <w:rPr>
          <w:rFonts w:hint="eastAsia" w:ascii="微软雅黑" w:hAnsi="微软雅黑" w:eastAsia="微软雅黑" w:cs="微软雅黑"/>
        </w:rPr>
        <w:t>支持上传文档，对已上传的文档</w:t>
      </w:r>
      <w:r>
        <w:rPr>
          <w:rFonts w:ascii="微软雅黑" w:hAnsi="微软雅黑" w:eastAsia="微软雅黑" w:cs="微软雅黑"/>
        </w:rPr>
        <w:t>进行</w:t>
      </w:r>
      <w:r>
        <w:rPr>
          <w:rFonts w:hint="eastAsia" w:ascii="微软雅黑" w:hAnsi="微软雅黑" w:eastAsia="微软雅黑" w:cs="微软雅黑"/>
        </w:rPr>
        <w:t>查询、预览、删除。上传</w:t>
      </w:r>
      <w:r>
        <w:rPr>
          <w:rFonts w:ascii="微软雅黑" w:hAnsi="微软雅黑" w:eastAsia="微软雅黑" w:cs="微软雅黑"/>
        </w:rPr>
        <w:t>并转码成功的文档可以直接被直播间</w:t>
      </w:r>
      <w:r>
        <w:rPr>
          <w:rFonts w:hint="eastAsia" w:ascii="微软雅黑" w:hAnsi="微软雅黑" w:eastAsia="微软雅黑" w:cs="微软雅黑"/>
        </w:rPr>
        <w:t>调用</w:t>
      </w:r>
      <w:r>
        <w:rPr>
          <w:rFonts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支持的文档格式：doc/docx, xls/xlsx, ppt/pptx, pdf, jpeg/jpg, png, bmp</w:t>
      </w:r>
    </w:p>
    <w:p>
      <w:pPr>
        <w:spacing w:line="360" w:lineRule="auto"/>
        <w:rPr>
          <w:rFonts w:ascii="微软雅黑" w:hAnsi="微软雅黑" w:eastAsia="微软雅黑" w:cs="微软雅黑"/>
        </w:rPr>
      </w:pPr>
      <w:r>
        <w:rPr>
          <w:rFonts w:hint="eastAsia" w:ascii="微软雅黑" w:hAnsi="微软雅黑" w:eastAsia="微软雅黑" w:cs="微软雅黑"/>
        </w:rPr>
        <w:t>单份文档不能超过200页。</w:t>
      </w:r>
    </w:p>
    <w:p>
      <w:pPr>
        <w:spacing w:line="360" w:lineRule="auto"/>
        <w:rPr>
          <w:rFonts w:ascii="微软雅黑" w:hAnsi="微软雅黑" w:eastAsia="微软雅黑" w:cs="微软雅黑"/>
        </w:rPr>
      </w:pPr>
      <w:r>
        <w:rPr>
          <w:rFonts w:hint="eastAsia" w:ascii="微软雅黑" w:hAnsi="微软雅黑" w:eastAsia="微软雅黑" w:cs="微软雅黑"/>
        </w:rPr>
        <w:t>如果PPT格式转换失败或文档打开失败请尝试用office 转为pdf 后上传，支持动态版预览和静态版预览，如果动态转换较慢，请尝试极速版预览。</w:t>
      </w:r>
    </w:p>
    <w:p>
      <w:pPr>
        <w:spacing w:line="360" w:lineRule="auto"/>
        <w:rPr>
          <w:rFonts w:ascii="微软雅黑" w:hAnsi="微软雅黑" w:eastAsia="微软雅黑" w:cs="微软雅黑"/>
        </w:rPr>
      </w:pPr>
      <w:r>
        <w:rPr>
          <w:rFonts w:hint="eastAsia" w:ascii="微软雅黑" w:hAnsi="微软雅黑" w:eastAsia="微软雅黑" w:cs="微软雅黑"/>
        </w:rPr>
        <w:t>文档添加完成后，可进行预览，查看文档转换情况。</w:t>
      </w:r>
    </w:p>
    <w:p>
      <w:pPr>
        <w:pStyle w:val="4"/>
        <w:numPr>
          <w:ilvl w:val="1"/>
          <w:numId w:val="15"/>
        </w:numPr>
        <w:rPr>
          <w:rFonts w:ascii="微软雅黑" w:hAnsi="微软雅黑" w:eastAsia="微软雅黑"/>
          <w:sz w:val="28"/>
          <w:szCs w:val="28"/>
        </w:rPr>
      </w:pPr>
      <w:bookmarkStart w:id="58" w:name="_Toc26200563"/>
      <w:bookmarkStart w:id="59" w:name="_Toc19454535"/>
      <w:r>
        <w:rPr>
          <w:rFonts w:hint="eastAsia" w:ascii="微软雅黑" w:hAnsi="微软雅黑" w:eastAsia="微软雅黑"/>
          <w:sz w:val="28"/>
          <w:szCs w:val="28"/>
        </w:rPr>
        <w:t>资料</w:t>
      </w:r>
      <w:r>
        <w:rPr>
          <w:rFonts w:ascii="微软雅黑" w:hAnsi="微软雅黑" w:eastAsia="微软雅黑"/>
          <w:sz w:val="28"/>
          <w:szCs w:val="28"/>
        </w:rPr>
        <w:t>管理-问卷</w:t>
      </w:r>
      <w:bookmarkEnd w:id="58"/>
      <w:bookmarkEnd w:id="59"/>
    </w:p>
    <w:p>
      <w:pPr>
        <w:keepNext/>
        <w:spacing w:line="360" w:lineRule="auto"/>
        <w:rPr>
          <w:rFonts w:ascii="微软雅黑" w:hAnsi="微软雅黑" w:eastAsia="微软雅黑"/>
        </w:rPr>
      </w:pPr>
      <w:r>
        <w:rPr>
          <w:rFonts w:ascii="微软雅黑" w:hAnsi="微软雅黑" w:eastAsia="微软雅黑"/>
        </w:rPr>
        <w:drawing>
          <wp:inline distT="0" distB="0" distL="0" distR="0">
            <wp:extent cx="4733925" cy="303784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52"/>
                    <a:stretch>
                      <a:fillRect/>
                    </a:stretch>
                  </pic:blipFill>
                  <pic:spPr>
                    <a:xfrm>
                      <a:off x="0" y="0"/>
                      <a:ext cx="4737409" cy="3040588"/>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资料</w:t>
      </w:r>
      <w:r>
        <w:rPr>
          <w:rFonts w:ascii="微软雅黑" w:hAnsi="微软雅黑" w:eastAsia="微软雅黑"/>
        </w:rPr>
        <w:t>管理-问卷</w:t>
      </w:r>
    </w:p>
    <w:p>
      <w:pPr>
        <w:spacing w:line="360" w:lineRule="auto"/>
        <w:rPr>
          <w:rFonts w:ascii="微软雅黑" w:hAnsi="微软雅黑" w:eastAsia="微软雅黑" w:cs="微软雅黑"/>
        </w:rPr>
      </w:pPr>
      <w:r>
        <w:rPr>
          <w:rFonts w:hint="eastAsia" w:ascii="微软雅黑" w:hAnsi="微软雅黑" w:eastAsia="微软雅黑" w:cs="微软雅黑"/>
        </w:rPr>
        <w:t>问卷</w:t>
      </w:r>
      <w:r>
        <w:rPr>
          <w:rFonts w:ascii="微软雅黑" w:hAnsi="微软雅黑" w:eastAsia="微软雅黑" w:cs="微软雅黑"/>
        </w:rPr>
        <w:t>支持多种题型，包括：单选题、多选题、问答题、城市题和小节题。</w:t>
      </w:r>
    </w:p>
    <w:p>
      <w:pPr>
        <w:spacing w:line="360" w:lineRule="auto"/>
        <w:rPr>
          <w:rFonts w:ascii="微软雅黑" w:hAnsi="微软雅黑" w:eastAsia="微软雅黑" w:cs="微软雅黑"/>
        </w:rPr>
      </w:pPr>
      <w:r>
        <w:rPr>
          <w:rFonts w:hint="eastAsia" w:ascii="微软雅黑" w:hAnsi="微软雅黑" w:eastAsia="微软雅黑" w:cs="微软雅黑"/>
        </w:rPr>
        <w:t>如果</w:t>
      </w:r>
      <w:r>
        <w:rPr>
          <w:rFonts w:ascii="微软雅黑" w:hAnsi="微软雅黑" w:eastAsia="微软雅黑" w:cs="微软雅黑"/>
        </w:rPr>
        <w:t>想在直播中调用资料库中的问卷，必须</w:t>
      </w:r>
      <w:r>
        <w:rPr>
          <w:rFonts w:hint="eastAsia" w:ascii="微软雅黑" w:hAnsi="微软雅黑" w:eastAsia="微软雅黑" w:cs="微软雅黑"/>
        </w:rPr>
        <w:t>先</w:t>
      </w:r>
      <w:r>
        <w:rPr>
          <w:rFonts w:ascii="微软雅黑" w:hAnsi="微软雅黑" w:eastAsia="微软雅黑" w:cs="微软雅黑"/>
        </w:rPr>
        <w:t>将</w:t>
      </w:r>
      <w:r>
        <w:rPr>
          <w:rFonts w:hint="eastAsia" w:ascii="微软雅黑" w:hAnsi="微软雅黑" w:eastAsia="微软雅黑" w:cs="微软雅黑"/>
        </w:rPr>
        <w:t>资料</w:t>
      </w:r>
      <w:r>
        <w:rPr>
          <w:rFonts w:ascii="微软雅黑" w:hAnsi="微软雅黑" w:eastAsia="微软雅黑" w:cs="微软雅黑"/>
        </w:rPr>
        <w:t>库中的问卷添加到直播</w:t>
      </w:r>
      <w:r>
        <w:rPr>
          <w:rFonts w:hint="eastAsia" w:ascii="微软雅黑" w:hAnsi="微软雅黑" w:eastAsia="微软雅黑" w:cs="微软雅黑"/>
        </w:rPr>
        <w:t>（见</w:t>
      </w:r>
      <w:r>
        <w:rPr>
          <w:rFonts w:ascii="微软雅黑" w:hAnsi="微软雅黑" w:eastAsia="微软雅黑" w:cs="微软雅黑"/>
        </w:rPr>
        <w:t>图</w:t>
      </w:r>
      <w:r>
        <w:rPr>
          <w:rFonts w:hint="eastAsia" w:ascii="微软雅黑" w:hAnsi="微软雅黑" w:eastAsia="微软雅黑" w:cs="微软雅黑"/>
        </w:rPr>
        <w:t>24）.</w:t>
      </w:r>
    </w:p>
    <w:p>
      <w:pPr>
        <w:pStyle w:val="4"/>
        <w:numPr>
          <w:ilvl w:val="1"/>
          <w:numId w:val="15"/>
        </w:numPr>
        <w:rPr>
          <w:rFonts w:ascii="微软雅黑" w:hAnsi="微软雅黑" w:eastAsia="微软雅黑"/>
          <w:sz w:val="28"/>
          <w:szCs w:val="28"/>
        </w:rPr>
      </w:pPr>
      <w:bookmarkStart w:id="60" w:name="_Toc19454536"/>
      <w:bookmarkStart w:id="61" w:name="_Toc26200564"/>
      <w:r>
        <w:rPr>
          <w:rFonts w:hint="eastAsia" w:ascii="微软雅黑" w:hAnsi="微软雅黑" w:eastAsia="微软雅黑"/>
          <w:sz w:val="28"/>
          <w:szCs w:val="28"/>
        </w:rPr>
        <w:t>资料</w:t>
      </w:r>
      <w:r>
        <w:rPr>
          <w:rFonts w:ascii="微软雅黑" w:hAnsi="微软雅黑" w:eastAsia="微软雅黑"/>
          <w:sz w:val="28"/>
          <w:szCs w:val="28"/>
        </w:rPr>
        <w:t>管理-观众</w:t>
      </w:r>
      <w:bookmarkEnd w:id="60"/>
      <w:bookmarkEnd w:id="61"/>
    </w:p>
    <w:p>
      <w:pPr>
        <w:keepNext/>
        <w:spacing w:line="360" w:lineRule="auto"/>
        <w:rPr>
          <w:rFonts w:hint="eastAsia" w:ascii="微软雅黑" w:hAnsi="微软雅黑" w:eastAsia="微软雅黑"/>
          <w:lang w:eastAsia="zh-CN"/>
        </w:rPr>
      </w:pPr>
      <w:r>
        <w:rPr>
          <w:rFonts w:hint="eastAsia" w:ascii="微软雅黑" w:hAnsi="微软雅黑" w:eastAsia="微软雅黑"/>
          <w:lang w:eastAsia="zh-CN"/>
        </w:rPr>
        <w:drawing>
          <wp:inline distT="0" distB="0" distL="114300" distR="114300">
            <wp:extent cx="5269230" cy="1242060"/>
            <wp:effectExtent l="0" t="0" r="7620" b="15240"/>
            <wp:docPr id="24" name="图片 24" descr="1589798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589798778(1)"/>
                    <pic:cNvPicPr>
                      <a:picLocks noChangeAspect="1"/>
                    </pic:cNvPicPr>
                  </pic:nvPicPr>
                  <pic:blipFill>
                    <a:blip r:embed="rId53"/>
                    <a:stretch>
                      <a:fillRect/>
                    </a:stretch>
                  </pic:blipFill>
                  <pic:spPr>
                    <a:xfrm>
                      <a:off x="0" y="0"/>
                      <a:ext cx="5269230" cy="124206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资料</w:t>
      </w:r>
      <w:r>
        <w:rPr>
          <w:rFonts w:ascii="微软雅黑" w:hAnsi="微软雅黑" w:eastAsia="微软雅黑"/>
        </w:rPr>
        <w:t>管理-观众</w:t>
      </w:r>
    </w:p>
    <w:p>
      <w:pPr>
        <w:spacing w:line="360" w:lineRule="auto"/>
        <w:rPr>
          <w:rFonts w:ascii="微软雅黑" w:hAnsi="微软雅黑" w:eastAsia="微软雅黑" w:cs="微软雅黑"/>
        </w:rPr>
      </w:pPr>
      <w:r>
        <w:rPr>
          <w:rFonts w:hint="eastAsia" w:ascii="微软雅黑" w:hAnsi="微软雅黑" w:eastAsia="微软雅黑" w:cs="微软雅黑"/>
        </w:rPr>
        <w:t>“资料</w:t>
      </w:r>
      <w:r>
        <w:rPr>
          <w:rFonts w:ascii="微软雅黑" w:hAnsi="微软雅黑" w:eastAsia="微软雅黑" w:cs="微软雅黑"/>
        </w:rPr>
        <w:t>管理-观众</w:t>
      </w:r>
      <w:r>
        <w:rPr>
          <w:rFonts w:hint="eastAsia" w:ascii="微软雅黑" w:hAnsi="微软雅黑" w:eastAsia="微软雅黑" w:cs="微软雅黑"/>
        </w:rPr>
        <w:t>”当前</w:t>
      </w:r>
      <w:r>
        <w:rPr>
          <w:rFonts w:ascii="微软雅黑" w:hAnsi="微软雅黑" w:eastAsia="微软雅黑" w:cs="微软雅黑"/>
        </w:rPr>
        <w:t>主要是配合</w:t>
      </w:r>
      <w:r>
        <w:rPr>
          <w:rFonts w:hint="eastAsia" w:ascii="微软雅黑" w:hAnsi="微软雅黑" w:eastAsia="微软雅黑" w:cs="微软雅黑"/>
        </w:rPr>
        <w:t>“观看</w:t>
      </w:r>
      <w:r>
        <w:rPr>
          <w:rFonts w:ascii="微软雅黑" w:hAnsi="微软雅黑" w:eastAsia="微软雅黑" w:cs="微软雅黑"/>
        </w:rPr>
        <w:t>条件-白名单</w:t>
      </w:r>
      <w:r>
        <w:rPr>
          <w:rFonts w:hint="eastAsia" w:ascii="微软雅黑" w:hAnsi="微软雅黑" w:eastAsia="微软雅黑" w:cs="微软雅黑"/>
        </w:rPr>
        <w:t>”中</w:t>
      </w:r>
      <w:r>
        <w:rPr>
          <w:rFonts w:ascii="微软雅黑" w:hAnsi="微软雅黑" w:eastAsia="微软雅黑" w:cs="微软雅黑"/>
        </w:rPr>
        <w:t>分组的设置</w:t>
      </w:r>
      <w:r>
        <w:rPr>
          <w:rFonts w:hint="eastAsia" w:ascii="微软雅黑" w:hAnsi="微软雅黑" w:eastAsia="微软雅黑" w:cs="微软雅黑"/>
        </w:rPr>
        <w:t>(见上篇</w:t>
      </w:r>
      <w:r>
        <w:rPr>
          <w:rFonts w:ascii="微软雅黑" w:hAnsi="微软雅黑" w:eastAsia="微软雅黑" w:cs="微软雅黑"/>
        </w:rPr>
        <w:t>3.3.6</w:t>
      </w:r>
      <w:r>
        <w:rPr>
          <w:rFonts w:hint="eastAsia" w:ascii="微软雅黑" w:hAnsi="微软雅黑" w:eastAsia="微软雅黑" w:cs="微软雅黑"/>
        </w:rPr>
        <w:t>节)。</w:t>
      </w:r>
    </w:p>
    <w:p>
      <w:pPr>
        <w:spacing w:line="360" w:lineRule="auto"/>
        <w:rPr>
          <w:rFonts w:hint="eastAsia" w:ascii="微软雅黑" w:hAnsi="微软雅黑" w:eastAsia="微软雅黑" w:cs="微软雅黑"/>
          <w:lang w:val="en-US" w:eastAsia="zh-CN"/>
        </w:rPr>
      </w:pPr>
      <w:r>
        <w:rPr>
          <w:rFonts w:hint="eastAsia" w:ascii="微软雅黑" w:hAnsi="微软雅黑" w:eastAsia="微软雅黑" w:cs="微软雅黑"/>
        </w:rPr>
        <w:t>点击</w:t>
      </w:r>
      <w:r>
        <w:rPr>
          <w:rFonts w:ascii="微软雅黑" w:hAnsi="微软雅黑" w:eastAsia="微软雅黑" w:cs="微软雅黑"/>
        </w:rPr>
        <w:t>右侧</w:t>
      </w:r>
      <w:r>
        <w:rPr>
          <w:rFonts w:hint="eastAsia" w:ascii="微软雅黑" w:hAnsi="微软雅黑" w:eastAsia="微软雅黑" w:cs="微软雅黑"/>
        </w:rPr>
        <w:t>“添加</w:t>
      </w:r>
      <w:r>
        <w:rPr>
          <w:rFonts w:ascii="微软雅黑" w:hAnsi="微软雅黑" w:eastAsia="微软雅黑" w:cs="微软雅黑"/>
        </w:rPr>
        <w:t>分组</w:t>
      </w:r>
      <w:r>
        <w:rPr>
          <w:rFonts w:hint="eastAsia" w:ascii="微软雅黑" w:hAnsi="微软雅黑" w:eastAsia="微软雅黑" w:cs="微软雅黑"/>
        </w:rPr>
        <w:t>”可以</w:t>
      </w:r>
      <w:r>
        <w:rPr>
          <w:rFonts w:ascii="微软雅黑" w:hAnsi="微软雅黑" w:eastAsia="微软雅黑" w:cs="微软雅黑"/>
        </w:rPr>
        <w:t>添加新的分组。可以</w:t>
      </w:r>
      <w:r>
        <w:rPr>
          <w:rFonts w:hint="eastAsia" w:ascii="微软雅黑" w:hAnsi="微软雅黑" w:eastAsia="微软雅黑" w:cs="微软雅黑"/>
        </w:rPr>
        <w:t>为</w:t>
      </w:r>
      <w:r>
        <w:rPr>
          <w:rFonts w:ascii="微软雅黑" w:hAnsi="微软雅黑" w:eastAsia="微软雅黑" w:cs="微软雅黑"/>
        </w:rPr>
        <w:t>每个分组上传观众数据</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需要点击下载模板，按照模板规定内容设置后上传；</w:t>
      </w:r>
    </w:p>
    <w:p>
      <w:pPr>
        <w:spacing w:line="360" w:lineRule="auto"/>
        <w:rPr>
          <w:rFonts w:ascii="微软雅黑" w:hAnsi="微软雅黑" w:eastAsia="微软雅黑" w:cs="微软雅黑"/>
        </w:rPr>
      </w:pPr>
      <w:r>
        <w:rPr>
          <w:rFonts w:hint="eastAsia" w:ascii="微软雅黑" w:hAnsi="微软雅黑" w:eastAsia="微软雅黑" w:cs="微软雅黑"/>
          <w:lang w:val="en-US" w:eastAsia="zh-CN"/>
        </w:rPr>
        <w:t>支持邮箱、手机号、工号和其他四种校验方式，四种校验方式选择其中一种即可，每条观众验证字段信息不可相同，否则导入会视为无效数据；</w:t>
      </w:r>
    </w:p>
    <w:p>
      <w:pPr>
        <w:spacing w:line="360" w:lineRule="auto"/>
        <w:rPr>
          <w:rFonts w:hint="eastAsia" w:ascii="微软雅黑" w:hAnsi="微软雅黑" w:eastAsia="微软雅黑" w:cs="微软雅黑"/>
        </w:rPr>
      </w:pPr>
      <w:r>
        <w:rPr>
          <w:rFonts w:ascii="微软雅黑" w:hAnsi="微软雅黑" w:eastAsia="微软雅黑" w:cs="微软雅黑"/>
        </w:rPr>
        <w:t>支持</w:t>
      </w:r>
      <w:r>
        <w:rPr>
          <w:rFonts w:hint="eastAsia" w:ascii="微软雅黑" w:hAnsi="微软雅黑" w:eastAsia="微软雅黑" w:cs="微软雅黑"/>
          <w:lang w:val="en-US" w:eastAsia="zh-CN"/>
        </w:rPr>
        <w:t>新增观众和</w:t>
      </w:r>
      <w:r>
        <w:rPr>
          <w:rFonts w:hint="eastAsia" w:ascii="微软雅黑" w:hAnsi="微软雅黑" w:eastAsia="微软雅黑" w:cs="微软雅黑"/>
        </w:rPr>
        <w:t>修改</w:t>
      </w:r>
      <w:r>
        <w:rPr>
          <w:rFonts w:ascii="微软雅黑" w:hAnsi="微软雅黑" w:eastAsia="微软雅黑" w:cs="微软雅黑"/>
        </w:rPr>
        <w:t>已上传观众的信息</w:t>
      </w:r>
      <w:r>
        <w:rPr>
          <w:rFonts w:hint="eastAsia" w:ascii="微软雅黑" w:hAnsi="微软雅黑" w:eastAsia="微软雅黑" w:cs="微软雅黑"/>
          <w:lang w:eastAsia="zh-CN"/>
        </w:rPr>
        <w:t>，</w:t>
      </w:r>
      <w:r>
        <w:rPr>
          <w:rFonts w:hint="eastAsia" w:ascii="微软雅黑" w:hAnsi="微软雅黑" w:eastAsia="微软雅黑" w:cs="微软雅黑"/>
        </w:rPr>
        <w:t>支持</w:t>
      </w:r>
      <w:bookmarkStart w:id="151" w:name="_GoBack"/>
      <w:bookmarkEnd w:id="151"/>
      <w:r>
        <w:rPr>
          <w:rFonts w:hint="eastAsia" w:ascii="微软雅黑" w:hAnsi="微软雅黑" w:eastAsia="微软雅黑" w:cs="微软雅黑"/>
          <w:lang w:val="en-US" w:eastAsia="zh-CN"/>
        </w:rPr>
        <w:t>当前分组</w:t>
      </w:r>
      <w:r>
        <w:rPr>
          <w:rFonts w:hint="eastAsia" w:ascii="微软雅黑" w:hAnsi="微软雅黑" w:eastAsia="微软雅黑" w:cs="微软雅黑"/>
        </w:rPr>
        <w:t>搜索</w:t>
      </w:r>
      <w:r>
        <w:rPr>
          <w:rFonts w:hint="eastAsia" w:ascii="微软雅黑" w:hAnsi="微软雅黑" w:eastAsia="微软雅黑" w:cs="微软雅黑"/>
          <w:lang w:val="en-US" w:eastAsia="zh-CN"/>
        </w:rPr>
        <w:t>姓名查找观众信息</w:t>
      </w:r>
      <w:r>
        <w:rPr>
          <w:rFonts w:hint="eastAsia" w:ascii="微软雅黑" w:hAnsi="微软雅黑" w:eastAsia="微软雅黑" w:cs="微软雅黑"/>
        </w:rPr>
        <w:t>。</w:t>
      </w:r>
    </w:p>
    <w:p>
      <w:pPr>
        <w:pStyle w:val="4"/>
        <w:numPr>
          <w:ilvl w:val="1"/>
          <w:numId w:val="15"/>
        </w:numPr>
        <w:rPr>
          <w:rFonts w:ascii="微软雅黑" w:hAnsi="微软雅黑" w:eastAsia="微软雅黑"/>
          <w:sz w:val="28"/>
          <w:szCs w:val="28"/>
        </w:rPr>
      </w:pPr>
      <w:bookmarkStart w:id="62" w:name="_Toc26200565"/>
      <w:bookmarkStart w:id="63" w:name="_Toc19454537"/>
      <w:r>
        <w:rPr>
          <w:rFonts w:hint="eastAsia" w:ascii="微软雅黑" w:hAnsi="微软雅黑" w:eastAsia="微软雅黑"/>
          <w:sz w:val="28"/>
          <w:szCs w:val="28"/>
        </w:rPr>
        <w:t>资料</w:t>
      </w:r>
      <w:r>
        <w:rPr>
          <w:rFonts w:ascii="微软雅黑" w:hAnsi="微软雅黑" w:eastAsia="微软雅黑"/>
          <w:sz w:val="28"/>
          <w:szCs w:val="28"/>
        </w:rPr>
        <w:t>管理-推广</w:t>
      </w:r>
      <w:bookmarkEnd w:id="62"/>
      <w:bookmarkEnd w:id="63"/>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868930"/>
            <wp:effectExtent l="0" t="0" r="2540" b="762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4"/>
                    <a:stretch>
                      <a:fillRect/>
                    </a:stretch>
                  </pic:blipFill>
                  <pic:spPr>
                    <a:xfrm>
                      <a:off x="0" y="0"/>
                      <a:ext cx="5274310" cy="286893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资料管理-</w:t>
      </w:r>
      <w:r>
        <w:rPr>
          <w:rFonts w:ascii="微软雅黑" w:hAnsi="微软雅黑" w:eastAsia="微软雅黑"/>
        </w:rPr>
        <w:t>推广</w:t>
      </w:r>
    </w:p>
    <w:p>
      <w:pPr>
        <w:spacing w:line="360" w:lineRule="auto"/>
        <w:rPr>
          <w:rFonts w:ascii="微软雅黑" w:hAnsi="微软雅黑" w:eastAsia="微软雅黑" w:cs="微软雅黑"/>
        </w:rPr>
      </w:pPr>
      <w:r>
        <w:rPr>
          <w:rFonts w:hint="eastAsia" w:ascii="微软雅黑" w:hAnsi="微软雅黑" w:eastAsia="微软雅黑" w:cs="微软雅黑"/>
        </w:rPr>
        <w:t>“推广”是</w:t>
      </w:r>
      <w:r>
        <w:rPr>
          <w:rFonts w:ascii="微软雅黑" w:hAnsi="微软雅黑" w:eastAsia="微软雅黑" w:cs="微软雅黑"/>
        </w:rPr>
        <w:t>指</w:t>
      </w:r>
      <w:r>
        <w:rPr>
          <w:rFonts w:hint="eastAsia" w:ascii="微软雅黑" w:hAnsi="微软雅黑" w:eastAsia="微软雅黑" w:cs="微软雅黑"/>
        </w:rPr>
        <w:t>带</w:t>
      </w:r>
      <w:r>
        <w:rPr>
          <w:rFonts w:ascii="微软雅黑" w:hAnsi="微软雅黑" w:eastAsia="微软雅黑" w:cs="微软雅黑"/>
        </w:rPr>
        <w:t>链接的图片广告。</w:t>
      </w:r>
      <w:r>
        <w:rPr>
          <w:rFonts w:hint="eastAsia" w:ascii="微软雅黑" w:hAnsi="微软雅黑" w:eastAsia="微软雅黑" w:cs="微软雅黑"/>
        </w:rPr>
        <w:t>资料库</w:t>
      </w:r>
      <w:r>
        <w:rPr>
          <w:rFonts w:ascii="微软雅黑" w:hAnsi="微软雅黑" w:eastAsia="微软雅黑" w:cs="微软雅黑"/>
        </w:rPr>
        <w:t>中创建的</w:t>
      </w:r>
      <w:r>
        <w:rPr>
          <w:rFonts w:hint="eastAsia" w:ascii="微软雅黑" w:hAnsi="微软雅黑" w:eastAsia="微软雅黑" w:cs="微软雅黑"/>
        </w:rPr>
        <w:t>推广</w:t>
      </w:r>
      <w:r>
        <w:rPr>
          <w:rFonts w:ascii="微软雅黑" w:hAnsi="微软雅黑" w:eastAsia="微软雅黑" w:cs="微软雅黑"/>
        </w:rPr>
        <w:t>可以被直播直接</w:t>
      </w:r>
      <w:r>
        <w:rPr>
          <w:rFonts w:hint="eastAsia" w:ascii="微软雅黑" w:hAnsi="微软雅黑" w:eastAsia="微软雅黑" w:cs="微软雅黑"/>
        </w:rPr>
        <w:t>使用(见上篇3.13节)</w:t>
      </w:r>
      <w:r>
        <w:rPr>
          <w:rFonts w:ascii="微软雅黑" w:hAnsi="微软雅黑" w:eastAsia="微软雅黑" w:cs="微软雅黑"/>
        </w:rPr>
        <w:t>。</w:t>
      </w:r>
    </w:p>
    <w:p>
      <w:pPr>
        <w:pStyle w:val="4"/>
        <w:numPr>
          <w:ilvl w:val="1"/>
          <w:numId w:val="15"/>
        </w:numPr>
        <w:rPr>
          <w:rFonts w:ascii="微软雅黑" w:hAnsi="微软雅黑" w:eastAsia="微软雅黑"/>
          <w:sz w:val="28"/>
          <w:szCs w:val="28"/>
        </w:rPr>
      </w:pPr>
      <w:bookmarkStart w:id="64" w:name="_Toc26200566"/>
      <w:bookmarkStart w:id="65" w:name="_Toc19454538"/>
      <w:r>
        <w:rPr>
          <w:rFonts w:hint="eastAsia" w:ascii="微软雅黑" w:hAnsi="微软雅黑" w:eastAsia="微软雅黑"/>
          <w:sz w:val="28"/>
          <w:szCs w:val="28"/>
        </w:rPr>
        <w:t>资料</w:t>
      </w:r>
      <w:r>
        <w:rPr>
          <w:rFonts w:ascii="微软雅黑" w:hAnsi="微软雅黑" w:eastAsia="微软雅黑"/>
          <w:sz w:val="28"/>
          <w:szCs w:val="28"/>
        </w:rPr>
        <w:t>管理-礼物</w:t>
      </w:r>
      <w:bookmarkEnd w:id="64"/>
      <w:bookmarkEnd w:id="65"/>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59207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55"/>
                    <a:stretch>
                      <a:fillRect/>
                    </a:stretch>
                  </pic:blipFill>
                  <pic:spPr>
                    <a:xfrm>
                      <a:off x="0" y="0"/>
                      <a:ext cx="5274310" cy="259207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49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资料</w:t>
      </w:r>
      <w:r>
        <w:rPr>
          <w:rFonts w:ascii="微软雅黑" w:hAnsi="微软雅黑" w:eastAsia="微软雅黑"/>
        </w:rPr>
        <w:t>管理-礼物</w:t>
      </w:r>
    </w:p>
    <w:p>
      <w:pPr>
        <w:spacing w:line="360" w:lineRule="auto"/>
        <w:rPr>
          <w:rFonts w:ascii="微软雅黑" w:hAnsi="微软雅黑" w:eastAsia="微软雅黑" w:cs="微软雅黑"/>
        </w:rPr>
      </w:pPr>
      <w:r>
        <w:rPr>
          <w:rFonts w:hint="eastAsia" w:ascii="微软雅黑" w:hAnsi="微软雅黑" w:eastAsia="微软雅黑" w:cs="微软雅黑"/>
        </w:rPr>
        <w:t>系统</w:t>
      </w:r>
      <w:r>
        <w:rPr>
          <w:rFonts w:ascii="微软雅黑" w:hAnsi="微软雅黑" w:eastAsia="微软雅黑" w:cs="微软雅黑"/>
        </w:rPr>
        <w:t>提供</w:t>
      </w:r>
      <w:r>
        <w:rPr>
          <w:rFonts w:hint="eastAsia" w:ascii="微软雅黑" w:hAnsi="微软雅黑" w:eastAsia="微软雅黑" w:cs="微软雅黑"/>
        </w:rPr>
        <w:t>4款</w:t>
      </w:r>
      <w:r>
        <w:rPr>
          <w:rFonts w:ascii="微软雅黑" w:hAnsi="微软雅黑" w:eastAsia="微软雅黑" w:cs="微软雅黑"/>
        </w:rPr>
        <w:t>礼物，支持自定义礼物(</w:t>
      </w:r>
      <w:r>
        <w:rPr>
          <w:rFonts w:hint="eastAsia" w:ascii="微软雅黑" w:hAnsi="微软雅黑" w:eastAsia="微软雅黑" w:cs="微软雅黑"/>
        </w:rPr>
        <w:t>最低</w:t>
      </w:r>
      <w:r>
        <w:rPr>
          <w:rFonts w:ascii="微软雅黑" w:hAnsi="微软雅黑" w:eastAsia="微软雅黑" w:cs="微软雅黑"/>
        </w:rPr>
        <w:t>金额</w:t>
      </w:r>
      <w:r>
        <w:rPr>
          <w:rFonts w:hint="eastAsia" w:ascii="微软雅黑" w:hAnsi="微软雅黑" w:eastAsia="微软雅黑" w:cs="微软雅黑"/>
        </w:rPr>
        <w:t>0.01元</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所有</w:t>
      </w:r>
      <w:r>
        <w:rPr>
          <w:rFonts w:hint="eastAsia" w:ascii="微软雅黑" w:hAnsi="微软雅黑" w:eastAsia="微软雅黑" w:cs="微软雅黑"/>
        </w:rPr>
        <w:t>的</w:t>
      </w:r>
      <w:r>
        <w:rPr>
          <w:rFonts w:ascii="微软雅黑" w:hAnsi="微软雅黑" w:eastAsia="微软雅黑" w:cs="微软雅黑"/>
        </w:rPr>
        <w:t>礼物都可以被直播</w:t>
      </w:r>
      <w:r>
        <w:rPr>
          <w:rFonts w:hint="eastAsia" w:ascii="微软雅黑" w:hAnsi="微软雅黑" w:eastAsia="微软雅黑" w:cs="微软雅黑"/>
        </w:rPr>
        <w:t>直接</w:t>
      </w:r>
      <w:r>
        <w:rPr>
          <w:rFonts w:ascii="微软雅黑" w:hAnsi="微软雅黑" w:eastAsia="微软雅黑" w:cs="微软雅黑"/>
        </w:rPr>
        <w:t>使用（</w:t>
      </w:r>
      <w:r>
        <w:rPr>
          <w:rFonts w:hint="eastAsia" w:ascii="微软雅黑" w:hAnsi="微软雅黑" w:eastAsia="微软雅黑" w:cs="微软雅黑"/>
        </w:rPr>
        <w:t>见上篇3.14节</w:t>
      </w:r>
      <w:r>
        <w:rPr>
          <w:rFonts w:ascii="微软雅黑" w:hAnsi="微软雅黑" w:eastAsia="微软雅黑" w:cs="微软雅黑"/>
        </w:rPr>
        <w:t>）</w:t>
      </w:r>
      <w:r>
        <w:rPr>
          <w:rFonts w:hint="eastAsia" w:ascii="微软雅黑" w:hAnsi="微软雅黑" w:eastAsia="微软雅黑" w:cs="微软雅黑"/>
        </w:rPr>
        <w:t>。</w:t>
      </w:r>
    </w:p>
    <w:p>
      <w:pPr>
        <w:pStyle w:val="4"/>
        <w:numPr>
          <w:ilvl w:val="1"/>
          <w:numId w:val="15"/>
        </w:numPr>
        <w:rPr>
          <w:rFonts w:ascii="微软雅黑" w:hAnsi="微软雅黑" w:eastAsia="微软雅黑"/>
          <w:sz w:val="28"/>
          <w:szCs w:val="28"/>
        </w:rPr>
      </w:pPr>
      <w:bookmarkStart w:id="66" w:name="_Toc26200567"/>
      <w:bookmarkStart w:id="67" w:name="_Toc19454539"/>
      <w:r>
        <w:rPr>
          <w:rFonts w:hint="eastAsia" w:ascii="微软雅黑" w:hAnsi="微软雅黑" w:eastAsia="微软雅黑"/>
          <w:sz w:val="28"/>
          <w:szCs w:val="28"/>
        </w:rPr>
        <w:t>资料</w:t>
      </w:r>
      <w:r>
        <w:rPr>
          <w:rFonts w:ascii="微软雅黑" w:hAnsi="微软雅黑" w:eastAsia="微软雅黑"/>
          <w:sz w:val="28"/>
          <w:szCs w:val="28"/>
        </w:rPr>
        <w:t>管理-关键词过滤</w:t>
      </w:r>
      <w:bookmarkEnd w:id="66"/>
      <w:bookmarkEnd w:id="67"/>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270760"/>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6"/>
                    <a:stretch>
                      <a:fillRect/>
                    </a:stretch>
                  </pic:blipFill>
                  <pic:spPr>
                    <a:xfrm>
                      <a:off x="0" y="0"/>
                      <a:ext cx="5274310" cy="227076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资料</w:t>
      </w:r>
      <w:r>
        <w:rPr>
          <w:rFonts w:ascii="微软雅黑" w:hAnsi="微软雅黑" w:eastAsia="微软雅黑"/>
        </w:rPr>
        <w:t>管理-关键词过滤</w:t>
      </w:r>
    </w:p>
    <w:p>
      <w:pPr>
        <w:spacing w:line="360" w:lineRule="auto"/>
        <w:rPr>
          <w:rFonts w:ascii="微软雅黑" w:hAnsi="微软雅黑" w:eastAsia="微软雅黑" w:cs="微软雅黑"/>
        </w:rPr>
      </w:pPr>
      <w:r>
        <w:rPr>
          <w:rFonts w:hint="eastAsia" w:ascii="微软雅黑" w:hAnsi="微软雅黑" w:eastAsia="微软雅黑" w:cs="微软雅黑"/>
        </w:rPr>
        <w:t>“关键</w:t>
      </w:r>
      <w:r>
        <w:rPr>
          <w:rFonts w:ascii="微软雅黑" w:hAnsi="微软雅黑" w:eastAsia="微软雅黑" w:cs="微软雅黑"/>
        </w:rPr>
        <w:t>词过滤</w:t>
      </w:r>
      <w:r>
        <w:rPr>
          <w:rFonts w:hint="eastAsia" w:ascii="微软雅黑" w:hAnsi="微软雅黑" w:eastAsia="微软雅黑" w:cs="微软雅黑"/>
        </w:rPr>
        <w:t>”是</w:t>
      </w:r>
      <w:r>
        <w:rPr>
          <w:rFonts w:ascii="微软雅黑" w:hAnsi="微软雅黑" w:eastAsia="微软雅黑" w:cs="微软雅黑"/>
        </w:rPr>
        <w:t>为了</w:t>
      </w:r>
      <w:r>
        <w:rPr>
          <w:rFonts w:hint="eastAsia" w:ascii="微软雅黑" w:hAnsi="微软雅黑" w:eastAsia="微软雅黑" w:cs="微软雅黑"/>
        </w:rPr>
        <w:t>防止</w:t>
      </w:r>
      <w:r>
        <w:rPr>
          <w:rFonts w:ascii="微软雅黑" w:hAnsi="微软雅黑" w:eastAsia="微软雅黑" w:cs="微软雅黑"/>
        </w:rPr>
        <w:t>观众在直播的聊天或评论中输入不符合用户利益的词语</w:t>
      </w:r>
      <w:r>
        <w:rPr>
          <w:rFonts w:hint="eastAsia" w:ascii="微软雅黑" w:hAnsi="微软雅黑" w:eastAsia="微软雅黑" w:cs="微软雅黑"/>
        </w:rPr>
        <w:t>，</w:t>
      </w:r>
      <w:r>
        <w:rPr>
          <w:rFonts w:ascii="微软雅黑" w:hAnsi="微软雅黑" w:eastAsia="微软雅黑" w:cs="微软雅黑"/>
        </w:rPr>
        <w:t>最多支持添加1000</w:t>
      </w:r>
      <w:r>
        <w:rPr>
          <w:rFonts w:hint="eastAsia" w:ascii="微软雅黑" w:hAnsi="微软雅黑" w:eastAsia="微软雅黑" w:cs="微软雅黑"/>
        </w:rPr>
        <w:t>条</w:t>
      </w:r>
      <w:r>
        <w:rPr>
          <w:rFonts w:ascii="微软雅黑" w:hAnsi="微软雅黑" w:eastAsia="微软雅黑" w:cs="微软雅黑"/>
        </w:rPr>
        <w:t>。</w:t>
      </w:r>
      <w:r>
        <w:rPr>
          <w:rFonts w:hint="eastAsia" w:ascii="微软雅黑" w:hAnsi="微软雅黑" w:eastAsia="微软雅黑" w:cs="微软雅黑"/>
        </w:rPr>
        <w:t>当</w:t>
      </w:r>
      <w:r>
        <w:rPr>
          <w:rFonts w:ascii="微软雅黑" w:hAnsi="微软雅黑" w:eastAsia="微软雅黑" w:cs="微软雅黑"/>
        </w:rPr>
        <w:t>观众在直播的聊天</w:t>
      </w:r>
      <w:r>
        <w:rPr>
          <w:rFonts w:hint="eastAsia" w:ascii="微软雅黑" w:hAnsi="微软雅黑" w:eastAsia="微软雅黑" w:cs="微软雅黑"/>
        </w:rPr>
        <w:t>或</w:t>
      </w:r>
      <w:r>
        <w:rPr>
          <w:rFonts w:ascii="微软雅黑" w:hAnsi="微软雅黑" w:eastAsia="微软雅黑" w:cs="微软雅黑"/>
        </w:rPr>
        <w:t>评论中</w:t>
      </w:r>
      <w:r>
        <w:rPr>
          <w:rFonts w:hint="eastAsia" w:ascii="微软雅黑" w:hAnsi="微软雅黑" w:eastAsia="微软雅黑" w:cs="微软雅黑"/>
        </w:rPr>
        <w:t>带有</w:t>
      </w:r>
      <w:r>
        <w:rPr>
          <w:rFonts w:ascii="微软雅黑" w:hAnsi="微软雅黑" w:eastAsia="微软雅黑" w:cs="微软雅黑"/>
        </w:rPr>
        <w:t>已添加的过滤词后，</w:t>
      </w:r>
      <w:r>
        <w:rPr>
          <w:rFonts w:hint="eastAsia" w:ascii="微软雅黑" w:hAnsi="微软雅黑" w:eastAsia="微软雅黑" w:cs="微软雅黑"/>
        </w:rPr>
        <w:t>其它观众</w:t>
      </w:r>
      <w:r>
        <w:rPr>
          <w:rFonts w:ascii="微软雅黑" w:hAnsi="微软雅黑" w:eastAsia="微软雅黑" w:cs="微软雅黑"/>
        </w:rPr>
        <w:t>将不能看到这条聊天或评论。</w:t>
      </w:r>
    </w:p>
    <w:p>
      <w:pPr>
        <w:spacing w:line="360" w:lineRule="auto"/>
        <w:rPr>
          <w:rFonts w:hint="eastAsia" w:ascii="微软雅黑" w:hAnsi="微软雅黑" w:eastAsia="微软雅黑" w:cs="微软雅黑"/>
          <w:color w:val="FF0000"/>
        </w:rPr>
      </w:pPr>
      <w:r>
        <w:rPr>
          <w:rFonts w:hint="eastAsia" w:ascii="微软雅黑" w:hAnsi="微软雅黑" w:eastAsia="微软雅黑" w:cs="微软雅黑"/>
          <w:color w:val="FF0000"/>
        </w:rPr>
        <w:t>关键词过滤，支持批量添加——2</w:t>
      </w:r>
      <w:r>
        <w:rPr>
          <w:rFonts w:ascii="微软雅黑" w:hAnsi="微软雅黑" w:eastAsia="微软雅黑" w:cs="微软雅黑"/>
          <w:color w:val="FF0000"/>
        </w:rPr>
        <w:t>019</w:t>
      </w:r>
      <w:r>
        <w:rPr>
          <w:rFonts w:hint="eastAsia" w:ascii="微软雅黑" w:hAnsi="微软雅黑" w:eastAsia="微软雅黑" w:cs="微软雅黑"/>
          <w:color w:val="FF0000"/>
        </w:rPr>
        <w:t>年1</w:t>
      </w:r>
      <w:r>
        <w:rPr>
          <w:rFonts w:ascii="微软雅黑" w:hAnsi="微软雅黑" w:eastAsia="微软雅黑" w:cs="微软雅黑"/>
          <w:color w:val="FF0000"/>
        </w:rPr>
        <w:t>2</w:t>
      </w:r>
      <w:r>
        <w:rPr>
          <w:rFonts w:hint="eastAsia" w:ascii="微软雅黑" w:hAnsi="微软雅黑" w:eastAsia="微软雅黑" w:cs="微软雅黑"/>
          <w:color w:val="FF0000"/>
        </w:rPr>
        <w:t>月2日上线此功能</w:t>
      </w:r>
    </w:p>
    <w:p>
      <w:pPr>
        <w:pStyle w:val="4"/>
        <w:numPr>
          <w:ilvl w:val="1"/>
          <w:numId w:val="15"/>
        </w:numPr>
        <w:rPr>
          <w:rFonts w:ascii="微软雅黑" w:hAnsi="微软雅黑" w:eastAsia="微软雅黑"/>
          <w:sz w:val="28"/>
          <w:szCs w:val="28"/>
        </w:rPr>
      </w:pPr>
      <w:bookmarkStart w:id="68" w:name="_Toc19454540"/>
      <w:bookmarkStart w:id="69" w:name="_Toc26200568"/>
      <w:r>
        <w:rPr>
          <w:rFonts w:hint="eastAsia" w:ascii="微软雅黑" w:hAnsi="微软雅黑" w:eastAsia="微软雅黑"/>
          <w:sz w:val="28"/>
          <w:szCs w:val="28"/>
        </w:rPr>
        <w:t>资料</w:t>
      </w:r>
      <w:r>
        <w:rPr>
          <w:rFonts w:ascii="微软雅黑" w:hAnsi="微软雅黑" w:eastAsia="微软雅黑"/>
          <w:sz w:val="28"/>
          <w:szCs w:val="28"/>
        </w:rPr>
        <w:t>管理-联想词库</w:t>
      </w:r>
      <w:bookmarkEnd w:id="68"/>
      <w:bookmarkEnd w:id="69"/>
    </w:p>
    <w:p>
      <w:pPr>
        <w:spacing w:line="360" w:lineRule="auto"/>
        <w:rPr>
          <w:rFonts w:ascii="微软雅黑" w:hAnsi="微软雅黑" w:eastAsia="微软雅黑" w:cs="微软雅黑"/>
        </w:rPr>
      </w:pPr>
      <w:r>
        <w:rPr>
          <w:rFonts w:hint="eastAsia" w:ascii="微软雅黑" w:hAnsi="微软雅黑" w:eastAsia="微软雅黑" w:cs="微软雅黑"/>
        </w:rPr>
        <w:t>“联想</w:t>
      </w:r>
      <w:r>
        <w:rPr>
          <w:rFonts w:ascii="微软雅黑" w:hAnsi="微软雅黑" w:eastAsia="微软雅黑" w:cs="微软雅黑"/>
        </w:rPr>
        <w:t>词库</w:t>
      </w:r>
      <w:r>
        <w:rPr>
          <w:rFonts w:hint="eastAsia" w:ascii="微软雅黑" w:hAnsi="微软雅黑" w:eastAsia="微软雅黑" w:cs="微软雅黑"/>
        </w:rPr>
        <w:t>”当前</w:t>
      </w:r>
      <w:r>
        <w:rPr>
          <w:rFonts w:ascii="微软雅黑" w:hAnsi="微软雅黑" w:eastAsia="微软雅黑" w:cs="微软雅黑"/>
        </w:rPr>
        <w:t>只在</w:t>
      </w:r>
      <w:r>
        <w:rPr>
          <w:rFonts w:hint="eastAsia" w:ascii="微软雅黑" w:hAnsi="微软雅黑" w:eastAsia="微软雅黑" w:cs="微软雅黑"/>
        </w:rPr>
        <w:t>报名</w:t>
      </w:r>
      <w:r>
        <w:rPr>
          <w:rFonts w:ascii="微软雅黑" w:hAnsi="微软雅黑" w:eastAsia="微软雅黑" w:cs="微软雅黑"/>
        </w:rPr>
        <w:t>表单的问答题中使用(</w:t>
      </w:r>
      <w:r>
        <w:rPr>
          <w:rFonts w:hint="eastAsia" w:ascii="微软雅黑" w:hAnsi="微软雅黑" w:eastAsia="微软雅黑" w:cs="微软雅黑"/>
        </w:rPr>
        <w:t>详细说明</w:t>
      </w:r>
      <w:r>
        <w:rPr>
          <w:rFonts w:ascii="微软雅黑" w:hAnsi="微软雅黑" w:eastAsia="微软雅黑" w:cs="微软雅黑"/>
        </w:rPr>
        <w:t>见</w:t>
      </w:r>
      <w:r>
        <w:rPr>
          <w:rFonts w:hint="eastAsia" w:ascii="微软雅黑" w:hAnsi="微软雅黑" w:eastAsia="微软雅黑" w:cs="微软雅黑"/>
        </w:rPr>
        <w:t>上篇3.6.2节</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注意，上传数据必须</w:t>
      </w:r>
      <w:r>
        <w:rPr>
          <w:rFonts w:hint="eastAsia" w:ascii="微软雅黑" w:hAnsi="微软雅黑" w:eastAsia="微软雅黑" w:cs="微软雅黑"/>
        </w:rPr>
        <w:t>符合</w:t>
      </w:r>
      <w:r>
        <w:rPr>
          <w:rFonts w:ascii="微软雅黑" w:hAnsi="微软雅黑" w:eastAsia="微软雅黑" w:cs="微软雅黑"/>
        </w:rPr>
        <w:t>标准模板</w:t>
      </w:r>
      <w:r>
        <w:rPr>
          <w:rFonts w:hint="eastAsia" w:ascii="微软雅黑" w:hAnsi="微软雅黑" w:eastAsia="微软雅黑" w:cs="微软雅黑"/>
        </w:rPr>
        <w:t>，否则</w:t>
      </w:r>
      <w:r>
        <w:rPr>
          <w:rFonts w:ascii="微软雅黑" w:hAnsi="微软雅黑" w:eastAsia="微软雅黑" w:cs="微软雅黑"/>
        </w:rPr>
        <w:t>会导致上传失败。</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pStyle w:val="3"/>
        <w:numPr>
          <w:ilvl w:val="0"/>
          <w:numId w:val="1"/>
        </w:numPr>
        <w:spacing w:line="276" w:lineRule="auto"/>
        <w:rPr>
          <w:rFonts w:ascii="微软雅黑" w:hAnsi="微软雅黑" w:eastAsia="微软雅黑" w:cs="微软雅黑"/>
        </w:rPr>
      </w:pPr>
      <w:bookmarkStart w:id="70" w:name="_Toc19454541"/>
      <w:bookmarkStart w:id="71" w:name="_Toc26200569"/>
      <w:r>
        <w:rPr>
          <w:rFonts w:hint="eastAsia" w:ascii="微软雅黑" w:hAnsi="微软雅黑" w:eastAsia="微软雅黑" w:cs="微软雅黑"/>
        </w:rPr>
        <w:t>账户</w:t>
      </w:r>
      <w:r>
        <w:rPr>
          <w:rFonts w:ascii="微软雅黑" w:hAnsi="微软雅黑" w:eastAsia="微软雅黑" w:cs="微软雅黑"/>
        </w:rPr>
        <w:t>中心</w:t>
      </w:r>
      <w:bookmarkEnd w:id="70"/>
      <w:bookmarkEnd w:id="71"/>
    </w:p>
    <w:p>
      <w:pPr>
        <w:pStyle w:val="4"/>
        <w:numPr>
          <w:ilvl w:val="1"/>
          <w:numId w:val="16"/>
        </w:numPr>
        <w:rPr>
          <w:rFonts w:ascii="微软雅黑" w:hAnsi="微软雅黑" w:eastAsia="微软雅黑"/>
          <w:sz w:val="28"/>
          <w:szCs w:val="28"/>
        </w:rPr>
      </w:pPr>
      <w:bookmarkStart w:id="72" w:name="_Toc26200570"/>
      <w:bookmarkStart w:id="73" w:name="_Toc19454542"/>
      <w:r>
        <w:rPr>
          <w:rFonts w:hint="eastAsia" w:ascii="微软雅黑" w:hAnsi="微软雅黑" w:eastAsia="微软雅黑"/>
          <w:sz w:val="28"/>
          <w:szCs w:val="28"/>
        </w:rPr>
        <w:t>会员</w:t>
      </w:r>
      <w:r>
        <w:rPr>
          <w:rFonts w:ascii="微软雅黑" w:hAnsi="微软雅黑" w:eastAsia="微软雅黑"/>
          <w:sz w:val="28"/>
          <w:szCs w:val="28"/>
        </w:rPr>
        <w:t>中心</w:t>
      </w:r>
      <w:bookmarkEnd w:id="72"/>
      <w:bookmarkEnd w:id="73"/>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5786755"/>
            <wp:effectExtent l="0" t="0" r="2540" b="444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57"/>
                    <a:stretch>
                      <a:fillRect/>
                    </a:stretch>
                  </pic:blipFill>
                  <pic:spPr>
                    <a:xfrm>
                      <a:off x="0" y="0"/>
                      <a:ext cx="5274310" cy="578675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账户</w:t>
      </w:r>
      <w:r>
        <w:rPr>
          <w:rFonts w:ascii="微软雅黑" w:hAnsi="微软雅黑" w:eastAsia="微软雅黑"/>
        </w:rPr>
        <w:t>中心-账户收益</w:t>
      </w:r>
    </w:p>
    <w:p>
      <w:pPr>
        <w:spacing w:line="360" w:lineRule="auto"/>
        <w:rPr>
          <w:rFonts w:ascii="微软雅黑" w:hAnsi="微软雅黑" w:eastAsia="微软雅黑" w:cs="微软雅黑"/>
        </w:rPr>
      </w:pPr>
      <w:r>
        <w:rPr>
          <w:rFonts w:hint="eastAsia" w:ascii="微软雅黑" w:hAnsi="微软雅黑" w:eastAsia="微软雅黑" w:cs="微软雅黑"/>
        </w:rPr>
        <w:t>页面</w:t>
      </w:r>
      <w:r>
        <w:rPr>
          <w:rFonts w:ascii="微软雅黑" w:hAnsi="微软雅黑" w:eastAsia="微软雅黑" w:cs="微软雅黑"/>
        </w:rPr>
        <w:t>中间模块显示当前版本的详细信息，并带有快速升级</w:t>
      </w:r>
      <w:r>
        <w:rPr>
          <w:rFonts w:hint="eastAsia" w:ascii="微软雅黑" w:hAnsi="微软雅黑" w:eastAsia="微软雅黑" w:cs="微软雅黑"/>
        </w:rPr>
        <w:t>/购买</w:t>
      </w:r>
      <w:r>
        <w:rPr>
          <w:rFonts w:ascii="微软雅黑" w:hAnsi="微软雅黑" w:eastAsia="微软雅黑" w:cs="微软雅黑"/>
        </w:rPr>
        <w:t>入口。</w:t>
      </w:r>
    </w:p>
    <w:p>
      <w:pPr>
        <w:spacing w:line="360" w:lineRule="auto"/>
        <w:rPr>
          <w:rFonts w:ascii="微软雅黑" w:hAnsi="微软雅黑" w:eastAsia="微软雅黑" w:cs="微软雅黑"/>
        </w:rPr>
      </w:pPr>
      <w:r>
        <w:rPr>
          <w:rFonts w:hint="eastAsia" w:ascii="微软雅黑" w:hAnsi="微软雅黑" w:eastAsia="微软雅黑" w:cs="微软雅黑"/>
        </w:rPr>
        <w:t>“用量</w:t>
      </w:r>
      <w:r>
        <w:rPr>
          <w:rFonts w:ascii="微软雅黑" w:hAnsi="微软雅黑" w:eastAsia="微软雅黑" w:cs="微软雅黑"/>
        </w:rPr>
        <w:t>统计</w:t>
      </w:r>
      <w:r>
        <w:rPr>
          <w:rFonts w:hint="eastAsia" w:ascii="微软雅黑" w:hAnsi="微软雅黑" w:eastAsia="微软雅黑" w:cs="微软雅黑"/>
        </w:rPr>
        <w:t>”展示一段</w:t>
      </w:r>
      <w:r>
        <w:rPr>
          <w:rFonts w:ascii="微软雅黑" w:hAnsi="微软雅黑" w:eastAsia="微软雅黑" w:cs="微软雅黑"/>
        </w:rPr>
        <w:t>时间内</w:t>
      </w:r>
      <w:r>
        <w:rPr>
          <w:rFonts w:hint="eastAsia" w:ascii="微软雅黑" w:hAnsi="微软雅黑" w:eastAsia="微软雅黑" w:cs="微软雅黑"/>
        </w:rPr>
        <w:t>账户</w:t>
      </w:r>
      <w:r>
        <w:rPr>
          <w:rFonts w:ascii="微软雅黑" w:hAnsi="微软雅黑" w:eastAsia="微软雅黑" w:cs="微软雅黑"/>
        </w:rPr>
        <w:t>下全部直播的并发人数，可以选择按日期或按场次展示。</w:t>
      </w:r>
    </w:p>
    <w:p>
      <w:pPr>
        <w:spacing w:line="360" w:lineRule="auto"/>
        <w:rPr>
          <w:rFonts w:ascii="微软雅黑" w:hAnsi="微软雅黑" w:eastAsia="微软雅黑" w:cs="微软雅黑"/>
        </w:rPr>
      </w:pPr>
    </w:p>
    <w:p>
      <w:pPr>
        <w:pStyle w:val="4"/>
        <w:numPr>
          <w:ilvl w:val="1"/>
          <w:numId w:val="16"/>
        </w:numPr>
        <w:rPr>
          <w:rFonts w:ascii="微软雅黑" w:hAnsi="微软雅黑" w:eastAsia="微软雅黑"/>
          <w:sz w:val="28"/>
          <w:szCs w:val="28"/>
        </w:rPr>
      </w:pPr>
      <w:bookmarkStart w:id="74" w:name="_Toc26200571"/>
      <w:bookmarkStart w:id="75" w:name="_Toc19454543"/>
      <w:r>
        <w:rPr>
          <w:rFonts w:hint="eastAsia" w:ascii="微软雅黑" w:hAnsi="微软雅黑" w:eastAsia="微软雅黑"/>
          <w:sz w:val="28"/>
          <w:szCs w:val="28"/>
        </w:rPr>
        <w:t>账户</w:t>
      </w:r>
      <w:r>
        <w:rPr>
          <w:rFonts w:ascii="微软雅黑" w:hAnsi="微软雅黑" w:eastAsia="微软雅黑"/>
          <w:sz w:val="28"/>
          <w:szCs w:val="28"/>
        </w:rPr>
        <w:t>收益</w:t>
      </w:r>
      <w:bookmarkEnd w:id="74"/>
      <w:bookmarkEnd w:id="75"/>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94430"/>
            <wp:effectExtent l="0" t="0" r="2540" b="127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58"/>
                    <a:stretch>
                      <a:fillRect/>
                    </a:stretch>
                  </pic:blipFill>
                  <pic:spPr>
                    <a:xfrm>
                      <a:off x="0" y="0"/>
                      <a:ext cx="5274310" cy="369443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账户</w:t>
      </w:r>
      <w:r>
        <w:rPr>
          <w:rFonts w:ascii="微软雅黑" w:hAnsi="微软雅黑" w:eastAsia="微软雅黑"/>
        </w:rPr>
        <w:t>中心-账户收益</w:t>
      </w:r>
    </w:p>
    <w:p>
      <w:pPr>
        <w:spacing w:line="360" w:lineRule="auto"/>
        <w:rPr>
          <w:rFonts w:ascii="微软雅黑" w:hAnsi="微软雅黑" w:eastAsia="微软雅黑" w:cs="微软雅黑"/>
        </w:rPr>
      </w:pPr>
      <w:r>
        <w:rPr>
          <w:rFonts w:hint="eastAsia" w:ascii="微软雅黑" w:hAnsi="微软雅黑" w:eastAsia="微软雅黑" w:cs="微软雅黑"/>
        </w:rPr>
        <w:t>“账户</w:t>
      </w:r>
      <w:r>
        <w:rPr>
          <w:rFonts w:ascii="微软雅黑" w:hAnsi="微软雅黑" w:eastAsia="微软雅黑" w:cs="微软雅黑"/>
        </w:rPr>
        <w:t>收益</w:t>
      </w:r>
      <w:r>
        <w:rPr>
          <w:rFonts w:hint="eastAsia" w:ascii="微软雅黑" w:hAnsi="微软雅黑" w:eastAsia="微软雅黑" w:cs="微软雅黑"/>
        </w:rPr>
        <w:t>”展示</w:t>
      </w:r>
      <w:r>
        <w:rPr>
          <w:rFonts w:ascii="微软雅黑" w:hAnsi="微软雅黑" w:eastAsia="微软雅黑" w:cs="微软雅黑"/>
        </w:rPr>
        <w:t>通过直播活动的收益</w:t>
      </w:r>
      <w:r>
        <w:rPr>
          <w:rFonts w:hint="eastAsia" w:ascii="微软雅黑" w:hAnsi="微软雅黑" w:eastAsia="微软雅黑" w:cs="微软雅黑"/>
        </w:rPr>
        <w:t>“直播</w:t>
      </w:r>
      <w:r>
        <w:rPr>
          <w:rFonts w:ascii="微软雅黑" w:hAnsi="微软雅黑" w:eastAsia="微软雅黑" w:cs="微软雅黑"/>
        </w:rPr>
        <w:t>收益</w:t>
      </w:r>
      <w:r>
        <w:rPr>
          <w:rFonts w:hint="eastAsia" w:ascii="微软雅黑" w:hAnsi="微软雅黑" w:eastAsia="微软雅黑" w:cs="微软雅黑"/>
        </w:rPr>
        <w:t>”，</w:t>
      </w:r>
      <w:r>
        <w:rPr>
          <w:rFonts w:ascii="微软雅黑" w:hAnsi="微软雅黑" w:eastAsia="微软雅黑" w:cs="微软雅黑"/>
        </w:rPr>
        <w:t>以及通过</w:t>
      </w:r>
      <w:r>
        <w:rPr>
          <w:rFonts w:hint="eastAsia" w:ascii="微软雅黑" w:hAnsi="微软雅黑" w:eastAsia="微软雅黑" w:cs="微软雅黑"/>
        </w:rPr>
        <w:t>观看</w:t>
      </w:r>
      <w:r>
        <w:rPr>
          <w:rFonts w:ascii="微软雅黑" w:hAnsi="微软雅黑" w:eastAsia="微软雅黑" w:cs="微软雅黑"/>
        </w:rPr>
        <w:t>直播时</w:t>
      </w:r>
      <w:r>
        <w:rPr>
          <w:rFonts w:hint="eastAsia" w:ascii="微软雅黑" w:hAnsi="微软雅黑" w:eastAsia="微软雅黑" w:cs="微软雅黑"/>
        </w:rPr>
        <w:t>抢</w:t>
      </w:r>
      <w:r>
        <w:rPr>
          <w:rFonts w:ascii="微软雅黑" w:hAnsi="微软雅黑" w:eastAsia="微软雅黑" w:cs="微软雅黑"/>
        </w:rPr>
        <w:t>红包的收益“</w:t>
      </w:r>
      <w:r>
        <w:rPr>
          <w:rFonts w:hint="eastAsia" w:ascii="微软雅黑" w:hAnsi="微软雅黑" w:eastAsia="微软雅黑" w:cs="微软雅黑"/>
        </w:rPr>
        <w:t>红包</w:t>
      </w:r>
      <w:r>
        <w:rPr>
          <w:rFonts w:ascii="微软雅黑" w:hAnsi="微软雅黑" w:eastAsia="微软雅黑" w:cs="微软雅黑"/>
        </w:rPr>
        <w:t>收益”</w:t>
      </w:r>
      <w:r>
        <w:rPr>
          <w:rFonts w:hint="eastAsia" w:ascii="微软雅黑" w:hAnsi="微软雅黑" w:eastAsia="微软雅黑" w:cs="微软雅黑"/>
        </w:rPr>
        <w:t>，</w:t>
      </w:r>
      <w:r>
        <w:rPr>
          <w:rFonts w:ascii="微软雅黑" w:hAnsi="微软雅黑" w:eastAsia="微软雅黑" w:cs="微软雅黑"/>
        </w:rPr>
        <w:t>收益均可提现。</w:t>
      </w:r>
    </w:p>
    <w:p>
      <w:pPr>
        <w:spacing w:line="360" w:lineRule="auto"/>
        <w:rPr>
          <w:rFonts w:ascii="微软雅黑" w:hAnsi="微软雅黑" w:eastAsia="微软雅黑" w:cs="微软雅黑"/>
        </w:rPr>
      </w:pPr>
    </w:p>
    <w:p>
      <w:pPr>
        <w:pStyle w:val="4"/>
        <w:numPr>
          <w:ilvl w:val="1"/>
          <w:numId w:val="16"/>
        </w:numPr>
        <w:rPr>
          <w:rFonts w:ascii="微软雅黑" w:hAnsi="微软雅黑" w:eastAsia="微软雅黑"/>
          <w:sz w:val="28"/>
          <w:szCs w:val="28"/>
        </w:rPr>
      </w:pPr>
      <w:bookmarkStart w:id="76" w:name="_Toc19454544"/>
      <w:bookmarkStart w:id="77" w:name="_Toc26200572"/>
      <w:r>
        <w:rPr>
          <w:rFonts w:hint="eastAsia" w:ascii="微软雅黑" w:hAnsi="微软雅黑" w:eastAsia="微软雅黑"/>
          <w:sz w:val="28"/>
          <w:szCs w:val="28"/>
        </w:rPr>
        <w:t>订单</w:t>
      </w:r>
      <w:r>
        <w:rPr>
          <w:rFonts w:ascii="微软雅黑" w:hAnsi="微软雅黑" w:eastAsia="微软雅黑"/>
          <w:sz w:val="28"/>
          <w:szCs w:val="28"/>
        </w:rPr>
        <w:t>记录</w:t>
      </w:r>
      <w:bookmarkEnd w:id="76"/>
      <w:bookmarkEnd w:id="77"/>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399790"/>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59"/>
                    <a:stretch>
                      <a:fillRect/>
                    </a:stretch>
                  </pic:blipFill>
                  <pic:spPr>
                    <a:xfrm>
                      <a:off x="0" y="0"/>
                      <a:ext cx="5274310" cy="339979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账户</w:t>
      </w:r>
      <w:r>
        <w:rPr>
          <w:rFonts w:ascii="微软雅黑" w:hAnsi="微软雅黑" w:eastAsia="微软雅黑"/>
        </w:rPr>
        <w:t>中心-订单记录</w:t>
      </w:r>
    </w:p>
    <w:p>
      <w:pPr>
        <w:spacing w:line="360" w:lineRule="auto"/>
        <w:rPr>
          <w:rFonts w:ascii="微软雅黑" w:hAnsi="微软雅黑" w:eastAsia="微软雅黑" w:cs="微软雅黑"/>
        </w:rPr>
      </w:pPr>
      <w:r>
        <w:rPr>
          <w:rFonts w:hint="eastAsia" w:ascii="微软雅黑" w:hAnsi="微软雅黑" w:eastAsia="微软雅黑" w:cs="微软雅黑"/>
        </w:rPr>
        <w:t>“订单</w:t>
      </w:r>
      <w:r>
        <w:rPr>
          <w:rFonts w:ascii="微软雅黑" w:hAnsi="微软雅黑" w:eastAsia="微软雅黑" w:cs="微软雅黑"/>
        </w:rPr>
        <w:t>记录</w:t>
      </w:r>
      <w:r>
        <w:rPr>
          <w:rFonts w:hint="eastAsia" w:ascii="微软雅黑" w:hAnsi="微软雅黑" w:eastAsia="微软雅黑" w:cs="微软雅黑"/>
        </w:rPr>
        <w:t>”显示</w:t>
      </w:r>
      <w:r>
        <w:rPr>
          <w:rFonts w:ascii="微软雅黑" w:hAnsi="微软雅黑" w:eastAsia="微软雅黑" w:cs="微软雅黑"/>
        </w:rPr>
        <w:t>用户在</w:t>
      </w:r>
      <w:r>
        <w:rPr>
          <w:rFonts w:hint="eastAsia" w:ascii="微软雅黑" w:hAnsi="微软雅黑" w:eastAsia="微软雅黑" w:cs="微软雅黑"/>
        </w:rPr>
        <w:t>控制台</w:t>
      </w:r>
      <w:r>
        <w:rPr>
          <w:rFonts w:ascii="微软雅黑" w:hAnsi="微软雅黑" w:eastAsia="微软雅黑" w:cs="微软雅黑"/>
        </w:rPr>
        <w:t>上</w:t>
      </w:r>
      <w:r>
        <w:rPr>
          <w:rFonts w:hint="eastAsia" w:ascii="微软雅黑" w:hAnsi="微软雅黑" w:eastAsia="微软雅黑" w:cs="微软雅黑"/>
        </w:rPr>
        <w:t>自主</w:t>
      </w:r>
      <w:r>
        <w:rPr>
          <w:rFonts w:ascii="微软雅黑" w:hAnsi="微软雅黑" w:eastAsia="微软雅黑" w:cs="微软雅黑"/>
        </w:rPr>
        <w:t>购买业务的</w:t>
      </w:r>
      <w:r>
        <w:rPr>
          <w:rFonts w:hint="eastAsia" w:ascii="微软雅黑" w:hAnsi="微软雅黑" w:eastAsia="微软雅黑" w:cs="微软雅黑"/>
        </w:rPr>
        <w:t>订单</w:t>
      </w:r>
      <w:r>
        <w:rPr>
          <w:rFonts w:ascii="微软雅黑" w:hAnsi="微软雅黑" w:eastAsia="微软雅黑" w:cs="微软雅黑"/>
        </w:rPr>
        <w:t>记录。</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pStyle w:val="3"/>
        <w:numPr>
          <w:ilvl w:val="0"/>
          <w:numId w:val="1"/>
        </w:numPr>
        <w:spacing w:line="276" w:lineRule="auto"/>
        <w:rPr>
          <w:rFonts w:ascii="微软雅黑" w:hAnsi="微软雅黑" w:eastAsia="微软雅黑" w:cs="微软雅黑"/>
        </w:rPr>
      </w:pPr>
      <w:bookmarkStart w:id="78" w:name="_Toc19454545"/>
      <w:bookmarkStart w:id="79" w:name="_Toc26200573"/>
      <w:r>
        <w:rPr>
          <w:rFonts w:hint="eastAsia" w:ascii="微软雅黑" w:hAnsi="微软雅黑" w:eastAsia="微软雅黑" w:cs="微软雅黑"/>
        </w:rPr>
        <w:t>个人</w:t>
      </w:r>
      <w:r>
        <w:rPr>
          <w:rFonts w:ascii="微软雅黑" w:hAnsi="微软雅黑" w:eastAsia="微软雅黑" w:cs="微软雅黑"/>
        </w:rPr>
        <w:t>中心</w:t>
      </w:r>
      <w:bookmarkEnd w:id="78"/>
      <w:bookmarkEnd w:id="79"/>
    </w:p>
    <w:p>
      <w:pPr>
        <w:keepNext/>
        <w:rPr>
          <w:rFonts w:ascii="微软雅黑" w:hAnsi="微软雅黑" w:eastAsia="微软雅黑"/>
        </w:rPr>
      </w:pPr>
      <w:r>
        <w:rPr>
          <w:rFonts w:ascii="微软雅黑" w:hAnsi="微软雅黑" w:eastAsia="微软雅黑"/>
        </w:rPr>
        <w:drawing>
          <wp:inline distT="0" distB="0" distL="0" distR="0">
            <wp:extent cx="5274310" cy="266890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0"/>
                    <a:stretch>
                      <a:fillRect/>
                    </a:stretch>
                  </pic:blipFill>
                  <pic:spPr>
                    <a:xfrm>
                      <a:off x="0" y="0"/>
                      <a:ext cx="5274310" cy="2668905"/>
                    </a:xfrm>
                    <a:prstGeom prst="rect">
                      <a:avLst/>
                    </a:prstGeom>
                  </pic:spPr>
                </pic:pic>
              </a:graphicData>
            </a:graphic>
          </wp:inline>
        </w:drawing>
      </w:r>
    </w:p>
    <w:p>
      <w:pPr>
        <w:pStyle w:val="8"/>
        <w:jc w:val="center"/>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个人中心</w:t>
      </w:r>
    </w:p>
    <w:p>
      <w:pPr>
        <w:rPr>
          <w:rFonts w:ascii="微软雅黑" w:hAnsi="微软雅黑" w:eastAsia="微软雅黑"/>
        </w:rPr>
      </w:pPr>
    </w:p>
    <w:p>
      <w:pPr>
        <w:rPr>
          <w:rFonts w:ascii="微软雅黑" w:hAnsi="微软雅黑" w:eastAsia="微软雅黑"/>
        </w:rPr>
      </w:pPr>
    </w:p>
    <w:p>
      <w:pPr>
        <w:pStyle w:val="4"/>
        <w:numPr>
          <w:ilvl w:val="1"/>
          <w:numId w:val="17"/>
        </w:numPr>
        <w:rPr>
          <w:rFonts w:ascii="微软雅黑" w:hAnsi="微软雅黑" w:eastAsia="微软雅黑"/>
          <w:sz w:val="28"/>
          <w:szCs w:val="28"/>
        </w:rPr>
      </w:pPr>
      <w:bookmarkStart w:id="80" w:name="_Toc19454546"/>
      <w:bookmarkStart w:id="81" w:name="_Toc26200574"/>
      <w:r>
        <w:rPr>
          <w:rFonts w:hint="eastAsia" w:ascii="微软雅黑" w:hAnsi="微软雅黑" w:eastAsia="微软雅黑"/>
          <w:sz w:val="28"/>
          <w:szCs w:val="28"/>
        </w:rPr>
        <w:t>我</w:t>
      </w:r>
      <w:r>
        <w:rPr>
          <w:rFonts w:ascii="微软雅黑" w:hAnsi="微软雅黑" w:eastAsia="微软雅黑"/>
          <w:sz w:val="28"/>
          <w:szCs w:val="28"/>
        </w:rPr>
        <w:t>的直播</w:t>
      </w:r>
      <w:bookmarkEnd w:id="80"/>
      <w:bookmarkEnd w:id="81"/>
    </w:p>
    <w:p>
      <w:pPr>
        <w:spacing w:line="360" w:lineRule="auto"/>
        <w:rPr>
          <w:rFonts w:ascii="微软雅黑" w:hAnsi="微软雅黑" w:eastAsia="微软雅黑" w:cs="微软雅黑"/>
        </w:rPr>
      </w:pPr>
      <w:r>
        <w:rPr>
          <w:rFonts w:hint="eastAsia" w:ascii="微软雅黑" w:hAnsi="微软雅黑" w:eastAsia="微软雅黑" w:cs="微软雅黑"/>
        </w:rPr>
        <w:t>点击后</w:t>
      </w:r>
      <w:r>
        <w:rPr>
          <w:rFonts w:ascii="微软雅黑" w:hAnsi="微软雅黑" w:eastAsia="微软雅黑" w:cs="微软雅黑"/>
        </w:rPr>
        <w:t>跳转到“</w:t>
      </w:r>
      <w:r>
        <w:rPr>
          <w:rFonts w:hint="eastAsia" w:ascii="微软雅黑" w:hAnsi="微软雅黑" w:eastAsia="微软雅黑" w:cs="微软雅黑"/>
        </w:rPr>
        <w:t>直播管理</w:t>
      </w:r>
      <w:r>
        <w:rPr>
          <w:rFonts w:ascii="微软雅黑" w:hAnsi="微软雅黑" w:eastAsia="微软雅黑" w:cs="微软雅黑"/>
        </w:rPr>
        <w:t>”(</w:t>
      </w:r>
      <w:r>
        <w:rPr>
          <w:rFonts w:hint="eastAsia" w:ascii="微软雅黑" w:hAnsi="微软雅黑" w:eastAsia="微软雅黑" w:cs="微软雅黑"/>
        </w:rPr>
        <w:t>见上篇第5节</w:t>
      </w:r>
      <w:r>
        <w:rPr>
          <w:rFonts w:ascii="微软雅黑" w:hAnsi="微软雅黑" w:eastAsia="微软雅黑" w:cs="微软雅黑"/>
        </w:rPr>
        <w:t>)</w:t>
      </w:r>
      <w:r>
        <w:rPr>
          <w:rFonts w:hint="eastAsia" w:ascii="微软雅黑" w:hAnsi="微软雅黑" w:eastAsia="微软雅黑" w:cs="微软雅黑"/>
        </w:rPr>
        <w:t>。</w:t>
      </w:r>
    </w:p>
    <w:p>
      <w:pPr>
        <w:pStyle w:val="4"/>
        <w:numPr>
          <w:ilvl w:val="1"/>
          <w:numId w:val="17"/>
        </w:numPr>
        <w:rPr>
          <w:rFonts w:ascii="微软雅黑" w:hAnsi="微软雅黑" w:eastAsia="微软雅黑"/>
          <w:sz w:val="28"/>
          <w:szCs w:val="28"/>
        </w:rPr>
      </w:pPr>
      <w:bookmarkStart w:id="82" w:name="_Toc19454547"/>
      <w:bookmarkStart w:id="83" w:name="_Toc26200575"/>
      <w:r>
        <w:rPr>
          <w:rFonts w:hint="eastAsia" w:ascii="微软雅黑" w:hAnsi="微软雅黑" w:eastAsia="微软雅黑"/>
          <w:sz w:val="28"/>
          <w:szCs w:val="28"/>
        </w:rPr>
        <w:t>子账号</w:t>
      </w:r>
      <w:r>
        <w:rPr>
          <w:rFonts w:ascii="微软雅黑" w:hAnsi="微软雅黑" w:eastAsia="微软雅黑"/>
          <w:sz w:val="28"/>
          <w:szCs w:val="28"/>
        </w:rPr>
        <w:t>管理</w:t>
      </w:r>
      <w:bookmarkEnd w:id="82"/>
      <w:bookmarkEnd w:id="83"/>
    </w:p>
    <w:p>
      <w:pPr>
        <w:spacing w:line="360" w:lineRule="auto"/>
        <w:rPr>
          <w:rFonts w:ascii="微软雅黑" w:hAnsi="微软雅黑" w:eastAsia="微软雅黑" w:cs="微软雅黑"/>
        </w:rPr>
      </w:pPr>
      <w:r>
        <w:rPr>
          <w:rFonts w:hint="eastAsia" w:ascii="微软雅黑" w:hAnsi="微软雅黑" w:eastAsia="微软雅黑" w:cs="微软雅黑"/>
        </w:rPr>
        <w:t>账号</w:t>
      </w:r>
      <w:r>
        <w:rPr>
          <w:rFonts w:ascii="微软雅黑" w:hAnsi="微软雅黑" w:eastAsia="微软雅黑" w:cs="微软雅黑"/>
        </w:rPr>
        <w:t>开通子账号</w:t>
      </w:r>
      <w:r>
        <w:rPr>
          <w:rFonts w:hint="eastAsia" w:ascii="微软雅黑" w:hAnsi="微软雅黑" w:eastAsia="微软雅黑" w:cs="微软雅黑"/>
        </w:rPr>
        <w:t>功能</w:t>
      </w:r>
      <w:r>
        <w:rPr>
          <w:rFonts w:ascii="微软雅黑" w:hAnsi="微软雅黑" w:eastAsia="微软雅黑" w:cs="微软雅黑"/>
        </w:rPr>
        <w:t>后，</w:t>
      </w:r>
      <w:r>
        <w:rPr>
          <w:rFonts w:hint="eastAsia" w:ascii="微软雅黑" w:hAnsi="微软雅黑" w:eastAsia="微软雅黑" w:cs="微软雅黑"/>
        </w:rPr>
        <w:t>就</w:t>
      </w:r>
      <w:r>
        <w:rPr>
          <w:rFonts w:ascii="微软雅黑" w:hAnsi="微软雅黑" w:eastAsia="微软雅黑" w:cs="微软雅黑"/>
        </w:rPr>
        <w:t>可以称之为“</w:t>
      </w:r>
      <w:r>
        <w:rPr>
          <w:rFonts w:hint="eastAsia" w:ascii="微软雅黑" w:hAnsi="微软雅黑" w:eastAsia="微软雅黑" w:cs="微软雅黑"/>
        </w:rPr>
        <w:t>父账号</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父账号</w:t>
      </w:r>
      <w:r>
        <w:rPr>
          <w:rFonts w:hint="eastAsia" w:ascii="微软雅黑" w:hAnsi="微软雅黑" w:eastAsia="微软雅黑" w:cs="微软雅黑"/>
        </w:rPr>
        <w:t>可以</w:t>
      </w:r>
      <w:r>
        <w:rPr>
          <w:rFonts w:ascii="微软雅黑" w:hAnsi="微软雅黑" w:eastAsia="微软雅黑" w:cs="微软雅黑"/>
        </w:rPr>
        <w:t>自己创建子账号</w:t>
      </w:r>
      <w:r>
        <w:rPr>
          <w:rFonts w:hint="eastAsia" w:ascii="微软雅黑" w:hAnsi="微软雅黑" w:eastAsia="微软雅黑" w:cs="微软雅黑"/>
        </w:rPr>
        <w:t>，</w:t>
      </w:r>
      <w:r>
        <w:rPr>
          <w:rFonts w:ascii="微软雅黑" w:hAnsi="微软雅黑" w:eastAsia="微软雅黑" w:cs="微软雅黑"/>
        </w:rPr>
        <w:t>并能设置子账号的权限等。</w:t>
      </w:r>
      <w:r>
        <w:rPr>
          <w:rFonts w:hint="eastAsia" w:ascii="微软雅黑" w:hAnsi="微软雅黑" w:eastAsia="微软雅黑" w:cs="微软雅黑"/>
        </w:rPr>
        <w:t>对</w:t>
      </w:r>
      <w:r>
        <w:rPr>
          <w:rFonts w:ascii="微软雅黑" w:hAnsi="微软雅黑" w:eastAsia="微软雅黑" w:cs="微软雅黑"/>
        </w:rPr>
        <w:t>微吼来说，</w:t>
      </w:r>
      <w:r>
        <w:rPr>
          <w:rFonts w:hint="eastAsia" w:ascii="微软雅黑" w:hAnsi="微软雅黑" w:eastAsia="微软雅黑" w:cs="微软雅黑"/>
        </w:rPr>
        <w:t>子账号</w:t>
      </w:r>
      <w:r>
        <w:rPr>
          <w:rFonts w:ascii="微软雅黑" w:hAnsi="微软雅黑" w:eastAsia="微软雅黑" w:cs="微软雅黑"/>
        </w:rPr>
        <w:t>是一个独立的账号，</w:t>
      </w:r>
      <w:r>
        <w:rPr>
          <w:rFonts w:hint="eastAsia" w:ascii="微软雅黑" w:hAnsi="微软雅黑" w:eastAsia="微软雅黑" w:cs="微软雅黑"/>
        </w:rPr>
        <w:t>能</w:t>
      </w:r>
      <w:r>
        <w:rPr>
          <w:rFonts w:ascii="微软雅黑" w:hAnsi="微软雅黑" w:eastAsia="微软雅黑" w:cs="微软雅黑"/>
        </w:rPr>
        <w:t>独立的登录控制台，</w:t>
      </w:r>
      <w:r>
        <w:rPr>
          <w:rFonts w:hint="eastAsia" w:ascii="微软雅黑" w:hAnsi="微软雅黑" w:eastAsia="微软雅黑" w:cs="微软雅黑"/>
        </w:rPr>
        <w:t>并完全</w:t>
      </w:r>
      <w:r>
        <w:rPr>
          <w:rFonts w:ascii="微软雅黑" w:hAnsi="微软雅黑" w:eastAsia="微软雅黑" w:cs="微软雅黑"/>
        </w:rPr>
        <w:t>继承父账号</w:t>
      </w:r>
      <w:r>
        <w:rPr>
          <w:rFonts w:hint="eastAsia" w:ascii="微软雅黑" w:hAnsi="微软雅黑" w:eastAsia="微软雅黑" w:cs="微软雅黑"/>
        </w:rPr>
        <w:t>在</w:t>
      </w:r>
      <w:r>
        <w:rPr>
          <w:rFonts w:ascii="微软雅黑" w:hAnsi="微软雅黑" w:eastAsia="微软雅黑" w:cs="微软雅黑"/>
        </w:rPr>
        <w:t>微吼平台的全部功能</w:t>
      </w:r>
      <w:r>
        <w:rPr>
          <w:rFonts w:hint="eastAsia" w:ascii="微软雅黑" w:hAnsi="微软雅黑" w:eastAsia="微软雅黑" w:cs="微软雅黑"/>
        </w:rPr>
        <w:t>，</w:t>
      </w:r>
      <w:r>
        <w:rPr>
          <w:rFonts w:ascii="微软雅黑" w:hAnsi="微软雅黑" w:eastAsia="微软雅黑" w:cs="微软雅黑"/>
        </w:rPr>
        <w:t>但子账号的消耗费用</w:t>
      </w:r>
      <w:r>
        <w:rPr>
          <w:rFonts w:hint="eastAsia" w:ascii="微软雅黑" w:hAnsi="微软雅黑" w:eastAsia="微软雅黑" w:cs="微软雅黑"/>
        </w:rPr>
        <w:t>仍需要</w:t>
      </w:r>
      <w:r>
        <w:rPr>
          <w:rFonts w:ascii="微软雅黑" w:hAnsi="微软雅黑" w:eastAsia="微软雅黑" w:cs="微软雅黑"/>
        </w:rPr>
        <w:t>通过父账号结算。</w:t>
      </w:r>
    </w:p>
    <w:p>
      <w:pPr>
        <w:pStyle w:val="5"/>
        <w:numPr>
          <w:ilvl w:val="2"/>
          <w:numId w:val="18"/>
        </w:numPr>
        <w:ind w:left="1134" w:hanging="992"/>
        <w:rPr>
          <w:rFonts w:ascii="微软雅黑" w:hAnsi="微软雅黑" w:eastAsia="微软雅黑"/>
        </w:rPr>
      </w:pPr>
      <w:r>
        <w:rPr>
          <w:rFonts w:ascii="微软雅黑" w:hAnsi="微软雅黑" w:eastAsia="微软雅黑"/>
        </w:rPr>
        <w:t>总览</w:t>
      </w:r>
    </w:p>
    <w:p>
      <w:pPr>
        <w:spacing w:line="360" w:lineRule="auto"/>
        <w:rPr>
          <w:rFonts w:ascii="微软雅黑" w:hAnsi="微软雅黑" w:eastAsia="微软雅黑" w:cs="微软雅黑"/>
        </w:rPr>
      </w:pP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5409565"/>
            <wp:effectExtent l="0" t="0" r="254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1"/>
                    <a:stretch>
                      <a:fillRect/>
                    </a:stretch>
                  </pic:blipFill>
                  <pic:spPr>
                    <a:xfrm>
                      <a:off x="0" y="0"/>
                      <a:ext cx="5274310" cy="540956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子账号管理-总览</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r>
        <w:rPr>
          <w:rFonts w:hint="eastAsia" w:ascii="微软雅黑" w:hAnsi="微软雅黑" w:eastAsia="微软雅黑" w:cs="微软雅黑"/>
        </w:rPr>
        <w:t>总览页面</w:t>
      </w:r>
      <w:r>
        <w:rPr>
          <w:rFonts w:ascii="微软雅黑" w:hAnsi="微软雅黑" w:eastAsia="微软雅黑" w:cs="微软雅黑"/>
        </w:rPr>
        <w:t>展示了</w:t>
      </w:r>
      <w:r>
        <w:rPr>
          <w:rFonts w:hint="eastAsia" w:ascii="微软雅黑" w:hAnsi="微软雅黑" w:eastAsia="微软雅黑" w:cs="微软雅黑"/>
        </w:rPr>
        <w:t>子账号</w:t>
      </w:r>
      <w:r>
        <w:rPr>
          <w:rFonts w:ascii="微软雅黑" w:hAnsi="微软雅黑" w:eastAsia="微软雅黑" w:cs="微软雅黑"/>
        </w:rPr>
        <w:t>的总体情况</w:t>
      </w:r>
      <w:r>
        <w:rPr>
          <w:rFonts w:hint="eastAsia" w:ascii="微软雅黑" w:hAnsi="微软雅黑" w:eastAsia="微软雅黑" w:cs="微软雅黑"/>
        </w:rPr>
        <w:t>(如</w:t>
      </w:r>
      <w:r>
        <w:rPr>
          <w:rFonts w:ascii="微软雅黑" w:hAnsi="微软雅黑" w:eastAsia="微软雅黑" w:cs="微软雅黑"/>
        </w:rPr>
        <w:t>图</w:t>
      </w:r>
      <w:r>
        <w:rPr>
          <w:rFonts w:hint="eastAsia" w:ascii="微软雅黑" w:hAnsi="微软雅黑" w:eastAsia="微软雅黑" w:cs="微软雅黑"/>
        </w:rPr>
        <w:t>55所示)</w:t>
      </w:r>
      <w:r>
        <w:rPr>
          <w:rFonts w:ascii="微软雅黑" w:hAnsi="微软雅黑" w:eastAsia="微软雅黑" w:cs="微软雅黑"/>
        </w:rPr>
        <w:t>，点击对应的模块后会跳转到各个子模块。</w:t>
      </w:r>
    </w:p>
    <w:p>
      <w:pPr>
        <w:pStyle w:val="5"/>
        <w:numPr>
          <w:ilvl w:val="2"/>
          <w:numId w:val="18"/>
        </w:numPr>
        <w:ind w:left="1134" w:hanging="992"/>
        <w:rPr>
          <w:rFonts w:ascii="微软雅黑" w:hAnsi="微软雅黑" w:eastAsia="微软雅黑"/>
        </w:rPr>
      </w:pPr>
      <w:r>
        <w:rPr>
          <w:rFonts w:ascii="微软雅黑" w:hAnsi="微软雅黑" w:eastAsia="微软雅黑"/>
        </w:rPr>
        <w:t>账号管理</w:t>
      </w:r>
    </w:p>
    <w:p>
      <w:pPr>
        <w:pStyle w:val="6"/>
        <w:numPr>
          <w:ilvl w:val="3"/>
          <w:numId w:val="18"/>
        </w:numPr>
        <w:ind w:left="1418" w:hanging="1134"/>
        <w:rPr>
          <w:rFonts w:ascii="微软雅黑" w:hAnsi="微软雅黑" w:eastAsia="微软雅黑"/>
          <w:sz w:val="24"/>
          <w:szCs w:val="24"/>
        </w:rPr>
      </w:pPr>
      <w:r>
        <w:rPr>
          <w:rFonts w:hint="eastAsia" w:ascii="微软雅黑" w:hAnsi="微软雅黑" w:eastAsia="微软雅黑"/>
          <w:sz w:val="24"/>
          <w:szCs w:val="24"/>
        </w:rPr>
        <w:t>角色</w:t>
      </w:r>
      <w:r>
        <w:rPr>
          <w:rFonts w:ascii="微软雅黑" w:hAnsi="微软雅黑" w:eastAsia="微软雅黑"/>
          <w:sz w:val="24"/>
          <w:szCs w:val="24"/>
        </w:rPr>
        <w:t>管理</w:t>
      </w:r>
    </w:p>
    <w:p>
      <w:pPr>
        <w:spacing w:line="360" w:lineRule="auto"/>
        <w:rPr>
          <w:rFonts w:ascii="微软雅黑" w:hAnsi="微软雅黑" w:eastAsia="微软雅黑" w:cs="微软雅黑"/>
        </w:rPr>
      </w:pPr>
      <w:r>
        <w:rPr>
          <w:rFonts w:hint="eastAsia" w:ascii="微软雅黑" w:hAnsi="微软雅黑" w:eastAsia="微软雅黑" w:cs="微软雅黑"/>
        </w:rPr>
        <w:t>为了</w:t>
      </w:r>
      <w:r>
        <w:rPr>
          <w:rFonts w:ascii="微软雅黑" w:hAnsi="微软雅黑" w:eastAsia="微软雅黑" w:cs="微软雅黑"/>
        </w:rPr>
        <w:t>对子账号进行</w:t>
      </w:r>
      <w:r>
        <w:rPr>
          <w:rFonts w:hint="eastAsia" w:ascii="微软雅黑" w:hAnsi="微软雅黑" w:eastAsia="微软雅黑" w:cs="微软雅黑"/>
        </w:rPr>
        <w:t>更好</w:t>
      </w:r>
      <w:r>
        <w:rPr>
          <w:rFonts w:ascii="微软雅黑" w:hAnsi="微软雅黑" w:eastAsia="微软雅黑" w:cs="微软雅黑"/>
        </w:rPr>
        <w:t>的分类，</w:t>
      </w:r>
      <w:r>
        <w:rPr>
          <w:rFonts w:hint="eastAsia" w:ascii="微软雅黑" w:hAnsi="微软雅黑" w:eastAsia="微软雅黑" w:cs="微软雅黑"/>
        </w:rPr>
        <w:t>在</w:t>
      </w:r>
      <w:r>
        <w:rPr>
          <w:rFonts w:ascii="微软雅黑" w:hAnsi="微软雅黑" w:eastAsia="微软雅黑" w:cs="微软雅黑"/>
        </w:rPr>
        <w:t>创建子账号之前，</w:t>
      </w:r>
      <w:r>
        <w:rPr>
          <w:rFonts w:hint="eastAsia" w:ascii="微软雅黑" w:hAnsi="微软雅黑" w:eastAsia="微软雅黑" w:cs="微软雅黑"/>
        </w:rPr>
        <w:t>必须</w:t>
      </w:r>
      <w:r>
        <w:rPr>
          <w:rFonts w:ascii="微软雅黑" w:hAnsi="微软雅黑" w:eastAsia="微软雅黑" w:cs="微软雅黑"/>
        </w:rPr>
        <w:t>先创建</w:t>
      </w:r>
      <w:r>
        <w:rPr>
          <w:rFonts w:hint="eastAsia" w:ascii="微软雅黑" w:hAnsi="微软雅黑" w:eastAsia="微软雅黑" w:cs="微软雅黑"/>
        </w:rPr>
        <w:t>子账号</w:t>
      </w:r>
      <w:r>
        <w:rPr>
          <w:rFonts w:ascii="微软雅黑" w:hAnsi="微软雅黑" w:eastAsia="微软雅黑" w:cs="微软雅黑"/>
        </w:rPr>
        <w:t>的角色：</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1900555"/>
            <wp:effectExtent l="0" t="0" r="2540" b="44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2"/>
                    <a:stretch>
                      <a:fillRect/>
                    </a:stretch>
                  </pic:blipFill>
                  <pic:spPr>
                    <a:xfrm>
                      <a:off x="0" y="0"/>
                      <a:ext cx="5274310" cy="190055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角色</w:t>
      </w:r>
      <w:r>
        <w:rPr>
          <w:rFonts w:ascii="微软雅黑" w:hAnsi="微软雅黑" w:eastAsia="微软雅黑"/>
        </w:rPr>
        <w:t>管理</w:t>
      </w:r>
    </w:p>
    <w:p>
      <w:pPr>
        <w:spacing w:line="360" w:lineRule="auto"/>
        <w:rPr>
          <w:rFonts w:ascii="微软雅黑" w:hAnsi="微软雅黑" w:eastAsia="微软雅黑" w:cs="微软雅黑"/>
        </w:rPr>
      </w:pPr>
      <w:r>
        <w:rPr>
          <w:rFonts w:hint="eastAsia" w:ascii="微软雅黑" w:hAnsi="微软雅黑" w:eastAsia="微软雅黑" w:cs="微软雅黑"/>
        </w:rPr>
        <w:t>可以</w:t>
      </w:r>
      <w:r>
        <w:rPr>
          <w:rFonts w:ascii="微软雅黑" w:hAnsi="微软雅黑" w:eastAsia="微软雅黑" w:cs="微软雅黑"/>
        </w:rPr>
        <w:t>为</w:t>
      </w:r>
      <w:r>
        <w:rPr>
          <w:rFonts w:hint="eastAsia" w:ascii="微软雅黑" w:hAnsi="微软雅黑" w:eastAsia="微软雅黑" w:cs="微软雅黑"/>
        </w:rPr>
        <w:t>每</w:t>
      </w:r>
      <w:r>
        <w:rPr>
          <w:rFonts w:ascii="微软雅黑" w:hAnsi="微软雅黑" w:eastAsia="微软雅黑" w:cs="微软雅黑"/>
        </w:rPr>
        <w:t>个角色设定权限，是否具有“</w:t>
      </w:r>
      <w:r>
        <w:rPr>
          <w:rFonts w:hint="eastAsia" w:ascii="微软雅黑" w:hAnsi="微软雅黑" w:eastAsia="微软雅黑" w:cs="微软雅黑"/>
        </w:rPr>
        <w:t>内容</w:t>
      </w:r>
      <w:r>
        <w:rPr>
          <w:rFonts w:ascii="微软雅黑" w:hAnsi="微软雅黑" w:eastAsia="微软雅黑" w:cs="微软雅黑"/>
        </w:rPr>
        <w:t>管理”</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数据</w:t>
      </w:r>
      <w:r>
        <w:rPr>
          <w:rFonts w:ascii="微软雅黑" w:hAnsi="微软雅黑" w:eastAsia="微软雅黑" w:cs="微软雅黑"/>
        </w:rPr>
        <w:t>管理”</w:t>
      </w:r>
      <w:r>
        <w:rPr>
          <w:rFonts w:hint="eastAsia" w:ascii="微软雅黑" w:hAnsi="微软雅黑" w:eastAsia="微软雅黑" w:cs="微软雅黑"/>
        </w:rPr>
        <w:t>的</w:t>
      </w:r>
      <w:r>
        <w:rPr>
          <w:rFonts w:ascii="微软雅黑" w:hAnsi="微软雅黑" w:eastAsia="微软雅黑" w:cs="微软雅黑"/>
        </w:rPr>
        <w:t>功能。</w:t>
      </w:r>
      <w:r>
        <w:rPr>
          <w:rFonts w:hint="eastAsia" w:ascii="微软雅黑" w:hAnsi="微软雅黑" w:eastAsia="微软雅黑" w:cs="微软雅黑"/>
        </w:rPr>
        <w:t>如果</w:t>
      </w:r>
      <w:r>
        <w:rPr>
          <w:rFonts w:ascii="微软雅黑" w:hAnsi="微软雅黑" w:eastAsia="微软雅黑" w:cs="微软雅黑"/>
        </w:rPr>
        <w:t>子账号</w:t>
      </w:r>
      <w:r>
        <w:rPr>
          <w:rFonts w:hint="eastAsia" w:ascii="微软雅黑" w:hAnsi="微软雅黑" w:eastAsia="微软雅黑" w:cs="微软雅黑"/>
        </w:rPr>
        <w:t>没有</w:t>
      </w:r>
      <w:r>
        <w:rPr>
          <w:rFonts w:ascii="微软雅黑" w:hAnsi="微软雅黑" w:eastAsia="微软雅黑" w:cs="微软雅黑"/>
        </w:rPr>
        <w:t>“</w:t>
      </w:r>
      <w:r>
        <w:rPr>
          <w:rFonts w:hint="eastAsia" w:ascii="微软雅黑" w:hAnsi="微软雅黑" w:eastAsia="微软雅黑" w:cs="微软雅黑"/>
        </w:rPr>
        <w:t>内容</w:t>
      </w:r>
      <w:r>
        <w:rPr>
          <w:rFonts w:ascii="微软雅黑" w:hAnsi="微软雅黑" w:eastAsia="微软雅黑" w:cs="微软雅黑"/>
        </w:rPr>
        <w:t>管理”</w:t>
      </w:r>
      <w:r>
        <w:rPr>
          <w:rFonts w:hint="eastAsia" w:ascii="微软雅黑" w:hAnsi="微软雅黑" w:eastAsia="微软雅黑" w:cs="微软雅黑"/>
        </w:rPr>
        <w:t>权限</w:t>
      </w:r>
      <w:r>
        <w:rPr>
          <w:rFonts w:ascii="微软雅黑" w:hAnsi="微软雅黑" w:eastAsia="微软雅黑" w:cs="微软雅黑"/>
        </w:rPr>
        <w:t>，登录后控制台不会显示“</w:t>
      </w:r>
      <w:r>
        <w:rPr>
          <w:rFonts w:hint="eastAsia" w:ascii="微软雅黑" w:hAnsi="微软雅黑" w:eastAsia="微软雅黑" w:cs="微软雅黑"/>
        </w:rPr>
        <w:t>视频</w:t>
      </w:r>
      <w:r>
        <w:rPr>
          <w:rFonts w:ascii="微软雅黑" w:hAnsi="微软雅黑" w:eastAsia="微软雅黑" w:cs="微软雅黑"/>
        </w:rPr>
        <w:t>内容”</w:t>
      </w:r>
      <w:r>
        <w:rPr>
          <w:rFonts w:hint="eastAsia" w:ascii="微软雅黑" w:hAnsi="微软雅黑" w:eastAsia="微软雅黑" w:cs="微软雅黑"/>
        </w:rPr>
        <w:t>模块(见上篇</w:t>
      </w:r>
      <w:r>
        <w:rPr>
          <w:rFonts w:ascii="微软雅黑" w:hAnsi="微软雅黑" w:eastAsia="微软雅黑" w:cs="微软雅黑"/>
        </w:rPr>
        <w:t>3.17</w:t>
      </w:r>
      <w:r>
        <w:rPr>
          <w:rFonts w:hint="eastAsia" w:ascii="微软雅黑" w:hAnsi="微软雅黑" w:eastAsia="微软雅黑" w:cs="微软雅黑"/>
        </w:rPr>
        <w:t>节)；如果</w:t>
      </w:r>
      <w:r>
        <w:rPr>
          <w:rFonts w:ascii="微软雅黑" w:hAnsi="微软雅黑" w:eastAsia="微软雅黑" w:cs="微软雅黑"/>
        </w:rPr>
        <w:t>子账号</w:t>
      </w:r>
      <w:r>
        <w:rPr>
          <w:rFonts w:hint="eastAsia" w:ascii="微软雅黑" w:hAnsi="微软雅黑" w:eastAsia="微软雅黑" w:cs="微软雅黑"/>
        </w:rPr>
        <w:t>没有</w:t>
      </w:r>
      <w:r>
        <w:rPr>
          <w:rFonts w:ascii="微软雅黑" w:hAnsi="微软雅黑" w:eastAsia="微软雅黑" w:cs="微软雅黑"/>
        </w:rPr>
        <w:t>“</w:t>
      </w:r>
      <w:r>
        <w:rPr>
          <w:rFonts w:hint="eastAsia" w:ascii="微软雅黑" w:hAnsi="微软雅黑" w:eastAsia="微软雅黑" w:cs="微软雅黑"/>
        </w:rPr>
        <w:t>数据</w:t>
      </w:r>
      <w:r>
        <w:rPr>
          <w:rFonts w:ascii="微软雅黑" w:hAnsi="微软雅黑" w:eastAsia="微软雅黑" w:cs="微软雅黑"/>
        </w:rPr>
        <w:t>管理”</w:t>
      </w:r>
      <w:r>
        <w:rPr>
          <w:rFonts w:hint="eastAsia" w:ascii="微软雅黑" w:hAnsi="微软雅黑" w:eastAsia="微软雅黑" w:cs="微软雅黑"/>
        </w:rPr>
        <w:t>权限</w:t>
      </w:r>
      <w:r>
        <w:rPr>
          <w:rFonts w:ascii="微软雅黑" w:hAnsi="微软雅黑" w:eastAsia="微软雅黑" w:cs="微软雅黑"/>
        </w:rPr>
        <w:t>，登录后控制台不会显示“</w:t>
      </w:r>
      <w:r>
        <w:rPr>
          <w:rFonts w:hint="eastAsia" w:ascii="微软雅黑" w:hAnsi="微软雅黑" w:eastAsia="微软雅黑" w:cs="微软雅黑"/>
        </w:rPr>
        <w:t>数据</w:t>
      </w:r>
      <w:r>
        <w:rPr>
          <w:rFonts w:ascii="微软雅黑" w:hAnsi="微软雅黑" w:eastAsia="微软雅黑" w:cs="微软雅黑"/>
        </w:rPr>
        <w:t>统计”</w:t>
      </w:r>
      <w:r>
        <w:rPr>
          <w:rFonts w:hint="eastAsia" w:ascii="微软雅黑" w:hAnsi="微软雅黑" w:eastAsia="微软雅黑" w:cs="微软雅黑"/>
        </w:rPr>
        <w:t>模块(见上篇</w:t>
      </w:r>
      <w:r>
        <w:rPr>
          <w:rFonts w:ascii="微软雅黑" w:hAnsi="微软雅黑" w:eastAsia="微软雅黑" w:cs="微软雅黑"/>
        </w:rPr>
        <w:t>3.18</w:t>
      </w:r>
      <w:r>
        <w:rPr>
          <w:rFonts w:hint="eastAsia" w:ascii="微软雅黑" w:hAnsi="微软雅黑" w:eastAsia="微软雅黑" w:cs="微软雅黑"/>
        </w:rPr>
        <w:t>节)。</w:t>
      </w:r>
    </w:p>
    <w:p>
      <w:pPr>
        <w:spacing w:line="360" w:lineRule="auto"/>
        <w:rPr>
          <w:rFonts w:ascii="微软雅黑" w:hAnsi="微软雅黑" w:eastAsia="微软雅黑" w:cs="微软雅黑"/>
        </w:rPr>
      </w:pPr>
      <w:r>
        <w:rPr>
          <w:rFonts w:hint="eastAsia" w:ascii="微软雅黑" w:hAnsi="微软雅黑" w:eastAsia="微软雅黑" w:cs="微软雅黑"/>
        </w:rPr>
        <w:t>角色</w:t>
      </w:r>
      <w:r>
        <w:rPr>
          <w:rFonts w:ascii="微软雅黑" w:hAnsi="微软雅黑" w:eastAsia="微软雅黑" w:cs="微软雅黑"/>
        </w:rPr>
        <w:t>创建成功之后，显示在角色列表中：</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139827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3"/>
                    <a:stretch>
                      <a:fillRect/>
                    </a:stretch>
                  </pic:blipFill>
                  <pic:spPr>
                    <a:xfrm>
                      <a:off x="0" y="0"/>
                      <a:ext cx="5274310" cy="139827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角色列表</w:t>
      </w:r>
    </w:p>
    <w:p>
      <w:pPr>
        <w:pStyle w:val="6"/>
        <w:numPr>
          <w:ilvl w:val="3"/>
          <w:numId w:val="18"/>
        </w:numPr>
        <w:ind w:left="1418" w:hanging="1134"/>
        <w:rPr>
          <w:rFonts w:ascii="微软雅黑" w:hAnsi="微软雅黑" w:eastAsia="微软雅黑"/>
          <w:sz w:val="24"/>
          <w:szCs w:val="24"/>
        </w:rPr>
      </w:pPr>
      <w:r>
        <w:rPr>
          <w:rFonts w:hint="eastAsia" w:ascii="微软雅黑" w:hAnsi="微软雅黑" w:eastAsia="微软雅黑"/>
          <w:sz w:val="24"/>
          <w:szCs w:val="24"/>
        </w:rPr>
        <w:t>子账号</w:t>
      </w:r>
      <w:r>
        <w:rPr>
          <w:rFonts w:ascii="微软雅黑" w:hAnsi="微软雅黑" w:eastAsia="微软雅黑"/>
          <w:sz w:val="24"/>
          <w:szCs w:val="24"/>
        </w:rPr>
        <w:t>管理</w:t>
      </w:r>
    </w:p>
    <w:p>
      <w:pPr>
        <w:spacing w:line="360" w:lineRule="auto"/>
        <w:rPr>
          <w:rFonts w:ascii="微软雅黑" w:hAnsi="微软雅黑" w:eastAsia="微软雅黑" w:cs="微软雅黑"/>
        </w:rPr>
      </w:pPr>
      <w:r>
        <w:rPr>
          <w:rFonts w:hint="eastAsia" w:ascii="微软雅黑" w:hAnsi="微软雅黑" w:eastAsia="微软雅黑" w:cs="微软雅黑"/>
        </w:rPr>
        <w:t>父账号</w:t>
      </w:r>
      <w:r>
        <w:rPr>
          <w:rFonts w:ascii="微软雅黑" w:hAnsi="微软雅黑" w:eastAsia="微软雅黑" w:cs="微软雅黑"/>
        </w:rPr>
        <w:t>很容易即可创建子账号，如图所示：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10058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64"/>
                    <a:stretch>
                      <a:fillRect/>
                    </a:stretch>
                  </pic:blipFill>
                  <pic:spPr>
                    <a:xfrm>
                      <a:off x="0" y="0"/>
                      <a:ext cx="5274310" cy="210058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创建</w:t>
      </w:r>
      <w:r>
        <w:rPr>
          <w:rFonts w:ascii="微软雅黑" w:hAnsi="微软雅黑" w:eastAsia="微软雅黑"/>
        </w:rPr>
        <w:t>子账号</w:t>
      </w:r>
    </w:p>
    <w:p>
      <w:pPr>
        <w:spacing w:line="360" w:lineRule="auto"/>
        <w:rPr>
          <w:rFonts w:ascii="微软雅黑" w:hAnsi="微软雅黑" w:eastAsia="微软雅黑" w:cs="微软雅黑"/>
        </w:rPr>
      </w:pPr>
      <w:r>
        <w:rPr>
          <w:rFonts w:hint="eastAsia" w:ascii="微软雅黑" w:hAnsi="微软雅黑" w:eastAsia="微软雅黑" w:cs="微软雅黑"/>
        </w:rPr>
        <w:t>上图中的</w:t>
      </w:r>
      <w:r>
        <w:rPr>
          <w:rFonts w:ascii="微软雅黑" w:hAnsi="微软雅黑" w:eastAsia="微软雅黑" w:cs="微软雅黑"/>
        </w:rPr>
        <w:t>“</w:t>
      </w:r>
      <w:r>
        <w:rPr>
          <w:rFonts w:hint="eastAsia" w:ascii="微软雅黑" w:hAnsi="微软雅黑" w:eastAsia="微软雅黑" w:cs="微软雅黑"/>
        </w:rPr>
        <w:t>账户</w:t>
      </w:r>
      <w:r>
        <w:rPr>
          <w:rFonts w:ascii="微软雅黑" w:hAnsi="微软雅黑" w:eastAsia="微软雅黑" w:cs="微软雅黑"/>
        </w:rPr>
        <w:t>昵称”</w:t>
      </w:r>
      <w:r>
        <w:rPr>
          <w:rFonts w:hint="eastAsia" w:ascii="微软雅黑" w:hAnsi="微软雅黑" w:eastAsia="微软雅黑" w:cs="微软雅黑"/>
        </w:rPr>
        <w:t>是</w:t>
      </w:r>
      <w:r>
        <w:rPr>
          <w:rFonts w:ascii="微软雅黑" w:hAnsi="微软雅黑" w:eastAsia="微软雅黑" w:cs="微软雅黑"/>
        </w:rPr>
        <w:t>子账号的昵称，“</w:t>
      </w:r>
      <w:r>
        <w:rPr>
          <w:rFonts w:hint="eastAsia" w:ascii="微软雅黑" w:hAnsi="微软雅黑" w:eastAsia="微软雅黑" w:cs="微软雅黑"/>
        </w:rPr>
        <w:t>预置</w:t>
      </w:r>
      <w:r>
        <w:rPr>
          <w:rFonts w:ascii="微软雅黑" w:hAnsi="微软雅黑" w:eastAsia="微软雅黑" w:cs="微软雅黑"/>
        </w:rPr>
        <w:t>密码”</w:t>
      </w:r>
      <w:r>
        <w:rPr>
          <w:rFonts w:hint="eastAsia" w:ascii="微软雅黑" w:hAnsi="微软雅黑" w:eastAsia="微软雅黑" w:cs="微软雅黑"/>
        </w:rPr>
        <w:t>是</w:t>
      </w:r>
      <w:r>
        <w:rPr>
          <w:rFonts w:ascii="微软雅黑" w:hAnsi="微软雅黑" w:eastAsia="微软雅黑" w:cs="微软雅黑"/>
        </w:rPr>
        <w:t>子账号</w:t>
      </w:r>
      <w:r>
        <w:rPr>
          <w:rFonts w:hint="eastAsia" w:ascii="微软雅黑" w:hAnsi="微软雅黑" w:eastAsia="微软雅黑" w:cs="微软雅黑"/>
        </w:rPr>
        <w:t>登录</w:t>
      </w:r>
      <w:r>
        <w:rPr>
          <w:rFonts w:ascii="微软雅黑" w:hAnsi="微软雅黑" w:eastAsia="微软雅黑" w:cs="微软雅黑"/>
        </w:rPr>
        <w:t>控制台的初始密码</w:t>
      </w:r>
      <w:r>
        <w:rPr>
          <w:rFonts w:hint="eastAsia" w:ascii="微软雅黑" w:hAnsi="微软雅黑" w:eastAsia="微软雅黑" w:cs="微软雅黑"/>
        </w:rPr>
        <w:t>，</w:t>
      </w:r>
      <w:r>
        <w:rPr>
          <w:rFonts w:ascii="微软雅黑" w:hAnsi="微软雅黑" w:eastAsia="微软雅黑" w:cs="微软雅黑"/>
        </w:rPr>
        <w:t>“</w:t>
      </w:r>
      <w:r>
        <w:rPr>
          <w:rFonts w:hint="eastAsia" w:ascii="微软雅黑" w:hAnsi="微软雅黑" w:eastAsia="微软雅黑" w:cs="微软雅黑"/>
        </w:rPr>
        <w:t>所属</w:t>
      </w:r>
      <w:r>
        <w:rPr>
          <w:rFonts w:ascii="微软雅黑" w:hAnsi="微软雅黑" w:eastAsia="微软雅黑" w:cs="微软雅黑"/>
        </w:rPr>
        <w:t>角色”</w:t>
      </w:r>
      <w:r>
        <w:rPr>
          <w:rFonts w:hint="eastAsia" w:ascii="微软雅黑" w:hAnsi="微软雅黑" w:eastAsia="微软雅黑" w:cs="微软雅黑"/>
        </w:rPr>
        <w:t>决定</w:t>
      </w:r>
      <w:r>
        <w:rPr>
          <w:rFonts w:ascii="微软雅黑" w:hAnsi="微软雅黑" w:eastAsia="微软雅黑" w:cs="微软雅黑"/>
        </w:rPr>
        <w:t>了子账号的权限。</w:t>
      </w:r>
    </w:p>
    <w:p>
      <w:pPr>
        <w:spacing w:line="360" w:lineRule="auto"/>
        <w:rPr>
          <w:rFonts w:ascii="微软雅黑" w:hAnsi="微软雅黑" w:eastAsia="微软雅黑" w:cs="微软雅黑"/>
        </w:rPr>
      </w:pPr>
      <w:r>
        <w:rPr>
          <w:rFonts w:hint="eastAsia" w:ascii="微软雅黑" w:hAnsi="微软雅黑" w:eastAsia="微软雅黑" w:cs="微软雅黑"/>
        </w:rPr>
        <w:t>子账号</w:t>
      </w:r>
      <w:r>
        <w:rPr>
          <w:rFonts w:ascii="微软雅黑" w:hAnsi="微软雅黑" w:eastAsia="微软雅黑" w:cs="微软雅黑"/>
        </w:rPr>
        <w:t>创建成功后，</w:t>
      </w:r>
      <w:r>
        <w:rPr>
          <w:rFonts w:hint="eastAsia" w:ascii="微软雅黑" w:hAnsi="微软雅黑" w:eastAsia="微软雅黑" w:cs="微软雅黑"/>
        </w:rPr>
        <w:t>会</w:t>
      </w:r>
      <w:r>
        <w:rPr>
          <w:rFonts w:ascii="微软雅黑" w:hAnsi="微软雅黑" w:eastAsia="微软雅黑" w:cs="微软雅黑"/>
        </w:rPr>
        <w:t>显示在“</w:t>
      </w:r>
      <w:r>
        <w:rPr>
          <w:rFonts w:hint="eastAsia" w:ascii="微软雅黑" w:hAnsi="微软雅黑" w:eastAsia="微软雅黑" w:cs="微软雅黑"/>
        </w:rPr>
        <w:t>子账号</w:t>
      </w:r>
      <w:r>
        <w:rPr>
          <w:rFonts w:ascii="微软雅黑" w:hAnsi="微软雅黑" w:eastAsia="微软雅黑" w:cs="微软雅黑"/>
        </w:rPr>
        <w:t>列表”</w:t>
      </w:r>
      <w:r>
        <w:rPr>
          <w:rFonts w:hint="eastAsia" w:ascii="微软雅黑" w:hAnsi="微软雅黑" w:eastAsia="微软雅黑" w:cs="微软雅黑"/>
        </w:rPr>
        <w:t>。同时</w:t>
      </w:r>
      <w:r>
        <w:rPr>
          <w:rFonts w:ascii="微软雅黑" w:hAnsi="微软雅黑" w:eastAsia="微软雅黑" w:cs="微软雅黑"/>
        </w:rPr>
        <w:t>，系统会自动为子账号分配一个</w:t>
      </w:r>
      <w:r>
        <w:rPr>
          <w:rFonts w:hint="eastAsia" w:ascii="微软雅黑" w:hAnsi="微软雅黑" w:eastAsia="微软雅黑" w:cs="微软雅黑"/>
        </w:rPr>
        <w:t>账号</w:t>
      </w:r>
      <w:r>
        <w:rPr>
          <w:rFonts w:ascii="微软雅黑" w:hAnsi="微软雅黑" w:eastAsia="微软雅黑" w:cs="微软雅黑"/>
        </w:rPr>
        <w:t>。子账号</w:t>
      </w:r>
      <w:r>
        <w:rPr>
          <w:rFonts w:hint="eastAsia" w:ascii="微软雅黑" w:hAnsi="微软雅黑" w:eastAsia="微软雅黑" w:cs="微软雅黑"/>
        </w:rPr>
        <w:t>即可</w:t>
      </w:r>
      <w:r>
        <w:rPr>
          <w:rFonts w:ascii="微软雅黑" w:hAnsi="微软雅黑" w:eastAsia="微软雅黑" w:cs="微软雅黑"/>
        </w:rPr>
        <w:t>用这个账号跟</w:t>
      </w:r>
      <w:r>
        <w:rPr>
          <w:rFonts w:hint="eastAsia" w:ascii="微软雅黑" w:hAnsi="微软雅黑" w:eastAsia="微软雅黑" w:cs="微软雅黑"/>
        </w:rPr>
        <w:t>“预置</w:t>
      </w:r>
      <w:r>
        <w:rPr>
          <w:rFonts w:ascii="微软雅黑" w:hAnsi="微软雅黑" w:eastAsia="微软雅黑" w:cs="微软雅黑"/>
        </w:rPr>
        <w:t>密码</w:t>
      </w:r>
      <w:r>
        <w:rPr>
          <w:rFonts w:hint="eastAsia" w:ascii="微软雅黑" w:hAnsi="微软雅黑" w:eastAsia="微软雅黑" w:cs="微软雅黑"/>
        </w:rPr>
        <w:t>”在</w:t>
      </w:r>
      <w:r>
        <w:rPr>
          <w:rFonts w:ascii="微软雅黑" w:hAnsi="微软雅黑" w:eastAsia="微软雅黑" w:cs="微软雅黑"/>
        </w:rPr>
        <w:t>控制台进行登录</w:t>
      </w:r>
      <w:r>
        <w:rPr>
          <w:rFonts w:hint="eastAsia" w:ascii="微软雅黑" w:hAnsi="微软雅黑" w:eastAsia="微软雅黑" w:cs="微软雅黑"/>
        </w:rPr>
        <w:t>(如</w:t>
      </w:r>
      <w:r>
        <w:rPr>
          <w:rFonts w:ascii="微软雅黑" w:hAnsi="微软雅黑" w:eastAsia="微软雅黑" w:cs="微软雅黑"/>
        </w:rPr>
        <w:t>图</w:t>
      </w:r>
      <w:r>
        <w:rPr>
          <w:rFonts w:hint="eastAsia" w:ascii="微软雅黑" w:hAnsi="微软雅黑" w:eastAsia="微软雅黑" w:cs="微软雅黑"/>
        </w:rPr>
        <w:t>1所示)</w:t>
      </w:r>
      <w:r>
        <w:rPr>
          <w:rFonts w:ascii="微软雅黑" w:hAnsi="微软雅黑" w:eastAsia="微软雅黑" w:cs="微软雅黑"/>
        </w:rPr>
        <w:t>。</w:t>
      </w:r>
    </w:p>
    <w:p>
      <w:pPr>
        <w:spacing w:line="360" w:lineRule="auto"/>
        <w:rPr>
          <w:rFonts w:ascii="微软雅黑" w:hAnsi="微软雅黑" w:eastAsia="微软雅黑" w:cs="微软雅黑"/>
        </w:rPr>
      </w:pP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145030"/>
            <wp:effectExtent l="0" t="0" r="2540"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5"/>
                    <a:stretch>
                      <a:fillRect/>
                    </a:stretch>
                  </pic:blipFill>
                  <pic:spPr>
                    <a:xfrm>
                      <a:off x="0" y="0"/>
                      <a:ext cx="5274310" cy="214503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59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子账号</w:t>
      </w:r>
      <w:r>
        <w:rPr>
          <w:rFonts w:ascii="微软雅黑" w:hAnsi="微软雅黑" w:eastAsia="微软雅黑"/>
        </w:rPr>
        <w:t>列表</w:t>
      </w:r>
    </w:p>
    <w:p>
      <w:pPr>
        <w:pStyle w:val="24"/>
        <w:numPr>
          <w:ilvl w:val="0"/>
          <w:numId w:val="19"/>
        </w:numPr>
        <w:spacing w:line="360" w:lineRule="auto"/>
        <w:ind w:firstLineChars="0"/>
        <w:rPr>
          <w:rFonts w:ascii="微软雅黑" w:hAnsi="微软雅黑" w:eastAsia="微软雅黑" w:cs="微软雅黑"/>
        </w:rPr>
      </w:pPr>
      <w:r>
        <w:rPr>
          <w:rFonts w:hint="eastAsia" w:ascii="微软雅黑" w:hAnsi="微软雅黑" w:eastAsia="微软雅黑" w:cs="微软雅黑"/>
        </w:rPr>
        <w:t>在“子账号</w:t>
      </w:r>
      <w:r>
        <w:rPr>
          <w:rFonts w:ascii="微软雅黑" w:hAnsi="微软雅黑" w:eastAsia="微软雅黑" w:cs="微软雅黑"/>
        </w:rPr>
        <w:t>列表</w:t>
      </w:r>
      <w:r>
        <w:rPr>
          <w:rFonts w:hint="eastAsia" w:ascii="微软雅黑" w:hAnsi="微软雅黑" w:eastAsia="微软雅黑" w:cs="微软雅黑"/>
        </w:rPr>
        <w:t>”</w:t>
      </w:r>
      <w:r>
        <w:rPr>
          <w:rFonts w:ascii="微软雅黑" w:hAnsi="微软雅黑" w:eastAsia="微软雅黑" w:cs="微软雅黑"/>
        </w:rPr>
        <w:t>，可以</w:t>
      </w:r>
      <w:r>
        <w:rPr>
          <w:rFonts w:hint="eastAsia" w:ascii="微软雅黑" w:hAnsi="微软雅黑" w:eastAsia="微软雅黑" w:cs="微软雅黑"/>
        </w:rPr>
        <w:t>设置</w:t>
      </w:r>
      <w:r>
        <w:rPr>
          <w:rFonts w:ascii="微软雅黑" w:hAnsi="微软雅黑" w:eastAsia="微软雅黑" w:cs="微软雅黑"/>
        </w:rPr>
        <w:t>子账号的“</w:t>
      </w:r>
      <w:r>
        <w:rPr>
          <w:rFonts w:hint="eastAsia" w:ascii="微软雅黑" w:hAnsi="微软雅黑" w:eastAsia="微软雅黑" w:cs="微软雅黑"/>
        </w:rPr>
        <w:t>分配</w:t>
      </w:r>
      <w:r>
        <w:rPr>
          <w:rFonts w:ascii="微软雅黑" w:hAnsi="微软雅黑" w:eastAsia="微软雅黑" w:cs="微软雅黑"/>
        </w:rPr>
        <w:t>用量”</w:t>
      </w:r>
      <w:r>
        <w:rPr>
          <w:rFonts w:hint="eastAsia" w:ascii="微软雅黑" w:hAnsi="微软雅黑" w:eastAsia="微软雅黑" w:cs="微软雅黑"/>
        </w:rPr>
        <w:t>策略</w:t>
      </w:r>
      <w:r>
        <w:rPr>
          <w:rFonts w:ascii="微软雅黑" w:hAnsi="微软雅黑" w:eastAsia="微软雅黑" w:cs="微软雅黑"/>
        </w:rPr>
        <w:t>：</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927350"/>
            <wp:effectExtent l="0" t="0" r="254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6"/>
                    <a:stretch>
                      <a:fillRect/>
                    </a:stretch>
                  </pic:blipFill>
                  <pic:spPr>
                    <a:xfrm>
                      <a:off x="0" y="0"/>
                      <a:ext cx="5274310" cy="292735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子账号</w:t>
      </w:r>
      <w:r>
        <w:rPr>
          <w:rFonts w:ascii="微软雅黑" w:hAnsi="微软雅黑" w:eastAsia="微软雅黑"/>
        </w:rPr>
        <w:t>用量分配</w:t>
      </w:r>
    </w:p>
    <w:p>
      <w:pPr>
        <w:spacing w:line="360" w:lineRule="auto"/>
        <w:rPr>
          <w:rFonts w:ascii="微软雅黑" w:hAnsi="微软雅黑" w:eastAsia="微软雅黑" w:cs="微软雅黑"/>
        </w:rPr>
      </w:pPr>
      <w:r>
        <w:rPr>
          <w:rFonts w:hint="eastAsia" w:ascii="微软雅黑" w:hAnsi="微软雅黑" w:eastAsia="微软雅黑" w:cs="微软雅黑"/>
        </w:rPr>
        <w:t>选择“动态”分配方式</w:t>
      </w:r>
      <w:r>
        <w:rPr>
          <w:rFonts w:ascii="微软雅黑" w:hAnsi="微软雅黑" w:eastAsia="微软雅黑" w:cs="微软雅黑"/>
        </w:rPr>
        <w:t>时，全部子账号</w:t>
      </w:r>
      <w:r>
        <w:rPr>
          <w:rFonts w:hint="eastAsia" w:ascii="微软雅黑" w:hAnsi="微软雅黑" w:eastAsia="微软雅黑" w:cs="微软雅黑"/>
        </w:rPr>
        <w:t>共用</w:t>
      </w:r>
      <w:r>
        <w:rPr>
          <w:rFonts w:ascii="微软雅黑" w:hAnsi="微软雅黑" w:eastAsia="微软雅黑" w:cs="微软雅黑"/>
        </w:rPr>
        <w:t>父账号的套餐</w:t>
      </w:r>
      <w:r>
        <w:rPr>
          <w:rFonts w:hint="eastAsia" w:ascii="微软雅黑" w:hAnsi="微软雅黑" w:eastAsia="微软雅黑" w:cs="微软雅黑"/>
        </w:rPr>
        <w:t>用量，先</w:t>
      </w:r>
      <w:r>
        <w:rPr>
          <w:rFonts w:ascii="微软雅黑" w:hAnsi="微软雅黑" w:eastAsia="微软雅黑" w:cs="微软雅黑"/>
        </w:rPr>
        <w:t>用先得</w:t>
      </w:r>
      <w:r>
        <w:rPr>
          <w:rFonts w:hint="eastAsia" w:ascii="微软雅黑" w:hAnsi="微软雅黑" w:eastAsia="微软雅黑" w:cs="微软雅黑"/>
        </w:rPr>
        <w:t>；</w:t>
      </w:r>
      <w:r>
        <w:rPr>
          <w:rFonts w:ascii="微软雅黑" w:hAnsi="微软雅黑" w:eastAsia="微软雅黑" w:cs="微软雅黑"/>
        </w:rPr>
        <w:t>选择</w:t>
      </w:r>
      <w:r>
        <w:rPr>
          <w:rFonts w:hint="eastAsia" w:ascii="微软雅黑" w:hAnsi="微软雅黑" w:eastAsia="微软雅黑" w:cs="微软雅黑"/>
        </w:rPr>
        <w:t>“固定”分配</w:t>
      </w:r>
      <w:r>
        <w:rPr>
          <w:rFonts w:ascii="微软雅黑" w:hAnsi="微软雅黑" w:eastAsia="微软雅黑" w:cs="微软雅黑"/>
        </w:rPr>
        <w:t>方式时，需要单独为每个子账号分配确定的用量</w:t>
      </w:r>
      <w:r>
        <w:rPr>
          <w:rFonts w:hint="eastAsia" w:ascii="微软雅黑" w:hAnsi="微软雅黑" w:eastAsia="微软雅黑" w:cs="微软雅黑"/>
        </w:rPr>
        <w:t>。</w:t>
      </w:r>
    </w:p>
    <w:p>
      <w:pPr>
        <w:pStyle w:val="24"/>
        <w:numPr>
          <w:ilvl w:val="0"/>
          <w:numId w:val="19"/>
        </w:numPr>
        <w:spacing w:line="360" w:lineRule="auto"/>
        <w:ind w:firstLineChars="0"/>
        <w:rPr>
          <w:rFonts w:ascii="微软雅黑" w:hAnsi="微软雅黑" w:eastAsia="微软雅黑" w:cs="微软雅黑"/>
        </w:rPr>
      </w:pPr>
      <w:r>
        <w:rPr>
          <w:rFonts w:hint="eastAsia" w:ascii="微软雅黑" w:hAnsi="微软雅黑" w:eastAsia="微软雅黑" w:cs="微软雅黑"/>
        </w:rPr>
        <w:t>在“子账号</w:t>
      </w:r>
      <w:r>
        <w:rPr>
          <w:rFonts w:ascii="微软雅黑" w:hAnsi="微软雅黑" w:eastAsia="微软雅黑" w:cs="微软雅黑"/>
        </w:rPr>
        <w:t>列表</w:t>
      </w:r>
      <w:r>
        <w:rPr>
          <w:rFonts w:hint="eastAsia" w:ascii="微软雅黑" w:hAnsi="微软雅黑" w:eastAsia="微软雅黑" w:cs="微软雅黑"/>
        </w:rPr>
        <w:t>”</w:t>
      </w:r>
      <w:r>
        <w:rPr>
          <w:rFonts w:ascii="微软雅黑" w:hAnsi="微软雅黑" w:eastAsia="微软雅黑" w:cs="微软雅黑"/>
        </w:rPr>
        <w:t>，可以</w:t>
      </w:r>
      <w:r>
        <w:rPr>
          <w:rFonts w:hint="eastAsia" w:ascii="微软雅黑" w:hAnsi="微软雅黑" w:eastAsia="微软雅黑" w:cs="微软雅黑"/>
        </w:rPr>
        <w:t>查看每个</w:t>
      </w:r>
      <w:r>
        <w:rPr>
          <w:rFonts w:ascii="微软雅黑" w:hAnsi="微软雅黑" w:eastAsia="微软雅黑" w:cs="微软雅黑"/>
        </w:rPr>
        <w:t>子账号的</w:t>
      </w:r>
      <w:r>
        <w:rPr>
          <w:rFonts w:hint="eastAsia" w:ascii="微软雅黑" w:hAnsi="微软雅黑" w:eastAsia="微软雅黑" w:cs="微软雅黑"/>
        </w:rPr>
        <w:t>详细</w:t>
      </w:r>
      <w:r>
        <w:rPr>
          <w:rFonts w:ascii="微软雅黑" w:hAnsi="微软雅黑" w:eastAsia="微软雅黑" w:cs="微软雅黑"/>
        </w:rPr>
        <w:t>用量：</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4354830"/>
            <wp:effectExtent l="0" t="0" r="2540" b="762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7"/>
                    <a:stretch>
                      <a:fillRect/>
                    </a:stretch>
                  </pic:blipFill>
                  <pic:spPr>
                    <a:xfrm>
                      <a:off x="0" y="0"/>
                      <a:ext cx="5274310" cy="435483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子账号</w:t>
      </w:r>
      <w:r>
        <w:rPr>
          <w:rFonts w:ascii="微软雅黑" w:hAnsi="微软雅黑" w:eastAsia="微软雅黑"/>
        </w:rPr>
        <w:t>的详细用量</w:t>
      </w:r>
    </w:p>
    <w:p>
      <w:pPr>
        <w:spacing w:line="360" w:lineRule="auto"/>
        <w:rPr>
          <w:rFonts w:ascii="微软雅黑" w:hAnsi="微软雅黑" w:eastAsia="微软雅黑" w:cs="微软雅黑"/>
        </w:rPr>
      </w:pPr>
    </w:p>
    <w:p>
      <w:pPr>
        <w:pStyle w:val="5"/>
        <w:numPr>
          <w:ilvl w:val="2"/>
          <w:numId w:val="18"/>
        </w:numPr>
        <w:ind w:left="1134" w:hanging="992"/>
        <w:rPr>
          <w:rFonts w:ascii="微软雅黑" w:hAnsi="微软雅黑" w:eastAsia="微软雅黑"/>
        </w:rPr>
      </w:pPr>
      <w:r>
        <w:rPr>
          <w:rFonts w:hint="eastAsia" w:ascii="微软雅黑" w:hAnsi="微软雅黑" w:eastAsia="微软雅黑"/>
        </w:rPr>
        <w:t>直播</w:t>
      </w:r>
      <w:r>
        <w:rPr>
          <w:rFonts w:ascii="微软雅黑" w:hAnsi="微软雅黑" w:eastAsia="微软雅黑"/>
        </w:rPr>
        <w:t>管理</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181419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8"/>
                    <a:stretch>
                      <a:fillRect/>
                    </a:stretch>
                  </pic:blipFill>
                  <pic:spPr>
                    <a:xfrm>
                      <a:off x="0" y="0"/>
                      <a:ext cx="5274310" cy="181419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管理</w:t>
      </w:r>
      <w:r>
        <w:rPr>
          <w:rFonts w:ascii="微软雅黑" w:hAnsi="微软雅黑" w:eastAsia="微软雅黑"/>
        </w:rPr>
        <w:t>子账号的直播</w:t>
      </w:r>
    </w:p>
    <w:p>
      <w:pPr>
        <w:spacing w:line="360" w:lineRule="auto"/>
        <w:rPr>
          <w:rFonts w:ascii="微软雅黑" w:hAnsi="微软雅黑" w:eastAsia="微软雅黑" w:cs="微软雅黑"/>
        </w:rPr>
      </w:pPr>
      <w:r>
        <w:rPr>
          <w:rFonts w:hint="eastAsia" w:ascii="微软雅黑" w:hAnsi="微软雅黑" w:eastAsia="微软雅黑" w:cs="微软雅黑"/>
        </w:rPr>
        <w:t>父账号</w:t>
      </w:r>
      <w:r>
        <w:rPr>
          <w:rFonts w:ascii="微软雅黑" w:hAnsi="微软雅黑" w:eastAsia="微软雅黑" w:cs="微软雅黑"/>
        </w:rPr>
        <w:t>和子账号的所有直播都会显示在“</w:t>
      </w:r>
      <w:r>
        <w:rPr>
          <w:rFonts w:hint="eastAsia" w:ascii="微软雅黑" w:hAnsi="微软雅黑" w:eastAsia="微软雅黑" w:cs="微软雅黑"/>
        </w:rPr>
        <w:t>直播</w:t>
      </w:r>
      <w:r>
        <w:rPr>
          <w:rFonts w:ascii="微软雅黑" w:hAnsi="微软雅黑" w:eastAsia="微软雅黑" w:cs="微软雅黑"/>
        </w:rPr>
        <w:t>管理”</w:t>
      </w:r>
      <w:r>
        <w:rPr>
          <w:rFonts w:hint="eastAsia" w:ascii="微软雅黑" w:hAnsi="微软雅黑" w:eastAsia="微软雅黑" w:cs="微软雅黑"/>
        </w:rPr>
        <w:t>列表。支持</w:t>
      </w:r>
      <w:r>
        <w:rPr>
          <w:rFonts w:ascii="微软雅黑" w:hAnsi="微软雅黑" w:eastAsia="微软雅黑" w:cs="微软雅黑"/>
        </w:rPr>
        <w:t>删除</w:t>
      </w:r>
      <w:r>
        <w:rPr>
          <w:rFonts w:hint="eastAsia" w:ascii="微软雅黑" w:hAnsi="微软雅黑" w:eastAsia="微软雅黑" w:cs="微软雅黑"/>
        </w:rPr>
        <w:t>一个</w:t>
      </w:r>
      <w:r>
        <w:rPr>
          <w:rFonts w:ascii="微软雅黑" w:hAnsi="微软雅黑" w:eastAsia="微软雅黑" w:cs="微软雅黑"/>
        </w:rPr>
        <w:t>或</w:t>
      </w:r>
      <w:r>
        <w:rPr>
          <w:rFonts w:hint="eastAsia" w:ascii="微软雅黑" w:hAnsi="微软雅黑" w:eastAsia="微软雅黑" w:cs="微软雅黑"/>
        </w:rPr>
        <w:t>多个</w:t>
      </w:r>
      <w:r>
        <w:rPr>
          <w:rFonts w:ascii="微软雅黑" w:hAnsi="微软雅黑" w:eastAsia="微软雅黑" w:cs="微软雅黑"/>
        </w:rPr>
        <w:t>直播（</w:t>
      </w:r>
      <w:r>
        <w:rPr>
          <w:rFonts w:hint="eastAsia" w:ascii="微软雅黑" w:hAnsi="微软雅黑" w:eastAsia="微软雅黑" w:cs="微软雅黑"/>
        </w:rPr>
        <w:t>包括</w:t>
      </w:r>
      <w:r>
        <w:rPr>
          <w:rFonts w:ascii="微软雅黑" w:hAnsi="微软雅黑" w:eastAsia="微软雅黑" w:cs="微软雅黑"/>
        </w:rPr>
        <w:t>正在直播中的直播）</w:t>
      </w:r>
      <w:r>
        <w:rPr>
          <w:rFonts w:hint="eastAsia" w:ascii="微软雅黑" w:hAnsi="微软雅黑" w:eastAsia="微软雅黑" w:cs="微软雅黑"/>
        </w:rPr>
        <w:t>，</w:t>
      </w:r>
      <w:r>
        <w:rPr>
          <w:rFonts w:ascii="微软雅黑" w:hAnsi="微软雅黑" w:eastAsia="微软雅黑" w:cs="微软雅黑"/>
        </w:rPr>
        <w:t>支持</w:t>
      </w:r>
      <w:r>
        <w:rPr>
          <w:rFonts w:hint="eastAsia" w:ascii="微软雅黑" w:hAnsi="微软雅黑" w:eastAsia="微软雅黑" w:cs="微软雅黑"/>
        </w:rPr>
        <w:t>查看直播</w:t>
      </w:r>
      <w:r>
        <w:rPr>
          <w:rFonts w:ascii="微软雅黑" w:hAnsi="微软雅黑" w:eastAsia="微软雅黑" w:cs="微软雅黑"/>
        </w:rPr>
        <w:t>内容、</w:t>
      </w:r>
      <w:r>
        <w:rPr>
          <w:rFonts w:hint="eastAsia" w:ascii="微软雅黑" w:hAnsi="微软雅黑" w:eastAsia="微软雅黑" w:cs="微软雅黑"/>
        </w:rPr>
        <w:t>查看</w:t>
      </w:r>
      <w:r>
        <w:rPr>
          <w:rFonts w:ascii="微软雅黑" w:hAnsi="微软雅黑" w:eastAsia="微软雅黑" w:cs="微软雅黑"/>
        </w:rPr>
        <w:t>直播数据、</w:t>
      </w:r>
      <w:r>
        <w:rPr>
          <w:rFonts w:hint="eastAsia" w:ascii="微软雅黑" w:hAnsi="微软雅黑" w:eastAsia="微软雅黑" w:cs="微软雅黑"/>
        </w:rPr>
        <w:t>查看</w:t>
      </w:r>
      <w:r>
        <w:rPr>
          <w:rFonts w:ascii="微软雅黑" w:hAnsi="微软雅黑" w:eastAsia="微软雅黑" w:cs="微软雅黑"/>
        </w:rPr>
        <w:t>直播收益、结束直播</w:t>
      </w:r>
      <w:r>
        <w:rPr>
          <w:rFonts w:hint="eastAsia" w:ascii="微软雅黑" w:hAnsi="微软雅黑" w:eastAsia="微软雅黑" w:cs="微软雅黑"/>
        </w:rPr>
        <w:t>等</w:t>
      </w:r>
      <w:r>
        <w:rPr>
          <w:rFonts w:ascii="微软雅黑" w:hAnsi="微软雅黑" w:eastAsia="微软雅黑" w:cs="微软雅黑"/>
        </w:rPr>
        <w:t>操作。</w:t>
      </w:r>
    </w:p>
    <w:p>
      <w:pPr>
        <w:pStyle w:val="24"/>
        <w:numPr>
          <w:ilvl w:val="0"/>
          <w:numId w:val="20"/>
        </w:numPr>
        <w:spacing w:line="360" w:lineRule="auto"/>
        <w:ind w:firstLineChars="0"/>
        <w:rPr>
          <w:rFonts w:ascii="微软雅黑" w:hAnsi="微软雅黑" w:eastAsia="微软雅黑" w:cs="微软雅黑"/>
          <w:b/>
        </w:rPr>
      </w:pPr>
      <w:r>
        <w:rPr>
          <w:rFonts w:hint="eastAsia" w:ascii="微软雅黑" w:hAnsi="微软雅黑" w:eastAsia="微软雅黑" w:cs="微软雅黑"/>
          <w:b/>
        </w:rPr>
        <w:t>查看</w:t>
      </w:r>
      <w:r>
        <w:rPr>
          <w:rFonts w:ascii="微软雅黑" w:hAnsi="微软雅黑" w:eastAsia="微软雅黑" w:cs="微软雅黑"/>
          <w:b/>
        </w:rPr>
        <w:t>直播内容</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36728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9"/>
                    <a:stretch>
                      <a:fillRect/>
                    </a:stretch>
                  </pic:blipFill>
                  <pic:spPr>
                    <a:xfrm>
                      <a:off x="0" y="0"/>
                      <a:ext cx="5274310" cy="236728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查看</w:t>
      </w:r>
      <w:r>
        <w:rPr>
          <w:rFonts w:ascii="微软雅黑" w:hAnsi="微软雅黑" w:eastAsia="微软雅黑"/>
        </w:rPr>
        <w:t>子账号直播内容</w:t>
      </w:r>
    </w:p>
    <w:p>
      <w:pPr>
        <w:spacing w:line="360" w:lineRule="auto"/>
        <w:rPr>
          <w:rFonts w:ascii="微软雅黑" w:hAnsi="微软雅黑" w:eastAsia="微软雅黑" w:cs="微软雅黑"/>
        </w:rPr>
      </w:pPr>
      <w:r>
        <w:rPr>
          <w:rFonts w:hint="eastAsia" w:ascii="微软雅黑" w:hAnsi="微软雅黑" w:eastAsia="微软雅黑" w:cs="微软雅黑"/>
        </w:rPr>
        <w:t>支持</w:t>
      </w:r>
      <w:r>
        <w:rPr>
          <w:rFonts w:ascii="微软雅黑" w:hAnsi="微软雅黑" w:eastAsia="微软雅黑" w:cs="微软雅黑"/>
        </w:rPr>
        <w:t>删除子账号直播的回放、</w:t>
      </w:r>
      <w:r>
        <w:rPr>
          <w:rFonts w:hint="eastAsia" w:ascii="微软雅黑" w:hAnsi="微软雅黑" w:eastAsia="微软雅黑" w:cs="微软雅黑"/>
        </w:rPr>
        <w:t>为</w:t>
      </w:r>
      <w:r>
        <w:rPr>
          <w:rFonts w:ascii="微软雅黑" w:hAnsi="微软雅黑" w:eastAsia="微软雅黑" w:cs="微软雅黑"/>
        </w:rPr>
        <w:t>子账号直播设置</w:t>
      </w:r>
      <w:r>
        <w:rPr>
          <w:rFonts w:hint="eastAsia" w:ascii="微软雅黑" w:hAnsi="微软雅黑" w:eastAsia="微软雅黑" w:cs="微软雅黑"/>
        </w:rPr>
        <w:t>默认</w:t>
      </w:r>
      <w:r>
        <w:rPr>
          <w:rFonts w:ascii="微软雅黑" w:hAnsi="微软雅黑" w:eastAsia="微软雅黑" w:cs="微软雅黑"/>
        </w:rPr>
        <w:t>回放、下载回放到本地。</w:t>
      </w:r>
    </w:p>
    <w:p>
      <w:pPr>
        <w:pStyle w:val="24"/>
        <w:numPr>
          <w:ilvl w:val="0"/>
          <w:numId w:val="20"/>
        </w:numPr>
        <w:spacing w:line="360" w:lineRule="auto"/>
        <w:ind w:firstLineChars="0"/>
        <w:rPr>
          <w:rFonts w:ascii="微软雅黑" w:hAnsi="微软雅黑" w:eastAsia="微软雅黑" w:cs="微软雅黑"/>
          <w:b/>
        </w:rPr>
      </w:pPr>
      <w:r>
        <w:rPr>
          <w:rFonts w:hint="eastAsia" w:ascii="微软雅黑" w:hAnsi="微软雅黑" w:eastAsia="微软雅黑" w:cs="微软雅黑"/>
          <w:b/>
        </w:rPr>
        <w:t>查看</w:t>
      </w:r>
      <w:r>
        <w:rPr>
          <w:rFonts w:ascii="微软雅黑" w:hAnsi="微软雅黑" w:eastAsia="微软雅黑" w:cs="微软雅黑"/>
          <w:b/>
        </w:rPr>
        <w:t>直播数据</w:t>
      </w:r>
    </w:p>
    <w:p>
      <w:pPr>
        <w:spacing w:line="360" w:lineRule="auto"/>
        <w:rPr>
          <w:rFonts w:ascii="微软雅黑" w:hAnsi="微软雅黑" w:eastAsia="微软雅黑" w:cs="微软雅黑"/>
        </w:rPr>
      </w:pPr>
      <w:r>
        <w:rPr>
          <w:rFonts w:hint="eastAsia" w:ascii="微软雅黑" w:hAnsi="微软雅黑" w:eastAsia="微软雅黑" w:cs="微软雅黑"/>
        </w:rPr>
        <w:t>同上篇3.18节</w:t>
      </w:r>
      <w:r>
        <w:rPr>
          <w:rFonts w:ascii="微软雅黑" w:hAnsi="微软雅黑" w:eastAsia="微软雅黑" w:cs="微软雅黑"/>
        </w:rPr>
        <w:t>中的描述</w:t>
      </w:r>
      <w:r>
        <w:rPr>
          <w:rFonts w:hint="eastAsia" w:ascii="微软雅黑" w:hAnsi="微软雅黑" w:eastAsia="微软雅黑" w:cs="微软雅黑"/>
        </w:rPr>
        <w:t>保持</w:t>
      </w:r>
      <w:r>
        <w:rPr>
          <w:rFonts w:ascii="微软雅黑" w:hAnsi="微软雅黑" w:eastAsia="微软雅黑" w:cs="微软雅黑"/>
        </w:rPr>
        <w:t>一致。</w:t>
      </w:r>
    </w:p>
    <w:p>
      <w:pPr>
        <w:pStyle w:val="24"/>
        <w:numPr>
          <w:ilvl w:val="0"/>
          <w:numId w:val="20"/>
        </w:numPr>
        <w:spacing w:line="360" w:lineRule="auto"/>
        <w:ind w:firstLineChars="0"/>
        <w:rPr>
          <w:rFonts w:ascii="微软雅黑" w:hAnsi="微软雅黑" w:eastAsia="微软雅黑" w:cs="微软雅黑"/>
          <w:b/>
        </w:rPr>
      </w:pPr>
      <w:r>
        <w:rPr>
          <w:rFonts w:hint="eastAsia" w:ascii="微软雅黑" w:hAnsi="微软雅黑" w:eastAsia="微软雅黑" w:cs="微软雅黑"/>
          <w:b/>
        </w:rPr>
        <w:t>查看</w:t>
      </w:r>
      <w:r>
        <w:rPr>
          <w:rFonts w:ascii="微软雅黑" w:hAnsi="微软雅黑" w:eastAsia="微软雅黑" w:cs="微软雅黑"/>
          <w:b/>
        </w:rPr>
        <w:t>直播收益</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19202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70"/>
                    <a:stretch>
                      <a:fillRect/>
                    </a:stretch>
                  </pic:blipFill>
                  <pic:spPr>
                    <a:xfrm>
                      <a:off x="0" y="0"/>
                      <a:ext cx="5274310" cy="219202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查找</w:t>
      </w:r>
      <w:r>
        <w:rPr>
          <w:rFonts w:ascii="微软雅黑" w:hAnsi="微软雅黑" w:eastAsia="微软雅黑"/>
        </w:rPr>
        <w:t>子账号的直播收益</w:t>
      </w:r>
    </w:p>
    <w:p>
      <w:pPr>
        <w:spacing w:line="360" w:lineRule="auto"/>
        <w:rPr>
          <w:rFonts w:ascii="微软雅黑" w:hAnsi="微软雅黑" w:eastAsia="微软雅黑" w:cs="微软雅黑"/>
        </w:rPr>
      </w:pPr>
      <w:r>
        <w:rPr>
          <w:rFonts w:hint="eastAsia" w:ascii="微软雅黑" w:hAnsi="微软雅黑" w:eastAsia="微软雅黑" w:cs="微软雅黑"/>
        </w:rPr>
        <w:t>支持</w:t>
      </w:r>
      <w:r>
        <w:rPr>
          <w:rFonts w:ascii="微软雅黑" w:hAnsi="微软雅黑" w:eastAsia="微软雅黑" w:cs="微软雅黑"/>
        </w:rPr>
        <w:t>查看子账号的直播的总收益、门票收益和打赏收益。</w:t>
      </w:r>
    </w:p>
    <w:p>
      <w:pPr>
        <w:pStyle w:val="24"/>
        <w:numPr>
          <w:ilvl w:val="0"/>
          <w:numId w:val="20"/>
        </w:numPr>
        <w:spacing w:line="360" w:lineRule="auto"/>
        <w:ind w:firstLineChars="0"/>
        <w:rPr>
          <w:rFonts w:ascii="微软雅黑" w:hAnsi="微软雅黑" w:eastAsia="微软雅黑" w:cs="微软雅黑"/>
          <w:b/>
        </w:rPr>
      </w:pPr>
      <w:r>
        <w:rPr>
          <w:rFonts w:hint="eastAsia" w:ascii="微软雅黑" w:hAnsi="微软雅黑" w:eastAsia="微软雅黑" w:cs="微软雅黑"/>
          <w:b/>
        </w:rPr>
        <w:t>结束</w:t>
      </w:r>
      <w:r>
        <w:rPr>
          <w:rFonts w:ascii="微软雅黑" w:hAnsi="微软雅黑" w:eastAsia="微软雅黑" w:cs="微软雅黑"/>
          <w:b/>
        </w:rPr>
        <w:t>直播</w:t>
      </w:r>
    </w:p>
    <w:p>
      <w:pPr>
        <w:spacing w:line="360" w:lineRule="auto"/>
        <w:rPr>
          <w:rFonts w:ascii="微软雅黑" w:hAnsi="微软雅黑" w:eastAsia="微软雅黑" w:cs="微软雅黑"/>
        </w:rPr>
      </w:pPr>
      <w:r>
        <w:rPr>
          <w:rFonts w:hint="eastAsia" w:ascii="微软雅黑" w:hAnsi="微软雅黑" w:eastAsia="微软雅黑" w:cs="微软雅黑"/>
        </w:rPr>
        <w:t>支持</w:t>
      </w:r>
      <w:r>
        <w:rPr>
          <w:rFonts w:ascii="微软雅黑" w:hAnsi="微软雅黑" w:eastAsia="微软雅黑" w:cs="微软雅黑"/>
        </w:rPr>
        <w:t>父账号在任意时候结束子账号</w:t>
      </w:r>
      <w:r>
        <w:rPr>
          <w:rFonts w:hint="eastAsia" w:ascii="微软雅黑" w:hAnsi="微软雅黑" w:eastAsia="微软雅黑" w:cs="微软雅黑"/>
        </w:rPr>
        <w:t>正在</w:t>
      </w:r>
      <w:r>
        <w:rPr>
          <w:rFonts w:ascii="微软雅黑" w:hAnsi="微软雅黑" w:eastAsia="微软雅黑" w:cs="微软雅黑"/>
        </w:rPr>
        <w:t>进行的直播。</w:t>
      </w:r>
    </w:p>
    <w:p>
      <w:pPr>
        <w:spacing w:line="360" w:lineRule="auto"/>
        <w:rPr>
          <w:rFonts w:ascii="微软雅黑" w:hAnsi="微软雅黑" w:eastAsia="微软雅黑" w:cs="微软雅黑"/>
        </w:rPr>
      </w:pPr>
    </w:p>
    <w:p>
      <w:pPr>
        <w:pStyle w:val="5"/>
        <w:numPr>
          <w:ilvl w:val="2"/>
          <w:numId w:val="18"/>
        </w:numPr>
        <w:ind w:left="1134" w:hanging="992"/>
        <w:rPr>
          <w:rFonts w:ascii="微软雅黑" w:hAnsi="微软雅黑" w:eastAsia="微软雅黑"/>
        </w:rPr>
      </w:pPr>
      <w:r>
        <w:rPr>
          <w:rFonts w:ascii="微软雅黑" w:hAnsi="微软雅黑" w:eastAsia="微软雅黑"/>
        </w:rPr>
        <w:t>账户中心</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175000"/>
            <wp:effectExtent l="0" t="0" r="254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71"/>
                    <a:stretch>
                      <a:fillRect/>
                    </a:stretch>
                  </pic:blipFill>
                  <pic:spPr>
                    <a:xfrm>
                      <a:off x="0" y="0"/>
                      <a:ext cx="5274310" cy="317500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子账号管理-账户</w:t>
      </w:r>
      <w:r>
        <w:rPr>
          <w:rFonts w:ascii="微软雅黑" w:hAnsi="微软雅黑" w:eastAsia="微软雅黑"/>
        </w:rPr>
        <w:t>中心</w:t>
      </w:r>
    </w:p>
    <w:p>
      <w:pPr>
        <w:spacing w:line="360" w:lineRule="auto"/>
        <w:rPr>
          <w:rFonts w:ascii="微软雅黑" w:hAnsi="微软雅黑" w:eastAsia="微软雅黑" w:cs="微软雅黑"/>
        </w:rPr>
      </w:pPr>
      <w:r>
        <w:rPr>
          <w:rFonts w:hint="eastAsia" w:ascii="微软雅黑" w:hAnsi="微软雅黑" w:eastAsia="微软雅黑" w:cs="微软雅黑"/>
        </w:rPr>
        <w:t>支持按日期</w:t>
      </w:r>
      <w:r>
        <w:rPr>
          <w:rFonts w:ascii="微软雅黑" w:hAnsi="微软雅黑" w:eastAsia="微软雅黑" w:cs="微软雅黑"/>
        </w:rPr>
        <w:t>或按场次方式查看父账号的全部用量情况</w:t>
      </w:r>
      <w:r>
        <w:rPr>
          <w:rFonts w:hint="eastAsia" w:ascii="微软雅黑" w:hAnsi="微软雅黑" w:eastAsia="微软雅黑" w:cs="微软雅黑"/>
        </w:rPr>
        <w:t>(包括</w:t>
      </w:r>
      <w:r>
        <w:rPr>
          <w:rFonts w:ascii="微软雅黑" w:hAnsi="微软雅黑" w:eastAsia="微软雅黑" w:cs="微软雅黑"/>
        </w:rPr>
        <w:t>父账号和子账号</w:t>
      </w:r>
      <w:r>
        <w:rPr>
          <w:rFonts w:hint="eastAsia" w:ascii="微软雅黑" w:hAnsi="微软雅黑" w:eastAsia="微软雅黑" w:cs="微软雅黑"/>
        </w:rPr>
        <w:t>)</w:t>
      </w:r>
      <w:r>
        <w:rPr>
          <w:rFonts w:ascii="微软雅黑" w:hAnsi="微软雅黑" w:eastAsia="微软雅黑" w:cs="微软雅黑"/>
        </w:rPr>
        <w:t>。</w:t>
      </w:r>
    </w:p>
    <w:p>
      <w:pPr>
        <w:pStyle w:val="4"/>
        <w:numPr>
          <w:ilvl w:val="1"/>
          <w:numId w:val="17"/>
        </w:numPr>
        <w:rPr>
          <w:rFonts w:ascii="微软雅黑" w:hAnsi="微软雅黑" w:eastAsia="微软雅黑"/>
          <w:sz w:val="28"/>
          <w:szCs w:val="28"/>
        </w:rPr>
      </w:pPr>
      <w:bookmarkStart w:id="84" w:name="_Toc26200576"/>
      <w:bookmarkStart w:id="85" w:name="_Toc19454548"/>
      <w:r>
        <w:rPr>
          <w:rFonts w:hint="eastAsia" w:ascii="微软雅黑" w:hAnsi="微软雅黑" w:eastAsia="微软雅黑"/>
          <w:sz w:val="28"/>
          <w:szCs w:val="28"/>
        </w:rPr>
        <w:t>账户</w:t>
      </w:r>
      <w:r>
        <w:rPr>
          <w:rFonts w:ascii="微软雅黑" w:hAnsi="微软雅黑" w:eastAsia="微软雅黑"/>
          <w:sz w:val="28"/>
          <w:szCs w:val="28"/>
        </w:rPr>
        <w:t>中心</w:t>
      </w:r>
      <w:bookmarkEnd w:id="84"/>
      <w:bookmarkEnd w:id="85"/>
    </w:p>
    <w:p>
      <w:pPr>
        <w:spacing w:line="360" w:lineRule="auto"/>
        <w:rPr>
          <w:rFonts w:ascii="微软雅黑" w:hAnsi="微软雅黑" w:eastAsia="微软雅黑" w:cs="微软雅黑"/>
        </w:rPr>
      </w:pPr>
      <w:r>
        <w:rPr>
          <w:rFonts w:hint="eastAsia" w:ascii="微软雅黑" w:hAnsi="微软雅黑" w:eastAsia="微软雅黑" w:cs="微软雅黑"/>
        </w:rPr>
        <w:t>点击后</w:t>
      </w:r>
      <w:r>
        <w:rPr>
          <w:rFonts w:ascii="微软雅黑" w:hAnsi="微软雅黑" w:eastAsia="微软雅黑" w:cs="微软雅黑"/>
        </w:rPr>
        <w:t>跳转到“</w:t>
      </w:r>
      <w:r>
        <w:rPr>
          <w:rFonts w:hint="eastAsia" w:ascii="微软雅黑" w:hAnsi="微软雅黑" w:eastAsia="微软雅黑" w:cs="微软雅黑"/>
        </w:rPr>
        <w:t>账户</w:t>
      </w:r>
      <w:r>
        <w:rPr>
          <w:rFonts w:ascii="微软雅黑" w:hAnsi="微软雅黑" w:eastAsia="微软雅黑" w:cs="微软雅黑"/>
        </w:rPr>
        <w:t>中心”(</w:t>
      </w:r>
      <w:r>
        <w:rPr>
          <w:rFonts w:hint="eastAsia" w:ascii="微软雅黑" w:hAnsi="微软雅黑" w:eastAsia="微软雅黑" w:cs="微软雅黑"/>
        </w:rPr>
        <w:t>见上篇第</w:t>
      </w:r>
      <w:r>
        <w:rPr>
          <w:rFonts w:ascii="微软雅黑" w:hAnsi="微软雅黑" w:eastAsia="微软雅黑" w:cs="微软雅黑"/>
        </w:rPr>
        <w:t>8</w:t>
      </w:r>
      <w:r>
        <w:rPr>
          <w:rFonts w:hint="eastAsia" w:ascii="微软雅黑" w:hAnsi="微软雅黑" w:eastAsia="微软雅黑" w:cs="微软雅黑"/>
        </w:rPr>
        <w:t>节</w:t>
      </w:r>
      <w:r>
        <w:rPr>
          <w:rFonts w:ascii="微软雅黑" w:hAnsi="微软雅黑" w:eastAsia="微软雅黑" w:cs="微软雅黑"/>
        </w:rPr>
        <w:t>)</w:t>
      </w:r>
      <w:r>
        <w:rPr>
          <w:rFonts w:hint="eastAsia" w:ascii="微软雅黑" w:hAnsi="微软雅黑" w:eastAsia="微软雅黑" w:cs="微软雅黑"/>
        </w:rPr>
        <w:t>。</w:t>
      </w:r>
    </w:p>
    <w:p>
      <w:pPr>
        <w:spacing w:line="360" w:lineRule="auto"/>
        <w:rPr>
          <w:rFonts w:ascii="微软雅黑" w:hAnsi="微软雅黑" w:eastAsia="微软雅黑" w:cs="微软雅黑"/>
        </w:rPr>
      </w:pPr>
    </w:p>
    <w:p>
      <w:pPr>
        <w:pStyle w:val="4"/>
        <w:numPr>
          <w:ilvl w:val="1"/>
          <w:numId w:val="17"/>
        </w:numPr>
        <w:rPr>
          <w:rFonts w:ascii="微软雅黑" w:hAnsi="微软雅黑" w:eastAsia="微软雅黑"/>
          <w:sz w:val="28"/>
          <w:szCs w:val="28"/>
        </w:rPr>
      </w:pPr>
      <w:bookmarkStart w:id="86" w:name="_Toc19454549"/>
      <w:bookmarkStart w:id="87" w:name="_Toc26200577"/>
      <w:r>
        <w:rPr>
          <w:rFonts w:hint="eastAsia" w:ascii="微软雅黑" w:hAnsi="微软雅黑" w:eastAsia="微软雅黑"/>
          <w:sz w:val="28"/>
          <w:szCs w:val="28"/>
        </w:rPr>
        <w:t>提交</w:t>
      </w:r>
      <w:r>
        <w:rPr>
          <w:rFonts w:ascii="微软雅黑" w:hAnsi="微软雅黑" w:eastAsia="微软雅黑"/>
          <w:sz w:val="28"/>
          <w:szCs w:val="28"/>
        </w:rPr>
        <w:t>问题</w:t>
      </w:r>
      <w:bookmarkEnd w:id="86"/>
      <w:bookmarkEnd w:id="87"/>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401695"/>
            <wp:effectExtent l="0" t="0" r="2540" b="825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72"/>
                    <a:stretch>
                      <a:fillRect/>
                    </a:stretch>
                  </pic:blipFill>
                  <pic:spPr>
                    <a:xfrm>
                      <a:off x="0" y="0"/>
                      <a:ext cx="5274310" cy="340169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账户</w:t>
      </w:r>
      <w:r>
        <w:rPr>
          <w:rFonts w:ascii="微软雅黑" w:hAnsi="微软雅黑" w:eastAsia="微软雅黑"/>
        </w:rPr>
        <w:t>中心-</w:t>
      </w:r>
      <w:r>
        <w:rPr>
          <w:rFonts w:hint="eastAsia" w:ascii="微软雅黑" w:hAnsi="微软雅黑" w:eastAsia="微软雅黑"/>
        </w:rPr>
        <w:t>问题</w:t>
      </w:r>
      <w:r>
        <w:rPr>
          <w:rFonts w:ascii="微软雅黑" w:hAnsi="微软雅黑" w:eastAsia="微软雅黑"/>
        </w:rPr>
        <w:t>提交</w:t>
      </w:r>
    </w:p>
    <w:p>
      <w:pPr>
        <w:spacing w:line="360" w:lineRule="auto"/>
        <w:rPr>
          <w:rFonts w:ascii="微软雅黑" w:hAnsi="微软雅黑" w:eastAsia="微软雅黑" w:cs="微软雅黑"/>
        </w:rPr>
      </w:pPr>
      <w:r>
        <w:rPr>
          <w:rFonts w:hint="eastAsia" w:ascii="微软雅黑" w:hAnsi="微软雅黑" w:eastAsia="微软雅黑" w:cs="微软雅黑"/>
        </w:rPr>
        <w:t>在</w:t>
      </w:r>
      <w:r>
        <w:rPr>
          <w:rFonts w:ascii="微软雅黑" w:hAnsi="微软雅黑" w:eastAsia="微软雅黑" w:cs="微软雅黑"/>
        </w:rPr>
        <w:t>使用微吼产品的过程中遇到的任何问题，都可以</w:t>
      </w:r>
      <w:r>
        <w:rPr>
          <w:rFonts w:hint="eastAsia" w:ascii="微软雅黑" w:hAnsi="微软雅黑" w:eastAsia="微软雅黑" w:cs="微软雅黑"/>
        </w:rPr>
        <w:t>通过</w:t>
      </w:r>
      <w:r>
        <w:rPr>
          <w:rFonts w:ascii="微软雅黑" w:hAnsi="微软雅黑" w:eastAsia="微软雅黑" w:cs="微软雅黑"/>
        </w:rPr>
        <w:t>本页面提交</w:t>
      </w:r>
      <w:r>
        <w:rPr>
          <w:rFonts w:hint="eastAsia" w:ascii="微软雅黑" w:hAnsi="微软雅黑" w:eastAsia="微软雅黑" w:cs="微软雅黑"/>
        </w:rPr>
        <w:t>。</w:t>
      </w:r>
      <w:r>
        <w:rPr>
          <w:rFonts w:ascii="微软雅黑" w:hAnsi="微软雅黑" w:eastAsia="微软雅黑" w:cs="微软雅黑"/>
        </w:rPr>
        <w:t>提交</w:t>
      </w:r>
      <w:r>
        <w:rPr>
          <w:rFonts w:hint="eastAsia" w:ascii="微软雅黑" w:hAnsi="微软雅黑" w:eastAsia="微软雅黑" w:cs="微软雅黑"/>
        </w:rPr>
        <w:t>成功</w:t>
      </w:r>
      <w:r>
        <w:rPr>
          <w:rFonts w:ascii="微软雅黑" w:hAnsi="微软雅黑" w:eastAsia="微软雅黑" w:cs="微软雅黑"/>
        </w:rPr>
        <w:t>后会形成工单，</w:t>
      </w:r>
      <w:r>
        <w:rPr>
          <w:rFonts w:hint="eastAsia" w:ascii="微软雅黑" w:hAnsi="微软雅黑" w:eastAsia="微软雅黑" w:cs="微软雅黑"/>
        </w:rPr>
        <w:t>我们</w:t>
      </w:r>
      <w:r>
        <w:rPr>
          <w:rFonts w:ascii="微软雅黑" w:hAnsi="微软雅黑" w:eastAsia="微软雅黑" w:cs="微软雅黑"/>
        </w:rPr>
        <w:t>的</w:t>
      </w:r>
      <w:r>
        <w:rPr>
          <w:rFonts w:hint="eastAsia" w:ascii="微软雅黑" w:hAnsi="微软雅黑" w:eastAsia="微软雅黑" w:cs="微软雅黑"/>
        </w:rPr>
        <w:t>客服</w:t>
      </w:r>
      <w:r>
        <w:rPr>
          <w:rFonts w:ascii="微软雅黑" w:hAnsi="微软雅黑" w:eastAsia="微软雅黑" w:cs="微软雅黑"/>
        </w:rPr>
        <w:t>会</w:t>
      </w:r>
      <w:r>
        <w:rPr>
          <w:rFonts w:hint="eastAsia" w:ascii="微软雅黑" w:hAnsi="微软雅黑" w:eastAsia="微软雅黑" w:cs="微软雅黑"/>
        </w:rPr>
        <w:t>尽快回复</w:t>
      </w:r>
      <w:r>
        <w:rPr>
          <w:rFonts w:ascii="微软雅黑" w:hAnsi="微软雅黑" w:eastAsia="微软雅黑" w:cs="微软雅黑"/>
        </w:rPr>
        <w:t>。</w:t>
      </w:r>
    </w:p>
    <w:p>
      <w:pPr>
        <w:pStyle w:val="4"/>
        <w:numPr>
          <w:ilvl w:val="1"/>
          <w:numId w:val="17"/>
        </w:numPr>
        <w:rPr>
          <w:rFonts w:ascii="微软雅黑" w:hAnsi="微软雅黑" w:eastAsia="微软雅黑"/>
          <w:sz w:val="28"/>
          <w:szCs w:val="28"/>
        </w:rPr>
      </w:pPr>
      <w:bookmarkStart w:id="88" w:name="_Toc26200578"/>
      <w:bookmarkStart w:id="89" w:name="_Toc19454550"/>
      <w:r>
        <w:rPr>
          <w:rFonts w:hint="eastAsia" w:ascii="微软雅黑" w:hAnsi="微软雅黑" w:eastAsia="微软雅黑"/>
          <w:sz w:val="28"/>
          <w:szCs w:val="28"/>
        </w:rPr>
        <w:t>我</w:t>
      </w:r>
      <w:r>
        <w:rPr>
          <w:rFonts w:ascii="微软雅黑" w:hAnsi="微软雅黑" w:eastAsia="微软雅黑"/>
          <w:sz w:val="28"/>
          <w:szCs w:val="28"/>
        </w:rPr>
        <w:t>的消息</w:t>
      </w:r>
      <w:bookmarkEnd w:id="88"/>
      <w:bookmarkEnd w:id="89"/>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562860"/>
            <wp:effectExtent l="0" t="0" r="2540" b="889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73"/>
                    <a:stretch>
                      <a:fillRect/>
                    </a:stretch>
                  </pic:blipFill>
                  <pic:spPr>
                    <a:xfrm>
                      <a:off x="0" y="0"/>
                      <a:ext cx="5274310" cy="256286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账户</w:t>
      </w:r>
      <w:r>
        <w:rPr>
          <w:rFonts w:ascii="微软雅黑" w:hAnsi="微软雅黑" w:eastAsia="微软雅黑"/>
        </w:rPr>
        <w:t>中心-我的消息</w:t>
      </w:r>
    </w:p>
    <w:p>
      <w:pPr>
        <w:spacing w:line="360" w:lineRule="auto"/>
        <w:rPr>
          <w:rFonts w:ascii="微软雅黑" w:hAnsi="微软雅黑" w:eastAsia="微软雅黑" w:cs="微软雅黑"/>
        </w:rPr>
      </w:pPr>
      <w:r>
        <w:rPr>
          <w:rFonts w:hint="eastAsia" w:ascii="微软雅黑" w:hAnsi="微软雅黑" w:eastAsia="微软雅黑" w:cs="微软雅黑"/>
        </w:rPr>
        <w:t>“我</w:t>
      </w:r>
      <w:r>
        <w:rPr>
          <w:rFonts w:ascii="微软雅黑" w:hAnsi="微软雅黑" w:eastAsia="微软雅黑" w:cs="微软雅黑"/>
        </w:rPr>
        <w:t>的消息</w:t>
      </w:r>
      <w:r>
        <w:rPr>
          <w:rFonts w:hint="eastAsia" w:ascii="微软雅黑" w:hAnsi="微软雅黑" w:eastAsia="微软雅黑" w:cs="微软雅黑"/>
        </w:rPr>
        <w:t>”列表展示</w:t>
      </w:r>
      <w:r>
        <w:rPr>
          <w:rFonts w:ascii="微软雅黑" w:hAnsi="微软雅黑" w:eastAsia="微软雅黑" w:cs="微软雅黑"/>
        </w:rPr>
        <w:t>了系统发给用户的消息，包括套餐消息、欠费消息等。</w:t>
      </w:r>
    </w:p>
    <w:p>
      <w:pPr>
        <w:pStyle w:val="4"/>
        <w:numPr>
          <w:ilvl w:val="1"/>
          <w:numId w:val="17"/>
        </w:numPr>
        <w:rPr>
          <w:rFonts w:ascii="微软雅黑" w:hAnsi="微软雅黑" w:eastAsia="微软雅黑"/>
          <w:sz w:val="28"/>
          <w:szCs w:val="28"/>
        </w:rPr>
      </w:pPr>
      <w:bookmarkStart w:id="90" w:name="_Toc26200579"/>
      <w:bookmarkStart w:id="91" w:name="_Toc19454551"/>
      <w:r>
        <w:rPr>
          <w:rFonts w:hint="eastAsia" w:ascii="微软雅黑" w:hAnsi="微软雅黑" w:eastAsia="微软雅黑"/>
          <w:sz w:val="28"/>
          <w:szCs w:val="28"/>
        </w:rPr>
        <w:t>我</w:t>
      </w:r>
      <w:r>
        <w:rPr>
          <w:rFonts w:ascii="微软雅黑" w:hAnsi="微软雅黑" w:eastAsia="微软雅黑"/>
          <w:sz w:val="28"/>
          <w:szCs w:val="28"/>
        </w:rPr>
        <w:t>的主页</w:t>
      </w:r>
      <w:bookmarkEnd w:id="90"/>
      <w:bookmarkEnd w:id="91"/>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891280"/>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74"/>
                    <a:stretch>
                      <a:fillRect/>
                    </a:stretch>
                  </pic:blipFill>
                  <pic:spPr>
                    <a:xfrm>
                      <a:off x="0" y="0"/>
                      <a:ext cx="5274310" cy="389128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个人</w:t>
      </w:r>
      <w:r>
        <w:rPr>
          <w:rFonts w:ascii="微软雅黑" w:hAnsi="微软雅黑" w:eastAsia="微软雅黑"/>
        </w:rPr>
        <w:t>中心-我的主页</w:t>
      </w:r>
    </w:p>
    <w:p>
      <w:pPr>
        <w:spacing w:line="360" w:lineRule="auto"/>
        <w:rPr>
          <w:rFonts w:ascii="微软雅黑" w:hAnsi="微软雅黑" w:eastAsia="微软雅黑" w:cs="微软雅黑"/>
        </w:rPr>
      </w:pPr>
      <w:r>
        <w:rPr>
          <w:rFonts w:hint="eastAsia" w:ascii="微软雅黑" w:hAnsi="微软雅黑" w:eastAsia="微软雅黑" w:cs="微软雅黑"/>
        </w:rPr>
        <w:t>支持</w:t>
      </w:r>
      <w:r>
        <w:rPr>
          <w:rFonts w:ascii="微软雅黑" w:hAnsi="微软雅黑" w:eastAsia="微软雅黑" w:cs="微软雅黑"/>
        </w:rPr>
        <w:t>对</w:t>
      </w:r>
      <w:r>
        <w:rPr>
          <w:rFonts w:hint="eastAsia" w:ascii="微软雅黑" w:hAnsi="微软雅黑" w:eastAsia="微软雅黑" w:cs="微软雅黑"/>
        </w:rPr>
        <w:t>“我</w:t>
      </w:r>
      <w:r>
        <w:rPr>
          <w:rFonts w:ascii="微软雅黑" w:hAnsi="微软雅黑" w:eastAsia="微软雅黑" w:cs="微软雅黑"/>
        </w:rPr>
        <w:t>的主页</w:t>
      </w:r>
      <w:r>
        <w:rPr>
          <w:rFonts w:hint="eastAsia" w:ascii="微软雅黑" w:hAnsi="微软雅黑" w:eastAsia="微软雅黑" w:cs="微软雅黑"/>
        </w:rPr>
        <w:t>”进行</w:t>
      </w:r>
      <w:r>
        <w:rPr>
          <w:rFonts w:ascii="微软雅黑" w:hAnsi="微软雅黑" w:eastAsia="微软雅黑" w:cs="微软雅黑"/>
        </w:rPr>
        <w:t>设置</w:t>
      </w:r>
      <w:r>
        <w:rPr>
          <w:rFonts w:hint="eastAsia" w:ascii="微软雅黑" w:hAnsi="微软雅黑" w:eastAsia="微软雅黑" w:cs="微软雅黑"/>
        </w:rPr>
        <w:t>，</w:t>
      </w:r>
      <w:r>
        <w:rPr>
          <w:rFonts w:ascii="微软雅黑" w:hAnsi="微软雅黑" w:eastAsia="微软雅黑" w:cs="微软雅黑"/>
        </w:rPr>
        <w:t>如下图所示：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3078480" cy="3588385"/>
            <wp:effectExtent l="0" t="0" r="762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75"/>
                    <a:stretch>
                      <a:fillRect/>
                    </a:stretch>
                  </pic:blipFill>
                  <pic:spPr>
                    <a:xfrm>
                      <a:off x="0" y="0"/>
                      <a:ext cx="3113207" cy="3628770"/>
                    </a:xfrm>
                    <a:prstGeom prst="rect">
                      <a:avLst/>
                    </a:prstGeom>
                  </pic:spPr>
                </pic:pic>
              </a:graphicData>
            </a:graphic>
          </wp:inline>
        </w:drawing>
      </w:r>
    </w:p>
    <w:p>
      <w:pPr>
        <w:pStyle w:val="8"/>
        <w:ind w:firstLine="1100" w:firstLineChars="550"/>
        <w:jc w:val="left"/>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69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我</w:t>
      </w:r>
      <w:r>
        <w:rPr>
          <w:rFonts w:ascii="微软雅黑" w:hAnsi="微软雅黑" w:eastAsia="微软雅黑"/>
        </w:rPr>
        <w:t>的主页-设置</w:t>
      </w:r>
    </w:p>
    <w:p>
      <w:pPr>
        <w:spacing w:line="360" w:lineRule="auto"/>
        <w:rPr>
          <w:rFonts w:ascii="微软雅黑" w:hAnsi="微软雅黑" w:eastAsia="微软雅黑" w:cs="微软雅黑"/>
        </w:rPr>
      </w:pPr>
      <w:r>
        <w:rPr>
          <w:rFonts w:hint="eastAsia" w:ascii="微软雅黑" w:hAnsi="微软雅黑" w:eastAsia="微软雅黑" w:cs="微软雅黑"/>
        </w:rPr>
        <w:t>设置</w:t>
      </w:r>
      <w:r>
        <w:rPr>
          <w:rFonts w:ascii="微软雅黑" w:hAnsi="微软雅黑" w:eastAsia="微软雅黑" w:cs="微软雅黑"/>
        </w:rPr>
        <w:t>完成后，</w:t>
      </w:r>
      <w:r>
        <w:rPr>
          <w:rFonts w:hint="eastAsia" w:ascii="微软雅黑" w:hAnsi="微软雅黑" w:eastAsia="微软雅黑" w:cs="微软雅黑"/>
        </w:rPr>
        <w:t>支持</w:t>
      </w:r>
      <w:r>
        <w:rPr>
          <w:rFonts w:ascii="微软雅黑" w:hAnsi="微软雅黑" w:eastAsia="微软雅黑" w:cs="微软雅黑"/>
        </w:rPr>
        <w:t>将“</w:t>
      </w:r>
      <w:r>
        <w:rPr>
          <w:rFonts w:hint="eastAsia" w:ascii="微软雅黑" w:hAnsi="微软雅黑" w:eastAsia="微软雅黑" w:cs="微软雅黑"/>
        </w:rPr>
        <w:t>我</w:t>
      </w:r>
      <w:r>
        <w:rPr>
          <w:rFonts w:ascii="微软雅黑" w:hAnsi="微软雅黑" w:eastAsia="微软雅黑" w:cs="微软雅黑"/>
        </w:rPr>
        <w:t>的主页”</w:t>
      </w:r>
      <w:r>
        <w:rPr>
          <w:rFonts w:hint="eastAsia" w:ascii="微软雅黑" w:hAnsi="微软雅黑" w:eastAsia="微软雅黑" w:cs="微软雅黑"/>
        </w:rPr>
        <w:t>通过社交</w:t>
      </w:r>
      <w:r>
        <w:rPr>
          <w:rFonts w:ascii="微软雅黑" w:hAnsi="微软雅黑" w:eastAsia="微软雅黑" w:cs="微软雅黑"/>
        </w:rPr>
        <w:t>途径进行</w:t>
      </w:r>
      <w:r>
        <w:rPr>
          <w:rFonts w:hint="eastAsia" w:ascii="微软雅黑" w:hAnsi="微软雅黑" w:eastAsia="微软雅黑" w:cs="微软雅黑"/>
        </w:rPr>
        <w:t>分享</w:t>
      </w:r>
      <w:r>
        <w:rPr>
          <w:rFonts w:ascii="微软雅黑" w:hAnsi="微软雅黑" w:eastAsia="微软雅黑" w:cs="微软雅黑"/>
        </w:rPr>
        <w:t>。</w:t>
      </w:r>
    </w:p>
    <w:p>
      <w:pPr>
        <w:pStyle w:val="4"/>
        <w:numPr>
          <w:ilvl w:val="1"/>
          <w:numId w:val="17"/>
        </w:numPr>
        <w:rPr>
          <w:rFonts w:ascii="微软雅黑" w:hAnsi="微软雅黑" w:eastAsia="微软雅黑"/>
          <w:sz w:val="28"/>
          <w:szCs w:val="28"/>
        </w:rPr>
      </w:pPr>
      <w:bookmarkStart w:id="92" w:name="_Toc19454552"/>
      <w:bookmarkStart w:id="93" w:name="_Toc26200580"/>
      <w:r>
        <w:rPr>
          <w:rFonts w:hint="eastAsia" w:ascii="微软雅黑" w:hAnsi="微软雅黑" w:eastAsia="微软雅黑"/>
          <w:sz w:val="28"/>
          <w:szCs w:val="28"/>
        </w:rPr>
        <w:t>账户</w:t>
      </w:r>
      <w:r>
        <w:rPr>
          <w:rFonts w:ascii="微软雅黑" w:hAnsi="微软雅黑" w:eastAsia="微软雅黑"/>
          <w:sz w:val="28"/>
          <w:szCs w:val="28"/>
        </w:rPr>
        <w:t>设置</w:t>
      </w:r>
      <w:bookmarkEnd w:id="92"/>
      <w:bookmarkEnd w:id="93"/>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456815"/>
            <wp:effectExtent l="0" t="0" r="2540" b="63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76"/>
                    <a:stretch>
                      <a:fillRect/>
                    </a:stretch>
                  </pic:blipFill>
                  <pic:spPr>
                    <a:xfrm>
                      <a:off x="0" y="0"/>
                      <a:ext cx="5274310" cy="245681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账户</w:t>
      </w:r>
      <w:r>
        <w:rPr>
          <w:rFonts w:ascii="微软雅黑" w:hAnsi="微软雅黑" w:eastAsia="微软雅黑"/>
        </w:rPr>
        <w:t>设置</w:t>
      </w:r>
    </w:p>
    <w:p>
      <w:pPr>
        <w:spacing w:line="360" w:lineRule="auto"/>
        <w:rPr>
          <w:rFonts w:ascii="微软雅黑" w:hAnsi="微软雅黑" w:eastAsia="微软雅黑" w:cs="微软雅黑"/>
        </w:rPr>
      </w:pPr>
      <w:r>
        <w:rPr>
          <w:rFonts w:hint="eastAsia" w:ascii="微软雅黑" w:hAnsi="微软雅黑" w:eastAsia="微软雅黑" w:cs="微软雅黑"/>
        </w:rPr>
        <w:t>在</w:t>
      </w:r>
      <w:r>
        <w:rPr>
          <w:rFonts w:ascii="微软雅黑" w:hAnsi="微软雅黑" w:eastAsia="微软雅黑" w:cs="微软雅黑"/>
        </w:rPr>
        <w:t>“</w:t>
      </w:r>
      <w:r>
        <w:rPr>
          <w:rFonts w:hint="eastAsia" w:ascii="微软雅黑" w:hAnsi="微软雅黑" w:eastAsia="微软雅黑" w:cs="微软雅黑"/>
        </w:rPr>
        <w:t>账户</w:t>
      </w:r>
      <w:r>
        <w:rPr>
          <w:rFonts w:ascii="微软雅黑" w:hAnsi="微软雅黑" w:eastAsia="微软雅黑" w:cs="微软雅黑"/>
        </w:rPr>
        <w:t>设置”</w:t>
      </w:r>
      <w:r>
        <w:rPr>
          <w:rFonts w:hint="eastAsia" w:ascii="微软雅黑" w:hAnsi="微软雅黑" w:eastAsia="微软雅黑" w:cs="微软雅黑"/>
        </w:rPr>
        <w:t>页面</w:t>
      </w:r>
      <w:r>
        <w:rPr>
          <w:rFonts w:ascii="微软雅黑" w:hAnsi="微软雅黑" w:eastAsia="微软雅黑" w:cs="微软雅黑"/>
        </w:rPr>
        <w:t>，可以编辑基础信息，可以</w:t>
      </w:r>
      <w:r>
        <w:rPr>
          <w:rFonts w:hint="eastAsia" w:ascii="微软雅黑" w:hAnsi="微软雅黑" w:eastAsia="微软雅黑" w:cs="微软雅黑"/>
        </w:rPr>
        <w:t>修改</w:t>
      </w:r>
      <w:r>
        <w:rPr>
          <w:rFonts w:ascii="微软雅黑" w:hAnsi="微软雅黑" w:eastAsia="微软雅黑" w:cs="微软雅黑"/>
        </w:rPr>
        <w:t>密码、</w:t>
      </w:r>
      <w:r>
        <w:rPr>
          <w:rFonts w:hint="eastAsia" w:ascii="微软雅黑" w:hAnsi="微软雅黑" w:eastAsia="微软雅黑" w:cs="微软雅黑"/>
        </w:rPr>
        <w:t>更换</w:t>
      </w:r>
      <w:r>
        <w:rPr>
          <w:rFonts w:ascii="微软雅黑" w:hAnsi="微软雅黑" w:eastAsia="微软雅黑" w:cs="微软雅黑"/>
        </w:rPr>
        <w:t>手机</w:t>
      </w:r>
      <w:r>
        <w:rPr>
          <w:rFonts w:hint="eastAsia" w:ascii="微软雅黑" w:hAnsi="微软雅黑" w:eastAsia="微软雅黑" w:cs="微软雅黑"/>
        </w:rPr>
        <w:t>、</w:t>
      </w:r>
      <w:r>
        <w:rPr>
          <w:rFonts w:ascii="微软雅黑" w:hAnsi="微软雅黑" w:eastAsia="微软雅黑" w:cs="微软雅黑"/>
        </w:rPr>
        <w:t>绑定设计账户等。</w:t>
      </w:r>
    </w:p>
    <w:p>
      <w:pPr>
        <w:spacing w:line="360" w:lineRule="auto"/>
        <w:rPr>
          <w:rFonts w:ascii="微软雅黑" w:hAnsi="微软雅黑" w:eastAsia="微软雅黑" w:cs="微软雅黑"/>
        </w:rPr>
      </w:pPr>
    </w:p>
    <w:p>
      <w:pPr>
        <w:pStyle w:val="4"/>
        <w:numPr>
          <w:ilvl w:val="1"/>
          <w:numId w:val="17"/>
        </w:numPr>
        <w:rPr>
          <w:rFonts w:ascii="微软雅黑" w:hAnsi="微软雅黑" w:eastAsia="微软雅黑"/>
          <w:sz w:val="28"/>
          <w:szCs w:val="28"/>
        </w:rPr>
      </w:pPr>
      <w:bookmarkStart w:id="94" w:name="_Toc19454553"/>
      <w:bookmarkStart w:id="95" w:name="_Toc26200581"/>
      <w:r>
        <w:rPr>
          <w:rFonts w:hint="eastAsia" w:ascii="微软雅黑" w:hAnsi="微软雅黑" w:eastAsia="微软雅黑"/>
          <w:sz w:val="28"/>
          <w:szCs w:val="28"/>
        </w:rPr>
        <w:t>退出</w:t>
      </w:r>
      <w:r>
        <w:rPr>
          <w:rFonts w:ascii="微软雅黑" w:hAnsi="微软雅黑" w:eastAsia="微软雅黑"/>
          <w:sz w:val="28"/>
          <w:szCs w:val="28"/>
        </w:rPr>
        <w:t>登录</w:t>
      </w:r>
      <w:bookmarkEnd w:id="94"/>
      <w:bookmarkEnd w:id="95"/>
    </w:p>
    <w:p>
      <w:pPr>
        <w:spacing w:line="360" w:lineRule="auto"/>
        <w:rPr>
          <w:rFonts w:ascii="微软雅黑" w:hAnsi="微软雅黑" w:eastAsia="微软雅黑" w:cs="微软雅黑"/>
        </w:rPr>
      </w:pPr>
      <w:r>
        <w:rPr>
          <w:rFonts w:hint="eastAsia" w:ascii="微软雅黑" w:hAnsi="微软雅黑" w:eastAsia="微软雅黑" w:cs="微软雅黑"/>
        </w:rPr>
        <w:t>点击退出登录即退出当前账号跳转至登录界面。</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widowControl/>
        <w:jc w:val="left"/>
        <w:rPr>
          <w:rFonts w:ascii="微软雅黑" w:hAnsi="微软雅黑" w:eastAsia="微软雅黑" w:cs="微软雅黑"/>
        </w:rPr>
      </w:pPr>
      <w:r>
        <w:rPr>
          <w:rFonts w:ascii="微软雅黑" w:hAnsi="微软雅黑" w:eastAsia="微软雅黑" w:cs="微软雅黑"/>
        </w:rPr>
        <w:br w:type="page"/>
      </w:r>
    </w:p>
    <w:p>
      <w:pPr>
        <w:pStyle w:val="2"/>
        <w:spacing w:line="276" w:lineRule="auto"/>
        <w:rPr>
          <w:rFonts w:ascii="微软雅黑" w:hAnsi="微软雅黑" w:eastAsia="微软雅黑" w:cs="微软雅黑"/>
        </w:rPr>
      </w:pPr>
      <w:bookmarkStart w:id="96" w:name="_Toc3382"/>
      <w:bookmarkStart w:id="97" w:name="_Toc26200582"/>
      <w:bookmarkStart w:id="98" w:name="_Toc19454554"/>
      <w:r>
        <w:rPr>
          <w:rFonts w:hint="eastAsia" w:ascii="微软雅黑" w:hAnsi="微软雅黑" w:eastAsia="微软雅黑" w:cs="微软雅黑"/>
        </w:rPr>
        <w:t>中篇：PC发起端</w:t>
      </w:r>
      <w:bookmarkEnd w:id="96"/>
      <w:bookmarkEnd w:id="97"/>
      <w:bookmarkEnd w:id="98"/>
    </w:p>
    <w:p>
      <w:pPr>
        <w:spacing w:line="360" w:lineRule="auto"/>
        <w:rPr>
          <w:rFonts w:ascii="微软雅黑" w:hAnsi="微软雅黑" w:eastAsia="微软雅黑" w:cs="微软雅黑"/>
        </w:rPr>
      </w:pPr>
      <w:r>
        <w:rPr>
          <w:rFonts w:hint="eastAsia" w:ascii="微软雅黑" w:hAnsi="微软雅黑" w:eastAsia="微软雅黑" w:cs="微软雅黑"/>
        </w:rPr>
        <w:t>发起</w:t>
      </w:r>
      <w:r>
        <w:rPr>
          <w:rFonts w:ascii="微软雅黑" w:hAnsi="微软雅黑" w:eastAsia="微软雅黑" w:cs="微软雅黑"/>
        </w:rPr>
        <w:t>微吼直播的方式有多种，包括</w:t>
      </w:r>
      <w:r>
        <w:rPr>
          <w:rFonts w:hint="eastAsia" w:ascii="微软雅黑" w:hAnsi="微软雅黑" w:eastAsia="微软雅黑" w:cs="微软雅黑"/>
        </w:rPr>
        <w:t>PC发起</w:t>
      </w:r>
      <w:r>
        <w:rPr>
          <w:rFonts w:ascii="微软雅黑" w:hAnsi="微软雅黑" w:eastAsia="微软雅黑" w:cs="微软雅黑"/>
        </w:rPr>
        <w:t>、</w:t>
      </w:r>
      <w:r>
        <w:rPr>
          <w:rFonts w:hint="eastAsia" w:ascii="微软雅黑" w:hAnsi="微软雅黑" w:eastAsia="微软雅黑" w:cs="微软雅黑"/>
        </w:rPr>
        <w:t>客户端</w:t>
      </w:r>
      <w:r>
        <w:rPr>
          <w:rFonts w:ascii="微软雅黑" w:hAnsi="微软雅黑" w:eastAsia="微软雅黑" w:cs="微软雅黑"/>
        </w:rPr>
        <w:t>发起、小程序发起、</w:t>
      </w:r>
      <w:r>
        <w:rPr>
          <w:rFonts w:hint="eastAsia" w:ascii="微软雅黑" w:hAnsi="微软雅黑" w:eastAsia="微软雅黑" w:cs="微软雅黑"/>
        </w:rPr>
        <w:t>APP发起</w:t>
      </w:r>
      <w:r>
        <w:rPr>
          <w:rFonts w:ascii="微软雅黑" w:hAnsi="微软雅黑" w:eastAsia="微软雅黑" w:cs="微软雅黑"/>
        </w:rPr>
        <w:t>、</w:t>
      </w:r>
      <w:r>
        <w:rPr>
          <w:rFonts w:hint="eastAsia" w:ascii="微软雅黑" w:hAnsi="微软雅黑" w:eastAsia="微软雅黑" w:cs="微软雅黑"/>
        </w:rPr>
        <w:t>SDK发起</w:t>
      </w:r>
      <w:r>
        <w:rPr>
          <w:rFonts w:ascii="微软雅黑" w:hAnsi="微软雅黑" w:eastAsia="微软雅黑" w:cs="微软雅黑"/>
        </w:rPr>
        <w:t>等，本文只</w:t>
      </w:r>
      <w:r>
        <w:rPr>
          <w:rFonts w:hint="eastAsia" w:ascii="微软雅黑" w:hAnsi="微软雅黑" w:eastAsia="微软雅黑" w:cs="微软雅黑"/>
        </w:rPr>
        <w:t>介绍PC发起</w:t>
      </w:r>
      <w:r>
        <w:rPr>
          <w:rFonts w:ascii="微软雅黑" w:hAnsi="微软雅黑" w:eastAsia="微软雅黑" w:cs="微软雅黑"/>
        </w:rPr>
        <w:t>方式，其它</w:t>
      </w:r>
      <w:r>
        <w:rPr>
          <w:rFonts w:hint="eastAsia" w:ascii="微软雅黑" w:hAnsi="微软雅黑" w:eastAsia="微软雅黑" w:cs="微软雅黑"/>
        </w:rPr>
        <w:t>发起</w:t>
      </w:r>
      <w:r>
        <w:rPr>
          <w:rFonts w:ascii="微软雅黑" w:hAnsi="微软雅黑" w:eastAsia="微软雅黑" w:cs="微软雅黑"/>
        </w:rPr>
        <w:t>方式请参考对应的文档。</w:t>
      </w:r>
    </w:p>
    <w:p>
      <w:pPr>
        <w:spacing w:line="360" w:lineRule="auto"/>
        <w:rPr>
          <w:rFonts w:ascii="微软雅黑" w:hAnsi="微软雅黑" w:eastAsia="微软雅黑" w:cs="微软雅黑"/>
        </w:rPr>
      </w:pPr>
      <w:r>
        <w:rPr>
          <w:rFonts w:hint="eastAsia" w:ascii="微软雅黑" w:hAnsi="微软雅黑" w:eastAsia="微软雅黑" w:cs="微软雅黑"/>
        </w:rPr>
        <w:t>PC发起端的</w:t>
      </w:r>
      <w:r>
        <w:rPr>
          <w:rFonts w:ascii="微软雅黑" w:hAnsi="微软雅黑" w:eastAsia="微软雅黑" w:cs="微软雅黑"/>
        </w:rPr>
        <w:t>角色包括主持人、</w:t>
      </w:r>
      <w:r>
        <w:rPr>
          <w:rFonts w:hint="eastAsia" w:ascii="微软雅黑" w:hAnsi="微软雅黑" w:eastAsia="微软雅黑" w:cs="微软雅黑"/>
        </w:rPr>
        <w:t>助理</w:t>
      </w:r>
      <w:r>
        <w:rPr>
          <w:rFonts w:ascii="微软雅黑" w:hAnsi="微软雅黑" w:eastAsia="微软雅黑" w:cs="微软雅黑"/>
        </w:rPr>
        <w:t>和嘉宾。</w:t>
      </w:r>
      <w:r>
        <w:rPr>
          <w:rFonts w:hint="eastAsia" w:ascii="微软雅黑" w:hAnsi="微软雅黑" w:eastAsia="微软雅黑" w:cs="微软雅黑"/>
        </w:rPr>
        <w:t>主持人发起3种</w:t>
      </w:r>
      <w:r>
        <w:rPr>
          <w:rFonts w:ascii="微软雅黑" w:hAnsi="微软雅黑" w:eastAsia="微软雅黑" w:cs="微软雅黑"/>
        </w:rPr>
        <w:t>模式的直播</w:t>
      </w:r>
      <w:r>
        <w:rPr>
          <w:rFonts w:hint="eastAsia" w:ascii="微软雅黑" w:hAnsi="微软雅黑" w:eastAsia="微软雅黑" w:cs="微软雅黑"/>
        </w:rPr>
        <w:t>，</w:t>
      </w:r>
      <w:r>
        <w:rPr>
          <w:rFonts w:ascii="微软雅黑" w:hAnsi="微软雅黑" w:eastAsia="微软雅黑" w:cs="微软雅黑"/>
        </w:rPr>
        <w:t>助理</w:t>
      </w:r>
      <w:r>
        <w:rPr>
          <w:rFonts w:hint="eastAsia" w:ascii="微软雅黑" w:hAnsi="微软雅黑" w:eastAsia="微软雅黑" w:cs="微软雅黑"/>
        </w:rPr>
        <w:t>通过</w:t>
      </w:r>
      <w:r>
        <w:rPr>
          <w:rFonts w:ascii="微软雅黑" w:hAnsi="微软雅黑" w:eastAsia="微软雅黑" w:cs="微软雅黑"/>
        </w:rPr>
        <w:t>口令进入</w:t>
      </w:r>
      <w:r>
        <w:rPr>
          <w:rFonts w:hint="eastAsia" w:ascii="微软雅黑" w:hAnsi="微软雅黑" w:eastAsia="微软雅黑" w:cs="微软雅黑"/>
        </w:rPr>
        <w:t>所有</w:t>
      </w:r>
      <w:r>
        <w:rPr>
          <w:rFonts w:ascii="微软雅黑" w:hAnsi="微软雅黑" w:eastAsia="微软雅黑" w:cs="微软雅黑"/>
        </w:rPr>
        <w:t>的直播间，</w:t>
      </w:r>
      <w:r>
        <w:rPr>
          <w:rFonts w:hint="eastAsia" w:ascii="微软雅黑" w:hAnsi="微软雅黑" w:eastAsia="微软雅黑" w:cs="微软雅黑"/>
        </w:rPr>
        <w:t>嘉宾只能</w:t>
      </w:r>
      <w:r>
        <w:rPr>
          <w:rFonts w:ascii="微软雅黑" w:hAnsi="微软雅黑" w:eastAsia="微软雅黑" w:cs="微软雅黑"/>
        </w:rPr>
        <w:t>通过口令进入互动直播间。</w:t>
      </w:r>
    </w:p>
    <w:p>
      <w:pPr>
        <w:spacing w:line="276" w:lineRule="auto"/>
        <w:rPr>
          <w:rStyle w:val="18"/>
          <w:rFonts w:ascii="微软雅黑" w:hAnsi="微软雅黑" w:eastAsia="微软雅黑" w:cs="微软雅黑"/>
          <w:b w:val="0"/>
        </w:rPr>
      </w:pPr>
      <w:r>
        <w:rPr>
          <w:rStyle w:val="18"/>
          <w:rFonts w:hint="eastAsia" w:ascii="微软雅黑" w:hAnsi="微软雅黑" w:eastAsia="微软雅黑" w:cs="微软雅黑"/>
        </w:rPr>
        <w:t>注意：主持人/嘉宾/助理用户系统要求如下</w:t>
      </w:r>
    </w:p>
    <w:tbl>
      <w:tblPr>
        <w:tblStyle w:val="16"/>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2"/>
        <w:gridCol w:w="6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E2EFD9" w:themeFill="accent6" w:themeFillTint="33"/>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处理器（CPU）</w:t>
            </w:r>
          </w:p>
        </w:tc>
        <w:tc>
          <w:tcPr>
            <w:tcW w:w="6174" w:type="dxa"/>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Intel i3以上处理器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E2EFD9" w:themeFill="accent6" w:themeFillTint="33"/>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操作系统</w:t>
            </w:r>
          </w:p>
        </w:tc>
        <w:tc>
          <w:tcPr>
            <w:tcW w:w="6174" w:type="dxa"/>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PC：Windows7或以上更高版本</w:t>
            </w:r>
          </w:p>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Mac：MacOSX10.9或更高版本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E2EFD9" w:themeFill="accent6" w:themeFillTint="33"/>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内存要求</w:t>
            </w:r>
          </w:p>
        </w:tc>
        <w:tc>
          <w:tcPr>
            <w:tcW w:w="6174" w:type="dxa"/>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PC：不低于2GBRAM</w:t>
            </w:r>
          </w:p>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Mac：不低于4GBRAM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E2EFD9" w:themeFill="accent6" w:themeFillTint="33"/>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显示要求</w:t>
            </w:r>
          </w:p>
        </w:tc>
        <w:tc>
          <w:tcPr>
            <w:tcW w:w="6174" w:type="dxa"/>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不低于1280x720分辨率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E2EFD9" w:themeFill="accent6" w:themeFillTint="33"/>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网络要求</w:t>
            </w:r>
          </w:p>
        </w:tc>
        <w:tc>
          <w:tcPr>
            <w:tcW w:w="6174" w:type="dxa"/>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不低于2MBps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shd w:val="clear" w:color="auto" w:fill="E2EFD9" w:themeFill="accent6" w:themeFillTint="33"/>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浏览器要求</w:t>
            </w:r>
          </w:p>
        </w:tc>
        <w:tc>
          <w:tcPr>
            <w:tcW w:w="6174" w:type="dxa"/>
          </w:tcPr>
          <w:p>
            <w:pPr>
              <w:spacing w:line="276" w:lineRule="auto"/>
              <w:rPr>
                <w:rStyle w:val="18"/>
                <w:rFonts w:ascii="微软雅黑" w:hAnsi="微软雅黑" w:eastAsia="微软雅黑" w:cs="微软雅黑"/>
                <w:b w:val="0"/>
                <w:kern w:val="0"/>
                <w:sz w:val="20"/>
                <w:szCs w:val="20"/>
              </w:rPr>
            </w:pPr>
            <w:r>
              <w:rPr>
                <w:rStyle w:val="18"/>
                <w:rFonts w:hint="eastAsia" w:ascii="微软雅黑" w:hAnsi="微软雅黑" w:eastAsia="微软雅黑" w:cs="微软雅黑"/>
                <w:kern w:val="0"/>
                <w:sz w:val="20"/>
                <w:szCs w:val="20"/>
              </w:rPr>
              <w:t>Chrome</w:t>
            </w:r>
            <w:r>
              <w:rPr>
                <w:rStyle w:val="18"/>
                <w:rFonts w:ascii="微软雅黑" w:hAnsi="微软雅黑" w:eastAsia="微软雅黑" w:cs="微软雅黑"/>
                <w:kern w:val="0"/>
                <w:sz w:val="20"/>
                <w:szCs w:val="20"/>
              </w:rPr>
              <w:t>70</w:t>
            </w:r>
            <w:r>
              <w:rPr>
                <w:rStyle w:val="18"/>
                <w:rFonts w:hint="eastAsia" w:ascii="微软雅黑" w:hAnsi="微软雅黑" w:eastAsia="微软雅黑" w:cs="微软雅黑"/>
                <w:kern w:val="0"/>
                <w:sz w:val="20"/>
                <w:szCs w:val="20"/>
              </w:rPr>
              <w:t>.0.0及以上版本</w:t>
            </w:r>
          </w:p>
        </w:tc>
      </w:tr>
    </w:tbl>
    <w:p>
      <w:pPr>
        <w:spacing w:line="276" w:lineRule="auto"/>
        <w:rPr>
          <w:rStyle w:val="18"/>
          <w:rFonts w:ascii="微软雅黑" w:hAnsi="微软雅黑" w:eastAsia="微软雅黑" w:cs="微软雅黑"/>
          <w:b w:val="0"/>
        </w:rPr>
      </w:pPr>
    </w:p>
    <w:p>
      <w:pPr>
        <w:pStyle w:val="3"/>
        <w:numPr>
          <w:ilvl w:val="0"/>
          <w:numId w:val="21"/>
        </w:numPr>
        <w:spacing w:line="276" w:lineRule="auto"/>
        <w:rPr>
          <w:rFonts w:ascii="微软雅黑" w:hAnsi="微软雅黑" w:eastAsia="微软雅黑" w:cs="微软雅黑"/>
        </w:rPr>
      </w:pPr>
      <w:bookmarkStart w:id="99" w:name="_Toc19454555"/>
      <w:bookmarkStart w:id="100" w:name="_Toc26200583"/>
      <w:r>
        <w:rPr>
          <w:rFonts w:hint="eastAsia" w:ascii="微软雅黑" w:hAnsi="微软雅黑" w:eastAsia="微软雅黑" w:cs="微软雅黑"/>
        </w:rPr>
        <w:t>角色进入</w:t>
      </w:r>
      <w:r>
        <w:rPr>
          <w:rFonts w:ascii="微软雅黑" w:hAnsi="微软雅黑" w:eastAsia="微软雅黑" w:cs="微软雅黑"/>
        </w:rPr>
        <w:t>直播间</w:t>
      </w:r>
      <w:bookmarkEnd w:id="99"/>
      <w:bookmarkEnd w:id="100"/>
    </w:p>
    <w:p>
      <w:pPr>
        <w:pStyle w:val="4"/>
        <w:numPr>
          <w:ilvl w:val="1"/>
          <w:numId w:val="22"/>
        </w:numPr>
        <w:rPr>
          <w:rFonts w:ascii="微软雅黑" w:hAnsi="微软雅黑" w:eastAsia="微软雅黑"/>
          <w:sz w:val="28"/>
          <w:szCs w:val="28"/>
        </w:rPr>
      </w:pPr>
      <w:bookmarkStart w:id="101" w:name="_Toc26200584"/>
      <w:bookmarkStart w:id="102" w:name="_Toc19454556"/>
      <w:r>
        <w:rPr>
          <w:rFonts w:hint="eastAsia" w:ascii="微软雅黑" w:hAnsi="微软雅黑" w:eastAsia="微软雅黑"/>
          <w:sz w:val="28"/>
          <w:szCs w:val="28"/>
        </w:rPr>
        <w:t>主持人</w:t>
      </w:r>
      <w:bookmarkEnd w:id="101"/>
      <w:bookmarkEnd w:id="102"/>
    </w:p>
    <w:p>
      <w:pPr>
        <w:spacing w:line="360" w:lineRule="auto"/>
        <w:rPr>
          <w:rFonts w:ascii="微软雅黑" w:hAnsi="微软雅黑" w:eastAsia="微软雅黑" w:cs="微软雅黑"/>
        </w:rPr>
      </w:pPr>
      <w:r>
        <w:rPr>
          <w:rFonts w:hint="eastAsia" w:ascii="微软雅黑" w:hAnsi="微软雅黑" w:eastAsia="微软雅黑" w:cs="微软雅黑"/>
        </w:rPr>
        <w:t>主持人</w:t>
      </w:r>
      <w:r>
        <w:rPr>
          <w:rFonts w:ascii="微软雅黑" w:hAnsi="微软雅黑" w:eastAsia="微软雅黑" w:cs="微软雅黑"/>
        </w:rPr>
        <w:t>进入直播间</w:t>
      </w:r>
      <w:r>
        <w:rPr>
          <w:rFonts w:hint="eastAsia" w:ascii="微软雅黑" w:hAnsi="微软雅黑" w:eastAsia="微软雅黑" w:cs="微软雅黑"/>
        </w:rPr>
        <w:t>共有</w:t>
      </w:r>
      <w:r>
        <w:rPr>
          <w:rFonts w:ascii="微软雅黑" w:hAnsi="微软雅黑" w:eastAsia="微软雅黑" w:cs="微软雅黑"/>
        </w:rPr>
        <w:t>3</w:t>
      </w:r>
      <w:r>
        <w:rPr>
          <w:rFonts w:hint="eastAsia" w:ascii="微软雅黑" w:hAnsi="微软雅黑" w:eastAsia="微软雅黑" w:cs="微软雅黑"/>
        </w:rPr>
        <w:t>个</w:t>
      </w:r>
      <w:r>
        <w:rPr>
          <w:rFonts w:ascii="微软雅黑" w:hAnsi="微软雅黑" w:eastAsia="微软雅黑" w:cs="微软雅黑"/>
        </w:rPr>
        <w:t>入口：</w:t>
      </w:r>
    </w:p>
    <w:p>
      <w:pPr>
        <w:pStyle w:val="24"/>
        <w:numPr>
          <w:ilvl w:val="0"/>
          <w:numId w:val="23"/>
        </w:numPr>
        <w:spacing w:line="360" w:lineRule="auto"/>
        <w:ind w:firstLineChars="0"/>
        <w:rPr>
          <w:rFonts w:ascii="微软雅黑" w:hAnsi="微软雅黑" w:eastAsia="微软雅黑" w:cs="微软雅黑"/>
        </w:rPr>
      </w:pPr>
      <w:r>
        <w:rPr>
          <w:rFonts w:hint="eastAsia" w:ascii="微软雅黑" w:hAnsi="微软雅黑" w:eastAsia="微软雅黑" w:cs="微软雅黑"/>
        </w:rPr>
        <w:t>鼠标</w:t>
      </w:r>
      <w:r>
        <w:rPr>
          <w:rFonts w:ascii="微软雅黑" w:hAnsi="微软雅黑" w:eastAsia="微软雅黑" w:cs="微软雅黑"/>
        </w:rPr>
        <w:t>移动到直播列</w:t>
      </w:r>
      <w:r>
        <w:rPr>
          <w:rFonts w:hint="eastAsia" w:ascii="微软雅黑" w:hAnsi="微软雅黑" w:eastAsia="微软雅黑" w:cs="微软雅黑"/>
        </w:rPr>
        <w:t>表中想要</w:t>
      </w:r>
      <w:r>
        <w:rPr>
          <w:rFonts w:ascii="微软雅黑" w:hAnsi="微软雅黑" w:eastAsia="微软雅黑" w:cs="微软雅黑"/>
        </w:rPr>
        <w:t>发起的直播封面上，然后点击“</w:t>
      </w:r>
      <w:r>
        <w:rPr>
          <w:rFonts w:hint="eastAsia" w:ascii="微软雅黑" w:hAnsi="微软雅黑" w:eastAsia="微软雅黑" w:cs="微软雅黑"/>
        </w:rPr>
        <w:t>开播</w:t>
      </w:r>
      <w:r>
        <w:rPr>
          <w:rFonts w:ascii="微软雅黑" w:hAnsi="微软雅黑" w:eastAsia="微软雅黑" w:cs="微软雅黑"/>
        </w:rPr>
        <w:t>”</w:t>
      </w:r>
      <w:r>
        <w:rPr>
          <w:rFonts w:hint="eastAsia" w:ascii="微软雅黑" w:hAnsi="微软雅黑" w:eastAsia="微软雅黑" w:cs="微软雅黑"/>
        </w:rPr>
        <w:t>按钮</w:t>
      </w:r>
      <w:r>
        <w:rPr>
          <w:rFonts w:ascii="微软雅黑" w:hAnsi="微软雅黑" w:eastAsia="微软雅黑" w:cs="微软雅黑"/>
        </w:rPr>
        <w:t>：</w:t>
      </w:r>
    </w:p>
    <w:p>
      <w:pPr>
        <w:spacing w:line="360" w:lineRule="auto"/>
        <w:rPr>
          <w:rFonts w:ascii="微软雅黑" w:hAnsi="微软雅黑" w:eastAsia="微软雅黑" w:cs="微软雅黑"/>
        </w:rPr>
      </w:pPr>
      <w:r>
        <w:rPr>
          <w:rFonts w:ascii="微软雅黑" w:hAnsi="微软雅黑" w:eastAsia="微软雅黑"/>
        </w:rPr>
        <w:drawing>
          <wp:inline distT="0" distB="0" distL="0" distR="0">
            <wp:extent cx="2484120" cy="1959610"/>
            <wp:effectExtent l="0" t="0" r="0" b="254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77"/>
                    <a:stretch>
                      <a:fillRect/>
                    </a:stretch>
                  </pic:blipFill>
                  <pic:spPr>
                    <a:xfrm>
                      <a:off x="0" y="0"/>
                      <a:ext cx="2489875" cy="1964415"/>
                    </a:xfrm>
                    <a:prstGeom prst="rect">
                      <a:avLst/>
                    </a:prstGeom>
                  </pic:spPr>
                </pic:pic>
              </a:graphicData>
            </a:graphic>
          </wp:inline>
        </w:drawing>
      </w:r>
    </w:p>
    <w:p>
      <w:pPr>
        <w:spacing w:line="360" w:lineRule="auto"/>
        <w:rPr>
          <w:rFonts w:ascii="微软雅黑" w:hAnsi="微软雅黑" w:eastAsia="微软雅黑" w:cs="微软雅黑"/>
        </w:rPr>
      </w:pPr>
    </w:p>
    <w:p>
      <w:pPr>
        <w:pStyle w:val="24"/>
        <w:numPr>
          <w:ilvl w:val="0"/>
          <w:numId w:val="23"/>
        </w:numPr>
        <w:spacing w:line="360" w:lineRule="auto"/>
        <w:ind w:firstLineChars="0"/>
        <w:rPr>
          <w:rFonts w:ascii="微软雅黑" w:hAnsi="微软雅黑" w:eastAsia="微软雅黑" w:cs="微软雅黑"/>
        </w:rPr>
      </w:pPr>
      <w:r>
        <w:rPr>
          <w:rFonts w:hint="eastAsia" w:ascii="微软雅黑" w:hAnsi="微软雅黑" w:eastAsia="微软雅黑" w:cs="微软雅黑"/>
        </w:rPr>
        <w:t>在</w:t>
      </w:r>
      <w:r>
        <w:rPr>
          <w:rFonts w:ascii="微软雅黑" w:hAnsi="微软雅黑" w:eastAsia="微软雅黑" w:cs="微软雅黑"/>
        </w:rPr>
        <w:t>直播设置页中点击</w:t>
      </w:r>
      <w:r>
        <w:rPr>
          <w:rFonts w:hint="eastAsia" w:ascii="微软雅黑" w:hAnsi="微软雅黑" w:eastAsia="微软雅黑" w:cs="微软雅黑"/>
        </w:rPr>
        <w:t>页面右侧</w:t>
      </w:r>
      <w:r>
        <w:rPr>
          <w:rFonts w:ascii="微软雅黑" w:hAnsi="微软雅黑" w:eastAsia="微软雅黑" w:cs="微软雅黑"/>
        </w:rPr>
        <w:t>的红色按钮</w:t>
      </w:r>
      <w:r>
        <w:rPr>
          <w:rFonts w:hint="eastAsia" w:ascii="微软雅黑" w:hAnsi="微软雅黑" w:eastAsia="微软雅黑" w:cs="微软雅黑"/>
        </w:rPr>
        <w:t>：</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421380"/>
            <wp:effectExtent l="0" t="0" r="2540" b="762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78"/>
                    <a:stretch>
                      <a:fillRect/>
                    </a:stretch>
                  </pic:blipFill>
                  <pic:spPr>
                    <a:xfrm>
                      <a:off x="0" y="0"/>
                      <a:ext cx="5274310" cy="342138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直播</w:t>
      </w:r>
      <w:r>
        <w:rPr>
          <w:rFonts w:ascii="微软雅黑" w:hAnsi="微软雅黑" w:eastAsia="微软雅黑"/>
        </w:rPr>
        <w:t>设置页</w:t>
      </w:r>
      <w:r>
        <w:rPr>
          <w:rFonts w:hint="eastAsia" w:ascii="微软雅黑" w:hAnsi="微软雅黑" w:eastAsia="微软雅黑"/>
        </w:rPr>
        <w:t>发起</w:t>
      </w:r>
      <w:r>
        <w:rPr>
          <w:rFonts w:ascii="微软雅黑" w:hAnsi="微软雅黑" w:eastAsia="微软雅黑"/>
        </w:rPr>
        <w:t>直播</w:t>
      </w:r>
    </w:p>
    <w:p>
      <w:pPr>
        <w:spacing w:line="360" w:lineRule="auto"/>
        <w:rPr>
          <w:rFonts w:ascii="微软雅黑" w:hAnsi="微软雅黑" w:eastAsia="微软雅黑" w:cs="微软雅黑"/>
        </w:rPr>
      </w:pPr>
      <w:r>
        <w:rPr>
          <w:rFonts w:hint="eastAsia" w:ascii="微软雅黑" w:hAnsi="微软雅黑" w:eastAsia="微软雅黑" w:cs="微软雅黑"/>
        </w:rPr>
        <w:t>（3）通过【角色设置】，访问链接和口令，进入到直播间：</w:t>
      </w:r>
    </w:p>
    <w:p>
      <w:pPr>
        <w:spacing w:line="360" w:lineRule="auto"/>
        <w:rPr>
          <w:rFonts w:hint="eastAsia" w:ascii="微软雅黑" w:hAnsi="微软雅黑" w:eastAsia="微软雅黑" w:cs="微软雅黑"/>
        </w:rPr>
      </w:pPr>
      <w:r>
        <w:rPr>
          <w:rFonts w:ascii="微软雅黑" w:hAnsi="微软雅黑" w:eastAsia="微软雅黑"/>
        </w:rPr>
        <w:drawing>
          <wp:inline distT="0" distB="0" distL="0" distR="0">
            <wp:extent cx="4486275" cy="393192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79"/>
                    <a:stretch>
                      <a:fillRect/>
                    </a:stretch>
                  </pic:blipFill>
                  <pic:spPr>
                    <a:xfrm>
                      <a:off x="0" y="0"/>
                      <a:ext cx="4490911" cy="3936170"/>
                    </a:xfrm>
                    <a:prstGeom prst="rect">
                      <a:avLst/>
                    </a:prstGeom>
                  </pic:spPr>
                </pic:pic>
              </a:graphicData>
            </a:graphic>
          </wp:inline>
        </w:drawing>
      </w:r>
    </w:p>
    <w:p>
      <w:pPr>
        <w:spacing w:line="360" w:lineRule="auto"/>
        <w:rPr>
          <w:rFonts w:ascii="微软雅黑" w:hAnsi="微软雅黑" w:eastAsia="微软雅黑" w:cs="微软雅黑"/>
        </w:rPr>
      </w:pPr>
      <w:r>
        <w:rPr>
          <w:rFonts w:hint="eastAsia" w:ascii="微软雅黑" w:hAnsi="微软雅黑" w:eastAsia="微软雅黑" w:cs="微软雅黑"/>
        </w:rPr>
        <w:t>通过</w:t>
      </w:r>
      <w:r>
        <w:rPr>
          <w:rFonts w:ascii="微软雅黑" w:hAnsi="微软雅黑" w:eastAsia="微软雅黑" w:cs="微软雅黑"/>
        </w:rPr>
        <w:t>以上</w:t>
      </w:r>
      <w:r>
        <w:rPr>
          <w:rFonts w:hint="eastAsia" w:ascii="微软雅黑" w:hAnsi="微软雅黑" w:eastAsia="微软雅黑" w:cs="微软雅黑"/>
        </w:rPr>
        <w:t>2个</w:t>
      </w:r>
      <w:r>
        <w:rPr>
          <w:rFonts w:ascii="微软雅黑" w:hAnsi="微软雅黑" w:eastAsia="微软雅黑" w:cs="微软雅黑"/>
        </w:rPr>
        <w:t>入口开播后，会先弹出以下页面：</w:t>
      </w:r>
    </w:p>
    <w:p>
      <w:pPr>
        <w:keepNext/>
        <w:spacing w:line="360" w:lineRule="auto"/>
        <w:jc w:val="left"/>
        <w:rPr>
          <w:rFonts w:ascii="微软雅黑" w:hAnsi="微软雅黑" w:eastAsia="微软雅黑"/>
        </w:rPr>
      </w:pPr>
      <w:r>
        <w:rPr>
          <w:rFonts w:ascii="微软雅黑" w:hAnsi="微软雅黑" w:eastAsia="微软雅黑"/>
        </w:rPr>
        <w:drawing>
          <wp:inline distT="0" distB="0" distL="0" distR="0">
            <wp:extent cx="5274310" cy="2456815"/>
            <wp:effectExtent l="0" t="0" r="2540" b="63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80"/>
                    <a:stretch>
                      <a:fillRect/>
                    </a:stretch>
                  </pic:blipFill>
                  <pic:spPr>
                    <a:xfrm>
                      <a:off x="0" y="0"/>
                      <a:ext cx="5274310" cy="245681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选择发起</w:t>
      </w:r>
      <w:r>
        <w:rPr>
          <w:rFonts w:ascii="微软雅黑" w:hAnsi="微软雅黑" w:eastAsia="微软雅黑"/>
        </w:rPr>
        <w:t>方式</w:t>
      </w:r>
    </w:p>
    <w:p>
      <w:pPr>
        <w:spacing w:line="360" w:lineRule="auto"/>
        <w:rPr>
          <w:rFonts w:ascii="微软雅黑" w:hAnsi="微软雅黑" w:eastAsia="微软雅黑" w:cs="微软雅黑"/>
        </w:rPr>
      </w:pPr>
      <w:r>
        <w:rPr>
          <w:rFonts w:hint="eastAsia" w:ascii="微软雅黑" w:hAnsi="微软雅黑" w:eastAsia="微软雅黑" w:cs="微软雅黑"/>
        </w:rPr>
        <w:t>选择</w:t>
      </w:r>
      <w:r>
        <w:rPr>
          <w:rFonts w:ascii="微软雅黑" w:hAnsi="微软雅黑" w:eastAsia="微软雅黑" w:cs="微软雅黑"/>
        </w:rPr>
        <w:t>“</w:t>
      </w:r>
      <w:r>
        <w:rPr>
          <w:rFonts w:hint="eastAsia" w:ascii="微软雅黑" w:hAnsi="微软雅黑" w:eastAsia="微软雅黑" w:cs="微软雅黑"/>
        </w:rPr>
        <w:t>网页</w:t>
      </w:r>
      <w:r>
        <w:rPr>
          <w:rFonts w:ascii="微软雅黑" w:hAnsi="微软雅黑" w:eastAsia="微软雅黑" w:cs="微软雅黑"/>
        </w:rPr>
        <w:t>发起”</w:t>
      </w:r>
      <w:r>
        <w:rPr>
          <w:rFonts w:hint="eastAsia" w:ascii="微软雅黑" w:hAnsi="微软雅黑" w:eastAsia="微软雅黑" w:cs="微软雅黑"/>
        </w:rPr>
        <w:t>后</w:t>
      </w:r>
      <w:r>
        <w:rPr>
          <w:rFonts w:ascii="微软雅黑" w:hAnsi="微软雅黑" w:eastAsia="微软雅黑" w:cs="微软雅黑"/>
        </w:rPr>
        <w:t>将</w:t>
      </w:r>
      <w:r>
        <w:rPr>
          <w:rFonts w:hint="eastAsia" w:ascii="微软雅黑" w:hAnsi="微软雅黑" w:eastAsia="微软雅黑" w:cs="微软雅黑"/>
        </w:rPr>
        <w:t>在</w:t>
      </w:r>
      <w:r>
        <w:rPr>
          <w:rFonts w:ascii="微软雅黑" w:hAnsi="微软雅黑" w:eastAsia="微软雅黑" w:cs="微软雅黑"/>
        </w:rPr>
        <w:t>本地的</w:t>
      </w:r>
      <w:r>
        <w:rPr>
          <w:rFonts w:hint="eastAsia" w:ascii="微软雅黑" w:hAnsi="微软雅黑" w:eastAsia="微软雅黑" w:cs="微软雅黑"/>
        </w:rPr>
        <w:t>浏览器</w:t>
      </w:r>
      <w:r>
        <w:rPr>
          <w:rFonts w:ascii="微软雅黑" w:hAnsi="微软雅黑" w:eastAsia="微软雅黑" w:cs="微软雅黑"/>
        </w:rPr>
        <w:t>中打开</w:t>
      </w:r>
      <w:r>
        <w:rPr>
          <w:rFonts w:hint="eastAsia" w:ascii="微软雅黑" w:hAnsi="微软雅黑" w:eastAsia="微软雅黑" w:cs="微软雅黑"/>
        </w:rPr>
        <w:t>发起页</w:t>
      </w:r>
      <w:r>
        <w:rPr>
          <w:rFonts w:ascii="微软雅黑" w:hAnsi="微软雅黑" w:eastAsia="微软雅黑" w:cs="微软雅黑"/>
        </w:rPr>
        <w:t>，选择“</w:t>
      </w:r>
      <w:r>
        <w:rPr>
          <w:rFonts w:hint="eastAsia" w:ascii="微软雅黑" w:hAnsi="微软雅黑" w:eastAsia="微软雅黑" w:cs="微软雅黑"/>
        </w:rPr>
        <w:t>直播</w:t>
      </w:r>
      <w:r>
        <w:rPr>
          <w:rFonts w:ascii="微软雅黑" w:hAnsi="微软雅黑" w:eastAsia="微软雅黑" w:cs="微软雅黑"/>
        </w:rPr>
        <w:t>助手发起”</w:t>
      </w:r>
      <w:r>
        <w:rPr>
          <w:rFonts w:hint="eastAsia" w:ascii="微软雅黑" w:hAnsi="微软雅黑" w:eastAsia="微软雅黑" w:cs="微软雅黑"/>
        </w:rPr>
        <w:t>后</w:t>
      </w:r>
      <w:r>
        <w:rPr>
          <w:rFonts w:ascii="微软雅黑" w:hAnsi="微软雅黑" w:eastAsia="微软雅黑" w:cs="微软雅黑"/>
        </w:rPr>
        <w:t>将自动调起客户端并进入发起页</w:t>
      </w:r>
      <w:r>
        <w:rPr>
          <w:rFonts w:hint="eastAsia" w:ascii="微软雅黑" w:hAnsi="微软雅黑" w:eastAsia="微软雅黑" w:cs="微软雅黑"/>
        </w:rPr>
        <w:t>(详细</w:t>
      </w:r>
      <w:r>
        <w:rPr>
          <w:rFonts w:ascii="微软雅黑" w:hAnsi="微软雅黑" w:eastAsia="微软雅黑" w:cs="微软雅黑"/>
        </w:rPr>
        <w:t>说明</w:t>
      </w:r>
      <w:r>
        <w:rPr>
          <w:rFonts w:hint="eastAsia" w:ascii="微软雅黑" w:hAnsi="微软雅黑" w:eastAsia="微软雅黑" w:cs="微软雅黑"/>
        </w:rPr>
        <w:t>请</w:t>
      </w:r>
      <w:r>
        <w:rPr>
          <w:rFonts w:ascii="微软雅黑" w:hAnsi="微软雅黑" w:eastAsia="微软雅黑" w:cs="微软雅黑"/>
        </w:rPr>
        <w:t>参考客户端的说明文档</w:t>
      </w:r>
      <w:r>
        <w:rPr>
          <w:rFonts w:hint="eastAsia" w:ascii="微软雅黑" w:hAnsi="微软雅黑" w:eastAsia="微软雅黑" w:cs="微软雅黑"/>
        </w:rPr>
        <w:t>)</w:t>
      </w:r>
      <w:r>
        <w:rPr>
          <w:rFonts w:ascii="微软雅黑" w:hAnsi="微软雅黑" w:eastAsia="微软雅黑" w:cs="微软雅黑"/>
        </w:rPr>
        <w:t>。</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pStyle w:val="4"/>
        <w:numPr>
          <w:ilvl w:val="1"/>
          <w:numId w:val="22"/>
        </w:numPr>
        <w:rPr>
          <w:rFonts w:ascii="微软雅黑" w:hAnsi="微软雅黑" w:eastAsia="微软雅黑"/>
          <w:sz w:val="28"/>
          <w:szCs w:val="28"/>
        </w:rPr>
      </w:pPr>
      <w:bookmarkStart w:id="103" w:name="_Toc26200585"/>
      <w:bookmarkStart w:id="104" w:name="_Toc19454557"/>
      <w:r>
        <w:rPr>
          <w:rFonts w:hint="eastAsia" w:ascii="微软雅黑" w:hAnsi="微软雅黑" w:eastAsia="微软雅黑"/>
          <w:sz w:val="28"/>
          <w:szCs w:val="28"/>
        </w:rPr>
        <w:t>嘉宾/助理</w:t>
      </w:r>
      <w:bookmarkEnd w:id="103"/>
      <w:bookmarkEnd w:id="104"/>
    </w:p>
    <w:p>
      <w:pPr>
        <w:spacing w:line="360" w:lineRule="auto"/>
        <w:rPr>
          <w:rFonts w:ascii="微软雅黑" w:hAnsi="微软雅黑" w:eastAsia="微软雅黑" w:cs="微软雅黑"/>
        </w:rPr>
      </w:pPr>
      <w:r>
        <w:rPr>
          <w:rFonts w:hint="eastAsia" w:ascii="微软雅黑" w:hAnsi="微软雅黑" w:eastAsia="微软雅黑" w:cs="微软雅黑"/>
        </w:rPr>
        <w:t>嘉宾</w:t>
      </w:r>
      <w:r>
        <w:rPr>
          <w:rFonts w:ascii="微软雅黑" w:hAnsi="微软雅黑" w:eastAsia="微软雅黑" w:cs="微软雅黑"/>
        </w:rPr>
        <w:t>和助理点击活动主办方发</w:t>
      </w:r>
      <w:r>
        <w:rPr>
          <w:rFonts w:hint="eastAsia" w:ascii="微软雅黑" w:hAnsi="微软雅黑" w:eastAsia="微软雅黑" w:cs="微软雅黑"/>
        </w:rPr>
        <w:t>送</w:t>
      </w:r>
      <w:r>
        <w:rPr>
          <w:rFonts w:ascii="微软雅黑" w:hAnsi="微软雅黑" w:eastAsia="微软雅黑" w:cs="微软雅黑"/>
        </w:rPr>
        <w:t>的链接后</w:t>
      </w:r>
      <w:r>
        <w:rPr>
          <w:rFonts w:hint="eastAsia" w:ascii="微软雅黑" w:hAnsi="微软雅黑" w:eastAsia="微软雅黑" w:cs="微软雅黑"/>
        </w:rPr>
        <w:t>(链接</w:t>
      </w:r>
      <w:r>
        <w:rPr>
          <w:rFonts w:ascii="微软雅黑" w:hAnsi="微软雅黑" w:eastAsia="微软雅黑" w:cs="微软雅黑"/>
        </w:rPr>
        <w:t>地址见</w:t>
      </w:r>
      <w:r>
        <w:rPr>
          <w:rFonts w:hint="eastAsia" w:ascii="微软雅黑" w:hAnsi="微软雅黑" w:eastAsia="微软雅黑" w:cs="微软雅黑"/>
        </w:rPr>
        <w:t>上篇3.5节)</w:t>
      </w:r>
      <w:r>
        <w:rPr>
          <w:rFonts w:ascii="微软雅黑" w:hAnsi="微软雅黑" w:eastAsia="微软雅黑" w:cs="微软雅黑"/>
        </w:rPr>
        <w:t>，会进入登录页，如下图所示：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779395"/>
            <wp:effectExtent l="0" t="0" r="2540" b="190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81"/>
                    <a:stretch>
                      <a:fillRect/>
                    </a:stretch>
                  </pic:blipFill>
                  <pic:spPr>
                    <a:xfrm>
                      <a:off x="0" y="0"/>
                      <a:ext cx="5274310" cy="277939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嘉宾/助理</w:t>
      </w:r>
      <w:r>
        <w:rPr>
          <w:rFonts w:ascii="微软雅黑" w:hAnsi="微软雅黑" w:eastAsia="微软雅黑"/>
        </w:rPr>
        <w:t>登录</w:t>
      </w:r>
    </w:p>
    <w:p>
      <w:pPr>
        <w:spacing w:line="360" w:lineRule="auto"/>
        <w:rPr>
          <w:rFonts w:ascii="微软雅黑" w:hAnsi="微软雅黑" w:eastAsia="微软雅黑" w:cs="微软雅黑"/>
        </w:rPr>
      </w:pPr>
      <w:r>
        <w:rPr>
          <w:rFonts w:hint="eastAsia" w:ascii="微软雅黑" w:hAnsi="微软雅黑" w:eastAsia="微软雅黑" w:cs="微软雅黑"/>
        </w:rPr>
        <w:t>嘉宾</w:t>
      </w:r>
      <w:r>
        <w:rPr>
          <w:rFonts w:ascii="微软雅黑" w:hAnsi="微软雅黑" w:eastAsia="微软雅黑" w:cs="微软雅黑"/>
        </w:rPr>
        <w:t>和助理</w:t>
      </w:r>
      <w:r>
        <w:rPr>
          <w:rFonts w:hint="eastAsia" w:ascii="微软雅黑" w:hAnsi="微软雅黑" w:eastAsia="微软雅黑" w:cs="微软雅黑"/>
        </w:rPr>
        <w:t>分别</w:t>
      </w:r>
      <w:r>
        <w:rPr>
          <w:rFonts w:ascii="微软雅黑" w:hAnsi="微软雅黑" w:eastAsia="微软雅黑" w:cs="微软雅黑"/>
        </w:rPr>
        <w:t>输入对应的口令和昵称后，即可进入直播间。</w:t>
      </w:r>
    </w:p>
    <w:p>
      <w:pPr>
        <w:spacing w:line="360" w:lineRule="auto"/>
        <w:rPr>
          <w:rFonts w:hint="eastAsia" w:ascii="微软雅黑" w:hAnsi="微软雅黑" w:eastAsia="微软雅黑" w:cs="微软雅黑"/>
        </w:rPr>
      </w:pPr>
      <w:r>
        <w:rPr>
          <w:rFonts w:hint="eastAsia" w:ascii="微软雅黑" w:hAnsi="微软雅黑" w:eastAsia="微软雅黑" w:cs="微软雅黑"/>
        </w:rPr>
        <w:t>嘉宾也支持访问链接调起客户端：</w:t>
      </w:r>
    </w:p>
    <w:p>
      <w:pPr>
        <w:spacing w:line="360" w:lineRule="auto"/>
        <w:rPr>
          <w:rFonts w:ascii="微软雅黑" w:hAnsi="微软雅黑" w:eastAsia="微软雅黑" w:cs="微软雅黑"/>
        </w:rPr>
      </w:pPr>
      <w:r>
        <w:rPr>
          <w:rFonts w:ascii="微软雅黑" w:hAnsi="微软雅黑" w:eastAsia="微软雅黑"/>
        </w:rPr>
        <w:drawing>
          <wp:inline distT="0" distB="0" distL="0" distR="0">
            <wp:extent cx="5274310" cy="2319655"/>
            <wp:effectExtent l="0" t="0" r="2540" b="444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82"/>
                    <a:stretch>
                      <a:fillRect/>
                    </a:stretch>
                  </pic:blipFill>
                  <pic:spPr>
                    <a:xfrm>
                      <a:off x="0" y="0"/>
                      <a:ext cx="5274310" cy="2319655"/>
                    </a:xfrm>
                    <a:prstGeom prst="rect">
                      <a:avLst/>
                    </a:prstGeom>
                  </pic:spPr>
                </pic:pic>
              </a:graphicData>
            </a:graphic>
          </wp:inline>
        </w:drawing>
      </w:r>
    </w:p>
    <w:p>
      <w:pPr>
        <w:spacing w:line="360" w:lineRule="auto"/>
        <w:rPr>
          <w:rFonts w:ascii="微软雅黑" w:hAnsi="微软雅黑" w:eastAsia="微软雅黑" w:cs="微软雅黑"/>
        </w:rPr>
      </w:pPr>
    </w:p>
    <w:p>
      <w:pPr>
        <w:pStyle w:val="3"/>
        <w:numPr>
          <w:ilvl w:val="0"/>
          <w:numId w:val="21"/>
        </w:numPr>
        <w:spacing w:line="276" w:lineRule="auto"/>
        <w:rPr>
          <w:rFonts w:ascii="微软雅黑" w:hAnsi="微软雅黑" w:eastAsia="微软雅黑"/>
        </w:rPr>
      </w:pPr>
      <w:bookmarkStart w:id="105" w:name="_Toc26200586"/>
      <w:bookmarkStart w:id="106" w:name="_Toc19454558"/>
      <w:r>
        <w:rPr>
          <w:rFonts w:hint="eastAsia" w:ascii="微软雅黑" w:hAnsi="微软雅黑" w:eastAsia="微软雅黑" w:cs="微软雅黑"/>
        </w:rPr>
        <w:t>视频</w:t>
      </w:r>
      <w:r>
        <w:rPr>
          <w:rFonts w:ascii="微软雅黑" w:hAnsi="微软雅黑" w:eastAsia="微软雅黑" w:cs="微软雅黑"/>
        </w:rPr>
        <w:t>直播</w:t>
      </w:r>
      <w:bookmarkEnd w:id="105"/>
      <w:bookmarkEnd w:id="106"/>
    </w:p>
    <w:p>
      <w:pPr>
        <w:pStyle w:val="4"/>
        <w:numPr>
          <w:ilvl w:val="1"/>
          <w:numId w:val="24"/>
        </w:numPr>
        <w:rPr>
          <w:rFonts w:ascii="微软雅黑" w:hAnsi="微软雅黑" w:eastAsia="微软雅黑"/>
          <w:sz w:val="28"/>
          <w:szCs w:val="28"/>
        </w:rPr>
      </w:pPr>
      <w:bookmarkStart w:id="107" w:name="_Toc19454559"/>
      <w:bookmarkStart w:id="108" w:name="_Toc26200587"/>
      <w:r>
        <w:rPr>
          <w:rFonts w:hint="eastAsia" w:ascii="微软雅黑" w:hAnsi="微软雅黑" w:eastAsia="微软雅黑"/>
          <w:sz w:val="28"/>
          <w:szCs w:val="28"/>
        </w:rPr>
        <w:t>主持人</w:t>
      </w:r>
      <w:bookmarkEnd w:id="107"/>
      <w:bookmarkEnd w:id="108"/>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014980"/>
            <wp:effectExtent l="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83"/>
                    <a:stretch>
                      <a:fillRect/>
                    </a:stretch>
                  </pic:blipFill>
                  <pic:spPr>
                    <a:xfrm>
                      <a:off x="0" y="0"/>
                      <a:ext cx="5274310" cy="301498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视频直播-主持人</w:t>
      </w:r>
      <w:r>
        <w:rPr>
          <w:rFonts w:ascii="微软雅黑" w:hAnsi="微软雅黑" w:eastAsia="微软雅黑"/>
        </w:rPr>
        <w:t>发起页</w:t>
      </w:r>
    </w:p>
    <w:p>
      <w:pPr>
        <w:rPr>
          <w:rFonts w:ascii="微软雅黑" w:hAnsi="微软雅黑" w:eastAsia="微软雅黑"/>
        </w:rPr>
      </w:pPr>
      <w:r>
        <w:rPr>
          <w:rFonts w:hint="eastAsia" w:ascii="微软雅黑" w:hAnsi="微软雅黑" w:eastAsia="微软雅黑"/>
        </w:rPr>
        <w:t>视频</w:t>
      </w:r>
      <w:r>
        <w:rPr>
          <w:rFonts w:ascii="微软雅黑" w:hAnsi="微软雅黑" w:eastAsia="微软雅黑"/>
        </w:rPr>
        <w:t>直播</w:t>
      </w:r>
      <w:r>
        <w:rPr>
          <w:rFonts w:hint="eastAsia" w:ascii="微软雅黑" w:hAnsi="微软雅黑" w:eastAsia="微软雅黑"/>
        </w:rPr>
        <w:t>的</w:t>
      </w:r>
      <w:r>
        <w:rPr>
          <w:rFonts w:ascii="微软雅黑" w:hAnsi="微软雅黑" w:eastAsia="微软雅黑"/>
        </w:rPr>
        <w:t>主持人</w:t>
      </w:r>
      <w:r>
        <w:rPr>
          <w:rFonts w:hint="eastAsia" w:ascii="微软雅黑" w:hAnsi="微软雅黑" w:eastAsia="微软雅黑"/>
        </w:rPr>
        <w:t>页面可以</w:t>
      </w:r>
      <w:r>
        <w:rPr>
          <w:rFonts w:ascii="微软雅黑" w:hAnsi="微软雅黑" w:eastAsia="微软雅黑"/>
        </w:rPr>
        <w:t>分为5</w:t>
      </w:r>
      <w:r>
        <w:rPr>
          <w:rFonts w:hint="eastAsia" w:ascii="微软雅黑" w:hAnsi="微软雅黑" w:eastAsia="微软雅黑"/>
        </w:rPr>
        <w:t>个</w:t>
      </w:r>
      <w:r>
        <w:rPr>
          <w:rFonts w:ascii="微软雅黑" w:hAnsi="微软雅黑" w:eastAsia="微软雅黑"/>
        </w:rPr>
        <w:t>区域：标题栏、工具区</w:t>
      </w:r>
      <w:r>
        <w:rPr>
          <w:rFonts w:hint="eastAsia" w:ascii="微软雅黑" w:hAnsi="微软雅黑" w:eastAsia="微软雅黑"/>
        </w:rPr>
        <w:t>、</w:t>
      </w:r>
      <w:r>
        <w:rPr>
          <w:rFonts w:ascii="微软雅黑" w:hAnsi="微软雅黑" w:eastAsia="微软雅黑"/>
        </w:rPr>
        <w:t>讲台区、主视频区和讨论区</w:t>
      </w:r>
      <w:r>
        <w:rPr>
          <w:rFonts w:hint="eastAsia" w:ascii="微软雅黑" w:hAnsi="微软雅黑" w:eastAsia="微软雅黑"/>
        </w:rPr>
        <w:t>。</w:t>
      </w:r>
    </w:p>
    <w:p>
      <w:pPr>
        <w:pStyle w:val="5"/>
        <w:numPr>
          <w:ilvl w:val="2"/>
          <w:numId w:val="25"/>
        </w:numPr>
        <w:ind w:left="1134" w:hanging="992"/>
        <w:rPr>
          <w:rFonts w:ascii="微软雅黑" w:hAnsi="微软雅黑" w:eastAsia="微软雅黑"/>
        </w:rPr>
      </w:pPr>
      <w:bookmarkStart w:id="109" w:name="_Toc18095806"/>
      <w:r>
        <w:rPr>
          <w:rFonts w:hint="eastAsia" w:ascii="微软雅黑" w:hAnsi="微软雅黑" w:eastAsia="微软雅黑"/>
        </w:rPr>
        <w:t>标题栏</w:t>
      </w:r>
      <w:bookmarkEnd w:id="109"/>
    </w:p>
    <w:p>
      <w:pPr>
        <w:rPr>
          <w:rFonts w:ascii="微软雅黑" w:hAnsi="微软雅黑" w:eastAsia="微软雅黑"/>
        </w:rPr>
      </w:pPr>
      <w:r>
        <w:rPr>
          <w:rFonts w:hint="eastAsia" w:ascii="微软雅黑" w:hAnsi="微软雅黑" w:eastAsia="微软雅黑"/>
        </w:rPr>
        <w:t>标题栏区域包含直播标题、直播ID、打点录制</w:t>
      </w:r>
      <w:r>
        <w:rPr>
          <w:rFonts w:ascii="微软雅黑" w:hAnsi="微软雅黑" w:eastAsia="微软雅黑"/>
        </w:rPr>
        <w:t>、开始/</w:t>
      </w:r>
      <w:r>
        <w:rPr>
          <w:rFonts w:hint="eastAsia" w:ascii="微软雅黑" w:hAnsi="微软雅黑" w:eastAsia="微软雅黑"/>
        </w:rPr>
        <w:t>结束</w:t>
      </w:r>
      <w:r>
        <w:rPr>
          <w:rFonts w:ascii="微软雅黑" w:hAnsi="微软雅黑" w:eastAsia="微软雅黑"/>
        </w:rPr>
        <w:t>直播</w:t>
      </w:r>
      <w:r>
        <w:rPr>
          <w:rFonts w:hint="eastAsia" w:ascii="微软雅黑" w:hAnsi="微软雅黑" w:eastAsia="微软雅黑"/>
        </w:rPr>
        <w:t>、</w:t>
      </w:r>
      <w:r>
        <w:rPr>
          <w:rFonts w:ascii="微软雅黑" w:hAnsi="微软雅黑" w:eastAsia="微软雅黑"/>
        </w:rPr>
        <w:t>设置</w:t>
      </w:r>
      <w:r>
        <w:rPr>
          <w:rFonts w:hint="eastAsia" w:ascii="微软雅黑" w:hAnsi="微软雅黑" w:eastAsia="微软雅黑"/>
        </w:rPr>
        <w:t>以及全屏</w:t>
      </w:r>
      <w:r>
        <w:rPr>
          <w:rFonts w:ascii="微软雅黑" w:hAnsi="微软雅黑" w:eastAsia="微软雅黑"/>
        </w:rPr>
        <w:t>按钮</w:t>
      </w:r>
      <w:r>
        <w:rPr>
          <w:rFonts w:hint="eastAsia" w:ascii="微软雅黑" w:hAnsi="微软雅黑" w:eastAsia="微软雅黑"/>
        </w:rPr>
        <w:t>。</w:t>
      </w:r>
    </w:p>
    <w:p>
      <w:pPr>
        <w:pStyle w:val="6"/>
        <w:numPr>
          <w:ilvl w:val="3"/>
          <w:numId w:val="25"/>
        </w:numPr>
        <w:ind w:left="1418" w:hanging="1276"/>
        <w:rPr>
          <w:rFonts w:ascii="微软雅黑" w:hAnsi="微软雅黑" w:eastAsia="微软雅黑"/>
        </w:rPr>
      </w:pPr>
      <w:bookmarkStart w:id="110" w:name="_Toc18095790"/>
      <w:r>
        <w:rPr>
          <w:rFonts w:hint="eastAsia" w:ascii="微软雅黑" w:hAnsi="微软雅黑" w:eastAsia="微软雅黑"/>
        </w:rPr>
        <w:t>开始/结束</w:t>
      </w:r>
      <w:r>
        <w:rPr>
          <w:rFonts w:ascii="微软雅黑" w:hAnsi="微软雅黑" w:eastAsia="微软雅黑"/>
        </w:rPr>
        <w:t>直播</w:t>
      </w:r>
      <w:bookmarkEnd w:id="110"/>
    </w:p>
    <w:p>
      <w:pPr>
        <w:rPr>
          <w:rFonts w:ascii="微软雅黑" w:hAnsi="微软雅黑" w:eastAsia="微软雅黑"/>
        </w:rPr>
      </w:pPr>
      <w:r>
        <w:rPr>
          <w:rFonts w:hint="eastAsia" w:ascii="微软雅黑" w:hAnsi="微软雅黑" w:eastAsia="微软雅黑"/>
        </w:rPr>
        <w:t>直播</w:t>
      </w:r>
      <w:r>
        <w:rPr>
          <w:rFonts w:ascii="微软雅黑" w:hAnsi="微软雅黑" w:eastAsia="微软雅黑"/>
        </w:rPr>
        <w:t>未开始前，点击“</w:t>
      </w:r>
      <w:r>
        <w:rPr>
          <w:rFonts w:hint="eastAsia" w:ascii="微软雅黑" w:hAnsi="微软雅黑" w:eastAsia="微软雅黑"/>
        </w:rPr>
        <w:t>开始</w:t>
      </w:r>
      <w:r>
        <w:rPr>
          <w:rFonts w:ascii="微软雅黑" w:hAnsi="微软雅黑" w:eastAsia="微软雅黑"/>
        </w:rPr>
        <w:t>直播”</w:t>
      </w:r>
      <w:r>
        <w:rPr>
          <w:rFonts w:hint="eastAsia" w:ascii="微软雅黑" w:hAnsi="微软雅黑" w:eastAsia="微软雅黑"/>
        </w:rPr>
        <w:t>按钮开始</w:t>
      </w:r>
      <w:r>
        <w:rPr>
          <w:rFonts w:ascii="微软雅黑" w:hAnsi="微软雅黑" w:eastAsia="微软雅黑"/>
        </w:rPr>
        <w:t>直播。直播</w:t>
      </w:r>
      <w:r>
        <w:rPr>
          <w:rFonts w:hint="eastAsia" w:ascii="微软雅黑" w:hAnsi="微软雅黑" w:eastAsia="微软雅黑"/>
        </w:rPr>
        <w:t>开始</w:t>
      </w:r>
      <w:r>
        <w:rPr>
          <w:rFonts w:ascii="微软雅黑" w:hAnsi="微软雅黑" w:eastAsia="微软雅黑"/>
        </w:rPr>
        <w:t>后，按钮变为“</w:t>
      </w:r>
      <w:r>
        <w:rPr>
          <w:rFonts w:hint="eastAsia" w:ascii="微软雅黑" w:hAnsi="微软雅黑" w:eastAsia="微软雅黑"/>
        </w:rPr>
        <w:t>结束</w:t>
      </w:r>
      <w:r>
        <w:rPr>
          <w:rFonts w:ascii="微软雅黑" w:hAnsi="微软雅黑" w:eastAsia="微软雅黑"/>
        </w:rPr>
        <w:t>直播”</w:t>
      </w:r>
      <w:r>
        <w:rPr>
          <w:rFonts w:hint="eastAsia" w:ascii="微软雅黑" w:hAnsi="微软雅黑" w:eastAsia="微软雅黑"/>
        </w:rPr>
        <w:t>，</w:t>
      </w:r>
      <w:r>
        <w:rPr>
          <w:rFonts w:ascii="微软雅黑" w:hAnsi="微软雅黑" w:eastAsia="微软雅黑"/>
        </w:rPr>
        <w:t>点击后可结束直播。</w:t>
      </w:r>
    </w:p>
    <w:p>
      <w:pPr>
        <w:pStyle w:val="6"/>
        <w:numPr>
          <w:ilvl w:val="3"/>
          <w:numId w:val="25"/>
        </w:numPr>
        <w:ind w:left="1418" w:hanging="1276"/>
        <w:rPr>
          <w:rFonts w:ascii="微软雅黑" w:hAnsi="微软雅黑" w:eastAsia="微软雅黑"/>
        </w:rPr>
      </w:pPr>
      <w:bookmarkStart w:id="111" w:name="_Toc18095791"/>
      <w:r>
        <w:rPr>
          <w:rFonts w:hint="eastAsia" w:ascii="微软雅黑" w:hAnsi="微软雅黑" w:eastAsia="微软雅黑"/>
        </w:rPr>
        <w:t>打点</w:t>
      </w:r>
      <w:r>
        <w:rPr>
          <w:rFonts w:ascii="微软雅黑" w:hAnsi="微软雅黑" w:eastAsia="微软雅黑"/>
        </w:rPr>
        <w:t>录制</w:t>
      </w:r>
      <w:bookmarkEnd w:id="111"/>
    </w:p>
    <w:p>
      <w:pPr>
        <w:rPr>
          <w:rFonts w:ascii="微软雅黑" w:hAnsi="微软雅黑" w:eastAsia="微软雅黑"/>
        </w:rPr>
      </w:pPr>
      <w:r>
        <w:rPr>
          <w:rFonts w:hint="eastAsia" w:ascii="微软雅黑" w:hAnsi="微软雅黑" w:eastAsia="微软雅黑"/>
        </w:rPr>
        <w:t>直播</w:t>
      </w:r>
      <w:r>
        <w:rPr>
          <w:rFonts w:ascii="微软雅黑" w:hAnsi="微软雅黑" w:eastAsia="微软雅黑"/>
        </w:rPr>
        <w:t>开始后，可以</w:t>
      </w:r>
      <w:r>
        <w:rPr>
          <w:rFonts w:hint="eastAsia" w:ascii="微软雅黑" w:hAnsi="微软雅黑" w:eastAsia="微软雅黑"/>
        </w:rPr>
        <w:t>进行</w:t>
      </w:r>
      <w:r>
        <w:rPr>
          <w:rFonts w:ascii="微软雅黑" w:hAnsi="微软雅黑" w:eastAsia="微软雅黑"/>
        </w:rPr>
        <w:t>打点录制</w:t>
      </w:r>
      <w:r>
        <w:rPr>
          <w:rFonts w:hint="eastAsia" w:ascii="微软雅黑" w:hAnsi="微软雅黑" w:eastAsia="微软雅黑"/>
        </w:rPr>
        <w:t>。</w:t>
      </w:r>
      <w:r>
        <w:rPr>
          <w:rFonts w:ascii="微软雅黑" w:hAnsi="微软雅黑" w:eastAsia="微软雅黑"/>
        </w:rPr>
        <w:t>录制</w:t>
      </w:r>
      <w:r>
        <w:rPr>
          <w:rFonts w:hint="eastAsia" w:ascii="微软雅黑" w:hAnsi="微软雅黑" w:eastAsia="微软雅黑"/>
        </w:rPr>
        <w:t>中</w:t>
      </w:r>
      <w:r>
        <w:rPr>
          <w:rFonts w:ascii="微软雅黑" w:hAnsi="微软雅黑" w:eastAsia="微软雅黑"/>
        </w:rPr>
        <w:t>的各个状态如下图所示：</w:t>
      </w:r>
    </w:p>
    <w:p>
      <w:pPr>
        <w:keepNext/>
        <w:rPr>
          <w:rFonts w:ascii="微软雅黑" w:hAnsi="微软雅黑" w:eastAsia="微软雅黑"/>
        </w:rPr>
      </w:pPr>
      <w:r>
        <w:rPr>
          <w:rFonts w:ascii="微软雅黑" w:hAnsi="微软雅黑" w:eastAsia="微软雅黑"/>
        </w:rPr>
        <w:drawing>
          <wp:inline distT="0" distB="0" distL="0" distR="0">
            <wp:extent cx="5274310" cy="1421765"/>
            <wp:effectExtent l="0" t="0" r="2540"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4"/>
                    <a:stretch>
                      <a:fillRect/>
                    </a:stretch>
                  </pic:blipFill>
                  <pic:spPr>
                    <a:xfrm>
                      <a:off x="0" y="0"/>
                      <a:ext cx="5274310" cy="1421765"/>
                    </a:xfrm>
                    <a:prstGeom prst="rect">
                      <a:avLst/>
                    </a:prstGeom>
                  </pic:spPr>
                </pic:pic>
              </a:graphicData>
            </a:graphic>
          </wp:inline>
        </w:drawing>
      </w:r>
    </w:p>
    <w:p>
      <w:pPr>
        <w:pStyle w:val="8"/>
        <w:jc w:val="center"/>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打点</w:t>
      </w:r>
      <w:r>
        <w:rPr>
          <w:rFonts w:ascii="微软雅黑" w:hAnsi="微软雅黑" w:eastAsia="微软雅黑"/>
        </w:rPr>
        <w:t>录制</w:t>
      </w:r>
    </w:p>
    <w:p>
      <w:pPr>
        <w:rPr>
          <w:rFonts w:ascii="微软雅黑" w:hAnsi="微软雅黑" w:eastAsia="微软雅黑"/>
        </w:rPr>
      </w:pPr>
    </w:p>
    <w:p>
      <w:pPr>
        <w:rPr>
          <w:rFonts w:ascii="微软雅黑" w:hAnsi="微软雅黑" w:eastAsia="微软雅黑"/>
        </w:rPr>
      </w:pPr>
      <w:r>
        <w:rPr>
          <w:rFonts w:hint="eastAsia" w:ascii="微软雅黑" w:hAnsi="微软雅黑" w:eastAsia="微软雅黑"/>
        </w:rPr>
        <w:t>在正常</w:t>
      </w:r>
      <w:r>
        <w:rPr>
          <w:rFonts w:ascii="微软雅黑" w:hAnsi="微软雅黑" w:eastAsia="微软雅黑"/>
        </w:rPr>
        <w:t>录制中，点击按钮后会弹出</w:t>
      </w:r>
      <w:r>
        <w:rPr>
          <w:rFonts w:hint="eastAsia" w:ascii="微软雅黑" w:hAnsi="微软雅黑" w:eastAsia="微软雅黑"/>
        </w:rPr>
        <w:t>2个</w:t>
      </w:r>
      <w:r>
        <w:rPr>
          <w:rFonts w:ascii="微软雅黑" w:hAnsi="微软雅黑" w:eastAsia="微软雅黑"/>
        </w:rPr>
        <w:t>按钮“</w:t>
      </w:r>
      <w:r>
        <w:rPr>
          <w:rFonts w:hint="eastAsia" w:ascii="微软雅黑" w:hAnsi="微软雅黑" w:eastAsia="微软雅黑"/>
        </w:rPr>
        <w:t>结束</w:t>
      </w:r>
      <w:r>
        <w:rPr>
          <w:rFonts w:ascii="微软雅黑" w:hAnsi="微软雅黑" w:eastAsia="微软雅黑"/>
        </w:rPr>
        <w:t>”</w:t>
      </w:r>
      <w:r>
        <w:rPr>
          <w:rFonts w:hint="eastAsia" w:ascii="微软雅黑" w:hAnsi="微软雅黑" w:eastAsia="微软雅黑"/>
        </w:rPr>
        <w:t>和</w:t>
      </w:r>
      <w:r>
        <w:rPr>
          <w:rFonts w:ascii="微软雅黑" w:hAnsi="微软雅黑" w:eastAsia="微软雅黑"/>
        </w:rPr>
        <w:t>“</w:t>
      </w:r>
      <w:r>
        <w:rPr>
          <w:rFonts w:hint="eastAsia" w:ascii="微软雅黑" w:hAnsi="微软雅黑" w:eastAsia="微软雅黑"/>
        </w:rPr>
        <w:t>暂停</w:t>
      </w:r>
      <w:r>
        <w:rPr>
          <w:rFonts w:ascii="微软雅黑" w:hAnsi="微软雅黑" w:eastAsia="微软雅黑"/>
        </w:rPr>
        <w:t>”</w:t>
      </w:r>
      <w:r>
        <w:rPr>
          <w:rFonts w:hint="eastAsia" w:ascii="微软雅黑" w:hAnsi="微软雅黑" w:eastAsia="微软雅黑"/>
        </w:rPr>
        <w:t>，</w:t>
      </w:r>
      <w:r>
        <w:rPr>
          <w:rFonts w:ascii="微软雅黑" w:hAnsi="微软雅黑" w:eastAsia="微软雅黑"/>
        </w:rPr>
        <w:t>点击</w:t>
      </w:r>
      <w:r>
        <w:rPr>
          <w:rFonts w:hint="eastAsia" w:ascii="微软雅黑" w:hAnsi="微软雅黑" w:eastAsia="微软雅黑"/>
        </w:rPr>
        <w:t>“结束”</w:t>
      </w:r>
      <w:r>
        <w:rPr>
          <w:rFonts w:ascii="微软雅黑" w:hAnsi="微软雅黑" w:eastAsia="微软雅黑"/>
        </w:rPr>
        <w:t>后，结束</w:t>
      </w:r>
      <w:r>
        <w:rPr>
          <w:rFonts w:hint="eastAsia" w:ascii="微软雅黑" w:hAnsi="微软雅黑" w:eastAsia="微软雅黑"/>
        </w:rPr>
        <w:t>本次</w:t>
      </w:r>
      <w:r>
        <w:rPr>
          <w:rFonts w:ascii="微软雅黑" w:hAnsi="微软雅黑" w:eastAsia="微软雅黑"/>
        </w:rPr>
        <w:t>录制</w:t>
      </w:r>
      <w:r>
        <w:rPr>
          <w:rFonts w:hint="eastAsia" w:ascii="微软雅黑" w:hAnsi="微软雅黑" w:eastAsia="微软雅黑"/>
        </w:rPr>
        <w:t>，</w:t>
      </w:r>
      <w:r>
        <w:rPr>
          <w:rFonts w:ascii="微软雅黑" w:hAnsi="微软雅黑" w:eastAsia="微软雅黑"/>
        </w:rPr>
        <w:t>点击</w:t>
      </w:r>
      <w:r>
        <w:rPr>
          <w:rFonts w:hint="eastAsia" w:ascii="微软雅黑" w:hAnsi="微软雅黑" w:eastAsia="微软雅黑"/>
        </w:rPr>
        <w:t>“暂停”后</w:t>
      </w:r>
      <w:r>
        <w:rPr>
          <w:rFonts w:ascii="微软雅黑" w:hAnsi="微软雅黑" w:eastAsia="微软雅黑"/>
        </w:rPr>
        <w:t>，录制暂停。录制</w:t>
      </w:r>
      <w:r>
        <w:rPr>
          <w:rFonts w:hint="eastAsia" w:ascii="微软雅黑" w:hAnsi="微软雅黑" w:eastAsia="微软雅黑"/>
        </w:rPr>
        <w:t>暂停</w:t>
      </w:r>
      <w:r>
        <w:rPr>
          <w:rFonts w:ascii="微软雅黑" w:hAnsi="微软雅黑" w:eastAsia="微软雅黑"/>
        </w:rPr>
        <w:t>时</w:t>
      </w:r>
      <w:r>
        <w:rPr>
          <w:rFonts w:hint="eastAsia" w:ascii="微软雅黑" w:hAnsi="微软雅黑" w:eastAsia="微软雅黑"/>
        </w:rPr>
        <w:t>点击</w:t>
      </w:r>
      <w:r>
        <w:rPr>
          <w:rFonts w:ascii="微软雅黑" w:hAnsi="微软雅黑" w:eastAsia="微软雅黑"/>
        </w:rPr>
        <w:t>按钮后会弹出</w:t>
      </w:r>
      <w:r>
        <w:rPr>
          <w:rFonts w:hint="eastAsia" w:ascii="微软雅黑" w:hAnsi="微软雅黑" w:eastAsia="微软雅黑"/>
        </w:rPr>
        <w:t>2个</w:t>
      </w:r>
      <w:r>
        <w:rPr>
          <w:rFonts w:ascii="微软雅黑" w:hAnsi="微软雅黑" w:eastAsia="微软雅黑"/>
        </w:rPr>
        <w:t>按钮“</w:t>
      </w:r>
      <w:r>
        <w:rPr>
          <w:rFonts w:hint="eastAsia" w:ascii="微软雅黑" w:hAnsi="微软雅黑" w:eastAsia="微软雅黑"/>
        </w:rPr>
        <w:t>结束</w:t>
      </w:r>
      <w:r>
        <w:rPr>
          <w:rFonts w:ascii="微软雅黑" w:hAnsi="微软雅黑" w:eastAsia="微软雅黑"/>
        </w:rPr>
        <w:t>”</w:t>
      </w:r>
      <w:r>
        <w:rPr>
          <w:rFonts w:hint="eastAsia" w:ascii="微软雅黑" w:hAnsi="微软雅黑" w:eastAsia="微软雅黑"/>
        </w:rPr>
        <w:t>和</w:t>
      </w:r>
      <w:r>
        <w:rPr>
          <w:rFonts w:ascii="微软雅黑" w:hAnsi="微软雅黑" w:eastAsia="微软雅黑"/>
        </w:rPr>
        <w:t>“</w:t>
      </w:r>
      <w:r>
        <w:rPr>
          <w:rFonts w:hint="eastAsia" w:ascii="微软雅黑" w:hAnsi="微软雅黑" w:eastAsia="微软雅黑"/>
        </w:rPr>
        <w:t>恢复</w:t>
      </w:r>
      <w:r>
        <w:rPr>
          <w:rFonts w:ascii="微软雅黑" w:hAnsi="微软雅黑" w:eastAsia="微软雅黑"/>
        </w:rPr>
        <w:t>”</w:t>
      </w:r>
      <w:r>
        <w:rPr>
          <w:rFonts w:hint="eastAsia" w:ascii="微软雅黑" w:hAnsi="微软雅黑" w:eastAsia="微软雅黑"/>
        </w:rPr>
        <w:t>，</w:t>
      </w:r>
      <w:r>
        <w:rPr>
          <w:rFonts w:ascii="微软雅黑" w:hAnsi="微软雅黑" w:eastAsia="微软雅黑"/>
        </w:rPr>
        <w:t xml:space="preserve"> 点击</w:t>
      </w:r>
      <w:r>
        <w:rPr>
          <w:rFonts w:hint="eastAsia" w:ascii="微软雅黑" w:hAnsi="微软雅黑" w:eastAsia="微软雅黑"/>
        </w:rPr>
        <w:t>“结束”</w:t>
      </w:r>
      <w:r>
        <w:rPr>
          <w:rFonts w:ascii="微软雅黑" w:hAnsi="微软雅黑" w:eastAsia="微软雅黑"/>
        </w:rPr>
        <w:t>后，结束</w:t>
      </w:r>
      <w:r>
        <w:rPr>
          <w:rFonts w:hint="eastAsia" w:ascii="微软雅黑" w:hAnsi="微软雅黑" w:eastAsia="微软雅黑"/>
        </w:rPr>
        <w:t>本次</w:t>
      </w:r>
      <w:r>
        <w:rPr>
          <w:rFonts w:ascii="微软雅黑" w:hAnsi="微软雅黑" w:eastAsia="微软雅黑"/>
        </w:rPr>
        <w:t>录制</w:t>
      </w:r>
      <w:r>
        <w:rPr>
          <w:rFonts w:hint="eastAsia" w:ascii="微软雅黑" w:hAnsi="微软雅黑" w:eastAsia="微软雅黑"/>
        </w:rPr>
        <w:t>，</w:t>
      </w:r>
      <w:r>
        <w:rPr>
          <w:rFonts w:ascii="微软雅黑" w:hAnsi="微软雅黑" w:eastAsia="微软雅黑"/>
        </w:rPr>
        <w:t>点击</w:t>
      </w:r>
      <w:r>
        <w:rPr>
          <w:rFonts w:hint="eastAsia" w:ascii="微软雅黑" w:hAnsi="微软雅黑" w:eastAsia="微软雅黑"/>
        </w:rPr>
        <w:t>“恢复”后</w:t>
      </w:r>
      <w:r>
        <w:rPr>
          <w:rFonts w:ascii="微软雅黑" w:hAnsi="微软雅黑" w:eastAsia="微软雅黑"/>
        </w:rPr>
        <w:t>，录制</w:t>
      </w:r>
      <w:r>
        <w:rPr>
          <w:rFonts w:hint="eastAsia" w:ascii="微软雅黑" w:hAnsi="微软雅黑" w:eastAsia="微软雅黑"/>
        </w:rPr>
        <w:t>继续进行</w:t>
      </w:r>
      <w:r>
        <w:rPr>
          <w:rFonts w:ascii="微软雅黑" w:hAnsi="微软雅黑" w:eastAsia="微软雅黑"/>
        </w:rPr>
        <w:t>。</w:t>
      </w:r>
    </w:p>
    <w:p>
      <w:pPr>
        <w:rPr>
          <w:rFonts w:ascii="微软雅黑" w:hAnsi="微软雅黑" w:eastAsia="微软雅黑"/>
        </w:rPr>
      </w:pPr>
      <w:r>
        <w:rPr>
          <w:rFonts w:hint="eastAsia" w:ascii="微软雅黑" w:hAnsi="微软雅黑" w:eastAsia="微软雅黑"/>
        </w:rPr>
        <w:t>直播结束</w:t>
      </w:r>
      <w:r>
        <w:rPr>
          <w:rFonts w:ascii="微软雅黑" w:hAnsi="微软雅黑" w:eastAsia="微软雅黑"/>
        </w:rPr>
        <w:t>后，会生成独立的录制文件</w:t>
      </w:r>
      <w:r>
        <w:rPr>
          <w:rFonts w:hint="eastAsia" w:ascii="微软雅黑" w:hAnsi="微软雅黑" w:eastAsia="微软雅黑"/>
        </w:rPr>
        <w:t>，默认</w:t>
      </w:r>
      <w:r>
        <w:rPr>
          <w:rFonts w:ascii="微软雅黑" w:hAnsi="微软雅黑" w:eastAsia="微软雅黑"/>
        </w:rPr>
        <w:t>显示在</w:t>
      </w:r>
      <w:r>
        <w:rPr>
          <w:rFonts w:hint="eastAsia" w:ascii="微软雅黑" w:hAnsi="微软雅黑" w:eastAsia="微软雅黑"/>
        </w:rPr>
        <w:t>控制台(登录</w:t>
      </w:r>
      <w:r>
        <w:fldChar w:fldCharType="begin"/>
      </w:r>
      <w:r>
        <w:instrText xml:space="preserve"> HYPERLINK "http://www.vhall.com" </w:instrText>
      </w:r>
      <w:r>
        <w:fldChar w:fldCharType="separate"/>
      </w:r>
      <w:r>
        <w:rPr>
          <w:rStyle w:val="19"/>
          <w:rFonts w:ascii="微软雅黑" w:hAnsi="微软雅黑" w:eastAsia="微软雅黑"/>
        </w:rPr>
        <w:t>www.vhall.com</w:t>
      </w:r>
      <w:r>
        <w:rPr>
          <w:rStyle w:val="19"/>
          <w:rFonts w:ascii="微软雅黑" w:hAnsi="微软雅黑" w:eastAsia="微软雅黑"/>
        </w:rPr>
        <w:fldChar w:fldCharType="end"/>
      </w:r>
      <w:r>
        <w:rPr>
          <w:rFonts w:hint="eastAsia" w:ascii="微软雅黑" w:hAnsi="微软雅黑" w:eastAsia="微软雅黑"/>
        </w:rPr>
        <w:t>后</w:t>
      </w:r>
      <w:r>
        <w:rPr>
          <w:rFonts w:ascii="微软雅黑" w:hAnsi="微软雅黑" w:eastAsia="微软雅黑"/>
        </w:rPr>
        <w:t>可进入</w:t>
      </w:r>
      <w:r>
        <w:rPr>
          <w:rFonts w:hint="eastAsia" w:ascii="微软雅黑" w:hAnsi="微软雅黑" w:eastAsia="微软雅黑"/>
        </w:rPr>
        <w:t>)</w:t>
      </w:r>
      <w:r>
        <w:rPr>
          <w:rFonts w:ascii="微软雅黑" w:hAnsi="微软雅黑" w:eastAsia="微软雅黑"/>
        </w:rPr>
        <w:t>的回放列表中</w:t>
      </w:r>
      <w:r>
        <w:rPr>
          <w:rFonts w:hint="eastAsia" w:ascii="微软雅黑" w:hAnsi="微软雅黑" w:eastAsia="微软雅黑"/>
        </w:rPr>
        <w:t>，</w:t>
      </w:r>
      <w:r>
        <w:rPr>
          <w:rFonts w:ascii="微软雅黑" w:hAnsi="微软雅黑" w:eastAsia="微软雅黑"/>
        </w:rPr>
        <w:t>类型为“</w:t>
      </w:r>
      <w:r>
        <w:rPr>
          <w:rFonts w:hint="eastAsia" w:ascii="微软雅黑" w:hAnsi="微软雅黑" w:eastAsia="微软雅黑"/>
        </w:rPr>
        <w:t>打点</w:t>
      </w:r>
      <w:r>
        <w:rPr>
          <w:rFonts w:ascii="微软雅黑" w:hAnsi="微软雅黑" w:eastAsia="微软雅黑"/>
        </w:rPr>
        <w:t>录制”</w:t>
      </w:r>
      <w:r>
        <w:rPr>
          <w:rFonts w:hint="eastAsia" w:ascii="微软雅黑" w:hAnsi="微软雅黑" w:eastAsia="微软雅黑"/>
        </w:rPr>
        <w:t>。</w:t>
      </w:r>
      <w:r>
        <w:rPr>
          <w:rFonts w:ascii="微软雅黑" w:hAnsi="微软雅黑" w:eastAsia="微软雅黑"/>
        </w:rPr>
        <w:t>如果</w:t>
      </w:r>
      <w:r>
        <w:rPr>
          <w:rFonts w:hint="eastAsia" w:ascii="微软雅黑" w:hAnsi="微软雅黑" w:eastAsia="微软雅黑"/>
        </w:rPr>
        <w:t>录制</w:t>
      </w:r>
      <w:r>
        <w:rPr>
          <w:rFonts w:ascii="微软雅黑" w:hAnsi="微软雅黑" w:eastAsia="微软雅黑"/>
        </w:rPr>
        <w:t>中暂停多次，会自动将</w:t>
      </w:r>
      <w:r>
        <w:rPr>
          <w:rFonts w:hint="eastAsia" w:ascii="微软雅黑" w:hAnsi="微软雅黑" w:eastAsia="微软雅黑"/>
        </w:rPr>
        <w:t>录制</w:t>
      </w:r>
      <w:r>
        <w:rPr>
          <w:rFonts w:ascii="微软雅黑" w:hAnsi="微软雅黑" w:eastAsia="微软雅黑"/>
        </w:rPr>
        <w:t>中的各个</w:t>
      </w:r>
      <w:r>
        <w:rPr>
          <w:rFonts w:hint="eastAsia" w:ascii="微软雅黑" w:hAnsi="微软雅黑" w:eastAsia="微软雅黑"/>
        </w:rPr>
        <w:t>片段合并</w:t>
      </w:r>
      <w:r>
        <w:rPr>
          <w:rFonts w:ascii="微软雅黑" w:hAnsi="微软雅黑" w:eastAsia="微软雅黑"/>
        </w:rPr>
        <w:t>为一个独立的</w:t>
      </w:r>
      <w:r>
        <w:rPr>
          <w:rFonts w:hint="eastAsia" w:ascii="微软雅黑" w:hAnsi="微软雅黑" w:eastAsia="微软雅黑"/>
        </w:rPr>
        <w:t>文件</w:t>
      </w:r>
      <w:r>
        <w:rPr>
          <w:rFonts w:ascii="微软雅黑" w:hAnsi="微软雅黑" w:eastAsia="微软雅黑"/>
        </w:rPr>
        <w:t>。</w:t>
      </w:r>
    </w:p>
    <w:p>
      <w:pPr>
        <w:keepNext/>
        <w:rPr>
          <w:rFonts w:ascii="微软雅黑" w:hAnsi="微软雅黑" w:eastAsia="微软雅黑"/>
        </w:rPr>
      </w:pPr>
      <w:r>
        <w:rPr>
          <w:rFonts w:ascii="微软雅黑" w:hAnsi="微软雅黑" w:eastAsia="微软雅黑"/>
        </w:rPr>
        <w:drawing>
          <wp:inline distT="0" distB="0" distL="0" distR="0">
            <wp:extent cx="5274310" cy="3776345"/>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85"/>
                    <a:stretch>
                      <a:fillRect/>
                    </a:stretch>
                  </pic:blipFill>
                  <pic:spPr>
                    <a:xfrm>
                      <a:off x="0" y="0"/>
                      <a:ext cx="5274310" cy="3776345"/>
                    </a:xfrm>
                    <a:prstGeom prst="rect">
                      <a:avLst/>
                    </a:prstGeom>
                  </pic:spPr>
                </pic:pic>
              </a:graphicData>
            </a:graphic>
          </wp:inline>
        </w:drawing>
      </w:r>
    </w:p>
    <w:p>
      <w:pPr>
        <w:pStyle w:val="8"/>
        <w:jc w:val="center"/>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控制台的打点录制内容</w:t>
      </w:r>
    </w:p>
    <w:p>
      <w:pPr>
        <w:pStyle w:val="6"/>
        <w:numPr>
          <w:ilvl w:val="3"/>
          <w:numId w:val="25"/>
        </w:numPr>
        <w:ind w:left="1418" w:hanging="1276"/>
        <w:rPr>
          <w:rFonts w:ascii="微软雅黑" w:hAnsi="微软雅黑" w:eastAsia="微软雅黑"/>
        </w:rPr>
      </w:pPr>
      <w:r>
        <w:rPr>
          <w:rFonts w:hint="eastAsia" w:ascii="微软雅黑" w:hAnsi="微软雅黑" w:eastAsia="微软雅黑"/>
        </w:rPr>
        <w:t>设置</w:t>
      </w:r>
      <w:r>
        <w:rPr>
          <w:rFonts w:ascii="微软雅黑" w:hAnsi="微软雅黑" w:eastAsia="微软雅黑"/>
        </w:rPr>
        <w:t>-</w:t>
      </w:r>
      <w:r>
        <w:rPr>
          <w:rFonts w:hint="eastAsia" w:ascii="微软雅黑" w:hAnsi="微软雅黑" w:eastAsia="微软雅黑"/>
        </w:rPr>
        <w:t>媒体</w:t>
      </w:r>
    </w:p>
    <w:p>
      <w:pPr>
        <w:keepNext/>
        <w:rPr>
          <w:rFonts w:ascii="微软雅黑" w:hAnsi="微软雅黑" w:eastAsia="微软雅黑"/>
        </w:rPr>
      </w:pPr>
      <w:r>
        <w:rPr>
          <w:rFonts w:ascii="微软雅黑" w:hAnsi="微软雅黑" w:eastAsia="微软雅黑"/>
        </w:rPr>
        <w:drawing>
          <wp:inline distT="0" distB="0" distL="0" distR="0">
            <wp:extent cx="2978150" cy="337185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86"/>
                    <a:stretch>
                      <a:fillRect/>
                    </a:stretch>
                  </pic:blipFill>
                  <pic:spPr>
                    <a:xfrm>
                      <a:off x="0" y="0"/>
                      <a:ext cx="2991565" cy="3387275"/>
                    </a:xfrm>
                    <a:prstGeom prst="rect">
                      <a:avLst/>
                    </a:prstGeom>
                  </pic:spPr>
                </pic:pic>
              </a:graphicData>
            </a:graphic>
          </wp:inline>
        </w:drawing>
      </w:r>
    </w:p>
    <w:p>
      <w:pPr>
        <w:pStyle w:val="8"/>
        <w:ind w:firstLine="1600" w:firstLineChars="80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视频</w:t>
      </w:r>
      <w:r>
        <w:rPr>
          <w:rFonts w:ascii="微软雅黑" w:hAnsi="微软雅黑" w:eastAsia="微软雅黑"/>
        </w:rPr>
        <w:t>直播-</w:t>
      </w:r>
      <w:r>
        <w:rPr>
          <w:rFonts w:hint="eastAsia" w:ascii="微软雅黑" w:hAnsi="微软雅黑" w:eastAsia="微软雅黑"/>
        </w:rPr>
        <w:t>媒体设置</w:t>
      </w:r>
    </w:p>
    <w:p>
      <w:pPr>
        <w:rPr>
          <w:rFonts w:ascii="微软雅黑" w:hAnsi="微软雅黑" w:eastAsia="微软雅黑"/>
        </w:rPr>
      </w:pPr>
      <w:r>
        <w:rPr>
          <w:rFonts w:hint="eastAsia" w:ascii="微软雅黑" w:hAnsi="微软雅黑" w:eastAsia="微软雅黑" w:cs="微软雅黑"/>
        </w:rPr>
        <w:t>通过</w:t>
      </w:r>
      <w:r>
        <w:rPr>
          <w:rFonts w:ascii="微软雅黑" w:hAnsi="微软雅黑" w:eastAsia="微软雅黑" w:cs="微软雅黑"/>
        </w:rPr>
        <w:t>“</w:t>
      </w:r>
      <w:r>
        <w:rPr>
          <w:rFonts w:hint="eastAsia" w:ascii="微软雅黑" w:hAnsi="微软雅黑" w:eastAsia="微软雅黑" w:cs="微软雅黑"/>
        </w:rPr>
        <w:t>媒体</w:t>
      </w:r>
      <w:r>
        <w:rPr>
          <w:rFonts w:ascii="微软雅黑" w:hAnsi="微软雅黑" w:eastAsia="微软雅黑" w:cs="微软雅黑"/>
        </w:rPr>
        <w:t>设置”</w:t>
      </w:r>
      <w:r>
        <w:rPr>
          <w:rFonts w:hint="eastAsia" w:ascii="微软雅黑" w:hAnsi="微软雅黑" w:eastAsia="微软雅黑" w:cs="微软雅黑"/>
        </w:rPr>
        <w:t>选择调用的摄像头和麦克风。</w:t>
      </w:r>
    </w:p>
    <w:p>
      <w:pPr>
        <w:pStyle w:val="6"/>
        <w:numPr>
          <w:ilvl w:val="3"/>
          <w:numId w:val="25"/>
        </w:numPr>
        <w:ind w:left="1418" w:hanging="1276"/>
        <w:rPr>
          <w:rFonts w:ascii="微软雅黑" w:hAnsi="微软雅黑" w:eastAsia="微软雅黑"/>
        </w:rPr>
      </w:pPr>
      <w:r>
        <w:rPr>
          <w:rFonts w:hint="eastAsia" w:ascii="微软雅黑" w:hAnsi="微软雅黑" w:eastAsia="微软雅黑"/>
        </w:rPr>
        <w:t>设置</w:t>
      </w:r>
      <w:r>
        <w:rPr>
          <w:rFonts w:ascii="微软雅黑" w:hAnsi="微软雅黑" w:eastAsia="微软雅黑"/>
        </w:rPr>
        <w:t>-</w:t>
      </w:r>
      <w:r>
        <w:rPr>
          <w:rFonts w:hint="eastAsia" w:ascii="微软雅黑" w:hAnsi="微软雅黑" w:eastAsia="微软雅黑"/>
        </w:rPr>
        <w:t>第三方</w:t>
      </w:r>
      <w:r>
        <w:rPr>
          <w:rFonts w:ascii="微软雅黑" w:hAnsi="微软雅黑" w:eastAsia="微软雅黑"/>
        </w:rPr>
        <w:t>发起</w:t>
      </w:r>
    </w:p>
    <w:p>
      <w:pPr>
        <w:keepNext/>
        <w:rPr>
          <w:rFonts w:ascii="微软雅黑" w:hAnsi="微软雅黑" w:eastAsia="微软雅黑"/>
        </w:rPr>
      </w:pPr>
      <w:r>
        <w:rPr>
          <w:rFonts w:ascii="微软雅黑" w:hAnsi="微软雅黑" w:eastAsia="微软雅黑"/>
        </w:rPr>
        <w:drawing>
          <wp:inline distT="0" distB="0" distL="0" distR="0">
            <wp:extent cx="5274310" cy="3023870"/>
            <wp:effectExtent l="0" t="0" r="2540" b="508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87"/>
                    <a:stretch>
                      <a:fillRect/>
                    </a:stretch>
                  </pic:blipFill>
                  <pic:spPr>
                    <a:xfrm>
                      <a:off x="0" y="0"/>
                      <a:ext cx="5274310" cy="3023870"/>
                    </a:xfrm>
                    <a:prstGeom prst="rect">
                      <a:avLst/>
                    </a:prstGeom>
                  </pic:spPr>
                </pic:pic>
              </a:graphicData>
            </a:graphic>
          </wp:inline>
        </w:drawing>
      </w:r>
    </w:p>
    <w:p>
      <w:pPr>
        <w:pStyle w:val="8"/>
        <w:jc w:val="center"/>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第三方发起</w:t>
      </w:r>
    </w:p>
    <w:p>
      <w:pPr>
        <w:spacing w:line="360" w:lineRule="auto"/>
        <w:rPr>
          <w:rFonts w:ascii="微软雅黑" w:hAnsi="微软雅黑" w:eastAsia="微软雅黑" w:cs="微软雅黑"/>
        </w:rPr>
      </w:pPr>
      <w:r>
        <w:rPr>
          <w:rFonts w:hint="eastAsia" w:ascii="微软雅黑" w:hAnsi="微软雅黑" w:eastAsia="微软雅黑" w:cs="微软雅黑"/>
        </w:rPr>
        <w:t>选择</w:t>
      </w:r>
      <w:r>
        <w:rPr>
          <w:rFonts w:ascii="微软雅黑" w:hAnsi="微软雅黑" w:eastAsia="微软雅黑" w:cs="微软雅黑"/>
        </w:rPr>
        <w:t>“</w:t>
      </w:r>
      <w:r>
        <w:rPr>
          <w:rFonts w:hint="eastAsia" w:ascii="微软雅黑" w:hAnsi="微软雅黑" w:eastAsia="微软雅黑" w:cs="微软雅黑"/>
        </w:rPr>
        <w:t>第三方</w:t>
      </w:r>
      <w:r>
        <w:rPr>
          <w:rFonts w:ascii="微软雅黑" w:hAnsi="微软雅黑" w:eastAsia="微软雅黑" w:cs="微软雅黑"/>
        </w:rPr>
        <w:t>发起”</w:t>
      </w:r>
      <w:r>
        <w:rPr>
          <w:rFonts w:hint="eastAsia" w:ascii="微软雅黑" w:hAnsi="微软雅黑" w:eastAsia="微软雅黑" w:cs="微软雅黑"/>
        </w:rPr>
        <w:t>方式后</w:t>
      </w:r>
      <w:r>
        <w:rPr>
          <w:rFonts w:ascii="微软雅黑" w:hAnsi="微软雅黑" w:eastAsia="微软雅黑" w:cs="微软雅黑"/>
        </w:rPr>
        <w:t>，讲台区会呈现第三方推流所用到的设置及使用方法，用户可以按照操作流程</w:t>
      </w:r>
      <w:r>
        <w:rPr>
          <w:rFonts w:hint="eastAsia" w:ascii="微软雅黑" w:hAnsi="微软雅黑" w:eastAsia="微软雅黑" w:cs="微软雅黑"/>
        </w:rPr>
        <w:t>使用</w:t>
      </w:r>
      <w:r>
        <w:rPr>
          <w:rFonts w:ascii="微软雅黑" w:hAnsi="微软雅黑" w:eastAsia="微软雅黑" w:cs="微软雅黑"/>
        </w:rPr>
        <w:t>第三方发起直播。需要</w:t>
      </w:r>
      <w:r>
        <w:rPr>
          <w:rFonts w:hint="eastAsia" w:ascii="微软雅黑" w:hAnsi="微软雅黑" w:eastAsia="微软雅黑" w:cs="微软雅黑"/>
        </w:rPr>
        <w:t>说明</w:t>
      </w:r>
      <w:r>
        <w:rPr>
          <w:rFonts w:ascii="微软雅黑" w:hAnsi="微软雅黑" w:eastAsia="微软雅黑" w:cs="微软雅黑"/>
        </w:rPr>
        <w:t>的是，使用第三方发起直播时，除了视频</w:t>
      </w:r>
      <w:r>
        <w:rPr>
          <w:rFonts w:hint="eastAsia" w:ascii="微软雅黑" w:hAnsi="微软雅黑" w:eastAsia="微软雅黑" w:cs="微软雅黑"/>
        </w:rPr>
        <w:t>内容</w:t>
      </w:r>
      <w:r>
        <w:rPr>
          <w:rFonts w:ascii="微软雅黑" w:hAnsi="微软雅黑" w:eastAsia="微软雅黑" w:cs="微软雅黑"/>
        </w:rPr>
        <w:t>来自第三方推流工具外，</w:t>
      </w:r>
      <w:r>
        <w:rPr>
          <w:rFonts w:hint="eastAsia" w:ascii="微软雅黑" w:hAnsi="微软雅黑" w:eastAsia="微软雅黑" w:cs="微软雅黑"/>
        </w:rPr>
        <w:t>直播</w:t>
      </w:r>
      <w:r>
        <w:rPr>
          <w:rFonts w:ascii="微软雅黑" w:hAnsi="微软雅黑" w:eastAsia="微软雅黑" w:cs="微软雅黑"/>
        </w:rPr>
        <w:t>的其余业务均来自微吼平台。</w:t>
      </w:r>
    </w:p>
    <w:p>
      <w:pPr>
        <w:pStyle w:val="6"/>
        <w:numPr>
          <w:ilvl w:val="3"/>
          <w:numId w:val="25"/>
        </w:numPr>
        <w:spacing w:line="360" w:lineRule="auto"/>
        <w:ind w:left="1418" w:hanging="1276"/>
        <w:rPr>
          <w:rFonts w:ascii="微软雅黑" w:hAnsi="微软雅黑" w:eastAsia="微软雅黑" w:cs="微软雅黑"/>
        </w:rPr>
      </w:pPr>
      <w:r>
        <w:rPr>
          <w:rFonts w:hint="eastAsia" w:ascii="微软雅黑" w:hAnsi="微软雅黑" w:eastAsia="微软雅黑"/>
        </w:rPr>
        <w:t>设置</w:t>
      </w:r>
      <w:r>
        <w:rPr>
          <w:rFonts w:ascii="微软雅黑" w:hAnsi="微软雅黑" w:eastAsia="微软雅黑"/>
        </w:rPr>
        <w:t>-</w:t>
      </w:r>
      <w:r>
        <w:rPr>
          <w:rFonts w:hint="eastAsia" w:ascii="微软雅黑" w:hAnsi="微软雅黑" w:eastAsia="微软雅黑"/>
        </w:rPr>
        <w:t>虚拟</w:t>
      </w:r>
      <w:r>
        <w:rPr>
          <w:rFonts w:ascii="微软雅黑" w:hAnsi="微软雅黑" w:eastAsia="微软雅黑"/>
        </w:rPr>
        <w:t>观众</w:t>
      </w:r>
      <w:r>
        <w:rPr>
          <w:rFonts w:hint="eastAsia" w:ascii="微软雅黑" w:hAnsi="微软雅黑" w:eastAsia="微软雅黑"/>
        </w:rPr>
        <w:t>（仅支持网页发起端）</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023870"/>
            <wp:effectExtent l="0" t="0" r="254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88"/>
                    <a:stretch>
                      <a:fillRect/>
                    </a:stretch>
                  </pic:blipFill>
                  <pic:spPr>
                    <a:xfrm>
                      <a:off x="0" y="0"/>
                      <a:ext cx="5274310" cy="302387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79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虚拟</w:t>
      </w:r>
      <w:r>
        <w:rPr>
          <w:rFonts w:ascii="微软雅黑" w:hAnsi="微软雅黑" w:eastAsia="微软雅黑"/>
        </w:rPr>
        <w:t>观众</w:t>
      </w:r>
    </w:p>
    <w:p>
      <w:pPr>
        <w:spacing w:line="360" w:lineRule="auto"/>
        <w:rPr>
          <w:rFonts w:ascii="微软雅黑" w:hAnsi="微软雅黑" w:eastAsia="微软雅黑" w:cs="微软雅黑"/>
        </w:rPr>
      </w:pPr>
      <w:r>
        <w:rPr>
          <w:rFonts w:hint="eastAsia" w:ascii="微软雅黑" w:hAnsi="微软雅黑" w:eastAsia="微软雅黑" w:cs="微软雅黑"/>
        </w:rPr>
        <w:t>为了</w:t>
      </w:r>
      <w:r>
        <w:rPr>
          <w:rFonts w:ascii="微软雅黑" w:hAnsi="微软雅黑" w:eastAsia="微软雅黑" w:cs="微软雅黑"/>
        </w:rPr>
        <w:t>增强</w:t>
      </w:r>
      <w:r>
        <w:rPr>
          <w:rFonts w:hint="eastAsia" w:ascii="微软雅黑" w:hAnsi="微软雅黑" w:eastAsia="微软雅黑" w:cs="微软雅黑"/>
        </w:rPr>
        <w:t>直播</w:t>
      </w:r>
      <w:r>
        <w:rPr>
          <w:rFonts w:ascii="微软雅黑" w:hAnsi="微软雅黑" w:eastAsia="微软雅黑" w:cs="微软雅黑"/>
        </w:rPr>
        <w:t>间观众的活跃气氛，</w:t>
      </w:r>
      <w:r>
        <w:rPr>
          <w:rFonts w:hint="eastAsia" w:ascii="微软雅黑" w:hAnsi="微软雅黑" w:eastAsia="微软雅黑" w:cs="微软雅黑"/>
        </w:rPr>
        <w:t>主持人</w:t>
      </w:r>
      <w:r>
        <w:rPr>
          <w:rFonts w:ascii="微软雅黑" w:hAnsi="微软雅黑" w:eastAsia="微软雅黑" w:cs="微软雅黑"/>
        </w:rPr>
        <w:t>可以</w:t>
      </w:r>
      <w:r>
        <w:rPr>
          <w:rFonts w:hint="eastAsia" w:ascii="微软雅黑" w:hAnsi="微软雅黑" w:eastAsia="微软雅黑" w:cs="微软雅黑"/>
        </w:rPr>
        <w:t>在</w:t>
      </w:r>
      <w:r>
        <w:rPr>
          <w:rFonts w:ascii="微软雅黑" w:hAnsi="微软雅黑" w:eastAsia="微软雅黑" w:cs="微软雅黑"/>
        </w:rPr>
        <w:t>直播开始后设置虚拟观众</w:t>
      </w:r>
      <w:r>
        <w:rPr>
          <w:rFonts w:hint="eastAsia" w:ascii="微软雅黑" w:hAnsi="微软雅黑" w:eastAsia="微软雅黑" w:cs="微软雅黑"/>
        </w:rPr>
        <w:t>。设置</w:t>
      </w:r>
      <w:r>
        <w:rPr>
          <w:rFonts w:ascii="微软雅黑" w:hAnsi="微软雅黑" w:eastAsia="微软雅黑" w:cs="微软雅黑"/>
        </w:rPr>
        <w:t>开始</w:t>
      </w:r>
      <w:r>
        <w:rPr>
          <w:rFonts w:hint="eastAsia" w:ascii="微软雅黑" w:hAnsi="微软雅黑" w:eastAsia="微软雅黑" w:cs="微软雅黑"/>
        </w:rPr>
        <w:t>执行</w:t>
      </w:r>
      <w:r>
        <w:rPr>
          <w:rFonts w:ascii="微软雅黑" w:hAnsi="微软雅黑" w:eastAsia="微软雅黑" w:cs="微软雅黑"/>
        </w:rPr>
        <w:t>后，观看端</w:t>
      </w:r>
      <w:r>
        <w:rPr>
          <w:rFonts w:hint="eastAsia" w:ascii="微软雅黑" w:hAnsi="微软雅黑" w:eastAsia="微软雅黑" w:cs="微软雅黑"/>
        </w:rPr>
        <w:t>的</w:t>
      </w:r>
      <w:r>
        <w:rPr>
          <w:rFonts w:ascii="微软雅黑" w:hAnsi="微软雅黑" w:eastAsia="微软雅黑" w:cs="微软雅黑"/>
        </w:rPr>
        <w:t>在线人数和观看次数会按照一定的算法</w:t>
      </w:r>
      <w:r>
        <w:rPr>
          <w:rFonts w:hint="eastAsia" w:ascii="微软雅黑" w:hAnsi="微软雅黑" w:eastAsia="微软雅黑" w:cs="微软雅黑"/>
        </w:rPr>
        <w:t>随机</w:t>
      </w:r>
      <w:r>
        <w:rPr>
          <w:rFonts w:ascii="微软雅黑" w:hAnsi="微软雅黑" w:eastAsia="微软雅黑" w:cs="微软雅黑"/>
        </w:rPr>
        <w:t>增加。为了</w:t>
      </w:r>
      <w:r>
        <w:rPr>
          <w:rFonts w:hint="eastAsia" w:ascii="微软雅黑" w:hAnsi="微软雅黑" w:eastAsia="微软雅黑" w:cs="微软雅黑"/>
        </w:rPr>
        <w:t>保证</w:t>
      </w:r>
      <w:r>
        <w:rPr>
          <w:rFonts w:ascii="微软雅黑" w:hAnsi="微软雅黑" w:eastAsia="微软雅黑" w:cs="微软雅黑"/>
        </w:rPr>
        <w:t>功能不被</w:t>
      </w:r>
      <w:r>
        <w:rPr>
          <w:rFonts w:hint="eastAsia" w:ascii="微软雅黑" w:hAnsi="微软雅黑" w:eastAsia="微软雅黑" w:cs="微软雅黑"/>
        </w:rPr>
        <w:t>滥用</w:t>
      </w:r>
      <w:r>
        <w:rPr>
          <w:rFonts w:ascii="微软雅黑" w:hAnsi="微软雅黑" w:eastAsia="微软雅黑" w:cs="微软雅黑"/>
        </w:rPr>
        <w:t>，每次添加的数量会有</w:t>
      </w:r>
      <w:r>
        <w:rPr>
          <w:rFonts w:hint="eastAsia" w:ascii="微软雅黑" w:hAnsi="微软雅黑" w:eastAsia="微软雅黑" w:cs="微软雅黑"/>
        </w:rPr>
        <w:t>限制</w:t>
      </w:r>
      <w:r>
        <w:rPr>
          <w:rFonts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互动直播</w:t>
      </w:r>
      <w:r>
        <w:rPr>
          <w:rFonts w:ascii="微软雅黑" w:hAnsi="微软雅黑" w:eastAsia="微软雅黑" w:cs="微软雅黑"/>
        </w:rPr>
        <w:t>和音频直播的主持人也都具备虚拟观众功能。</w:t>
      </w:r>
    </w:p>
    <w:p>
      <w:pPr>
        <w:spacing w:line="360" w:lineRule="auto"/>
        <w:rPr>
          <w:rFonts w:ascii="微软雅黑" w:hAnsi="微软雅黑" w:eastAsia="微软雅黑" w:cs="微软雅黑"/>
          <w:b/>
        </w:rPr>
      </w:pPr>
      <w:r>
        <w:rPr>
          <w:rFonts w:hint="eastAsia" w:ascii="微软雅黑" w:hAnsi="微软雅黑" w:eastAsia="微软雅黑" w:cs="微软雅黑"/>
          <w:b/>
        </w:rPr>
        <w:t>特别强调</w:t>
      </w:r>
      <w:r>
        <w:rPr>
          <w:rFonts w:ascii="微软雅黑" w:hAnsi="微软雅黑" w:eastAsia="微软雅黑" w:cs="微软雅黑"/>
          <w:b/>
        </w:rPr>
        <w:t>：添加</w:t>
      </w:r>
      <w:r>
        <w:rPr>
          <w:rFonts w:hint="eastAsia" w:ascii="微软雅黑" w:hAnsi="微软雅黑" w:eastAsia="微软雅黑" w:cs="微软雅黑"/>
          <w:b/>
        </w:rPr>
        <w:t>的</w:t>
      </w:r>
      <w:r>
        <w:rPr>
          <w:rFonts w:ascii="微软雅黑" w:hAnsi="微软雅黑" w:eastAsia="微软雅黑" w:cs="微软雅黑"/>
          <w:b/>
        </w:rPr>
        <w:t>虚拟观众不会被计算到真实的观看数据中。</w:t>
      </w:r>
    </w:p>
    <w:p>
      <w:pPr>
        <w:spacing w:line="360" w:lineRule="auto"/>
        <w:rPr>
          <w:rFonts w:ascii="微软雅黑" w:hAnsi="微软雅黑" w:eastAsia="微软雅黑" w:cs="微软雅黑"/>
        </w:rPr>
      </w:pPr>
    </w:p>
    <w:p>
      <w:pPr>
        <w:pStyle w:val="5"/>
        <w:numPr>
          <w:ilvl w:val="2"/>
          <w:numId w:val="26"/>
        </w:numPr>
        <w:ind w:left="1134" w:hanging="992"/>
        <w:rPr>
          <w:rFonts w:ascii="微软雅黑" w:hAnsi="微软雅黑" w:eastAsia="微软雅黑"/>
        </w:rPr>
      </w:pPr>
      <w:r>
        <w:rPr>
          <w:rFonts w:hint="eastAsia" w:ascii="微软雅黑" w:hAnsi="微软雅黑" w:eastAsia="微软雅黑"/>
        </w:rPr>
        <w:t>工具区</w:t>
      </w:r>
    </w:p>
    <w:p>
      <w:pPr>
        <w:pStyle w:val="6"/>
        <w:numPr>
          <w:ilvl w:val="3"/>
          <w:numId w:val="26"/>
        </w:numPr>
        <w:ind w:left="1418" w:hanging="1276"/>
        <w:rPr>
          <w:rFonts w:ascii="微软雅黑" w:hAnsi="微软雅黑" w:eastAsia="微软雅黑"/>
        </w:rPr>
      </w:pPr>
      <w:r>
        <w:rPr>
          <w:rFonts w:hint="eastAsia" w:ascii="微软雅黑" w:hAnsi="微软雅黑" w:eastAsia="微软雅黑"/>
        </w:rPr>
        <w:t>文档</w:t>
      </w:r>
    </w:p>
    <w:p>
      <w:pPr>
        <w:spacing w:line="360" w:lineRule="auto"/>
        <w:rPr>
          <w:rFonts w:ascii="微软雅黑" w:hAnsi="微软雅黑" w:eastAsia="微软雅黑" w:cs="微软雅黑"/>
        </w:rPr>
      </w:pPr>
      <w:r>
        <w:rPr>
          <w:rFonts w:hint="eastAsia" w:ascii="微软雅黑" w:hAnsi="微软雅黑" w:eastAsia="微软雅黑" w:cs="微软雅黑"/>
        </w:rPr>
        <w:t>点击</w:t>
      </w:r>
      <w:r>
        <w:rPr>
          <w:rFonts w:ascii="微软雅黑" w:hAnsi="微软雅黑" w:eastAsia="微软雅黑" w:cs="微软雅黑"/>
        </w:rPr>
        <w:t>“</w:t>
      </w:r>
      <w:r>
        <w:rPr>
          <w:rFonts w:hint="eastAsia" w:ascii="微软雅黑" w:hAnsi="微软雅黑" w:eastAsia="微软雅黑" w:cs="微软雅黑"/>
        </w:rPr>
        <w:t>文档</w:t>
      </w:r>
      <w:r>
        <w:rPr>
          <w:rFonts w:ascii="微软雅黑" w:hAnsi="微软雅黑" w:eastAsia="微软雅黑" w:cs="微软雅黑"/>
        </w:rPr>
        <w:t>”</w:t>
      </w:r>
      <w:r>
        <w:rPr>
          <w:rFonts w:hint="eastAsia" w:ascii="微软雅黑" w:hAnsi="微软雅黑" w:eastAsia="微软雅黑" w:cs="微软雅黑"/>
        </w:rPr>
        <w:t>后</w:t>
      </w:r>
      <w:r>
        <w:rPr>
          <w:rFonts w:ascii="微软雅黑" w:hAnsi="微软雅黑" w:eastAsia="微软雅黑" w:cs="微软雅黑"/>
        </w:rPr>
        <w:t>，讲台区域会显示文档及操作按钮等，如下图</w:t>
      </w:r>
      <w:r>
        <w:rPr>
          <w:rFonts w:hint="eastAsia" w:ascii="微软雅黑" w:hAnsi="微软雅黑" w:eastAsia="微软雅黑" w:cs="微软雅黑"/>
        </w:rPr>
        <w:t>所示</w:t>
      </w:r>
      <w:r>
        <w:rPr>
          <w:rFonts w:ascii="微软雅黑" w:hAnsi="微软雅黑" w:eastAsia="微软雅黑" w:cs="微软雅黑"/>
        </w:rPr>
        <w:t>：</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012440"/>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89"/>
                    <a:stretch>
                      <a:fillRect/>
                    </a:stretch>
                  </pic:blipFill>
                  <pic:spPr>
                    <a:xfrm>
                      <a:off x="0" y="0"/>
                      <a:ext cx="5274310" cy="301244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文档</w:t>
      </w:r>
    </w:p>
    <w:p>
      <w:pPr>
        <w:rPr>
          <w:rFonts w:ascii="微软雅黑" w:hAnsi="微软雅黑" w:eastAsia="微软雅黑" w:cs="微软雅黑"/>
        </w:rPr>
      </w:pPr>
      <w:r>
        <w:rPr>
          <w:rFonts w:hint="eastAsia" w:ascii="微软雅黑" w:hAnsi="微软雅黑" w:eastAsia="微软雅黑"/>
        </w:rPr>
        <w:t>讲台</w:t>
      </w:r>
      <w:r>
        <w:rPr>
          <w:rFonts w:ascii="微软雅黑" w:hAnsi="微软雅黑" w:eastAsia="微软雅黑"/>
        </w:rPr>
        <w:t>区显示文档后，用户可以</w:t>
      </w:r>
      <w:r>
        <w:rPr>
          <w:rFonts w:hint="eastAsia" w:ascii="微软雅黑" w:hAnsi="微软雅黑" w:eastAsia="微软雅黑"/>
        </w:rPr>
        <w:t>上传文档</w:t>
      </w:r>
      <w:r>
        <w:rPr>
          <w:rFonts w:ascii="微软雅黑" w:hAnsi="微软雅黑" w:eastAsia="微软雅黑"/>
        </w:rPr>
        <w:t>、选择</w:t>
      </w:r>
      <w:r>
        <w:rPr>
          <w:rFonts w:hint="eastAsia" w:ascii="微软雅黑" w:hAnsi="微软雅黑" w:eastAsia="微软雅黑"/>
        </w:rPr>
        <w:t>已</w:t>
      </w:r>
      <w:r>
        <w:rPr>
          <w:rFonts w:ascii="微软雅黑" w:hAnsi="微软雅黑" w:eastAsia="微软雅黑"/>
        </w:rPr>
        <w:t>上传的文档进行演示</w:t>
      </w:r>
      <w:r>
        <w:rPr>
          <w:rFonts w:hint="eastAsia" w:ascii="微软雅黑" w:hAnsi="微软雅黑" w:eastAsia="微软雅黑"/>
        </w:rPr>
        <w:t>，</w:t>
      </w:r>
      <w:r>
        <w:rPr>
          <w:rFonts w:ascii="微软雅黑" w:hAnsi="微软雅黑" w:eastAsia="微软雅黑"/>
        </w:rPr>
        <w:t>可以使用文档工具在文档上进行涂鸦</w:t>
      </w:r>
      <w:r>
        <w:rPr>
          <w:rFonts w:hint="eastAsia" w:ascii="微软雅黑" w:hAnsi="微软雅黑" w:eastAsia="微软雅黑" w:cs="微软雅黑"/>
        </w:rPr>
        <w:t>、翻页、放大缩小、比例播放等，也有可收起的翻页列表支持快速翻页。</w:t>
      </w:r>
    </w:p>
    <w:p>
      <w:pPr>
        <w:rPr>
          <w:rFonts w:ascii="微软雅黑" w:hAnsi="微软雅黑" w:eastAsia="微软雅黑" w:cs="微软雅黑"/>
        </w:rPr>
      </w:pPr>
      <w:r>
        <w:rPr>
          <w:rFonts w:hint="eastAsia" w:ascii="微软雅黑" w:hAnsi="微软雅黑" w:eastAsia="微软雅黑" w:cs="微软雅黑"/>
          <w:b/>
        </w:rPr>
        <w:t>特别</w:t>
      </w:r>
      <w:r>
        <w:rPr>
          <w:rFonts w:ascii="微软雅黑" w:hAnsi="微软雅黑" w:eastAsia="微软雅黑" w:cs="微软雅黑"/>
          <w:b/>
        </w:rPr>
        <w:t>提示</w:t>
      </w:r>
      <w:r>
        <w:rPr>
          <w:rFonts w:ascii="微软雅黑" w:hAnsi="微软雅黑" w:eastAsia="微软雅黑" w:cs="微软雅黑"/>
        </w:rPr>
        <w:t>：如果想让观众端看到演示的文档，“</w:t>
      </w:r>
      <w:r>
        <w:rPr>
          <w:rFonts w:hint="eastAsia" w:ascii="微软雅黑" w:hAnsi="微软雅黑" w:eastAsia="微软雅黑" w:cs="微软雅黑"/>
        </w:rPr>
        <w:t>观众</w:t>
      </w:r>
      <w:r>
        <w:rPr>
          <w:rFonts w:ascii="微软雅黑" w:hAnsi="微软雅黑" w:eastAsia="微软雅黑" w:cs="微软雅黑"/>
        </w:rPr>
        <w:t>可见”</w:t>
      </w:r>
      <w:r>
        <w:rPr>
          <w:rFonts w:hint="eastAsia" w:ascii="微软雅黑" w:hAnsi="微软雅黑" w:eastAsia="微软雅黑" w:cs="微软雅黑"/>
        </w:rPr>
        <w:t>必须</w:t>
      </w:r>
      <w:r>
        <w:rPr>
          <w:rFonts w:ascii="微软雅黑" w:hAnsi="微软雅黑" w:eastAsia="微软雅黑" w:cs="微软雅黑"/>
        </w:rPr>
        <w:t>是开启状态。</w:t>
      </w:r>
    </w:p>
    <w:p>
      <w:pPr>
        <w:spacing w:line="360" w:lineRule="auto"/>
        <w:rPr>
          <w:rFonts w:ascii="微软雅黑" w:hAnsi="微软雅黑" w:eastAsia="微软雅黑" w:cs="微软雅黑"/>
        </w:rPr>
      </w:pPr>
    </w:p>
    <w:p>
      <w:pPr>
        <w:pStyle w:val="6"/>
        <w:numPr>
          <w:ilvl w:val="3"/>
          <w:numId w:val="26"/>
        </w:numPr>
        <w:ind w:left="1418" w:hanging="1276"/>
        <w:rPr>
          <w:rFonts w:ascii="微软雅黑" w:hAnsi="微软雅黑" w:eastAsia="微软雅黑"/>
        </w:rPr>
      </w:pPr>
      <w:r>
        <w:rPr>
          <w:rFonts w:hint="eastAsia" w:ascii="微软雅黑" w:hAnsi="微软雅黑" w:eastAsia="微软雅黑"/>
        </w:rPr>
        <w:t>白板</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021330"/>
            <wp:effectExtent l="0" t="0" r="2540" b="76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90"/>
                    <a:stretch>
                      <a:fillRect/>
                    </a:stretch>
                  </pic:blipFill>
                  <pic:spPr>
                    <a:xfrm>
                      <a:off x="0" y="0"/>
                      <a:ext cx="5274310" cy="302133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白板</w:t>
      </w:r>
    </w:p>
    <w:p>
      <w:pPr>
        <w:spacing w:line="360" w:lineRule="auto"/>
        <w:rPr>
          <w:rFonts w:ascii="微软雅黑" w:hAnsi="微软雅黑" w:eastAsia="微软雅黑" w:cs="微软雅黑"/>
        </w:rPr>
      </w:pPr>
    </w:p>
    <w:p>
      <w:pPr>
        <w:rPr>
          <w:rFonts w:ascii="微软雅黑" w:hAnsi="微软雅黑" w:eastAsia="微软雅黑" w:cs="微软雅黑"/>
        </w:rPr>
      </w:pPr>
      <w:r>
        <w:rPr>
          <w:rFonts w:hint="eastAsia" w:ascii="微软雅黑" w:hAnsi="微软雅黑" w:eastAsia="微软雅黑"/>
        </w:rPr>
        <w:t>讲台</w:t>
      </w:r>
      <w:r>
        <w:rPr>
          <w:rFonts w:ascii="微软雅黑" w:hAnsi="微软雅黑" w:eastAsia="微软雅黑"/>
        </w:rPr>
        <w:t>区显示</w:t>
      </w:r>
      <w:r>
        <w:rPr>
          <w:rFonts w:hint="eastAsia" w:ascii="微软雅黑" w:hAnsi="微软雅黑" w:eastAsia="微软雅黑"/>
        </w:rPr>
        <w:t>白板</w:t>
      </w:r>
      <w:r>
        <w:rPr>
          <w:rFonts w:ascii="微软雅黑" w:hAnsi="微软雅黑" w:eastAsia="微软雅黑"/>
        </w:rPr>
        <w:t>后，用户可以使用工具在文档上进行涂鸦</w:t>
      </w:r>
      <w:r>
        <w:rPr>
          <w:rFonts w:hint="eastAsia" w:ascii="微软雅黑" w:hAnsi="微软雅黑" w:eastAsia="微软雅黑" w:cs="微软雅黑"/>
        </w:rPr>
        <w:t>。</w:t>
      </w:r>
    </w:p>
    <w:p>
      <w:pPr>
        <w:rPr>
          <w:rFonts w:ascii="微软雅黑" w:hAnsi="微软雅黑" w:eastAsia="微软雅黑" w:cs="微软雅黑"/>
        </w:rPr>
      </w:pPr>
      <w:r>
        <w:rPr>
          <w:rFonts w:hint="eastAsia" w:ascii="微软雅黑" w:hAnsi="微软雅黑" w:eastAsia="微软雅黑" w:cs="微软雅黑"/>
          <w:b/>
        </w:rPr>
        <w:t>特别</w:t>
      </w:r>
      <w:r>
        <w:rPr>
          <w:rFonts w:ascii="微软雅黑" w:hAnsi="微软雅黑" w:eastAsia="微软雅黑" w:cs="微软雅黑"/>
          <w:b/>
        </w:rPr>
        <w:t>提示</w:t>
      </w:r>
      <w:r>
        <w:rPr>
          <w:rFonts w:ascii="微软雅黑" w:hAnsi="微软雅黑" w:eastAsia="微软雅黑" w:cs="微软雅黑"/>
        </w:rPr>
        <w:t>：如果想让观众端看到演示的</w:t>
      </w:r>
      <w:r>
        <w:rPr>
          <w:rFonts w:hint="eastAsia" w:ascii="微软雅黑" w:hAnsi="微软雅黑" w:eastAsia="微软雅黑" w:cs="微软雅黑"/>
        </w:rPr>
        <w:t>白板</w:t>
      </w:r>
      <w:r>
        <w:rPr>
          <w:rFonts w:ascii="微软雅黑" w:hAnsi="微软雅黑" w:eastAsia="微软雅黑" w:cs="微软雅黑"/>
        </w:rPr>
        <w:t>，“</w:t>
      </w:r>
      <w:r>
        <w:rPr>
          <w:rFonts w:hint="eastAsia" w:ascii="微软雅黑" w:hAnsi="微软雅黑" w:eastAsia="微软雅黑" w:cs="微软雅黑"/>
        </w:rPr>
        <w:t>观众</w:t>
      </w:r>
      <w:r>
        <w:rPr>
          <w:rFonts w:ascii="微软雅黑" w:hAnsi="微软雅黑" w:eastAsia="微软雅黑" w:cs="微软雅黑"/>
        </w:rPr>
        <w:t>可见”</w:t>
      </w:r>
      <w:r>
        <w:rPr>
          <w:rFonts w:hint="eastAsia" w:ascii="微软雅黑" w:hAnsi="微软雅黑" w:eastAsia="微软雅黑" w:cs="微软雅黑"/>
        </w:rPr>
        <w:t>必须</w:t>
      </w:r>
      <w:r>
        <w:rPr>
          <w:rFonts w:ascii="微软雅黑" w:hAnsi="微软雅黑" w:eastAsia="微软雅黑" w:cs="微软雅黑"/>
        </w:rPr>
        <w:t>是开启状态。</w:t>
      </w:r>
    </w:p>
    <w:p>
      <w:pPr>
        <w:pStyle w:val="6"/>
        <w:numPr>
          <w:ilvl w:val="3"/>
          <w:numId w:val="26"/>
        </w:numPr>
        <w:ind w:left="1418" w:hanging="1276"/>
        <w:rPr>
          <w:rFonts w:ascii="微软雅黑" w:hAnsi="微软雅黑" w:eastAsia="微软雅黑"/>
        </w:rPr>
      </w:pPr>
      <w:r>
        <w:rPr>
          <w:rFonts w:hint="eastAsia" w:ascii="微软雅黑" w:hAnsi="微软雅黑" w:eastAsia="微软雅黑"/>
        </w:rPr>
        <w:t>桌面</w:t>
      </w:r>
      <w:r>
        <w:rPr>
          <w:rFonts w:ascii="微软雅黑" w:hAnsi="微软雅黑" w:eastAsia="微软雅黑"/>
        </w:rPr>
        <w:t>共享</w:t>
      </w:r>
    </w:p>
    <w:p>
      <w:pPr>
        <w:rPr>
          <w:rFonts w:ascii="微软雅黑" w:hAnsi="微软雅黑" w:eastAsia="微软雅黑"/>
        </w:rPr>
      </w:pPr>
      <w:r>
        <w:rPr>
          <w:rFonts w:hint="eastAsia" w:ascii="微软雅黑" w:hAnsi="微软雅黑" w:eastAsia="微软雅黑"/>
        </w:rPr>
        <w:t>点击“桌面</w:t>
      </w:r>
      <w:r>
        <w:rPr>
          <w:rFonts w:ascii="微软雅黑" w:hAnsi="微软雅黑" w:eastAsia="微软雅黑"/>
        </w:rPr>
        <w:t>共享</w:t>
      </w:r>
      <w:r>
        <w:rPr>
          <w:rFonts w:hint="eastAsia" w:ascii="微软雅黑" w:hAnsi="微软雅黑" w:eastAsia="微软雅黑"/>
        </w:rPr>
        <w:t>”后</w:t>
      </w:r>
      <w:r>
        <w:rPr>
          <w:rFonts w:ascii="微软雅黑" w:hAnsi="微软雅黑" w:eastAsia="微软雅黑"/>
        </w:rPr>
        <w:t>会弹出“</w:t>
      </w:r>
      <w:r>
        <w:rPr>
          <w:rFonts w:hint="eastAsia" w:ascii="微软雅黑" w:hAnsi="微软雅黑" w:eastAsia="微软雅黑"/>
        </w:rPr>
        <w:t>共享</w:t>
      </w:r>
      <w:r>
        <w:rPr>
          <w:rFonts w:ascii="微软雅黑" w:hAnsi="微软雅黑" w:eastAsia="微软雅黑"/>
        </w:rPr>
        <w:t>屏幕”</w:t>
      </w:r>
      <w:r>
        <w:rPr>
          <w:rFonts w:hint="eastAsia" w:ascii="微软雅黑" w:hAnsi="微软雅黑" w:eastAsia="微软雅黑"/>
        </w:rPr>
        <w:t>选择</w:t>
      </w:r>
      <w:r>
        <w:rPr>
          <w:rFonts w:ascii="微软雅黑" w:hAnsi="微软雅黑" w:eastAsia="微软雅黑"/>
        </w:rPr>
        <w:t>框：</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4347845"/>
            <wp:effectExtent l="0" t="0" r="254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91"/>
                    <a:stretch>
                      <a:fillRect/>
                    </a:stretch>
                  </pic:blipFill>
                  <pic:spPr>
                    <a:xfrm>
                      <a:off x="0" y="0"/>
                      <a:ext cx="5274310" cy="434784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选择共享内容</w:t>
      </w:r>
    </w:p>
    <w:p>
      <w:pPr>
        <w:spacing w:line="360" w:lineRule="auto"/>
        <w:rPr>
          <w:rFonts w:ascii="微软雅黑" w:hAnsi="微软雅黑" w:eastAsia="微软雅黑" w:cs="微软雅黑"/>
        </w:rPr>
      </w:pPr>
      <w:r>
        <w:rPr>
          <w:rFonts w:hint="eastAsia" w:ascii="微软雅黑" w:hAnsi="微软雅黑" w:eastAsia="微软雅黑" w:cs="微软雅黑"/>
        </w:rPr>
        <w:t>选择</w:t>
      </w:r>
      <w:r>
        <w:rPr>
          <w:rFonts w:ascii="微软雅黑" w:hAnsi="微软雅黑" w:eastAsia="微软雅黑" w:cs="微软雅黑"/>
        </w:rPr>
        <w:t>想要共享的页面，</w:t>
      </w:r>
      <w:r>
        <w:rPr>
          <w:rFonts w:hint="eastAsia" w:ascii="微软雅黑" w:hAnsi="微软雅黑" w:eastAsia="微软雅黑" w:cs="微软雅黑"/>
        </w:rPr>
        <w:t>点击</w:t>
      </w:r>
      <w:r>
        <w:rPr>
          <w:rFonts w:ascii="微软雅黑" w:hAnsi="微软雅黑" w:eastAsia="微软雅黑" w:cs="微软雅黑"/>
        </w:rPr>
        <w:t>“</w:t>
      </w:r>
      <w:r>
        <w:rPr>
          <w:rFonts w:hint="eastAsia" w:ascii="微软雅黑" w:hAnsi="微软雅黑" w:eastAsia="微软雅黑" w:cs="微软雅黑"/>
        </w:rPr>
        <w:t>分享</w:t>
      </w:r>
      <w:r>
        <w:rPr>
          <w:rFonts w:ascii="微软雅黑" w:hAnsi="微软雅黑" w:eastAsia="微软雅黑" w:cs="微软雅黑"/>
        </w:rPr>
        <w:t>”</w:t>
      </w:r>
      <w:r>
        <w:rPr>
          <w:rFonts w:hint="eastAsia" w:ascii="微软雅黑" w:hAnsi="微软雅黑" w:eastAsia="微软雅黑" w:cs="微软雅黑"/>
        </w:rPr>
        <w:t>后</w:t>
      </w:r>
      <w:r>
        <w:rPr>
          <w:rFonts w:ascii="微软雅黑" w:hAnsi="微软雅黑" w:eastAsia="微软雅黑" w:cs="微软雅黑"/>
        </w:rPr>
        <w:t>，即进入桌面共享：</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825750"/>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92"/>
                    <a:stretch>
                      <a:fillRect/>
                    </a:stretch>
                  </pic:blipFill>
                  <pic:spPr>
                    <a:xfrm>
                      <a:off x="0" y="0"/>
                      <a:ext cx="5274310" cy="282575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开始</w:t>
      </w:r>
      <w:r>
        <w:rPr>
          <w:rFonts w:ascii="微软雅黑" w:hAnsi="微软雅黑" w:eastAsia="微软雅黑"/>
        </w:rPr>
        <w:t>共享</w:t>
      </w:r>
      <w:r>
        <w:rPr>
          <w:rFonts w:hint="eastAsia" w:ascii="微软雅黑" w:hAnsi="微软雅黑" w:eastAsia="微软雅黑"/>
        </w:rPr>
        <w:t>桌面</w:t>
      </w:r>
    </w:p>
    <w:p>
      <w:pPr>
        <w:spacing w:line="360" w:lineRule="auto"/>
        <w:rPr>
          <w:rFonts w:ascii="微软雅黑" w:hAnsi="微软雅黑" w:eastAsia="微软雅黑" w:cs="微软雅黑"/>
        </w:rPr>
      </w:pPr>
      <w:r>
        <w:rPr>
          <w:rFonts w:hint="eastAsia" w:ascii="微软雅黑" w:hAnsi="微软雅黑" w:eastAsia="微软雅黑" w:cs="微软雅黑"/>
        </w:rPr>
        <w:t>点击上中</w:t>
      </w:r>
      <w:r>
        <w:rPr>
          <w:rFonts w:ascii="微软雅黑" w:hAnsi="微软雅黑" w:eastAsia="微软雅黑" w:cs="微软雅黑"/>
        </w:rPr>
        <w:t>的“</w:t>
      </w:r>
      <w:r>
        <w:rPr>
          <w:rFonts w:hint="eastAsia" w:ascii="微软雅黑" w:hAnsi="微软雅黑" w:eastAsia="微软雅黑" w:cs="微软雅黑"/>
        </w:rPr>
        <w:t>停止</w:t>
      </w:r>
      <w:r>
        <w:rPr>
          <w:rFonts w:ascii="微软雅黑" w:hAnsi="微软雅黑" w:eastAsia="微软雅黑" w:cs="微软雅黑"/>
        </w:rPr>
        <w:t>共享”</w:t>
      </w:r>
      <w:r>
        <w:rPr>
          <w:rFonts w:hint="eastAsia" w:ascii="微软雅黑" w:hAnsi="微软雅黑" w:eastAsia="微软雅黑" w:cs="微软雅黑"/>
        </w:rPr>
        <w:t>，</w:t>
      </w:r>
      <w:r>
        <w:rPr>
          <w:rFonts w:ascii="微软雅黑" w:hAnsi="微软雅黑" w:eastAsia="微软雅黑" w:cs="微软雅黑"/>
        </w:rPr>
        <w:t>即可退出共享桌面</w:t>
      </w:r>
      <w:r>
        <w:rPr>
          <w:rFonts w:hint="eastAsia" w:ascii="微软雅黑" w:hAnsi="微软雅黑" w:eastAsia="微软雅黑" w:cs="微软雅黑"/>
        </w:rPr>
        <w:t>。</w:t>
      </w:r>
    </w:p>
    <w:p>
      <w:pPr>
        <w:spacing w:line="360" w:lineRule="auto"/>
        <w:rPr>
          <w:rFonts w:ascii="微软雅黑" w:hAnsi="微软雅黑" w:eastAsia="微软雅黑" w:cs="微软雅黑"/>
        </w:rPr>
      </w:pPr>
    </w:p>
    <w:p>
      <w:pPr>
        <w:pStyle w:val="6"/>
        <w:numPr>
          <w:ilvl w:val="3"/>
          <w:numId w:val="26"/>
        </w:numPr>
        <w:ind w:left="1418" w:hanging="1276"/>
        <w:rPr>
          <w:rFonts w:ascii="微软雅黑" w:hAnsi="微软雅黑" w:eastAsia="微软雅黑"/>
        </w:rPr>
      </w:pPr>
      <w:r>
        <w:rPr>
          <w:rFonts w:hint="eastAsia" w:ascii="微软雅黑" w:hAnsi="微软雅黑" w:eastAsia="微软雅黑"/>
        </w:rPr>
        <w:t>互动</w:t>
      </w:r>
      <w:r>
        <w:rPr>
          <w:rFonts w:ascii="微软雅黑" w:hAnsi="微软雅黑" w:eastAsia="微软雅黑"/>
        </w:rPr>
        <w:t>工具</w:t>
      </w:r>
    </w:p>
    <w:p>
      <w:pPr>
        <w:pStyle w:val="7"/>
        <w:numPr>
          <w:ilvl w:val="0"/>
          <w:numId w:val="27"/>
        </w:numPr>
        <w:rPr>
          <w:rFonts w:ascii="微软雅黑" w:hAnsi="微软雅黑" w:eastAsia="微软雅黑"/>
        </w:rPr>
      </w:pPr>
      <w:r>
        <w:rPr>
          <w:rFonts w:hint="eastAsia" w:ascii="微软雅黑" w:hAnsi="微软雅黑" w:eastAsia="微软雅黑"/>
        </w:rPr>
        <w:t>抽奖</w:t>
      </w:r>
    </w:p>
    <w:p>
      <w:pPr>
        <w:rPr>
          <w:rFonts w:ascii="微软雅黑" w:hAnsi="微软雅黑" w:eastAsia="微软雅黑"/>
        </w:rPr>
      </w:pPr>
      <w:r>
        <w:rPr>
          <w:rFonts w:hint="eastAsia" w:ascii="微软雅黑" w:hAnsi="微软雅黑" w:eastAsia="微软雅黑"/>
        </w:rPr>
        <w:t>直播</w:t>
      </w:r>
      <w:r>
        <w:rPr>
          <w:rFonts w:ascii="微软雅黑" w:hAnsi="微软雅黑" w:eastAsia="微软雅黑"/>
        </w:rPr>
        <w:t>中，主持人可以</w:t>
      </w:r>
      <w:r>
        <w:rPr>
          <w:rFonts w:hint="eastAsia" w:ascii="微软雅黑" w:hAnsi="微软雅黑" w:eastAsia="微软雅黑"/>
        </w:rPr>
        <w:t>发起抽奖</w:t>
      </w:r>
      <w:r>
        <w:rPr>
          <w:rFonts w:ascii="微软雅黑" w:hAnsi="微软雅黑" w:eastAsia="微软雅黑"/>
        </w:rPr>
        <w:t>，如图所示：</w:t>
      </w:r>
    </w:p>
    <w:p>
      <w:pPr>
        <w:keepNext/>
        <w:rPr>
          <w:rFonts w:ascii="微软雅黑" w:hAnsi="微软雅黑" w:eastAsia="微软雅黑"/>
        </w:rPr>
      </w:pPr>
      <w:r>
        <w:rPr>
          <w:rFonts w:ascii="微软雅黑" w:hAnsi="微软雅黑" w:eastAsia="微软雅黑"/>
        </w:rPr>
        <w:drawing>
          <wp:inline distT="0" distB="0" distL="0" distR="0">
            <wp:extent cx="5274310" cy="3019425"/>
            <wp:effectExtent l="0" t="0" r="2540" b="952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93"/>
                    <a:stretch>
                      <a:fillRect/>
                    </a:stretch>
                  </pic:blipFill>
                  <pic:spPr>
                    <a:xfrm>
                      <a:off x="0" y="0"/>
                      <a:ext cx="5274310" cy="3019425"/>
                    </a:xfrm>
                    <a:prstGeom prst="rect">
                      <a:avLst/>
                    </a:prstGeom>
                  </pic:spPr>
                </pic:pic>
              </a:graphicData>
            </a:graphic>
          </wp:inline>
        </w:drawing>
      </w:r>
    </w:p>
    <w:p>
      <w:pPr>
        <w:pStyle w:val="8"/>
        <w:ind w:firstLine="3200" w:firstLineChars="160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抽奖</w:t>
      </w:r>
    </w:p>
    <w:p>
      <w:pPr>
        <w:rPr>
          <w:rFonts w:ascii="微软雅黑" w:hAnsi="微软雅黑" w:eastAsia="微软雅黑"/>
        </w:rPr>
      </w:pPr>
      <w:r>
        <w:rPr>
          <w:rFonts w:hint="eastAsia" w:ascii="微软雅黑" w:hAnsi="微软雅黑" w:eastAsia="微软雅黑"/>
        </w:rPr>
        <w:t>在</w:t>
      </w:r>
      <w:r>
        <w:rPr>
          <w:rFonts w:ascii="微软雅黑" w:hAnsi="微软雅黑" w:eastAsia="微软雅黑"/>
        </w:rPr>
        <w:t>抽奖页面，可以设置抽奖的范围</w:t>
      </w:r>
      <w:r>
        <w:rPr>
          <w:rFonts w:hint="eastAsia" w:ascii="微软雅黑" w:hAnsi="微软雅黑" w:eastAsia="微软雅黑"/>
        </w:rPr>
        <w:t>(</w:t>
      </w:r>
      <w:r>
        <w:rPr>
          <w:rFonts w:ascii="微软雅黑" w:hAnsi="微软雅黑" w:eastAsia="微软雅黑"/>
        </w:rPr>
        <w:t>全体</w:t>
      </w:r>
      <w:r>
        <w:rPr>
          <w:rFonts w:hint="eastAsia" w:ascii="微软雅黑" w:hAnsi="微软雅黑" w:eastAsia="微软雅黑"/>
        </w:rPr>
        <w:t>参会者、参与问卷</w:t>
      </w:r>
      <w:r>
        <w:rPr>
          <w:rFonts w:ascii="微软雅黑" w:hAnsi="微软雅黑" w:eastAsia="微软雅黑"/>
        </w:rPr>
        <w:t>的用户、参与签到的用户</w:t>
      </w:r>
      <w:r>
        <w:rPr>
          <w:rFonts w:hint="eastAsia" w:ascii="微软雅黑" w:hAnsi="微软雅黑" w:eastAsia="微软雅黑"/>
        </w:rPr>
        <w:t>)，</w:t>
      </w:r>
      <w:r>
        <w:rPr>
          <w:rFonts w:ascii="微软雅黑" w:hAnsi="微软雅黑" w:eastAsia="微软雅黑"/>
        </w:rPr>
        <w:t>也</w:t>
      </w:r>
      <w:r>
        <w:rPr>
          <w:rFonts w:hint="eastAsia" w:ascii="微软雅黑" w:hAnsi="微软雅黑" w:eastAsia="微软雅黑"/>
        </w:rPr>
        <w:t>可以</w:t>
      </w:r>
      <w:r>
        <w:rPr>
          <w:rFonts w:ascii="微软雅黑" w:hAnsi="微软雅黑" w:eastAsia="微软雅黑"/>
        </w:rPr>
        <w:t>提前预设一位中奖观众。</w:t>
      </w:r>
    </w:p>
    <w:p>
      <w:pPr>
        <w:pStyle w:val="7"/>
        <w:numPr>
          <w:ilvl w:val="0"/>
          <w:numId w:val="27"/>
        </w:numPr>
        <w:rPr>
          <w:rFonts w:ascii="微软雅黑" w:hAnsi="微软雅黑" w:eastAsia="微软雅黑"/>
        </w:rPr>
      </w:pPr>
      <w:r>
        <w:rPr>
          <w:rFonts w:hint="eastAsia" w:ascii="微软雅黑" w:hAnsi="微软雅黑" w:eastAsia="微软雅黑"/>
        </w:rPr>
        <w:t>问卷</w:t>
      </w:r>
    </w:p>
    <w:p>
      <w:pPr>
        <w:rPr>
          <w:rFonts w:ascii="微软雅黑" w:hAnsi="微软雅黑" w:eastAsia="微软雅黑"/>
        </w:rPr>
      </w:pPr>
      <w:r>
        <w:rPr>
          <w:rFonts w:hint="eastAsia" w:ascii="微软雅黑" w:hAnsi="微软雅黑" w:eastAsia="微软雅黑"/>
        </w:rPr>
        <w:t>直播</w:t>
      </w:r>
      <w:r>
        <w:rPr>
          <w:rFonts w:ascii="微软雅黑" w:hAnsi="微软雅黑" w:eastAsia="微软雅黑"/>
        </w:rPr>
        <w:t>中，主持人可以</w:t>
      </w:r>
      <w:r>
        <w:rPr>
          <w:rFonts w:hint="eastAsia" w:ascii="微软雅黑" w:hAnsi="微软雅黑" w:eastAsia="微软雅黑"/>
        </w:rPr>
        <w:t>发布</w:t>
      </w:r>
      <w:r>
        <w:rPr>
          <w:rFonts w:ascii="微软雅黑" w:hAnsi="微软雅黑" w:eastAsia="微软雅黑"/>
        </w:rPr>
        <w:t>、预览、编辑、创建</w:t>
      </w:r>
      <w:r>
        <w:rPr>
          <w:rFonts w:hint="eastAsia" w:ascii="微软雅黑" w:hAnsi="微软雅黑" w:eastAsia="微软雅黑"/>
        </w:rPr>
        <w:t>问卷，</w:t>
      </w:r>
      <w:r>
        <w:rPr>
          <w:rFonts w:ascii="微软雅黑" w:hAnsi="微软雅黑" w:eastAsia="微软雅黑"/>
        </w:rPr>
        <w:t>如下图所示：</w:t>
      </w:r>
    </w:p>
    <w:p>
      <w:pPr>
        <w:rPr>
          <w:rFonts w:ascii="微软雅黑" w:hAnsi="微软雅黑" w:eastAsia="微软雅黑"/>
        </w:rPr>
      </w:pPr>
    </w:p>
    <w:p>
      <w:pPr>
        <w:keepNext/>
        <w:rPr>
          <w:rFonts w:ascii="微软雅黑" w:hAnsi="微软雅黑" w:eastAsia="微软雅黑"/>
        </w:rPr>
      </w:pPr>
      <w:r>
        <w:rPr>
          <w:rFonts w:ascii="微软雅黑" w:hAnsi="微软雅黑" w:eastAsia="微软雅黑"/>
        </w:rPr>
        <w:drawing>
          <wp:inline distT="0" distB="0" distL="0" distR="0">
            <wp:extent cx="5274310" cy="3011170"/>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94"/>
                    <a:stretch>
                      <a:fillRect/>
                    </a:stretch>
                  </pic:blipFill>
                  <pic:spPr>
                    <a:xfrm>
                      <a:off x="0" y="0"/>
                      <a:ext cx="5274310" cy="3011170"/>
                    </a:xfrm>
                    <a:prstGeom prst="rect">
                      <a:avLst/>
                    </a:prstGeom>
                  </pic:spPr>
                </pic:pic>
              </a:graphicData>
            </a:graphic>
          </wp:inline>
        </w:drawing>
      </w:r>
    </w:p>
    <w:p>
      <w:pPr>
        <w:pStyle w:val="8"/>
        <w:ind w:firstLine="3000" w:firstLineChars="150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问卷列表</w:t>
      </w:r>
    </w:p>
    <w:p>
      <w:pPr>
        <w:keepNext/>
        <w:rPr>
          <w:rFonts w:ascii="微软雅黑" w:hAnsi="微软雅黑" w:eastAsia="微软雅黑"/>
        </w:rPr>
      </w:pPr>
      <w:r>
        <w:rPr>
          <w:rFonts w:ascii="微软雅黑" w:hAnsi="微软雅黑" w:eastAsia="微软雅黑"/>
        </w:rPr>
        <w:drawing>
          <wp:inline distT="0" distB="0" distL="0" distR="0">
            <wp:extent cx="5274310" cy="3018790"/>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95"/>
                    <a:stretch>
                      <a:fillRect/>
                    </a:stretch>
                  </pic:blipFill>
                  <pic:spPr>
                    <a:xfrm>
                      <a:off x="0" y="0"/>
                      <a:ext cx="5274310" cy="3018790"/>
                    </a:xfrm>
                    <a:prstGeom prst="rect">
                      <a:avLst/>
                    </a:prstGeom>
                  </pic:spPr>
                </pic:pic>
              </a:graphicData>
            </a:graphic>
          </wp:inline>
        </w:drawing>
      </w:r>
    </w:p>
    <w:p>
      <w:pPr>
        <w:pStyle w:val="8"/>
        <w:ind w:firstLine="3300" w:firstLineChars="165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创建问卷</w:t>
      </w:r>
    </w:p>
    <w:p>
      <w:pPr>
        <w:rPr>
          <w:rFonts w:ascii="微软雅黑" w:hAnsi="微软雅黑" w:eastAsia="微软雅黑"/>
        </w:rPr>
      </w:pPr>
    </w:p>
    <w:p>
      <w:pPr>
        <w:rPr>
          <w:rFonts w:ascii="微软雅黑" w:hAnsi="微软雅黑" w:eastAsia="微软雅黑"/>
        </w:rPr>
      </w:pPr>
      <w:r>
        <w:rPr>
          <w:rFonts w:hint="eastAsia" w:ascii="微软雅黑" w:hAnsi="微软雅黑" w:eastAsia="微软雅黑"/>
        </w:rPr>
        <w:t>注意</w:t>
      </w:r>
      <w:r>
        <w:rPr>
          <w:rFonts w:ascii="微软雅黑" w:hAnsi="微软雅黑" w:eastAsia="微软雅黑"/>
        </w:rPr>
        <w:t>：</w:t>
      </w:r>
      <w:r>
        <w:rPr>
          <w:rFonts w:hint="eastAsia" w:ascii="微软雅黑" w:hAnsi="微软雅黑" w:eastAsia="微软雅黑"/>
        </w:rPr>
        <w:t>如果</w:t>
      </w:r>
      <w:r>
        <w:rPr>
          <w:rFonts w:ascii="微软雅黑" w:hAnsi="微软雅黑" w:eastAsia="微软雅黑"/>
        </w:rPr>
        <w:t>直播中想使用</w:t>
      </w:r>
      <w:r>
        <w:rPr>
          <w:rFonts w:hint="eastAsia" w:ascii="微软雅黑" w:hAnsi="微软雅黑" w:eastAsia="微软雅黑"/>
        </w:rPr>
        <w:t>控制台“资料</w:t>
      </w:r>
      <w:r>
        <w:rPr>
          <w:rFonts w:ascii="微软雅黑" w:hAnsi="微软雅黑" w:eastAsia="微软雅黑"/>
        </w:rPr>
        <w:t>管理</w:t>
      </w:r>
      <w:r>
        <w:rPr>
          <w:rFonts w:hint="eastAsia" w:ascii="微软雅黑" w:hAnsi="微软雅黑" w:eastAsia="微软雅黑"/>
        </w:rPr>
        <w:t>”中</w:t>
      </w:r>
      <w:r>
        <w:rPr>
          <w:rFonts w:ascii="微软雅黑" w:hAnsi="微软雅黑" w:eastAsia="微软雅黑"/>
        </w:rPr>
        <w:t>的问卷</w:t>
      </w:r>
      <w:r>
        <w:rPr>
          <w:rFonts w:hint="eastAsia" w:ascii="微软雅黑" w:hAnsi="微软雅黑" w:eastAsia="微软雅黑"/>
        </w:rPr>
        <w:t>，</w:t>
      </w:r>
      <w:r>
        <w:rPr>
          <w:rFonts w:ascii="微软雅黑" w:hAnsi="微软雅黑" w:eastAsia="微软雅黑"/>
        </w:rPr>
        <w:t>必须</w:t>
      </w:r>
      <w:r>
        <w:rPr>
          <w:rFonts w:hint="eastAsia" w:ascii="微软雅黑" w:hAnsi="微软雅黑" w:eastAsia="微软雅黑"/>
        </w:rPr>
        <w:t>先</w:t>
      </w:r>
      <w:r>
        <w:rPr>
          <w:rFonts w:ascii="微软雅黑" w:hAnsi="微软雅黑" w:eastAsia="微软雅黑"/>
        </w:rPr>
        <w:t>将问卷跟直播关联，如下图所示：</w:t>
      </w:r>
    </w:p>
    <w:p>
      <w:pPr>
        <w:keepNext/>
        <w:rPr>
          <w:rFonts w:ascii="微软雅黑" w:hAnsi="微软雅黑" w:eastAsia="微软雅黑"/>
        </w:rPr>
      </w:pPr>
      <w:r>
        <w:rPr>
          <w:rFonts w:ascii="微软雅黑" w:hAnsi="微软雅黑" w:eastAsia="微软雅黑"/>
        </w:rPr>
        <w:drawing>
          <wp:inline distT="0" distB="0" distL="0" distR="0">
            <wp:extent cx="5274310" cy="3597910"/>
            <wp:effectExtent l="0" t="0" r="2540" b="254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96"/>
                    <a:stretch>
                      <a:fillRect/>
                    </a:stretch>
                  </pic:blipFill>
                  <pic:spPr>
                    <a:xfrm>
                      <a:off x="0" y="0"/>
                      <a:ext cx="5274310" cy="3597910"/>
                    </a:xfrm>
                    <a:prstGeom prst="rect">
                      <a:avLst/>
                    </a:prstGeom>
                  </pic:spPr>
                </pic:pic>
              </a:graphicData>
            </a:graphic>
          </wp:inline>
        </w:drawing>
      </w:r>
    </w:p>
    <w:p>
      <w:pPr>
        <w:pStyle w:val="8"/>
        <w:ind w:firstLine="2500" w:firstLineChars="125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问卷跟</w:t>
      </w:r>
      <w:r>
        <w:rPr>
          <w:rFonts w:ascii="微软雅黑" w:hAnsi="微软雅黑" w:eastAsia="微软雅黑"/>
        </w:rPr>
        <w:t>直播</w:t>
      </w:r>
      <w:r>
        <w:rPr>
          <w:rFonts w:hint="eastAsia" w:ascii="微软雅黑" w:hAnsi="微软雅黑" w:eastAsia="微软雅黑"/>
        </w:rPr>
        <w:t>关联</w:t>
      </w:r>
    </w:p>
    <w:p>
      <w:pPr>
        <w:pStyle w:val="7"/>
        <w:numPr>
          <w:ilvl w:val="0"/>
          <w:numId w:val="27"/>
        </w:numPr>
        <w:rPr>
          <w:rFonts w:ascii="微软雅黑" w:hAnsi="微软雅黑" w:eastAsia="微软雅黑"/>
        </w:rPr>
      </w:pPr>
      <w:r>
        <w:rPr>
          <w:rFonts w:hint="eastAsia" w:ascii="微软雅黑" w:hAnsi="微软雅黑" w:eastAsia="微软雅黑"/>
        </w:rPr>
        <w:t>问答</w:t>
      </w:r>
    </w:p>
    <w:p>
      <w:pPr>
        <w:rPr>
          <w:rFonts w:ascii="微软雅黑" w:hAnsi="微软雅黑" w:eastAsia="微软雅黑"/>
        </w:rPr>
      </w:pPr>
      <w:r>
        <w:rPr>
          <w:rFonts w:hint="eastAsia" w:ascii="微软雅黑" w:hAnsi="微软雅黑" w:eastAsia="微软雅黑"/>
        </w:rPr>
        <w:t>在直播</w:t>
      </w:r>
      <w:r>
        <w:rPr>
          <w:rFonts w:ascii="微软雅黑" w:hAnsi="微软雅黑" w:eastAsia="微软雅黑"/>
        </w:rPr>
        <w:t>中</w:t>
      </w:r>
      <w:r>
        <w:rPr>
          <w:rFonts w:hint="eastAsia" w:ascii="微软雅黑" w:hAnsi="微软雅黑" w:eastAsia="微软雅黑"/>
        </w:rPr>
        <w:t>开启</w:t>
      </w:r>
      <w:r>
        <w:rPr>
          <w:rFonts w:ascii="微软雅黑" w:hAnsi="微软雅黑" w:eastAsia="微软雅黑"/>
        </w:rPr>
        <w:t>“</w:t>
      </w:r>
      <w:r>
        <w:rPr>
          <w:rFonts w:hint="eastAsia" w:ascii="微软雅黑" w:hAnsi="微软雅黑" w:eastAsia="微软雅黑"/>
        </w:rPr>
        <w:t>问答</w:t>
      </w:r>
      <w:r>
        <w:rPr>
          <w:rFonts w:ascii="微软雅黑" w:hAnsi="微软雅黑" w:eastAsia="微软雅黑"/>
        </w:rPr>
        <w:t>”</w:t>
      </w:r>
      <w:r>
        <w:rPr>
          <w:rFonts w:hint="eastAsia" w:ascii="微软雅黑" w:hAnsi="微软雅黑" w:eastAsia="微软雅黑"/>
        </w:rPr>
        <w:t>后</w:t>
      </w:r>
      <w:r>
        <w:rPr>
          <w:rFonts w:ascii="微软雅黑" w:hAnsi="微软雅黑" w:eastAsia="微软雅黑"/>
        </w:rPr>
        <w:t>，会自动打开</w:t>
      </w:r>
      <w:r>
        <w:rPr>
          <w:rFonts w:hint="eastAsia" w:ascii="微软雅黑" w:hAnsi="微软雅黑" w:eastAsia="微软雅黑"/>
        </w:rPr>
        <w:t>“问答</w:t>
      </w:r>
      <w:r>
        <w:rPr>
          <w:rFonts w:ascii="微软雅黑" w:hAnsi="微软雅黑" w:eastAsia="微软雅黑"/>
        </w:rPr>
        <w:t>管理</w:t>
      </w:r>
      <w:r>
        <w:rPr>
          <w:rFonts w:hint="eastAsia" w:ascii="微软雅黑" w:hAnsi="微软雅黑" w:eastAsia="微软雅黑"/>
        </w:rPr>
        <w:t>”页面</w:t>
      </w:r>
      <w:r>
        <w:rPr>
          <w:rFonts w:ascii="微软雅黑" w:hAnsi="微软雅黑" w:eastAsia="微软雅黑"/>
        </w:rPr>
        <w:t>，详细的说明见</w:t>
      </w:r>
      <w:r>
        <w:rPr>
          <w:rFonts w:hint="eastAsia" w:ascii="微软雅黑" w:hAnsi="微软雅黑" w:eastAsia="微软雅黑"/>
        </w:rPr>
        <w:t xml:space="preserve"> 附件2.</w:t>
      </w:r>
    </w:p>
    <w:p>
      <w:pPr>
        <w:pStyle w:val="7"/>
        <w:numPr>
          <w:ilvl w:val="0"/>
          <w:numId w:val="27"/>
        </w:numPr>
        <w:rPr>
          <w:rFonts w:ascii="微软雅黑" w:hAnsi="微软雅黑" w:eastAsia="微软雅黑"/>
        </w:rPr>
      </w:pPr>
      <w:r>
        <w:rPr>
          <w:rFonts w:hint="eastAsia" w:ascii="微软雅黑" w:hAnsi="微软雅黑" w:eastAsia="微软雅黑"/>
        </w:rPr>
        <w:t>签到</w:t>
      </w:r>
    </w:p>
    <w:p>
      <w:pPr>
        <w:rPr>
          <w:rFonts w:ascii="微软雅黑" w:hAnsi="微软雅黑" w:eastAsia="微软雅黑"/>
        </w:rPr>
      </w:pPr>
      <w:r>
        <w:rPr>
          <w:rFonts w:ascii="微软雅黑" w:hAnsi="微软雅黑" w:eastAsia="微软雅黑"/>
        </w:rPr>
        <w:t>点击“</w:t>
      </w:r>
      <w:r>
        <w:rPr>
          <w:rFonts w:hint="eastAsia" w:ascii="微软雅黑" w:hAnsi="微软雅黑" w:eastAsia="微软雅黑"/>
        </w:rPr>
        <w:t>签到</w:t>
      </w:r>
      <w:r>
        <w:rPr>
          <w:rFonts w:ascii="微软雅黑" w:hAnsi="微软雅黑" w:eastAsia="微软雅黑"/>
        </w:rPr>
        <w:t>”</w:t>
      </w:r>
      <w:r>
        <w:rPr>
          <w:rFonts w:hint="eastAsia" w:ascii="微软雅黑" w:hAnsi="微软雅黑" w:eastAsia="微软雅黑"/>
        </w:rPr>
        <w:t>后</w:t>
      </w:r>
      <w:r>
        <w:rPr>
          <w:rFonts w:ascii="微软雅黑" w:hAnsi="微软雅黑" w:eastAsia="微软雅黑"/>
        </w:rPr>
        <w:t>，即</w:t>
      </w:r>
      <w:r>
        <w:rPr>
          <w:rFonts w:hint="eastAsia" w:ascii="微软雅黑" w:hAnsi="微软雅黑" w:eastAsia="微软雅黑"/>
        </w:rPr>
        <w:t>会</w:t>
      </w:r>
      <w:r>
        <w:rPr>
          <w:rFonts w:ascii="微软雅黑" w:hAnsi="微软雅黑" w:eastAsia="微软雅黑"/>
        </w:rPr>
        <w:t>开始签到，如图</w:t>
      </w:r>
      <w:r>
        <w:rPr>
          <w:rFonts w:hint="eastAsia" w:ascii="微软雅黑" w:hAnsi="微软雅黑" w:eastAsia="微软雅黑"/>
        </w:rPr>
        <w:t>所示</w:t>
      </w:r>
      <w:r>
        <w:rPr>
          <w:rFonts w:ascii="微软雅黑" w:hAnsi="微软雅黑" w:eastAsia="微软雅黑"/>
        </w:rPr>
        <w:t>：</w:t>
      </w:r>
    </w:p>
    <w:p>
      <w:pPr>
        <w:keepNext/>
        <w:rPr>
          <w:rFonts w:ascii="微软雅黑" w:hAnsi="微软雅黑" w:eastAsia="微软雅黑"/>
        </w:rPr>
      </w:pPr>
      <w:r>
        <w:rPr>
          <w:rFonts w:ascii="微软雅黑" w:hAnsi="微软雅黑" w:eastAsia="微软雅黑"/>
        </w:rPr>
        <w:drawing>
          <wp:inline distT="0" distB="0" distL="0" distR="0">
            <wp:extent cx="5274310" cy="3016885"/>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97"/>
                    <a:stretch>
                      <a:fillRect/>
                    </a:stretch>
                  </pic:blipFill>
                  <pic:spPr>
                    <a:xfrm>
                      <a:off x="0" y="0"/>
                      <a:ext cx="5274310" cy="3016885"/>
                    </a:xfrm>
                    <a:prstGeom prst="rect">
                      <a:avLst/>
                    </a:prstGeom>
                  </pic:spPr>
                </pic:pic>
              </a:graphicData>
            </a:graphic>
          </wp:inline>
        </w:drawing>
      </w:r>
    </w:p>
    <w:p>
      <w:pPr>
        <w:pStyle w:val="8"/>
        <w:ind w:firstLine="3100" w:firstLineChars="155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开始</w:t>
      </w:r>
      <w:r>
        <w:rPr>
          <w:rFonts w:ascii="微软雅黑" w:hAnsi="微软雅黑" w:eastAsia="微软雅黑"/>
        </w:rPr>
        <w:t>签到</w:t>
      </w:r>
    </w:p>
    <w:p>
      <w:pPr>
        <w:rPr>
          <w:rFonts w:ascii="微软雅黑" w:hAnsi="微软雅黑" w:eastAsia="微软雅黑"/>
        </w:rPr>
      </w:pPr>
      <w:r>
        <w:rPr>
          <w:rFonts w:hint="eastAsia" w:ascii="微软雅黑" w:hAnsi="微软雅黑" w:eastAsia="微软雅黑"/>
        </w:rPr>
        <w:t>每次</w:t>
      </w:r>
      <w:r>
        <w:rPr>
          <w:rFonts w:ascii="微软雅黑" w:hAnsi="微软雅黑" w:eastAsia="微软雅黑"/>
        </w:rPr>
        <w:t>签到时间是</w:t>
      </w:r>
      <w:r>
        <w:rPr>
          <w:rFonts w:hint="eastAsia" w:ascii="微软雅黑" w:hAnsi="微软雅黑" w:eastAsia="微软雅黑"/>
        </w:rPr>
        <w:t>30秒</w:t>
      </w:r>
      <w:r>
        <w:rPr>
          <w:rFonts w:ascii="微软雅黑" w:hAnsi="微软雅黑" w:eastAsia="微软雅黑"/>
        </w:rPr>
        <w:t>，倒计时结束后</w:t>
      </w:r>
      <w:r>
        <w:rPr>
          <w:rFonts w:hint="eastAsia" w:ascii="微软雅黑" w:hAnsi="微软雅黑" w:eastAsia="微软雅黑"/>
        </w:rPr>
        <w:t>签到</w:t>
      </w:r>
      <w:r>
        <w:rPr>
          <w:rFonts w:ascii="微软雅黑" w:hAnsi="微软雅黑" w:eastAsia="微软雅黑"/>
        </w:rPr>
        <w:t>自动结束</w:t>
      </w:r>
      <w:r>
        <w:rPr>
          <w:rFonts w:hint="eastAsia" w:ascii="微软雅黑" w:hAnsi="微软雅黑" w:eastAsia="微软雅黑"/>
        </w:rPr>
        <w:t>，</w:t>
      </w:r>
      <w:r>
        <w:rPr>
          <w:rFonts w:ascii="微软雅黑" w:hAnsi="微软雅黑" w:eastAsia="微软雅黑"/>
        </w:rPr>
        <w:t>结束后会</w:t>
      </w:r>
      <w:r>
        <w:rPr>
          <w:rFonts w:hint="eastAsia" w:ascii="微软雅黑" w:hAnsi="微软雅黑" w:eastAsia="微软雅黑"/>
        </w:rPr>
        <w:t>显示本次</w:t>
      </w:r>
      <w:r>
        <w:rPr>
          <w:rFonts w:ascii="微软雅黑" w:hAnsi="微软雅黑" w:eastAsia="微软雅黑"/>
        </w:rPr>
        <w:t>签到的人数</w:t>
      </w:r>
      <w:r>
        <w:rPr>
          <w:rFonts w:hint="eastAsia" w:ascii="微软雅黑" w:hAnsi="微软雅黑" w:eastAsia="微软雅黑"/>
        </w:rPr>
        <w:t>，</w:t>
      </w:r>
      <w:r>
        <w:rPr>
          <w:rFonts w:ascii="微软雅黑" w:hAnsi="微软雅黑" w:eastAsia="微软雅黑"/>
        </w:rPr>
        <w:t>如图所示：</w:t>
      </w:r>
    </w:p>
    <w:p>
      <w:pPr>
        <w:keepNext/>
        <w:rPr>
          <w:rFonts w:ascii="微软雅黑" w:hAnsi="微软雅黑" w:eastAsia="微软雅黑"/>
        </w:rPr>
      </w:pPr>
      <w:r>
        <w:rPr>
          <w:rFonts w:ascii="微软雅黑" w:hAnsi="微软雅黑" w:eastAsia="微软雅黑"/>
        </w:rPr>
        <w:drawing>
          <wp:inline distT="0" distB="0" distL="0" distR="0">
            <wp:extent cx="5274310" cy="3015615"/>
            <wp:effectExtent l="0" t="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98"/>
                    <a:stretch>
                      <a:fillRect/>
                    </a:stretch>
                  </pic:blipFill>
                  <pic:spPr>
                    <a:xfrm>
                      <a:off x="0" y="0"/>
                      <a:ext cx="5274310" cy="3015615"/>
                    </a:xfrm>
                    <a:prstGeom prst="rect">
                      <a:avLst/>
                    </a:prstGeom>
                  </pic:spPr>
                </pic:pic>
              </a:graphicData>
            </a:graphic>
          </wp:inline>
        </w:drawing>
      </w:r>
    </w:p>
    <w:p>
      <w:pPr>
        <w:pStyle w:val="8"/>
        <w:ind w:firstLine="3200" w:firstLineChars="160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89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签到</w:t>
      </w:r>
      <w:r>
        <w:rPr>
          <w:rFonts w:ascii="微软雅黑" w:hAnsi="微软雅黑" w:eastAsia="微软雅黑"/>
        </w:rPr>
        <w:t>结束</w:t>
      </w:r>
    </w:p>
    <w:p>
      <w:pPr>
        <w:pStyle w:val="7"/>
        <w:numPr>
          <w:ilvl w:val="0"/>
          <w:numId w:val="27"/>
        </w:numPr>
        <w:rPr>
          <w:rFonts w:ascii="微软雅黑" w:hAnsi="微软雅黑" w:eastAsia="微软雅黑"/>
        </w:rPr>
      </w:pPr>
      <w:r>
        <w:rPr>
          <w:rFonts w:hint="eastAsia" w:ascii="微软雅黑" w:hAnsi="微软雅黑" w:eastAsia="微软雅黑"/>
        </w:rPr>
        <w:t>红包</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406015"/>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9"/>
                    <a:stretch>
                      <a:fillRect/>
                    </a:stretch>
                  </pic:blipFill>
                  <pic:spPr>
                    <a:xfrm>
                      <a:off x="0" y="0"/>
                      <a:ext cx="5274310" cy="240601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发送红包</w:t>
      </w:r>
    </w:p>
    <w:p>
      <w:pPr>
        <w:spacing w:line="360" w:lineRule="auto"/>
        <w:rPr>
          <w:rFonts w:ascii="微软雅黑" w:hAnsi="微软雅黑" w:eastAsia="微软雅黑" w:cs="微软雅黑"/>
        </w:rPr>
      </w:pPr>
      <w:r>
        <w:rPr>
          <w:rFonts w:hint="eastAsia" w:ascii="微软雅黑" w:hAnsi="微软雅黑" w:eastAsia="微软雅黑" w:cs="微软雅黑"/>
        </w:rPr>
        <w:t>输入个数</w:t>
      </w:r>
      <w:r>
        <w:rPr>
          <w:rFonts w:ascii="微软雅黑" w:hAnsi="微软雅黑" w:eastAsia="微软雅黑" w:cs="微软雅黑"/>
        </w:rPr>
        <w:t>、金额</w:t>
      </w:r>
      <w:r>
        <w:rPr>
          <w:rFonts w:hint="eastAsia" w:ascii="微软雅黑" w:hAnsi="微软雅黑" w:eastAsia="微软雅黑" w:cs="微软雅黑"/>
        </w:rPr>
        <w:t>，</w:t>
      </w:r>
      <w:r>
        <w:rPr>
          <w:rFonts w:ascii="微软雅黑" w:hAnsi="微软雅黑" w:eastAsia="微软雅黑" w:cs="微软雅黑"/>
        </w:rPr>
        <w:t>选择支付方式</w:t>
      </w:r>
      <w:r>
        <w:rPr>
          <w:rFonts w:hint="eastAsia" w:ascii="微软雅黑" w:hAnsi="微软雅黑" w:eastAsia="微软雅黑" w:cs="微软雅黑"/>
        </w:rPr>
        <w:t>并支付成功</w:t>
      </w:r>
      <w:r>
        <w:rPr>
          <w:rFonts w:ascii="微软雅黑" w:hAnsi="微软雅黑" w:eastAsia="微软雅黑" w:cs="微软雅黑"/>
        </w:rPr>
        <w:t>后</w:t>
      </w:r>
      <w:r>
        <w:rPr>
          <w:rFonts w:hint="eastAsia" w:ascii="微软雅黑" w:hAnsi="微软雅黑" w:eastAsia="微软雅黑" w:cs="微软雅黑"/>
        </w:rPr>
        <w:t>，</w:t>
      </w:r>
      <w:r>
        <w:rPr>
          <w:rFonts w:ascii="微软雅黑" w:hAnsi="微软雅黑" w:eastAsia="微软雅黑" w:cs="微软雅黑"/>
        </w:rPr>
        <w:t>观众则会立即</w:t>
      </w:r>
      <w:r>
        <w:rPr>
          <w:rFonts w:hint="eastAsia" w:ascii="微软雅黑" w:hAnsi="微软雅黑" w:eastAsia="微软雅黑" w:cs="微软雅黑"/>
        </w:rPr>
        <w:t>收到</w:t>
      </w:r>
      <w:r>
        <w:rPr>
          <w:rFonts w:ascii="微软雅黑" w:hAnsi="微软雅黑" w:eastAsia="微软雅黑" w:cs="微软雅黑"/>
        </w:rPr>
        <w:t>红包。</w:t>
      </w:r>
    </w:p>
    <w:p>
      <w:pPr>
        <w:pStyle w:val="7"/>
        <w:numPr>
          <w:ilvl w:val="0"/>
          <w:numId w:val="27"/>
        </w:numPr>
        <w:rPr>
          <w:rFonts w:ascii="微软雅黑" w:hAnsi="微软雅黑" w:eastAsia="微软雅黑"/>
        </w:rPr>
      </w:pPr>
      <w:r>
        <w:rPr>
          <w:rFonts w:hint="eastAsia" w:ascii="微软雅黑" w:hAnsi="微软雅黑" w:eastAsia="微软雅黑"/>
        </w:rPr>
        <w:t>转播</w:t>
      </w:r>
    </w:p>
    <w:p>
      <w:pPr>
        <w:spacing w:line="360" w:lineRule="auto"/>
        <w:rPr>
          <w:rFonts w:ascii="微软雅黑" w:hAnsi="微软雅黑" w:eastAsia="微软雅黑" w:cs="微软雅黑"/>
        </w:rPr>
      </w:pPr>
      <w:r>
        <w:rPr>
          <w:rFonts w:hint="eastAsia" w:ascii="微软雅黑" w:hAnsi="微软雅黑" w:eastAsia="微软雅黑" w:cs="微软雅黑"/>
        </w:rPr>
        <w:t>当前</w:t>
      </w:r>
      <w:r>
        <w:rPr>
          <w:rFonts w:ascii="微软雅黑" w:hAnsi="微软雅黑" w:eastAsia="微软雅黑" w:cs="微软雅黑"/>
        </w:rPr>
        <w:t>只支持同一个账号下不同直播间之间的转播。</w:t>
      </w:r>
    </w:p>
    <w:p>
      <w:pPr>
        <w:spacing w:line="360" w:lineRule="auto"/>
        <w:rPr>
          <w:rFonts w:ascii="微软雅黑" w:hAnsi="微软雅黑" w:eastAsia="微软雅黑" w:cs="微软雅黑"/>
        </w:rPr>
      </w:pPr>
      <w:r>
        <w:rPr>
          <w:rFonts w:hint="eastAsia" w:ascii="微软雅黑" w:hAnsi="微软雅黑" w:eastAsia="微软雅黑" w:cs="微软雅黑"/>
        </w:rPr>
        <w:t>转播</w:t>
      </w:r>
      <w:r>
        <w:rPr>
          <w:rFonts w:ascii="微软雅黑" w:hAnsi="微软雅黑" w:eastAsia="微软雅黑" w:cs="微软雅黑"/>
        </w:rPr>
        <w:t>的设置页面如下：</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404745"/>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00"/>
                    <a:stretch>
                      <a:fillRect/>
                    </a:stretch>
                  </pic:blipFill>
                  <pic:spPr>
                    <a:xfrm>
                      <a:off x="0" y="0"/>
                      <a:ext cx="5274310" cy="240474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设置转播</w:t>
      </w:r>
    </w:p>
    <w:p>
      <w:pPr>
        <w:spacing w:line="360" w:lineRule="auto"/>
        <w:rPr>
          <w:rFonts w:ascii="微软雅黑" w:hAnsi="微软雅黑" w:eastAsia="微软雅黑" w:cs="微软雅黑"/>
        </w:rPr>
      </w:pPr>
      <w:r>
        <w:rPr>
          <w:rFonts w:hint="eastAsia" w:ascii="微软雅黑" w:hAnsi="微软雅黑" w:eastAsia="微软雅黑" w:cs="微软雅黑"/>
        </w:rPr>
        <w:t>转播</w:t>
      </w:r>
      <w:r>
        <w:rPr>
          <w:rFonts w:ascii="微软雅黑" w:hAnsi="微软雅黑" w:eastAsia="微软雅黑" w:cs="微软雅黑"/>
        </w:rPr>
        <w:t>设置页面的左侧列出了当前正在直播中的直播</w:t>
      </w:r>
      <w:r>
        <w:rPr>
          <w:rFonts w:hint="eastAsia" w:ascii="微软雅黑" w:hAnsi="微软雅黑" w:eastAsia="微软雅黑" w:cs="微软雅黑"/>
        </w:rPr>
        <w:t>(同</w:t>
      </w:r>
      <w:r>
        <w:rPr>
          <w:rFonts w:ascii="微软雅黑" w:hAnsi="微软雅黑" w:eastAsia="微软雅黑" w:cs="微软雅黑"/>
        </w:rPr>
        <w:t>一个账号下</w:t>
      </w:r>
      <w:r>
        <w:rPr>
          <w:rFonts w:hint="eastAsia" w:ascii="微软雅黑" w:hAnsi="微软雅黑" w:eastAsia="微软雅黑" w:cs="微软雅黑"/>
        </w:rPr>
        <w:t>)，</w:t>
      </w:r>
      <w:r>
        <w:rPr>
          <w:rFonts w:ascii="微软雅黑" w:hAnsi="微软雅黑" w:eastAsia="微软雅黑" w:cs="微软雅黑"/>
        </w:rPr>
        <w:t>选择直播后，右侧的预览区域会同步呈现</w:t>
      </w:r>
      <w:r>
        <w:rPr>
          <w:rFonts w:hint="eastAsia" w:ascii="微软雅黑" w:hAnsi="微软雅黑" w:eastAsia="微软雅黑" w:cs="微软雅黑"/>
        </w:rPr>
        <w:t>所选</w:t>
      </w:r>
      <w:r>
        <w:rPr>
          <w:rFonts w:ascii="微软雅黑" w:hAnsi="微软雅黑" w:eastAsia="微软雅黑" w:cs="微软雅黑"/>
        </w:rPr>
        <w:t>直播正在播放的文档和视频，点击“</w:t>
      </w:r>
      <w:r>
        <w:rPr>
          <w:rFonts w:hint="eastAsia" w:ascii="微软雅黑" w:hAnsi="微软雅黑" w:eastAsia="微软雅黑" w:cs="微软雅黑"/>
        </w:rPr>
        <w:t>开始</w:t>
      </w:r>
      <w:r>
        <w:rPr>
          <w:rFonts w:ascii="微软雅黑" w:hAnsi="微软雅黑" w:eastAsia="微软雅黑" w:cs="微软雅黑"/>
        </w:rPr>
        <w:t>转播”</w:t>
      </w:r>
      <w:r>
        <w:rPr>
          <w:rFonts w:hint="eastAsia" w:ascii="微软雅黑" w:hAnsi="微软雅黑" w:eastAsia="微软雅黑" w:cs="微软雅黑"/>
        </w:rPr>
        <w:t>后</w:t>
      </w:r>
      <w:r>
        <w:rPr>
          <w:rFonts w:ascii="微软雅黑" w:hAnsi="微软雅黑" w:eastAsia="微软雅黑" w:cs="微软雅黑"/>
        </w:rPr>
        <w:t>即会开始转播。</w:t>
      </w:r>
    </w:p>
    <w:p>
      <w:pPr>
        <w:spacing w:line="360" w:lineRule="auto"/>
        <w:rPr>
          <w:rFonts w:ascii="微软雅黑" w:hAnsi="微软雅黑" w:eastAsia="微软雅黑" w:cs="微软雅黑"/>
        </w:rPr>
      </w:pPr>
      <w:r>
        <w:rPr>
          <w:rFonts w:hint="eastAsia" w:ascii="微软雅黑" w:hAnsi="微软雅黑" w:eastAsia="微软雅黑" w:cs="微软雅黑"/>
        </w:rPr>
        <w:t>转播</w:t>
      </w:r>
      <w:r>
        <w:rPr>
          <w:rFonts w:ascii="微软雅黑" w:hAnsi="微软雅黑" w:eastAsia="微软雅黑" w:cs="微软雅黑"/>
        </w:rPr>
        <w:t>开始后，当前直播间</w:t>
      </w:r>
      <w:r>
        <w:rPr>
          <w:rFonts w:hint="eastAsia" w:ascii="微软雅黑" w:hAnsi="微软雅黑" w:eastAsia="微软雅黑" w:cs="微软雅黑"/>
        </w:rPr>
        <w:t>会</w:t>
      </w:r>
      <w:r>
        <w:rPr>
          <w:rFonts w:ascii="微软雅黑" w:hAnsi="微软雅黑" w:eastAsia="微软雅黑" w:cs="微软雅黑"/>
        </w:rPr>
        <w:t>显示被转播的视频和文档</w:t>
      </w:r>
      <w:r>
        <w:rPr>
          <w:rFonts w:hint="eastAsia" w:ascii="微软雅黑" w:hAnsi="微软雅黑" w:eastAsia="微软雅黑" w:cs="微软雅黑"/>
        </w:rPr>
        <w:t>(相关</w:t>
      </w:r>
      <w:r>
        <w:rPr>
          <w:rFonts w:ascii="微软雅黑" w:hAnsi="微软雅黑" w:eastAsia="微软雅黑" w:cs="微软雅黑"/>
        </w:rPr>
        <w:t>设置项会隐藏</w:t>
      </w:r>
      <w:r>
        <w:rPr>
          <w:rFonts w:hint="eastAsia" w:ascii="微软雅黑" w:hAnsi="微软雅黑" w:eastAsia="微软雅黑" w:cs="微软雅黑"/>
        </w:rPr>
        <w:t>)，</w:t>
      </w:r>
      <w:r>
        <w:rPr>
          <w:rFonts w:ascii="微软雅黑" w:hAnsi="微软雅黑" w:eastAsia="微软雅黑" w:cs="微软雅黑"/>
        </w:rPr>
        <w:t>观众端也会播放转播的视频和文档。</w:t>
      </w:r>
      <w:r>
        <w:rPr>
          <w:rFonts w:hint="eastAsia" w:ascii="微软雅黑" w:hAnsi="微软雅黑" w:eastAsia="微软雅黑" w:cs="微软雅黑"/>
        </w:rPr>
        <w:t>转播</w:t>
      </w:r>
      <w:r>
        <w:rPr>
          <w:rFonts w:ascii="微软雅黑" w:hAnsi="微软雅黑" w:eastAsia="微软雅黑" w:cs="微软雅黑"/>
        </w:rPr>
        <w:t>结束后，恢复正常操作。</w:t>
      </w:r>
    </w:p>
    <w:p>
      <w:pPr>
        <w:pStyle w:val="6"/>
        <w:numPr>
          <w:ilvl w:val="3"/>
          <w:numId w:val="26"/>
        </w:numPr>
        <w:ind w:left="1418" w:hanging="1276"/>
        <w:rPr>
          <w:rFonts w:ascii="微软雅黑" w:hAnsi="微软雅黑" w:eastAsia="微软雅黑"/>
        </w:rPr>
      </w:pPr>
      <w:r>
        <w:rPr>
          <w:rFonts w:hint="eastAsia" w:ascii="微软雅黑" w:hAnsi="微软雅黑" w:eastAsia="微软雅黑"/>
        </w:rPr>
        <w:t>分享</w:t>
      </w:r>
    </w:p>
    <w:p>
      <w:pPr>
        <w:rPr>
          <w:rFonts w:ascii="微软雅黑" w:hAnsi="微软雅黑" w:eastAsia="微软雅黑"/>
        </w:rPr>
      </w:pPr>
      <w:r>
        <w:rPr>
          <w:rFonts w:ascii="微软雅黑" w:hAnsi="微软雅黑" w:eastAsia="微软雅黑"/>
        </w:rPr>
        <w:t>点击</w:t>
      </w:r>
      <w:r>
        <w:rPr>
          <w:rFonts w:hint="eastAsia" w:ascii="微软雅黑" w:hAnsi="微软雅黑" w:eastAsia="微软雅黑"/>
        </w:rPr>
        <w:t>“分享”后</w:t>
      </w:r>
      <w:r>
        <w:rPr>
          <w:rFonts w:ascii="微软雅黑" w:hAnsi="微软雅黑" w:eastAsia="微软雅黑"/>
        </w:rPr>
        <w:t>弹出分享页面</w:t>
      </w:r>
      <w:r>
        <w:rPr>
          <w:rFonts w:hint="eastAsia" w:ascii="微软雅黑" w:hAnsi="微软雅黑" w:eastAsia="微软雅黑"/>
        </w:rPr>
        <w:t>：</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2831465" cy="1645920"/>
            <wp:effectExtent l="0" t="0" r="698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01"/>
                    <a:stretch>
                      <a:fillRect/>
                    </a:stretch>
                  </pic:blipFill>
                  <pic:spPr>
                    <a:xfrm>
                      <a:off x="0" y="0"/>
                      <a:ext cx="2838465" cy="1649817"/>
                    </a:xfrm>
                    <a:prstGeom prst="rect">
                      <a:avLst/>
                    </a:prstGeom>
                  </pic:spPr>
                </pic:pic>
              </a:graphicData>
            </a:graphic>
          </wp:inline>
        </w:drawing>
      </w:r>
    </w:p>
    <w:p>
      <w:pPr>
        <w:pStyle w:val="8"/>
        <w:ind w:firstLine="1100" w:firstLineChars="550"/>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分享</w:t>
      </w:r>
    </w:p>
    <w:p>
      <w:pPr>
        <w:pStyle w:val="5"/>
        <w:numPr>
          <w:ilvl w:val="2"/>
          <w:numId w:val="26"/>
        </w:numPr>
        <w:ind w:left="1134" w:hanging="992"/>
        <w:rPr>
          <w:rFonts w:ascii="微软雅黑" w:hAnsi="微软雅黑" w:eastAsia="微软雅黑"/>
        </w:rPr>
      </w:pPr>
      <w:r>
        <w:rPr>
          <w:rFonts w:hint="eastAsia" w:ascii="微软雅黑" w:hAnsi="微软雅黑" w:eastAsia="微软雅黑"/>
        </w:rPr>
        <w:t>主视频</w:t>
      </w:r>
      <w:r>
        <w:rPr>
          <w:rFonts w:ascii="微软雅黑" w:hAnsi="微软雅黑" w:eastAsia="微软雅黑"/>
        </w:rPr>
        <w:t>区</w:t>
      </w:r>
    </w:p>
    <w:p>
      <w:pPr>
        <w:spacing w:line="360" w:lineRule="auto"/>
        <w:rPr>
          <w:rFonts w:ascii="微软雅黑" w:hAnsi="微软雅黑" w:eastAsia="微软雅黑" w:cs="微软雅黑"/>
        </w:rPr>
      </w:pPr>
      <w:r>
        <w:rPr>
          <w:rFonts w:hint="eastAsia" w:ascii="微软雅黑" w:hAnsi="微软雅黑" w:eastAsia="微软雅黑" w:cs="微软雅黑"/>
        </w:rPr>
        <w:t>主视频</w:t>
      </w:r>
      <w:r>
        <w:rPr>
          <w:rFonts w:ascii="微软雅黑" w:hAnsi="微软雅黑" w:eastAsia="微软雅黑" w:cs="微软雅黑"/>
        </w:rPr>
        <w:t>区</w:t>
      </w:r>
      <w:r>
        <w:rPr>
          <w:rFonts w:hint="eastAsia" w:ascii="微软雅黑" w:hAnsi="微软雅黑" w:eastAsia="微软雅黑" w:cs="微软雅黑"/>
        </w:rPr>
        <w:t>默认</w:t>
      </w:r>
      <w:r>
        <w:rPr>
          <w:rFonts w:ascii="微软雅黑" w:hAnsi="微软雅黑" w:eastAsia="微软雅黑" w:cs="微软雅黑"/>
        </w:rPr>
        <w:t>展示主持人的</w:t>
      </w:r>
      <w:r>
        <w:rPr>
          <w:rFonts w:hint="eastAsia" w:ascii="微软雅黑" w:hAnsi="微软雅黑" w:eastAsia="微软雅黑" w:cs="微软雅黑"/>
        </w:rPr>
        <w:t>摄像头</w:t>
      </w:r>
      <w:r>
        <w:rPr>
          <w:rFonts w:ascii="微软雅黑" w:hAnsi="微软雅黑" w:eastAsia="微软雅黑" w:cs="微软雅黑"/>
        </w:rPr>
        <w:t>画面，当采用“</w:t>
      </w:r>
      <w:r>
        <w:rPr>
          <w:rFonts w:hint="eastAsia" w:ascii="微软雅黑" w:hAnsi="微软雅黑" w:eastAsia="微软雅黑" w:cs="微软雅黑"/>
        </w:rPr>
        <w:t>第三方</w:t>
      </w:r>
      <w:r>
        <w:rPr>
          <w:rFonts w:ascii="微软雅黑" w:hAnsi="微软雅黑" w:eastAsia="微软雅黑" w:cs="微软雅黑"/>
        </w:rPr>
        <w:t>发起方式”</w:t>
      </w:r>
      <w:r>
        <w:rPr>
          <w:rFonts w:hint="eastAsia" w:ascii="微软雅黑" w:hAnsi="微软雅黑" w:eastAsia="微软雅黑" w:cs="微软雅黑"/>
        </w:rPr>
        <w:t>时</w:t>
      </w:r>
      <w:r>
        <w:rPr>
          <w:rFonts w:ascii="微软雅黑" w:hAnsi="微软雅黑" w:eastAsia="微软雅黑" w:cs="微软雅黑"/>
        </w:rPr>
        <w:t>，</w:t>
      </w:r>
      <w:r>
        <w:rPr>
          <w:rFonts w:hint="eastAsia" w:ascii="微软雅黑" w:hAnsi="微软雅黑" w:eastAsia="微软雅黑" w:cs="微软雅黑"/>
        </w:rPr>
        <w:t>主视频</w:t>
      </w:r>
      <w:r>
        <w:rPr>
          <w:rFonts w:ascii="微软雅黑" w:hAnsi="微软雅黑" w:eastAsia="微软雅黑" w:cs="微软雅黑"/>
        </w:rPr>
        <w:t>区展示默认图，提示用户当前正在使用第三方推流。</w:t>
      </w:r>
    </w:p>
    <w:p>
      <w:pPr>
        <w:pStyle w:val="5"/>
        <w:numPr>
          <w:ilvl w:val="2"/>
          <w:numId w:val="26"/>
        </w:numPr>
        <w:ind w:left="1134" w:hanging="992"/>
        <w:rPr>
          <w:rFonts w:ascii="微软雅黑" w:hAnsi="微软雅黑" w:eastAsia="微软雅黑"/>
        </w:rPr>
      </w:pPr>
      <w:r>
        <w:rPr>
          <w:rFonts w:hint="eastAsia" w:ascii="微软雅黑" w:hAnsi="微软雅黑" w:eastAsia="微软雅黑"/>
        </w:rPr>
        <w:t>讨论区</w:t>
      </w:r>
    </w:p>
    <w:p>
      <w:pPr>
        <w:pStyle w:val="6"/>
        <w:numPr>
          <w:ilvl w:val="3"/>
          <w:numId w:val="26"/>
        </w:numPr>
        <w:ind w:left="1418" w:hanging="1276"/>
        <w:rPr>
          <w:rFonts w:ascii="微软雅黑" w:hAnsi="微软雅黑" w:eastAsia="微软雅黑"/>
        </w:rPr>
      </w:pPr>
      <w:r>
        <w:rPr>
          <w:rFonts w:hint="eastAsia" w:ascii="微软雅黑" w:hAnsi="微软雅黑" w:eastAsia="微软雅黑"/>
        </w:rPr>
        <w:t>聊天</w:t>
      </w:r>
    </w:p>
    <w:p>
      <w:pPr>
        <w:spacing w:line="360" w:lineRule="auto"/>
        <w:rPr>
          <w:rFonts w:ascii="微软雅黑" w:hAnsi="微软雅黑" w:eastAsia="微软雅黑" w:cs="微软雅黑"/>
        </w:rPr>
      </w:pPr>
      <w:r>
        <w:rPr>
          <w:rFonts w:hint="eastAsia" w:ascii="微软雅黑" w:hAnsi="微软雅黑" w:eastAsia="微软雅黑" w:cs="微软雅黑"/>
        </w:rPr>
        <w:t>主持人</w:t>
      </w:r>
      <w:r>
        <w:rPr>
          <w:rFonts w:ascii="微软雅黑" w:hAnsi="微软雅黑" w:eastAsia="微软雅黑" w:cs="微软雅黑"/>
        </w:rPr>
        <w:t>可以</w:t>
      </w:r>
      <w:r>
        <w:rPr>
          <w:rFonts w:hint="eastAsia" w:ascii="微软雅黑" w:hAnsi="微软雅黑" w:eastAsia="微软雅黑" w:cs="微软雅黑"/>
        </w:rPr>
        <w:t>在</w:t>
      </w:r>
      <w:r>
        <w:rPr>
          <w:rFonts w:ascii="微软雅黑" w:hAnsi="微软雅黑" w:eastAsia="微软雅黑" w:cs="微软雅黑"/>
        </w:rPr>
        <w:t>聊天面板进行发</w:t>
      </w:r>
      <w:r>
        <w:rPr>
          <w:rFonts w:hint="eastAsia" w:ascii="微软雅黑" w:hAnsi="微软雅黑" w:eastAsia="微软雅黑" w:cs="微软雅黑"/>
        </w:rPr>
        <w:t>文字</w:t>
      </w:r>
      <w:r>
        <w:rPr>
          <w:rFonts w:ascii="微软雅黑" w:hAnsi="微软雅黑" w:eastAsia="微软雅黑" w:cs="微软雅黑"/>
        </w:rPr>
        <w:t>、发表情、发送图片（</w:t>
      </w:r>
      <w:r>
        <w:rPr>
          <w:rFonts w:hint="eastAsia" w:ascii="微软雅黑" w:hAnsi="微软雅黑" w:eastAsia="微软雅黑" w:cs="微软雅黑"/>
        </w:rPr>
        <w:t>每次</w:t>
      </w:r>
      <w:r>
        <w:rPr>
          <w:rFonts w:ascii="微软雅黑" w:hAnsi="微软雅黑" w:eastAsia="微软雅黑" w:cs="微软雅黑"/>
        </w:rPr>
        <w:t>最多</w:t>
      </w:r>
      <w:r>
        <w:rPr>
          <w:rFonts w:hint="eastAsia" w:ascii="微软雅黑" w:hAnsi="微软雅黑" w:eastAsia="微软雅黑" w:cs="微软雅黑"/>
        </w:rPr>
        <w:t>4张</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全员禁言，以及开启手动过滤操作</w:t>
      </w:r>
      <w:r>
        <w:rPr>
          <w:rFonts w:hint="eastAsia" w:ascii="微软雅黑" w:hAnsi="微软雅黑" w:eastAsia="微软雅黑" w:cs="微软雅黑"/>
        </w:rPr>
        <w:t>，如</w:t>
      </w:r>
      <w:r>
        <w:rPr>
          <w:rFonts w:ascii="微软雅黑" w:hAnsi="微软雅黑" w:eastAsia="微软雅黑" w:cs="微软雅黑"/>
        </w:rPr>
        <w:t>下图</w:t>
      </w:r>
      <w:r>
        <w:rPr>
          <w:rFonts w:hint="eastAsia" w:ascii="微软雅黑" w:hAnsi="微软雅黑" w:eastAsia="微软雅黑" w:cs="微软雅黑"/>
        </w:rPr>
        <w:t>所示</w:t>
      </w:r>
      <w:r>
        <w:rPr>
          <w:rFonts w:ascii="微软雅黑" w:hAnsi="微软雅黑" w:eastAsia="微软雅黑" w:cs="微软雅黑"/>
        </w:rPr>
        <w:t>：</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4924425" cy="2815590"/>
            <wp:effectExtent l="0" t="0" r="0" b="381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02"/>
                    <a:stretch>
                      <a:fillRect/>
                    </a:stretch>
                  </pic:blipFill>
                  <pic:spPr>
                    <a:xfrm>
                      <a:off x="0" y="0"/>
                      <a:ext cx="4929247" cy="2818917"/>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聊天</w:t>
      </w:r>
    </w:p>
    <w:p>
      <w:pPr>
        <w:rPr>
          <w:rFonts w:ascii="微软雅黑" w:hAnsi="微软雅黑" w:eastAsia="微软雅黑"/>
        </w:rPr>
      </w:pPr>
      <w:r>
        <w:rPr>
          <w:rFonts w:hint="eastAsia" w:ascii="微软雅黑" w:hAnsi="微软雅黑" w:eastAsia="微软雅黑"/>
        </w:rPr>
        <w:t>点击</w:t>
      </w:r>
      <w:r>
        <w:rPr>
          <w:rFonts w:ascii="微软雅黑" w:hAnsi="微软雅黑" w:eastAsia="微软雅黑"/>
        </w:rPr>
        <w:t>“</w:t>
      </w:r>
      <w:r>
        <w:rPr>
          <w:rFonts w:hint="eastAsia" w:ascii="微软雅黑" w:hAnsi="微软雅黑" w:eastAsia="微软雅黑"/>
        </w:rPr>
        <w:t>开启</w:t>
      </w:r>
      <w:r>
        <w:rPr>
          <w:rFonts w:ascii="微软雅黑" w:hAnsi="微软雅黑" w:eastAsia="微软雅黑"/>
        </w:rPr>
        <w:t>手动过滤”</w:t>
      </w:r>
      <w:r>
        <w:rPr>
          <w:rFonts w:hint="eastAsia" w:ascii="微软雅黑" w:hAnsi="微软雅黑" w:eastAsia="微软雅黑"/>
        </w:rPr>
        <w:t>后</w:t>
      </w:r>
      <w:r>
        <w:rPr>
          <w:rFonts w:ascii="微软雅黑" w:hAnsi="微软雅黑" w:eastAsia="微软雅黑"/>
        </w:rPr>
        <w:t>，会在浏览器打开“</w:t>
      </w:r>
      <w:r>
        <w:rPr>
          <w:rFonts w:hint="eastAsia" w:ascii="微软雅黑" w:hAnsi="微软雅黑" w:eastAsia="微软雅黑"/>
        </w:rPr>
        <w:t>聊天过滤</w:t>
      </w:r>
      <w:r>
        <w:rPr>
          <w:rFonts w:ascii="微软雅黑" w:hAnsi="微软雅黑" w:eastAsia="微软雅黑"/>
        </w:rPr>
        <w:t>”</w:t>
      </w:r>
      <w:r>
        <w:rPr>
          <w:rFonts w:hint="eastAsia" w:ascii="微软雅黑" w:hAnsi="微软雅黑" w:eastAsia="微软雅黑"/>
        </w:rPr>
        <w:t>页面</w:t>
      </w:r>
      <w:r>
        <w:rPr>
          <w:rFonts w:ascii="微软雅黑" w:hAnsi="微软雅黑" w:eastAsia="微软雅黑"/>
        </w:rPr>
        <w:t>，详细说明见“</w:t>
      </w:r>
      <w:r>
        <w:rPr>
          <w:rFonts w:hint="eastAsia" w:ascii="微软雅黑" w:hAnsi="微软雅黑" w:eastAsia="微软雅黑"/>
        </w:rPr>
        <w:t>附录</w:t>
      </w:r>
      <w:r>
        <w:rPr>
          <w:rFonts w:ascii="微软雅黑" w:hAnsi="微软雅黑" w:eastAsia="微软雅黑"/>
        </w:rPr>
        <w:t>3”</w:t>
      </w:r>
      <w:r>
        <w:rPr>
          <w:rFonts w:hint="eastAsia" w:ascii="微软雅黑" w:hAnsi="微软雅黑" w:eastAsia="微软雅黑"/>
        </w:rPr>
        <w:t>。</w:t>
      </w:r>
    </w:p>
    <w:p>
      <w:pPr>
        <w:rPr>
          <w:rFonts w:hint="eastAsia" w:ascii="微软雅黑" w:hAnsi="微软雅黑" w:eastAsia="微软雅黑"/>
        </w:rPr>
      </w:pPr>
      <w:r>
        <w:rPr>
          <w:rFonts w:hint="eastAsia" w:ascii="微软雅黑" w:hAnsi="微软雅黑" w:eastAsia="微软雅黑"/>
        </w:rPr>
        <w:t>聊天窗口，支持回复、@观众，发起方之前可以互相回复和@，发起方包含：主持人、嘉宾、助理。观众之间不能进行回复和@。</w:t>
      </w:r>
    </w:p>
    <w:p>
      <w:pPr>
        <w:spacing w:line="360" w:lineRule="auto"/>
        <w:jc w:val="center"/>
        <w:rPr>
          <w:rFonts w:ascii="微软雅黑" w:hAnsi="微软雅黑" w:eastAsia="微软雅黑" w:cs="微软雅黑"/>
        </w:rPr>
      </w:pPr>
      <w:r>
        <w:rPr>
          <w:rFonts w:ascii="微软雅黑" w:hAnsi="微软雅黑" w:eastAsia="微软雅黑" w:cs="微软雅黑"/>
        </w:rPr>
        <w:drawing>
          <wp:inline distT="0" distB="0" distL="0" distR="0">
            <wp:extent cx="2095500" cy="4314825"/>
            <wp:effectExtent l="0" t="0" r="0" b="952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2100026" cy="4324739"/>
                    </a:xfrm>
                    <a:prstGeom prst="rect">
                      <a:avLst/>
                    </a:prstGeom>
                    <a:noFill/>
                    <a:ln>
                      <a:noFill/>
                    </a:ln>
                  </pic:spPr>
                </pic:pic>
              </a:graphicData>
            </a:graphic>
          </wp:inline>
        </w:drawing>
      </w:r>
    </w:p>
    <w:p>
      <w:pPr>
        <w:pStyle w:val="6"/>
        <w:numPr>
          <w:ilvl w:val="3"/>
          <w:numId w:val="26"/>
        </w:numPr>
        <w:ind w:left="1418" w:hanging="1276"/>
        <w:rPr>
          <w:rFonts w:ascii="微软雅黑" w:hAnsi="微软雅黑" w:eastAsia="微软雅黑"/>
        </w:rPr>
      </w:pPr>
      <w:r>
        <w:rPr>
          <w:rFonts w:hint="eastAsia" w:ascii="微软雅黑" w:hAnsi="微软雅黑" w:eastAsia="微软雅黑"/>
        </w:rPr>
        <w:t>公告</w:t>
      </w:r>
    </w:p>
    <w:p>
      <w:pPr>
        <w:rPr>
          <w:rFonts w:ascii="微软雅黑" w:hAnsi="微软雅黑" w:eastAsia="微软雅黑"/>
        </w:rPr>
      </w:pPr>
      <w:r>
        <w:rPr>
          <w:rFonts w:hint="eastAsia" w:ascii="微软雅黑" w:hAnsi="微软雅黑" w:eastAsia="微软雅黑"/>
        </w:rPr>
        <w:t>直播</w:t>
      </w:r>
      <w:r>
        <w:rPr>
          <w:rFonts w:ascii="微软雅黑" w:hAnsi="微软雅黑" w:eastAsia="微软雅黑"/>
        </w:rPr>
        <w:t>中</w:t>
      </w:r>
      <w:r>
        <w:rPr>
          <w:rFonts w:hint="eastAsia" w:ascii="微软雅黑" w:hAnsi="微软雅黑" w:eastAsia="微软雅黑"/>
        </w:rPr>
        <w:t>主持人</w:t>
      </w:r>
      <w:r>
        <w:rPr>
          <w:rFonts w:ascii="微软雅黑" w:hAnsi="微软雅黑" w:eastAsia="微软雅黑"/>
        </w:rPr>
        <w:t>可以发布</w:t>
      </w:r>
      <w:r>
        <w:rPr>
          <w:rFonts w:hint="eastAsia" w:ascii="微软雅黑" w:hAnsi="微软雅黑" w:eastAsia="微软雅黑"/>
        </w:rPr>
        <w:t>公告</w:t>
      </w:r>
      <w:r>
        <w:rPr>
          <w:rFonts w:ascii="微软雅黑" w:hAnsi="微软雅黑" w:eastAsia="微软雅黑"/>
        </w:rPr>
        <w:t>，</w:t>
      </w:r>
      <w:r>
        <w:rPr>
          <w:rFonts w:hint="eastAsia" w:ascii="微软雅黑" w:hAnsi="微软雅黑" w:eastAsia="微软雅黑"/>
        </w:rPr>
        <w:t>公告会以跑马灯的形式展示给</w:t>
      </w:r>
      <w:r>
        <w:rPr>
          <w:rFonts w:ascii="微软雅黑" w:hAnsi="微软雅黑" w:eastAsia="微软雅黑"/>
        </w:rPr>
        <w:t>观众。</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011170"/>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04"/>
                    <a:stretch>
                      <a:fillRect/>
                    </a:stretch>
                  </pic:blipFill>
                  <pic:spPr>
                    <a:xfrm>
                      <a:off x="0" y="0"/>
                      <a:ext cx="5274310" cy="301117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公告</w:t>
      </w:r>
    </w:p>
    <w:p>
      <w:pPr>
        <w:pStyle w:val="6"/>
        <w:numPr>
          <w:ilvl w:val="3"/>
          <w:numId w:val="26"/>
        </w:numPr>
        <w:ind w:left="1418" w:hanging="1276"/>
        <w:rPr>
          <w:rFonts w:ascii="微软雅黑" w:hAnsi="微软雅黑" w:eastAsia="微软雅黑"/>
        </w:rPr>
      </w:pPr>
      <w:r>
        <w:rPr>
          <w:rFonts w:hint="eastAsia" w:ascii="微软雅黑" w:hAnsi="微软雅黑" w:eastAsia="微软雅黑"/>
        </w:rPr>
        <w:t>成员</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018155"/>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05"/>
                    <a:stretch>
                      <a:fillRect/>
                    </a:stretch>
                  </pic:blipFill>
                  <pic:spPr>
                    <a:xfrm>
                      <a:off x="0" y="0"/>
                      <a:ext cx="5274310" cy="301815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成员</w:t>
      </w:r>
    </w:p>
    <w:p>
      <w:pPr>
        <w:rPr>
          <w:rFonts w:ascii="微软雅黑" w:hAnsi="微软雅黑" w:eastAsia="微软雅黑"/>
        </w:rPr>
      </w:pPr>
      <w:r>
        <w:rPr>
          <w:rFonts w:hint="eastAsia" w:ascii="微软雅黑" w:hAnsi="微软雅黑" w:eastAsia="微软雅黑"/>
        </w:rPr>
        <w:t>主持人</w:t>
      </w:r>
      <w:r>
        <w:rPr>
          <w:rFonts w:ascii="微软雅黑" w:hAnsi="微软雅黑" w:eastAsia="微软雅黑"/>
        </w:rPr>
        <w:t>在</w:t>
      </w:r>
      <w:r>
        <w:rPr>
          <w:rFonts w:hint="eastAsia" w:ascii="微软雅黑" w:hAnsi="微软雅黑" w:eastAsia="微软雅黑"/>
        </w:rPr>
        <w:t>可以在</w:t>
      </w:r>
      <w:r>
        <w:rPr>
          <w:rFonts w:ascii="微软雅黑" w:hAnsi="微软雅黑" w:eastAsia="微软雅黑"/>
        </w:rPr>
        <w:t>成员列表</w:t>
      </w:r>
      <w:r>
        <w:rPr>
          <w:rFonts w:hint="eastAsia" w:ascii="微软雅黑" w:hAnsi="微软雅黑" w:eastAsia="微软雅黑"/>
        </w:rPr>
        <w:t>进行</w:t>
      </w:r>
      <w:r>
        <w:rPr>
          <w:rFonts w:ascii="微软雅黑" w:hAnsi="微软雅黑" w:eastAsia="微软雅黑"/>
        </w:rPr>
        <w:t>禁言</w:t>
      </w:r>
      <w:r>
        <w:rPr>
          <w:rFonts w:hint="eastAsia" w:ascii="微软雅黑" w:hAnsi="微软雅黑" w:eastAsia="微软雅黑"/>
        </w:rPr>
        <w:t>/取消</w:t>
      </w:r>
      <w:r>
        <w:rPr>
          <w:rFonts w:ascii="微软雅黑" w:hAnsi="微软雅黑" w:eastAsia="微软雅黑"/>
        </w:rPr>
        <w:t>禁言、踢出</w:t>
      </w:r>
      <w:r>
        <w:rPr>
          <w:rFonts w:hint="eastAsia" w:ascii="微软雅黑" w:hAnsi="微软雅黑" w:eastAsia="微软雅黑"/>
        </w:rPr>
        <w:t>/取消</w:t>
      </w:r>
      <w:r>
        <w:rPr>
          <w:rFonts w:ascii="微软雅黑" w:hAnsi="微软雅黑" w:eastAsia="微软雅黑"/>
        </w:rPr>
        <w:t>踢</w:t>
      </w:r>
      <w:r>
        <w:rPr>
          <w:rFonts w:hint="eastAsia" w:ascii="微软雅黑" w:hAnsi="微软雅黑" w:eastAsia="微软雅黑"/>
        </w:rPr>
        <w:t>出</w:t>
      </w:r>
      <w:r>
        <w:rPr>
          <w:rFonts w:ascii="微软雅黑" w:hAnsi="微软雅黑" w:eastAsia="微软雅黑"/>
        </w:rPr>
        <w:t>等操作。</w:t>
      </w:r>
    </w:p>
    <w:p>
      <w:pPr>
        <w:rPr>
          <w:rFonts w:ascii="微软雅黑" w:hAnsi="微软雅黑" w:eastAsia="微软雅黑"/>
        </w:rPr>
      </w:pPr>
      <w:r>
        <w:rPr>
          <w:rFonts w:ascii="微软雅黑" w:hAnsi="微软雅黑" w:eastAsia="微软雅黑"/>
        </w:rPr>
        <w:t>成员</w:t>
      </w:r>
      <w:r>
        <w:rPr>
          <w:rFonts w:hint="eastAsia" w:ascii="微软雅黑" w:hAnsi="微软雅黑" w:eastAsia="微软雅黑"/>
        </w:rPr>
        <w:t>被</w:t>
      </w:r>
      <w:r>
        <w:rPr>
          <w:rFonts w:ascii="微软雅黑" w:hAnsi="微软雅黑" w:eastAsia="微软雅黑"/>
        </w:rPr>
        <w:t>禁言后，</w:t>
      </w:r>
      <w:r>
        <w:rPr>
          <w:rFonts w:hint="eastAsia" w:ascii="微软雅黑" w:hAnsi="微软雅黑" w:eastAsia="微软雅黑"/>
        </w:rPr>
        <w:t>将</w:t>
      </w:r>
      <w:r>
        <w:rPr>
          <w:rFonts w:ascii="微软雅黑" w:hAnsi="微软雅黑" w:eastAsia="微软雅黑"/>
        </w:rPr>
        <w:t>不能进行聊天</w:t>
      </w:r>
      <w:r>
        <w:rPr>
          <w:rFonts w:hint="eastAsia" w:ascii="微软雅黑" w:hAnsi="微软雅黑" w:eastAsia="微软雅黑"/>
        </w:rPr>
        <w:t>，同时</w:t>
      </w:r>
      <w:r>
        <w:rPr>
          <w:rFonts w:ascii="微软雅黑" w:hAnsi="微软雅黑" w:eastAsia="微软雅黑"/>
        </w:rPr>
        <w:t>会显示在“</w:t>
      </w:r>
      <w:r>
        <w:rPr>
          <w:rFonts w:hint="eastAsia" w:ascii="微软雅黑" w:hAnsi="微软雅黑" w:eastAsia="微软雅黑"/>
        </w:rPr>
        <w:t>受限</w:t>
      </w:r>
      <w:r>
        <w:rPr>
          <w:rFonts w:ascii="微软雅黑" w:hAnsi="微软雅黑" w:eastAsia="微软雅黑"/>
        </w:rPr>
        <w:t>”</w:t>
      </w:r>
      <w:r>
        <w:rPr>
          <w:rFonts w:hint="eastAsia" w:ascii="微软雅黑" w:hAnsi="微软雅黑" w:eastAsia="微软雅黑"/>
        </w:rPr>
        <w:t>列表</w:t>
      </w:r>
      <w:r>
        <w:rPr>
          <w:rFonts w:ascii="微软雅黑" w:hAnsi="微软雅黑" w:eastAsia="微软雅黑"/>
        </w:rPr>
        <w:t>中。主持人</w:t>
      </w:r>
      <w:r>
        <w:rPr>
          <w:rFonts w:hint="eastAsia" w:ascii="微软雅黑" w:hAnsi="微软雅黑" w:eastAsia="微软雅黑"/>
        </w:rPr>
        <w:t>在</w:t>
      </w:r>
      <w:r>
        <w:rPr>
          <w:rFonts w:ascii="微软雅黑" w:hAnsi="微软雅黑" w:eastAsia="微软雅黑"/>
        </w:rPr>
        <w:t>“</w:t>
      </w:r>
      <w:r>
        <w:rPr>
          <w:rFonts w:hint="eastAsia" w:ascii="微软雅黑" w:hAnsi="微软雅黑" w:eastAsia="微软雅黑"/>
        </w:rPr>
        <w:t>受限</w:t>
      </w:r>
      <w:r>
        <w:rPr>
          <w:rFonts w:ascii="微软雅黑" w:hAnsi="微软雅黑" w:eastAsia="微软雅黑"/>
        </w:rPr>
        <w:t>”</w:t>
      </w:r>
      <w:r>
        <w:rPr>
          <w:rFonts w:hint="eastAsia" w:ascii="微软雅黑" w:hAnsi="微软雅黑" w:eastAsia="微软雅黑"/>
        </w:rPr>
        <w:t>列表</w:t>
      </w:r>
      <w:r>
        <w:rPr>
          <w:rFonts w:ascii="微软雅黑" w:hAnsi="微软雅黑" w:eastAsia="微软雅黑"/>
        </w:rPr>
        <w:t>中将成员</w:t>
      </w:r>
      <w:r>
        <w:rPr>
          <w:rFonts w:hint="eastAsia" w:ascii="微软雅黑" w:hAnsi="微软雅黑" w:eastAsia="微软雅黑"/>
        </w:rPr>
        <w:t>进行</w:t>
      </w:r>
      <w:r>
        <w:rPr>
          <w:rFonts w:ascii="微软雅黑" w:hAnsi="微软雅黑" w:eastAsia="微软雅黑"/>
        </w:rPr>
        <w:t>“</w:t>
      </w:r>
      <w:r>
        <w:rPr>
          <w:rFonts w:hint="eastAsia" w:ascii="微软雅黑" w:hAnsi="微软雅黑" w:eastAsia="微软雅黑"/>
        </w:rPr>
        <w:t>取消</w:t>
      </w:r>
      <w:r>
        <w:rPr>
          <w:rFonts w:ascii="微软雅黑" w:hAnsi="微软雅黑" w:eastAsia="微软雅黑"/>
        </w:rPr>
        <w:t>禁言”</w:t>
      </w:r>
      <w:r>
        <w:rPr>
          <w:rFonts w:hint="eastAsia" w:ascii="微软雅黑" w:hAnsi="微软雅黑" w:eastAsia="微软雅黑"/>
        </w:rPr>
        <w:t>后</w:t>
      </w:r>
      <w:r>
        <w:rPr>
          <w:rFonts w:ascii="微软雅黑" w:hAnsi="微软雅黑" w:eastAsia="微软雅黑"/>
        </w:rPr>
        <w:t>，成员可以进行</w:t>
      </w:r>
      <w:r>
        <w:rPr>
          <w:rFonts w:hint="eastAsia" w:ascii="微软雅黑" w:hAnsi="微软雅黑" w:eastAsia="微软雅黑"/>
        </w:rPr>
        <w:t>正常</w:t>
      </w:r>
      <w:r>
        <w:rPr>
          <w:rFonts w:ascii="微软雅黑" w:hAnsi="微软雅黑" w:eastAsia="微软雅黑"/>
        </w:rPr>
        <w:t>聊天。</w:t>
      </w:r>
    </w:p>
    <w:p>
      <w:pPr>
        <w:rPr>
          <w:rFonts w:ascii="微软雅黑" w:hAnsi="微软雅黑" w:eastAsia="微软雅黑" w:cs="微软雅黑"/>
        </w:rPr>
      </w:pPr>
      <w:r>
        <w:rPr>
          <w:rFonts w:ascii="微软雅黑" w:hAnsi="微软雅黑" w:eastAsia="微软雅黑"/>
        </w:rPr>
        <w:t>成员</w:t>
      </w:r>
      <w:r>
        <w:rPr>
          <w:rFonts w:hint="eastAsia" w:ascii="微软雅黑" w:hAnsi="微软雅黑" w:eastAsia="微软雅黑"/>
        </w:rPr>
        <w:t>被</w:t>
      </w:r>
      <w:r>
        <w:rPr>
          <w:rFonts w:ascii="微软雅黑" w:hAnsi="微软雅黑" w:eastAsia="微软雅黑"/>
        </w:rPr>
        <w:t>踢出后，将</w:t>
      </w:r>
      <w:r>
        <w:rPr>
          <w:rFonts w:hint="eastAsia" w:ascii="微软雅黑" w:hAnsi="微软雅黑" w:eastAsia="微软雅黑"/>
        </w:rPr>
        <w:t>不能</w:t>
      </w:r>
      <w:r>
        <w:rPr>
          <w:rFonts w:ascii="微软雅黑" w:hAnsi="微软雅黑" w:eastAsia="微软雅黑"/>
        </w:rPr>
        <w:t>进入直播间</w:t>
      </w:r>
      <w:r>
        <w:rPr>
          <w:rFonts w:hint="eastAsia" w:ascii="微软雅黑" w:hAnsi="微软雅黑" w:eastAsia="微软雅黑"/>
        </w:rPr>
        <w:t>，同时</w:t>
      </w:r>
      <w:r>
        <w:rPr>
          <w:rFonts w:ascii="微软雅黑" w:hAnsi="微软雅黑" w:eastAsia="微软雅黑"/>
        </w:rPr>
        <w:t>会显示在“</w:t>
      </w:r>
      <w:r>
        <w:rPr>
          <w:rFonts w:hint="eastAsia" w:ascii="微软雅黑" w:hAnsi="微软雅黑" w:eastAsia="微软雅黑"/>
        </w:rPr>
        <w:t>受限</w:t>
      </w:r>
      <w:r>
        <w:rPr>
          <w:rFonts w:ascii="微软雅黑" w:hAnsi="微软雅黑" w:eastAsia="微软雅黑"/>
        </w:rPr>
        <w:t>”</w:t>
      </w:r>
      <w:r>
        <w:rPr>
          <w:rFonts w:hint="eastAsia" w:ascii="微软雅黑" w:hAnsi="微软雅黑" w:eastAsia="微软雅黑"/>
        </w:rPr>
        <w:t>列表</w:t>
      </w:r>
      <w:r>
        <w:rPr>
          <w:rFonts w:ascii="微软雅黑" w:hAnsi="微软雅黑" w:eastAsia="微软雅黑"/>
        </w:rPr>
        <w:t>中</w:t>
      </w:r>
      <w:r>
        <w:rPr>
          <w:rFonts w:hint="eastAsia" w:ascii="微软雅黑" w:hAnsi="微软雅黑" w:eastAsia="微软雅黑"/>
        </w:rPr>
        <w:t>。</w:t>
      </w:r>
      <w:r>
        <w:rPr>
          <w:rFonts w:ascii="微软雅黑" w:hAnsi="微软雅黑" w:eastAsia="微软雅黑"/>
        </w:rPr>
        <w:t>主持人</w:t>
      </w:r>
      <w:r>
        <w:rPr>
          <w:rFonts w:hint="eastAsia" w:ascii="微软雅黑" w:hAnsi="微软雅黑" w:eastAsia="微软雅黑"/>
        </w:rPr>
        <w:t>在</w:t>
      </w:r>
      <w:r>
        <w:rPr>
          <w:rFonts w:ascii="微软雅黑" w:hAnsi="微软雅黑" w:eastAsia="微软雅黑"/>
        </w:rPr>
        <w:t>“</w:t>
      </w:r>
      <w:r>
        <w:rPr>
          <w:rFonts w:hint="eastAsia" w:ascii="微软雅黑" w:hAnsi="微软雅黑" w:eastAsia="微软雅黑"/>
        </w:rPr>
        <w:t>受限</w:t>
      </w:r>
      <w:r>
        <w:rPr>
          <w:rFonts w:ascii="微软雅黑" w:hAnsi="微软雅黑" w:eastAsia="微软雅黑"/>
        </w:rPr>
        <w:t>”</w:t>
      </w:r>
      <w:r>
        <w:rPr>
          <w:rFonts w:hint="eastAsia" w:ascii="微软雅黑" w:hAnsi="微软雅黑" w:eastAsia="微软雅黑"/>
        </w:rPr>
        <w:t>列表</w:t>
      </w:r>
      <w:r>
        <w:rPr>
          <w:rFonts w:ascii="微软雅黑" w:hAnsi="微软雅黑" w:eastAsia="微软雅黑"/>
        </w:rPr>
        <w:t>中将成员</w:t>
      </w:r>
      <w:r>
        <w:rPr>
          <w:rFonts w:hint="eastAsia" w:ascii="微软雅黑" w:hAnsi="微软雅黑" w:eastAsia="微软雅黑"/>
        </w:rPr>
        <w:t>进行</w:t>
      </w:r>
      <w:r>
        <w:rPr>
          <w:rFonts w:ascii="微软雅黑" w:hAnsi="微软雅黑" w:eastAsia="微软雅黑"/>
        </w:rPr>
        <w:t>“</w:t>
      </w:r>
      <w:r>
        <w:rPr>
          <w:rFonts w:hint="eastAsia" w:ascii="微软雅黑" w:hAnsi="微软雅黑" w:eastAsia="微软雅黑"/>
        </w:rPr>
        <w:t>取消踢出</w:t>
      </w:r>
      <w:r>
        <w:rPr>
          <w:rFonts w:ascii="微软雅黑" w:hAnsi="微软雅黑" w:eastAsia="微软雅黑"/>
        </w:rPr>
        <w:t>”</w:t>
      </w:r>
      <w:r>
        <w:rPr>
          <w:rFonts w:hint="eastAsia" w:ascii="微软雅黑" w:hAnsi="微软雅黑" w:eastAsia="微软雅黑"/>
        </w:rPr>
        <w:t>后</w:t>
      </w:r>
      <w:r>
        <w:rPr>
          <w:rFonts w:ascii="微软雅黑" w:hAnsi="微软雅黑" w:eastAsia="微软雅黑"/>
        </w:rPr>
        <w:t>，成员可以</w:t>
      </w:r>
      <w:r>
        <w:rPr>
          <w:rFonts w:hint="eastAsia" w:ascii="微软雅黑" w:hAnsi="微软雅黑" w:eastAsia="微软雅黑"/>
        </w:rPr>
        <w:t>重新进入</w:t>
      </w:r>
      <w:r>
        <w:rPr>
          <w:rFonts w:ascii="微软雅黑" w:hAnsi="微软雅黑" w:eastAsia="微软雅黑"/>
        </w:rPr>
        <w:t>直播间。</w:t>
      </w:r>
    </w:p>
    <w:p>
      <w:pPr>
        <w:pStyle w:val="4"/>
        <w:numPr>
          <w:ilvl w:val="1"/>
          <w:numId w:val="24"/>
        </w:numPr>
        <w:rPr>
          <w:rFonts w:ascii="微软雅黑" w:hAnsi="微软雅黑" w:eastAsia="微软雅黑"/>
          <w:sz w:val="28"/>
          <w:szCs w:val="28"/>
        </w:rPr>
      </w:pPr>
      <w:bookmarkStart w:id="112" w:name="_Toc19454560"/>
      <w:bookmarkStart w:id="113" w:name="_Toc26200588"/>
      <w:r>
        <w:rPr>
          <w:rFonts w:hint="eastAsia" w:ascii="微软雅黑" w:hAnsi="微软雅黑" w:eastAsia="微软雅黑"/>
          <w:sz w:val="28"/>
          <w:szCs w:val="28"/>
        </w:rPr>
        <w:t>助理</w:t>
      </w:r>
      <w:bookmarkEnd w:id="112"/>
      <w:bookmarkEnd w:id="113"/>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644140"/>
            <wp:effectExtent l="0" t="0" r="2540" b="381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06"/>
                    <a:stretch>
                      <a:fillRect/>
                    </a:stretch>
                  </pic:blipFill>
                  <pic:spPr>
                    <a:xfrm>
                      <a:off x="0" y="0"/>
                      <a:ext cx="5274310" cy="264414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助理</w:t>
      </w:r>
    </w:p>
    <w:p>
      <w:pPr>
        <w:rPr>
          <w:rFonts w:ascii="微软雅黑" w:hAnsi="微软雅黑" w:eastAsia="微软雅黑"/>
        </w:rPr>
      </w:pPr>
      <w:r>
        <w:rPr>
          <w:rFonts w:hint="eastAsia" w:ascii="微软雅黑" w:hAnsi="微软雅黑" w:eastAsia="微软雅黑"/>
        </w:rPr>
        <w:t>同</w:t>
      </w:r>
      <w:r>
        <w:rPr>
          <w:rFonts w:ascii="微软雅黑" w:hAnsi="微软雅黑" w:eastAsia="微软雅黑"/>
        </w:rPr>
        <w:t>主持人页面保持一致，</w:t>
      </w:r>
      <w:r>
        <w:rPr>
          <w:rFonts w:hint="eastAsia" w:ascii="微软雅黑" w:hAnsi="微软雅黑" w:eastAsia="微软雅黑"/>
        </w:rPr>
        <w:t>视频</w:t>
      </w:r>
      <w:r>
        <w:rPr>
          <w:rFonts w:ascii="微软雅黑" w:hAnsi="微软雅黑" w:eastAsia="微软雅黑"/>
        </w:rPr>
        <w:t>直播</w:t>
      </w:r>
      <w:r>
        <w:rPr>
          <w:rFonts w:hint="eastAsia" w:ascii="微软雅黑" w:hAnsi="微软雅黑" w:eastAsia="微软雅黑"/>
        </w:rPr>
        <w:t>的助理页面可以</w:t>
      </w:r>
      <w:r>
        <w:rPr>
          <w:rFonts w:ascii="微软雅黑" w:hAnsi="微软雅黑" w:eastAsia="微软雅黑"/>
        </w:rPr>
        <w:t>分为5</w:t>
      </w:r>
      <w:r>
        <w:rPr>
          <w:rFonts w:hint="eastAsia" w:ascii="微软雅黑" w:hAnsi="微软雅黑" w:eastAsia="微软雅黑"/>
        </w:rPr>
        <w:t>个</w:t>
      </w:r>
      <w:r>
        <w:rPr>
          <w:rFonts w:ascii="微软雅黑" w:hAnsi="微软雅黑" w:eastAsia="微软雅黑"/>
        </w:rPr>
        <w:t>区域：标题栏、工具区</w:t>
      </w:r>
      <w:r>
        <w:rPr>
          <w:rFonts w:hint="eastAsia" w:ascii="微软雅黑" w:hAnsi="微软雅黑" w:eastAsia="微软雅黑"/>
        </w:rPr>
        <w:t>、</w:t>
      </w:r>
      <w:r>
        <w:rPr>
          <w:rFonts w:ascii="微软雅黑" w:hAnsi="微软雅黑" w:eastAsia="微软雅黑"/>
        </w:rPr>
        <w:t>讲台区、主视频区和讨论区</w:t>
      </w:r>
      <w:r>
        <w:rPr>
          <w:rFonts w:hint="eastAsia" w:ascii="微软雅黑" w:hAnsi="微软雅黑" w:eastAsia="微软雅黑"/>
        </w:rPr>
        <w:t>。助理跟</w:t>
      </w:r>
      <w:r>
        <w:rPr>
          <w:rFonts w:ascii="微软雅黑" w:hAnsi="微软雅黑" w:eastAsia="微软雅黑"/>
        </w:rPr>
        <w:t>主持人的区别如下：</w:t>
      </w:r>
    </w:p>
    <w:p>
      <w:pPr>
        <w:pStyle w:val="24"/>
        <w:numPr>
          <w:ilvl w:val="0"/>
          <w:numId w:val="28"/>
        </w:numPr>
        <w:ind w:firstLineChars="0"/>
        <w:rPr>
          <w:rFonts w:ascii="微软雅黑" w:hAnsi="微软雅黑" w:eastAsia="微软雅黑"/>
        </w:rPr>
      </w:pPr>
      <w:r>
        <w:rPr>
          <w:rFonts w:hint="eastAsia" w:ascii="微软雅黑" w:hAnsi="微软雅黑" w:eastAsia="微软雅黑"/>
        </w:rPr>
        <w:t>助理</w:t>
      </w:r>
      <w:r>
        <w:rPr>
          <w:rFonts w:ascii="微软雅黑" w:hAnsi="微软雅黑" w:eastAsia="微软雅黑"/>
        </w:rPr>
        <w:t>不能开始</w:t>
      </w:r>
      <w:r>
        <w:rPr>
          <w:rFonts w:hint="eastAsia" w:ascii="微软雅黑" w:hAnsi="微软雅黑" w:eastAsia="微软雅黑"/>
        </w:rPr>
        <w:t>/结束</w:t>
      </w:r>
      <w:r>
        <w:rPr>
          <w:rFonts w:ascii="微软雅黑" w:hAnsi="微软雅黑" w:eastAsia="微软雅黑"/>
        </w:rPr>
        <w:t>直播</w:t>
      </w:r>
      <w:r>
        <w:rPr>
          <w:rFonts w:hint="eastAsia" w:ascii="微软雅黑" w:hAnsi="微软雅黑" w:eastAsia="微软雅黑"/>
        </w:rPr>
        <w:t>；</w:t>
      </w:r>
    </w:p>
    <w:p>
      <w:pPr>
        <w:pStyle w:val="24"/>
        <w:numPr>
          <w:ilvl w:val="0"/>
          <w:numId w:val="28"/>
        </w:numPr>
        <w:ind w:firstLineChars="0"/>
        <w:rPr>
          <w:rFonts w:ascii="微软雅黑" w:hAnsi="微软雅黑" w:eastAsia="微软雅黑"/>
        </w:rPr>
      </w:pPr>
      <w:r>
        <w:rPr>
          <w:rFonts w:hint="eastAsia" w:ascii="微软雅黑" w:hAnsi="微软雅黑" w:eastAsia="微软雅黑"/>
        </w:rPr>
        <w:t>助理不能打点</w:t>
      </w:r>
      <w:r>
        <w:rPr>
          <w:rFonts w:ascii="微软雅黑" w:hAnsi="微软雅黑" w:eastAsia="微软雅黑"/>
        </w:rPr>
        <w:t>录制；</w:t>
      </w:r>
    </w:p>
    <w:p>
      <w:pPr>
        <w:pStyle w:val="24"/>
        <w:numPr>
          <w:ilvl w:val="0"/>
          <w:numId w:val="28"/>
        </w:numPr>
        <w:ind w:firstLineChars="0"/>
        <w:rPr>
          <w:rFonts w:ascii="微软雅黑" w:hAnsi="微软雅黑" w:eastAsia="微软雅黑"/>
        </w:rPr>
      </w:pPr>
      <w:r>
        <w:rPr>
          <w:rFonts w:hint="eastAsia" w:ascii="微软雅黑" w:hAnsi="微软雅黑" w:eastAsia="微软雅黑"/>
        </w:rPr>
        <w:t>助理</w:t>
      </w:r>
      <w:r>
        <w:rPr>
          <w:rFonts w:ascii="微软雅黑" w:hAnsi="微软雅黑" w:eastAsia="微软雅黑"/>
        </w:rPr>
        <w:t>只能观看主持人的视频画面，</w:t>
      </w:r>
      <w:r>
        <w:rPr>
          <w:rFonts w:hint="eastAsia" w:ascii="微软雅黑" w:hAnsi="微软雅黑" w:eastAsia="微软雅黑"/>
        </w:rPr>
        <w:t>不能</w:t>
      </w:r>
      <w:r>
        <w:rPr>
          <w:rFonts w:ascii="微软雅黑" w:hAnsi="微软雅黑" w:eastAsia="微软雅黑"/>
        </w:rPr>
        <w:t>推流，因此也无需媒体设置</w:t>
      </w:r>
      <w:r>
        <w:rPr>
          <w:rFonts w:hint="eastAsia" w:ascii="微软雅黑" w:hAnsi="微软雅黑" w:eastAsia="微软雅黑"/>
        </w:rPr>
        <w:t>和</w:t>
      </w:r>
      <w:r>
        <w:rPr>
          <w:rFonts w:ascii="微软雅黑" w:hAnsi="微软雅黑" w:eastAsia="微软雅黑"/>
        </w:rPr>
        <w:t>第三方发起；</w:t>
      </w:r>
    </w:p>
    <w:p>
      <w:pPr>
        <w:pStyle w:val="24"/>
        <w:numPr>
          <w:ilvl w:val="0"/>
          <w:numId w:val="28"/>
        </w:numPr>
        <w:ind w:firstLineChars="0"/>
        <w:rPr>
          <w:rFonts w:ascii="微软雅黑" w:hAnsi="微软雅黑" w:eastAsia="微软雅黑"/>
        </w:rPr>
      </w:pPr>
      <w:r>
        <w:rPr>
          <w:rFonts w:hint="eastAsia" w:ascii="微软雅黑" w:hAnsi="微软雅黑" w:eastAsia="微软雅黑"/>
        </w:rPr>
        <w:t>助理</w:t>
      </w:r>
      <w:r>
        <w:rPr>
          <w:rFonts w:ascii="微软雅黑" w:hAnsi="微软雅黑" w:eastAsia="微软雅黑"/>
        </w:rPr>
        <w:t>不能</w:t>
      </w:r>
      <w:r>
        <w:rPr>
          <w:rFonts w:hint="eastAsia" w:ascii="微软雅黑" w:hAnsi="微软雅黑" w:eastAsia="微软雅黑"/>
        </w:rPr>
        <w:t>演示</w:t>
      </w:r>
      <w:r>
        <w:rPr>
          <w:rFonts w:ascii="微软雅黑" w:hAnsi="微软雅黑" w:eastAsia="微软雅黑"/>
        </w:rPr>
        <w:t>文档</w:t>
      </w:r>
      <w:r>
        <w:rPr>
          <w:rFonts w:hint="eastAsia" w:ascii="微软雅黑" w:hAnsi="微软雅黑" w:eastAsia="微软雅黑"/>
        </w:rPr>
        <w:t>/白板/桌面</w:t>
      </w:r>
      <w:r>
        <w:rPr>
          <w:rFonts w:ascii="微软雅黑" w:hAnsi="微软雅黑" w:eastAsia="微软雅黑"/>
        </w:rPr>
        <w:t>共享，但</w:t>
      </w:r>
      <w:r>
        <w:rPr>
          <w:rFonts w:hint="eastAsia" w:ascii="微软雅黑" w:hAnsi="微软雅黑" w:eastAsia="微软雅黑"/>
        </w:rPr>
        <w:t>主持人</w:t>
      </w:r>
      <w:r>
        <w:rPr>
          <w:rFonts w:ascii="微软雅黑" w:hAnsi="微软雅黑" w:eastAsia="微软雅黑"/>
        </w:rPr>
        <w:t>在演示文档的时候，助理可以翻页；</w:t>
      </w:r>
    </w:p>
    <w:p>
      <w:pPr>
        <w:pStyle w:val="24"/>
        <w:numPr>
          <w:ilvl w:val="0"/>
          <w:numId w:val="28"/>
        </w:numPr>
        <w:ind w:firstLineChars="0"/>
        <w:rPr>
          <w:rFonts w:ascii="微软雅黑" w:hAnsi="微软雅黑" w:eastAsia="微软雅黑"/>
        </w:rPr>
      </w:pPr>
      <w:r>
        <w:rPr>
          <w:rFonts w:hint="eastAsia" w:ascii="微软雅黑" w:hAnsi="微软雅黑" w:eastAsia="微软雅黑"/>
        </w:rPr>
        <w:t>主持人</w:t>
      </w:r>
      <w:r>
        <w:rPr>
          <w:rFonts w:ascii="微软雅黑" w:hAnsi="微软雅黑" w:eastAsia="微软雅黑"/>
        </w:rPr>
        <w:t>可以禁言/</w:t>
      </w:r>
      <w:r>
        <w:rPr>
          <w:rFonts w:hint="eastAsia" w:ascii="微软雅黑" w:hAnsi="微软雅黑" w:eastAsia="微软雅黑"/>
        </w:rPr>
        <w:t>踢出</w:t>
      </w:r>
      <w:r>
        <w:rPr>
          <w:rFonts w:ascii="微软雅黑" w:hAnsi="微软雅黑" w:eastAsia="微软雅黑"/>
        </w:rPr>
        <w:t>助理，助理不能禁言</w:t>
      </w:r>
      <w:r>
        <w:rPr>
          <w:rFonts w:hint="eastAsia" w:ascii="微软雅黑" w:hAnsi="微软雅黑" w:eastAsia="微软雅黑"/>
        </w:rPr>
        <w:t>/踢出</w:t>
      </w:r>
      <w:r>
        <w:rPr>
          <w:rFonts w:ascii="微软雅黑" w:hAnsi="微软雅黑" w:eastAsia="微软雅黑"/>
        </w:rPr>
        <w:t>主持人。</w:t>
      </w:r>
    </w:p>
    <w:p>
      <w:pPr>
        <w:spacing w:line="360" w:lineRule="auto"/>
        <w:rPr>
          <w:rFonts w:ascii="微软雅黑" w:hAnsi="微软雅黑" w:eastAsia="微软雅黑" w:cs="微软雅黑"/>
        </w:rPr>
      </w:pPr>
      <w:r>
        <w:rPr>
          <w:rFonts w:hint="eastAsia" w:ascii="微软雅黑" w:hAnsi="微软雅黑" w:eastAsia="微软雅黑" w:cs="微软雅黑"/>
        </w:rPr>
        <w:t>除了</w:t>
      </w:r>
      <w:r>
        <w:rPr>
          <w:rFonts w:ascii="微软雅黑" w:hAnsi="微软雅黑" w:eastAsia="微软雅黑" w:cs="微软雅黑"/>
        </w:rPr>
        <w:t>以上</w:t>
      </w:r>
      <w:r>
        <w:rPr>
          <w:rFonts w:hint="eastAsia" w:ascii="微软雅黑" w:hAnsi="微软雅黑" w:eastAsia="微软雅黑" w:cs="微软雅黑"/>
        </w:rPr>
        <w:t>功能</w:t>
      </w:r>
      <w:r>
        <w:rPr>
          <w:rFonts w:ascii="微软雅黑" w:hAnsi="微软雅黑" w:eastAsia="微软雅黑" w:cs="微软雅黑"/>
        </w:rPr>
        <w:t>，助理的其余功能同主持人</w:t>
      </w:r>
      <w:r>
        <w:rPr>
          <w:rFonts w:hint="eastAsia" w:ascii="微软雅黑" w:hAnsi="微软雅黑" w:eastAsia="微软雅黑" w:cs="微软雅黑"/>
        </w:rPr>
        <w:t>保持</w:t>
      </w:r>
      <w:r>
        <w:rPr>
          <w:rFonts w:ascii="微软雅黑" w:hAnsi="微软雅黑" w:eastAsia="微软雅黑" w:cs="微软雅黑"/>
        </w:rPr>
        <w:t>一致。</w:t>
      </w:r>
    </w:p>
    <w:p>
      <w:pPr>
        <w:spacing w:line="360" w:lineRule="auto"/>
        <w:rPr>
          <w:rFonts w:ascii="微软雅黑" w:hAnsi="微软雅黑" w:eastAsia="微软雅黑" w:cs="微软雅黑"/>
        </w:rPr>
      </w:pPr>
    </w:p>
    <w:p>
      <w:pPr>
        <w:pStyle w:val="3"/>
        <w:numPr>
          <w:ilvl w:val="0"/>
          <w:numId w:val="21"/>
        </w:numPr>
        <w:spacing w:line="276" w:lineRule="auto"/>
        <w:rPr>
          <w:rFonts w:ascii="微软雅黑" w:hAnsi="微软雅黑" w:eastAsia="微软雅黑" w:cs="微软雅黑"/>
        </w:rPr>
      </w:pPr>
      <w:bookmarkStart w:id="114" w:name="_Toc26200589"/>
      <w:bookmarkStart w:id="115" w:name="_Toc19454561"/>
      <w:r>
        <w:rPr>
          <w:rFonts w:hint="eastAsia" w:ascii="微软雅黑" w:hAnsi="微软雅黑" w:eastAsia="微软雅黑" w:cs="微软雅黑"/>
        </w:rPr>
        <w:t>互动</w:t>
      </w:r>
      <w:r>
        <w:rPr>
          <w:rFonts w:ascii="微软雅黑" w:hAnsi="微软雅黑" w:eastAsia="微软雅黑" w:cs="微软雅黑"/>
        </w:rPr>
        <w:t>直播</w:t>
      </w:r>
      <w:bookmarkEnd w:id="114"/>
      <w:bookmarkEnd w:id="115"/>
    </w:p>
    <w:p>
      <w:pPr>
        <w:pStyle w:val="4"/>
        <w:numPr>
          <w:ilvl w:val="1"/>
          <w:numId w:val="29"/>
        </w:numPr>
        <w:rPr>
          <w:rFonts w:ascii="微软雅黑" w:hAnsi="微软雅黑" w:eastAsia="微软雅黑"/>
          <w:sz w:val="28"/>
          <w:szCs w:val="28"/>
        </w:rPr>
      </w:pPr>
      <w:bookmarkStart w:id="116" w:name="_Toc19454562"/>
      <w:bookmarkStart w:id="117" w:name="_Toc26200590"/>
      <w:r>
        <w:rPr>
          <w:rFonts w:hint="eastAsia" w:ascii="微软雅黑" w:hAnsi="微软雅黑" w:eastAsia="微软雅黑"/>
          <w:sz w:val="28"/>
          <w:szCs w:val="28"/>
        </w:rPr>
        <w:t>主持人</w:t>
      </w:r>
      <w:bookmarkEnd w:id="116"/>
      <w:bookmarkEnd w:id="117"/>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017520"/>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07"/>
                    <a:stretch>
                      <a:fillRect/>
                    </a:stretch>
                  </pic:blipFill>
                  <pic:spPr>
                    <a:xfrm>
                      <a:off x="0" y="0"/>
                      <a:ext cx="5274310" cy="301752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互动直播-主持人</w:t>
      </w:r>
    </w:p>
    <w:p>
      <w:pPr>
        <w:spacing w:line="360" w:lineRule="auto"/>
        <w:rPr>
          <w:rFonts w:ascii="微软雅黑" w:hAnsi="微软雅黑" w:eastAsia="微软雅黑" w:cs="微软雅黑"/>
        </w:rPr>
      </w:pPr>
      <w:r>
        <w:rPr>
          <w:rFonts w:hint="eastAsia" w:ascii="微软雅黑" w:hAnsi="微软雅黑" w:eastAsia="微软雅黑"/>
        </w:rPr>
        <w:t>视频</w:t>
      </w:r>
      <w:r>
        <w:rPr>
          <w:rFonts w:ascii="微软雅黑" w:hAnsi="微软雅黑" w:eastAsia="微软雅黑"/>
        </w:rPr>
        <w:t>直播</w:t>
      </w:r>
      <w:r>
        <w:rPr>
          <w:rFonts w:hint="eastAsia" w:ascii="微软雅黑" w:hAnsi="微软雅黑" w:eastAsia="微软雅黑"/>
        </w:rPr>
        <w:t>的</w:t>
      </w:r>
      <w:r>
        <w:rPr>
          <w:rFonts w:ascii="微软雅黑" w:hAnsi="微软雅黑" w:eastAsia="微软雅黑"/>
        </w:rPr>
        <w:t>主持人</w:t>
      </w:r>
      <w:r>
        <w:rPr>
          <w:rFonts w:hint="eastAsia" w:ascii="微软雅黑" w:hAnsi="微软雅黑" w:eastAsia="微软雅黑"/>
        </w:rPr>
        <w:t>页面可以</w:t>
      </w:r>
      <w:r>
        <w:rPr>
          <w:rFonts w:ascii="微软雅黑" w:hAnsi="微软雅黑" w:eastAsia="微软雅黑"/>
        </w:rPr>
        <w:t>分为6</w:t>
      </w:r>
      <w:r>
        <w:rPr>
          <w:rFonts w:hint="eastAsia" w:ascii="微软雅黑" w:hAnsi="微软雅黑" w:eastAsia="微软雅黑"/>
        </w:rPr>
        <w:t>个</w:t>
      </w:r>
      <w:r>
        <w:rPr>
          <w:rFonts w:ascii="微软雅黑" w:hAnsi="微软雅黑" w:eastAsia="微软雅黑"/>
        </w:rPr>
        <w:t>区域：标题栏、工具区</w:t>
      </w:r>
      <w:r>
        <w:rPr>
          <w:rFonts w:hint="eastAsia" w:ascii="微软雅黑" w:hAnsi="微软雅黑" w:eastAsia="微软雅黑"/>
        </w:rPr>
        <w:t>、连麦区</w:t>
      </w:r>
      <w:r>
        <w:rPr>
          <w:rFonts w:ascii="微软雅黑" w:hAnsi="微软雅黑" w:eastAsia="微软雅黑"/>
        </w:rPr>
        <w:t>、讲台区、主视频区和讨论区</w:t>
      </w:r>
      <w:r>
        <w:rPr>
          <w:rFonts w:hint="eastAsia" w:ascii="微软雅黑" w:hAnsi="微软雅黑" w:eastAsia="微软雅黑"/>
        </w:rPr>
        <w:t>。</w:t>
      </w:r>
    </w:p>
    <w:p>
      <w:pPr>
        <w:pStyle w:val="5"/>
        <w:numPr>
          <w:ilvl w:val="2"/>
          <w:numId w:val="30"/>
        </w:numPr>
        <w:ind w:left="1134" w:hanging="992"/>
        <w:rPr>
          <w:rFonts w:ascii="微软雅黑" w:hAnsi="微软雅黑" w:eastAsia="微软雅黑"/>
        </w:rPr>
      </w:pPr>
      <w:r>
        <w:rPr>
          <w:rFonts w:hint="eastAsia" w:ascii="微软雅黑" w:hAnsi="微软雅黑" w:eastAsia="微软雅黑"/>
        </w:rPr>
        <w:t>标题栏</w:t>
      </w:r>
    </w:p>
    <w:p>
      <w:pPr>
        <w:spacing w:line="360" w:lineRule="auto"/>
        <w:rPr>
          <w:rFonts w:ascii="微软雅黑" w:hAnsi="微软雅黑" w:eastAsia="微软雅黑"/>
        </w:rPr>
      </w:pPr>
      <w:r>
        <w:rPr>
          <w:rFonts w:hint="eastAsia" w:ascii="微软雅黑" w:hAnsi="微软雅黑" w:eastAsia="微软雅黑"/>
        </w:rPr>
        <w:t>标题栏区域包含直播标题、直播ID、打点录制</w:t>
      </w:r>
      <w:r>
        <w:rPr>
          <w:rFonts w:ascii="微软雅黑" w:hAnsi="微软雅黑" w:eastAsia="微软雅黑"/>
        </w:rPr>
        <w:t>、开始/</w:t>
      </w:r>
      <w:r>
        <w:rPr>
          <w:rFonts w:hint="eastAsia" w:ascii="微软雅黑" w:hAnsi="微软雅黑" w:eastAsia="微软雅黑"/>
        </w:rPr>
        <w:t>结束</w:t>
      </w:r>
      <w:r>
        <w:rPr>
          <w:rFonts w:ascii="微软雅黑" w:hAnsi="微软雅黑" w:eastAsia="微软雅黑"/>
        </w:rPr>
        <w:t>直播</w:t>
      </w:r>
      <w:r>
        <w:rPr>
          <w:rFonts w:hint="eastAsia" w:ascii="微软雅黑" w:hAnsi="微软雅黑" w:eastAsia="微软雅黑"/>
        </w:rPr>
        <w:t>、</w:t>
      </w:r>
      <w:r>
        <w:rPr>
          <w:rFonts w:ascii="微软雅黑" w:hAnsi="微软雅黑" w:eastAsia="微软雅黑"/>
        </w:rPr>
        <w:t>设置</w:t>
      </w:r>
      <w:r>
        <w:rPr>
          <w:rFonts w:hint="eastAsia" w:ascii="微软雅黑" w:hAnsi="微软雅黑" w:eastAsia="微软雅黑"/>
        </w:rPr>
        <w:t>以及全屏</w:t>
      </w:r>
      <w:r>
        <w:rPr>
          <w:rFonts w:ascii="微软雅黑" w:hAnsi="微软雅黑" w:eastAsia="微软雅黑"/>
        </w:rPr>
        <w:t>按钮</w:t>
      </w:r>
      <w:r>
        <w:rPr>
          <w:rFonts w:hint="eastAsia" w:ascii="微软雅黑" w:hAnsi="微软雅黑" w:eastAsia="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其中</w:t>
      </w:r>
      <w:r>
        <w:rPr>
          <w:rFonts w:ascii="微软雅黑" w:hAnsi="微软雅黑" w:eastAsia="微软雅黑" w:cs="微软雅黑"/>
        </w:rPr>
        <w:t>打点录制和</w:t>
      </w:r>
      <w:r>
        <w:rPr>
          <w:rFonts w:ascii="微软雅黑" w:hAnsi="微软雅黑" w:eastAsia="微软雅黑"/>
        </w:rPr>
        <w:t>开始/</w:t>
      </w:r>
      <w:r>
        <w:rPr>
          <w:rFonts w:hint="eastAsia" w:ascii="微软雅黑" w:hAnsi="微软雅黑" w:eastAsia="微软雅黑"/>
        </w:rPr>
        <w:t>结束</w:t>
      </w:r>
      <w:r>
        <w:rPr>
          <w:rFonts w:ascii="微软雅黑" w:hAnsi="微软雅黑" w:eastAsia="微软雅黑"/>
        </w:rPr>
        <w:t>直播</w:t>
      </w:r>
      <w:r>
        <w:rPr>
          <w:rFonts w:hint="eastAsia" w:ascii="微软雅黑" w:hAnsi="微软雅黑" w:eastAsia="微软雅黑"/>
        </w:rPr>
        <w:t>功能</w:t>
      </w:r>
      <w:r>
        <w:rPr>
          <w:rFonts w:ascii="微软雅黑" w:hAnsi="微软雅黑" w:eastAsia="微软雅黑"/>
        </w:rPr>
        <w:t>同视频直播主持人端保持一致</w:t>
      </w:r>
      <w:r>
        <w:rPr>
          <w:rFonts w:hint="eastAsia" w:ascii="微软雅黑" w:hAnsi="微软雅黑" w:eastAsia="微软雅黑"/>
        </w:rPr>
        <w:t>(见中篇2.2.1节)</w:t>
      </w:r>
      <w:r>
        <w:rPr>
          <w:rFonts w:ascii="微软雅黑" w:hAnsi="微软雅黑" w:eastAsia="微软雅黑"/>
        </w:rPr>
        <w:t>。</w:t>
      </w:r>
    </w:p>
    <w:p>
      <w:pPr>
        <w:pStyle w:val="6"/>
        <w:numPr>
          <w:ilvl w:val="3"/>
          <w:numId w:val="31"/>
        </w:numPr>
        <w:ind w:left="1418" w:hanging="1276"/>
        <w:rPr>
          <w:rFonts w:ascii="微软雅黑" w:hAnsi="微软雅黑" w:eastAsia="微软雅黑"/>
        </w:rPr>
      </w:pPr>
      <w:r>
        <w:rPr>
          <w:rFonts w:hint="eastAsia" w:ascii="微软雅黑" w:hAnsi="微软雅黑" w:eastAsia="微软雅黑"/>
        </w:rPr>
        <w:t>设置</w:t>
      </w:r>
      <w:r>
        <w:rPr>
          <w:rFonts w:ascii="微软雅黑" w:hAnsi="微软雅黑" w:eastAsia="微软雅黑"/>
        </w:rPr>
        <w:t>-媒体</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2995930" cy="4608195"/>
            <wp:effectExtent l="0" t="0" r="0" b="190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08"/>
                    <a:stretch>
                      <a:fillRect/>
                    </a:stretch>
                  </pic:blipFill>
                  <pic:spPr>
                    <a:xfrm>
                      <a:off x="0" y="0"/>
                      <a:ext cx="3008259" cy="4627480"/>
                    </a:xfrm>
                    <a:prstGeom prst="rect">
                      <a:avLst/>
                    </a:prstGeom>
                  </pic:spPr>
                </pic:pic>
              </a:graphicData>
            </a:graphic>
          </wp:inline>
        </w:drawing>
      </w:r>
    </w:p>
    <w:p>
      <w:pPr>
        <w:pStyle w:val="8"/>
        <w:ind w:firstLine="1200" w:firstLineChars="600"/>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互动直播-媒体设置</w:t>
      </w:r>
    </w:p>
    <w:p>
      <w:pPr>
        <w:rPr>
          <w:rFonts w:ascii="微软雅黑" w:hAnsi="微软雅黑" w:eastAsia="微软雅黑" w:cs="微软雅黑"/>
        </w:rPr>
      </w:pPr>
      <w:r>
        <w:rPr>
          <w:rFonts w:hint="eastAsia" w:ascii="微软雅黑" w:hAnsi="微软雅黑" w:eastAsia="微软雅黑" w:cs="微软雅黑"/>
        </w:rPr>
        <w:t>通过</w:t>
      </w:r>
      <w:r>
        <w:rPr>
          <w:rFonts w:ascii="微软雅黑" w:hAnsi="微软雅黑" w:eastAsia="微软雅黑" w:cs="微软雅黑"/>
        </w:rPr>
        <w:t>“</w:t>
      </w:r>
      <w:r>
        <w:rPr>
          <w:rFonts w:hint="eastAsia" w:ascii="微软雅黑" w:hAnsi="微软雅黑" w:eastAsia="微软雅黑" w:cs="微软雅黑"/>
        </w:rPr>
        <w:t>媒体</w:t>
      </w:r>
      <w:r>
        <w:rPr>
          <w:rFonts w:ascii="微软雅黑" w:hAnsi="微软雅黑" w:eastAsia="微软雅黑" w:cs="微软雅黑"/>
        </w:rPr>
        <w:t>设置”</w:t>
      </w:r>
      <w:r>
        <w:rPr>
          <w:rFonts w:hint="eastAsia" w:ascii="微软雅黑" w:hAnsi="微软雅黑" w:eastAsia="微软雅黑" w:cs="微软雅黑"/>
        </w:rPr>
        <w:t>，主持人可以选择调用的摄像头和麦克风，</w:t>
      </w:r>
      <w:r>
        <w:rPr>
          <w:rFonts w:ascii="微软雅黑" w:hAnsi="微软雅黑" w:eastAsia="微软雅黑" w:cs="微软雅黑"/>
        </w:rPr>
        <w:t>可以设置</w:t>
      </w:r>
      <w:r>
        <w:rPr>
          <w:rFonts w:hint="eastAsia" w:ascii="微软雅黑" w:hAnsi="微软雅黑" w:eastAsia="微软雅黑" w:cs="微软雅黑"/>
        </w:rPr>
        <w:t>本地视频</w:t>
      </w:r>
      <w:r>
        <w:rPr>
          <w:rFonts w:ascii="微软雅黑" w:hAnsi="微软雅黑" w:eastAsia="微软雅黑" w:cs="微软雅黑"/>
        </w:rPr>
        <w:t>设备的清晰度（</w:t>
      </w:r>
      <w:r>
        <w:rPr>
          <w:rFonts w:hint="eastAsia" w:ascii="微软雅黑" w:hAnsi="微软雅黑" w:eastAsia="微软雅黑" w:cs="微软雅黑"/>
        </w:rPr>
        <w:t>发起</w:t>
      </w:r>
      <w:r>
        <w:rPr>
          <w:rFonts w:ascii="微软雅黑" w:hAnsi="微软雅黑" w:eastAsia="微软雅黑" w:cs="微软雅黑"/>
        </w:rPr>
        <w:t>清晰度）</w:t>
      </w:r>
      <w:r>
        <w:rPr>
          <w:rFonts w:hint="eastAsia" w:ascii="微软雅黑" w:hAnsi="微软雅黑" w:eastAsia="微软雅黑" w:cs="微软雅黑"/>
        </w:rPr>
        <w:t>和其他</w:t>
      </w:r>
      <w:r>
        <w:rPr>
          <w:rFonts w:ascii="微软雅黑" w:hAnsi="微软雅黑" w:eastAsia="微软雅黑" w:cs="微软雅黑"/>
        </w:rPr>
        <w:t>上麦成员的最高清晰度</w:t>
      </w:r>
      <w:r>
        <w:rPr>
          <w:rFonts w:hint="eastAsia" w:ascii="微软雅黑" w:hAnsi="微软雅黑" w:eastAsia="微软雅黑" w:cs="微软雅黑"/>
        </w:rPr>
        <w:t>(连麦</w:t>
      </w:r>
      <w:r>
        <w:rPr>
          <w:rFonts w:ascii="微软雅黑" w:hAnsi="微软雅黑" w:eastAsia="微软雅黑" w:cs="微软雅黑"/>
        </w:rPr>
        <w:t>清晰度</w:t>
      </w:r>
      <w:r>
        <w:rPr>
          <w:rFonts w:hint="eastAsia" w:ascii="微软雅黑" w:hAnsi="微软雅黑" w:eastAsia="微软雅黑" w:cs="微软雅黑"/>
        </w:rPr>
        <w:t>)，</w:t>
      </w:r>
      <w:r>
        <w:rPr>
          <w:rFonts w:ascii="微软雅黑" w:hAnsi="微软雅黑" w:eastAsia="微软雅黑"/>
        </w:rPr>
        <w:t>可以</w:t>
      </w:r>
      <w:r>
        <w:rPr>
          <w:rFonts w:hint="eastAsia" w:ascii="微软雅黑" w:hAnsi="微软雅黑" w:eastAsia="微软雅黑"/>
        </w:rPr>
        <w:t>根据业务需要</w:t>
      </w:r>
      <w:r>
        <w:rPr>
          <w:rFonts w:ascii="微软雅黑" w:hAnsi="微软雅黑" w:eastAsia="微软雅黑"/>
        </w:rPr>
        <w:t>设置</w:t>
      </w:r>
      <w:r>
        <w:rPr>
          <w:rFonts w:hint="eastAsia" w:ascii="微软雅黑" w:hAnsi="微软雅黑" w:eastAsia="微软雅黑"/>
        </w:rPr>
        <w:t>非</w:t>
      </w:r>
      <w:r>
        <w:rPr>
          <w:rFonts w:ascii="微软雅黑" w:hAnsi="微软雅黑" w:eastAsia="微软雅黑"/>
        </w:rPr>
        <w:t>上麦观看端</w:t>
      </w:r>
      <w:r>
        <w:rPr>
          <w:rFonts w:hint="eastAsia" w:ascii="微软雅黑" w:hAnsi="微软雅黑" w:eastAsia="微软雅黑"/>
        </w:rPr>
        <w:t>的</w:t>
      </w:r>
      <w:r>
        <w:rPr>
          <w:rFonts w:ascii="微软雅黑" w:hAnsi="微软雅黑" w:eastAsia="微软雅黑"/>
        </w:rPr>
        <w:t>视频画面的布局</w:t>
      </w:r>
      <w:r>
        <w:rPr>
          <w:rFonts w:hint="eastAsia" w:ascii="微软雅黑" w:hAnsi="微软雅黑" w:eastAsia="微软雅黑"/>
        </w:rPr>
        <w:t>。</w:t>
      </w:r>
    </w:p>
    <w:p>
      <w:pPr>
        <w:pStyle w:val="6"/>
        <w:numPr>
          <w:ilvl w:val="3"/>
          <w:numId w:val="31"/>
        </w:numPr>
        <w:ind w:left="1418" w:hanging="1276"/>
        <w:rPr>
          <w:rFonts w:ascii="微软雅黑" w:hAnsi="微软雅黑" w:eastAsia="微软雅黑"/>
        </w:rPr>
      </w:pPr>
      <w:r>
        <w:rPr>
          <w:rFonts w:hint="eastAsia" w:ascii="微软雅黑" w:hAnsi="微软雅黑" w:eastAsia="微软雅黑"/>
        </w:rPr>
        <w:t>设置</w:t>
      </w:r>
      <w:r>
        <w:rPr>
          <w:rFonts w:ascii="微软雅黑" w:hAnsi="微软雅黑" w:eastAsia="微软雅黑"/>
        </w:rPr>
        <w:t>-分屏</w:t>
      </w:r>
    </w:p>
    <w:p>
      <w:pPr>
        <w:spacing w:line="360" w:lineRule="auto"/>
        <w:rPr>
          <w:rFonts w:ascii="微软雅黑" w:hAnsi="微软雅黑" w:eastAsia="微软雅黑" w:cs="微软雅黑"/>
        </w:rPr>
      </w:pPr>
      <w:r>
        <w:rPr>
          <w:rFonts w:hint="eastAsia" w:ascii="微软雅黑" w:hAnsi="微软雅黑" w:eastAsia="微软雅黑" w:cs="微软雅黑"/>
        </w:rPr>
        <w:t>“分屏”的</w:t>
      </w:r>
      <w:r>
        <w:rPr>
          <w:rFonts w:ascii="微软雅黑" w:hAnsi="微软雅黑" w:eastAsia="微软雅黑" w:cs="微软雅黑"/>
        </w:rPr>
        <w:t>功能是将当前所有上麦成员的视频画面已均分的样式呈现在一个新的页面中，</w:t>
      </w:r>
      <w:r>
        <w:rPr>
          <w:rFonts w:hint="eastAsia" w:ascii="微软雅黑" w:hAnsi="微软雅黑" w:eastAsia="微软雅黑" w:cs="微软雅黑"/>
        </w:rPr>
        <w:t>如</w:t>
      </w:r>
      <w:r>
        <w:rPr>
          <w:rFonts w:ascii="微软雅黑" w:hAnsi="微软雅黑" w:eastAsia="微软雅黑" w:cs="微软雅黑"/>
        </w:rPr>
        <w:t>图所示：</w:t>
      </w:r>
    </w:p>
    <w:p>
      <w:pPr>
        <w:keepNext/>
        <w:spacing w:line="360" w:lineRule="auto"/>
        <w:rPr>
          <w:rFonts w:ascii="微软雅黑" w:hAnsi="微软雅黑" w:eastAsia="微软雅黑"/>
        </w:rPr>
      </w:pPr>
      <w:r>
        <w:rPr>
          <w:rFonts w:ascii="微软雅黑" w:hAnsi="微软雅黑" w:eastAsia="微软雅黑" w:cs="微软雅黑"/>
        </w:rPr>
        <w:drawing>
          <wp:inline distT="0" distB="0" distL="0" distR="0">
            <wp:extent cx="5274310" cy="2965450"/>
            <wp:effectExtent l="0" t="0" r="2540" b="6350"/>
            <wp:docPr id="127" name="图片 127" descr="D:\张要强-产品文档\设计图\连麦重构\连麦分屏模式视觉\连麦_分屏模式_3分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D:\张要强-产品文档\设计图\连麦重构\连麦分屏模式视觉\连麦_分屏模式_3分屏.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5274310" cy="2965930"/>
                    </a:xfrm>
                    <a:prstGeom prst="rect">
                      <a:avLst/>
                    </a:prstGeom>
                    <a:noFill/>
                    <a:ln>
                      <a:noFill/>
                    </a:ln>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99</w:t>
      </w:r>
      <w:r>
        <w:rPr>
          <w:rFonts w:ascii="微软雅黑" w:hAnsi="微软雅黑" w:eastAsia="微软雅黑"/>
        </w:rPr>
        <w:fldChar w:fldCharType="end"/>
      </w:r>
      <w:r>
        <w:rPr>
          <w:rFonts w:hint="eastAsia" w:ascii="微软雅黑" w:hAnsi="微软雅黑" w:eastAsia="微软雅黑"/>
        </w:rPr>
        <w:t>分屏-</w:t>
      </w:r>
      <w:r>
        <w:rPr>
          <w:rFonts w:ascii="微软雅黑" w:hAnsi="微软雅黑" w:eastAsia="微软雅黑"/>
        </w:rPr>
        <w:t>3</w:t>
      </w:r>
      <w:r>
        <w:rPr>
          <w:rFonts w:hint="eastAsia" w:ascii="微软雅黑" w:hAnsi="微软雅黑" w:eastAsia="微软雅黑"/>
        </w:rPr>
        <w:t>位上麦</w:t>
      </w:r>
      <w:r>
        <w:rPr>
          <w:rFonts w:ascii="微软雅黑" w:hAnsi="微软雅黑" w:eastAsia="微软雅黑"/>
        </w:rPr>
        <w:t>成员</w:t>
      </w:r>
    </w:p>
    <w:p>
      <w:pPr>
        <w:keepNext/>
        <w:spacing w:line="360" w:lineRule="auto"/>
        <w:rPr>
          <w:rFonts w:ascii="微软雅黑" w:hAnsi="微软雅黑" w:eastAsia="微软雅黑"/>
        </w:rPr>
      </w:pPr>
      <w:r>
        <w:rPr>
          <w:rFonts w:ascii="微软雅黑" w:hAnsi="微软雅黑" w:eastAsia="微软雅黑" w:cs="微软雅黑"/>
        </w:rPr>
        <w:drawing>
          <wp:inline distT="0" distB="0" distL="0" distR="0">
            <wp:extent cx="5274310" cy="2965450"/>
            <wp:effectExtent l="0" t="0" r="2540" b="6350"/>
            <wp:docPr id="128" name="图片 128" descr="D:\张要强-产品文档\设计图\连麦重构\连麦分屏模式视觉\连麦_分屏模式_5分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D:\张要强-产品文档\设计图\连麦重构\连麦分屏模式视觉\连麦_分屏模式_5分屏.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274310" cy="2965930"/>
                    </a:xfrm>
                    <a:prstGeom prst="rect">
                      <a:avLst/>
                    </a:prstGeom>
                    <a:noFill/>
                    <a:ln>
                      <a:noFill/>
                    </a:ln>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分屏-</w:t>
      </w:r>
      <w:r>
        <w:rPr>
          <w:rFonts w:ascii="微软雅黑" w:hAnsi="微软雅黑" w:eastAsia="微软雅黑"/>
        </w:rPr>
        <w:t>5</w:t>
      </w:r>
      <w:r>
        <w:rPr>
          <w:rFonts w:hint="eastAsia" w:ascii="微软雅黑" w:hAnsi="微软雅黑" w:eastAsia="微软雅黑"/>
        </w:rPr>
        <w:t>位上麦</w:t>
      </w:r>
      <w:r>
        <w:rPr>
          <w:rFonts w:ascii="微软雅黑" w:hAnsi="微软雅黑" w:eastAsia="微软雅黑"/>
        </w:rPr>
        <w:t>成员</w:t>
      </w:r>
    </w:p>
    <w:p>
      <w:pPr>
        <w:pStyle w:val="6"/>
        <w:numPr>
          <w:ilvl w:val="3"/>
          <w:numId w:val="31"/>
        </w:numPr>
        <w:ind w:left="1418" w:hanging="1276"/>
        <w:rPr>
          <w:rFonts w:ascii="微软雅黑" w:hAnsi="微软雅黑" w:eastAsia="微软雅黑"/>
        </w:rPr>
      </w:pPr>
      <w:r>
        <w:rPr>
          <w:rFonts w:hint="eastAsia" w:ascii="微软雅黑" w:hAnsi="微软雅黑" w:eastAsia="微软雅黑"/>
        </w:rPr>
        <w:t>虚拟</w:t>
      </w:r>
      <w:r>
        <w:rPr>
          <w:rFonts w:ascii="微软雅黑" w:hAnsi="微软雅黑" w:eastAsia="微软雅黑"/>
        </w:rPr>
        <w:t>观众</w:t>
      </w:r>
    </w:p>
    <w:p>
      <w:pPr>
        <w:spacing w:line="360" w:lineRule="auto"/>
        <w:rPr>
          <w:rFonts w:ascii="微软雅黑" w:hAnsi="微软雅黑" w:eastAsia="微软雅黑" w:cs="微软雅黑"/>
        </w:rPr>
      </w:pPr>
      <w:r>
        <w:rPr>
          <w:rFonts w:hint="eastAsia" w:ascii="微软雅黑" w:hAnsi="微软雅黑" w:eastAsia="微软雅黑" w:cs="微软雅黑"/>
        </w:rPr>
        <w:t>设置</w:t>
      </w:r>
      <w:r>
        <w:rPr>
          <w:rFonts w:ascii="微软雅黑" w:hAnsi="微软雅黑" w:eastAsia="微软雅黑" w:cs="微软雅黑"/>
        </w:rPr>
        <w:t>方法同视频直播主持人保持一致</w:t>
      </w:r>
      <w:r>
        <w:rPr>
          <w:rFonts w:hint="eastAsia" w:ascii="微软雅黑" w:hAnsi="微软雅黑" w:eastAsia="微软雅黑" w:cs="微软雅黑"/>
        </w:rPr>
        <w:t>(见</w:t>
      </w:r>
      <w:r>
        <w:rPr>
          <w:rFonts w:ascii="微软雅黑" w:hAnsi="微软雅黑" w:eastAsia="微软雅黑" w:cs="微软雅黑"/>
        </w:rPr>
        <w:t>图</w:t>
      </w:r>
      <w:r>
        <w:rPr>
          <w:rFonts w:hint="eastAsia" w:ascii="微软雅黑" w:hAnsi="微软雅黑" w:eastAsia="微软雅黑" w:cs="微软雅黑"/>
        </w:rPr>
        <w:t>2.2.</w:t>
      </w:r>
      <w:r>
        <w:rPr>
          <w:rFonts w:ascii="微软雅黑" w:hAnsi="微软雅黑" w:eastAsia="微软雅黑" w:cs="微软雅黑"/>
        </w:rPr>
        <w:t>1.5</w:t>
      </w:r>
      <w:r>
        <w:rPr>
          <w:rFonts w:hint="eastAsia" w:ascii="微软雅黑" w:hAnsi="微软雅黑" w:eastAsia="微软雅黑" w:cs="微软雅黑"/>
        </w:rPr>
        <w:t>节)</w:t>
      </w:r>
      <w:r>
        <w:rPr>
          <w:rFonts w:ascii="微软雅黑" w:hAnsi="微软雅黑" w:eastAsia="微软雅黑" w:cs="微软雅黑"/>
        </w:rPr>
        <w:t>。</w:t>
      </w:r>
    </w:p>
    <w:p>
      <w:pPr>
        <w:spacing w:line="360" w:lineRule="auto"/>
        <w:rPr>
          <w:rFonts w:ascii="微软雅黑" w:hAnsi="微软雅黑" w:eastAsia="微软雅黑" w:cs="微软雅黑"/>
        </w:rPr>
      </w:pPr>
    </w:p>
    <w:p>
      <w:pPr>
        <w:pStyle w:val="5"/>
        <w:numPr>
          <w:ilvl w:val="2"/>
          <w:numId w:val="30"/>
        </w:numPr>
        <w:ind w:left="1134" w:hanging="992"/>
        <w:rPr>
          <w:rFonts w:ascii="微软雅黑" w:hAnsi="微软雅黑" w:eastAsia="微软雅黑"/>
        </w:rPr>
      </w:pPr>
      <w:r>
        <w:rPr>
          <w:rFonts w:hint="eastAsia" w:ascii="微软雅黑" w:hAnsi="微软雅黑" w:eastAsia="微软雅黑"/>
        </w:rPr>
        <w:t>工具区</w:t>
      </w:r>
    </w:p>
    <w:p>
      <w:pPr>
        <w:spacing w:line="360" w:lineRule="auto"/>
        <w:rPr>
          <w:rFonts w:ascii="微软雅黑" w:hAnsi="微软雅黑" w:eastAsia="微软雅黑" w:cs="微软雅黑"/>
        </w:rPr>
      </w:pPr>
      <w:r>
        <w:rPr>
          <w:rFonts w:hint="eastAsia" w:ascii="微软雅黑" w:hAnsi="微软雅黑" w:eastAsia="微软雅黑" w:cs="微软雅黑"/>
        </w:rPr>
        <w:t>同</w:t>
      </w:r>
      <w:r>
        <w:rPr>
          <w:rFonts w:ascii="微软雅黑" w:hAnsi="微软雅黑" w:eastAsia="微软雅黑" w:cs="微软雅黑"/>
        </w:rPr>
        <w:t>视频直播的主持人端保持一致</w:t>
      </w:r>
      <w:r>
        <w:rPr>
          <w:rFonts w:hint="eastAsia" w:ascii="微软雅黑" w:hAnsi="微软雅黑" w:eastAsia="微软雅黑" w:cs="微软雅黑"/>
        </w:rPr>
        <w:t>(见中</w:t>
      </w:r>
      <w:r>
        <w:rPr>
          <w:rFonts w:ascii="微软雅黑" w:hAnsi="微软雅黑" w:eastAsia="微软雅黑" w:cs="微软雅黑"/>
        </w:rPr>
        <w:t>篇</w:t>
      </w:r>
      <w:r>
        <w:rPr>
          <w:rFonts w:hint="eastAsia" w:ascii="微软雅黑" w:hAnsi="微软雅黑" w:eastAsia="微软雅黑" w:cs="微软雅黑"/>
        </w:rPr>
        <w:t>2.2.2节)</w:t>
      </w:r>
      <w:r>
        <w:rPr>
          <w:rFonts w:ascii="微软雅黑" w:hAnsi="微软雅黑" w:eastAsia="微软雅黑" w:cs="微软雅黑"/>
        </w:rPr>
        <w:t>。</w:t>
      </w:r>
    </w:p>
    <w:p>
      <w:pPr>
        <w:pStyle w:val="5"/>
        <w:numPr>
          <w:ilvl w:val="2"/>
          <w:numId w:val="30"/>
        </w:numPr>
        <w:ind w:left="1134" w:hanging="992"/>
        <w:rPr>
          <w:rFonts w:ascii="微软雅黑" w:hAnsi="微软雅黑" w:eastAsia="微软雅黑"/>
        </w:rPr>
      </w:pPr>
      <w:r>
        <w:rPr>
          <w:rFonts w:hint="eastAsia" w:ascii="微软雅黑" w:hAnsi="微软雅黑" w:eastAsia="微软雅黑"/>
        </w:rPr>
        <w:t>连麦区</w:t>
      </w:r>
    </w:p>
    <w:p>
      <w:pPr>
        <w:spacing w:line="360" w:lineRule="auto"/>
        <w:rPr>
          <w:rFonts w:ascii="微软雅黑" w:hAnsi="微软雅黑" w:eastAsia="微软雅黑" w:cs="微软雅黑"/>
        </w:rPr>
      </w:pPr>
      <w:r>
        <w:rPr>
          <w:rFonts w:hint="eastAsia" w:ascii="微软雅黑" w:hAnsi="微软雅黑" w:eastAsia="微软雅黑" w:cs="微软雅黑"/>
        </w:rPr>
        <w:t>连麦区</w:t>
      </w:r>
      <w:r>
        <w:rPr>
          <w:rFonts w:ascii="微软雅黑" w:hAnsi="微软雅黑" w:eastAsia="微软雅黑" w:cs="微软雅黑"/>
        </w:rPr>
        <w:t>展示当前</w:t>
      </w:r>
      <w:r>
        <w:rPr>
          <w:rFonts w:hint="eastAsia" w:ascii="微软雅黑" w:hAnsi="微软雅黑" w:eastAsia="微软雅黑" w:cs="微软雅黑"/>
        </w:rPr>
        <w:t>非</w:t>
      </w:r>
      <w:r>
        <w:rPr>
          <w:rFonts w:ascii="微软雅黑" w:hAnsi="微软雅黑" w:eastAsia="微软雅黑" w:cs="微软雅黑"/>
        </w:rPr>
        <w:t>主讲人</w:t>
      </w:r>
      <w:r>
        <w:rPr>
          <w:rFonts w:hint="eastAsia" w:ascii="微软雅黑" w:hAnsi="微软雅黑" w:eastAsia="微软雅黑" w:cs="微软雅黑"/>
        </w:rPr>
        <w:t>/当前</w:t>
      </w:r>
      <w:r>
        <w:rPr>
          <w:rFonts w:ascii="微软雅黑" w:hAnsi="微软雅黑" w:eastAsia="微软雅黑" w:cs="微软雅黑"/>
        </w:rPr>
        <w:t>主画面的</w:t>
      </w:r>
      <w:r>
        <w:rPr>
          <w:rFonts w:hint="eastAsia" w:ascii="微软雅黑" w:hAnsi="微软雅黑" w:eastAsia="微软雅黑" w:cs="微软雅黑"/>
        </w:rPr>
        <w:t>成员画面，当有</w:t>
      </w:r>
      <w:r>
        <w:rPr>
          <w:rFonts w:ascii="微软雅黑" w:hAnsi="微软雅黑" w:eastAsia="微软雅黑" w:cs="微软雅黑"/>
        </w:rPr>
        <w:t>多人上麦时，只有主持人有权限</w:t>
      </w:r>
      <w:r>
        <w:rPr>
          <w:rFonts w:hint="eastAsia" w:ascii="微软雅黑" w:hAnsi="微软雅黑" w:eastAsia="微软雅黑" w:cs="微软雅黑"/>
        </w:rPr>
        <w:t>将连麦区</w:t>
      </w:r>
      <w:r>
        <w:rPr>
          <w:rFonts w:ascii="微软雅黑" w:hAnsi="微软雅黑" w:eastAsia="微软雅黑" w:cs="微软雅黑"/>
        </w:rPr>
        <w:t>的画面切换到主视频区</w:t>
      </w:r>
      <w:r>
        <w:rPr>
          <w:rFonts w:hint="eastAsia" w:ascii="微软雅黑" w:hAnsi="微软雅黑" w:eastAsia="微软雅黑" w:cs="微软雅黑"/>
        </w:rPr>
        <w:t>，</w:t>
      </w:r>
      <w:r>
        <w:rPr>
          <w:rFonts w:ascii="微软雅黑" w:hAnsi="微软雅黑" w:eastAsia="微软雅黑" w:cs="微软雅黑"/>
        </w:rPr>
        <w:t>详细说明见</w:t>
      </w:r>
      <w:r>
        <w:rPr>
          <w:rFonts w:hint="eastAsia" w:ascii="微软雅黑" w:hAnsi="微软雅黑" w:eastAsia="微软雅黑" w:cs="微软雅黑"/>
        </w:rPr>
        <w:t>中篇</w:t>
      </w:r>
      <w:r>
        <w:rPr>
          <w:rFonts w:ascii="微软雅黑" w:hAnsi="微软雅黑" w:eastAsia="微软雅黑" w:cs="微软雅黑"/>
        </w:rPr>
        <w:t>3.4</w:t>
      </w:r>
      <w:r>
        <w:rPr>
          <w:rFonts w:hint="eastAsia" w:ascii="微软雅黑" w:hAnsi="微软雅黑" w:eastAsia="微软雅黑" w:cs="微软雅黑"/>
        </w:rPr>
        <w:t>节</w:t>
      </w:r>
      <w:r>
        <w:rPr>
          <w:rFonts w:ascii="微软雅黑" w:hAnsi="微软雅黑" w:eastAsia="微软雅黑" w:cs="微软雅黑"/>
        </w:rPr>
        <w:t>。</w:t>
      </w:r>
    </w:p>
    <w:p>
      <w:pPr>
        <w:pStyle w:val="5"/>
        <w:numPr>
          <w:ilvl w:val="2"/>
          <w:numId w:val="30"/>
        </w:numPr>
        <w:ind w:left="1134" w:hanging="992"/>
        <w:rPr>
          <w:rFonts w:ascii="微软雅黑" w:hAnsi="微软雅黑" w:eastAsia="微软雅黑"/>
        </w:rPr>
      </w:pPr>
      <w:r>
        <w:rPr>
          <w:rFonts w:hint="eastAsia" w:ascii="微软雅黑" w:hAnsi="微软雅黑" w:eastAsia="微软雅黑"/>
        </w:rPr>
        <w:t>主视频</w:t>
      </w:r>
      <w:r>
        <w:rPr>
          <w:rFonts w:ascii="微软雅黑" w:hAnsi="微软雅黑" w:eastAsia="微软雅黑"/>
        </w:rPr>
        <w:t>区</w:t>
      </w:r>
    </w:p>
    <w:p>
      <w:pPr>
        <w:spacing w:line="360" w:lineRule="auto"/>
        <w:rPr>
          <w:rFonts w:ascii="微软雅黑" w:hAnsi="微软雅黑" w:eastAsia="微软雅黑" w:cs="微软雅黑"/>
        </w:rPr>
      </w:pPr>
      <w:r>
        <w:rPr>
          <w:rFonts w:ascii="微软雅黑" w:hAnsi="微软雅黑" w:eastAsia="微软雅黑" w:cs="微软雅黑"/>
        </w:rPr>
        <w:t>主视频区展示当前主讲人</w:t>
      </w:r>
      <w:r>
        <w:rPr>
          <w:rFonts w:hint="eastAsia" w:ascii="微软雅黑" w:hAnsi="微软雅黑" w:eastAsia="微软雅黑" w:cs="微软雅黑"/>
        </w:rPr>
        <w:t>/当前</w:t>
      </w:r>
      <w:r>
        <w:rPr>
          <w:rFonts w:ascii="微软雅黑" w:hAnsi="微软雅黑" w:eastAsia="微软雅黑" w:cs="微软雅黑"/>
        </w:rPr>
        <w:t>主画面的视频内容</w:t>
      </w:r>
      <w:r>
        <w:rPr>
          <w:rFonts w:hint="eastAsia" w:ascii="微软雅黑" w:hAnsi="微软雅黑" w:eastAsia="微软雅黑" w:cs="微软雅黑"/>
        </w:rPr>
        <w:t>，当有</w:t>
      </w:r>
      <w:r>
        <w:rPr>
          <w:rFonts w:ascii="微软雅黑" w:hAnsi="微软雅黑" w:eastAsia="微软雅黑" w:cs="微软雅黑"/>
        </w:rPr>
        <w:t>多人上麦时，只有主持人有权限去切换主视频区的视频</w:t>
      </w:r>
      <w:r>
        <w:rPr>
          <w:rFonts w:hint="eastAsia" w:ascii="微软雅黑" w:hAnsi="微软雅黑" w:eastAsia="微软雅黑" w:cs="微软雅黑"/>
        </w:rPr>
        <w:t>，</w:t>
      </w:r>
      <w:r>
        <w:rPr>
          <w:rFonts w:ascii="微软雅黑" w:hAnsi="微软雅黑" w:eastAsia="微软雅黑" w:cs="微软雅黑"/>
        </w:rPr>
        <w:t>详细说明见</w:t>
      </w:r>
      <w:r>
        <w:rPr>
          <w:rFonts w:hint="eastAsia" w:ascii="微软雅黑" w:hAnsi="微软雅黑" w:eastAsia="微软雅黑" w:cs="微软雅黑"/>
        </w:rPr>
        <w:t>中篇</w:t>
      </w:r>
      <w:r>
        <w:rPr>
          <w:rFonts w:ascii="微软雅黑" w:hAnsi="微软雅黑" w:eastAsia="微软雅黑" w:cs="微软雅黑"/>
        </w:rPr>
        <w:t>3.4</w:t>
      </w:r>
      <w:r>
        <w:rPr>
          <w:rFonts w:hint="eastAsia" w:ascii="微软雅黑" w:hAnsi="微软雅黑" w:eastAsia="微软雅黑" w:cs="微软雅黑"/>
        </w:rPr>
        <w:t>节</w:t>
      </w:r>
      <w:r>
        <w:rPr>
          <w:rFonts w:ascii="微软雅黑" w:hAnsi="微软雅黑" w:eastAsia="微软雅黑" w:cs="微软雅黑"/>
        </w:rPr>
        <w:t>。</w:t>
      </w:r>
    </w:p>
    <w:p>
      <w:pPr>
        <w:pStyle w:val="5"/>
        <w:numPr>
          <w:ilvl w:val="2"/>
          <w:numId w:val="30"/>
        </w:numPr>
        <w:ind w:left="1134" w:hanging="992"/>
        <w:rPr>
          <w:rFonts w:ascii="微软雅黑" w:hAnsi="微软雅黑" w:eastAsia="微软雅黑"/>
        </w:rPr>
      </w:pPr>
      <w:r>
        <w:rPr>
          <w:rFonts w:hint="eastAsia" w:ascii="微软雅黑" w:hAnsi="微软雅黑" w:eastAsia="微软雅黑"/>
        </w:rPr>
        <w:t>讨论区</w:t>
      </w:r>
    </w:p>
    <w:p>
      <w:pPr>
        <w:pStyle w:val="6"/>
        <w:numPr>
          <w:ilvl w:val="3"/>
          <w:numId w:val="32"/>
        </w:numPr>
        <w:ind w:left="1418" w:hanging="1276"/>
        <w:rPr>
          <w:rFonts w:ascii="微软雅黑" w:hAnsi="微软雅黑" w:eastAsia="微软雅黑"/>
        </w:rPr>
      </w:pPr>
      <w:r>
        <w:rPr>
          <w:rFonts w:hint="eastAsia" w:ascii="微软雅黑" w:hAnsi="微软雅黑" w:eastAsia="微软雅黑"/>
        </w:rPr>
        <w:t>聊天</w:t>
      </w:r>
    </w:p>
    <w:p>
      <w:pPr>
        <w:spacing w:line="360" w:lineRule="auto"/>
        <w:rPr>
          <w:rFonts w:ascii="微软雅黑" w:hAnsi="微软雅黑" w:eastAsia="微软雅黑" w:cs="微软雅黑"/>
        </w:rPr>
      </w:pPr>
      <w:r>
        <w:rPr>
          <w:rFonts w:hint="eastAsia" w:ascii="微软雅黑" w:hAnsi="微软雅黑" w:eastAsia="微软雅黑" w:cs="微软雅黑"/>
        </w:rPr>
        <w:t>同</w:t>
      </w:r>
      <w:r>
        <w:rPr>
          <w:rFonts w:ascii="微软雅黑" w:hAnsi="微软雅黑" w:eastAsia="微软雅黑" w:cs="微软雅黑"/>
        </w:rPr>
        <w:t>视频直播的主持人端保持一致</w:t>
      </w:r>
      <w:r>
        <w:rPr>
          <w:rFonts w:hint="eastAsia" w:ascii="微软雅黑" w:hAnsi="微软雅黑" w:eastAsia="微软雅黑" w:cs="微软雅黑"/>
        </w:rPr>
        <w:t>(见中篇2.2.</w:t>
      </w:r>
      <w:r>
        <w:rPr>
          <w:rFonts w:ascii="微软雅黑" w:hAnsi="微软雅黑" w:eastAsia="微软雅黑" w:cs="微软雅黑"/>
        </w:rPr>
        <w:t>4.1</w:t>
      </w:r>
      <w:r>
        <w:rPr>
          <w:rFonts w:hint="eastAsia" w:ascii="微软雅黑" w:hAnsi="微软雅黑" w:eastAsia="微软雅黑" w:cs="微软雅黑"/>
        </w:rPr>
        <w:t>节)</w:t>
      </w:r>
      <w:r>
        <w:rPr>
          <w:rFonts w:ascii="微软雅黑" w:hAnsi="微软雅黑" w:eastAsia="微软雅黑" w:cs="微软雅黑"/>
        </w:rPr>
        <w:t>。</w:t>
      </w:r>
    </w:p>
    <w:p>
      <w:pPr>
        <w:pStyle w:val="6"/>
        <w:numPr>
          <w:ilvl w:val="3"/>
          <w:numId w:val="32"/>
        </w:numPr>
        <w:ind w:left="1418" w:hanging="1276"/>
        <w:rPr>
          <w:rFonts w:ascii="微软雅黑" w:hAnsi="微软雅黑" w:eastAsia="微软雅黑"/>
        </w:rPr>
      </w:pPr>
      <w:r>
        <w:rPr>
          <w:rFonts w:hint="eastAsia" w:ascii="微软雅黑" w:hAnsi="微软雅黑" w:eastAsia="微软雅黑"/>
        </w:rPr>
        <w:t>公告</w:t>
      </w:r>
    </w:p>
    <w:p>
      <w:pPr>
        <w:spacing w:line="360" w:lineRule="auto"/>
        <w:rPr>
          <w:rFonts w:ascii="微软雅黑" w:hAnsi="微软雅黑" w:eastAsia="微软雅黑" w:cs="微软雅黑"/>
        </w:rPr>
      </w:pPr>
      <w:r>
        <w:rPr>
          <w:rFonts w:hint="eastAsia" w:ascii="微软雅黑" w:hAnsi="微软雅黑" w:eastAsia="微软雅黑" w:cs="微软雅黑"/>
        </w:rPr>
        <w:t>同</w:t>
      </w:r>
      <w:r>
        <w:rPr>
          <w:rFonts w:ascii="微软雅黑" w:hAnsi="微软雅黑" w:eastAsia="微软雅黑" w:cs="微软雅黑"/>
        </w:rPr>
        <w:t>视频直播的主持人端保持一致</w:t>
      </w:r>
      <w:r>
        <w:rPr>
          <w:rFonts w:hint="eastAsia" w:ascii="微软雅黑" w:hAnsi="微软雅黑" w:eastAsia="微软雅黑" w:cs="微软雅黑"/>
        </w:rPr>
        <w:t>(见中篇2.2.</w:t>
      </w:r>
      <w:r>
        <w:rPr>
          <w:rFonts w:ascii="微软雅黑" w:hAnsi="微软雅黑" w:eastAsia="微软雅黑" w:cs="微软雅黑"/>
        </w:rPr>
        <w:t>4.2</w:t>
      </w:r>
      <w:r>
        <w:rPr>
          <w:rFonts w:hint="eastAsia" w:ascii="微软雅黑" w:hAnsi="微软雅黑" w:eastAsia="微软雅黑" w:cs="微软雅黑"/>
        </w:rPr>
        <w:t>节)</w:t>
      </w:r>
      <w:r>
        <w:rPr>
          <w:rFonts w:ascii="微软雅黑" w:hAnsi="微软雅黑" w:eastAsia="微软雅黑" w:cs="微软雅黑"/>
        </w:rPr>
        <w:t>。</w:t>
      </w:r>
    </w:p>
    <w:p>
      <w:pPr>
        <w:pStyle w:val="6"/>
        <w:numPr>
          <w:ilvl w:val="3"/>
          <w:numId w:val="32"/>
        </w:numPr>
        <w:ind w:left="1418" w:hanging="1276"/>
        <w:rPr>
          <w:rFonts w:ascii="微软雅黑" w:hAnsi="微软雅黑" w:eastAsia="微软雅黑"/>
        </w:rPr>
      </w:pPr>
      <w:r>
        <w:rPr>
          <w:rFonts w:hint="eastAsia" w:ascii="微软雅黑" w:hAnsi="微软雅黑" w:eastAsia="微软雅黑"/>
        </w:rPr>
        <w:t>成员</w:t>
      </w:r>
    </w:p>
    <w:p>
      <w:pPr>
        <w:spacing w:line="360" w:lineRule="auto"/>
        <w:rPr>
          <w:rFonts w:ascii="微软雅黑" w:hAnsi="微软雅黑" w:eastAsia="微软雅黑" w:cs="微软雅黑"/>
        </w:rPr>
      </w:pPr>
      <w:r>
        <w:rPr>
          <w:rFonts w:hint="eastAsia" w:ascii="微软雅黑" w:hAnsi="微软雅黑" w:eastAsia="微软雅黑" w:cs="微软雅黑"/>
        </w:rPr>
        <w:t>互动</w:t>
      </w:r>
      <w:r>
        <w:rPr>
          <w:rFonts w:ascii="微软雅黑" w:hAnsi="微软雅黑" w:eastAsia="微软雅黑" w:cs="微软雅黑"/>
        </w:rPr>
        <w:t>直播的主持人成员</w:t>
      </w:r>
      <w:r>
        <w:rPr>
          <w:rFonts w:hint="eastAsia" w:ascii="微软雅黑" w:hAnsi="微软雅黑" w:eastAsia="微软雅黑" w:cs="微软雅黑"/>
        </w:rPr>
        <w:t>模块具备</w:t>
      </w:r>
      <w:r>
        <w:rPr>
          <w:rFonts w:ascii="微软雅黑" w:hAnsi="微软雅黑" w:eastAsia="微软雅黑" w:cs="微软雅黑"/>
        </w:rPr>
        <w:t>视频直播主持人成员模块的全部功能，</w:t>
      </w:r>
      <w:r>
        <w:rPr>
          <w:rFonts w:hint="eastAsia" w:ascii="微软雅黑" w:hAnsi="微软雅黑" w:eastAsia="微软雅黑" w:cs="微软雅黑"/>
        </w:rPr>
        <w:t>除此之外</w:t>
      </w:r>
      <w:r>
        <w:rPr>
          <w:rFonts w:ascii="微软雅黑" w:hAnsi="微软雅黑" w:eastAsia="微软雅黑" w:cs="微软雅黑"/>
        </w:rPr>
        <w:t>，</w:t>
      </w:r>
      <w:r>
        <w:rPr>
          <w:rFonts w:ascii="微软雅黑" w:hAnsi="微软雅黑" w:eastAsia="微软雅黑"/>
        </w:rPr>
        <w:t>还具有互动相关的功能，详细说明见</w:t>
      </w:r>
      <w:r>
        <w:rPr>
          <w:rFonts w:hint="eastAsia" w:ascii="微软雅黑" w:hAnsi="微软雅黑" w:eastAsia="微软雅黑"/>
        </w:rPr>
        <w:t>中篇</w:t>
      </w:r>
      <w:r>
        <w:rPr>
          <w:rFonts w:ascii="微软雅黑" w:hAnsi="微软雅黑" w:eastAsia="微软雅黑"/>
        </w:rPr>
        <w:t>3.4</w:t>
      </w:r>
      <w:r>
        <w:rPr>
          <w:rFonts w:hint="eastAsia" w:ascii="微软雅黑" w:hAnsi="微软雅黑" w:eastAsia="微软雅黑"/>
        </w:rPr>
        <w:t>节</w:t>
      </w:r>
      <w:r>
        <w:rPr>
          <w:rFonts w:ascii="微软雅黑" w:hAnsi="微软雅黑" w:eastAsia="微软雅黑"/>
        </w:rPr>
        <w:t>。</w:t>
      </w:r>
    </w:p>
    <w:p>
      <w:pPr>
        <w:spacing w:line="360" w:lineRule="auto"/>
        <w:rPr>
          <w:rFonts w:ascii="微软雅黑" w:hAnsi="微软雅黑" w:eastAsia="微软雅黑" w:cs="微软雅黑"/>
        </w:rPr>
      </w:pPr>
    </w:p>
    <w:p>
      <w:pPr>
        <w:pStyle w:val="4"/>
        <w:numPr>
          <w:ilvl w:val="1"/>
          <w:numId w:val="29"/>
        </w:numPr>
        <w:rPr>
          <w:rFonts w:ascii="微软雅黑" w:hAnsi="微软雅黑" w:eastAsia="微软雅黑"/>
          <w:sz w:val="28"/>
          <w:szCs w:val="28"/>
        </w:rPr>
      </w:pPr>
      <w:bookmarkStart w:id="118" w:name="_Toc26200591"/>
      <w:bookmarkStart w:id="119" w:name="_Toc19454563"/>
      <w:r>
        <w:rPr>
          <w:rFonts w:hint="eastAsia" w:ascii="微软雅黑" w:hAnsi="微软雅黑" w:eastAsia="微软雅黑"/>
          <w:sz w:val="28"/>
          <w:szCs w:val="28"/>
        </w:rPr>
        <w:t>嘉宾</w:t>
      </w:r>
      <w:bookmarkEnd w:id="118"/>
      <w:bookmarkEnd w:id="119"/>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654935"/>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11"/>
                    <a:stretch>
                      <a:fillRect/>
                    </a:stretch>
                  </pic:blipFill>
                  <pic:spPr>
                    <a:xfrm>
                      <a:off x="0" y="0"/>
                      <a:ext cx="5274310" cy="265493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互动</w:t>
      </w:r>
      <w:r>
        <w:rPr>
          <w:rFonts w:ascii="微软雅黑" w:hAnsi="微软雅黑" w:eastAsia="微软雅黑"/>
        </w:rPr>
        <w:t>直播-嘉宾</w:t>
      </w:r>
    </w:p>
    <w:p>
      <w:pPr>
        <w:rPr>
          <w:rFonts w:ascii="微软雅黑" w:hAnsi="微软雅黑" w:eastAsia="微软雅黑"/>
        </w:rPr>
      </w:pPr>
      <w:r>
        <w:rPr>
          <w:rFonts w:hint="eastAsia" w:ascii="微软雅黑" w:hAnsi="微软雅黑" w:eastAsia="微软雅黑"/>
        </w:rPr>
        <w:t>同</w:t>
      </w:r>
      <w:r>
        <w:rPr>
          <w:rFonts w:ascii="微软雅黑" w:hAnsi="微软雅黑" w:eastAsia="微软雅黑"/>
        </w:rPr>
        <w:t>主持人页面保持一致，</w:t>
      </w:r>
      <w:r>
        <w:rPr>
          <w:rFonts w:hint="eastAsia" w:ascii="微软雅黑" w:hAnsi="微软雅黑" w:eastAsia="微软雅黑"/>
        </w:rPr>
        <w:t>互动</w:t>
      </w:r>
      <w:r>
        <w:rPr>
          <w:rFonts w:ascii="微软雅黑" w:hAnsi="微软雅黑" w:eastAsia="微软雅黑"/>
        </w:rPr>
        <w:t>直播</w:t>
      </w:r>
      <w:r>
        <w:rPr>
          <w:rFonts w:hint="eastAsia" w:ascii="微软雅黑" w:hAnsi="微软雅黑" w:eastAsia="微软雅黑"/>
        </w:rPr>
        <w:t>的嘉宾页面同样可以</w:t>
      </w:r>
      <w:r>
        <w:rPr>
          <w:rFonts w:ascii="微软雅黑" w:hAnsi="微软雅黑" w:eastAsia="微软雅黑"/>
        </w:rPr>
        <w:t>分为6</w:t>
      </w:r>
      <w:r>
        <w:rPr>
          <w:rFonts w:hint="eastAsia" w:ascii="微软雅黑" w:hAnsi="微软雅黑" w:eastAsia="微软雅黑"/>
        </w:rPr>
        <w:t>个</w:t>
      </w:r>
      <w:r>
        <w:rPr>
          <w:rFonts w:ascii="微软雅黑" w:hAnsi="微软雅黑" w:eastAsia="微软雅黑"/>
        </w:rPr>
        <w:t>区域：标题栏、工具区</w:t>
      </w:r>
      <w:r>
        <w:rPr>
          <w:rFonts w:hint="eastAsia" w:ascii="微软雅黑" w:hAnsi="微软雅黑" w:eastAsia="微软雅黑"/>
        </w:rPr>
        <w:t>、连麦区</w:t>
      </w:r>
      <w:r>
        <w:rPr>
          <w:rFonts w:ascii="微软雅黑" w:hAnsi="微软雅黑" w:eastAsia="微软雅黑"/>
        </w:rPr>
        <w:t>、讲台区、主视频区和讨论区</w:t>
      </w:r>
      <w:r>
        <w:rPr>
          <w:rFonts w:hint="eastAsia" w:ascii="微软雅黑" w:hAnsi="微软雅黑" w:eastAsia="微软雅黑"/>
        </w:rPr>
        <w:t>。嘉宾跟</w:t>
      </w:r>
      <w:r>
        <w:rPr>
          <w:rFonts w:ascii="微软雅黑" w:hAnsi="微软雅黑" w:eastAsia="微软雅黑"/>
        </w:rPr>
        <w:t>主持人的区别如下：</w:t>
      </w:r>
    </w:p>
    <w:p>
      <w:pPr>
        <w:pStyle w:val="24"/>
        <w:numPr>
          <w:ilvl w:val="0"/>
          <w:numId w:val="33"/>
        </w:numPr>
        <w:ind w:firstLineChars="0"/>
        <w:rPr>
          <w:rFonts w:ascii="微软雅黑" w:hAnsi="微软雅黑" w:eastAsia="微软雅黑"/>
        </w:rPr>
      </w:pPr>
      <w:r>
        <w:rPr>
          <w:rFonts w:hint="eastAsia" w:ascii="微软雅黑" w:hAnsi="微软雅黑" w:eastAsia="微软雅黑"/>
        </w:rPr>
        <w:t>嘉宾</w:t>
      </w:r>
      <w:r>
        <w:rPr>
          <w:rFonts w:ascii="微软雅黑" w:hAnsi="微软雅黑" w:eastAsia="微软雅黑"/>
        </w:rPr>
        <w:t>不能开始</w:t>
      </w:r>
      <w:r>
        <w:rPr>
          <w:rFonts w:hint="eastAsia" w:ascii="微软雅黑" w:hAnsi="微软雅黑" w:eastAsia="微软雅黑"/>
        </w:rPr>
        <w:t>/结束</w:t>
      </w:r>
      <w:r>
        <w:rPr>
          <w:rFonts w:ascii="微软雅黑" w:hAnsi="微软雅黑" w:eastAsia="微软雅黑"/>
        </w:rPr>
        <w:t>直播</w:t>
      </w:r>
      <w:r>
        <w:rPr>
          <w:rFonts w:hint="eastAsia" w:ascii="微软雅黑" w:hAnsi="微软雅黑" w:eastAsia="微软雅黑"/>
        </w:rPr>
        <w:t>；</w:t>
      </w:r>
    </w:p>
    <w:p>
      <w:pPr>
        <w:pStyle w:val="24"/>
        <w:numPr>
          <w:ilvl w:val="0"/>
          <w:numId w:val="33"/>
        </w:numPr>
        <w:ind w:firstLineChars="0"/>
        <w:rPr>
          <w:rFonts w:ascii="微软雅黑" w:hAnsi="微软雅黑" w:eastAsia="微软雅黑"/>
        </w:rPr>
      </w:pPr>
      <w:r>
        <w:rPr>
          <w:rFonts w:hint="eastAsia" w:ascii="微软雅黑" w:hAnsi="微软雅黑" w:eastAsia="微软雅黑"/>
        </w:rPr>
        <w:t>嘉宾不能打点</w:t>
      </w:r>
      <w:r>
        <w:rPr>
          <w:rFonts w:ascii="微软雅黑" w:hAnsi="微软雅黑" w:eastAsia="微软雅黑"/>
        </w:rPr>
        <w:t>录制；</w:t>
      </w:r>
    </w:p>
    <w:p>
      <w:pPr>
        <w:pStyle w:val="24"/>
        <w:numPr>
          <w:ilvl w:val="0"/>
          <w:numId w:val="33"/>
        </w:numPr>
        <w:ind w:firstLineChars="0"/>
        <w:rPr>
          <w:rFonts w:ascii="微软雅黑" w:hAnsi="微软雅黑" w:eastAsia="微软雅黑"/>
        </w:rPr>
      </w:pPr>
      <w:r>
        <w:rPr>
          <w:rFonts w:hint="eastAsia" w:ascii="微软雅黑" w:hAnsi="微软雅黑" w:eastAsia="微软雅黑"/>
        </w:rPr>
        <w:t>嘉宾</w:t>
      </w:r>
      <w:r>
        <w:rPr>
          <w:rFonts w:ascii="微软雅黑" w:hAnsi="微软雅黑" w:eastAsia="微软雅黑"/>
        </w:rPr>
        <w:t>可上麦</w:t>
      </w:r>
      <w:r>
        <w:rPr>
          <w:rFonts w:hint="eastAsia" w:ascii="微软雅黑" w:hAnsi="微软雅黑" w:eastAsia="微软雅黑"/>
        </w:rPr>
        <w:t>/下麦</w:t>
      </w:r>
      <w:r>
        <w:rPr>
          <w:rFonts w:ascii="微软雅黑" w:hAnsi="微软雅黑" w:eastAsia="微软雅黑"/>
        </w:rPr>
        <w:t>；</w:t>
      </w:r>
    </w:p>
    <w:p>
      <w:pPr>
        <w:pStyle w:val="24"/>
        <w:numPr>
          <w:ilvl w:val="0"/>
          <w:numId w:val="33"/>
        </w:numPr>
        <w:ind w:firstLineChars="0"/>
        <w:rPr>
          <w:rFonts w:ascii="微软雅黑" w:hAnsi="微软雅黑" w:eastAsia="微软雅黑"/>
        </w:rPr>
      </w:pPr>
      <w:r>
        <w:rPr>
          <w:rFonts w:hint="eastAsia" w:ascii="微软雅黑" w:hAnsi="微软雅黑" w:eastAsia="微软雅黑"/>
        </w:rPr>
        <w:t>嘉宾的</w:t>
      </w:r>
      <w:r>
        <w:rPr>
          <w:rFonts w:ascii="微软雅黑" w:hAnsi="微软雅黑" w:eastAsia="微软雅黑"/>
        </w:rPr>
        <w:t>媒体设置只能选择摄像头和麦克风；</w:t>
      </w:r>
    </w:p>
    <w:p>
      <w:pPr>
        <w:pStyle w:val="24"/>
        <w:numPr>
          <w:ilvl w:val="0"/>
          <w:numId w:val="33"/>
        </w:numPr>
        <w:ind w:firstLineChars="0"/>
        <w:rPr>
          <w:rFonts w:ascii="微软雅黑" w:hAnsi="微软雅黑" w:eastAsia="微软雅黑"/>
        </w:rPr>
      </w:pPr>
      <w:r>
        <w:rPr>
          <w:rFonts w:hint="eastAsia" w:ascii="微软雅黑" w:hAnsi="微软雅黑" w:eastAsia="微软雅黑"/>
        </w:rPr>
        <w:t>主持人</w:t>
      </w:r>
      <w:r>
        <w:rPr>
          <w:rFonts w:ascii="微软雅黑" w:hAnsi="微软雅黑" w:eastAsia="微软雅黑"/>
        </w:rPr>
        <w:t>可以禁言/</w:t>
      </w:r>
      <w:r>
        <w:rPr>
          <w:rFonts w:hint="eastAsia" w:ascii="微软雅黑" w:hAnsi="微软雅黑" w:eastAsia="微软雅黑"/>
        </w:rPr>
        <w:t>踢出嘉宾</w:t>
      </w:r>
      <w:r>
        <w:rPr>
          <w:rFonts w:ascii="微软雅黑" w:hAnsi="微软雅黑" w:eastAsia="微软雅黑"/>
        </w:rPr>
        <w:t>，</w:t>
      </w:r>
      <w:r>
        <w:rPr>
          <w:rFonts w:hint="eastAsia" w:ascii="微软雅黑" w:hAnsi="微软雅黑" w:eastAsia="微软雅黑"/>
        </w:rPr>
        <w:t>嘉宾</w:t>
      </w:r>
      <w:r>
        <w:rPr>
          <w:rFonts w:ascii="微软雅黑" w:hAnsi="微软雅黑" w:eastAsia="微软雅黑"/>
        </w:rPr>
        <w:t>不能禁言</w:t>
      </w:r>
      <w:r>
        <w:rPr>
          <w:rFonts w:hint="eastAsia" w:ascii="微软雅黑" w:hAnsi="微软雅黑" w:eastAsia="微软雅黑"/>
        </w:rPr>
        <w:t>/踢出</w:t>
      </w:r>
      <w:r>
        <w:rPr>
          <w:rFonts w:ascii="微软雅黑" w:hAnsi="微软雅黑" w:eastAsia="微软雅黑"/>
        </w:rPr>
        <w:t>主持人。</w:t>
      </w:r>
    </w:p>
    <w:p>
      <w:pPr>
        <w:spacing w:line="360" w:lineRule="auto"/>
        <w:rPr>
          <w:rFonts w:ascii="微软雅黑" w:hAnsi="微软雅黑" w:eastAsia="微软雅黑" w:cs="微软雅黑"/>
        </w:rPr>
      </w:pPr>
      <w:r>
        <w:rPr>
          <w:rFonts w:hint="eastAsia" w:ascii="微软雅黑" w:hAnsi="微软雅黑" w:eastAsia="微软雅黑" w:cs="微软雅黑"/>
        </w:rPr>
        <w:t>嘉宾的</w:t>
      </w:r>
      <w:r>
        <w:rPr>
          <w:rFonts w:ascii="微软雅黑" w:hAnsi="微软雅黑" w:eastAsia="微软雅黑" w:cs="微软雅黑"/>
        </w:rPr>
        <w:t>互动相关功能见</w:t>
      </w:r>
      <w:r>
        <w:rPr>
          <w:rFonts w:hint="eastAsia" w:ascii="微软雅黑" w:hAnsi="微软雅黑" w:eastAsia="微软雅黑" w:cs="微软雅黑"/>
        </w:rPr>
        <w:t>中篇3.4节</w:t>
      </w:r>
      <w:r>
        <w:rPr>
          <w:rFonts w:ascii="微软雅黑" w:hAnsi="微软雅黑" w:eastAsia="微软雅黑" w:cs="微软雅黑"/>
        </w:rPr>
        <w:t>。</w:t>
      </w:r>
    </w:p>
    <w:p>
      <w:pPr>
        <w:spacing w:line="360" w:lineRule="auto"/>
        <w:rPr>
          <w:rFonts w:ascii="微软雅黑" w:hAnsi="微软雅黑" w:eastAsia="微软雅黑" w:cs="微软雅黑"/>
        </w:rPr>
      </w:pPr>
    </w:p>
    <w:p>
      <w:pPr>
        <w:pStyle w:val="4"/>
        <w:numPr>
          <w:ilvl w:val="1"/>
          <w:numId w:val="29"/>
        </w:numPr>
        <w:rPr>
          <w:rFonts w:ascii="微软雅黑" w:hAnsi="微软雅黑" w:eastAsia="微软雅黑"/>
          <w:sz w:val="28"/>
          <w:szCs w:val="28"/>
        </w:rPr>
      </w:pPr>
      <w:bookmarkStart w:id="120" w:name="_Toc19454564"/>
      <w:bookmarkStart w:id="121" w:name="_Toc26200592"/>
      <w:r>
        <w:rPr>
          <w:rFonts w:hint="eastAsia" w:ascii="微软雅黑" w:hAnsi="微软雅黑" w:eastAsia="微软雅黑"/>
          <w:sz w:val="28"/>
          <w:szCs w:val="28"/>
        </w:rPr>
        <w:t>助理</w:t>
      </w:r>
      <w:bookmarkEnd w:id="120"/>
      <w:bookmarkEnd w:id="121"/>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097530"/>
            <wp:effectExtent l="0" t="0" r="2540" b="762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12"/>
                    <a:stretch>
                      <a:fillRect/>
                    </a:stretch>
                  </pic:blipFill>
                  <pic:spPr>
                    <a:xfrm>
                      <a:off x="0" y="0"/>
                      <a:ext cx="5274310" cy="309753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102</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互动直播-助理</w:t>
      </w:r>
    </w:p>
    <w:p>
      <w:pPr>
        <w:rPr>
          <w:rFonts w:ascii="微软雅黑" w:hAnsi="微软雅黑" w:eastAsia="微软雅黑"/>
        </w:rPr>
      </w:pPr>
      <w:r>
        <w:rPr>
          <w:rFonts w:hint="eastAsia" w:ascii="微软雅黑" w:hAnsi="微软雅黑" w:eastAsia="微软雅黑"/>
        </w:rPr>
        <w:t>互动</w:t>
      </w:r>
      <w:r>
        <w:rPr>
          <w:rFonts w:ascii="微软雅黑" w:hAnsi="微软雅黑" w:eastAsia="微软雅黑"/>
        </w:rPr>
        <w:t>直播</w:t>
      </w:r>
      <w:r>
        <w:rPr>
          <w:rFonts w:hint="eastAsia" w:ascii="微软雅黑" w:hAnsi="微软雅黑" w:eastAsia="微软雅黑"/>
        </w:rPr>
        <w:t>的助理页面可以</w:t>
      </w:r>
      <w:r>
        <w:rPr>
          <w:rFonts w:ascii="微软雅黑" w:hAnsi="微软雅黑" w:eastAsia="微软雅黑"/>
        </w:rPr>
        <w:t>分为5</w:t>
      </w:r>
      <w:r>
        <w:rPr>
          <w:rFonts w:hint="eastAsia" w:ascii="微软雅黑" w:hAnsi="微软雅黑" w:eastAsia="微软雅黑"/>
        </w:rPr>
        <w:t>个</w:t>
      </w:r>
      <w:r>
        <w:rPr>
          <w:rFonts w:ascii="微软雅黑" w:hAnsi="微软雅黑" w:eastAsia="微软雅黑"/>
        </w:rPr>
        <w:t>区域：标题栏、工具区</w:t>
      </w:r>
      <w:r>
        <w:rPr>
          <w:rFonts w:hint="eastAsia" w:ascii="微软雅黑" w:hAnsi="微软雅黑" w:eastAsia="微软雅黑"/>
        </w:rPr>
        <w:t>、</w:t>
      </w:r>
      <w:r>
        <w:rPr>
          <w:rFonts w:ascii="微软雅黑" w:hAnsi="微软雅黑" w:eastAsia="微软雅黑"/>
        </w:rPr>
        <w:t>讲台区、主视频区和讨论区</w:t>
      </w:r>
      <w:r>
        <w:rPr>
          <w:rFonts w:hint="eastAsia" w:ascii="微软雅黑" w:hAnsi="微软雅黑" w:eastAsia="微软雅黑"/>
        </w:rPr>
        <w:t>。助理跟</w:t>
      </w:r>
      <w:r>
        <w:rPr>
          <w:rFonts w:ascii="微软雅黑" w:hAnsi="微软雅黑" w:eastAsia="微软雅黑"/>
        </w:rPr>
        <w:t>主持人的区别如下：</w:t>
      </w:r>
    </w:p>
    <w:p>
      <w:pPr>
        <w:pStyle w:val="24"/>
        <w:numPr>
          <w:ilvl w:val="0"/>
          <w:numId w:val="34"/>
        </w:numPr>
        <w:ind w:firstLineChars="0"/>
        <w:rPr>
          <w:rFonts w:ascii="微软雅黑" w:hAnsi="微软雅黑" w:eastAsia="微软雅黑"/>
        </w:rPr>
      </w:pPr>
      <w:r>
        <w:rPr>
          <w:rFonts w:hint="eastAsia" w:ascii="微软雅黑" w:hAnsi="微软雅黑" w:eastAsia="微软雅黑"/>
        </w:rPr>
        <w:t>助理</w:t>
      </w:r>
      <w:r>
        <w:rPr>
          <w:rFonts w:ascii="微软雅黑" w:hAnsi="微软雅黑" w:eastAsia="微软雅黑"/>
        </w:rPr>
        <w:t>不能开始</w:t>
      </w:r>
      <w:r>
        <w:rPr>
          <w:rFonts w:hint="eastAsia" w:ascii="微软雅黑" w:hAnsi="微软雅黑" w:eastAsia="微软雅黑"/>
        </w:rPr>
        <w:t>/结束</w:t>
      </w:r>
      <w:r>
        <w:rPr>
          <w:rFonts w:ascii="微软雅黑" w:hAnsi="微软雅黑" w:eastAsia="微软雅黑"/>
        </w:rPr>
        <w:t>直播</w:t>
      </w:r>
      <w:r>
        <w:rPr>
          <w:rFonts w:hint="eastAsia" w:ascii="微软雅黑" w:hAnsi="微软雅黑" w:eastAsia="微软雅黑"/>
        </w:rPr>
        <w:t>；</w:t>
      </w:r>
    </w:p>
    <w:p>
      <w:pPr>
        <w:pStyle w:val="24"/>
        <w:numPr>
          <w:ilvl w:val="0"/>
          <w:numId w:val="34"/>
        </w:numPr>
        <w:ind w:firstLineChars="0"/>
        <w:rPr>
          <w:rFonts w:ascii="微软雅黑" w:hAnsi="微软雅黑" w:eastAsia="微软雅黑"/>
        </w:rPr>
      </w:pPr>
      <w:r>
        <w:rPr>
          <w:rFonts w:hint="eastAsia" w:ascii="微软雅黑" w:hAnsi="微软雅黑" w:eastAsia="微软雅黑"/>
        </w:rPr>
        <w:t>助理不能打点</w:t>
      </w:r>
      <w:r>
        <w:rPr>
          <w:rFonts w:ascii="微软雅黑" w:hAnsi="微软雅黑" w:eastAsia="微软雅黑"/>
        </w:rPr>
        <w:t>录制；</w:t>
      </w:r>
    </w:p>
    <w:p>
      <w:pPr>
        <w:pStyle w:val="24"/>
        <w:numPr>
          <w:ilvl w:val="0"/>
          <w:numId w:val="34"/>
        </w:numPr>
        <w:ind w:firstLineChars="0"/>
        <w:rPr>
          <w:rFonts w:ascii="微软雅黑" w:hAnsi="微软雅黑" w:eastAsia="微软雅黑"/>
        </w:rPr>
      </w:pPr>
      <w:r>
        <w:rPr>
          <w:rFonts w:hint="eastAsia" w:ascii="微软雅黑" w:hAnsi="微软雅黑" w:eastAsia="微软雅黑"/>
        </w:rPr>
        <w:t>助理没有</w:t>
      </w:r>
      <w:r>
        <w:rPr>
          <w:rFonts w:ascii="微软雅黑" w:hAnsi="微软雅黑" w:eastAsia="微软雅黑"/>
        </w:rPr>
        <w:t>媒体设置</w:t>
      </w:r>
      <w:r>
        <w:rPr>
          <w:rFonts w:hint="eastAsia" w:ascii="微软雅黑" w:hAnsi="微软雅黑" w:eastAsia="微软雅黑"/>
        </w:rPr>
        <w:t>和分屏</w:t>
      </w:r>
      <w:r>
        <w:rPr>
          <w:rFonts w:ascii="微软雅黑" w:hAnsi="微软雅黑" w:eastAsia="微软雅黑"/>
        </w:rPr>
        <w:t>；</w:t>
      </w:r>
    </w:p>
    <w:p>
      <w:pPr>
        <w:pStyle w:val="24"/>
        <w:numPr>
          <w:ilvl w:val="0"/>
          <w:numId w:val="34"/>
        </w:numPr>
        <w:ind w:firstLineChars="0"/>
        <w:rPr>
          <w:rFonts w:ascii="微软雅黑" w:hAnsi="微软雅黑" w:eastAsia="微软雅黑"/>
        </w:rPr>
      </w:pPr>
      <w:r>
        <w:rPr>
          <w:rFonts w:hint="eastAsia" w:ascii="微软雅黑" w:hAnsi="微软雅黑" w:eastAsia="微软雅黑"/>
        </w:rPr>
        <w:t>助理</w:t>
      </w:r>
      <w:r>
        <w:rPr>
          <w:rFonts w:ascii="微软雅黑" w:hAnsi="微软雅黑" w:eastAsia="微软雅黑"/>
        </w:rPr>
        <w:t>不能</w:t>
      </w:r>
      <w:r>
        <w:rPr>
          <w:rFonts w:hint="eastAsia" w:ascii="微软雅黑" w:hAnsi="微软雅黑" w:eastAsia="微软雅黑"/>
        </w:rPr>
        <w:t>演示</w:t>
      </w:r>
      <w:r>
        <w:rPr>
          <w:rFonts w:ascii="微软雅黑" w:hAnsi="微软雅黑" w:eastAsia="微软雅黑"/>
        </w:rPr>
        <w:t>文档</w:t>
      </w:r>
      <w:r>
        <w:rPr>
          <w:rFonts w:hint="eastAsia" w:ascii="微软雅黑" w:hAnsi="微软雅黑" w:eastAsia="微软雅黑"/>
        </w:rPr>
        <w:t>/白板/桌面</w:t>
      </w:r>
      <w:r>
        <w:rPr>
          <w:rFonts w:ascii="微软雅黑" w:hAnsi="微软雅黑" w:eastAsia="微软雅黑"/>
        </w:rPr>
        <w:t>共享，但</w:t>
      </w:r>
      <w:r>
        <w:rPr>
          <w:rFonts w:hint="eastAsia" w:ascii="微软雅黑" w:hAnsi="微软雅黑" w:eastAsia="微软雅黑"/>
        </w:rPr>
        <w:t>主讲人</w:t>
      </w:r>
      <w:r>
        <w:rPr>
          <w:rFonts w:ascii="微软雅黑" w:hAnsi="微软雅黑" w:eastAsia="微软雅黑"/>
        </w:rPr>
        <w:t>在演示文档的时候，助理可以翻页；</w:t>
      </w:r>
    </w:p>
    <w:p>
      <w:pPr>
        <w:pStyle w:val="24"/>
        <w:numPr>
          <w:ilvl w:val="0"/>
          <w:numId w:val="34"/>
        </w:numPr>
        <w:spacing w:line="360" w:lineRule="auto"/>
        <w:ind w:firstLineChars="0"/>
        <w:rPr>
          <w:rFonts w:ascii="微软雅黑" w:hAnsi="微软雅黑" w:eastAsia="微软雅黑" w:cs="微软雅黑"/>
        </w:rPr>
      </w:pPr>
      <w:r>
        <w:rPr>
          <w:rFonts w:hint="eastAsia" w:ascii="微软雅黑" w:hAnsi="微软雅黑" w:eastAsia="微软雅黑"/>
        </w:rPr>
        <w:t>主持人</w:t>
      </w:r>
      <w:r>
        <w:rPr>
          <w:rFonts w:ascii="微软雅黑" w:hAnsi="微软雅黑" w:eastAsia="微软雅黑"/>
        </w:rPr>
        <w:t>可以禁言/</w:t>
      </w:r>
      <w:r>
        <w:rPr>
          <w:rFonts w:hint="eastAsia" w:ascii="微软雅黑" w:hAnsi="微软雅黑" w:eastAsia="微软雅黑"/>
        </w:rPr>
        <w:t>踢出助理</w:t>
      </w:r>
      <w:r>
        <w:rPr>
          <w:rFonts w:ascii="微软雅黑" w:hAnsi="微软雅黑" w:eastAsia="微软雅黑"/>
        </w:rPr>
        <w:t>，</w:t>
      </w:r>
      <w:r>
        <w:rPr>
          <w:rFonts w:hint="eastAsia" w:ascii="微软雅黑" w:hAnsi="微软雅黑" w:eastAsia="微软雅黑"/>
        </w:rPr>
        <w:t>助理</w:t>
      </w:r>
      <w:r>
        <w:rPr>
          <w:rFonts w:ascii="微软雅黑" w:hAnsi="微软雅黑" w:eastAsia="微软雅黑"/>
        </w:rPr>
        <w:t>不能禁言</w:t>
      </w:r>
      <w:r>
        <w:rPr>
          <w:rFonts w:hint="eastAsia" w:ascii="微软雅黑" w:hAnsi="微软雅黑" w:eastAsia="微软雅黑"/>
        </w:rPr>
        <w:t>/踢出</w:t>
      </w:r>
      <w:r>
        <w:rPr>
          <w:rFonts w:ascii="微软雅黑" w:hAnsi="微软雅黑" w:eastAsia="微软雅黑"/>
        </w:rPr>
        <w:t>主持人。</w:t>
      </w:r>
    </w:p>
    <w:p>
      <w:pPr>
        <w:pStyle w:val="4"/>
        <w:numPr>
          <w:ilvl w:val="1"/>
          <w:numId w:val="29"/>
        </w:numPr>
        <w:rPr>
          <w:rFonts w:ascii="微软雅黑" w:hAnsi="微软雅黑" w:eastAsia="微软雅黑"/>
          <w:sz w:val="28"/>
          <w:szCs w:val="28"/>
        </w:rPr>
      </w:pPr>
      <w:bookmarkStart w:id="122" w:name="_Toc26200593"/>
      <w:bookmarkStart w:id="123" w:name="_Toc19454565"/>
      <w:r>
        <w:rPr>
          <w:rFonts w:hint="eastAsia" w:ascii="微软雅黑" w:hAnsi="微软雅黑" w:eastAsia="微软雅黑"/>
          <w:sz w:val="28"/>
          <w:szCs w:val="28"/>
        </w:rPr>
        <w:t>互动连麦</w:t>
      </w:r>
      <w:bookmarkEnd w:id="122"/>
      <w:bookmarkEnd w:id="123"/>
    </w:p>
    <w:p>
      <w:pPr>
        <w:rPr>
          <w:rFonts w:ascii="微软雅黑" w:hAnsi="微软雅黑" w:eastAsia="微软雅黑"/>
        </w:rPr>
      </w:pPr>
      <w:r>
        <w:rPr>
          <w:rFonts w:hint="eastAsia" w:ascii="微软雅黑" w:hAnsi="微软雅黑" w:eastAsia="微软雅黑"/>
        </w:rPr>
        <w:t>在</w:t>
      </w:r>
      <w:r>
        <w:rPr>
          <w:rFonts w:ascii="微软雅黑" w:hAnsi="微软雅黑" w:eastAsia="微软雅黑"/>
        </w:rPr>
        <w:t>互动</w:t>
      </w:r>
      <w:r>
        <w:rPr>
          <w:rFonts w:hint="eastAsia" w:ascii="微软雅黑" w:hAnsi="微软雅黑" w:eastAsia="微软雅黑"/>
        </w:rPr>
        <w:t>直播</w:t>
      </w:r>
      <w:r>
        <w:rPr>
          <w:rFonts w:ascii="微软雅黑" w:hAnsi="微软雅黑" w:eastAsia="微软雅黑"/>
        </w:rPr>
        <w:t>中，</w:t>
      </w:r>
      <w:r>
        <w:rPr>
          <w:rFonts w:hint="eastAsia" w:ascii="微软雅黑" w:hAnsi="微软雅黑" w:eastAsia="微软雅黑"/>
        </w:rPr>
        <w:t>嘉宾</w:t>
      </w:r>
      <w:r>
        <w:rPr>
          <w:rFonts w:ascii="微软雅黑" w:hAnsi="微软雅黑" w:eastAsia="微软雅黑"/>
        </w:rPr>
        <w:t>（</w:t>
      </w:r>
      <w:r>
        <w:rPr>
          <w:rFonts w:hint="eastAsia" w:ascii="微软雅黑" w:hAnsi="微软雅黑" w:eastAsia="微软雅黑"/>
        </w:rPr>
        <w:t>包括PC端</w:t>
      </w:r>
      <w:r>
        <w:rPr>
          <w:rFonts w:ascii="微软雅黑" w:hAnsi="微软雅黑" w:eastAsia="微软雅黑"/>
        </w:rPr>
        <w:t>和助手端）</w:t>
      </w:r>
      <w:r>
        <w:rPr>
          <w:rFonts w:hint="eastAsia" w:ascii="微软雅黑" w:hAnsi="微软雅黑" w:eastAsia="微软雅黑"/>
        </w:rPr>
        <w:t>和PC端</w:t>
      </w:r>
      <w:r>
        <w:rPr>
          <w:rFonts w:ascii="微软雅黑" w:hAnsi="微软雅黑" w:eastAsia="微软雅黑"/>
        </w:rPr>
        <w:t>的观众都可以上麦，上麦后即可进行视频互动。</w:t>
      </w:r>
      <w:r>
        <w:rPr>
          <w:rFonts w:hint="eastAsia" w:ascii="微软雅黑" w:hAnsi="微软雅黑" w:eastAsia="微软雅黑"/>
        </w:rPr>
        <w:t>主持人</w:t>
      </w:r>
      <w:r>
        <w:rPr>
          <w:rFonts w:ascii="微软雅黑" w:hAnsi="微软雅黑" w:eastAsia="微软雅黑"/>
        </w:rPr>
        <w:t>可以将上麦的嘉宾设置为主讲人，嘉宾成为主讲人后，可以</w:t>
      </w:r>
      <w:r>
        <w:rPr>
          <w:rFonts w:hint="eastAsia" w:ascii="微软雅黑" w:hAnsi="微软雅黑" w:eastAsia="微软雅黑"/>
        </w:rPr>
        <w:t>进行</w:t>
      </w:r>
      <w:r>
        <w:rPr>
          <w:rFonts w:ascii="微软雅黑" w:hAnsi="微软雅黑" w:eastAsia="微软雅黑"/>
        </w:rPr>
        <w:t>演示文档</w:t>
      </w:r>
      <w:r>
        <w:rPr>
          <w:rFonts w:hint="eastAsia" w:ascii="微软雅黑" w:hAnsi="微软雅黑" w:eastAsia="微软雅黑"/>
        </w:rPr>
        <w:t>/白板</w:t>
      </w:r>
      <w:r>
        <w:rPr>
          <w:rFonts w:ascii="微软雅黑" w:hAnsi="微软雅黑" w:eastAsia="微软雅黑"/>
        </w:rPr>
        <w:t>、发起桌面共享</w:t>
      </w:r>
      <w:r>
        <w:rPr>
          <w:rFonts w:hint="eastAsia" w:ascii="微软雅黑" w:hAnsi="微软雅黑" w:eastAsia="微软雅黑"/>
        </w:rPr>
        <w:t>、插播</w:t>
      </w:r>
      <w:r>
        <w:rPr>
          <w:rFonts w:ascii="微软雅黑" w:hAnsi="微软雅黑" w:eastAsia="微软雅黑"/>
        </w:rPr>
        <w:t>视频文件</w:t>
      </w:r>
      <w:r>
        <w:rPr>
          <w:rFonts w:hint="eastAsia" w:ascii="微软雅黑" w:hAnsi="微软雅黑" w:eastAsia="微软雅黑"/>
        </w:rPr>
        <w:t>等</w:t>
      </w:r>
      <w:r>
        <w:rPr>
          <w:rFonts w:ascii="微软雅黑" w:hAnsi="微软雅黑" w:eastAsia="微软雅黑"/>
        </w:rPr>
        <w:t>操作。主持人</w:t>
      </w:r>
      <w:r>
        <w:rPr>
          <w:rFonts w:hint="eastAsia" w:ascii="微软雅黑" w:hAnsi="微软雅黑" w:eastAsia="微软雅黑"/>
        </w:rPr>
        <w:t>可以</w:t>
      </w:r>
      <w:r>
        <w:rPr>
          <w:rFonts w:ascii="微软雅黑" w:hAnsi="微软雅黑" w:eastAsia="微软雅黑"/>
        </w:rPr>
        <w:t>将</w:t>
      </w:r>
      <w:r>
        <w:rPr>
          <w:rFonts w:hint="eastAsia" w:ascii="微软雅黑" w:hAnsi="微软雅黑" w:eastAsia="微软雅黑"/>
        </w:rPr>
        <w:t>上麦</w:t>
      </w:r>
      <w:r>
        <w:rPr>
          <w:rFonts w:ascii="微软雅黑" w:hAnsi="微软雅黑" w:eastAsia="微软雅黑"/>
        </w:rPr>
        <w:t>的观众设置为主画面，观众成为主画面后，观众的视频会显示在主视频区，但</w:t>
      </w:r>
      <w:r>
        <w:rPr>
          <w:rFonts w:hint="eastAsia" w:ascii="微软雅黑" w:hAnsi="微软雅黑" w:eastAsia="微软雅黑"/>
        </w:rPr>
        <w:t>没</w:t>
      </w:r>
      <w:r>
        <w:rPr>
          <w:rFonts w:ascii="微软雅黑" w:hAnsi="微软雅黑" w:eastAsia="微软雅黑"/>
        </w:rPr>
        <w:t>有演示文档</w:t>
      </w:r>
      <w:r>
        <w:rPr>
          <w:rFonts w:hint="eastAsia" w:ascii="微软雅黑" w:hAnsi="微软雅黑" w:eastAsia="微软雅黑"/>
        </w:rPr>
        <w:t>/白板</w:t>
      </w:r>
      <w:r>
        <w:rPr>
          <w:rFonts w:ascii="微软雅黑" w:hAnsi="微软雅黑" w:eastAsia="微软雅黑"/>
        </w:rPr>
        <w:t>、发起桌面共享</w:t>
      </w:r>
      <w:r>
        <w:rPr>
          <w:rFonts w:hint="eastAsia" w:ascii="微软雅黑" w:hAnsi="微软雅黑" w:eastAsia="微软雅黑"/>
        </w:rPr>
        <w:t>、插播</w:t>
      </w:r>
      <w:r>
        <w:rPr>
          <w:rFonts w:ascii="微软雅黑" w:hAnsi="微软雅黑" w:eastAsia="微软雅黑"/>
        </w:rPr>
        <w:t>视频文件</w:t>
      </w:r>
      <w:r>
        <w:rPr>
          <w:rFonts w:hint="eastAsia" w:ascii="微软雅黑" w:hAnsi="微软雅黑" w:eastAsia="微软雅黑"/>
        </w:rPr>
        <w:t>等权限</w:t>
      </w:r>
      <w:r>
        <w:rPr>
          <w:rFonts w:ascii="微软雅黑" w:hAnsi="微软雅黑" w:eastAsia="微软雅黑"/>
        </w:rPr>
        <w:t>。</w:t>
      </w:r>
    </w:p>
    <w:p>
      <w:pPr>
        <w:pStyle w:val="5"/>
        <w:numPr>
          <w:ilvl w:val="2"/>
          <w:numId w:val="35"/>
        </w:numPr>
        <w:ind w:left="1134" w:hanging="992"/>
        <w:rPr>
          <w:rFonts w:ascii="微软雅黑" w:hAnsi="微软雅黑" w:eastAsia="微软雅黑"/>
        </w:rPr>
      </w:pPr>
      <w:bookmarkStart w:id="124" w:name="_Toc18095817"/>
      <w:r>
        <w:rPr>
          <w:rFonts w:hint="eastAsia" w:ascii="微软雅黑" w:hAnsi="微软雅黑" w:eastAsia="微软雅黑"/>
        </w:rPr>
        <w:t>嘉宾/观众上麦</w:t>
      </w:r>
      <w:bookmarkEnd w:id="124"/>
    </w:p>
    <w:p>
      <w:pPr>
        <w:rPr>
          <w:rFonts w:ascii="微软雅黑" w:hAnsi="微软雅黑" w:eastAsia="微软雅黑"/>
        </w:rPr>
      </w:pPr>
      <w:r>
        <w:rPr>
          <w:rFonts w:hint="eastAsia" w:ascii="微软雅黑" w:hAnsi="微软雅黑" w:eastAsia="微软雅黑"/>
        </w:rPr>
        <w:t>嘉宾/观众</w:t>
      </w:r>
      <w:r>
        <w:rPr>
          <w:rFonts w:ascii="微软雅黑" w:hAnsi="微软雅黑" w:eastAsia="微软雅黑"/>
        </w:rPr>
        <w:t>上麦都有</w:t>
      </w:r>
      <w:r>
        <w:rPr>
          <w:rFonts w:hint="eastAsia" w:ascii="微软雅黑" w:hAnsi="微软雅黑" w:eastAsia="微软雅黑"/>
        </w:rPr>
        <w:t>2种</w:t>
      </w:r>
      <w:r>
        <w:rPr>
          <w:rFonts w:ascii="微软雅黑" w:hAnsi="微软雅黑" w:eastAsia="微软雅黑"/>
        </w:rPr>
        <w:t>方式：主持人主动邀请和成员自己申请。</w:t>
      </w:r>
    </w:p>
    <w:p>
      <w:pPr>
        <w:pStyle w:val="6"/>
        <w:numPr>
          <w:ilvl w:val="3"/>
          <w:numId w:val="36"/>
        </w:numPr>
        <w:ind w:left="1418" w:hanging="1276"/>
        <w:rPr>
          <w:rFonts w:ascii="微软雅黑" w:hAnsi="微软雅黑" w:eastAsia="微软雅黑"/>
        </w:rPr>
      </w:pPr>
      <w:r>
        <w:rPr>
          <w:rFonts w:hint="eastAsia" w:ascii="微软雅黑" w:hAnsi="微软雅黑" w:eastAsia="微软雅黑"/>
        </w:rPr>
        <w:t>主持人</w:t>
      </w:r>
      <w:r>
        <w:rPr>
          <w:rFonts w:ascii="微软雅黑" w:hAnsi="微软雅黑" w:eastAsia="微软雅黑"/>
        </w:rPr>
        <w:t>邀请上麦</w:t>
      </w:r>
    </w:p>
    <w:p>
      <w:pPr>
        <w:rPr>
          <w:rFonts w:ascii="微软雅黑" w:hAnsi="微软雅黑" w:eastAsia="微软雅黑"/>
        </w:rPr>
      </w:pPr>
      <w:r>
        <w:rPr>
          <w:rFonts w:hint="eastAsia" w:ascii="微软雅黑" w:hAnsi="微软雅黑" w:eastAsia="微软雅黑"/>
        </w:rPr>
        <w:t>主持人通过“成员”面板上</w:t>
      </w:r>
      <w:r>
        <w:rPr>
          <w:rFonts w:ascii="微软雅黑" w:hAnsi="微软雅黑" w:eastAsia="微软雅黑"/>
        </w:rPr>
        <w:t>的“</w:t>
      </w:r>
      <w:r>
        <w:rPr>
          <w:rFonts w:hint="eastAsia" w:ascii="微软雅黑" w:hAnsi="微软雅黑" w:eastAsia="微软雅黑"/>
        </w:rPr>
        <w:t>上麦</w:t>
      </w:r>
      <w:r>
        <w:rPr>
          <w:rFonts w:ascii="微软雅黑" w:hAnsi="微软雅黑" w:eastAsia="微软雅黑"/>
        </w:rPr>
        <w:t>”</w:t>
      </w:r>
      <w:r>
        <w:rPr>
          <w:rFonts w:hint="eastAsia" w:ascii="微软雅黑" w:hAnsi="微软雅黑" w:eastAsia="微软雅黑"/>
        </w:rPr>
        <w:t>按钮</w:t>
      </w:r>
      <w:r>
        <w:rPr>
          <w:rFonts w:ascii="微软雅黑" w:hAnsi="微软雅黑" w:eastAsia="微软雅黑"/>
        </w:rPr>
        <w:t>来邀请成员上麦，如图所示：</w:t>
      </w:r>
    </w:p>
    <w:p>
      <w:pPr>
        <w:keepNext/>
        <w:rPr>
          <w:rFonts w:ascii="微软雅黑" w:hAnsi="微软雅黑" w:eastAsia="微软雅黑"/>
        </w:rPr>
      </w:pPr>
      <w:r>
        <w:rPr>
          <w:rFonts w:ascii="微软雅黑" w:hAnsi="微软雅黑" w:eastAsia="微软雅黑"/>
        </w:rPr>
        <w:drawing>
          <wp:inline distT="0" distB="0" distL="0" distR="0">
            <wp:extent cx="2179955" cy="219456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13"/>
                    <a:stretch>
                      <a:fillRect/>
                    </a:stretch>
                  </pic:blipFill>
                  <pic:spPr>
                    <a:xfrm>
                      <a:off x="0" y="0"/>
                      <a:ext cx="2187796" cy="2201956"/>
                    </a:xfrm>
                    <a:prstGeom prst="rect">
                      <a:avLst/>
                    </a:prstGeom>
                  </pic:spPr>
                </pic:pic>
              </a:graphicData>
            </a:graphic>
          </wp:inline>
        </w:drawing>
      </w:r>
    </w:p>
    <w:p>
      <w:pPr>
        <w:pStyle w:val="8"/>
        <w:ind w:firstLine="500" w:firstLineChars="25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主持人</w:t>
      </w:r>
      <w:r>
        <w:rPr>
          <w:rFonts w:ascii="微软雅黑" w:hAnsi="微软雅黑" w:eastAsia="微软雅黑"/>
        </w:rPr>
        <w:t>邀请上麦</w:t>
      </w:r>
    </w:p>
    <w:p>
      <w:pPr>
        <w:rPr>
          <w:rFonts w:ascii="微软雅黑" w:hAnsi="微软雅黑" w:eastAsia="微软雅黑"/>
        </w:rPr>
      </w:pPr>
      <w:r>
        <w:rPr>
          <w:rFonts w:hint="eastAsia" w:ascii="微软雅黑" w:hAnsi="微软雅黑" w:eastAsia="微软雅黑"/>
        </w:rPr>
        <w:t>成员</w:t>
      </w:r>
      <w:r>
        <w:rPr>
          <w:rFonts w:ascii="微软雅黑" w:hAnsi="微软雅黑" w:eastAsia="微软雅黑"/>
        </w:rPr>
        <w:t>收到主持人的上麦邀请后，点击“</w:t>
      </w:r>
      <w:r>
        <w:rPr>
          <w:rFonts w:hint="eastAsia" w:ascii="微软雅黑" w:hAnsi="微软雅黑" w:eastAsia="微软雅黑"/>
        </w:rPr>
        <w:t>同意</w:t>
      </w:r>
      <w:r>
        <w:rPr>
          <w:rFonts w:ascii="微软雅黑" w:hAnsi="微软雅黑" w:eastAsia="微软雅黑"/>
        </w:rPr>
        <w:t>”</w:t>
      </w:r>
      <w:r>
        <w:rPr>
          <w:rFonts w:hint="eastAsia" w:ascii="微软雅黑" w:hAnsi="微软雅黑" w:eastAsia="微软雅黑"/>
        </w:rPr>
        <w:t>即可</w:t>
      </w:r>
      <w:r>
        <w:rPr>
          <w:rFonts w:ascii="微软雅黑" w:hAnsi="微软雅黑" w:eastAsia="微软雅黑"/>
        </w:rPr>
        <w:t>上麦。</w:t>
      </w:r>
    </w:p>
    <w:p>
      <w:pPr>
        <w:keepNext/>
        <w:rPr>
          <w:rFonts w:ascii="微软雅黑" w:hAnsi="微软雅黑" w:eastAsia="微软雅黑"/>
        </w:rPr>
      </w:pPr>
      <w:r>
        <w:rPr>
          <w:rFonts w:ascii="微软雅黑" w:hAnsi="微软雅黑" w:eastAsia="微软雅黑"/>
        </w:rPr>
        <w:drawing>
          <wp:inline distT="0" distB="0" distL="0" distR="0">
            <wp:extent cx="2128520" cy="1194435"/>
            <wp:effectExtent l="0" t="0" r="5080" b="571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14"/>
                    <a:stretch>
                      <a:fillRect/>
                    </a:stretch>
                  </pic:blipFill>
                  <pic:spPr>
                    <a:xfrm>
                      <a:off x="0" y="0"/>
                      <a:ext cx="2138744" cy="1200698"/>
                    </a:xfrm>
                    <a:prstGeom prst="rect">
                      <a:avLst/>
                    </a:prstGeom>
                  </pic:spPr>
                </pic:pic>
              </a:graphicData>
            </a:graphic>
          </wp:inline>
        </w:drawing>
      </w:r>
    </w:p>
    <w:p>
      <w:pPr>
        <w:pStyle w:val="8"/>
        <w:ind w:firstLine="400" w:firstLineChars="20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成员收到上麦</w:t>
      </w:r>
      <w:r>
        <w:rPr>
          <w:rFonts w:ascii="微软雅黑" w:hAnsi="微软雅黑" w:eastAsia="微软雅黑"/>
        </w:rPr>
        <w:t>邀请</w:t>
      </w:r>
    </w:p>
    <w:p>
      <w:pPr>
        <w:rPr>
          <w:rFonts w:ascii="微软雅黑" w:hAnsi="微软雅黑" w:eastAsia="微软雅黑"/>
        </w:rPr>
      </w:pPr>
      <w:r>
        <w:rPr>
          <w:rFonts w:hint="eastAsia" w:ascii="微软雅黑" w:hAnsi="微软雅黑" w:eastAsia="微软雅黑"/>
        </w:rPr>
        <w:t>成员</w:t>
      </w:r>
      <w:r>
        <w:rPr>
          <w:rFonts w:ascii="微软雅黑" w:hAnsi="微软雅黑" w:eastAsia="微软雅黑"/>
        </w:rPr>
        <w:t>收到主持人的上麦邀请后，点击“</w:t>
      </w:r>
      <w:r>
        <w:rPr>
          <w:rFonts w:hint="eastAsia" w:ascii="微软雅黑" w:hAnsi="微软雅黑" w:eastAsia="微软雅黑"/>
        </w:rPr>
        <w:t>同意</w:t>
      </w:r>
      <w:r>
        <w:rPr>
          <w:rFonts w:ascii="微软雅黑" w:hAnsi="微软雅黑" w:eastAsia="微软雅黑"/>
        </w:rPr>
        <w:t>”</w:t>
      </w:r>
      <w:r>
        <w:rPr>
          <w:rFonts w:hint="eastAsia" w:ascii="微软雅黑" w:hAnsi="微软雅黑" w:eastAsia="微软雅黑"/>
        </w:rPr>
        <w:t>即可</w:t>
      </w:r>
      <w:r>
        <w:rPr>
          <w:rFonts w:ascii="微软雅黑" w:hAnsi="微软雅黑" w:eastAsia="微软雅黑"/>
        </w:rPr>
        <w:t>上麦。</w:t>
      </w:r>
    </w:p>
    <w:p>
      <w:pPr>
        <w:pStyle w:val="6"/>
        <w:numPr>
          <w:ilvl w:val="3"/>
          <w:numId w:val="36"/>
        </w:numPr>
        <w:ind w:left="1418" w:hanging="1276"/>
        <w:rPr>
          <w:rFonts w:ascii="微软雅黑" w:hAnsi="微软雅黑" w:eastAsia="微软雅黑"/>
        </w:rPr>
      </w:pPr>
      <w:r>
        <w:rPr>
          <w:rFonts w:hint="eastAsia" w:ascii="微软雅黑" w:hAnsi="微软雅黑" w:eastAsia="微软雅黑"/>
        </w:rPr>
        <w:t>成员</w:t>
      </w:r>
      <w:r>
        <w:rPr>
          <w:rFonts w:ascii="微软雅黑" w:hAnsi="微软雅黑" w:eastAsia="微软雅黑"/>
        </w:rPr>
        <w:t>申请上麦</w:t>
      </w:r>
    </w:p>
    <w:p>
      <w:pPr>
        <w:rPr>
          <w:rFonts w:ascii="微软雅黑" w:hAnsi="微软雅黑" w:eastAsia="微软雅黑"/>
        </w:rPr>
      </w:pPr>
      <w:r>
        <w:rPr>
          <w:rFonts w:hint="eastAsia" w:ascii="微软雅黑" w:hAnsi="微软雅黑" w:eastAsia="微软雅黑"/>
        </w:rPr>
        <w:t>嘉宾</w:t>
      </w:r>
      <w:r>
        <w:rPr>
          <w:rFonts w:ascii="微软雅黑" w:hAnsi="微软雅黑" w:eastAsia="微软雅黑"/>
        </w:rPr>
        <w:t>通过点击“</w:t>
      </w:r>
      <w:r>
        <w:rPr>
          <w:rFonts w:hint="eastAsia" w:ascii="微软雅黑" w:hAnsi="微软雅黑" w:eastAsia="微软雅黑"/>
        </w:rPr>
        <w:t>标题栏</w:t>
      </w:r>
      <w:r>
        <w:rPr>
          <w:rFonts w:ascii="微软雅黑" w:hAnsi="微软雅黑" w:eastAsia="微软雅黑"/>
        </w:rPr>
        <w:t>”</w:t>
      </w:r>
      <w:r>
        <w:rPr>
          <w:rFonts w:hint="eastAsia" w:ascii="微软雅黑" w:hAnsi="微软雅黑" w:eastAsia="微软雅黑"/>
        </w:rPr>
        <w:t>右上角的</w:t>
      </w:r>
      <w:r>
        <w:rPr>
          <w:rFonts w:ascii="微软雅黑" w:hAnsi="微软雅黑" w:eastAsia="微软雅黑"/>
        </w:rPr>
        <w:t>“</w:t>
      </w:r>
      <w:r>
        <w:rPr>
          <w:rFonts w:hint="eastAsia" w:ascii="微软雅黑" w:hAnsi="微软雅黑" w:eastAsia="微软雅黑"/>
        </w:rPr>
        <w:t>申请</w:t>
      </w:r>
      <w:r>
        <w:rPr>
          <w:rFonts w:ascii="微软雅黑" w:hAnsi="微软雅黑" w:eastAsia="微软雅黑"/>
        </w:rPr>
        <w:t>上麦”</w:t>
      </w:r>
      <w:r>
        <w:rPr>
          <w:rFonts w:hint="eastAsia" w:ascii="微软雅黑" w:hAnsi="微软雅黑" w:eastAsia="微软雅黑"/>
        </w:rPr>
        <w:t>按钮申请</w:t>
      </w:r>
      <w:r>
        <w:rPr>
          <w:rFonts w:ascii="微软雅黑" w:hAnsi="微软雅黑" w:eastAsia="微软雅黑"/>
        </w:rPr>
        <w:t>上麦，</w:t>
      </w:r>
      <w:r>
        <w:rPr>
          <w:rFonts w:hint="eastAsia" w:ascii="微软雅黑" w:hAnsi="微软雅黑" w:eastAsia="微软雅黑"/>
        </w:rPr>
        <w:t>申请</w:t>
      </w:r>
      <w:r>
        <w:rPr>
          <w:rFonts w:ascii="微软雅黑" w:hAnsi="微软雅黑" w:eastAsia="微软雅黑"/>
        </w:rPr>
        <w:t>后主持人会收到</w:t>
      </w:r>
      <w:r>
        <w:rPr>
          <w:rFonts w:hint="eastAsia" w:ascii="微软雅黑" w:hAnsi="微软雅黑" w:eastAsia="微软雅黑"/>
        </w:rPr>
        <w:t>提示</w:t>
      </w:r>
      <w:r>
        <w:rPr>
          <w:rFonts w:ascii="微软雅黑" w:hAnsi="微软雅黑" w:eastAsia="微软雅黑"/>
        </w:rPr>
        <w:t>：</w:t>
      </w:r>
    </w:p>
    <w:p>
      <w:pPr>
        <w:keepNext/>
        <w:rPr>
          <w:rFonts w:ascii="微软雅黑" w:hAnsi="微软雅黑" w:eastAsia="微软雅黑"/>
        </w:rPr>
      </w:pPr>
      <w:r>
        <w:rPr>
          <w:rFonts w:ascii="微软雅黑" w:hAnsi="微软雅黑" w:eastAsia="微软雅黑"/>
        </w:rPr>
        <w:drawing>
          <wp:inline distT="0" distB="0" distL="0" distR="0">
            <wp:extent cx="2000250" cy="198755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15"/>
                    <a:stretch>
                      <a:fillRect/>
                    </a:stretch>
                  </pic:blipFill>
                  <pic:spPr>
                    <a:xfrm>
                      <a:off x="0" y="0"/>
                      <a:ext cx="2006467" cy="1993438"/>
                    </a:xfrm>
                    <a:prstGeom prst="rect">
                      <a:avLst/>
                    </a:prstGeom>
                  </pic:spPr>
                </pic:pic>
              </a:graphicData>
            </a:graphic>
          </wp:inline>
        </w:drawing>
      </w:r>
    </w:p>
    <w:p>
      <w:pPr>
        <w:pStyle w:val="8"/>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主持人</w:t>
      </w:r>
      <w:r>
        <w:rPr>
          <w:rFonts w:ascii="微软雅黑" w:hAnsi="微软雅黑" w:eastAsia="微软雅黑"/>
        </w:rPr>
        <w:t>收到嘉宾上麦信息</w:t>
      </w:r>
    </w:p>
    <w:p>
      <w:pPr>
        <w:rPr>
          <w:rFonts w:ascii="微软雅黑" w:hAnsi="微软雅黑" w:eastAsia="微软雅黑"/>
        </w:rPr>
      </w:pPr>
      <w:r>
        <w:rPr>
          <w:rFonts w:hint="eastAsia" w:ascii="微软雅黑" w:hAnsi="微软雅黑" w:eastAsia="微软雅黑"/>
        </w:rPr>
        <w:t>点击</w:t>
      </w:r>
      <w:r>
        <w:rPr>
          <w:rFonts w:ascii="微软雅黑" w:hAnsi="微软雅黑" w:eastAsia="微软雅黑"/>
        </w:rPr>
        <w:t>“</w:t>
      </w:r>
      <w:r>
        <w:rPr>
          <w:rFonts w:hint="eastAsia" w:ascii="微软雅黑" w:hAnsi="微软雅黑" w:eastAsia="微软雅黑"/>
        </w:rPr>
        <w:t>同意</w:t>
      </w:r>
      <w:r>
        <w:rPr>
          <w:rFonts w:ascii="微软雅黑" w:hAnsi="微软雅黑" w:eastAsia="微软雅黑"/>
        </w:rPr>
        <w:t>”</w:t>
      </w:r>
      <w:r>
        <w:rPr>
          <w:rFonts w:hint="eastAsia" w:ascii="微软雅黑" w:hAnsi="微软雅黑" w:eastAsia="微软雅黑"/>
        </w:rPr>
        <w:t>后</w:t>
      </w:r>
      <w:r>
        <w:rPr>
          <w:rFonts w:ascii="微软雅黑" w:hAnsi="微软雅黑" w:eastAsia="微软雅黑"/>
        </w:rPr>
        <w:t>嘉宾即可上麦。</w:t>
      </w:r>
    </w:p>
    <w:p>
      <w:pPr>
        <w:rPr>
          <w:rFonts w:ascii="微软雅黑" w:hAnsi="微软雅黑" w:eastAsia="微软雅黑"/>
        </w:rPr>
      </w:pPr>
    </w:p>
    <w:p>
      <w:pPr>
        <w:rPr>
          <w:rFonts w:ascii="微软雅黑" w:hAnsi="微软雅黑" w:eastAsia="微软雅黑"/>
        </w:rPr>
      </w:pPr>
      <w:r>
        <w:rPr>
          <w:rFonts w:hint="eastAsia" w:ascii="微软雅黑" w:hAnsi="微软雅黑" w:eastAsia="微软雅黑"/>
        </w:rPr>
        <w:t>当</w:t>
      </w:r>
      <w:r>
        <w:rPr>
          <w:rFonts w:ascii="微软雅黑" w:hAnsi="微软雅黑" w:eastAsia="微软雅黑"/>
        </w:rPr>
        <w:t>主持人开启“</w:t>
      </w:r>
      <w:r>
        <w:rPr>
          <w:rFonts w:hint="eastAsia" w:ascii="微软雅黑" w:hAnsi="微软雅黑" w:eastAsia="微软雅黑"/>
        </w:rPr>
        <w:t>允许</w:t>
      </w:r>
      <w:r>
        <w:rPr>
          <w:rFonts w:ascii="微软雅黑" w:hAnsi="微软雅黑" w:eastAsia="微软雅黑"/>
        </w:rPr>
        <w:t>举手”</w:t>
      </w:r>
      <w:r>
        <w:rPr>
          <w:rFonts w:hint="eastAsia" w:ascii="微软雅黑" w:hAnsi="微软雅黑" w:eastAsia="微软雅黑"/>
        </w:rPr>
        <w:t>开关</w:t>
      </w:r>
      <w:r>
        <w:rPr>
          <w:rFonts w:ascii="微软雅黑" w:hAnsi="微软雅黑" w:eastAsia="微软雅黑"/>
        </w:rPr>
        <w:t>后，</w:t>
      </w:r>
      <w:r>
        <w:rPr>
          <w:rFonts w:hint="eastAsia" w:ascii="微软雅黑" w:hAnsi="微软雅黑" w:eastAsia="微软雅黑"/>
        </w:rPr>
        <w:t>PC端</w:t>
      </w:r>
      <w:r>
        <w:rPr>
          <w:rFonts w:ascii="微软雅黑" w:hAnsi="微软雅黑" w:eastAsia="微软雅黑"/>
        </w:rPr>
        <w:t>观众</w:t>
      </w:r>
      <w:r>
        <w:rPr>
          <w:rFonts w:hint="eastAsia" w:ascii="微软雅黑" w:hAnsi="微软雅黑" w:eastAsia="微软雅黑"/>
        </w:rPr>
        <w:t>会</w:t>
      </w:r>
      <w:r>
        <w:rPr>
          <w:rFonts w:ascii="微软雅黑" w:hAnsi="微软雅黑" w:eastAsia="微软雅黑"/>
        </w:rPr>
        <w:t>出现“</w:t>
      </w:r>
      <w:r>
        <w:rPr>
          <w:rFonts w:hint="eastAsia" w:ascii="微软雅黑" w:hAnsi="微软雅黑" w:eastAsia="微软雅黑"/>
        </w:rPr>
        <w:t>举手</w:t>
      </w:r>
      <w:r>
        <w:rPr>
          <w:rFonts w:ascii="微软雅黑" w:hAnsi="微软雅黑" w:eastAsia="微软雅黑"/>
        </w:rPr>
        <w:t>上麦”</w:t>
      </w:r>
      <w:r>
        <w:rPr>
          <w:rFonts w:hint="eastAsia" w:ascii="微软雅黑" w:hAnsi="微软雅黑" w:eastAsia="微软雅黑"/>
        </w:rPr>
        <w:t>按钮：</w:t>
      </w:r>
    </w:p>
    <w:p>
      <w:pPr>
        <w:keepNext/>
        <w:rPr>
          <w:rFonts w:ascii="微软雅黑" w:hAnsi="微软雅黑" w:eastAsia="微软雅黑"/>
        </w:rPr>
      </w:pPr>
      <w:r>
        <w:rPr>
          <w:rFonts w:ascii="微软雅黑" w:hAnsi="微软雅黑" w:eastAsia="微软雅黑"/>
        </w:rPr>
        <w:drawing>
          <wp:inline distT="0" distB="0" distL="0" distR="0">
            <wp:extent cx="4431665" cy="2486660"/>
            <wp:effectExtent l="0" t="0" r="6985" b="889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16"/>
                    <a:stretch>
                      <a:fillRect/>
                    </a:stretch>
                  </pic:blipFill>
                  <pic:spPr>
                    <a:xfrm>
                      <a:off x="0" y="0"/>
                      <a:ext cx="4445049" cy="2494386"/>
                    </a:xfrm>
                    <a:prstGeom prst="rect">
                      <a:avLst/>
                    </a:prstGeom>
                  </pic:spPr>
                </pic:pic>
              </a:graphicData>
            </a:graphic>
          </wp:inline>
        </w:drawing>
      </w:r>
    </w:p>
    <w:p>
      <w:pPr>
        <w:pStyle w:val="8"/>
        <w:ind w:firstLine="2300" w:firstLineChars="115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106</w:t>
      </w:r>
      <w:r>
        <w:rPr>
          <w:rFonts w:ascii="微软雅黑" w:hAnsi="微软雅黑" w:eastAsia="微软雅黑"/>
        </w:rPr>
        <w:fldChar w:fldCharType="end"/>
      </w:r>
      <w:r>
        <w:rPr>
          <w:rFonts w:ascii="微软雅黑" w:hAnsi="微软雅黑" w:eastAsia="微软雅黑"/>
        </w:rPr>
        <w:t xml:space="preserve"> PC</w:t>
      </w:r>
      <w:r>
        <w:rPr>
          <w:rFonts w:hint="eastAsia" w:ascii="微软雅黑" w:hAnsi="微软雅黑" w:eastAsia="微软雅黑"/>
        </w:rPr>
        <w:t>观众端举手</w:t>
      </w:r>
    </w:p>
    <w:p>
      <w:pPr>
        <w:rPr>
          <w:rFonts w:ascii="微软雅黑" w:hAnsi="微软雅黑" w:eastAsia="微软雅黑"/>
        </w:rPr>
      </w:pPr>
      <w:r>
        <w:rPr>
          <w:rFonts w:hint="eastAsia" w:ascii="微软雅黑" w:hAnsi="微软雅黑" w:eastAsia="微软雅黑"/>
        </w:rPr>
        <w:t>观众</w:t>
      </w:r>
      <w:r>
        <w:rPr>
          <w:rFonts w:ascii="微软雅黑" w:hAnsi="微软雅黑" w:eastAsia="微软雅黑"/>
        </w:rPr>
        <w:t>点击“</w:t>
      </w:r>
      <w:r>
        <w:rPr>
          <w:rFonts w:hint="eastAsia" w:ascii="微软雅黑" w:hAnsi="微软雅黑" w:eastAsia="微软雅黑"/>
        </w:rPr>
        <w:t>举手</w:t>
      </w:r>
      <w:r>
        <w:rPr>
          <w:rFonts w:ascii="微软雅黑" w:hAnsi="微软雅黑" w:eastAsia="微软雅黑"/>
        </w:rPr>
        <w:t>上麦”</w:t>
      </w:r>
      <w:r>
        <w:rPr>
          <w:rFonts w:hint="eastAsia" w:ascii="微软雅黑" w:hAnsi="微软雅黑" w:eastAsia="微软雅黑"/>
        </w:rPr>
        <w:t>按钮</w:t>
      </w:r>
      <w:r>
        <w:rPr>
          <w:rFonts w:ascii="微软雅黑" w:hAnsi="微软雅黑" w:eastAsia="微软雅黑"/>
        </w:rPr>
        <w:t>后，点击后，主持人会收到上麦信息，点击“</w:t>
      </w:r>
      <w:r>
        <w:rPr>
          <w:rFonts w:hint="eastAsia" w:ascii="微软雅黑" w:hAnsi="微软雅黑" w:eastAsia="微软雅黑"/>
        </w:rPr>
        <w:t>上麦</w:t>
      </w:r>
      <w:r>
        <w:rPr>
          <w:rFonts w:ascii="微软雅黑" w:hAnsi="微软雅黑" w:eastAsia="微软雅黑"/>
        </w:rPr>
        <w:t>”</w:t>
      </w:r>
      <w:r>
        <w:rPr>
          <w:rFonts w:hint="eastAsia" w:ascii="微软雅黑" w:hAnsi="微软雅黑" w:eastAsia="微软雅黑"/>
        </w:rPr>
        <w:t>后</w:t>
      </w:r>
      <w:r>
        <w:rPr>
          <w:rFonts w:ascii="微软雅黑" w:hAnsi="微软雅黑" w:eastAsia="微软雅黑"/>
        </w:rPr>
        <w:t>，观众即可上麦。</w:t>
      </w:r>
    </w:p>
    <w:p>
      <w:pPr>
        <w:keepNext/>
        <w:rPr>
          <w:rFonts w:ascii="微软雅黑" w:hAnsi="微软雅黑" w:eastAsia="微软雅黑"/>
        </w:rPr>
      </w:pPr>
      <w:r>
        <w:rPr>
          <w:rFonts w:ascii="微软雅黑" w:hAnsi="微软雅黑" w:eastAsia="微软雅黑"/>
        </w:rPr>
        <w:drawing>
          <wp:inline distT="0" distB="0" distL="0" distR="0">
            <wp:extent cx="2263775" cy="2440940"/>
            <wp:effectExtent l="0" t="0" r="317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17"/>
                    <a:stretch>
                      <a:fillRect/>
                    </a:stretch>
                  </pic:blipFill>
                  <pic:spPr>
                    <a:xfrm>
                      <a:off x="0" y="0"/>
                      <a:ext cx="2269426" cy="2446841"/>
                    </a:xfrm>
                    <a:prstGeom prst="rect">
                      <a:avLst/>
                    </a:prstGeom>
                  </pic:spPr>
                </pic:pic>
              </a:graphicData>
            </a:graphic>
          </wp:inline>
        </w:drawing>
      </w:r>
    </w:p>
    <w:p>
      <w:pPr>
        <w:pStyle w:val="8"/>
        <w:ind w:firstLine="500" w:firstLineChars="25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主持人</w:t>
      </w:r>
      <w:r>
        <w:rPr>
          <w:rFonts w:ascii="微软雅黑" w:hAnsi="微软雅黑" w:eastAsia="微软雅黑"/>
        </w:rPr>
        <w:t>收到观众举手</w:t>
      </w:r>
    </w:p>
    <w:p>
      <w:pPr>
        <w:rPr>
          <w:rFonts w:ascii="微软雅黑" w:hAnsi="微软雅黑" w:eastAsia="微软雅黑"/>
        </w:rPr>
      </w:pPr>
    </w:p>
    <w:p>
      <w:pPr>
        <w:pStyle w:val="5"/>
        <w:numPr>
          <w:ilvl w:val="2"/>
          <w:numId w:val="35"/>
        </w:numPr>
        <w:ind w:left="1134" w:hanging="992"/>
        <w:rPr>
          <w:rFonts w:ascii="微软雅黑" w:hAnsi="微软雅黑" w:eastAsia="微软雅黑"/>
        </w:rPr>
      </w:pPr>
      <w:bookmarkStart w:id="125" w:name="_Toc18095818"/>
      <w:r>
        <w:rPr>
          <w:rFonts w:hint="eastAsia" w:ascii="微软雅黑" w:hAnsi="微软雅黑" w:eastAsia="微软雅黑"/>
        </w:rPr>
        <w:t>嘉宾/观众已上麦</w:t>
      </w:r>
      <w:bookmarkEnd w:id="125"/>
    </w:p>
    <w:p>
      <w:pPr>
        <w:pStyle w:val="6"/>
        <w:numPr>
          <w:ilvl w:val="3"/>
          <w:numId w:val="37"/>
        </w:numPr>
        <w:ind w:left="1418" w:hanging="1276"/>
        <w:rPr>
          <w:rFonts w:ascii="微软雅黑" w:hAnsi="微软雅黑" w:eastAsia="微软雅黑"/>
        </w:rPr>
      </w:pPr>
      <w:r>
        <w:rPr>
          <w:rFonts w:hint="eastAsia" w:ascii="微软雅黑" w:hAnsi="微软雅黑" w:eastAsia="微软雅黑"/>
        </w:rPr>
        <w:t>主持人管理</w:t>
      </w:r>
      <w:r>
        <w:rPr>
          <w:rFonts w:ascii="微软雅黑" w:hAnsi="微软雅黑" w:eastAsia="微软雅黑"/>
        </w:rPr>
        <w:t>上麦成员</w:t>
      </w:r>
    </w:p>
    <w:p>
      <w:pPr>
        <w:rPr>
          <w:rFonts w:ascii="微软雅黑" w:hAnsi="微软雅黑" w:eastAsia="微软雅黑"/>
        </w:rPr>
      </w:pPr>
      <w:r>
        <w:rPr>
          <w:rFonts w:hint="eastAsia" w:ascii="微软雅黑" w:hAnsi="微软雅黑" w:eastAsia="微软雅黑"/>
        </w:rPr>
        <w:t>主持人</w:t>
      </w:r>
      <w:r>
        <w:rPr>
          <w:rFonts w:ascii="微软雅黑" w:hAnsi="微软雅黑" w:eastAsia="微软雅黑"/>
        </w:rPr>
        <w:t>对已上麦成员的</w:t>
      </w:r>
      <w:r>
        <w:rPr>
          <w:rFonts w:hint="eastAsia" w:ascii="微软雅黑" w:hAnsi="微软雅黑" w:eastAsia="微软雅黑"/>
        </w:rPr>
        <w:t>管理</w:t>
      </w:r>
      <w:r>
        <w:rPr>
          <w:rFonts w:ascii="微软雅黑" w:hAnsi="微软雅黑" w:eastAsia="微软雅黑"/>
        </w:rPr>
        <w:t>，是通过连麦区、主视频区，以及成员面板来进行，如下图所示：</w:t>
      </w:r>
    </w:p>
    <w:p>
      <w:pPr>
        <w:keepNext/>
        <w:rPr>
          <w:rFonts w:ascii="微软雅黑" w:hAnsi="微软雅黑" w:eastAsia="微软雅黑"/>
        </w:rPr>
      </w:pPr>
      <w:r>
        <w:rPr>
          <w:rFonts w:ascii="微软雅黑" w:hAnsi="微软雅黑" w:eastAsia="微软雅黑"/>
        </w:rPr>
        <w:drawing>
          <wp:inline distT="0" distB="0" distL="0" distR="0">
            <wp:extent cx="5274310" cy="2394585"/>
            <wp:effectExtent l="0" t="0" r="2540" b="571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18"/>
                    <a:stretch>
                      <a:fillRect/>
                    </a:stretch>
                  </pic:blipFill>
                  <pic:spPr>
                    <a:xfrm>
                      <a:off x="0" y="0"/>
                      <a:ext cx="5274310" cy="2394585"/>
                    </a:xfrm>
                    <a:prstGeom prst="rect">
                      <a:avLst/>
                    </a:prstGeom>
                  </pic:spPr>
                </pic:pic>
              </a:graphicData>
            </a:graphic>
          </wp:inline>
        </w:drawing>
      </w:r>
    </w:p>
    <w:p>
      <w:pPr>
        <w:pStyle w:val="8"/>
        <w:ind w:firstLine="2700" w:firstLineChars="135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主持人-管理</w:t>
      </w:r>
      <w:r>
        <w:rPr>
          <w:rFonts w:ascii="微软雅黑" w:hAnsi="微软雅黑" w:eastAsia="微软雅黑"/>
        </w:rPr>
        <w:t>上麦成员</w:t>
      </w:r>
    </w:p>
    <w:p>
      <w:pPr>
        <w:pStyle w:val="8"/>
        <w:ind w:firstLine="2600" w:firstLineChars="1300"/>
        <w:rPr>
          <w:rFonts w:ascii="微软雅黑" w:hAnsi="微软雅黑" w:eastAsia="微软雅黑"/>
        </w:rPr>
      </w:pPr>
    </w:p>
    <w:p>
      <w:pPr>
        <w:pStyle w:val="24"/>
        <w:numPr>
          <w:ilvl w:val="0"/>
          <w:numId w:val="38"/>
        </w:numPr>
        <w:ind w:firstLineChars="0"/>
        <w:rPr>
          <w:rFonts w:ascii="微软雅黑" w:hAnsi="微软雅黑" w:eastAsia="微软雅黑"/>
        </w:rPr>
      </w:pPr>
      <w:r>
        <w:rPr>
          <w:rFonts w:hint="eastAsia" w:ascii="微软雅黑" w:hAnsi="微软雅黑" w:eastAsia="微软雅黑"/>
          <w:b/>
        </w:rPr>
        <w:t>设为</w:t>
      </w:r>
      <w:r>
        <w:rPr>
          <w:rFonts w:ascii="微软雅黑" w:hAnsi="微软雅黑" w:eastAsia="微软雅黑"/>
          <w:b/>
        </w:rPr>
        <w:t>主讲人</w:t>
      </w:r>
      <w:r>
        <w:rPr>
          <w:rFonts w:ascii="微软雅黑" w:hAnsi="微软雅黑" w:eastAsia="微软雅黑"/>
        </w:rPr>
        <w:t>：</w:t>
      </w:r>
      <w:r>
        <w:rPr>
          <w:rFonts w:hint="eastAsia" w:ascii="微软雅黑" w:hAnsi="微软雅黑" w:eastAsia="微软雅黑"/>
        </w:rPr>
        <w:t>主持人将</w:t>
      </w:r>
      <w:r>
        <w:rPr>
          <w:rFonts w:ascii="微软雅黑" w:hAnsi="微软雅黑" w:eastAsia="微软雅黑"/>
        </w:rPr>
        <w:t>嘉宾设为主讲人后，嘉宾会</w:t>
      </w:r>
      <w:r>
        <w:rPr>
          <w:rFonts w:hint="eastAsia" w:ascii="微软雅黑" w:hAnsi="微软雅黑" w:eastAsia="微软雅黑"/>
        </w:rPr>
        <w:t>显示</w:t>
      </w:r>
      <w:r>
        <w:rPr>
          <w:rFonts w:ascii="微软雅黑" w:hAnsi="微软雅黑" w:eastAsia="微软雅黑"/>
        </w:rPr>
        <w:t>在</w:t>
      </w:r>
      <w:r>
        <w:rPr>
          <w:rFonts w:hint="eastAsia" w:ascii="微软雅黑" w:hAnsi="微软雅黑" w:eastAsia="微软雅黑"/>
        </w:rPr>
        <w:t>“主视频区”，</w:t>
      </w:r>
      <w:r>
        <w:rPr>
          <w:rFonts w:ascii="微软雅黑" w:hAnsi="微软雅黑" w:eastAsia="微软雅黑"/>
        </w:rPr>
        <w:t>可以</w:t>
      </w:r>
      <w:r>
        <w:rPr>
          <w:rFonts w:hint="eastAsia" w:ascii="微软雅黑" w:hAnsi="微软雅黑" w:eastAsia="微软雅黑"/>
        </w:rPr>
        <w:t>进行</w:t>
      </w:r>
      <w:r>
        <w:rPr>
          <w:rFonts w:ascii="微软雅黑" w:hAnsi="微软雅黑" w:eastAsia="微软雅黑"/>
        </w:rPr>
        <w:t>演示文档</w:t>
      </w:r>
      <w:r>
        <w:rPr>
          <w:rFonts w:hint="eastAsia" w:ascii="微软雅黑" w:hAnsi="微软雅黑" w:eastAsia="微软雅黑"/>
        </w:rPr>
        <w:t>/白板</w:t>
      </w:r>
      <w:r>
        <w:rPr>
          <w:rFonts w:ascii="微软雅黑" w:hAnsi="微软雅黑" w:eastAsia="微软雅黑"/>
        </w:rPr>
        <w:t>、发起桌面共享</w:t>
      </w:r>
      <w:r>
        <w:rPr>
          <w:rFonts w:hint="eastAsia" w:ascii="微软雅黑" w:hAnsi="微软雅黑" w:eastAsia="微软雅黑"/>
        </w:rPr>
        <w:t>、插播</w:t>
      </w:r>
      <w:r>
        <w:rPr>
          <w:rFonts w:ascii="微软雅黑" w:hAnsi="微软雅黑" w:eastAsia="微软雅黑"/>
        </w:rPr>
        <w:t>视频文件</w:t>
      </w:r>
      <w:r>
        <w:rPr>
          <w:rFonts w:hint="eastAsia" w:ascii="微软雅黑" w:hAnsi="微软雅黑" w:eastAsia="微软雅黑"/>
        </w:rPr>
        <w:t>等</w:t>
      </w:r>
      <w:r>
        <w:rPr>
          <w:rFonts w:ascii="微软雅黑" w:hAnsi="微软雅黑" w:eastAsia="微软雅黑"/>
        </w:rPr>
        <w:t>操作</w:t>
      </w:r>
      <w:r>
        <w:rPr>
          <w:rFonts w:hint="eastAsia" w:ascii="微软雅黑" w:hAnsi="微软雅黑" w:eastAsia="微软雅黑"/>
        </w:rPr>
        <w:t>。</w:t>
      </w:r>
    </w:p>
    <w:p>
      <w:pPr>
        <w:pStyle w:val="24"/>
        <w:numPr>
          <w:ilvl w:val="0"/>
          <w:numId w:val="38"/>
        </w:numPr>
        <w:ind w:firstLineChars="0"/>
        <w:rPr>
          <w:rFonts w:ascii="微软雅黑" w:hAnsi="微软雅黑" w:eastAsia="微软雅黑"/>
        </w:rPr>
      </w:pPr>
      <w:r>
        <w:rPr>
          <w:rFonts w:hint="eastAsia" w:ascii="微软雅黑" w:hAnsi="微软雅黑" w:eastAsia="微软雅黑"/>
          <w:b/>
        </w:rPr>
        <w:t>设为</w:t>
      </w:r>
      <w:r>
        <w:rPr>
          <w:rFonts w:ascii="微软雅黑" w:hAnsi="微软雅黑" w:eastAsia="微软雅黑"/>
          <w:b/>
        </w:rPr>
        <w:t>主</w:t>
      </w:r>
      <w:r>
        <w:rPr>
          <w:rFonts w:hint="eastAsia" w:ascii="微软雅黑" w:hAnsi="微软雅黑" w:eastAsia="微软雅黑"/>
          <w:b/>
        </w:rPr>
        <w:t>画面</w:t>
      </w:r>
      <w:r>
        <w:rPr>
          <w:rFonts w:ascii="微软雅黑" w:hAnsi="微软雅黑" w:eastAsia="微软雅黑"/>
        </w:rPr>
        <w:t>：</w:t>
      </w:r>
      <w:r>
        <w:rPr>
          <w:rFonts w:hint="eastAsia" w:ascii="微软雅黑" w:hAnsi="微软雅黑" w:eastAsia="微软雅黑"/>
        </w:rPr>
        <w:t>主持人将观众</w:t>
      </w:r>
      <w:r>
        <w:rPr>
          <w:rFonts w:ascii="微软雅黑" w:hAnsi="微软雅黑" w:eastAsia="微软雅黑"/>
        </w:rPr>
        <w:t>设为主</w:t>
      </w:r>
      <w:r>
        <w:rPr>
          <w:rFonts w:hint="eastAsia" w:ascii="微软雅黑" w:hAnsi="微软雅黑" w:eastAsia="微软雅黑"/>
        </w:rPr>
        <w:t>画面</w:t>
      </w:r>
      <w:r>
        <w:rPr>
          <w:rFonts w:ascii="微软雅黑" w:hAnsi="微软雅黑" w:eastAsia="微软雅黑"/>
        </w:rPr>
        <w:t>后，</w:t>
      </w:r>
      <w:r>
        <w:rPr>
          <w:rFonts w:hint="eastAsia" w:ascii="微软雅黑" w:hAnsi="微软雅黑" w:eastAsia="微软雅黑"/>
        </w:rPr>
        <w:t>观众</w:t>
      </w:r>
      <w:r>
        <w:rPr>
          <w:rFonts w:ascii="微软雅黑" w:hAnsi="微软雅黑" w:eastAsia="微软雅黑"/>
        </w:rPr>
        <w:t>会</w:t>
      </w:r>
      <w:r>
        <w:rPr>
          <w:rFonts w:hint="eastAsia" w:ascii="微软雅黑" w:hAnsi="微软雅黑" w:eastAsia="微软雅黑"/>
        </w:rPr>
        <w:t>显示</w:t>
      </w:r>
      <w:r>
        <w:rPr>
          <w:rFonts w:ascii="微软雅黑" w:hAnsi="微软雅黑" w:eastAsia="微软雅黑"/>
        </w:rPr>
        <w:t>在</w:t>
      </w:r>
      <w:r>
        <w:rPr>
          <w:rFonts w:hint="eastAsia" w:ascii="微软雅黑" w:hAnsi="微软雅黑" w:eastAsia="微软雅黑"/>
        </w:rPr>
        <w:t>“主视频区”，但不能</w:t>
      </w:r>
      <w:r>
        <w:rPr>
          <w:rFonts w:ascii="微软雅黑" w:hAnsi="微软雅黑" w:eastAsia="微软雅黑"/>
        </w:rPr>
        <w:t>进行演示文档</w:t>
      </w:r>
      <w:r>
        <w:rPr>
          <w:rFonts w:hint="eastAsia" w:ascii="微软雅黑" w:hAnsi="微软雅黑" w:eastAsia="微软雅黑"/>
        </w:rPr>
        <w:t>/白板</w:t>
      </w:r>
      <w:r>
        <w:rPr>
          <w:rFonts w:ascii="微软雅黑" w:hAnsi="微软雅黑" w:eastAsia="微软雅黑"/>
        </w:rPr>
        <w:t>、发起桌面共享</w:t>
      </w:r>
      <w:r>
        <w:rPr>
          <w:rFonts w:hint="eastAsia" w:ascii="微软雅黑" w:hAnsi="微软雅黑" w:eastAsia="微软雅黑"/>
        </w:rPr>
        <w:t>、插播</w:t>
      </w:r>
      <w:r>
        <w:rPr>
          <w:rFonts w:ascii="微软雅黑" w:hAnsi="微软雅黑" w:eastAsia="微软雅黑"/>
        </w:rPr>
        <w:t>视频文件</w:t>
      </w:r>
      <w:r>
        <w:rPr>
          <w:rFonts w:hint="eastAsia" w:ascii="微软雅黑" w:hAnsi="微软雅黑" w:eastAsia="微软雅黑"/>
        </w:rPr>
        <w:t>等</w:t>
      </w:r>
      <w:r>
        <w:rPr>
          <w:rFonts w:ascii="微软雅黑" w:hAnsi="微软雅黑" w:eastAsia="微软雅黑"/>
        </w:rPr>
        <w:t>操作</w:t>
      </w:r>
      <w:r>
        <w:rPr>
          <w:rFonts w:hint="eastAsia" w:ascii="微软雅黑" w:hAnsi="微软雅黑" w:eastAsia="微软雅黑"/>
        </w:rPr>
        <w:t>。</w:t>
      </w:r>
    </w:p>
    <w:p>
      <w:pPr>
        <w:pStyle w:val="24"/>
        <w:numPr>
          <w:ilvl w:val="0"/>
          <w:numId w:val="38"/>
        </w:numPr>
        <w:ind w:firstLineChars="0"/>
        <w:rPr>
          <w:rFonts w:ascii="微软雅黑" w:hAnsi="微软雅黑" w:eastAsia="微软雅黑"/>
        </w:rPr>
      </w:pPr>
      <w:r>
        <w:rPr>
          <w:rFonts w:hint="eastAsia" w:ascii="微软雅黑" w:hAnsi="微软雅黑" w:eastAsia="微软雅黑"/>
          <w:b/>
        </w:rPr>
        <w:t>关闭</w:t>
      </w:r>
      <w:r>
        <w:rPr>
          <w:rFonts w:ascii="微软雅黑" w:hAnsi="微软雅黑" w:eastAsia="微软雅黑"/>
          <w:b/>
        </w:rPr>
        <w:t>/</w:t>
      </w:r>
      <w:r>
        <w:rPr>
          <w:rFonts w:hint="eastAsia" w:ascii="微软雅黑" w:hAnsi="微软雅黑" w:eastAsia="微软雅黑"/>
          <w:b/>
        </w:rPr>
        <w:t>开启</w:t>
      </w:r>
      <w:r>
        <w:rPr>
          <w:rFonts w:ascii="微软雅黑" w:hAnsi="微软雅黑" w:eastAsia="微软雅黑"/>
          <w:b/>
        </w:rPr>
        <w:t>摄像头</w:t>
      </w:r>
      <w:r>
        <w:rPr>
          <w:rFonts w:hint="eastAsia" w:ascii="微软雅黑" w:hAnsi="微软雅黑" w:eastAsia="微软雅黑"/>
          <w:b/>
        </w:rPr>
        <w:t>/麦克风</w:t>
      </w:r>
      <w:r>
        <w:rPr>
          <w:rFonts w:ascii="微软雅黑" w:hAnsi="微软雅黑" w:eastAsia="微软雅黑"/>
          <w:b/>
        </w:rPr>
        <w:t>：</w:t>
      </w:r>
      <w:r>
        <w:rPr>
          <w:rFonts w:hint="eastAsia" w:ascii="微软雅黑" w:hAnsi="微软雅黑" w:eastAsia="微软雅黑"/>
        </w:rPr>
        <w:t>主持人</w:t>
      </w:r>
      <w:r>
        <w:rPr>
          <w:rFonts w:ascii="微软雅黑" w:hAnsi="微软雅黑" w:eastAsia="微软雅黑"/>
        </w:rPr>
        <w:t>可以控制</w:t>
      </w:r>
      <w:r>
        <w:rPr>
          <w:rFonts w:hint="eastAsia" w:ascii="微软雅黑" w:hAnsi="微软雅黑" w:eastAsia="微软雅黑"/>
        </w:rPr>
        <w:t>所有</w:t>
      </w:r>
      <w:r>
        <w:rPr>
          <w:rFonts w:ascii="微软雅黑" w:hAnsi="微软雅黑" w:eastAsia="微软雅黑"/>
        </w:rPr>
        <w:t>上麦成员的摄像头</w:t>
      </w:r>
      <w:r>
        <w:rPr>
          <w:rFonts w:hint="eastAsia" w:ascii="微软雅黑" w:hAnsi="微软雅黑" w:eastAsia="微软雅黑"/>
        </w:rPr>
        <w:t>/麦克风</w:t>
      </w:r>
      <w:r>
        <w:rPr>
          <w:rFonts w:ascii="微软雅黑" w:hAnsi="微软雅黑" w:eastAsia="微软雅黑"/>
        </w:rPr>
        <w:t>的状态</w:t>
      </w:r>
      <w:r>
        <w:rPr>
          <w:rFonts w:hint="eastAsia" w:ascii="微软雅黑" w:hAnsi="微软雅黑" w:eastAsia="微软雅黑"/>
        </w:rPr>
        <w:t>。</w:t>
      </w:r>
    </w:p>
    <w:p>
      <w:pPr>
        <w:pStyle w:val="24"/>
        <w:numPr>
          <w:ilvl w:val="0"/>
          <w:numId w:val="38"/>
        </w:numPr>
        <w:ind w:firstLineChars="0"/>
        <w:rPr>
          <w:rFonts w:ascii="微软雅黑" w:hAnsi="微软雅黑" w:eastAsia="微软雅黑"/>
        </w:rPr>
      </w:pPr>
      <w:r>
        <w:rPr>
          <w:rFonts w:hint="eastAsia" w:ascii="微软雅黑" w:hAnsi="微软雅黑" w:eastAsia="微软雅黑"/>
          <w:b/>
        </w:rPr>
        <w:t>下麦</w:t>
      </w:r>
      <w:r>
        <w:rPr>
          <w:rFonts w:ascii="微软雅黑" w:hAnsi="微软雅黑" w:eastAsia="微软雅黑"/>
          <w:b/>
        </w:rPr>
        <w:t>：</w:t>
      </w:r>
      <w:r>
        <w:rPr>
          <w:rFonts w:ascii="微软雅黑" w:hAnsi="微软雅黑" w:eastAsia="微软雅黑"/>
        </w:rPr>
        <w:t>主持人可以让所有</w:t>
      </w:r>
      <w:r>
        <w:rPr>
          <w:rFonts w:hint="eastAsia" w:ascii="微软雅黑" w:hAnsi="微软雅黑" w:eastAsia="微软雅黑"/>
        </w:rPr>
        <w:t>上麦</w:t>
      </w:r>
      <w:r>
        <w:rPr>
          <w:rFonts w:ascii="微软雅黑" w:hAnsi="微软雅黑" w:eastAsia="微软雅黑"/>
        </w:rPr>
        <w:t>成员随时下麦</w:t>
      </w:r>
      <w:r>
        <w:rPr>
          <w:rFonts w:hint="eastAsia" w:ascii="微软雅黑" w:hAnsi="微软雅黑" w:eastAsia="微软雅黑"/>
        </w:rPr>
        <w:t>(包括</w:t>
      </w:r>
      <w:r>
        <w:rPr>
          <w:rFonts w:ascii="微软雅黑" w:hAnsi="微软雅黑" w:eastAsia="微软雅黑"/>
        </w:rPr>
        <w:t>当前主讲人和当前主画面成员</w:t>
      </w:r>
      <w:r>
        <w:rPr>
          <w:rFonts w:hint="eastAsia" w:ascii="微软雅黑" w:hAnsi="微软雅黑" w:eastAsia="微软雅黑"/>
        </w:rPr>
        <w:t>)</w:t>
      </w:r>
      <w:r>
        <w:rPr>
          <w:rFonts w:ascii="微软雅黑" w:hAnsi="微软雅黑" w:eastAsia="微软雅黑"/>
        </w:rPr>
        <w:t>。</w:t>
      </w:r>
    </w:p>
    <w:p>
      <w:pPr>
        <w:pStyle w:val="6"/>
        <w:numPr>
          <w:ilvl w:val="3"/>
          <w:numId w:val="37"/>
        </w:numPr>
        <w:ind w:left="1418" w:hanging="1276"/>
        <w:rPr>
          <w:rFonts w:ascii="微软雅黑" w:hAnsi="微软雅黑" w:eastAsia="微软雅黑"/>
        </w:rPr>
      </w:pPr>
      <w:r>
        <w:rPr>
          <w:rFonts w:hint="eastAsia" w:ascii="微软雅黑" w:hAnsi="微软雅黑" w:eastAsia="微软雅黑"/>
        </w:rPr>
        <w:t>嘉宾已</w:t>
      </w:r>
      <w:r>
        <w:rPr>
          <w:rFonts w:ascii="微软雅黑" w:hAnsi="微软雅黑" w:eastAsia="微软雅黑"/>
        </w:rPr>
        <w:t>上麦</w:t>
      </w:r>
    </w:p>
    <w:p>
      <w:pPr>
        <w:keepNext/>
        <w:rPr>
          <w:rFonts w:ascii="微软雅黑" w:hAnsi="微软雅黑" w:eastAsia="微软雅黑"/>
        </w:rPr>
      </w:pPr>
      <w:r>
        <w:rPr>
          <w:rFonts w:ascii="微软雅黑" w:hAnsi="微软雅黑" w:eastAsia="微软雅黑"/>
        </w:rPr>
        <w:drawing>
          <wp:inline distT="0" distB="0" distL="0" distR="0">
            <wp:extent cx="5274310" cy="265366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19"/>
                    <a:stretch>
                      <a:fillRect/>
                    </a:stretch>
                  </pic:blipFill>
                  <pic:spPr>
                    <a:xfrm>
                      <a:off x="0" y="0"/>
                      <a:ext cx="5274310" cy="2653665"/>
                    </a:xfrm>
                    <a:prstGeom prst="rect">
                      <a:avLst/>
                    </a:prstGeom>
                  </pic:spPr>
                </pic:pic>
              </a:graphicData>
            </a:graphic>
          </wp:inline>
        </w:drawing>
      </w:r>
    </w:p>
    <w:p>
      <w:pPr>
        <w:pStyle w:val="8"/>
        <w:ind w:firstLine="3000" w:firstLineChars="150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109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嘉宾</w:t>
      </w:r>
      <w:r>
        <w:rPr>
          <w:rFonts w:ascii="微软雅黑" w:hAnsi="微软雅黑" w:eastAsia="微软雅黑"/>
        </w:rPr>
        <w:t>已上麦</w:t>
      </w:r>
    </w:p>
    <w:p>
      <w:pPr>
        <w:pStyle w:val="24"/>
        <w:numPr>
          <w:ilvl w:val="0"/>
          <w:numId w:val="39"/>
        </w:numPr>
        <w:ind w:firstLineChars="0"/>
        <w:rPr>
          <w:rFonts w:ascii="微软雅黑" w:hAnsi="微软雅黑" w:eastAsia="微软雅黑"/>
        </w:rPr>
      </w:pPr>
      <w:r>
        <w:rPr>
          <w:rFonts w:hint="eastAsia" w:ascii="微软雅黑" w:hAnsi="微软雅黑" w:eastAsia="微软雅黑"/>
        </w:rPr>
        <w:t>不是</w:t>
      </w:r>
      <w:r>
        <w:rPr>
          <w:rFonts w:ascii="微软雅黑" w:hAnsi="微软雅黑" w:eastAsia="微软雅黑"/>
        </w:rPr>
        <w:t>当前主讲人的</w:t>
      </w:r>
      <w:r>
        <w:rPr>
          <w:rFonts w:hint="eastAsia" w:ascii="微软雅黑" w:hAnsi="微软雅黑" w:eastAsia="微软雅黑"/>
        </w:rPr>
        <w:t>上麦</w:t>
      </w:r>
      <w:r>
        <w:rPr>
          <w:rFonts w:ascii="微软雅黑" w:hAnsi="微软雅黑" w:eastAsia="微软雅黑"/>
        </w:rPr>
        <w:t>嘉宾，可以观看演示文档等，嘉宾被设置为主讲人后，可以</w:t>
      </w:r>
      <w:r>
        <w:rPr>
          <w:rFonts w:hint="eastAsia" w:ascii="微软雅黑" w:hAnsi="微软雅黑" w:eastAsia="微软雅黑"/>
        </w:rPr>
        <w:t>进行</w:t>
      </w:r>
      <w:r>
        <w:rPr>
          <w:rFonts w:ascii="微软雅黑" w:hAnsi="微软雅黑" w:eastAsia="微软雅黑"/>
        </w:rPr>
        <w:t>演示文档</w:t>
      </w:r>
      <w:r>
        <w:rPr>
          <w:rFonts w:hint="eastAsia" w:ascii="微软雅黑" w:hAnsi="微软雅黑" w:eastAsia="微软雅黑"/>
        </w:rPr>
        <w:t>/白板</w:t>
      </w:r>
      <w:r>
        <w:rPr>
          <w:rFonts w:ascii="微软雅黑" w:hAnsi="微软雅黑" w:eastAsia="微软雅黑"/>
        </w:rPr>
        <w:t>、发起桌面共享</w:t>
      </w:r>
      <w:r>
        <w:rPr>
          <w:rFonts w:hint="eastAsia" w:ascii="微软雅黑" w:hAnsi="微软雅黑" w:eastAsia="微软雅黑"/>
        </w:rPr>
        <w:t>、插播</w:t>
      </w:r>
      <w:r>
        <w:rPr>
          <w:rFonts w:ascii="微软雅黑" w:hAnsi="微软雅黑" w:eastAsia="微软雅黑"/>
        </w:rPr>
        <w:t>视频文件</w:t>
      </w:r>
      <w:r>
        <w:rPr>
          <w:rFonts w:hint="eastAsia" w:ascii="微软雅黑" w:hAnsi="微软雅黑" w:eastAsia="微软雅黑"/>
        </w:rPr>
        <w:t>等</w:t>
      </w:r>
      <w:r>
        <w:rPr>
          <w:rFonts w:ascii="微软雅黑" w:hAnsi="微软雅黑" w:eastAsia="微软雅黑"/>
        </w:rPr>
        <w:t>操作</w:t>
      </w:r>
      <w:r>
        <w:rPr>
          <w:rFonts w:hint="eastAsia" w:ascii="微软雅黑" w:hAnsi="微软雅黑" w:eastAsia="微软雅黑"/>
        </w:rPr>
        <w:t>。</w:t>
      </w:r>
    </w:p>
    <w:p>
      <w:pPr>
        <w:pStyle w:val="24"/>
        <w:numPr>
          <w:ilvl w:val="0"/>
          <w:numId w:val="39"/>
        </w:numPr>
        <w:ind w:firstLineChars="0"/>
        <w:rPr>
          <w:rFonts w:ascii="微软雅黑" w:hAnsi="微软雅黑" w:eastAsia="微软雅黑"/>
        </w:rPr>
      </w:pPr>
      <w:r>
        <w:rPr>
          <w:rFonts w:hint="eastAsia" w:ascii="微软雅黑" w:hAnsi="微软雅黑" w:eastAsia="微软雅黑"/>
        </w:rPr>
        <w:t>嘉宾</w:t>
      </w:r>
      <w:r>
        <w:rPr>
          <w:rFonts w:ascii="微软雅黑" w:hAnsi="微软雅黑" w:eastAsia="微软雅黑"/>
        </w:rPr>
        <w:t>可以开启</w:t>
      </w:r>
      <w:r>
        <w:rPr>
          <w:rFonts w:hint="eastAsia" w:ascii="微软雅黑" w:hAnsi="微软雅黑" w:eastAsia="微软雅黑"/>
        </w:rPr>
        <w:t>/关闭</w:t>
      </w:r>
      <w:r>
        <w:rPr>
          <w:rFonts w:ascii="微软雅黑" w:hAnsi="微软雅黑" w:eastAsia="微软雅黑"/>
        </w:rPr>
        <w:t>自身的摄像头</w:t>
      </w:r>
      <w:r>
        <w:rPr>
          <w:rFonts w:hint="eastAsia" w:ascii="微软雅黑" w:hAnsi="微软雅黑" w:eastAsia="微软雅黑"/>
        </w:rPr>
        <w:t>/麦克风</w:t>
      </w:r>
      <w:r>
        <w:rPr>
          <w:rFonts w:ascii="微软雅黑" w:hAnsi="微软雅黑" w:eastAsia="微软雅黑"/>
        </w:rPr>
        <w:t>。</w:t>
      </w:r>
    </w:p>
    <w:p>
      <w:pPr>
        <w:pStyle w:val="24"/>
        <w:numPr>
          <w:ilvl w:val="0"/>
          <w:numId w:val="39"/>
        </w:numPr>
        <w:ind w:firstLineChars="0"/>
        <w:rPr>
          <w:rFonts w:ascii="微软雅黑" w:hAnsi="微软雅黑" w:eastAsia="微软雅黑"/>
        </w:rPr>
      </w:pPr>
      <w:r>
        <w:rPr>
          <w:rFonts w:hint="eastAsia" w:ascii="微软雅黑" w:hAnsi="微软雅黑" w:eastAsia="微软雅黑"/>
        </w:rPr>
        <w:t>嘉宾</w:t>
      </w:r>
      <w:r>
        <w:rPr>
          <w:rFonts w:ascii="微软雅黑" w:hAnsi="微软雅黑" w:eastAsia="微软雅黑"/>
        </w:rPr>
        <w:t>可以自己主动</w:t>
      </w:r>
      <w:r>
        <w:rPr>
          <w:rFonts w:hint="eastAsia" w:ascii="微软雅黑" w:hAnsi="微软雅黑" w:eastAsia="微软雅黑"/>
        </w:rPr>
        <w:t>下麦</w:t>
      </w:r>
      <w:r>
        <w:rPr>
          <w:rFonts w:ascii="微软雅黑" w:hAnsi="微软雅黑" w:eastAsia="微软雅黑"/>
        </w:rPr>
        <w:t>。</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pStyle w:val="3"/>
        <w:numPr>
          <w:ilvl w:val="0"/>
          <w:numId w:val="21"/>
        </w:numPr>
        <w:spacing w:line="276" w:lineRule="auto"/>
        <w:rPr>
          <w:rFonts w:ascii="微软雅黑" w:hAnsi="微软雅黑" w:eastAsia="微软雅黑" w:cs="微软雅黑"/>
        </w:rPr>
      </w:pPr>
      <w:bookmarkStart w:id="126" w:name="_Toc26200594"/>
      <w:bookmarkStart w:id="127" w:name="_Toc19454566"/>
      <w:r>
        <w:rPr>
          <w:rFonts w:hint="eastAsia" w:ascii="微软雅黑" w:hAnsi="微软雅黑" w:eastAsia="微软雅黑" w:cs="微软雅黑"/>
        </w:rPr>
        <w:t>音频</w:t>
      </w:r>
      <w:r>
        <w:rPr>
          <w:rFonts w:ascii="微软雅黑" w:hAnsi="微软雅黑" w:eastAsia="微软雅黑" w:cs="微软雅黑"/>
        </w:rPr>
        <w:t>直播</w:t>
      </w:r>
      <w:bookmarkEnd w:id="126"/>
      <w:bookmarkEnd w:id="127"/>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375535"/>
            <wp:effectExtent l="0" t="0" r="2540" b="571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20"/>
                    <a:stretch>
                      <a:fillRect/>
                    </a:stretch>
                  </pic:blipFill>
                  <pic:spPr>
                    <a:xfrm>
                      <a:off x="0" y="0"/>
                      <a:ext cx="5274310" cy="237553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音频直播-主持人</w:t>
      </w:r>
    </w:p>
    <w:p>
      <w:pPr>
        <w:spacing w:line="360" w:lineRule="auto"/>
        <w:rPr>
          <w:rFonts w:ascii="微软雅黑" w:hAnsi="微软雅黑" w:eastAsia="微软雅黑" w:cs="微软雅黑"/>
        </w:rPr>
      </w:pP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2510790"/>
            <wp:effectExtent l="0" t="0" r="2540" b="381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21"/>
                    <a:stretch>
                      <a:fillRect/>
                    </a:stretch>
                  </pic:blipFill>
                  <pic:spPr>
                    <a:xfrm>
                      <a:off x="0" y="0"/>
                      <a:ext cx="5274310" cy="251079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音频直播-助理</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r>
        <w:rPr>
          <w:rFonts w:hint="eastAsia" w:ascii="微软雅黑" w:hAnsi="微软雅黑" w:eastAsia="微软雅黑" w:cs="微软雅黑"/>
        </w:rPr>
        <w:t>“音频</w:t>
      </w:r>
      <w:r>
        <w:rPr>
          <w:rFonts w:ascii="微软雅黑" w:hAnsi="微软雅黑" w:eastAsia="微软雅黑" w:cs="微软雅黑"/>
        </w:rPr>
        <w:t>直播</w:t>
      </w:r>
      <w:r>
        <w:rPr>
          <w:rFonts w:hint="eastAsia" w:ascii="微软雅黑" w:hAnsi="微软雅黑" w:eastAsia="微软雅黑" w:cs="微软雅黑"/>
        </w:rPr>
        <w:t>”跟</w:t>
      </w:r>
      <w:r>
        <w:rPr>
          <w:rFonts w:ascii="微软雅黑" w:hAnsi="微软雅黑" w:eastAsia="微软雅黑" w:cs="微软雅黑"/>
        </w:rPr>
        <w:t>“</w:t>
      </w:r>
      <w:r>
        <w:rPr>
          <w:rFonts w:hint="eastAsia" w:ascii="微软雅黑" w:hAnsi="微软雅黑" w:eastAsia="微软雅黑" w:cs="微软雅黑"/>
        </w:rPr>
        <w:t>视频</w:t>
      </w:r>
      <w:r>
        <w:rPr>
          <w:rFonts w:ascii="微软雅黑" w:hAnsi="微软雅黑" w:eastAsia="微软雅黑" w:cs="微软雅黑"/>
        </w:rPr>
        <w:t>直播”</w:t>
      </w:r>
      <w:r>
        <w:rPr>
          <w:rFonts w:hint="eastAsia" w:ascii="微软雅黑" w:hAnsi="微软雅黑" w:eastAsia="微软雅黑" w:cs="微软雅黑"/>
        </w:rPr>
        <w:t>的</w:t>
      </w:r>
      <w:r>
        <w:rPr>
          <w:rFonts w:ascii="微软雅黑" w:hAnsi="微软雅黑" w:eastAsia="微软雅黑" w:cs="微软雅黑"/>
        </w:rPr>
        <w:t>功能</w:t>
      </w:r>
      <w:r>
        <w:rPr>
          <w:rFonts w:hint="eastAsia" w:ascii="微软雅黑" w:hAnsi="微软雅黑" w:eastAsia="微软雅黑" w:cs="微软雅黑"/>
        </w:rPr>
        <w:t>除了以下2点</w:t>
      </w:r>
      <w:r>
        <w:rPr>
          <w:rFonts w:ascii="微软雅黑" w:hAnsi="微软雅黑" w:eastAsia="微软雅黑" w:cs="微软雅黑"/>
        </w:rPr>
        <w:t>，其余的完全相同。</w:t>
      </w:r>
      <w:r>
        <w:rPr>
          <w:rFonts w:hint="eastAsia" w:ascii="微软雅黑" w:hAnsi="微软雅黑" w:eastAsia="微软雅黑" w:cs="微软雅黑"/>
        </w:rPr>
        <w:t>区别</w:t>
      </w:r>
      <w:r>
        <w:rPr>
          <w:rFonts w:ascii="微软雅黑" w:hAnsi="微软雅黑" w:eastAsia="微软雅黑" w:cs="微软雅黑"/>
        </w:rPr>
        <w:t>如下：</w:t>
      </w:r>
    </w:p>
    <w:p>
      <w:pPr>
        <w:pStyle w:val="24"/>
        <w:numPr>
          <w:ilvl w:val="0"/>
          <w:numId w:val="40"/>
        </w:numPr>
        <w:spacing w:line="360" w:lineRule="auto"/>
        <w:ind w:firstLineChars="0"/>
        <w:rPr>
          <w:rFonts w:ascii="微软雅黑" w:hAnsi="微软雅黑" w:eastAsia="微软雅黑" w:cs="微软雅黑"/>
        </w:rPr>
      </w:pPr>
      <w:r>
        <w:rPr>
          <w:rFonts w:hint="eastAsia" w:ascii="微软雅黑" w:hAnsi="微软雅黑" w:eastAsia="微软雅黑" w:cs="微软雅黑"/>
        </w:rPr>
        <w:t>主持人端</w:t>
      </w:r>
      <w:r>
        <w:rPr>
          <w:rFonts w:ascii="微软雅黑" w:hAnsi="微软雅黑" w:eastAsia="微软雅黑" w:cs="微软雅黑"/>
        </w:rPr>
        <w:t>：视频画面</w:t>
      </w:r>
      <w:r>
        <w:rPr>
          <w:rFonts w:hint="eastAsia" w:ascii="微软雅黑" w:hAnsi="微软雅黑" w:eastAsia="微软雅黑" w:cs="微软雅黑"/>
        </w:rPr>
        <w:t>以</w:t>
      </w:r>
      <w:r>
        <w:rPr>
          <w:rFonts w:ascii="微软雅黑" w:hAnsi="微软雅黑" w:eastAsia="微软雅黑" w:cs="微软雅黑"/>
        </w:rPr>
        <w:t>默认图代替，主持人可以通过</w:t>
      </w:r>
      <w:r>
        <w:rPr>
          <w:rFonts w:hint="eastAsia" w:ascii="微软雅黑" w:hAnsi="微软雅黑" w:eastAsia="微软雅黑" w:cs="微软雅黑"/>
        </w:rPr>
        <w:t>媒体</w:t>
      </w:r>
      <w:r>
        <w:rPr>
          <w:rFonts w:ascii="微软雅黑" w:hAnsi="微软雅黑" w:eastAsia="微软雅黑" w:cs="微软雅黑"/>
        </w:rPr>
        <w:t>设置选择麦克风。</w:t>
      </w:r>
    </w:p>
    <w:p>
      <w:pPr>
        <w:pStyle w:val="24"/>
        <w:numPr>
          <w:ilvl w:val="0"/>
          <w:numId w:val="40"/>
        </w:numPr>
        <w:spacing w:line="360" w:lineRule="auto"/>
        <w:ind w:firstLineChars="0"/>
        <w:rPr>
          <w:rFonts w:ascii="微软雅黑" w:hAnsi="微软雅黑" w:eastAsia="微软雅黑" w:cs="微软雅黑"/>
        </w:rPr>
      </w:pPr>
      <w:r>
        <w:rPr>
          <w:rFonts w:hint="eastAsia" w:ascii="微软雅黑" w:hAnsi="微软雅黑" w:eastAsia="微软雅黑" w:cs="微软雅黑"/>
        </w:rPr>
        <w:t>助理端</w:t>
      </w:r>
      <w:r>
        <w:rPr>
          <w:rFonts w:ascii="微软雅黑" w:hAnsi="微软雅黑" w:eastAsia="微软雅黑" w:cs="微软雅黑"/>
        </w:rPr>
        <w:t>：</w:t>
      </w:r>
      <w:r>
        <w:rPr>
          <w:rFonts w:hint="eastAsia" w:ascii="微软雅黑" w:hAnsi="微软雅黑" w:eastAsia="微软雅黑" w:cs="微软雅黑"/>
        </w:rPr>
        <w:t>主视频</w:t>
      </w:r>
      <w:r>
        <w:rPr>
          <w:rFonts w:ascii="微软雅黑" w:hAnsi="微软雅黑" w:eastAsia="微软雅黑" w:cs="微软雅黑"/>
        </w:rPr>
        <w:t>区显示默认图。</w:t>
      </w:r>
    </w:p>
    <w:p>
      <w:pPr>
        <w:spacing w:line="360" w:lineRule="auto"/>
        <w:rPr>
          <w:rFonts w:ascii="微软雅黑" w:hAnsi="微软雅黑" w:eastAsia="微软雅黑" w:cs="微软雅黑"/>
        </w:rPr>
      </w:pPr>
    </w:p>
    <w:p>
      <w:pPr>
        <w:pStyle w:val="2"/>
        <w:spacing w:line="276" w:lineRule="auto"/>
        <w:rPr>
          <w:rFonts w:ascii="微软雅黑" w:hAnsi="微软雅黑" w:eastAsia="微软雅黑" w:cs="微软雅黑"/>
        </w:rPr>
      </w:pPr>
      <w:bookmarkStart w:id="128" w:name="_Toc8747"/>
      <w:bookmarkStart w:id="129" w:name="_Toc26200595"/>
      <w:bookmarkStart w:id="130" w:name="_Toc19454567"/>
      <w:r>
        <w:rPr>
          <w:rFonts w:hint="eastAsia" w:ascii="微软雅黑" w:hAnsi="微软雅黑" w:eastAsia="微软雅黑" w:cs="微软雅黑"/>
        </w:rPr>
        <w:t>下篇：观看</w:t>
      </w:r>
      <w:bookmarkEnd w:id="128"/>
      <w:r>
        <w:rPr>
          <w:rFonts w:hint="eastAsia" w:ascii="微软雅黑" w:hAnsi="微软雅黑" w:eastAsia="微软雅黑" w:cs="微软雅黑"/>
        </w:rPr>
        <w:t>端</w:t>
      </w:r>
      <w:bookmarkEnd w:id="129"/>
      <w:bookmarkEnd w:id="130"/>
    </w:p>
    <w:p>
      <w:pPr>
        <w:pStyle w:val="3"/>
        <w:numPr>
          <w:ilvl w:val="0"/>
          <w:numId w:val="41"/>
        </w:numPr>
        <w:spacing w:line="276" w:lineRule="auto"/>
        <w:rPr>
          <w:rFonts w:ascii="微软雅黑" w:hAnsi="微软雅黑" w:eastAsia="微软雅黑" w:cs="微软雅黑"/>
        </w:rPr>
      </w:pPr>
      <w:bookmarkStart w:id="131" w:name="_Toc26200596"/>
      <w:bookmarkStart w:id="132" w:name="_Toc19454568"/>
      <w:r>
        <w:rPr>
          <w:rFonts w:hint="eastAsia" w:ascii="微软雅黑" w:hAnsi="微软雅黑" w:eastAsia="微软雅黑" w:cs="微软雅黑"/>
        </w:rPr>
        <w:t>如何</w:t>
      </w:r>
      <w:r>
        <w:rPr>
          <w:rFonts w:ascii="微软雅黑" w:hAnsi="微软雅黑" w:eastAsia="微软雅黑" w:cs="微软雅黑"/>
        </w:rPr>
        <w:t>观看直播</w:t>
      </w:r>
      <w:bookmarkEnd w:id="131"/>
      <w:bookmarkEnd w:id="132"/>
    </w:p>
    <w:p>
      <w:pPr>
        <w:spacing w:line="360" w:lineRule="auto"/>
        <w:rPr>
          <w:rFonts w:ascii="微软雅黑" w:hAnsi="微软雅黑" w:eastAsia="微软雅黑" w:cs="微软雅黑"/>
        </w:rPr>
      </w:pPr>
      <w:r>
        <w:rPr>
          <w:rFonts w:hint="eastAsia" w:ascii="微软雅黑" w:hAnsi="微软雅黑" w:eastAsia="微软雅黑" w:cs="微软雅黑"/>
        </w:rPr>
        <w:t>直播创建</w:t>
      </w:r>
      <w:r>
        <w:rPr>
          <w:rFonts w:ascii="微软雅黑" w:hAnsi="微软雅黑" w:eastAsia="微软雅黑" w:cs="微软雅黑"/>
        </w:rPr>
        <w:t>成功后，都会生成一个唯一的观看</w:t>
      </w:r>
      <w:r>
        <w:rPr>
          <w:rFonts w:hint="eastAsia" w:ascii="微软雅黑" w:hAnsi="微软雅黑" w:eastAsia="微软雅黑" w:cs="微软雅黑"/>
        </w:rPr>
        <w:t>链接</w:t>
      </w:r>
      <w:r>
        <w:rPr>
          <w:rFonts w:ascii="微软雅黑" w:hAnsi="微软雅黑" w:eastAsia="微软雅黑" w:cs="微软雅黑"/>
        </w:rPr>
        <w:t>。</w:t>
      </w:r>
      <w:r>
        <w:rPr>
          <w:rFonts w:hint="eastAsia" w:ascii="微软雅黑" w:hAnsi="微软雅黑" w:eastAsia="微软雅黑" w:cs="微软雅黑"/>
        </w:rPr>
        <w:t>当</w:t>
      </w:r>
      <w:r>
        <w:rPr>
          <w:rFonts w:ascii="微软雅黑" w:hAnsi="微软雅黑" w:eastAsia="微软雅黑" w:cs="微软雅黑"/>
        </w:rPr>
        <w:t>直播状态是预告或结束时，观众不能进入直播间观看</w:t>
      </w:r>
      <w:r>
        <w:rPr>
          <w:rFonts w:hint="eastAsia" w:ascii="微软雅黑" w:hAnsi="微软雅黑" w:eastAsia="微软雅黑" w:cs="微软雅黑"/>
        </w:rPr>
        <w:t>；</w:t>
      </w:r>
      <w:r>
        <w:rPr>
          <w:rFonts w:ascii="微软雅黑" w:hAnsi="微软雅黑" w:eastAsia="微软雅黑" w:cs="微软雅黑"/>
        </w:rPr>
        <w:t>当</w:t>
      </w:r>
      <w:r>
        <w:rPr>
          <w:rFonts w:hint="eastAsia" w:ascii="微软雅黑" w:hAnsi="微软雅黑" w:eastAsia="微软雅黑" w:cs="微软雅黑"/>
        </w:rPr>
        <w:t>直播</w:t>
      </w:r>
      <w:r>
        <w:rPr>
          <w:rFonts w:ascii="微软雅黑" w:hAnsi="微软雅黑" w:eastAsia="微软雅黑" w:cs="微软雅黑"/>
        </w:rPr>
        <w:t>状态是直播中</w:t>
      </w:r>
      <w:r>
        <w:rPr>
          <w:rFonts w:hint="eastAsia" w:ascii="微软雅黑" w:hAnsi="微软雅黑" w:eastAsia="微软雅黑" w:cs="微软雅黑"/>
        </w:rPr>
        <w:t>或</w:t>
      </w:r>
      <w:r>
        <w:rPr>
          <w:rFonts w:ascii="微软雅黑" w:hAnsi="微软雅黑" w:eastAsia="微软雅黑" w:cs="微软雅黑"/>
        </w:rPr>
        <w:t>回放时，观众</w:t>
      </w:r>
      <w:r>
        <w:rPr>
          <w:rFonts w:hint="eastAsia" w:ascii="微软雅黑" w:hAnsi="微软雅黑" w:eastAsia="微软雅黑" w:cs="微软雅黑"/>
        </w:rPr>
        <w:t>可以通过PC浏览器</w:t>
      </w:r>
      <w:r>
        <w:rPr>
          <w:rFonts w:ascii="微软雅黑" w:hAnsi="微软雅黑" w:eastAsia="微软雅黑" w:cs="微软雅黑"/>
        </w:rPr>
        <w:t>、</w:t>
      </w:r>
      <w:r>
        <w:rPr>
          <w:rFonts w:hint="eastAsia" w:ascii="微软雅黑" w:hAnsi="微软雅黑" w:eastAsia="微软雅黑" w:cs="微软雅黑"/>
        </w:rPr>
        <w:t>移动端(包括</w:t>
      </w:r>
      <w:r>
        <w:rPr>
          <w:rFonts w:ascii="微软雅黑" w:hAnsi="微软雅黑" w:eastAsia="微软雅黑" w:cs="微软雅黑"/>
        </w:rPr>
        <w:t>移动浏览器如</w:t>
      </w:r>
      <w:r>
        <w:rPr>
          <w:rFonts w:hint="eastAsia" w:ascii="微软雅黑" w:hAnsi="微软雅黑" w:eastAsia="微软雅黑" w:cs="微软雅黑"/>
        </w:rPr>
        <w:t>UC、</w:t>
      </w:r>
      <w:r>
        <w:rPr>
          <w:rFonts w:ascii="微软雅黑" w:hAnsi="微软雅黑" w:eastAsia="微软雅黑" w:cs="微软雅黑"/>
        </w:rPr>
        <w:t>微信、QQ等工具</w:t>
      </w:r>
      <w:r>
        <w:rPr>
          <w:rFonts w:hint="eastAsia" w:ascii="微软雅黑" w:hAnsi="微软雅黑" w:eastAsia="微软雅黑" w:cs="微软雅黑"/>
        </w:rPr>
        <w:t>)观看</w:t>
      </w:r>
      <w:r>
        <w:rPr>
          <w:rFonts w:ascii="微软雅黑" w:hAnsi="微软雅黑" w:eastAsia="微软雅黑" w:cs="微软雅黑"/>
        </w:rPr>
        <w:t>。</w:t>
      </w:r>
    </w:p>
    <w:p>
      <w:pPr>
        <w:pStyle w:val="3"/>
        <w:numPr>
          <w:ilvl w:val="0"/>
          <w:numId w:val="41"/>
        </w:numPr>
        <w:spacing w:line="276" w:lineRule="auto"/>
        <w:rPr>
          <w:rFonts w:ascii="微软雅黑" w:hAnsi="微软雅黑" w:eastAsia="微软雅黑" w:cs="微软雅黑"/>
        </w:rPr>
      </w:pPr>
      <w:bookmarkStart w:id="133" w:name="_Toc19454569"/>
      <w:bookmarkStart w:id="134" w:name="_Toc26200597"/>
      <w:r>
        <w:rPr>
          <w:rFonts w:ascii="微软雅黑" w:hAnsi="微软雅黑" w:eastAsia="微软雅黑" w:cs="微软雅黑"/>
        </w:rPr>
        <w:t>PC</w:t>
      </w:r>
      <w:r>
        <w:rPr>
          <w:rFonts w:hint="eastAsia" w:ascii="微软雅黑" w:hAnsi="微软雅黑" w:eastAsia="微软雅黑" w:cs="微软雅黑"/>
        </w:rPr>
        <w:t>浏览器</w:t>
      </w:r>
      <w:r>
        <w:rPr>
          <w:rFonts w:ascii="微软雅黑" w:hAnsi="微软雅黑" w:eastAsia="微软雅黑" w:cs="微软雅黑"/>
        </w:rPr>
        <w:t>观看直播</w:t>
      </w:r>
      <w:bookmarkEnd w:id="133"/>
      <w:bookmarkEnd w:id="134"/>
    </w:p>
    <w:p>
      <w:pPr>
        <w:spacing w:line="360" w:lineRule="auto"/>
        <w:rPr>
          <w:rFonts w:ascii="微软雅黑" w:hAnsi="微软雅黑" w:eastAsia="微软雅黑" w:cs="微软雅黑"/>
        </w:rPr>
      </w:pPr>
      <w:r>
        <w:rPr>
          <w:rFonts w:hint="eastAsia" w:ascii="微软雅黑" w:hAnsi="微软雅黑" w:eastAsia="微软雅黑" w:cs="微软雅黑"/>
        </w:rPr>
        <w:t>当</w:t>
      </w:r>
      <w:r>
        <w:rPr>
          <w:rFonts w:ascii="微软雅黑" w:hAnsi="微软雅黑" w:eastAsia="微软雅黑" w:cs="微软雅黑"/>
        </w:rPr>
        <w:t>观众用</w:t>
      </w:r>
      <w:r>
        <w:rPr>
          <w:rFonts w:hint="eastAsia" w:ascii="微软雅黑" w:hAnsi="微软雅黑" w:eastAsia="微软雅黑" w:cs="微软雅黑"/>
        </w:rPr>
        <w:t>PC浏览器</w:t>
      </w:r>
      <w:r>
        <w:rPr>
          <w:rFonts w:ascii="微软雅黑" w:hAnsi="微软雅黑" w:eastAsia="微软雅黑" w:cs="微软雅黑"/>
        </w:rPr>
        <w:t>观看直播时，推荐使用Chrome浏览器</w:t>
      </w:r>
      <w:r>
        <w:rPr>
          <w:rFonts w:hint="eastAsia" w:ascii="微软雅黑" w:hAnsi="微软雅黑" w:eastAsia="微软雅黑" w:cs="微软雅黑"/>
        </w:rPr>
        <w:t>(</w:t>
      </w:r>
      <w:r>
        <w:rPr>
          <w:rFonts w:ascii="微软雅黑" w:hAnsi="微软雅黑" w:eastAsia="微软雅黑" w:cs="微软雅黑"/>
        </w:rPr>
        <w:t>70</w:t>
      </w:r>
      <w:r>
        <w:rPr>
          <w:rFonts w:hint="eastAsia" w:ascii="微软雅黑" w:hAnsi="微软雅黑" w:eastAsia="微软雅黑" w:cs="微软雅黑"/>
        </w:rPr>
        <w:t>以上</w:t>
      </w:r>
      <w:r>
        <w:rPr>
          <w:rFonts w:ascii="微软雅黑" w:hAnsi="微软雅黑" w:eastAsia="微软雅黑" w:cs="微软雅黑"/>
        </w:rPr>
        <w:t>版本</w:t>
      </w:r>
      <w:r>
        <w:rPr>
          <w:rFonts w:hint="eastAsia" w:ascii="微软雅黑" w:hAnsi="微软雅黑" w:eastAsia="微软雅黑" w:cs="微软雅黑"/>
        </w:rPr>
        <w:t>)</w:t>
      </w:r>
      <w:r>
        <w:rPr>
          <w:rFonts w:ascii="微软雅黑" w:hAnsi="微软雅黑" w:eastAsia="微软雅黑" w:cs="微软雅黑"/>
        </w:rPr>
        <w:t>。</w:t>
      </w:r>
    </w:p>
    <w:p>
      <w:pPr>
        <w:rPr>
          <w:rFonts w:ascii="微软雅黑" w:hAnsi="微软雅黑" w:eastAsia="微软雅黑"/>
        </w:rPr>
      </w:pP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75729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22"/>
                    <a:stretch>
                      <a:fillRect/>
                    </a:stretch>
                  </pic:blipFill>
                  <pic:spPr>
                    <a:xfrm>
                      <a:off x="0" y="0"/>
                      <a:ext cx="5274310" cy="375729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112</w:t>
      </w:r>
      <w:r>
        <w:rPr>
          <w:rFonts w:ascii="微软雅黑" w:hAnsi="微软雅黑" w:eastAsia="微软雅黑"/>
        </w:rPr>
        <w:fldChar w:fldCharType="end"/>
      </w:r>
      <w:r>
        <w:rPr>
          <w:rFonts w:ascii="微软雅黑" w:hAnsi="微软雅黑" w:eastAsia="微软雅黑"/>
        </w:rPr>
        <w:t xml:space="preserve"> PC</w:t>
      </w:r>
      <w:r>
        <w:rPr>
          <w:rFonts w:hint="eastAsia" w:ascii="微软雅黑" w:hAnsi="微软雅黑" w:eastAsia="微软雅黑"/>
        </w:rPr>
        <w:t>观看端</w:t>
      </w:r>
    </w:p>
    <w:p>
      <w:pPr>
        <w:spacing w:line="360" w:lineRule="auto"/>
        <w:rPr>
          <w:rFonts w:ascii="微软雅黑" w:hAnsi="微软雅黑" w:eastAsia="微软雅黑" w:cs="微软雅黑"/>
        </w:rPr>
      </w:pPr>
      <w:r>
        <w:rPr>
          <w:rFonts w:hint="eastAsia" w:ascii="微软雅黑" w:hAnsi="微软雅黑" w:eastAsia="微软雅黑" w:cs="微软雅黑"/>
        </w:rPr>
        <w:t>PC观看端</w:t>
      </w:r>
      <w:r>
        <w:rPr>
          <w:rFonts w:ascii="微软雅黑" w:hAnsi="微软雅黑" w:eastAsia="微软雅黑" w:cs="微软雅黑"/>
        </w:rPr>
        <w:t>的最重要的两个区域是</w:t>
      </w:r>
      <w:r>
        <w:rPr>
          <w:rFonts w:hint="eastAsia" w:ascii="微软雅黑" w:hAnsi="微软雅黑" w:eastAsia="微软雅黑" w:cs="微软雅黑"/>
        </w:rPr>
        <w:t>“讲台</w:t>
      </w:r>
      <w:r>
        <w:rPr>
          <w:rFonts w:ascii="微软雅黑" w:hAnsi="微软雅黑" w:eastAsia="微软雅黑" w:cs="微软雅黑"/>
        </w:rPr>
        <w:t>区</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视频区</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w:t>
      </w:r>
      <w:r>
        <w:rPr>
          <w:rFonts w:hint="eastAsia" w:ascii="微软雅黑" w:hAnsi="微软雅黑" w:eastAsia="微软雅黑" w:cs="微软雅黑"/>
        </w:rPr>
        <w:t>讲台</w:t>
      </w:r>
      <w:r>
        <w:rPr>
          <w:rFonts w:ascii="微软雅黑" w:hAnsi="微软雅黑" w:eastAsia="微软雅黑" w:cs="微软雅黑"/>
        </w:rPr>
        <w:t>区”</w:t>
      </w:r>
      <w:r>
        <w:rPr>
          <w:rFonts w:hint="eastAsia" w:ascii="微软雅黑" w:hAnsi="微软雅黑" w:eastAsia="微软雅黑" w:cs="微软雅黑"/>
        </w:rPr>
        <w:t>演示</w:t>
      </w:r>
      <w:r>
        <w:rPr>
          <w:rFonts w:ascii="微软雅黑" w:hAnsi="微软雅黑" w:eastAsia="微软雅黑" w:cs="微软雅黑"/>
        </w:rPr>
        <w:t>文档</w:t>
      </w:r>
      <w:r>
        <w:rPr>
          <w:rFonts w:hint="eastAsia" w:ascii="微软雅黑" w:hAnsi="微软雅黑" w:eastAsia="微软雅黑" w:cs="微软雅黑"/>
        </w:rPr>
        <w:t>、</w:t>
      </w:r>
      <w:r>
        <w:rPr>
          <w:rFonts w:ascii="微软雅黑" w:hAnsi="微软雅黑" w:eastAsia="微软雅黑" w:cs="微软雅黑"/>
        </w:rPr>
        <w:t>白板，“</w:t>
      </w:r>
      <w:r>
        <w:rPr>
          <w:rFonts w:hint="eastAsia" w:ascii="微软雅黑" w:hAnsi="微软雅黑" w:eastAsia="微软雅黑" w:cs="微软雅黑"/>
        </w:rPr>
        <w:t>视频区</w:t>
      </w:r>
      <w:r>
        <w:rPr>
          <w:rFonts w:ascii="微软雅黑" w:hAnsi="微软雅黑" w:eastAsia="微软雅黑" w:cs="微软雅黑"/>
        </w:rPr>
        <w:t>”</w:t>
      </w:r>
      <w:r>
        <w:rPr>
          <w:rFonts w:hint="eastAsia" w:ascii="微软雅黑" w:hAnsi="微软雅黑" w:eastAsia="微软雅黑" w:cs="微软雅黑"/>
        </w:rPr>
        <w:t>播放视频</w:t>
      </w:r>
      <w:r>
        <w:rPr>
          <w:rFonts w:ascii="微软雅黑" w:hAnsi="微软雅黑" w:eastAsia="微软雅黑" w:cs="微软雅黑"/>
        </w:rPr>
        <w:t>内容（</w:t>
      </w:r>
      <w:r>
        <w:rPr>
          <w:rFonts w:hint="eastAsia" w:ascii="微软雅黑" w:hAnsi="微软雅黑" w:eastAsia="微软雅黑" w:cs="微软雅黑"/>
        </w:rPr>
        <w:t>音频</w:t>
      </w:r>
      <w:r>
        <w:rPr>
          <w:rFonts w:ascii="微软雅黑" w:hAnsi="微软雅黑" w:eastAsia="微软雅黑" w:cs="微软雅黑"/>
        </w:rPr>
        <w:t>直播时</w:t>
      </w:r>
      <w:r>
        <w:rPr>
          <w:rFonts w:hint="eastAsia" w:ascii="微软雅黑" w:hAnsi="微软雅黑" w:eastAsia="微软雅黑" w:cs="微软雅黑"/>
        </w:rPr>
        <w:t>显示</w:t>
      </w:r>
      <w:r>
        <w:rPr>
          <w:rFonts w:ascii="微软雅黑" w:hAnsi="微软雅黑" w:eastAsia="微软雅黑" w:cs="微软雅黑"/>
        </w:rPr>
        <w:t>默认画面）</w:t>
      </w:r>
      <w:r>
        <w:rPr>
          <w:rFonts w:hint="eastAsia" w:ascii="微软雅黑" w:hAnsi="微软雅黑" w:eastAsia="微软雅黑" w:cs="微软雅黑"/>
        </w:rPr>
        <w:t>，</w:t>
      </w:r>
      <w:r>
        <w:rPr>
          <w:rFonts w:ascii="微软雅黑" w:hAnsi="微软雅黑" w:eastAsia="微软雅黑" w:cs="微软雅黑"/>
        </w:rPr>
        <w:t>当发起方未开启“</w:t>
      </w:r>
      <w:r>
        <w:rPr>
          <w:rFonts w:hint="eastAsia" w:ascii="微软雅黑" w:hAnsi="微软雅黑" w:eastAsia="微软雅黑" w:cs="微软雅黑"/>
        </w:rPr>
        <w:t>观众</w:t>
      </w:r>
      <w:r>
        <w:rPr>
          <w:rFonts w:ascii="微软雅黑" w:hAnsi="微软雅黑" w:eastAsia="微软雅黑" w:cs="微软雅黑"/>
        </w:rPr>
        <w:t>可见”</w:t>
      </w:r>
      <w:r>
        <w:rPr>
          <w:rFonts w:hint="eastAsia" w:ascii="微软雅黑" w:hAnsi="微软雅黑" w:eastAsia="微软雅黑" w:cs="微软雅黑"/>
        </w:rPr>
        <w:t>开关</w:t>
      </w:r>
      <w:r>
        <w:rPr>
          <w:rFonts w:ascii="微软雅黑" w:hAnsi="微软雅黑" w:eastAsia="微软雅黑" w:cs="微软雅黑"/>
        </w:rPr>
        <w:t>时</w:t>
      </w:r>
      <w:r>
        <w:rPr>
          <w:rFonts w:hint="eastAsia" w:ascii="微软雅黑" w:hAnsi="微软雅黑" w:eastAsia="微软雅黑" w:cs="微软雅黑"/>
        </w:rPr>
        <w:t>(见</w:t>
      </w:r>
      <w:r>
        <w:rPr>
          <w:rFonts w:ascii="微软雅黑" w:hAnsi="微软雅黑" w:eastAsia="微软雅黑" w:cs="微软雅黑"/>
        </w:rPr>
        <w:t>图</w:t>
      </w:r>
      <w:r>
        <w:rPr>
          <w:rFonts w:hint="eastAsia" w:ascii="微软雅黑" w:hAnsi="微软雅黑" w:eastAsia="微软雅黑" w:cs="微软雅黑"/>
        </w:rPr>
        <w:t>79)</w:t>
      </w:r>
      <w:r>
        <w:rPr>
          <w:rFonts w:ascii="微软雅黑" w:hAnsi="微软雅黑" w:eastAsia="微软雅黑" w:cs="微软雅黑"/>
        </w:rPr>
        <w:t>，“</w:t>
      </w:r>
      <w:r>
        <w:rPr>
          <w:rFonts w:hint="eastAsia" w:ascii="微软雅黑" w:hAnsi="微软雅黑" w:eastAsia="微软雅黑" w:cs="微软雅黑"/>
        </w:rPr>
        <w:t>讲台区</w:t>
      </w:r>
      <w:r>
        <w:rPr>
          <w:rFonts w:ascii="微软雅黑" w:hAnsi="微软雅黑" w:eastAsia="微软雅黑" w:cs="微软雅黑"/>
        </w:rPr>
        <w:t>”</w:t>
      </w:r>
      <w:r>
        <w:rPr>
          <w:rFonts w:hint="eastAsia" w:ascii="微软雅黑" w:hAnsi="微软雅黑" w:eastAsia="微软雅黑" w:cs="微软雅黑"/>
        </w:rPr>
        <w:t>不显示</w:t>
      </w:r>
      <w:r>
        <w:rPr>
          <w:rFonts w:ascii="微软雅黑" w:hAnsi="微软雅黑" w:eastAsia="微软雅黑" w:cs="微软雅黑"/>
        </w:rPr>
        <w:t>，“</w:t>
      </w:r>
      <w:r>
        <w:rPr>
          <w:rFonts w:hint="eastAsia" w:ascii="微软雅黑" w:hAnsi="微软雅黑" w:eastAsia="微软雅黑" w:cs="微软雅黑"/>
        </w:rPr>
        <w:t>视频区</w:t>
      </w:r>
      <w:r>
        <w:rPr>
          <w:rFonts w:ascii="微软雅黑" w:hAnsi="微软雅黑" w:eastAsia="微软雅黑" w:cs="微软雅黑"/>
        </w:rPr>
        <w:t>”</w:t>
      </w:r>
      <w:r>
        <w:rPr>
          <w:rFonts w:hint="eastAsia" w:ascii="微软雅黑" w:hAnsi="微软雅黑" w:eastAsia="微软雅黑" w:cs="微软雅黑"/>
        </w:rPr>
        <w:t>显示</w:t>
      </w:r>
      <w:r>
        <w:rPr>
          <w:rFonts w:ascii="微软雅黑" w:hAnsi="微软雅黑" w:eastAsia="微软雅黑" w:cs="微软雅黑"/>
        </w:rPr>
        <w:t>在“</w:t>
      </w:r>
      <w:r>
        <w:rPr>
          <w:rFonts w:hint="eastAsia" w:ascii="微软雅黑" w:hAnsi="微软雅黑" w:eastAsia="微软雅黑" w:cs="微软雅黑"/>
        </w:rPr>
        <w:t>讲台区</w:t>
      </w:r>
      <w:r>
        <w:rPr>
          <w:rFonts w:ascii="微软雅黑" w:hAnsi="微软雅黑" w:eastAsia="微软雅黑" w:cs="微软雅黑"/>
        </w:rPr>
        <w:t>”</w:t>
      </w:r>
      <w:r>
        <w:rPr>
          <w:rFonts w:hint="eastAsia" w:ascii="微软雅黑" w:hAnsi="微软雅黑" w:eastAsia="微软雅黑" w:cs="微软雅黑"/>
        </w:rPr>
        <w:t>的</w:t>
      </w:r>
      <w:r>
        <w:rPr>
          <w:rFonts w:ascii="微软雅黑" w:hAnsi="微软雅黑" w:eastAsia="微软雅黑" w:cs="微软雅黑"/>
        </w:rPr>
        <w:t>位置，方便观众更好的</w:t>
      </w:r>
      <w:r>
        <w:rPr>
          <w:rFonts w:hint="eastAsia" w:ascii="微软雅黑" w:hAnsi="微软雅黑" w:eastAsia="微软雅黑" w:cs="微软雅黑"/>
        </w:rPr>
        <w:t>观看</w:t>
      </w:r>
      <w:r>
        <w:rPr>
          <w:rFonts w:ascii="微软雅黑" w:hAnsi="微软雅黑" w:eastAsia="微软雅黑" w:cs="微软雅黑"/>
        </w:rPr>
        <w:t>内容。</w:t>
      </w:r>
      <w:r>
        <w:rPr>
          <w:rFonts w:hint="eastAsia" w:ascii="微软雅黑" w:hAnsi="微软雅黑" w:eastAsia="微软雅黑" w:cs="微软雅黑"/>
        </w:rPr>
        <w:t>两个</w:t>
      </w:r>
      <w:r>
        <w:rPr>
          <w:rFonts w:ascii="微软雅黑" w:hAnsi="微软雅黑" w:eastAsia="微软雅黑" w:cs="微软雅黑"/>
        </w:rPr>
        <w:t>区域可以进行切换</w:t>
      </w:r>
      <w:r>
        <w:rPr>
          <w:rFonts w:hint="eastAsia" w:ascii="微软雅黑" w:hAnsi="微软雅黑" w:eastAsia="微软雅黑" w:cs="微软雅黑"/>
        </w:rPr>
        <w:t>，切换</w:t>
      </w:r>
      <w:r>
        <w:rPr>
          <w:rFonts w:ascii="微软雅黑" w:hAnsi="微软雅黑" w:eastAsia="微软雅黑" w:cs="微软雅黑"/>
        </w:rPr>
        <w:t>后的显示如下：</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4171315"/>
            <wp:effectExtent l="0" t="0" r="254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23"/>
                    <a:stretch>
                      <a:fillRect/>
                    </a:stretch>
                  </pic:blipFill>
                  <pic:spPr>
                    <a:xfrm>
                      <a:off x="0" y="0"/>
                      <a:ext cx="5274310" cy="417131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113</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讲台区和视频区的切换</w:t>
      </w:r>
    </w:p>
    <w:p>
      <w:pPr>
        <w:spacing w:line="360" w:lineRule="auto"/>
        <w:rPr>
          <w:rFonts w:ascii="微软雅黑" w:hAnsi="微软雅黑" w:eastAsia="微软雅黑" w:cs="微软雅黑"/>
        </w:rPr>
      </w:pPr>
      <w:r>
        <w:rPr>
          <w:rFonts w:hint="eastAsia" w:ascii="微软雅黑" w:hAnsi="微软雅黑" w:eastAsia="微软雅黑" w:cs="微软雅黑"/>
        </w:rPr>
        <w:t>“讲台</w:t>
      </w:r>
      <w:r>
        <w:rPr>
          <w:rFonts w:ascii="微软雅黑" w:hAnsi="微软雅黑" w:eastAsia="微软雅黑" w:cs="微软雅黑"/>
        </w:rPr>
        <w:t>区</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视频区</w:t>
      </w:r>
      <w:r>
        <w:rPr>
          <w:rFonts w:ascii="微软雅黑" w:hAnsi="微软雅黑" w:eastAsia="微软雅黑" w:cs="微软雅黑"/>
        </w:rPr>
        <w:t>”</w:t>
      </w:r>
      <w:r>
        <w:rPr>
          <w:rFonts w:hint="eastAsia" w:ascii="微软雅黑" w:hAnsi="微软雅黑" w:eastAsia="微软雅黑" w:cs="微软雅黑"/>
        </w:rPr>
        <w:t>切换</w:t>
      </w:r>
      <w:r>
        <w:rPr>
          <w:rFonts w:ascii="微软雅黑" w:hAnsi="微软雅黑" w:eastAsia="微软雅黑" w:cs="微软雅黑"/>
        </w:rPr>
        <w:t>后，视频区会显示播放条，包括</w:t>
      </w:r>
      <w:r>
        <w:rPr>
          <w:rFonts w:hint="eastAsia" w:ascii="微软雅黑" w:hAnsi="微软雅黑" w:eastAsia="微软雅黑" w:cs="微软雅黑"/>
        </w:rPr>
        <w:t>音量</w:t>
      </w:r>
      <w:r>
        <w:rPr>
          <w:rFonts w:ascii="微软雅黑" w:hAnsi="微软雅黑" w:eastAsia="微软雅黑" w:cs="微软雅黑"/>
        </w:rPr>
        <w:t>调节、画质切换、弹幕开关、全屏播放等。回放状态下，播放条还会显示“</w:t>
      </w:r>
      <w:r>
        <w:rPr>
          <w:rFonts w:hint="eastAsia" w:ascii="微软雅黑" w:hAnsi="微软雅黑" w:eastAsia="微软雅黑" w:cs="微软雅黑"/>
        </w:rPr>
        <w:t>倍速</w:t>
      </w:r>
      <w:r>
        <w:rPr>
          <w:rFonts w:ascii="微软雅黑" w:hAnsi="微软雅黑" w:eastAsia="微软雅黑" w:cs="微软雅黑"/>
        </w:rPr>
        <w:t>”</w:t>
      </w:r>
      <w:r>
        <w:rPr>
          <w:rFonts w:hint="eastAsia" w:ascii="微软雅黑" w:hAnsi="微软雅黑" w:eastAsia="微软雅黑" w:cs="微软雅黑"/>
        </w:rPr>
        <w:t>选项</w:t>
      </w:r>
      <w:r>
        <w:rPr>
          <w:rFonts w:ascii="微软雅黑" w:hAnsi="微软雅黑" w:eastAsia="微软雅黑" w:cs="微软雅黑"/>
        </w:rPr>
        <w:t>，如图所示：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67325" cy="2733675"/>
            <wp:effectExtent l="0" t="0" r="9525" b="952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5267325" cy="2733675"/>
                    </a:xfrm>
                    <a:prstGeom prst="rect">
                      <a:avLst/>
                    </a:prstGeom>
                    <a:noFill/>
                    <a:ln>
                      <a:noFill/>
                    </a:ln>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114</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回放支持倍速</w:t>
      </w:r>
    </w:p>
    <w:p>
      <w:pPr>
        <w:spacing w:line="360" w:lineRule="auto"/>
        <w:rPr>
          <w:rFonts w:ascii="微软雅黑" w:hAnsi="微软雅黑" w:eastAsia="微软雅黑" w:cs="微软雅黑"/>
        </w:rPr>
      </w:pPr>
      <w:r>
        <w:rPr>
          <w:rFonts w:hint="eastAsia" w:ascii="微软雅黑" w:hAnsi="微软雅黑" w:eastAsia="微软雅黑" w:cs="微软雅黑"/>
        </w:rPr>
        <w:t>只有</w:t>
      </w:r>
      <w:r>
        <w:rPr>
          <w:rFonts w:ascii="微软雅黑" w:hAnsi="微软雅黑" w:eastAsia="微软雅黑" w:cs="微软雅黑"/>
        </w:rPr>
        <w:t>在</w:t>
      </w:r>
      <w:r>
        <w:rPr>
          <w:rFonts w:hint="eastAsia" w:ascii="微软雅黑" w:hAnsi="微软雅黑" w:eastAsia="微软雅黑" w:cs="微软雅黑"/>
        </w:rPr>
        <w:t>直播</w:t>
      </w:r>
      <w:r>
        <w:rPr>
          <w:rFonts w:ascii="微软雅黑" w:hAnsi="微软雅黑" w:eastAsia="微软雅黑" w:cs="微软雅黑"/>
        </w:rPr>
        <w:t>正在进行时，</w:t>
      </w:r>
      <w:r>
        <w:rPr>
          <w:rFonts w:hint="eastAsia" w:ascii="微软雅黑" w:hAnsi="微软雅黑" w:eastAsia="微软雅黑" w:cs="微软雅黑"/>
        </w:rPr>
        <w:t>观众才</w:t>
      </w:r>
      <w:r>
        <w:rPr>
          <w:rFonts w:ascii="微软雅黑" w:hAnsi="微软雅黑" w:eastAsia="微软雅黑" w:cs="微软雅黑"/>
        </w:rPr>
        <w:t>可以</w:t>
      </w:r>
      <w:r>
        <w:rPr>
          <w:rFonts w:hint="eastAsia" w:ascii="微软雅黑" w:hAnsi="微软雅黑" w:eastAsia="微软雅黑" w:cs="微软雅黑"/>
        </w:rPr>
        <w:t>参与</w:t>
      </w:r>
      <w:r>
        <w:rPr>
          <w:rFonts w:ascii="微软雅黑" w:hAnsi="微软雅黑" w:eastAsia="微软雅黑" w:cs="微软雅黑"/>
        </w:rPr>
        <w:t>发起方的各种互动（</w:t>
      </w:r>
      <w:r>
        <w:rPr>
          <w:rFonts w:hint="eastAsia" w:ascii="微软雅黑" w:hAnsi="微软雅黑" w:eastAsia="微软雅黑" w:cs="微软雅黑"/>
        </w:rPr>
        <w:t>抽奖</w:t>
      </w:r>
      <w:r>
        <w:rPr>
          <w:rFonts w:ascii="微软雅黑" w:hAnsi="微软雅黑" w:eastAsia="微软雅黑" w:cs="微软雅黑"/>
        </w:rPr>
        <w:t>、签到、问卷、问答、</w:t>
      </w:r>
      <w:r>
        <w:rPr>
          <w:rFonts w:hint="eastAsia" w:ascii="微软雅黑" w:hAnsi="微软雅黑" w:eastAsia="微软雅黑" w:cs="微软雅黑"/>
        </w:rPr>
        <w:t>红包、</w:t>
      </w:r>
      <w:r>
        <w:rPr>
          <w:rFonts w:ascii="微软雅黑" w:hAnsi="微软雅黑" w:eastAsia="微软雅黑" w:cs="微软雅黑"/>
        </w:rPr>
        <w:t>问答、私聊等）</w:t>
      </w:r>
      <w:r>
        <w:rPr>
          <w:rFonts w:hint="eastAsia" w:ascii="微软雅黑" w:hAnsi="微软雅黑" w:eastAsia="微软雅黑" w:cs="微软雅黑"/>
        </w:rPr>
        <w:t>。但</w:t>
      </w:r>
      <w:r>
        <w:rPr>
          <w:rFonts w:ascii="微软雅黑" w:hAnsi="微软雅黑" w:eastAsia="微软雅黑" w:cs="微软雅黑"/>
        </w:rPr>
        <w:t>无论是</w:t>
      </w:r>
      <w:r>
        <w:rPr>
          <w:rFonts w:hint="eastAsia" w:ascii="微软雅黑" w:hAnsi="微软雅黑" w:eastAsia="微软雅黑" w:cs="微软雅黑"/>
        </w:rPr>
        <w:t>直播</w:t>
      </w:r>
      <w:r>
        <w:rPr>
          <w:rFonts w:ascii="微软雅黑" w:hAnsi="微软雅黑" w:eastAsia="微软雅黑" w:cs="微软雅黑"/>
        </w:rPr>
        <w:t>正在进行或回放时，观众都可以参与聊天、打赏、</w:t>
      </w:r>
      <w:r>
        <w:rPr>
          <w:rFonts w:hint="eastAsia" w:ascii="微软雅黑" w:hAnsi="微软雅黑" w:eastAsia="微软雅黑" w:cs="微软雅黑"/>
        </w:rPr>
        <w:t>发送</w:t>
      </w:r>
      <w:r>
        <w:rPr>
          <w:rFonts w:ascii="微软雅黑" w:hAnsi="微软雅黑" w:eastAsia="微软雅黑" w:cs="微软雅黑"/>
        </w:rPr>
        <w:t>礼物、点赞等。</w:t>
      </w:r>
    </w:p>
    <w:p>
      <w:pPr>
        <w:spacing w:line="360" w:lineRule="auto"/>
        <w:rPr>
          <w:rFonts w:ascii="微软雅黑" w:hAnsi="微软雅黑" w:eastAsia="微软雅黑" w:cs="微软雅黑"/>
        </w:rPr>
      </w:pPr>
      <w:r>
        <w:rPr>
          <w:rFonts w:hint="eastAsia" w:ascii="微软雅黑" w:hAnsi="微软雅黑" w:eastAsia="微软雅黑" w:cs="微软雅黑"/>
        </w:rPr>
        <w:t>小</w:t>
      </w:r>
      <w:r>
        <w:rPr>
          <w:rFonts w:ascii="微软雅黑" w:hAnsi="微软雅黑" w:eastAsia="微软雅黑" w:cs="微软雅黑"/>
        </w:rPr>
        <w:t>提示：</w:t>
      </w:r>
      <w:r>
        <w:rPr>
          <w:rFonts w:hint="eastAsia" w:ascii="微软雅黑" w:hAnsi="微软雅黑" w:eastAsia="微软雅黑" w:cs="微软雅黑"/>
        </w:rPr>
        <w:t>如果</w:t>
      </w:r>
      <w:r>
        <w:rPr>
          <w:rFonts w:ascii="微软雅黑" w:hAnsi="微软雅黑" w:eastAsia="微软雅黑" w:cs="微软雅黑"/>
        </w:rPr>
        <w:t>发起方不想让观众在回放</w:t>
      </w:r>
      <w:r>
        <w:rPr>
          <w:rFonts w:hint="eastAsia" w:ascii="微软雅黑" w:hAnsi="微软雅黑" w:eastAsia="微软雅黑" w:cs="微软雅黑"/>
        </w:rPr>
        <w:t>时</w:t>
      </w:r>
      <w:r>
        <w:rPr>
          <w:rFonts w:ascii="微软雅黑" w:hAnsi="微软雅黑" w:eastAsia="微软雅黑" w:cs="微软雅黑"/>
        </w:rPr>
        <w:t>发送聊天，可以</w:t>
      </w:r>
      <w:r>
        <w:rPr>
          <w:rFonts w:hint="eastAsia" w:ascii="微软雅黑" w:hAnsi="微软雅黑" w:eastAsia="微软雅黑" w:cs="微软雅黑"/>
        </w:rPr>
        <w:t>通过</w:t>
      </w:r>
      <w:r>
        <w:rPr>
          <w:rFonts w:ascii="微软雅黑" w:hAnsi="微软雅黑" w:eastAsia="微软雅黑" w:cs="微软雅黑"/>
        </w:rPr>
        <w:t>“</w:t>
      </w:r>
      <w:r>
        <w:rPr>
          <w:rFonts w:hint="eastAsia" w:ascii="微软雅黑" w:hAnsi="微软雅黑" w:eastAsia="微软雅黑" w:cs="微软雅黑"/>
        </w:rPr>
        <w:t>自定义</w:t>
      </w:r>
      <w:r>
        <w:rPr>
          <w:rFonts w:ascii="微软雅黑" w:hAnsi="微软雅黑" w:eastAsia="微软雅黑" w:cs="微软雅黑"/>
        </w:rPr>
        <w:t>菜单”</w:t>
      </w:r>
      <w:r>
        <w:rPr>
          <w:rFonts w:hint="eastAsia" w:ascii="微软雅黑" w:hAnsi="微软雅黑" w:eastAsia="微软雅黑" w:cs="微软雅黑"/>
        </w:rPr>
        <w:t>将</w:t>
      </w:r>
      <w:r>
        <w:rPr>
          <w:rFonts w:ascii="微软雅黑" w:hAnsi="微软雅黑" w:eastAsia="微软雅黑" w:cs="微软雅黑"/>
        </w:rPr>
        <w:t>“</w:t>
      </w:r>
      <w:r>
        <w:rPr>
          <w:rFonts w:hint="eastAsia" w:ascii="微软雅黑" w:hAnsi="微软雅黑" w:eastAsia="微软雅黑" w:cs="微软雅黑"/>
        </w:rPr>
        <w:t>聊天</w:t>
      </w:r>
      <w:r>
        <w:rPr>
          <w:rFonts w:ascii="微软雅黑" w:hAnsi="微软雅黑" w:eastAsia="微软雅黑" w:cs="微软雅黑"/>
        </w:rPr>
        <w:t>”</w:t>
      </w:r>
      <w:r>
        <w:rPr>
          <w:rFonts w:hint="eastAsia" w:ascii="微软雅黑" w:hAnsi="微软雅黑" w:eastAsia="微软雅黑" w:cs="微软雅黑"/>
        </w:rPr>
        <w:t>隐藏(见上篇3.7节)</w:t>
      </w:r>
      <w:r>
        <w:rPr>
          <w:rFonts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互动</w:t>
      </w:r>
      <w:r>
        <w:rPr>
          <w:rFonts w:ascii="微软雅黑" w:hAnsi="微软雅黑" w:eastAsia="微软雅黑" w:cs="微软雅黑"/>
        </w:rPr>
        <w:t>直播</w:t>
      </w:r>
      <w:r>
        <w:rPr>
          <w:rFonts w:hint="eastAsia" w:ascii="微软雅黑" w:hAnsi="微软雅黑" w:eastAsia="微软雅黑" w:cs="微软雅黑"/>
        </w:rPr>
        <w:t>正在进行</w:t>
      </w:r>
      <w:r>
        <w:rPr>
          <w:rFonts w:ascii="微软雅黑" w:hAnsi="微软雅黑" w:eastAsia="微软雅黑" w:cs="微软雅黑"/>
        </w:rPr>
        <w:t>时，</w:t>
      </w:r>
      <w:r>
        <w:rPr>
          <w:rFonts w:hint="eastAsia" w:ascii="微软雅黑" w:hAnsi="微软雅黑" w:eastAsia="微软雅黑" w:cs="微软雅黑"/>
        </w:rPr>
        <w:t>如果观众</w:t>
      </w:r>
      <w:r>
        <w:rPr>
          <w:rFonts w:ascii="微软雅黑" w:hAnsi="微软雅黑" w:eastAsia="微软雅黑" w:cs="微软雅黑"/>
        </w:rPr>
        <w:t>用</w:t>
      </w:r>
      <w:r>
        <w:rPr>
          <w:rFonts w:hint="eastAsia" w:ascii="微软雅黑" w:hAnsi="微软雅黑" w:eastAsia="微软雅黑" w:cs="微软雅黑"/>
        </w:rPr>
        <w:t xml:space="preserve">PC </w:t>
      </w:r>
      <w:r>
        <w:rPr>
          <w:rFonts w:ascii="微软雅黑" w:hAnsi="微软雅黑" w:eastAsia="微软雅黑" w:cs="微软雅黑"/>
        </w:rPr>
        <w:t>Chrome浏览器</w:t>
      </w:r>
      <w:r>
        <w:rPr>
          <w:rFonts w:hint="eastAsia" w:ascii="微软雅黑" w:hAnsi="微软雅黑" w:eastAsia="微软雅黑" w:cs="微软雅黑"/>
        </w:rPr>
        <w:t>进入</w:t>
      </w:r>
      <w:r>
        <w:rPr>
          <w:rFonts w:ascii="微软雅黑" w:hAnsi="微软雅黑" w:eastAsia="微软雅黑" w:cs="微软雅黑"/>
        </w:rPr>
        <w:t>直播，</w:t>
      </w:r>
      <w:r>
        <w:rPr>
          <w:rFonts w:hint="eastAsia" w:ascii="微软雅黑" w:hAnsi="微软雅黑" w:eastAsia="微软雅黑" w:cs="微软雅黑"/>
        </w:rPr>
        <w:t>在</w:t>
      </w:r>
      <w:r>
        <w:rPr>
          <w:rFonts w:ascii="微软雅黑" w:hAnsi="微软雅黑" w:eastAsia="微软雅黑" w:cs="微软雅黑"/>
        </w:rPr>
        <w:t>主持人开启“</w:t>
      </w:r>
      <w:r>
        <w:rPr>
          <w:rFonts w:hint="eastAsia" w:ascii="微软雅黑" w:hAnsi="微软雅黑" w:eastAsia="微软雅黑" w:cs="微软雅黑"/>
        </w:rPr>
        <w:t>观众</w:t>
      </w:r>
      <w:r>
        <w:rPr>
          <w:rFonts w:ascii="微软雅黑" w:hAnsi="微软雅黑" w:eastAsia="微软雅黑" w:cs="微软雅黑"/>
        </w:rPr>
        <w:t>举手”</w:t>
      </w:r>
      <w:r>
        <w:rPr>
          <w:rFonts w:hint="eastAsia" w:ascii="微软雅黑" w:hAnsi="微软雅黑" w:eastAsia="微软雅黑" w:cs="微软雅黑"/>
        </w:rPr>
        <w:t>按钮(见</w:t>
      </w:r>
      <w:r>
        <w:rPr>
          <w:rFonts w:ascii="微软雅黑" w:hAnsi="微软雅黑" w:eastAsia="微软雅黑" w:cs="微软雅黑"/>
        </w:rPr>
        <w:t>图</w:t>
      </w:r>
      <w:r>
        <w:rPr>
          <w:rFonts w:hint="eastAsia" w:ascii="微软雅黑" w:hAnsi="微软雅黑" w:eastAsia="微软雅黑" w:cs="微软雅黑"/>
        </w:rPr>
        <w:t>104)</w:t>
      </w:r>
      <w:r>
        <w:rPr>
          <w:rFonts w:ascii="微软雅黑" w:hAnsi="微软雅黑" w:eastAsia="微软雅黑" w:cs="微软雅黑"/>
        </w:rPr>
        <w:t>的情况下，可以</w:t>
      </w:r>
      <w:r>
        <w:rPr>
          <w:rFonts w:hint="eastAsia" w:ascii="微软雅黑" w:hAnsi="微软雅黑" w:eastAsia="微软雅黑" w:cs="微软雅黑"/>
        </w:rPr>
        <w:t>申请</w:t>
      </w:r>
      <w:r>
        <w:rPr>
          <w:rFonts w:ascii="微软雅黑" w:hAnsi="微软雅黑" w:eastAsia="微软雅黑" w:cs="微软雅黑"/>
        </w:rPr>
        <w:t>上麦：</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18865"/>
            <wp:effectExtent l="0" t="0" r="2540" b="63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25"/>
                    <a:stretch>
                      <a:fillRect/>
                    </a:stretch>
                  </pic:blipFill>
                  <pic:spPr>
                    <a:xfrm>
                      <a:off x="0" y="0"/>
                      <a:ext cx="5274310" cy="3618865"/>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115</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互动直播-</w:t>
      </w:r>
      <w:r>
        <w:rPr>
          <w:rFonts w:ascii="微软雅黑" w:hAnsi="微软雅黑" w:eastAsia="微软雅黑"/>
        </w:rPr>
        <w:t>PC</w:t>
      </w:r>
      <w:r>
        <w:rPr>
          <w:rFonts w:hint="eastAsia" w:ascii="微软雅黑" w:hAnsi="微软雅黑" w:eastAsia="微软雅黑"/>
        </w:rPr>
        <w:t>观看端</w:t>
      </w:r>
      <w:r>
        <w:rPr>
          <w:rFonts w:ascii="微软雅黑" w:hAnsi="微软雅黑" w:eastAsia="微软雅黑"/>
        </w:rPr>
        <w:t>-未上麦</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5274310" cy="3636010"/>
            <wp:effectExtent l="0" t="0" r="2540" b="25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26"/>
                    <a:stretch>
                      <a:fillRect/>
                    </a:stretch>
                  </pic:blipFill>
                  <pic:spPr>
                    <a:xfrm>
                      <a:off x="0" y="0"/>
                      <a:ext cx="5274310" cy="3636010"/>
                    </a:xfrm>
                    <a:prstGeom prst="rect">
                      <a:avLst/>
                    </a:prstGeom>
                  </pic:spPr>
                </pic:pic>
              </a:graphicData>
            </a:graphic>
          </wp:inline>
        </w:drawing>
      </w:r>
    </w:p>
    <w:p>
      <w:pPr>
        <w:pStyle w:val="8"/>
        <w:jc w:val="center"/>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116</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互动直播-</w:t>
      </w:r>
      <w:r>
        <w:rPr>
          <w:rFonts w:ascii="微软雅黑" w:hAnsi="微软雅黑" w:eastAsia="微软雅黑"/>
        </w:rPr>
        <w:t>PC</w:t>
      </w:r>
      <w:r>
        <w:rPr>
          <w:rFonts w:hint="eastAsia" w:ascii="微软雅黑" w:hAnsi="微软雅黑" w:eastAsia="微软雅黑"/>
        </w:rPr>
        <w:t>观看-已</w:t>
      </w:r>
      <w:r>
        <w:rPr>
          <w:rFonts w:ascii="微软雅黑" w:hAnsi="微软雅黑" w:eastAsia="微软雅黑"/>
        </w:rPr>
        <w:t>上麦</w:t>
      </w:r>
    </w:p>
    <w:p>
      <w:pPr>
        <w:spacing w:line="360" w:lineRule="auto"/>
        <w:rPr>
          <w:rFonts w:ascii="微软雅黑" w:hAnsi="微软雅黑" w:eastAsia="微软雅黑" w:cs="微软雅黑"/>
        </w:rPr>
      </w:pPr>
      <w:r>
        <w:rPr>
          <w:rFonts w:hint="eastAsia" w:ascii="微软雅黑" w:hAnsi="微软雅黑" w:eastAsia="微软雅黑" w:cs="微软雅黑"/>
        </w:rPr>
        <w:t>观众上麦</w:t>
      </w:r>
      <w:r>
        <w:rPr>
          <w:rFonts w:ascii="微软雅黑" w:hAnsi="微软雅黑" w:eastAsia="微软雅黑" w:cs="微软雅黑"/>
        </w:rPr>
        <w:t>后，</w:t>
      </w:r>
      <w:r>
        <w:rPr>
          <w:rFonts w:hint="eastAsia" w:ascii="微软雅黑" w:hAnsi="微软雅黑" w:eastAsia="微软雅黑" w:cs="微软雅黑"/>
        </w:rPr>
        <w:t>可以</w:t>
      </w:r>
      <w:r>
        <w:rPr>
          <w:rFonts w:ascii="微软雅黑" w:hAnsi="微软雅黑" w:eastAsia="微软雅黑" w:cs="微软雅黑"/>
        </w:rPr>
        <w:t>主动</w:t>
      </w:r>
      <w:r>
        <w:rPr>
          <w:rFonts w:hint="eastAsia" w:ascii="微软雅黑" w:hAnsi="微软雅黑" w:eastAsia="微软雅黑" w:cs="微软雅黑"/>
        </w:rPr>
        <w:t>下麦</w:t>
      </w:r>
      <w:r>
        <w:rPr>
          <w:rFonts w:ascii="微软雅黑" w:hAnsi="微软雅黑" w:eastAsia="微软雅黑" w:cs="微软雅黑"/>
        </w:rPr>
        <w:t>。</w:t>
      </w:r>
    </w:p>
    <w:p>
      <w:pPr>
        <w:spacing w:line="360" w:lineRule="auto"/>
        <w:rPr>
          <w:rFonts w:ascii="微软雅黑" w:hAnsi="微软雅黑" w:eastAsia="微软雅黑" w:cs="微软雅黑"/>
        </w:rPr>
      </w:pPr>
    </w:p>
    <w:p>
      <w:pPr>
        <w:pStyle w:val="3"/>
        <w:numPr>
          <w:ilvl w:val="0"/>
          <w:numId w:val="41"/>
        </w:numPr>
        <w:spacing w:line="276" w:lineRule="auto"/>
        <w:rPr>
          <w:rFonts w:ascii="微软雅黑" w:hAnsi="微软雅黑" w:eastAsia="微软雅黑" w:cs="微软雅黑"/>
        </w:rPr>
      </w:pPr>
      <w:bookmarkStart w:id="135" w:name="_Toc26200598"/>
      <w:bookmarkStart w:id="136" w:name="_Toc19454570"/>
      <w:r>
        <w:rPr>
          <w:rFonts w:hint="eastAsia" w:ascii="微软雅黑" w:hAnsi="微软雅黑" w:eastAsia="微软雅黑" w:cs="微软雅黑"/>
        </w:rPr>
        <w:t>移动端</w:t>
      </w:r>
      <w:r>
        <w:rPr>
          <w:rFonts w:ascii="微软雅黑" w:hAnsi="微软雅黑" w:eastAsia="微软雅黑" w:cs="微软雅黑"/>
        </w:rPr>
        <w:t>观看直播</w:t>
      </w:r>
      <w:bookmarkEnd w:id="135"/>
      <w:bookmarkEnd w:id="136"/>
    </w:p>
    <w:p>
      <w:pPr>
        <w:rPr>
          <w:rFonts w:ascii="微软雅黑" w:hAnsi="微软雅黑" w:eastAsia="微软雅黑" w:cs="微软雅黑"/>
        </w:rPr>
      </w:pPr>
      <w:r>
        <w:rPr>
          <w:rFonts w:hint="eastAsia" w:ascii="微软雅黑" w:hAnsi="微软雅黑" w:eastAsia="微软雅黑" w:cs="微软雅黑"/>
        </w:rPr>
        <w:t>当</w:t>
      </w:r>
      <w:r>
        <w:rPr>
          <w:rFonts w:ascii="微软雅黑" w:hAnsi="微软雅黑" w:eastAsia="微软雅黑" w:cs="微软雅黑"/>
        </w:rPr>
        <w:t>观众用</w:t>
      </w:r>
      <w:r>
        <w:rPr>
          <w:rFonts w:hint="eastAsia" w:ascii="微软雅黑" w:hAnsi="微软雅黑" w:eastAsia="微软雅黑" w:cs="微软雅黑"/>
        </w:rPr>
        <w:t>移动端(包括</w:t>
      </w:r>
      <w:r>
        <w:rPr>
          <w:rFonts w:ascii="微软雅黑" w:hAnsi="微软雅黑" w:eastAsia="微软雅黑" w:cs="微软雅黑"/>
        </w:rPr>
        <w:t>移动浏览器如</w:t>
      </w:r>
      <w:r>
        <w:rPr>
          <w:rFonts w:hint="eastAsia" w:ascii="微软雅黑" w:hAnsi="微软雅黑" w:eastAsia="微软雅黑" w:cs="微软雅黑"/>
        </w:rPr>
        <w:t>UC、</w:t>
      </w:r>
      <w:r>
        <w:rPr>
          <w:rFonts w:ascii="微软雅黑" w:hAnsi="微软雅黑" w:eastAsia="微软雅黑" w:cs="微软雅黑"/>
        </w:rPr>
        <w:t>微信、QQ等工具</w:t>
      </w:r>
      <w:r>
        <w:rPr>
          <w:rFonts w:hint="eastAsia" w:ascii="微软雅黑" w:hAnsi="微软雅黑" w:eastAsia="微软雅黑" w:cs="微软雅黑"/>
        </w:rPr>
        <w:t>)观看直播</w:t>
      </w:r>
      <w:r>
        <w:rPr>
          <w:rFonts w:ascii="微软雅黑" w:hAnsi="微软雅黑" w:eastAsia="微软雅黑" w:cs="微软雅黑"/>
        </w:rPr>
        <w:t>时，</w:t>
      </w:r>
      <w:r>
        <w:rPr>
          <w:rFonts w:hint="eastAsia" w:ascii="微软雅黑" w:hAnsi="微软雅黑" w:eastAsia="微软雅黑" w:cs="微软雅黑"/>
        </w:rPr>
        <w:t>均</w:t>
      </w:r>
      <w:r>
        <w:rPr>
          <w:rFonts w:ascii="微软雅黑" w:hAnsi="微软雅黑" w:eastAsia="微软雅黑" w:cs="微软雅黑"/>
        </w:rPr>
        <w:t>不支持上麦。</w:t>
      </w:r>
    </w:p>
    <w:p>
      <w:pPr>
        <w:rPr>
          <w:rFonts w:ascii="微软雅黑" w:hAnsi="微软雅黑" w:eastAsia="微软雅黑"/>
        </w:rPr>
      </w:pPr>
    </w:p>
    <w:p>
      <w:pPr>
        <w:keepNext/>
        <w:spacing w:line="360" w:lineRule="auto"/>
        <w:rPr>
          <w:rFonts w:ascii="微软雅黑" w:hAnsi="微软雅黑" w:eastAsia="微软雅黑"/>
        </w:rPr>
      </w:pPr>
      <w:r>
        <w:rPr>
          <w:rFonts w:ascii="微软雅黑" w:hAnsi="微软雅黑" w:eastAsia="微软雅黑"/>
        </w:rPr>
        <w:drawing>
          <wp:inline distT="0" distB="0" distL="0" distR="0">
            <wp:extent cx="3012440" cy="5727700"/>
            <wp:effectExtent l="0" t="0" r="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27"/>
                    <a:stretch>
                      <a:fillRect/>
                    </a:stretch>
                  </pic:blipFill>
                  <pic:spPr>
                    <a:xfrm>
                      <a:off x="0" y="0"/>
                      <a:ext cx="3023703" cy="5748106"/>
                    </a:xfrm>
                    <a:prstGeom prst="rect">
                      <a:avLst/>
                    </a:prstGeom>
                  </pic:spPr>
                </pic:pic>
              </a:graphicData>
            </a:graphic>
          </wp:inline>
        </w:drawing>
      </w:r>
    </w:p>
    <w:p>
      <w:pPr>
        <w:pStyle w:val="8"/>
        <w:ind w:firstLine="1200" w:firstLineChars="600"/>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117</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移动</w:t>
      </w:r>
      <w:r>
        <w:rPr>
          <w:rFonts w:ascii="微软雅黑" w:hAnsi="微软雅黑" w:eastAsia="微软雅黑"/>
        </w:rPr>
        <w:t>观看端</w:t>
      </w:r>
    </w:p>
    <w:p>
      <w:pPr>
        <w:spacing w:line="360" w:lineRule="auto"/>
        <w:rPr>
          <w:rFonts w:ascii="微软雅黑" w:hAnsi="微软雅黑" w:eastAsia="微软雅黑" w:cs="微软雅黑"/>
        </w:rPr>
      </w:pPr>
      <w:r>
        <w:rPr>
          <w:rFonts w:hint="eastAsia" w:ascii="微软雅黑" w:hAnsi="微软雅黑" w:eastAsia="微软雅黑" w:cs="微软雅黑"/>
        </w:rPr>
        <w:t>移动</w:t>
      </w:r>
      <w:r>
        <w:rPr>
          <w:rFonts w:ascii="微软雅黑" w:hAnsi="微软雅黑" w:eastAsia="微软雅黑" w:cs="微软雅黑"/>
        </w:rPr>
        <w:t>观看端</w:t>
      </w:r>
      <w:r>
        <w:rPr>
          <w:rFonts w:hint="eastAsia" w:ascii="微软雅黑" w:hAnsi="微软雅黑" w:eastAsia="微软雅黑" w:cs="微软雅黑"/>
        </w:rPr>
        <w:t>可以</w:t>
      </w:r>
      <w:r>
        <w:rPr>
          <w:rFonts w:ascii="微软雅黑" w:hAnsi="微软雅黑" w:eastAsia="微软雅黑" w:cs="微软雅黑"/>
        </w:rPr>
        <w:t>分为</w:t>
      </w:r>
      <w:r>
        <w:rPr>
          <w:rFonts w:hint="eastAsia" w:ascii="微软雅黑" w:hAnsi="微软雅黑" w:eastAsia="微软雅黑" w:cs="微软雅黑"/>
        </w:rPr>
        <w:t>3个</w:t>
      </w:r>
      <w:r>
        <w:rPr>
          <w:rFonts w:ascii="微软雅黑" w:hAnsi="微软雅黑" w:eastAsia="微软雅黑" w:cs="微软雅黑"/>
        </w:rPr>
        <w:t>区域：</w:t>
      </w:r>
      <w:r>
        <w:rPr>
          <w:rFonts w:hint="eastAsia" w:ascii="微软雅黑" w:hAnsi="微软雅黑" w:eastAsia="微软雅黑" w:cs="微软雅黑"/>
        </w:rPr>
        <w:t>用户</w:t>
      </w:r>
      <w:r>
        <w:rPr>
          <w:rFonts w:ascii="微软雅黑" w:hAnsi="微软雅黑" w:eastAsia="微软雅黑" w:cs="微软雅黑"/>
        </w:rPr>
        <w:t>栏区域、播放器区域和</w:t>
      </w:r>
      <w:r>
        <w:rPr>
          <w:rFonts w:hint="eastAsia" w:ascii="微软雅黑" w:hAnsi="微软雅黑" w:eastAsia="微软雅黑" w:cs="微软雅黑"/>
        </w:rPr>
        <w:t>TAB栏区域</w:t>
      </w:r>
      <w:r>
        <w:rPr>
          <w:rFonts w:ascii="微软雅黑" w:hAnsi="微软雅黑" w:eastAsia="微软雅黑" w:cs="微软雅黑"/>
        </w:rPr>
        <w:t>。</w:t>
      </w:r>
    </w:p>
    <w:p>
      <w:pPr>
        <w:pStyle w:val="4"/>
        <w:numPr>
          <w:ilvl w:val="1"/>
          <w:numId w:val="42"/>
        </w:numPr>
        <w:rPr>
          <w:rFonts w:ascii="微软雅黑" w:hAnsi="微软雅黑" w:eastAsia="微软雅黑"/>
          <w:sz w:val="28"/>
          <w:szCs w:val="28"/>
        </w:rPr>
      </w:pPr>
      <w:bookmarkStart w:id="137" w:name="_Toc19454571"/>
      <w:bookmarkStart w:id="138" w:name="_Toc26200599"/>
      <w:r>
        <w:rPr>
          <w:rFonts w:hint="eastAsia" w:ascii="微软雅黑" w:hAnsi="微软雅黑" w:eastAsia="微软雅黑"/>
          <w:sz w:val="28"/>
          <w:szCs w:val="28"/>
        </w:rPr>
        <w:t>用户</w:t>
      </w:r>
      <w:r>
        <w:rPr>
          <w:rFonts w:ascii="微软雅黑" w:hAnsi="微软雅黑" w:eastAsia="微软雅黑"/>
          <w:sz w:val="28"/>
          <w:szCs w:val="28"/>
        </w:rPr>
        <w:t>栏区域</w:t>
      </w:r>
      <w:bookmarkEnd w:id="137"/>
      <w:bookmarkEnd w:id="138"/>
    </w:p>
    <w:p>
      <w:pPr>
        <w:spacing w:line="360" w:lineRule="auto"/>
        <w:rPr>
          <w:rFonts w:ascii="微软雅黑" w:hAnsi="微软雅黑" w:eastAsia="微软雅黑" w:cs="微软雅黑"/>
        </w:rPr>
      </w:pPr>
      <w:r>
        <w:rPr>
          <w:rFonts w:hint="eastAsia" w:ascii="微软雅黑" w:hAnsi="微软雅黑" w:eastAsia="微软雅黑" w:cs="微软雅黑"/>
        </w:rPr>
        <w:t>“用户</w:t>
      </w:r>
      <w:r>
        <w:rPr>
          <w:rFonts w:ascii="微软雅黑" w:hAnsi="微软雅黑" w:eastAsia="微软雅黑" w:cs="微软雅黑"/>
        </w:rPr>
        <w:t>栏区域</w:t>
      </w:r>
      <w:r>
        <w:rPr>
          <w:rFonts w:hint="eastAsia" w:ascii="微软雅黑" w:hAnsi="微软雅黑" w:eastAsia="微软雅黑" w:cs="微软雅黑"/>
        </w:rPr>
        <w:t>”显示</w:t>
      </w:r>
      <w:r>
        <w:rPr>
          <w:rFonts w:ascii="微软雅黑" w:hAnsi="微软雅黑" w:eastAsia="微软雅黑" w:cs="微软雅黑"/>
        </w:rPr>
        <w:t>发起方的logo</w:t>
      </w:r>
      <w:r>
        <w:rPr>
          <w:rFonts w:hint="eastAsia" w:ascii="微软雅黑" w:hAnsi="微软雅黑" w:eastAsia="微软雅黑" w:cs="微软雅黑"/>
        </w:rPr>
        <w:t>、</w:t>
      </w:r>
      <w:r>
        <w:rPr>
          <w:rFonts w:ascii="微软雅黑" w:hAnsi="微软雅黑" w:eastAsia="微软雅黑" w:cs="微软雅黑"/>
        </w:rPr>
        <w:t>昵称，以及我的主页、</w:t>
      </w:r>
      <w:r>
        <w:rPr>
          <w:rFonts w:hint="eastAsia" w:ascii="微软雅黑" w:hAnsi="微软雅黑" w:eastAsia="微软雅黑" w:cs="微软雅黑"/>
        </w:rPr>
        <w:t>添加关注</w:t>
      </w:r>
      <w:r>
        <w:rPr>
          <w:rFonts w:ascii="微软雅黑" w:hAnsi="微软雅黑" w:eastAsia="微软雅黑" w:cs="微软雅黑"/>
        </w:rPr>
        <w:t>、关注公众号</w:t>
      </w:r>
      <w:r>
        <w:rPr>
          <w:rFonts w:hint="eastAsia" w:ascii="微软雅黑" w:hAnsi="微软雅黑" w:eastAsia="微软雅黑" w:cs="微软雅黑"/>
        </w:rPr>
        <w:t>(详细</w:t>
      </w:r>
      <w:r>
        <w:rPr>
          <w:rFonts w:ascii="微软雅黑" w:hAnsi="微软雅黑" w:eastAsia="微软雅黑" w:cs="微软雅黑"/>
        </w:rPr>
        <w:t>设计见</w:t>
      </w:r>
      <w:r>
        <w:rPr>
          <w:rFonts w:hint="eastAsia" w:ascii="微软雅黑" w:hAnsi="微软雅黑" w:eastAsia="微软雅黑" w:cs="微软雅黑"/>
        </w:rPr>
        <w:t>3.9节)</w:t>
      </w:r>
      <w:r>
        <w:rPr>
          <w:rFonts w:ascii="微软雅黑" w:hAnsi="微软雅黑" w:eastAsia="微软雅黑" w:cs="微软雅黑"/>
        </w:rPr>
        <w:t>的入口。</w:t>
      </w:r>
    </w:p>
    <w:p>
      <w:pPr>
        <w:pStyle w:val="4"/>
        <w:numPr>
          <w:ilvl w:val="1"/>
          <w:numId w:val="42"/>
        </w:numPr>
        <w:rPr>
          <w:rFonts w:ascii="微软雅黑" w:hAnsi="微软雅黑" w:eastAsia="微软雅黑"/>
          <w:sz w:val="28"/>
          <w:szCs w:val="28"/>
        </w:rPr>
      </w:pPr>
      <w:bookmarkStart w:id="139" w:name="_Toc26200600"/>
      <w:bookmarkStart w:id="140" w:name="_Toc19454572"/>
      <w:r>
        <w:rPr>
          <w:rFonts w:hint="eastAsia" w:ascii="微软雅黑" w:hAnsi="微软雅黑" w:eastAsia="微软雅黑"/>
          <w:sz w:val="28"/>
          <w:szCs w:val="28"/>
        </w:rPr>
        <w:t>播放器</w:t>
      </w:r>
      <w:r>
        <w:rPr>
          <w:rFonts w:ascii="微软雅黑" w:hAnsi="微软雅黑" w:eastAsia="微软雅黑"/>
          <w:sz w:val="28"/>
          <w:szCs w:val="28"/>
        </w:rPr>
        <w:t>区域</w:t>
      </w:r>
      <w:bookmarkEnd w:id="139"/>
      <w:bookmarkEnd w:id="140"/>
    </w:p>
    <w:p>
      <w:pPr>
        <w:spacing w:line="360" w:lineRule="auto"/>
        <w:rPr>
          <w:rFonts w:ascii="微软雅黑" w:hAnsi="微软雅黑" w:eastAsia="微软雅黑" w:cs="微软雅黑"/>
        </w:rPr>
      </w:pPr>
      <w:r>
        <w:rPr>
          <w:rFonts w:ascii="微软雅黑" w:hAnsi="微软雅黑" w:eastAsia="微软雅黑" w:cs="微软雅黑"/>
        </w:rPr>
        <w:t>“</w:t>
      </w:r>
      <w:r>
        <w:rPr>
          <w:rFonts w:hint="eastAsia" w:ascii="微软雅黑" w:hAnsi="微软雅黑" w:eastAsia="微软雅黑" w:cs="微软雅黑"/>
        </w:rPr>
        <w:t>播放器区域</w:t>
      </w:r>
      <w:r>
        <w:rPr>
          <w:rFonts w:ascii="微软雅黑" w:hAnsi="微软雅黑" w:eastAsia="微软雅黑" w:cs="微软雅黑"/>
        </w:rPr>
        <w:t>”</w:t>
      </w:r>
      <w:r>
        <w:rPr>
          <w:rFonts w:hint="eastAsia" w:ascii="微软雅黑" w:hAnsi="微软雅黑" w:eastAsia="微软雅黑" w:cs="微软雅黑"/>
        </w:rPr>
        <w:t>播放视频</w:t>
      </w:r>
      <w:r>
        <w:rPr>
          <w:rFonts w:ascii="微软雅黑" w:hAnsi="微软雅黑" w:eastAsia="微软雅黑" w:cs="微软雅黑"/>
        </w:rPr>
        <w:t>内容（</w:t>
      </w:r>
      <w:r>
        <w:rPr>
          <w:rFonts w:hint="eastAsia" w:ascii="微软雅黑" w:hAnsi="微软雅黑" w:eastAsia="微软雅黑" w:cs="微软雅黑"/>
        </w:rPr>
        <w:t>音频</w:t>
      </w:r>
      <w:r>
        <w:rPr>
          <w:rFonts w:ascii="微软雅黑" w:hAnsi="微软雅黑" w:eastAsia="微软雅黑" w:cs="微软雅黑"/>
        </w:rPr>
        <w:t>直播时</w:t>
      </w:r>
      <w:r>
        <w:rPr>
          <w:rFonts w:hint="eastAsia" w:ascii="微软雅黑" w:hAnsi="微软雅黑" w:eastAsia="微软雅黑" w:cs="微软雅黑"/>
        </w:rPr>
        <w:t>显示</w:t>
      </w:r>
      <w:r>
        <w:rPr>
          <w:rFonts w:ascii="微软雅黑" w:hAnsi="微软雅黑" w:eastAsia="微软雅黑" w:cs="微软雅黑"/>
        </w:rPr>
        <w:t>默认画面）</w:t>
      </w:r>
      <w:r>
        <w:rPr>
          <w:rFonts w:hint="eastAsia" w:ascii="微软雅黑" w:hAnsi="微软雅黑" w:eastAsia="微软雅黑" w:cs="微软雅黑"/>
        </w:rPr>
        <w:t>，支持弹幕</w:t>
      </w:r>
      <w:r>
        <w:rPr>
          <w:rFonts w:ascii="微软雅黑" w:hAnsi="微软雅黑" w:eastAsia="微软雅黑" w:cs="微软雅黑"/>
        </w:rPr>
        <w:t>、设置线路和清晰度，在回放状态下，播放条还会显示“</w:t>
      </w:r>
      <w:r>
        <w:rPr>
          <w:rFonts w:hint="eastAsia" w:ascii="微软雅黑" w:hAnsi="微软雅黑" w:eastAsia="微软雅黑" w:cs="微软雅黑"/>
        </w:rPr>
        <w:t>倍速</w:t>
      </w:r>
      <w:r>
        <w:rPr>
          <w:rFonts w:ascii="微软雅黑" w:hAnsi="微软雅黑" w:eastAsia="微软雅黑" w:cs="微软雅黑"/>
        </w:rPr>
        <w:t>”</w:t>
      </w:r>
      <w:r>
        <w:rPr>
          <w:rFonts w:hint="eastAsia" w:ascii="微软雅黑" w:hAnsi="微软雅黑" w:eastAsia="微软雅黑" w:cs="微软雅黑"/>
        </w:rPr>
        <w:t>选项</w:t>
      </w:r>
      <w:r>
        <w:rPr>
          <w:rFonts w:ascii="微软雅黑" w:hAnsi="微软雅黑" w:eastAsia="微软雅黑" w:cs="微软雅黑"/>
        </w:rPr>
        <w:t>，如图所示：</w:t>
      </w:r>
    </w:p>
    <w:p>
      <w:pPr>
        <w:keepNext/>
        <w:spacing w:line="360" w:lineRule="auto"/>
        <w:rPr>
          <w:rFonts w:ascii="微软雅黑" w:hAnsi="微软雅黑" w:eastAsia="微软雅黑"/>
        </w:rPr>
      </w:pPr>
      <w:r>
        <w:rPr>
          <w:rFonts w:ascii="微软雅黑" w:hAnsi="微软雅黑" w:eastAsia="微软雅黑"/>
        </w:rPr>
        <w:drawing>
          <wp:inline distT="0" distB="0" distL="0" distR="0">
            <wp:extent cx="2028190" cy="379984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28"/>
                    <a:stretch>
                      <a:fillRect/>
                    </a:stretch>
                  </pic:blipFill>
                  <pic:spPr>
                    <a:xfrm>
                      <a:off x="0" y="0"/>
                      <a:ext cx="2028571" cy="3800000"/>
                    </a:xfrm>
                    <a:prstGeom prst="rect">
                      <a:avLst/>
                    </a:prstGeom>
                  </pic:spPr>
                </pic:pic>
              </a:graphicData>
            </a:graphic>
          </wp:inline>
        </w:drawing>
      </w:r>
      <w:r>
        <w:rPr>
          <w:rFonts w:ascii="微软雅黑" w:hAnsi="微软雅黑" w:eastAsia="微软雅黑"/>
        </w:rPr>
        <w:t xml:space="preserve"> </w:t>
      </w:r>
      <w:r>
        <w:rPr>
          <w:rFonts w:ascii="微软雅黑" w:hAnsi="微软雅黑" w:eastAsia="微软雅黑"/>
        </w:rPr>
        <w:drawing>
          <wp:inline distT="0" distB="0" distL="0" distR="0">
            <wp:extent cx="2018665" cy="3809365"/>
            <wp:effectExtent l="0" t="0" r="635" b="63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29"/>
                    <a:stretch>
                      <a:fillRect/>
                    </a:stretch>
                  </pic:blipFill>
                  <pic:spPr>
                    <a:xfrm>
                      <a:off x="0" y="0"/>
                      <a:ext cx="2019048" cy="3809524"/>
                    </a:xfrm>
                    <a:prstGeom prst="rect">
                      <a:avLst/>
                    </a:prstGeom>
                  </pic:spPr>
                </pic:pic>
              </a:graphicData>
            </a:graphic>
          </wp:inline>
        </w:drawing>
      </w:r>
    </w:p>
    <w:p>
      <w:pPr>
        <w:pStyle w:val="8"/>
        <w:ind w:firstLine="1000" w:firstLineChars="500"/>
        <w:jc w:val="left"/>
        <w:rPr>
          <w:rFonts w:ascii="微软雅黑" w:hAnsi="微软雅黑" w:eastAsia="微软雅黑" w:cs="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118</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回放支持倍速</w:t>
      </w:r>
    </w:p>
    <w:p>
      <w:pPr>
        <w:spacing w:line="360" w:lineRule="auto"/>
        <w:rPr>
          <w:rFonts w:hint="eastAsia" w:ascii="微软雅黑" w:hAnsi="微软雅黑" w:eastAsia="微软雅黑" w:cs="微软雅黑"/>
        </w:rPr>
      </w:pPr>
      <w:r>
        <w:rPr>
          <w:rFonts w:hint="eastAsia" w:ascii="微软雅黑" w:hAnsi="微软雅黑" w:eastAsia="微软雅黑" w:cs="微软雅黑"/>
        </w:rPr>
        <w:t>需要</w:t>
      </w:r>
      <w:r>
        <w:rPr>
          <w:rFonts w:ascii="微软雅黑" w:hAnsi="微软雅黑" w:eastAsia="微软雅黑" w:cs="微软雅黑"/>
        </w:rPr>
        <w:t>注意的是，</w:t>
      </w:r>
      <w:r>
        <w:rPr>
          <w:rFonts w:hint="eastAsia" w:ascii="微软雅黑" w:hAnsi="微软雅黑" w:eastAsia="微软雅黑" w:cs="微软雅黑"/>
        </w:rPr>
        <w:t>由于</w:t>
      </w:r>
      <w:r>
        <w:rPr>
          <w:rFonts w:ascii="微软雅黑" w:hAnsi="微软雅黑" w:eastAsia="微软雅黑" w:cs="微软雅黑"/>
        </w:rPr>
        <w:t>存在兼容性问题，</w:t>
      </w:r>
      <w:r>
        <w:rPr>
          <w:rFonts w:hint="eastAsia" w:ascii="微软雅黑" w:hAnsi="微软雅黑" w:eastAsia="微软雅黑" w:cs="微软雅黑"/>
        </w:rPr>
        <w:t>部分安卓系统的</w:t>
      </w:r>
      <w:r>
        <w:rPr>
          <w:rFonts w:ascii="微软雅黑" w:hAnsi="微软雅黑" w:eastAsia="微软雅黑" w:cs="微软雅黑"/>
        </w:rPr>
        <w:t>移动端会不支持弹幕和倍速</w:t>
      </w:r>
      <w:r>
        <w:rPr>
          <w:rFonts w:hint="eastAsia" w:ascii="微软雅黑" w:hAnsi="微软雅黑" w:eastAsia="微软雅黑" w:cs="微软雅黑"/>
        </w:rPr>
        <w:t>，切换倍速后，不生效，依旧是正常速度。</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pStyle w:val="4"/>
        <w:numPr>
          <w:ilvl w:val="1"/>
          <w:numId w:val="42"/>
        </w:numPr>
        <w:rPr>
          <w:rFonts w:ascii="微软雅黑" w:hAnsi="微软雅黑" w:eastAsia="微软雅黑"/>
          <w:sz w:val="28"/>
          <w:szCs w:val="28"/>
        </w:rPr>
      </w:pPr>
      <w:bookmarkStart w:id="141" w:name="_Toc26200601"/>
      <w:bookmarkStart w:id="142" w:name="_Toc19454573"/>
      <w:r>
        <w:rPr>
          <w:rFonts w:hint="eastAsia" w:ascii="微软雅黑" w:hAnsi="微软雅黑" w:eastAsia="微软雅黑"/>
          <w:sz w:val="28"/>
          <w:szCs w:val="28"/>
        </w:rPr>
        <w:t>TAB栏</w:t>
      </w:r>
      <w:r>
        <w:rPr>
          <w:rFonts w:ascii="微软雅黑" w:hAnsi="微软雅黑" w:eastAsia="微软雅黑"/>
          <w:sz w:val="28"/>
          <w:szCs w:val="28"/>
        </w:rPr>
        <w:t>区域</w:t>
      </w:r>
      <w:bookmarkEnd w:id="141"/>
      <w:bookmarkEnd w:id="142"/>
    </w:p>
    <w:p>
      <w:pPr>
        <w:spacing w:line="360" w:lineRule="auto"/>
        <w:rPr>
          <w:rFonts w:ascii="微软雅黑" w:hAnsi="微软雅黑" w:eastAsia="微软雅黑" w:cs="微软雅黑"/>
        </w:rPr>
      </w:pPr>
      <w:r>
        <w:rPr>
          <w:rFonts w:ascii="微软雅黑" w:hAnsi="微软雅黑" w:eastAsia="微软雅黑" w:cs="微软雅黑"/>
        </w:rPr>
        <w:t>区域</w:t>
      </w:r>
      <w:r>
        <w:rPr>
          <w:rFonts w:hint="eastAsia" w:ascii="微软雅黑" w:hAnsi="微软雅黑" w:eastAsia="微软雅黑" w:cs="微软雅黑"/>
        </w:rPr>
        <w:t>顶部是TAB菜单</w:t>
      </w:r>
      <w:r>
        <w:rPr>
          <w:rFonts w:ascii="微软雅黑" w:hAnsi="微软雅黑" w:eastAsia="微软雅黑" w:cs="微软雅黑"/>
        </w:rPr>
        <w:t>，</w:t>
      </w:r>
      <w:r>
        <w:rPr>
          <w:rFonts w:hint="eastAsia" w:ascii="微软雅黑" w:hAnsi="微软雅黑" w:eastAsia="微软雅黑" w:cs="微软雅黑"/>
        </w:rPr>
        <w:t>下方</w:t>
      </w:r>
      <w:r>
        <w:rPr>
          <w:rFonts w:ascii="微软雅黑" w:hAnsi="微软雅黑" w:eastAsia="微软雅黑" w:cs="微软雅黑"/>
        </w:rPr>
        <w:t>展示当前</w:t>
      </w:r>
      <w:r>
        <w:rPr>
          <w:rFonts w:hint="eastAsia" w:ascii="微软雅黑" w:hAnsi="微软雅黑" w:eastAsia="微软雅黑" w:cs="微软雅黑"/>
        </w:rPr>
        <w:t>TAB菜单</w:t>
      </w:r>
      <w:r>
        <w:rPr>
          <w:rFonts w:ascii="微软雅黑" w:hAnsi="微软雅黑" w:eastAsia="微软雅黑" w:cs="微软雅黑"/>
        </w:rPr>
        <w:t>的内容。</w:t>
      </w:r>
    </w:p>
    <w:p>
      <w:pPr>
        <w:spacing w:line="360" w:lineRule="auto"/>
        <w:rPr>
          <w:rFonts w:ascii="微软雅黑" w:hAnsi="微软雅黑" w:eastAsia="微软雅黑" w:cs="微软雅黑"/>
        </w:rPr>
      </w:pPr>
      <w:r>
        <w:rPr>
          <w:rFonts w:hint="eastAsia" w:ascii="微软雅黑" w:hAnsi="微软雅黑" w:eastAsia="微软雅黑" w:cs="微软雅黑"/>
        </w:rPr>
        <w:t>区域右侧</w:t>
      </w:r>
      <w:r>
        <w:rPr>
          <w:rFonts w:ascii="微软雅黑" w:hAnsi="微软雅黑" w:eastAsia="微软雅黑" w:cs="微软雅黑"/>
        </w:rPr>
        <w:t>是</w:t>
      </w:r>
      <w:r>
        <w:rPr>
          <w:rFonts w:hint="eastAsia" w:ascii="微软雅黑" w:hAnsi="微软雅黑" w:eastAsia="微软雅黑" w:cs="微软雅黑"/>
        </w:rPr>
        <w:t>发起方</w:t>
      </w:r>
      <w:r>
        <w:rPr>
          <w:rFonts w:ascii="微软雅黑" w:hAnsi="微软雅黑" w:eastAsia="微软雅黑" w:cs="微软雅黑"/>
        </w:rPr>
        <w:t>互动工具区，</w:t>
      </w:r>
      <w:r>
        <w:rPr>
          <w:rFonts w:hint="eastAsia" w:ascii="微软雅黑" w:hAnsi="微软雅黑" w:eastAsia="微软雅黑" w:cs="微软雅黑"/>
        </w:rPr>
        <w:t>展示</w:t>
      </w:r>
      <w:r>
        <w:rPr>
          <w:rFonts w:ascii="微软雅黑" w:hAnsi="微软雅黑" w:eastAsia="微软雅黑" w:cs="微软雅黑"/>
        </w:rPr>
        <w:t>发起方发起的“</w:t>
      </w:r>
      <w:r>
        <w:rPr>
          <w:rFonts w:hint="eastAsia" w:ascii="微软雅黑" w:hAnsi="微软雅黑" w:eastAsia="微软雅黑" w:cs="微软雅黑"/>
        </w:rPr>
        <w:t>红包</w:t>
      </w:r>
      <w:r>
        <w:rPr>
          <w:rFonts w:ascii="微软雅黑" w:hAnsi="微软雅黑" w:eastAsia="微软雅黑" w:cs="微软雅黑"/>
        </w:rPr>
        <w:t>”</w:t>
      </w:r>
      <w:r>
        <w:rPr>
          <w:rFonts w:hint="eastAsia" w:ascii="微软雅黑" w:hAnsi="微软雅黑" w:eastAsia="微软雅黑" w:cs="微软雅黑"/>
        </w:rPr>
        <w:t>、“问卷”、</w:t>
      </w:r>
      <w:r>
        <w:rPr>
          <w:rFonts w:ascii="微软雅黑" w:hAnsi="微软雅黑" w:eastAsia="微软雅黑" w:cs="微软雅黑"/>
        </w:rPr>
        <w:t>“</w:t>
      </w:r>
      <w:r>
        <w:rPr>
          <w:rFonts w:hint="eastAsia" w:ascii="微软雅黑" w:hAnsi="微软雅黑" w:eastAsia="微软雅黑" w:cs="微软雅黑"/>
        </w:rPr>
        <w:t>抽奖</w:t>
      </w:r>
      <w:r>
        <w:rPr>
          <w:rFonts w:ascii="微软雅黑" w:hAnsi="微软雅黑" w:eastAsia="微软雅黑" w:cs="微软雅黑"/>
        </w:rPr>
        <w:t>”</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签到</w:t>
      </w:r>
      <w:r>
        <w:rPr>
          <w:rFonts w:ascii="微软雅黑" w:hAnsi="微软雅黑" w:eastAsia="微软雅黑" w:cs="微软雅黑"/>
        </w:rPr>
        <w:t>”</w:t>
      </w:r>
      <w:r>
        <w:rPr>
          <w:rFonts w:hint="eastAsia" w:ascii="微软雅黑" w:hAnsi="微软雅黑" w:eastAsia="微软雅黑" w:cs="微软雅黑"/>
        </w:rPr>
        <w:t>等</w:t>
      </w:r>
      <w:r>
        <w:rPr>
          <w:rFonts w:ascii="微软雅黑" w:hAnsi="微软雅黑" w:eastAsia="微软雅黑" w:cs="微软雅黑"/>
        </w:rPr>
        <w:t>工具，观众点击后即可</w:t>
      </w:r>
      <w:r>
        <w:rPr>
          <w:rFonts w:hint="eastAsia" w:ascii="微软雅黑" w:hAnsi="微软雅黑" w:eastAsia="微软雅黑" w:cs="微软雅黑"/>
        </w:rPr>
        <w:t>打开</w:t>
      </w:r>
      <w:r>
        <w:rPr>
          <w:rFonts w:ascii="微软雅黑" w:hAnsi="微软雅黑" w:eastAsia="微软雅黑" w:cs="微软雅黑"/>
        </w:rPr>
        <w:t>。</w:t>
      </w:r>
    </w:p>
    <w:p>
      <w:pPr>
        <w:spacing w:line="360" w:lineRule="auto"/>
        <w:rPr>
          <w:rFonts w:ascii="微软雅黑" w:hAnsi="微软雅黑" w:eastAsia="微软雅黑" w:cs="微软雅黑"/>
        </w:rPr>
      </w:pPr>
      <w:r>
        <w:rPr>
          <w:rFonts w:hint="eastAsia" w:ascii="微软雅黑" w:hAnsi="微软雅黑" w:eastAsia="微软雅黑" w:cs="微软雅黑"/>
        </w:rPr>
        <w:t>区域</w:t>
      </w:r>
      <w:r>
        <w:rPr>
          <w:rFonts w:ascii="微软雅黑" w:hAnsi="微软雅黑" w:eastAsia="微软雅黑" w:cs="微软雅黑"/>
        </w:rPr>
        <w:t>下方是观众互动工具区，展示“</w:t>
      </w:r>
      <w:r>
        <w:rPr>
          <w:rFonts w:hint="eastAsia" w:ascii="微软雅黑" w:hAnsi="微软雅黑" w:eastAsia="微软雅黑" w:cs="微软雅黑"/>
        </w:rPr>
        <w:t>礼物</w:t>
      </w:r>
      <w:r>
        <w:rPr>
          <w:rFonts w:ascii="微软雅黑" w:hAnsi="微软雅黑" w:eastAsia="微软雅黑" w:cs="微软雅黑"/>
        </w:rPr>
        <w:t>”</w:t>
      </w:r>
      <w:r>
        <w:rPr>
          <w:rFonts w:hint="eastAsia" w:ascii="微软雅黑" w:hAnsi="微软雅黑" w:eastAsia="微软雅黑" w:cs="微软雅黑"/>
        </w:rPr>
        <w:t>、“打赏”、</w:t>
      </w:r>
      <w:r>
        <w:rPr>
          <w:rFonts w:ascii="微软雅黑" w:hAnsi="微软雅黑" w:eastAsia="微软雅黑" w:cs="微软雅黑"/>
        </w:rPr>
        <w:t>“</w:t>
      </w:r>
      <w:r>
        <w:rPr>
          <w:rFonts w:hint="eastAsia" w:ascii="微软雅黑" w:hAnsi="微软雅黑" w:eastAsia="微软雅黑" w:cs="微软雅黑"/>
        </w:rPr>
        <w:t>点赞</w:t>
      </w:r>
      <w:r>
        <w:rPr>
          <w:rFonts w:ascii="微软雅黑" w:hAnsi="微软雅黑" w:eastAsia="微软雅黑" w:cs="微软雅黑"/>
        </w:rPr>
        <w:t>”</w:t>
      </w:r>
      <w:r>
        <w:rPr>
          <w:rFonts w:hint="eastAsia" w:ascii="微软雅黑" w:hAnsi="微软雅黑" w:eastAsia="微软雅黑" w:cs="微软雅黑"/>
        </w:rPr>
        <w:t>和</w:t>
      </w:r>
      <w:r>
        <w:rPr>
          <w:rFonts w:ascii="微软雅黑" w:hAnsi="微软雅黑" w:eastAsia="微软雅黑" w:cs="微软雅黑"/>
        </w:rPr>
        <w:t>“</w:t>
      </w:r>
      <w:r>
        <w:rPr>
          <w:rFonts w:hint="eastAsia" w:ascii="微软雅黑" w:hAnsi="微软雅黑" w:eastAsia="微软雅黑" w:cs="微软雅黑"/>
        </w:rPr>
        <w:t>邀请卡</w:t>
      </w:r>
      <w:r>
        <w:rPr>
          <w:rFonts w:ascii="微软雅黑" w:hAnsi="微软雅黑" w:eastAsia="微软雅黑" w:cs="微软雅黑"/>
        </w:rPr>
        <w:t>”</w:t>
      </w:r>
      <w:r>
        <w:rPr>
          <w:rFonts w:hint="eastAsia" w:ascii="微软雅黑" w:hAnsi="微软雅黑" w:eastAsia="微软雅黑" w:cs="微软雅黑"/>
        </w:rPr>
        <w:t>，</w:t>
      </w:r>
      <w:r>
        <w:rPr>
          <w:rFonts w:ascii="微软雅黑" w:hAnsi="微软雅黑" w:eastAsia="微软雅黑" w:cs="微软雅黑"/>
        </w:rPr>
        <w:t>观众点击后即可使用。</w:t>
      </w:r>
    </w:p>
    <w:p>
      <w:pPr>
        <w:widowControl/>
        <w:jc w:val="left"/>
        <w:rPr>
          <w:rFonts w:ascii="微软雅黑" w:hAnsi="微软雅黑" w:eastAsia="微软雅黑" w:cs="微软雅黑"/>
        </w:rPr>
      </w:pPr>
      <w:r>
        <w:rPr>
          <w:rFonts w:ascii="微软雅黑" w:hAnsi="微软雅黑" w:eastAsia="微软雅黑" w:cs="微软雅黑"/>
        </w:rPr>
        <w:br w:type="page"/>
      </w:r>
    </w:p>
    <w:p>
      <w:pPr>
        <w:pStyle w:val="2"/>
        <w:spacing w:line="276" w:lineRule="auto"/>
        <w:rPr>
          <w:rFonts w:ascii="微软雅黑" w:hAnsi="微软雅黑" w:eastAsia="微软雅黑" w:cs="微软雅黑"/>
        </w:rPr>
      </w:pPr>
      <w:bookmarkStart w:id="143" w:name="_Toc26200602"/>
      <w:bookmarkStart w:id="144" w:name="_Toc19454574"/>
      <w:r>
        <w:rPr>
          <w:rFonts w:hint="eastAsia" w:ascii="微软雅黑" w:hAnsi="微软雅黑" w:eastAsia="微软雅黑" w:cs="微软雅黑"/>
        </w:rPr>
        <w:t>附录1：如何自</w:t>
      </w:r>
      <w:r>
        <w:rPr>
          <w:rFonts w:ascii="微软雅黑" w:hAnsi="微软雅黑" w:eastAsia="微软雅黑" w:cs="微软雅黑"/>
        </w:rPr>
        <w:t>定义专属渠道的观看链接</w:t>
      </w:r>
      <w:bookmarkEnd w:id="143"/>
      <w:bookmarkEnd w:id="144"/>
    </w:p>
    <w:p>
      <w:pPr>
        <w:widowControl/>
        <w:jc w:val="left"/>
        <w:rPr>
          <w:rFonts w:ascii="微软雅黑" w:hAnsi="微软雅黑" w:eastAsia="微软雅黑" w:cs="微软雅黑"/>
        </w:rPr>
      </w:pPr>
      <w:r>
        <w:rPr>
          <w:rFonts w:hint="eastAsia" w:ascii="微软雅黑" w:hAnsi="微软雅黑" w:eastAsia="微软雅黑" w:cs="微软雅黑"/>
        </w:rPr>
        <w:t>自定义专属</w:t>
      </w:r>
      <w:r>
        <w:rPr>
          <w:rFonts w:ascii="微软雅黑" w:hAnsi="微软雅黑" w:eastAsia="微软雅黑" w:cs="微软雅黑"/>
        </w:rPr>
        <w:t>渠道的观看链接的方式很简单，在观看链接后面增加“?refer=</w:t>
      </w:r>
      <w:r>
        <w:rPr>
          <w:rFonts w:hint="eastAsia" w:ascii="微软雅黑" w:hAnsi="微软雅黑" w:eastAsia="微软雅黑" w:cs="微软雅黑"/>
        </w:rPr>
        <w:t>渠道</w:t>
      </w:r>
      <w:r>
        <w:rPr>
          <w:rFonts w:ascii="微软雅黑" w:hAnsi="微软雅黑" w:eastAsia="微软雅黑" w:cs="微软雅黑"/>
        </w:rPr>
        <w:t>代号”</w:t>
      </w:r>
      <w:r>
        <w:rPr>
          <w:rFonts w:hint="eastAsia" w:ascii="微软雅黑" w:hAnsi="微软雅黑" w:eastAsia="微软雅黑" w:cs="微软雅黑"/>
        </w:rPr>
        <w:t>即可。比如</w:t>
      </w:r>
      <w:r>
        <w:rPr>
          <w:rFonts w:ascii="微软雅黑" w:hAnsi="微软雅黑" w:eastAsia="微软雅黑" w:cs="微软雅黑"/>
        </w:rPr>
        <w:t>观看</w:t>
      </w:r>
      <w:r>
        <w:rPr>
          <w:rFonts w:hint="eastAsia" w:ascii="微软雅黑" w:hAnsi="微软雅黑" w:eastAsia="微软雅黑" w:cs="微软雅黑"/>
        </w:rPr>
        <w:t>链接</w:t>
      </w:r>
      <w:r>
        <w:rPr>
          <w:rFonts w:ascii="微软雅黑" w:hAnsi="微软雅黑" w:eastAsia="微软雅黑" w:cs="微软雅黑"/>
        </w:rPr>
        <w:t>是“http://live.vhall.com/872539303”</w:t>
      </w:r>
      <w:r>
        <w:rPr>
          <w:rFonts w:hint="eastAsia" w:ascii="微软雅黑" w:hAnsi="微软雅黑" w:eastAsia="微软雅黑" w:cs="微软雅黑"/>
        </w:rPr>
        <w:t>，</w:t>
      </w:r>
      <w:r>
        <w:rPr>
          <w:rFonts w:ascii="微软雅黑" w:hAnsi="微软雅黑" w:eastAsia="微软雅黑" w:cs="微软雅黑"/>
        </w:rPr>
        <w:t>当前定义了</w:t>
      </w:r>
      <w:r>
        <w:rPr>
          <w:rFonts w:hint="eastAsia" w:ascii="微软雅黑" w:hAnsi="微软雅黑" w:eastAsia="微软雅黑" w:cs="微软雅黑"/>
        </w:rPr>
        <w:t>3个</w:t>
      </w:r>
      <w:r>
        <w:rPr>
          <w:rFonts w:ascii="微软雅黑" w:hAnsi="微软雅黑" w:eastAsia="微软雅黑" w:cs="微软雅黑"/>
        </w:rPr>
        <w:t>渠道，代号分别为“001”</w:t>
      </w:r>
      <w:r>
        <w:rPr>
          <w:rFonts w:hint="eastAsia" w:ascii="微软雅黑" w:hAnsi="微软雅黑" w:eastAsia="微软雅黑" w:cs="微软雅黑"/>
        </w:rPr>
        <w:t>、</w:t>
      </w:r>
      <w:r>
        <w:rPr>
          <w:rFonts w:ascii="微软雅黑" w:hAnsi="微软雅黑" w:eastAsia="微软雅黑" w:cs="微软雅黑"/>
        </w:rPr>
        <w:t>“666”</w:t>
      </w:r>
      <w:r>
        <w:rPr>
          <w:rFonts w:hint="eastAsia" w:ascii="微软雅黑" w:hAnsi="微软雅黑" w:eastAsia="微软雅黑" w:cs="微软雅黑"/>
        </w:rPr>
        <w:t>、</w:t>
      </w:r>
      <w:r>
        <w:rPr>
          <w:rFonts w:ascii="微软雅黑" w:hAnsi="微软雅黑" w:eastAsia="微软雅黑" w:cs="微软雅黑"/>
        </w:rPr>
        <w:t>“abc”</w:t>
      </w:r>
      <w:r>
        <w:rPr>
          <w:rFonts w:hint="eastAsia" w:ascii="微软雅黑" w:hAnsi="微软雅黑" w:eastAsia="微软雅黑" w:cs="微软雅黑"/>
        </w:rPr>
        <w:t>。</w:t>
      </w:r>
      <w:r>
        <w:rPr>
          <w:rFonts w:ascii="微软雅黑" w:hAnsi="微软雅黑" w:eastAsia="微软雅黑" w:cs="微软雅黑"/>
        </w:rPr>
        <w:t>则</w:t>
      </w:r>
      <w:r>
        <w:rPr>
          <w:rFonts w:hint="eastAsia" w:ascii="微软雅黑" w:hAnsi="微软雅黑" w:eastAsia="微软雅黑" w:cs="微软雅黑"/>
        </w:rPr>
        <w:t>可以</w:t>
      </w:r>
      <w:r>
        <w:rPr>
          <w:rFonts w:ascii="微软雅黑" w:hAnsi="微软雅黑" w:eastAsia="微软雅黑" w:cs="微软雅黑"/>
        </w:rPr>
        <w:t>将这3</w:t>
      </w:r>
      <w:r>
        <w:rPr>
          <w:rFonts w:hint="eastAsia" w:ascii="微软雅黑" w:hAnsi="微软雅黑" w:eastAsia="微软雅黑" w:cs="微软雅黑"/>
        </w:rPr>
        <w:t>个</w:t>
      </w:r>
      <w:r>
        <w:rPr>
          <w:rFonts w:ascii="微软雅黑" w:hAnsi="微软雅黑" w:eastAsia="微软雅黑" w:cs="微软雅黑"/>
        </w:rPr>
        <w:t>渠道的观看链接分别</w:t>
      </w:r>
      <w:r>
        <w:rPr>
          <w:rFonts w:hint="eastAsia" w:ascii="微软雅黑" w:hAnsi="微软雅黑" w:eastAsia="微软雅黑" w:cs="微软雅黑"/>
        </w:rPr>
        <w:t>自定义</w:t>
      </w:r>
      <w:r>
        <w:rPr>
          <w:rFonts w:ascii="微软雅黑" w:hAnsi="微软雅黑" w:eastAsia="微软雅黑" w:cs="微软雅黑"/>
        </w:rPr>
        <w:t>为：http://live.vhall.com/872539303</w:t>
      </w:r>
      <w:r>
        <w:rPr>
          <w:rFonts w:ascii="微软雅黑" w:hAnsi="微软雅黑" w:eastAsia="微软雅黑" w:cs="微软雅黑"/>
          <w:color w:val="FF0000"/>
        </w:rPr>
        <w:t>?refer=001</w:t>
      </w:r>
      <w:r>
        <w:rPr>
          <w:rFonts w:hint="eastAsia" w:ascii="微软雅黑" w:hAnsi="微软雅黑" w:eastAsia="微软雅黑" w:cs="微软雅黑"/>
        </w:rPr>
        <w:t>、</w:t>
      </w:r>
    </w:p>
    <w:p>
      <w:pPr>
        <w:widowControl/>
        <w:jc w:val="left"/>
        <w:rPr>
          <w:rFonts w:ascii="微软雅黑" w:hAnsi="微软雅黑" w:eastAsia="微软雅黑" w:cs="微软雅黑"/>
          <w:color w:val="FF0000"/>
        </w:rPr>
      </w:pPr>
      <w:r>
        <w:rPr>
          <w:rFonts w:ascii="微软雅黑" w:hAnsi="微软雅黑" w:eastAsia="微软雅黑" w:cs="微软雅黑"/>
        </w:rPr>
        <w:t>http://live.vhall.com/872539303</w:t>
      </w:r>
      <w:r>
        <w:rPr>
          <w:rFonts w:ascii="微软雅黑" w:hAnsi="微软雅黑" w:eastAsia="微软雅黑" w:cs="微软雅黑"/>
          <w:color w:val="FF0000"/>
        </w:rPr>
        <w:t>?refer=666</w:t>
      </w:r>
      <w:r>
        <w:rPr>
          <w:rFonts w:ascii="微软雅黑" w:hAnsi="微软雅黑" w:eastAsia="微软雅黑" w:cs="微软雅黑"/>
        </w:rPr>
        <w:t xml:space="preserve"> </w:t>
      </w:r>
      <w:r>
        <w:rPr>
          <w:rFonts w:hint="eastAsia" w:ascii="微软雅黑" w:hAnsi="微软雅黑" w:eastAsia="微软雅黑" w:cs="微软雅黑"/>
        </w:rPr>
        <w:t>、</w:t>
      </w:r>
      <w:r>
        <w:rPr>
          <w:rFonts w:ascii="微软雅黑" w:hAnsi="微软雅黑" w:eastAsia="微软雅黑" w:cs="微软雅黑"/>
        </w:rPr>
        <w:t>http://live.vhall.com/872539303</w:t>
      </w:r>
      <w:r>
        <w:rPr>
          <w:rFonts w:ascii="微软雅黑" w:hAnsi="微软雅黑" w:eastAsia="微软雅黑" w:cs="微软雅黑"/>
          <w:color w:val="FF0000"/>
        </w:rPr>
        <w:t>?refer=abc</w:t>
      </w:r>
      <w:r>
        <w:rPr>
          <w:rFonts w:hint="eastAsia" w:ascii="微软雅黑" w:hAnsi="微软雅黑" w:eastAsia="微软雅黑" w:cs="微软雅黑"/>
          <w:color w:val="000000" w:themeColor="text1"/>
          <w14:textFill>
            <w14:solidFill>
              <w14:schemeClr w14:val="tx1"/>
            </w14:solidFill>
          </w14:textFill>
        </w:rPr>
        <w:t>。</w:t>
      </w:r>
    </w:p>
    <w:p>
      <w:pPr>
        <w:widowControl/>
        <w:jc w:val="left"/>
        <w:rPr>
          <w:rFonts w:ascii="微软雅黑" w:hAnsi="微软雅黑" w:eastAsia="微软雅黑" w:cs="微软雅黑"/>
        </w:rPr>
      </w:pPr>
      <w:r>
        <w:rPr>
          <w:rFonts w:hint="eastAsia" w:ascii="微软雅黑" w:hAnsi="微软雅黑" w:eastAsia="微软雅黑" w:cs="微软雅黑"/>
        </w:rPr>
        <w:t>不同</w:t>
      </w:r>
      <w:r>
        <w:rPr>
          <w:rFonts w:ascii="微软雅黑" w:hAnsi="微软雅黑" w:eastAsia="微软雅黑" w:cs="微软雅黑"/>
        </w:rPr>
        <w:t>的观众</w:t>
      </w:r>
      <w:r>
        <w:rPr>
          <w:rFonts w:hint="eastAsia" w:ascii="微软雅黑" w:hAnsi="微软雅黑" w:eastAsia="微软雅黑" w:cs="微软雅黑"/>
        </w:rPr>
        <w:t>分别</w:t>
      </w:r>
      <w:r>
        <w:rPr>
          <w:rFonts w:ascii="微软雅黑" w:hAnsi="微软雅黑" w:eastAsia="微软雅黑" w:cs="微软雅黑"/>
        </w:rPr>
        <w:t>通过这</w:t>
      </w:r>
      <w:r>
        <w:rPr>
          <w:rFonts w:hint="eastAsia" w:ascii="微软雅黑" w:hAnsi="微软雅黑" w:eastAsia="微软雅黑" w:cs="微软雅黑"/>
        </w:rPr>
        <w:t>3个</w:t>
      </w:r>
      <w:r>
        <w:rPr>
          <w:rFonts w:ascii="微软雅黑" w:hAnsi="微软雅黑" w:eastAsia="微软雅黑" w:cs="微软雅黑"/>
        </w:rPr>
        <w:t>专属链接观看直播后，</w:t>
      </w:r>
      <w:r>
        <w:rPr>
          <w:rFonts w:hint="eastAsia" w:ascii="微软雅黑" w:hAnsi="微软雅黑" w:eastAsia="微软雅黑" w:cs="微软雅黑"/>
        </w:rPr>
        <w:t>在</w:t>
      </w:r>
      <w:r>
        <w:rPr>
          <w:rFonts w:ascii="微软雅黑" w:hAnsi="微软雅黑" w:eastAsia="微软雅黑" w:cs="微软雅黑"/>
        </w:rPr>
        <w:t>直播的观看详情中即能统计到各个渠道的观众数据</w:t>
      </w:r>
      <w:r>
        <w:rPr>
          <w:rFonts w:hint="eastAsia" w:ascii="微软雅黑" w:hAnsi="微软雅黑" w:eastAsia="微软雅黑" w:cs="微软雅黑"/>
        </w:rPr>
        <w:t>(见上篇3.18.9节)</w:t>
      </w:r>
      <w:r>
        <w:rPr>
          <w:rFonts w:ascii="微软雅黑" w:hAnsi="微软雅黑" w:eastAsia="微软雅黑" w:cs="微软雅黑"/>
        </w:rPr>
        <w:t>。</w:t>
      </w:r>
    </w:p>
    <w:p>
      <w:pPr>
        <w:widowControl/>
        <w:jc w:val="left"/>
        <w:rPr>
          <w:rFonts w:ascii="微软雅黑" w:hAnsi="微软雅黑" w:eastAsia="微软雅黑" w:cs="微软雅黑"/>
        </w:rPr>
      </w:pPr>
      <w:r>
        <w:rPr>
          <w:rFonts w:hint="eastAsia" w:ascii="微软雅黑" w:hAnsi="微软雅黑" w:eastAsia="微软雅黑" w:cs="微软雅黑"/>
        </w:rPr>
        <w:t>如果</w:t>
      </w:r>
      <w:r>
        <w:rPr>
          <w:rFonts w:ascii="微软雅黑" w:hAnsi="微软雅黑" w:eastAsia="微软雅黑" w:cs="微软雅黑"/>
        </w:rPr>
        <w:t>直播开启了</w:t>
      </w:r>
      <w:r>
        <w:rPr>
          <w:rFonts w:hint="eastAsia" w:ascii="微软雅黑" w:hAnsi="微软雅黑" w:eastAsia="微软雅黑" w:cs="微软雅黑"/>
        </w:rPr>
        <w:t>报名</w:t>
      </w:r>
      <w:r>
        <w:rPr>
          <w:rFonts w:ascii="微软雅黑" w:hAnsi="微软雅黑" w:eastAsia="微软雅黑" w:cs="微软雅黑"/>
        </w:rPr>
        <w:t>表单独立链接，则上述规则</w:t>
      </w:r>
      <w:r>
        <w:rPr>
          <w:rFonts w:hint="eastAsia" w:ascii="微软雅黑" w:hAnsi="微软雅黑" w:eastAsia="微软雅黑" w:cs="微软雅黑"/>
        </w:rPr>
        <w:t>也</w:t>
      </w:r>
      <w:r>
        <w:rPr>
          <w:rFonts w:ascii="微软雅黑" w:hAnsi="微软雅黑" w:eastAsia="微软雅黑" w:cs="微软雅黑"/>
        </w:rPr>
        <w:t>同样</w:t>
      </w:r>
      <w:r>
        <w:rPr>
          <w:rFonts w:hint="eastAsia" w:ascii="微软雅黑" w:hAnsi="微软雅黑" w:eastAsia="微软雅黑" w:cs="微软雅黑"/>
        </w:rPr>
        <w:t>试用</w:t>
      </w:r>
      <w:r>
        <w:rPr>
          <w:rFonts w:ascii="微软雅黑" w:hAnsi="微软雅黑" w:eastAsia="微软雅黑" w:cs="微软雅黑"/>
        </w:rPr>
        <w:t>于表单的链接</w:t>
      </w:r>
      <w:r>
        <w:rPr>
          <w:rFonts w:hint="eastAsia" w:ascii="微软雅黑" w:hAnsi="微软雅黑" w:eastAsia="微软雅黑" w:cs="微软雅黑"/>
        </w:rPr>
        <w:t>(见上篇3.6.4)</w:t>
      </w:r>
      <w:r>
        <w:rPr>
          <w:rFonts w:ascii="微软雅黑" w:hAnsi="微软雅黑" w:eastAsia="微软雅黑" w:cs="微软雅黑"/>
        </w:rPr>
        <w:t>。</w:t>
      </w:r>
    </w:p>
    <w:p>
      <w:pPr>
        <w:widowControl/>
        <w:jc w:val="left"/>
        <w:rPr>
          <w:rFonts w:ascii="微软雅黑" w:hAnsi="微软雅黑" w:eastAsia="微软雅黑" w:cs="微软雅黑"/>
        </w:rPr>
      </w:pPr>
    </w:p>
    <w:p>
      <w:pPr>
        <w:widowControl/>
        <w:jc w:val="left"/>
        <w:rPr>
          <w:rFonts w:ascii="微软雅黑" w:hAnsi="微软雅黑" w:eastAsia="微软雅黑" w:cs="微软雅黑"/>
        </w:rPr>
      </w:pPr>
    </w:p>
    <w:p>
      <w:pPr>
        <w:widowControl/>
        <w:jc w:val="left"/>
        <w:rPr>
          <w:rFonts w:ascii="微软雅黑" w:hAnsi="微软雅黑" w:eastAsia="微软雅黑" w:cs="微软雅黑"/>
        </w:rPr>
      </w:pPr>
    </w:p>
    <w:p>
      <w:pPr>
        <w:widowControl/>
        <w:jc w:val="left"/>
        <w:rPr>
          <w:rFonts w:ascii="微软雅黑" w:hAnsi="微软雅黑" w:eastAsia="微软雅黑" w:cs="微软雅黑"/>
        </w:rPr>
      </w:pPr>
    </w:p>
    <w:p>
      <w:pPr>
        <w:widowControl/>
        <w:jc w:val="left"/>
        <w:rPr>
          <w:rFonts w:ascii="微软雅黑" w:hAnsi="微软雅黑" w:eastAsia="微软雅黑" w:cs="微软雅黑"/>
        </w:rPr>
      </w:pPr>
    </w:p>
    <w:p>
      <w:pPr>
        <w:widowControl/>
        <w:jc w:val="left"/>
        <w:rPr>
          <w:rFonts w:ascii="微软雅黑" w:hAnsi="微软雅黑" w:eastAsia="微软雅黑" w:cs="微软雅黑"/>
        </w:rPr>
      </w:pPr>
    </w:p>
    <w:p>
      <w:pPr>
        <w:widowControl/>
        <w:jc w:val="left"/>
        <w:rPr>
          <w:rFonts w:ascii="微软雅黑" w:hAnsi="微软雅黑" w:eastAsia="微软雅黑" w:cs="微软雅黑"/>
        </w:rPr>
      </w:pPr>
    </w:p>
    <w:p>
      <w:pPr>
        <w:widowControl/>
        <w:jc w:val="left"/>
        <w:rPr>
          <w:rFonts w:ascii="微软雅黑" w:hAnsi="微软雅黑" w:eastAsia="微软雅黑" w:cs="微软雅黑"/>
        </w:rPr>
      </w:pPr>
    </w:p>
    <w:p>
      <w:pPr>
        <w:pStyle w:val="2"/>
        <w:spacing w:line="276" w:lineRule="auto"/>
        <w:rPr>
          <w:rFonts w:ascii="微软雅黑" w:hAnsi="微软雅黑" w:eastAsia="微软雅黑" w:cs="微软雅黑"/>
        </w:rPr>
      </w:pPr>
      <w:bookmarkStart w:id="145" w:name="_Toc19454575"/>
      <w:bookmarkStart w:id="146" w:name="_Toc26200603"/>
      <w:r>
        <w:rPr>
          <w:rFonts w:hint="eastAsia" w:ascii="微软雅黑" w:hAnsi="微软雅黑" w:eastAsia="微软雅黑" w:cs="微软雅黑"/>
        </w:rPr>
        <w:t>附录2：问答</w:t>
      </w:r>
      <w:r>
        <w:rPr>
          <w:rFonts w:ascii="微软雅黑" w:hAnsi="微软雅黑" w:eastAsia="微软雅黑" w:cs="微软雅黑"/>
        </w:rPr>
        <w:t>管理</w:t>
      </w:r>
      <w:bookmarkEnd w:id="145"/>
      <w:bookmarkEnd w:id="146"/>
    </w:p>
    <w:p>
      <w:pPr>
        <w:rPr>
          <w:rFonts w:ascii="微软雅黑" w:hAnsi="微软雅黑" w:eastAsia="微软雅黑"/>
        </w:rPr>
      </w:pPr>
      <w:r>
        <w:rPr>
          <w:rFonts w:hint="eastAsia" w:ascii="微软雅黑" w:hAnsi="微软雅黑" w:eastAsia="微软雅黑"/>
        </w:rPr>
        <w:t>“问答管理”用于对观众</w:t>
      </w:r>
      <w:r>
        <w:rPr>
          <w:rFonts w:ascii="微软雅黑" w:hAnsi="微软雅黑" w:eastAsia="微软雅黑"/>
        </w:rPr>
        <w:t>的提问进行有效管理，</w:t>
      </w:r>
      <w:r>
        <w:rPr>
          <w:rFonts w:hint="eastAsia" w:ascii="微软雅黑" w:hAnsi="微软雅黑" w:eastAsia="微软雅黑"/>
        </w:rPr>
        <w:t>如</w:t>
      </w:r>
      <w:r>
        <w:rPr>
          <w:rFonts w:ascii="微软雅黑" w:hAnsi="微软雅黑" w:eastAsia="微软雅黑"/>
        </w:rPr>
        <w:t>下图所示：</w:t>
      </w:r>
    </w:p>
    <w:p>
      <w:pPr>
        <w:rPr>
          <w:rFonts w:ascii="微软雅黑" w:hAnsi="微软雅黑" w:eastAsia="微软雅黑"/>
        </w:rPr>
      </w:pPr>
    </w:p>
    <w:p>
      <w:pPr>
        <w:keepNext/>
        <w:rPr>
          <w:rFonts w:ascii="微软雅黑" w:hAnsi="微软雅黑" w:eastAsia="微软雅黑"/>
        </w:rPr>
      </w:pPr>
      <w:r>
        <w:rPr>
          <w:rFonts w:ascii="微软雅黑" w:hAnsi="微软雅黑" w:eastAsia="微软雅黑"/>
        </w:rPr>
        <w:drawing>
          <wp:inline distT="0" distB="0" distL="0" distR="0">
            <wp:extent cx="5274310" cy="4486910"/>
            <wp:effectExtent l="0" t="0" r="2540" b="889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30"/>
                    <a:stretch>
                      <a:fillRect/>
                    </a:stretch>
                  </pic:blipFill>
                  <pic:spPr>
                    <a:xfrm>
                      <a:off x="0" y="0"/>
                      <a:ext cx="5274310" cy="4486910"/>
                    </a:xfrm>
                    <a:prstGeom prst="rect">
                      <a:avLst/>
                    </a:prstGeom>
                  </pic:spPr>
                </pic:pic>
              </a:graphicData>
            </a:graphic>
          </wp:inline>
        </w:drawing>
      </w:r>
    </w:p>
    <w:p>
      <w:pPr>
        <w:pStyle w:val="8"/>
        <w:ind w:firstLine="3200" w:firstLineChars="160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119</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问答管理</w:t>
      </w:r>
    </w:p>
    <w:p>
      <w:pPr>
        <w:rPr>
          <w:rFonts w:ascii="微软雅黑" w:hAnsi="微软雅黑" w:eastAsia="微软雅黑"/>
        </w:rPr>
      </w:pPr>
      <w:r>
        <w:rPr>
          <w:rFonts w:hint="eastAsia" w:ascii="微软雅黑" w:hAnsi="微软雅黑" w:eastAsia="微软雅黑"/>
        </w:rPr>
        <w:t>观众</w:t>
      </w:r>
      <w:r>
        <w:rPr>
          <w:rFonts w:ascii="微软雅黑" w:hAnsi="微软雅黑" w:eastAsia="微软雅黑"/>
        </w:rPr>
        <w:t>的提问会先显示在管理列表中，</w:t>
      </w:r>
      <w:r>
        <w:rPr>
          <w:rFonts w:hint="eastAsia" w:ascii="微软雅黑" w:hAnsi="微软雅黑" w:eastAsia="微软雅黑"/>
        </w:rPr>
        <w:t>发起方</w:t>
      </w:r>
      <w:r>
        <w:rPr>
          <w:rFonts w:ascii="微软雅黑" w:hAnsi="微软雅黑" w:eastAsia="微软雅黑"/>
        </w:rPr>
        <w:t>可以对提问进行“</w:t>
      </w:r>
      <w:r>
        <w:rPr>
          <w:rFonts w:hint="eastAsia" w:ascii="微软雅黑" w:hAnsi="微软雅黑" w:eastAsia="微软雅黑"/>
        </w:rPr>
        <w:t>文字</w:t>
      </w:r>
      <w:r>
        <w:rPr>
          <w:rFonts w:ascii="微软雅黑" w:hAnsi="微软雅黑" w:eastAsia="微软雅黑"/>
        </w:rPr>
        <w:t>回复</w:t>
      </w:r>
      <w:r>
        <w:rPr>
          <w:rFonts w:hint="eastAsia" w:ascii="微软雅黑" w:hAnsi="微软雅黑" w:eastAsia="微软雅黑"/>
        </w:rPr>
        <w:t>/语音</w:t>
      </w:r>
      <w:r>
        <w:rPr>
          <w:rFonts w:ascii="微软雅黑" w:hAnsi="微软雅黑" w:eastAsia="微软雅黑"/>
        </w:rPr>
        <w:t>回复”</w:t>
      </w:r>
      <w:r>
        <w:rPr>
          <w:rFonts w:hint="eastAsia" w:ascii="微软雅黑" w:hAnsi="微软雅黑" w:eastAsia="微软雅黑"/>
        </w:rPr>
        <w:t>等</w:t>
      </w:r>
      <w:r>
        <w:rPr>
          <w:rFonts w:ascii="微软雅黑" w:hAnsi="微软雅黑" w:eastAsia="微软雅黑"/>
        </w:rPr>
        <w:t>，还可以跟观众直接进行私聊</w:t>
      </w:r>
      <w:r>
        <w:rPr>
          <w:rFonts w:hint="eastAsia" w:ascii="微软雅黑" w:hAnsi="微软雅黑" w:eastAsia="微软雅黑"/>
        </w:rPr>
        <w:t>。</w:t>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pStyle w:val="2"/>
        <w:spacing w:line="276" w:lineRule="auto"/>
        <w:rPr>
          <w:rFonts w:ascii="微软雅黑" w:hAnsi="微软雅黑" w:eastAsia="微软雅黑" w:cs="微软雅黑"/>
        </w:rPr>
      </w:pPr>
      <w:bookmarkStart w:id="147" w:name="_Toc26200604"/>
      <w:bookmarkStart w:id="148" w:name="_Toc19454576"/>
      <w:r>
        <w:rPr>
          <w:rFonts w:hint="eastAsia" w:ascii="微软雅黑" w:hAnsi="微软雅黑" w:eastAsia="微软雅黑" w:cs="微软雅黑"/>
        </w:rPr>
        <w:t>附录3：</w:t>
      </w:r>
      <w:r>
        <w:rPr>
          <w:rFonts w:ascii="微软雅黑" w:hAnsi="微软雅黑" w:eastAsia="微软雅黑" w:cs="微软雅黑"/>
        </w:rPr>
        <w:t>聊天过滤</w:t>
      </w:r>
      <w:bookmarkEnd w:id="147"/>
      <w:bookmarkEnd w:id="148"/>
    </w:p>
    <w:p>
      <w:pPr>
        <w:rPr>
          <w:rFonts w:ascii="微软雅黑" w:hAnsi="微软雅黑" w:eastAsia="微软雅黑"/>
        </w:rPr>
      </w:pPr>
      <w:r>
        <w:rPr>
          <w:rFonts w:hint="eastAsia" w:ascii="微软雅黑" w:hAnsi="微软雅黑" w:eastAsia="微软雅黑"/>
        </w:rPr>
        <w:t>“聊天</w:t>
      </w:r>
      <w:r>
        <w:rPr>
          <w:rFonts w:ascii="微软雅黑" w:hAnsi="微软雅黑" w:eastAsia="微软雅黑"/>
        </w:rPr>
        <w:t>过滤页面</w:t>
      </w:r>
      <w:r>
        <w:rPr>
          <w:rFonts w:hint="eastAsia" w:ascii="微软雅黑" w:hAnsi="微软雅黑" w:eastAsia="微软雅黑"/>
        </w:rPr>
        <w:t>”用于</w:t>
      </w:r>
      <w:r>
        <w:rPr>
          <w:rFonts w:ascii="微软雅黑" w:hAnsi="微软雅黑" w:eastAsia="微软雅黑"/>
        </w:rPr>
        <w:t>需要聊天审核的场景，</w:t>
      </w:r>
      <w:r>
        <w:rPr>
          <w:rFonts w:hint="eastAsia" w:ascii="微软雅黑" w:hAnsi="微软雅黑" w:eastAsia="微软雅黑"/>
        </w:rPr>
        <w:t>如</w:t>
      </w:r>
      <w:r>
        <w:rPr>
          <w:rFonts w:ascii="微软雅黑" w:hAnsi="微软雅黑" w:eastAsia="微软雅黑"/>
        </w:rPr>
        <w:t>下图所示：</w:t>
      </w:r>
    </w:p>
    <w:p>
      <w:pPr>
        <w:keepNext/>
        <w:rPr>
          <w:rFonts w:ascii="微软雅黑" w:hAnsi="微软雅黑" w:eastAsia="微软雅黑"/>
        </w:rPr>
      </w:pPr>
      <w:r>
        <w:rPr>
          <w:rFonts w:ascii="微软雅黑" w:hAnsi="微软雅黑" w:eastAsia="微软雅黑"/>
        </w:rPr>
        <w:drawing>
          <wp:inline distT="0" distB="0" distL="0" distR="0">
            <wp:extent cx="5274310" cy="2933065"/>
            <wp:effectExtent l="0" t="0" r="2540" b="6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31"/>
                    <a:stretch>
                      <a:fillRect/>
                    </a:stretch>
                  </pic:blipFill>
                  <pic:spPr>
                    <a:xfrm>
                      <a:off x="0" y="0"/>
                      <a:ext cx="5274310" cy="2933065"/>
                    </a:xfrm>
                    <a:prstGeom prst="rect">
                      <a:avLst/>
                    </a:prstGeom>
                  </pic:spPr>
                </pic:pic>
              </a:graphicData>
            </a:graphic>
          </wp:inline>
        </w:drawing>
      </w:r>
    </w:p>
    <w:p>
      <w:pPr>
        <w:pStyle w:val="8"/>
        <w:ind w:firstLine="3100" w:firstLineChars="1550"/>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120</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聊天</w:t>
      </w:r>
      <w:r>
        <w:rPr>
          <w:rFonts w:ascii="微软雅黑" w:hAnsi="微软雅黑" w:eastAsia="微软雅黑"/>
        </w:rPr>
        <w:t>过滤</w:t>
      </w:r>
      <w:r>
        <w:rPr>
          <w:rFonts w:hint="eastAsia" w:ascii="微软雅黑" w:hAnsi="微软雅黑" w:eastAsia="微软雅黑"/>
        </w:rPr>
        <w:t>页面</w:t>
      </w:r>
    </w:p>
    <w:p>
      <w:pPr>
        <w:rPr>
          <w:rFonts w:ascii="微软雅黑" w:hAnsi="微软雅黑" w:eastAsia="微软雅黑"/>
        </w:rPr>
      </w:pPr>
      <w:r>
        <w:rPr>
          <w:rFonts w:hint="eastAsia" w:ascii="微软雅黑" w:hAnsi="微软雅黑" w:eastAsia="微软雅黑"/>
        </w:rPr>
        <w:t>当</w:t>
      </w:r>
      <w:r>
        <w:rPr>
          <w:rFonts w:ascii="微软雅黑" w:hAnsi="微软雅黑" w:eastAsia="微软雅黑"/>
        </w:rPr>
        <w:t>开启“</w:t>
      </w:r>
      <w:r>
        <w:rPr>
          <w:rFonts w:hint="eastAsia" w:ascii="微软雅黑" w:hAnsi="微软雅黑" w:eastAsia="微软雅黑"/>
        </w:rPr>
        <w:t>留言</w:t>
      </w:r>
      <w:r>
        <w:rPr>
          <w:rFonts w:ascii="微软雅黑" w:hAnsi="微软雅黑" w:eastAsia="微软雅黑"/>
        </w:rPr>
        <w:t>过滤”</w:t>
      </w:r>
      <w:r>
        <w:rPr>
          <w:rFonts w:hint="eastAsia" w:ascii="微软雅黑" w:hAnsi="微软雅黑" w:eastAsia="微软雅黑"/>
        </w:rPr>
        <w:t>后</w:t>
      </w:r>
      <w:r>
        <w:rPr>
          <w:rFonts w:ascii="微软雅黑" w:hAnsi="微软雅黑" w:eastAsia="微软雅黑"/>
        </w:rPr>
        <w:t>，观众发送的全部聊天会先显示在</w:t>
      </w:r>
      <w:r>
        <w:rPr>
          <w:rFonts w:hint="eastAsia" w:ascii="微软雅黑" w:hAnsi="微软雅黑" w:eastAsia="微软雅黑"/>
        </w:rPr>
        <w:t>列表</w:t>
      </w:r>
      <w:r>
        <w:rPr>
          <w:rFonts w:ascii="微软雅黑" w:hAnsi="微软雅黑" w:eastAsia="微软雅黑"/>
        </w:rPr>
        <w:t>中，发起方</w:t>
      </w:r>
      <w:r>
        <w:rPr>
          <w:rFonts w:hint="eastAsia" w:ascii="微软雅黑" w:hAnsi="微软雅黑" w:eastAsia="微软雅黑"/>
        </w:rPr>
        <w:t>点击</w:t>
      </w:r>
      <w:r>
        <w:rPr>
          <w:rFonts w:ascii="微软雅黑" w:hAnsi="微软雅黑" w:eastAsia="微软雅黑"/>
        </w:rPr>
        <w:t>“</w:t>
      </w:r>
      <w:r>
        <w:rPr>
          <w:rFonts w:hint="eastAsia" w:ascii="微软雅黑" w:hAnsi="微软雅黑" w:eastAsia="微软雅黑"/>
        </w:rPr>
        <w:t>通过</w:t>
      </w:r>
      <w:r>
        <w:rPr>
          <w:rFonts w:ascii="微软雅黑" w:hAnsi="微软雅黑" w:eastAsia="微软雅黑"/>
        </w:rPr>
        <w:t>”</w:t>
      </w:r>
      <w:r>
        <w:rPr>
          <w:rFonts w:hint="eastAsia" w:ascii="微软雅黑" w:hAnsi="微软雅黑" w:eastAsia="微软雅黑"/>
        </w:rPr>
        <w:t>后</w:t>
      </w:r>
      <w:r>
        <w:rPr>
          <w:rFonts w:ascii="微软雅黑" w:hAnsi="微软雅黑" w:eastAsia="微软雅黑"/>
        </w:rPr>
        <w:t>，聊天才会显示在各成员的“</w:t>
      </w:r>
      <w:r>
        <w:rPr>
          <w:rFonts w:hint="eastAsia" w:ascii="微软雅黑" w:hAnsi="微软雅黑" w:eastAsia="微软雅黑"/>
        </w:rPr>
        <w:t>聊天区域</w:t>
      </w:r>
      <w:r>
        <w:rPr>
          <w:rFonts w:ascii="微软雅黑" w:hAnsi="微软雅黑" w:eastAsia="微软雅黑"/>
        </w:rPr>
        <w:t>”</w:t>
      </w:r>
      <w:r>
        <w:rPr>
          <w:rFonts w:hint="eastAsia" w:ascii="微软雅黑" w:hAnsi="微软雅黑" w:eastAsia="微软雅黑"/>
        </w:rPr>
        <w:t>中</w:t>
      </w:r>
      <w:r>
        <w:rPr>
          <w:rFonts w:ascii="微软雅黑" w:hAnsi="微软雅黑" w:eastAsia="微软雅黑"/>
        </w:rPr>
        <w:t>。</w:t>
      </w:r>
      <w:r>
        <w:rPr>
          <w:rFonts w:hint="eastAsia" w:ascii="微软雅黑" w:hAnsi="微软雅黑" w:eastAsia="微软雅黑"/>
        </w:rPr>
        <w:t>发起方</w:t>
      </w:r>
      <w:r>
        <w:rPr>
          <w:rFonts w:ascii="微软雅黑" w:hAnsi="微软雅黑" w:eastAsia="微软雅黑"/>
        </w:rPr>
        <w:t>还可以对观众进行“</w:t>
      </w:r>
      <w:r>
        <w:rPr>
          <w:rFonts w:hint="eastAsia" w:ascii="微软雅黑" w:hAnsi="微软雅黑" w:eastAsia="微软雅黑"/>
        </w:rPr>
        <w:t>禁言/踢出</w:t>
      </w:r>
      <w:r>
        <w:rPr>
          <w:rFonts w:ascii="微软雅黑" w:hAnsi="微软雅黑" w:eastAsia="微软雅黑"/>
        </w:rPr>
        <w:t>”</w:t>
      </w:r>
      <w:r>
        <w:rPr>
          <w:rFonts w:hint="eastAsia" w:ascii="微软雅黑" w:hAnsi="微软雅黑" w:eastAsia="微软雅黑"/>
        </w:rPr>
        <w:t>等</w:t>
      </w:r>
      <w:r>
        <w:rPr>
          <w:rFonts w:ascii="微软雅黑" w:hAnsi="微软雅黑" w:eastAsia="微软雅黑"/>
        </w:rPr>
        <w:t>操作。</w:t>
      </w:r>
      <w:r>
        <w:rPr>
          <w:rFonts w:hint="eastAsia" w:ascii="微软雅黑" w:hAnsi="微软雅黑" w:eastAsia="微软雅黑"/>
        </w:rPr>
        <w:t>点击</w:t>
      </w:r>
      <w:r>
        <w:rPr>
          <w:rFonts w:ascii="微软雅黑" w:hAnsi="微软雅黑" w:eastAsia="微软雅黑"/>
        </w:rPr>
        <w:t>“</w:t>
      </w:r>
      <w:r>
        <w:rPr>
          <w:rFonts w:hint="eastAsia" w:ascii="微软雅黑" w:hAnsi="微软雅黑" w:eastAsia="微软雅黑"/>
        </w:rPr>
        <w:t>通过</w:t>
      </w:r>
      <w:r>
        <w:rPr>
          <w:rFonts w:ascii="微软雅黑" w:hAnsi="微软雅黑" w:eastAsia="微软雅黑"/>
        </w:rPr>
        <w:t>并回复”</w:t>
      </w:r>
      <w:r>
        <w:rPr>
          <w:rFonts w:hint="eastAsia" w:ascii="微软雅黑" w:hAnsi="微软雅黑" w:eastAsia="微软雅黑"/>
        </w:rPr>
        <w:t>后并</w:t>
      </w:r>
      <w:r>
        <w:rPr>
          <w:rFonts w:ascii="微软雅黑" w:hAnsi="微软雅黑" w:eastAsia="微软雅黑"/>
        </w:rPr>
        <w:t>输入对该成员的回复内容后，本条聊天及回复内容均会通过审核，直接显示在“</w:t>
      </w:r>
      <w:r>
        <w:rPr>
          <w:rFonts w:hint="eastAsia" w:ascii="微软雅黑" w:hAnsi="微软雅黑" w:eastAsia="微软雅黑"/>
        </w:rPr>
        <w:t>聊天</w:t>
      </w:r>
      <w:r>
        <w:rPr>
          <w:rFonts w:ascii="微软雅黑" w:hAnsi="微软雅黑" w:eastAsia="微软雅黑"/>
        </w:rPr>
        <w:t>区域”</w:t>
      </w:r>
      <w:r>
        <w:rPr>
          <w:rFonts w:hint="eastAsia" w:ascii="微软雅黑" w:hAnsi="微软雅黑" w:eastAsia="微软雅黑"/>
        </w:rPr>
        <w:t>中</w:t>
      </w:r>
      <w:r>
        <w:rPr>
          <w:rFonts w:ascii="微软雅黑" w:hAnsi="微软雅黑" w:eastAsia="微软雅黑"/>
        </w:rPr>
        <w:t>。</w:t>
      </w:r>
    </w:p>
    <w:p>
      <w:pPr>
        <w:pStyle w:val="2"/>
        <w:spacing w:line="276" w:lineRule="auto"/>
        <w:rPr>
          <w:rFonts w:ascii="微软雅黑" w:hAnsi="微软雅黑" w:eastAsia="微软雅黑" w:cs="微软雅黑"/>
        </w:rPr>
      </w:pPr>
      <w:bookmarkStart w:id="149" w:name="_Toc26200605"/>
      <w:r>
        <w:rPr>
          <w:rFonts w:hint="eastAsia" w:ascii="微软雅黑" w:hAnsi="微软雅黑" w:eastAsia="微软雅黑" w:cs="微软雅黑"/>
        </w:rPr>
        <w:t>附录</w:t>
      </w:r>
      <w:r>
        <w:rPr>
          <w:rFonts w:ascii="微软雅黑" w:hAnsi="微软雅黑" w:eastAsia="微软雅黑" w:cs="微软雅黑"/>
        </w:rPr>
        <w:t>4</w:t>
      </w:r>
      <w:r>
        <w:rPr>
          <w:rFonts w:hint="eastAsia" w:ascii="微软雅黑" w:hAnsi="微软雅黑" w:eastAsia="微软雅黑" w:cs="微软雅黑"/>
        </w:rPr>
        <w:t>：更新记录</w:t>
      </w:r>
      <w:bookmarkEnd w:id="149"/>
    </w:p>
    <w:p>
      <w:pPr>
        <w:pStyle w:val="3"/>
        <w:rPr>
          <w:rFonts w:ascii="微软雅黑" w:hAnsi="微软雅黑" w:eastAsia="微软雅黑"/>
          <w:sz w:val="24"/>
          <w:szCs w:val="24"/>
        </w:rPr>
      </w:pPr>
      <w:bookmarkStart w:id="150" w:name="_Toc26200606"/>
      <w:r>
        <w:rPr>
          <w:rFonts w:hint="eastAsia" w:ascii="微软雅黑" w:hAnsi="微软雅黑" w:eastAsia="微软雅黑"/>
          <w:sz w:val="24"/>
          <w:szCs w:val="24"/>
        </w:rPr>
        <w:t>1、</w:t>
      </w:r>
      <w:r>
        <w:rPr>
          <w:rFonts w:ascii="微软雅黑" w:hAnsi="微软雅黑" w:eastAsia="微软雅黑"/>
          <w:sz w:val="24"/>
          <w:szCs w:val="24"/>
        </w:rPr>
        <w:t>2019</w:t>
      </w:r>
      <w:r>
        <w:rPr>
          <w:rFonts w:hint="eastAsia" w:ascii="微软雅黑" w:hAnsi="微软雅黑" w:eastAsia="微软雅黑"/>
          <w:sz w:val="24"/>
          <w:szCs w:val="24"/>
        </w:rPr>
        <w:t>年1</w:t>
      </w:r>
      <w:r>
        <w:rPr>
          <w:rFonts w:ascii="微软雅黑" w:hAnsi="微软雅黑" w:eastAsia="微软雅黑"/>
          <w:sz w:val="24"/>
          <w:szCs w:val="24"/>
        </w:rPr>
        <w:t>2</w:t>
      </w:r>
      <w:r>
        <w:rPr>
          <w:rFonts w:hint="eastAsia" w:ascii="微软雅黑" w:hAnsi="微软雅黑" w:eastAsia="微软雅黑"/>
          <w:sz w:val="24"/>
          <w:szCs w:val="24"/>
        </w:rPr>
        <w:t>月2日更新</w:t>
      </w:r>
      <w:bookmarkEnd w:id="150"/>
    </w:p>
    <w:p>
      <w:pPr>
        <w:rPr>
          <w:rFonts w:ascii="微软雅黑" w:hAnsi="微软雅黑" w:eastAsia="微软雅黑"/>
        </w:rPr>
      </w:pPr>
      <w:r>
        <w:rPr>
          <w:rFonts w:hint="eastAsia" w:ascii="微软雅黑" w:hAnsi="微软雅黑" w:eastAsia="微软雅黑"/>
        </w:rPr>
        <w:t>1</w:t>
      </w:r>
      <w:r>
        <w:rPr>
          <w:rFonts w:ascii="微软雅黑" w:hAnsi="微软雅黑" w:eastAsia="微软雅黑"/>
        </w:rPr>
        <w:t xml:space="preserve">.1 </w:t>
      </w:r>
      <w:r>
        <w:rPr>
          <w:rFonts w:hint="eastAsia" w:ascii="微软雅黑" w:hAnsi="微软雅黑" w:eastAsia="微软雅黑"/>
        </w:rPr>
        <w:t>关于使用sdk的说明：</w:t>
      </w:r>
    </w:p>
    <w:p>
      <w:pPr>
        <w:ind w:firstLine="420" w:firstLineChars="200"/>
        <w:rPr>
          <w:rFonts w:ascii="微软雅黑" w:hAnsi="微软雅黑" w:eastAsia="微软雅黑"/>
        </w:rPr>
      </w:pPr>
      <w:r>
        <w:rPr>
          <w:rFonts w:hint="eastAsia" w:ascii="微软雅黑" w:hAnsi="微软雅黑" w:eastAsia="微软雅黑" w:cs="微软雅黑"/>
        </w:rPr>
        <w:t>如果想使用H5播放器的直播活动，有使用微吼产品jssdk、安卓sdk、ios sdk等产品的，请先将jssdk升级至2.5.0以上版本，安卓和ios升级至4.0以上版本，保证整个直播的体验。否则会出现观众无法观看的问题。</w:t>
      </w:r>
    </w:p>
    <w:p>
      <w:pPr>
        <w:rPr>
          <w:rFonts w:ascii="微软雅黑" w:hAnsi="微软雅黑" w:eastAsia="微软雅黑"/>
        </w:rPr>
      </w:pPr>
      <w:r>
        <w:rPr>
          <w:rFonts w:hint="eastAsia" w:ascii="微软雅黑" w:hAnsi="微软雅黑" w:eastAsia="微软雅黑"/>
        </w:rPr>
        <w:t>1</w:t>
      </w:r>
      <w:r>
        <w:rPr>
          <w:rFonts w:ascii="微软雅黑" w:hAnsi="微软雅黑" w:eastAsia="微软雅黑"/>
        </w:rPr>
        <w:t xml:space="preserve">.2 </w:t>
      </w:r>
      <w:r>
        <w:rPr>
          <w:rFonts w:hint="eastAsia" w:ascii="微软雅黑" w:hAnsi="微软雅黑" w:eastAsia="微软雅黑"/>
        </w:rPr>
        <w:t>上传点播，默认是Flash活动，如要上传点播为H5播放器活动，请联系销售或售后，进行开通</w:t>
      </w:r>
    </w:p>
    <w:p>
      <w:pPr>
        <w:rPr>
          <w:rFonts w:ascii="微软雅黑" w:hAnsi="微软雅黑" w:eastAsia="微软雅黑"/>
        </w:rPr>
      </w:pPr>
      <w:r>
        <w:rPr>
          <w:rFonts w:hint="eastAsia" w:ascii="微软雅黑" w:hAnsi="微软雅黑" w:eastAsia="微软雅黑"/>
        </w:rPr>
        <w:t>1</w:t>
      </w:r>
      <w:r>
        <w:rPr>
          <w:rFonts w:ascii="微软雅黑" w:hAnsi="微软雅黑" w:eastAsia="微软雅黑"/>
        </w:rPr>
        <w:t xml:space="preserve">.3 </w:t>
      </w:r>
      <w:r>
        <w:rPr>
          <w:rFonts w:hint="eastAsia" w:ascii="微软雅黑" w:hAnsi="微软雅黑" w:eastAsia="微软雅黑"/>
        </w:rPr>
        <w:t>主持人和嘉宾，进入直播间，支持通过访问链接进入，可选择网页或客户端进入</w:t>
      </w:r>
    </w:p>
    <w:p>
      <w:pPr>
        <w:rPr>
          <w:rFonts w:ascii="微软雅黑" w:hAnsi="微软雅黑" w:eastAsia="微软雅黑"/>
        </w:rPr>
      </w:pPr>
      <w:r>
        <w:rPr>
          <w:rFonts w:hint="eastAsia" w:ascii="微软雅黑" w:hAnsi="微软雅黑" w:eastAsia="微软雅黑"/>
        </w:rPr>
        <w:t>1</w:t>
      </w:r>
      <w:r>
        <w:rPr>
          <w:rFonts w:ascii="微软雅黑" w:hAnsi="微软雅黑" w:eastAsia="微软雅黑"/>
        </w:rPr>
        <w:t xml:space="preserve">.4 </w:t>
      </w:r>
      <w:r>
        <w:rPr>
          <w:rFonts w:hint="eastAsia" w:ascii="微软雅黑" w:hAnsi="微软雅黑" w:eastAsia="微软雅黑"/>
        </w:rPr>
        <w:t>嘉宾/助理tab，名称更新为：角色设置，主持人支持通过链接进入到直播间</w:t>
      </w:r>
    </w:p>
    <w:p>
      <w:pPr>
        <w:rPr>
          <w:rFonts w:hint="eastAsia" w:ascii="微软雅黑" w:hAnsi="微软雅黑" w:eastAsia="微软雅黑"/>
        </w:rPr>
      </w:pPr>
      <w:r>
        <w:rPr>
          <w:rFonts w:ascii="微软雅黑" w:hAnsi="微软雅黑" w:eastAsia="微软雅黑"/>
        </w:rPr>
        <w:t>1.5</w:t>
      </w:r>
      <w:r>
        <w:rPr>
          <w:rFonts w:hint="eastAsia" w:ascii="微软雅黑" w:hAnsi="微软雅黑" w:eastAsia="微软雅黑"/>
        </w:rPr>
        <w:t>聊天区域，发起方可以回复和@观众，发起方之间也可以互相回复和@，发起方包含：主持人、嘉宾、助理</w:t>
      </w:r>
    </w:p>
    <w:p>
      <w:pPr>
        <w:rPr>
          <w:rFonts w:ascii="微软雅黑" w:hAnsi="微软雅黑" w:eastAsia="微软雅黑"/>
        </w:rPr>
      </w:pPr>
      <w:r>
        <w:rPr>
          <w:rFonts w:ascii="微软雅黑" w:hAnsi="微软雅黑" w:eastAsia="微软雅黑"/>
        </w:rPr>
        <w:t>1.6</w:t>
      </w:r>
      <w:r>
        <w:rPr>
          <w:rFonts w:hint="eastAsia" w:ascii="微软雅黑" w:hAnsi="微软雅黑" w:eastAsia="微软雅黑"/>
        </w:rPr>
        <w:t>资料管理-观众，支持搜索功能</w:t>
      </w:r>
    </w:p>
    <w:p>
      <w:pPr>
        <w:rPr>
          <w:rFonts w:hint="eastAsia" w:ascii="微软雅黑" w:hAnsi="微软雅黑" w:eastAsia="微软雅黑"/>
        </w:rPr>
      </w:pPr>
      <w:r>
        <w:rPr>
          <w:rFonts w:ascii="微软雅黑" w:hAnsi="微软雅黑" w:eastAsia="微软雅黑"/>
        </w:rPr>
        <w:t>1.7</w:t>
      </w:r>
      <w:r>
        <w:rPr>
          <w:rFonts w:hint="eastAsia" w:ascii="微软雅黑" w:hAnsi="微软雅黑" w:eastAsia="微软雅黑"/>
        </w:rPr>
        <w:t>关键词过滤，支持批量添加</w:t>
      </w:r>
    </w:p>
    <w:p>
      <w:pPr>
        <w:rPr>
          <w:rFonts w:hint="eastAsia" w:ascii="微软雅黑" w:hAnsi="微软雅黑" w:eastAsia="微软雅黑"/>
        </w:rPr>
      </w:pPr>
      <w:r>
        <w:rPr>
          <w:rFonts w:hint="eastAsia" w:ascii="微软雅黑" w:hAnsi="微软雅黑" w:eastAsia="微软雅黑"/>
        </w:rPr>
        <w:t>1</w:t>
      </w:r>
      <w:r>
        <w:rPr>
          <w:rFonts w:ascii="微软雅黑" w:hAnsi="微软雅黑" w:eastAsia="微软雅黑"/>
        </w:rPr>
        <w:t>.8</w:t>
      </w:r>
      <w:r>
        <w:rPr>
          <w:rFonts w:hint="eastAsia" w:ascii="微软雅黑" w:hAnsi="微软雅黑" w:eastAsia="微软雅黑"/>
        </w:rPr>
        <w:t>回放和点播，倍速增加1.25倍。但是手机wap端，安卓系统，对弹幕和倍速，不能完全支持，表现为：切换了倍速后，并未生效。</w:t>
      </w:r>
    </w:p>
    <w:p>
      <w:pPr>
        <w:pStyle w:val="3"/>
        <w:rPr>
          <w:rFonts w:ascii="微软雅黑" w:hAnsi="微软雅黑" w:eastAsia="微软雅黑"/>
          <w:sz w:val="24"/>
          <w:szCs w:val="24"/>
        </w:rPr>
      </w:pPr>
      <w:r>
        <w:rPr>
          <w:rFonts w:hint="eastAsia" w:ascii="微软雅黑" w:hAnsi="微软雅黑" w:eastAsia="微软雅黑"/>
          <w:sz w:val="24"/>
          <w:szCs w:val="24"/>
          <w:lang w:val="en-US" w:eastAsia="zh-CN"/>
        </w:rPr>
        <w:t>2</w:t>
      </w:r>
      <w:r>
        <w:rPr>
          <w:rFonts w:hint="eastAsia" w:ascii="微软雅黑" w:hAnsi="微软雅黑" w:eastAsia="微软雅黑"/>
          <w:sz w:val="24"/>
          <w:szCs w:val="24"/>
        </w:rPr>
        <w:t>、</w:t>
      </w:r>
      <w:r>
        <w:rPr>
          <w:rFonts w:ascii="微软雅黑" w:hAnsi="微软雅黑" w:eastAsia="微软雅黑"/>
          <w:sz w:val="24"/>
          <w:szCs w:val="24"/>
        </w:rPr>
        <w:t>20</w:t>
      </w:r>
      <w:r>
        <w:rPr>
          <w:rFonts w:hint="eastAsia" w:ascii="微软雅黑" w:hAnsi="微软雅黑" w:eastAsia="微软雅黑"/>
          <w:sz w:val="24"/>
          <w:szCs w:val="24"/>
          <w:lang w:val="en-US" w:eastAsia="zh-CN"/>
        </w:rPr>
        <w:t>20</w:t>
      </w:r>
      <w:r>
        <w:rPr>
          <w:rFonts w:hint="eastAsia" w:ascii="微软雅黑" w:hAnsi="微软雅黑" w:eastAsia="微软雅黑"/>
          <w:sz w:val="24"/>
          <w:szCs w:val="24"/>
        </w:rPr>
        <w:t>年</w:t>
      </w:r>
      <w:r>
        <w:rPr>
          <w:rFonts w:hint="eastAsia" w:ascii="微软雅黑" w:hAnsi="微软雅黑" w:eastAsia="微软雅黑"/>
          <w:sz w:val="24"/>
          <w:szCs w:val="24"/>
          <w:lang w:val="en-US" w:eastAsia="zh-CN"/>
        </w:rPr>
        <w:t>3</w:t>
      </w:r>
      <w:r>
        <w:rPr>
          <w:rFonts w:hint="eastAsia" w:ascii="微软雅黑" w:hAnsi="微软雅黑" w:eastAsia="微软雅黑"/>
          <w:sz w:val="24"/>
          <w:szCs w:val="24"/>
        </w:rPr>
        <w:t>月</w:t>
      </w:r>
      <w:r>
        <w:rPr>
          <w:rFonts w:hint="eastAsia" w:ascii="微软雅黑" w:hAnsi="微软雅黑" w:eastAsia="微软雅黑"/>
          <w:sz w:val="24"/>
          <w:szCs w:val="24"/>
          <w:lang w:val="en-US" w:eastAsia="zh-CN"/>
        </w:rPr>
        <w:t>16</w:t>
      </w:r>
      <w:r>
        <w:rPr>
          <w:rFonts w:hint="eastAsia" w:ascii="微软雅黑" w:hAnsi="微软雅黑" w:eastAsia="微软雅黑"/>
          <w:sz w:val="24"/>
          <w:szCs w:val="24"/>
        </w:rPr>
        <w:t>日更新</w:t>
      </w:r>
    </w:p>
    <w:p>
      <w:pPr>
        <w:rPr>
          <w:rFonts w:hint="eastAsia" w:ascii="微软雅黑" w:hAnsi="微软雅黑" w:eastAsia="微软雅黑"/>
        </w:rPr>
      </w:pPr>
      <w:r>
        <w:rPr>
          <w:rFonts w:hint="eastAsia" w:ascii="微软雅黑" w:hAnsi="微软雅黑" w:eastAsia="微软雅黑"/>
          <w:lang w:val="en-US" w:eastAsia="zh-CN"/>
        </w:rPr>
        <w:t>2</w:t>
      </w:r>
      <w:r>
        <w:rPr>
          <w:rFonts w:ascii="微软雅黑" w:hAnsi="微软雅黑" w:eastAsia="微软雅黑"/>
        </w:rPr>
        <w:t xml:space="preserve">.1 </w:t>
      </w:r>
      <w:r>
        <w:rPr>
          <w:rFonts w:hint="eastAsia" w:ascii="微软雅黑" w:hAnsi="微软雅黑" w:eastAsia="微软雅黑"/>
        </w:rPr>
        <w:t>关于</w:t>
      </w:r>
      <w:r>
        <w:rPr>
          <w:rFonts w:hint="eastAsia" w:ascii="微软雅黑" w:hAnsi="微软雅黑" w:eastAsia="微软雅黑"/>
          <w:lang w:val="en-US" w:eastAsia="zh-CN"/>
        </w:rPr>
        <w:t>中英文双语专题</w:t>
      </w:r>
      <w:r>
        <w:rPr>
          <w:rFonts w:hint="eastAsia" w:ascii="微软雅黑" w:hAnsi="微软雅黑" w:eastAsia="微软雅黑"/>
        </w:rPr>
        <w:t>：</w:t>
      </w:r>
    </w:p>
    <w:p>
      <w:pPr>
        <w:rPr>
          <w:rFonts w:hint="eastAsia" w:ascii="微软雅黑" w:hAnsi="微软雅黑" w:eastAsia="微软雅黑"/>
        </w:rPr>
      </w:pPr>
      <w:r>
        <w:rPr>
          <w:rFonts w:hint="eastAsia" w:ascii="微软雅黑" w:hAnsi="微软雅黑" w:eastAsia="微软雅黑"/>
          <w:lang w:val="en-US" w:eastAsia="zh-CN"/>
        </w:rPr>
        <w:t>具体说明如下链接：</w:t>
      </w:r>
      <w:r>
        <w:rPr>
          <w:rFonts w:ascii="宋体" w:hAnsi="宋体" w:eastAsia="宋体" w:cs="宋体"/>
          <w:sz w:val="24"/>
          <w:szCs w:val="24"/>
        </w:rPr>
        <w:fldChar w:fldCharType="begin"/>
      </w:r>
      <w:r>
        <w:rPr>
          <w:rFonts w:ascii="宋体" w:hAnsi="宋体" w:eastAsia="宋体" w:cs="宋体"/>
          <w:sz w:val="24"/>
          <w:szCs w:val="24"/>
        </w:rPr>
        <w:instrText xml:space="preserve"> HYPERLINK "https://www.vhall.com/saas/doc/1717.html" </w:instrText>
      </w:r>
      <w:r>
        <w:rPr>
          <w:rFonts w:ascii="宋体" w:hAnsi="宋体" w:eastAsia="宋体" w:cs="宋体"/>
          <w:sz w:val="24"/>
          <w:szCs w:val="24"/>
        </w:rPr>
        <w:fldChar w:fldCharType="separate"/>
      </w:r>
      <w:r>
        <w:rPr>
          <w:rStyle w:val="19"/>
          <w:rFonts w:ascii="宋体" w:hAnsi="宋体" w:eastAsia="宋体" w:cs="宋体"/>
          <w:sz w:val="24"/>
          <w:szCs w:val="24"/>
        </w:rPr>
        <w:t>https://www.vhall.com/saas/doc/1717.html</w:t>
      </w:r>
      <w:r>
        <w:rPr>
          <w:rFonts w:ascii="宋体" w:hAnsi="宋体" w:eastAsia="宋体" w:cs="宋体"/>
          <w:sz w:val="24"/>
          <w:szCs w:val="24"/>
        </w:rPr>
        <w:fldChar w:fldCharType="end"/>
      </w: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p>
      <w:pPr>
        <w:spacing w:line="360" w:lineRule="auto"/>
        <w:rPr>
          <w:rFonts w:ascii="微软雅黑" w:hAnsi="微软雅黑" w:eastAsia="微软雅黑" w:cs="微软雅黑"/>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89741812"/>
      <w:docPartObj>
        <w:docPartGallery w:val="autotext"/>
      </w:docPartObj>
    </w:sdtPr>
    <w:sdtContent>
      <w:p>
        <w:pPr>
          <w:pStyle w:val="10"/>
          <w:ind w:firstLine="4109" w:firstLineChars="2283"/>
        </w:pPr>
        <w:r>
          <w:fldChar w:fldCharType="begin"/>
        </w:r>
        <w:r>
          <w:instrText xml:space="preserve">PAGE   \* MERGEFORMAT</w:instrText>
        </w:r>
        <w:r>
          <w:fldChar w:fldCharType="separate"/>
        </w:r>
        <w:r>
          <w:rPr>
            <w:lang w:val="zh-CN"/>
          </w:rPr>
          <w:t>101</w:t>
        </w:r>
        <w:r>
          <w:fldChar w:fldCharType="end"/>
        </w:r>
      </w:p>
    </w:sdtContent>
  </w:sdt>
  <w:p>
    <w:pPr>
      <w:pStyle w:val="1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83DB6"/>
    <w:multiLevelType w:val="multilevel"/>
    <w:tmpl w:val="02983DB6"/>
    <w:lvl w:ilvl="0" w:tentative="0">
      <w:start w:val="2"/>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
    <w:nsid w:val="068F5270"/>
    <w:multiLevelType w:val="multilevel"/>
    <w:tmpl w:val="068F527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7B139F9"/>
    <w:multiLevelType w:val="multilevel"/>
    <w:tmpl w:val="07B139F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82F157B"/>
    <w:multiLevelType w:val="multilevel"/>
    <w:tmpl w:val="082F157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F851A4B"/>
    <w:multiLevelType w:val="multilevel"/>
    <w:tmpl w:val="0F851A4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7B10582"/>
    <w:multiLevelType w:val="multilevel"/>
    <w:tmpl w:val="17B10582"/>
    <w:lvl w:ilvl="0" w:tentative="0">
      <w:start w:val="3"/>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6">
    <w:nsid w:val="1A2F3D61"/>
    <w:multiLevelType w:val="multilevel"/>
    <w:tmpl w:val="1A2F3D61"/>
    <w:lvl w:ilvl="0" w:tentative="0">
      <w:start w:val="3"/>
      <w:numFmt w:val="decimal"/>
      <w:lvlText w:val="%1"/>
      <w:lvlJc w:val="left"/>
      <w:pPr>
        <w:ind w:left="425" w:hanging="425"/>
      </w:pPr>
    </w:lvl>
    <w:lvl w:ilvl="1" w:tentative="0">
      <w:start w:val="3"/>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7">
    <w:nsid w:val="1B3B54FE"/>
    <w:multiLevelType w:val="singleLevel"/>
    <w:tmpl w:val="1B3B54FE"/>
    <w:lvl w:ilvl="0" w:tentative="0">
      <w:start w:val="1"/>
      <w:numFmt w:val="decimal"/>
      <w:suff w:val="nothing"/>
      <w:lvlText w:val="%1、"/>
      <w:lvlJc w:val="left"/>
    </w:lvl>
  </w:abstractNum>
  <w:abstractNum w:abstractNumId="8">
    <w:nsid w:val="22CD3971"/>
    <w:multiLevelType w:val="multilevel"/>
    <w:tmpl w:val="22CD3971"/>
    <w:lvl w:ilvl="0" w:tentative="0">
      <w:start w:val="3"/>
      <w:numFmt w:val="decimal"/>
      <w:lvlText w:val="%1"/>
      <w:lvlJc w:val="left"/>
      <w:pPr>
        <w:ind w:left="425" w:hanging="425"/>
      </w:pPr>
    </w:lvl>
    <w:lvl w:ilvl="1" w:tentative="0">
      <w:start w:val="3"/>
      <w:numFmt w:val="decimal"/>
      <w:lvlText w:val="%1.%2"/>
      <w:lvlJc w:val="left"/>
      <w:pPr>
        <w:ind w:left="992" w:hanging="567"/>
      </w:pPr>
    </w:lvl>
    <w:lvl w:ilvl="2" w:tentative="0">
      <w:start w:val="5"/>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9">
    <w:nsid w:val="26287C0E"/>
    <w:multiLevelType w:val="multilevel"/>
    <w:tmpl w:val="26287C0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265678B7"/>
    <w:multiLevelType w:val="multilevel"/>
    <w:tmpl w:val="265678B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2BDF5277"/>
    <w:multiLevelType w:val="multilevel"/>
    <w:tmpl w:val="2BDF527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32732AA9"/>
    <w:multiLevelType w:val="multilevel"/>
    <w:tmpl w:val="32732AA9"/>
    <w:lvl w:ilvl="0" w:tentative="0">
      <w:start w:val="3"/>
      <w:numFmt w:val="decimal"/>
      <w:lvlText w:val="%1"/>
      <w:lvlJc w:val="left"/>
      <w:pPr>
        <w:ind w:left="425" w:hanging="425"/>
      </w:pPr>
    </w:lvl>
    <w:lvl w:ilvl="1" w:tentative="0">
      <w:start w:val="6"/>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3">
    <w:nsid w:val="32D71365"/>
    <w:multiLevelType w:val="multilevel"/>
    <w:tmpl w:val="32D71365"/>
    <w:lvl w:ilvl="0" w:tentative="0">
      <w:start w:val="7"/>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4">
    <w:nsid w:val="34203627"/>
    <w:multiLevelType w:val="singleLevel"/>
    <w:tmpl w:val="34203627"/>
    <w:lvl w:ilvl="0" w:tentative="0">
      <w:start w:val="1"/>
      <w:numFmt w:val="decimal"/>
      <w:suff w:val="nothing"/>
      <w:lvlText w:val="%1、"/>
      <w:lvlJc w:val="left"/>
    </w:lvl>
  </w:abstractNum>
  <w:abstractNum w:abstractNumId="15">
    <w:nsid w:val="3A440C8E"/>
    <w:multiLevelType w:val="multilevel"/>
    <w:tmpl w:val="3A440C8E"/>
    <w:lvl w:ilvl="0" w:tentative="0">
      <w:start w:val="3"/>
      <w:numFmt w:val="decimal"/>
      <w:lvlText w:val="%1"/>
      <w:lvlJc w:val="left"/>
      <w:pPr>
        <w:ind w:left="425" w:hanging="425"/>
      </w:pPr>
    </w:lvl>
    <w:lvl w:ilvl="1" w:tentative="0">
      <w:start w:val="3"/>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6">
    <w:nsid w:val="3E1F5E2F"/>
    <w:multiLevelType w:val="multilevel"/>
    <w:tmpl w:val="3E1F5E2F"/>
    <w:lvl w:ilvl="0" w:tentative="0">
      <w:start w:val="8"/>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7">
    <w:nsid w:val="3F7662C8"/>
    <w:multiLevelType w:val="multilevel"/>
    <w:tmpl w:val="3F7662C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40AF3630"/>
    <w:multiLevelType w:val="multilevel"/>
    <w:tmpl w:val="40AF363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4BC61F4A"/>
    <w:multiLevelType w:val="multilevel"/>
    <w:tmpl w:val="4BC61F4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0">
    <w:nsid w:val="4D7D79FB"/>
    <w:multiLevelType w:val="multilevel"/>
    <w:tmpl w:val="4D7D79FB"/>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4EA00BB4"/>
    <w:multiLevelType w:val="multilevel"/>
    <w:tmpl w:val="4EA00BB4"/>
    <w:lvl w:ilvl="0" w:tentative="0">
      <w:start w:val="1"/>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2">
    <w:nsid w:val="50627661"/>
    <w:multiLevelType w:val="multilevel"/>
    <w:tmpl w:val="50627661"/>
    <w:lvl w:ilvl="0" w:tentative="0">
      <w:start w:val="3"/>
      <w:numFmt w:val="decimal"/>
      <w:lvlText w:val="%1"/>
      <w:lvlJc w:val="left"/>
      <w:pPr>
        <w:ind w:left="425" w:hanging="425"/>
      </w:pPr>
    </w:lvl>
    <w:lvl w:ilvl="1" w:tentative="0">
      <w:start w:val="4"/>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23">
    <w:nsid w:val="515623B5"/>
    <w:multiLevelType w:val="multilevel"/>
    <w:tmpl w:val="515623B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4">
    <w:nsid w:val="51DA4FED"/>
    <w:multiLevelType w:val="multilevel"/>
    <w:tmpl w:val="51DA4FED"/>
    <w:lvl w:ilvl="0" w:tentative="0">
      <w:start w:val="9"/>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5">
    <w:nsid w:val="57CD09E4"/>
    <w:multiLevelType w:val="multilevel"/>
    <w:tmpl w:val="57CD09E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58DC3BDD"/>
    <w:multiLevelType w:val="multilevel"/>
    <w:tmpl w:val="58DC3BDD"/>
    <w:lvl w:ilvl="0" w:tentative="0">
      <w:start w:val="3"/>
      <w:numFmt w:val="decimal"/>
      <w:lvlText w:val="%1"/>
      <w:lvlJc w:val="left"/>
      <w:pPr>
        <w:ind w:left="425" w:hanging="425"/>
      </w:pPr>
    </w:lvl>
    <w:lvl w:ilvl="1" w:tentative="0">
      <w:start w:val="4"/>
      <w:numFmt w:val="decimal"/>
      <w:lvlText w:val="%1.%2"/>
      <w:lvlJc w:val="left"/>
      <w:pPr>
        <w:ind w:left="992" w:hanging="567"/>
      </w:pPr>
    </w:lvl>
    <w:lvl w:ilvl="2" w:tentative="0">
      <w:start w:val="2"/>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27">
    <w:nsid w:val="59071C91"/>
    <w:multiLevelType w:val="multilevel"/>
    <w:tmpl w:val="59071C9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5C8A51B6"/>
    <w:multiLevelType w:val="multilevel"/>
    <w:tmpl w:val="5C8A51B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5D8F75EC"/>
    <w:multiLevelType w:val="multilevel"/>
    <w:tmpl w:val="5D8F75EC"/>
    <w:lvl w:ilvl="0" w:tentative="0">
      <w:start w:val="3"/>
      <w:numFmt w:val="decimal"/>
      <w:lvlText w:val="%1"/>
      <w:lvlJc w:val="left"/>
      <w:pPr>
        <w:ind w:left="425" w:hanging="425"/>
      </w:pPr>
    </w:lvl>
    <w:lvl w:ilvl="1" w:tentative="0">
      <w:start w:val="3"/>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0">
    <w:nsid w:val="5E0375AB"/>
    <w:multiLevelType w:val="multilevel"/>
    <w:tmpl w:val="5E0375AB"/>
    <w:lvl w:ilvl="0" w:tentative="0">
      <w:start w:val="9"/>
      <w:numFmt w:val="decimal"/>
      <w:lvlText w:val="%1"/>
      <w:lvlJc w:val="left"/>
      <w:pPr>
        <w:ind w:left="425" w:hanging="425"/>
      </w:pPr>
    </w:lvl>
    <w:lvl w:ilvl="1" w:tentative="0">
      <w:start w:val="2"/>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1">
    <w:nsid w:val="5EE42251"/>
    <w:multiLevelType w:val="multilevel"/>
    <w:tmpl w:val="5EE42251"/>
    <w:lvl w:ilvl="0" w:tentative="0">
      <w:start w:val="6"/>
      <w:numFmt w:val="decimal"/>
      <w:lvlText w:val="%1"/>
      <w:lvlJc w:val="left"/>
      <w:pPr>
        <w:ind w:left="435" w:hanging="435"/>
      </w:pPr>
      <w:rPr>
        <w:rFonts w:hint="default"/>
      </w:rPr>
    </w:lvl>
    <w:lvl w:ilvl="1" w:tentative="0">
      <w:start w:val="1"/>
      <w:numFmt w:val="decimal"/>
      <w:lvlText w:val="%1.%2"/>
      <w:lvlJc w:val="left"/>
      <w:pPr>
        <w:ind w:left="720" w:hanging="7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800" w:hanging="180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520" w:hanging="2520"/>
      </w:pPr>
      <w:rPr>
        <w:rFonts w:hint="default"/>
      </w:rPr>
    </w:lvl>
  </w:abstractNum>
  <w:abstractNum w:abstractNumId="32">
    <w:nsid w:val="5FF27FBB"/>
    <w:multiLevelType w:val="multilevel"/>
    <w:tmpl w:val="5FF27FBB"/>
    <w:lvl w:ilvl="0" w:tentative="0">
      <w:start w:val="3"/>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3">
    <w:nsid w:val="662E426B"/>
    <w:multiLevelType w:val="multilevel"/>
    <w:tmpl w:val="662E426B"/>
    <w:lvl w:ilvl="0" w:tentative="0">
      <w:start w:val="2"/>
      <w:numFmt w:val="decimal"/>
      <w:lvlText w:val="%1"/>
      <w:lvlJc w:val="left"/>
      <w:pPr>
        <w:ind w:left="425" w:hanging="425"/>
      </w:pPr>
    </w:lvl>
    <w:lvl w:ilvl="1" w:tentative="0">
      <w:start w:val="2"/>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4">
    <w:nsid w:val="68FC5DD8"/>
    <w:multiLevelType w:val="multilevel"/>
    <w:tmpl w:val="68FC5DD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69C31924"/>
    <w:multiLevelType w:val="multilevel"/>
    <w:tmpl w:val="69C3192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6AF57D5D"/>
    <w:multiLevelType w:val="multilevel"/>
    <w:tmpl w:val="6AF57D5D"/>
    <w:lvl w:ilvl="0" w:tentative="0">
      <w:start w:val="2"/>
      <w:numFmt w:val="decimal"/>
      <w:lvlText w:val="%1"/>
      <w:lvlJc w:val="left"/>
      <w:pPr>
        <w:ind w:left="425" w:hanging="425"/>
      </w:pPr>
    </w:lvl>
    <w:lvl w:ilvl="1" w:tentative="0">
      <w:start w:val="2"/>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7">
    <w:nsid w:val="6D2F641E"/>
    <w:multiLevelType w:val="singleLevel"/>
    <w:tmpl w:val="6D2F641E"/>
    <w:lvl w:ilvl="0" w:tentative="0">
      <w:start w:val="1"/>
      <w:numFmt w:val="decimal"/>
      <w:suff w:val="nothing"/>
      <w:lvlText w:val="%1、"/>
      <w:lvlJc w:val="left"/>
    </w:lvl>
  </w:abstractNum>
  <w:abstractNum w:abstractNumId="38">
    <w:nsid w:val="6E2F5F83"/>
    <w:multiLevelType w:val="multilevel"/>
    <w:tmpl w:val="6E2F5F83"/>
    <w:lvl w:ilvl="0" w:tentative="0">
      <w:start w:val="3"/>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9">
    <w:nsid w:val="73205CF7"/>
    <w:multiLevelType w:val="multilevel"/>
    <w:tmpl w:val="73205CF7"/>
    <w:lvl w:ilvl="0" w:tentative="0">
      <w:start w:val="3"/>
      <w:numFmt w:val="decimal"/>
      <w:lvlText w:val="%1"/>
      <w:lvlJc w:val="left"/>
      <w:pPr>
        <w:ind w:left="425" w:hanging="425"/>
      </w:pPr>
    </w:lvl>
    <w:lvl w:ilvl="1" w:tentative="0">
      <w:start w:val="4"/>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40">
    <w:nsid w:val="7ABC4BAD"/>
    <w:multiLevelType w:val="multilevel"/>
    <w:tmpl w:val="7ABC4BA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7BE71E3A"/>
    <w:multiLevelType w:val="multilevel"/>
    <w:tmpl w:val="7BE71E3A"/>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4"/>
  </w:num>
  <w:num w:numId="2">
    <w:abstractNumId w:val="11"/>
  </w:num>
  <w:num w:numId="3">
    <w:abstractNumId w:val="32"/>
    <w:lvlOverride w:ilvl="0">
      <w:lvl w:ilvl="0" w:tentative="1">
        <w:start w:val="6"/>
        <w:numFmt w:val="decimal"/>
        <w:lvlText w:val="%1"/>
        <w:lvlJc w:val="left"/>
        <w:pPr>
          <w:ind w:left="425" w:hanging="425"/>
        </w:pPr>
      </w:lvl>
    </w:lvlOverride>
    <w:lvlOverride w:ilvl="1">
      <w:lvl w:ilvl="1" w:tentative="1">
        <w:start w:val="1"/>
        <w:numFmt w:val="decimal"/>
        <w:lvlText w:val="%1.%2"/>
        <w:lvlJc w:val="left"/>
        <w:pPr>
          <w:ind w:left="992" w:hanging="567"/>
        </w:pPr>
      </w:lvl>
    </w:lvlOverride>
    <w:lvlOverride w:ilvl="2">
      <w:lvl w:ilvl="2" w:tentative="1">
        <w:start w:val="1"/>
        <w:numFmt w:val="decimal"/>
        <w:lvlText w:val="%1.%2.%3"/>
        <w:lvlJc w:val="left"/>
        <w:pPr>
          <w:ind w:left="1418" w:hanging="567"/>
        </w:pPr>
      </w:lvl>
    </w:lvlOverride>
    <w:lvlOverride w:ilvl="3">
      <w:lvl w:ilvl="3" w:tentative="1">
        <w:start w:val="1"/>
        <w:numFmt w:val="decimal"/>
        <w:lvlText w:val="%1.%2.%3.%4"/>
        <w:lvlJc w:val="left"/>
        <w:pPr>
          <w:ind w:left="1984" w:hanging="708"/>
        </w:pPr>
      </w:lvl>
    </w:lvlOverride>
    <w:lvlOverride w:ilvl="4">
      <w:lvl w:ilvl="4" w:tentative="1">
        <w:start w:val="1"/>
        <w:numFmt w:val="decimal"/>
        <w:lvlText w:val="%1.%2.%3.%4.%5"/>
        <w:lvlJc w:val="left"/>
        <w:pPr>
          <w:ind w:left="2551" w:hanging="850"/>
        </w:pPr>
      </w:lvl>
    </w:lvlOverride>
    <w:lvlOverride w:ilvl="5">
      <w:lvl w:ilvl="5" w:tentative="1">
        <w:start w:val="1"/>
        <w:numFmt w:val="decimal"/>
        <w:lvlText w:val="%1.%2.%3.%4.%5.%6"/>
        <w:lvlJc w:val="left"/>
        <w:pPr>
          <w:ind w:left="3260" w:hanging="1134"/>
        </w:pPr>
      </w:lvl>
    </w:lvlOverride>
    <w:lvlOverride w:ilvl="6">
      <w:lvl w:ilvl="6" w:tentative="1">
        <w:start w:val="1"/>
        <w:numFmt w:val="decimal"/>
        <w:lvlText w:val="%1.%2.%3.%4.%5.%6.%7"/>
        <w:lvlJc w:val="left"/>
        <w:pPr>
          <w:ind w:left="3827" w:hanging="1276"/>
        </w:pPr>
      </w:lvl>
    </w:lvlOverride>
    <w:lvlOverride w:ilvl="7">
      <w:lvl w:ilvl="7" w:tentative="1">
        <w:start w:val="1"/>
        <w:numFmt w:val="decimal"/>
        <w:lvlText w:val="%1.%2.%3.%4.%5.%6.%7.%8"/>
        <w:lvlJc w:val="left"/>
        <w:pPr>
          <w:ind w:left="4394" w:hanging="1418"/>
        </w:pPr>
      </w:lvl>
    </w:lvlOverride>
    <w:lvlOverride w:ilvl="8">
      <w:lvl w:ilvl="8" w:tentative="1">
        <w:start w:val="1"/>
        <w:numFmt w:val="decimal"/>
        <w:lvlText w:val="%1.%2.%3.%4.%5.%6.%7.%8.%9"/>
        <w:lvlJc w:val="left"/>
        <w:pPr>
          <w:ind w:left="5102" w:hanging="1700"/>
        </w:pPr>
      </w:lvl>
    </w:lvlOverride>
  </w:num>
  <w:num w:numId="4">
    <w:abstractNumId w:val="29"/>
    <w:lvlOverride w:ilvl="2">
      <w:lvl w:ilvl="2" w:tentative="1">
        <w:start w:val="1"/>
        <w:numFmt w:val="decimal"/>
        <w:lvlText w:val="%1.%2.%3"/>
        <w:lvlJc w:val="left"/>
        <w:pPr>
          <w:ind w:left="1418" w:hanging="567"/>
        </w:pPr>
      </w:lvl>
    </w:lvlOverride>
  </w:num>
  <w:num w:numId="5">
    <w:abstractNumId w:val="25"/>
  </w:num>
  <w:num w:numId="6">
    <w:abstractNumId w:val="1"/>
  </w:num>
  <w:num w:numId="7">
    <w:abstractNumId w:val="27"/>
  </w:num>
  <w:num w:numId="8">
    <w:abstractNumId w:val="12"/>
  </w:num>
  <w:num w:numId="9">
    <w:abstractNumId w:val="10"/>
  </w:num>
  <w:num w:numId="10">
    <w:abstractNumId w:val="28"/>
  </w:num>
  <w:num w:numId="11">
    <w:abstractNumId w:val="40"/>
  </w:num>
  <w:num w:numId="12">
    <w:abstractNumId w:val="20"/>
  </w:num>
  <w:num w:numId="13">
    <w:abstractNumId w:val="2"/>
  </w:num>
  <w:num w:numId="14">
    <w:abstractNumId w:val="31"/>
  </w:num>
  <w:num w:numId="15">
    <w:abstractNumId w:val="13"/>
  </w:num>
  <w:num w:numId="16">
    <w:abstractNumId w:val="16"/>
  </w:num>
  <w:num w:numId="17">
    <w:abstractNumId w:val="24"/>
  </w:num>
  <w:num w:numId="18">
    <w:abstractNumId w:val="30"/>
    <w:lvlOverride w:ilvl="3">
      <w:lvl w:ilvl="3" w:tentative="1">
        <w:start w:val="1"/>
        <w:numFmt w:val="decimal"/>
        <w:lvlText w:val="%1.%2.%3.%4"/>
        <w:lvlJc w:val="left"/>
        <w:pPr>
          <w:ind w:left="1984" w:hanging="708"/>
        </w:pPr>
      </w:lvl>
    </w:lvlOverride>
  </w:num>
  <w:num w:numId="19">
    <w:abstractNumId w:val="17"/>
  </w:num>
  <w:num w:numId="20">
    <w:abstractNumId w:val="18"/>
  </w:num>
  <w:num w:numId="21">
    <w:abstractNumId w:val="7"/>
  </w:num>
  <w:num w:numId="22">
    <w:abstractNumId w:val="21"/>
  </w:num>
  <w:num w:numId="23">
    <w:abstractNumId w:val="4"/>
  </w:num>
  <w:num w:numId="24">
    <w:abstractNumId w:val="0"/>
  </w:num>
  <w:num w:numId="25">
    <w:abstractNumId w:val="33"/>
    <w:lvlOverride w:ilvl="3">
      <w:lvl w:ilvl="3" w:tentative="1">
        <w:start w:val="1"/>
        <w:numFmt w:val="decimal"/>
        <w:lvlText w:val="%1.%2.%3.%4"/>
        <w:lvlJc w:val="left"/>
        <w:pPr>
          <w:ind w:left="1984" w:hanging="708"/>
        </w:pPr>
      </w:lvl>
    </w:lvlOverride>
  </w:num>
  <w:num w:numId="26">
    <w:abstractNumId w:val="36"/>
  </w:num>
  <w:num w:numId="27">
    <w:abstractNumId w:val="34"/>
  </w:num>
  <w:num w:numId="28">
    <w:abstractNumId w:val="3"/>
  </w:num>
  <w:num w:numId="29">
    <w:abstractNumId w:val="38"/>
  </w:num>
  <w:num w:numId="30">
    <w:abstractNumId w:val="6"/>
  </w:num>
  <w:num w:numId="31">
    <w:abstractNumId w:val="15"/>
  </w:num>
  <w:num w:numId="32">
    <w:abstractNumId w:val="8"/>
  </w:num>
  <w:num w:numId="33">
    <w:abstractNumId w:val="9"/>
  </w:num>
  <w:num w:numId="34">
    <w:abstractNumId w:val="41"/>
  </w:num>
  <w:num w:numId="35">
    <w:abstractNumId w:val="39"/>
  </w:num>
  <w:num w:numId="36">
    <w:abstractNumId w:val="22"/>
  </w:num>
  <w:num w:numId="37">
    <w:abstractNumId w:val="26"/>
  </w:num>
  <w:num w:numId="38">
    <w:abstractNumId w:val="19"/>
  </w:num>
  <w:num w:numId="39">
    <w:abstractNumId w:val="23"/>
  </w:num>
  <w:num w:numId="40">
    <w:abstractNumId w:val="35"/>
  </w:num>
  <w:num w:numId="41">
    <w:abstractNumId w:val="37"/>
  </w:num>
  <w:num w:numId="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bordersDoNotSurroundHeader w:val="0"/>
  <w:bordersDoNotSurroundFooter w:val="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253B"/>
    <w:rsid w:val="00001532"/>
    <w:rsid w:val="00012E1D"/>
    <w:rsid w:val="00013A0A"/>
    <w:rsid w:val="00017C00"/>
    <w:rsid w:val="00023CE7"/>
    <w:rsid w:val="00031414"/>
    <w:rsid w:val="00036BF4"/>
    <w:rsid w:val="00041DD0"/>
    <w:rsid w:val="00052C4A"/>
    <w:rsid w:val="00053E78"/>
    <w:rsid w:val="000565ED"/>
    <w:rsid w:val="00063950"/>
    <w:rsid w:val="00064DC1"/>
    <w:rsid w:val="00067DB0"/>
    <w:rsid w:val="00071C96"/>
    <w:rsid w:val="00072314"/>
    <w:rsid w:val="000771A4"/>
    <w:rsid w:val="0008045C"/>
    <w:rsid w:val="00082517"/>
    <w:rsid w:val="00097B00"/>
    <w:rsid w:val="000A0369"/>
    <w:rsid w:val="000A30AB"/>
    <w:rsid w:val="000A4893"/>
    <w:rsid w:val="000C1BC4"/>
    <w:rsid w:val="000C41DF"/>
    <w:rsid w:val="000E0EFD"/>
    <w:rsid w:val="000E76E6"/>
    <w:rsid w:val="000F69D1"/>
    <w:rsid w:val="001045E9"/>
    <w:rsid w:val="00124F66"/>
    <w:rsid w:val="0014030C"/>
    <w:rsid w:val="001418C6"/>
    <w:rsid w:val="00144D74"/>
    <w:rsid w:val="00146461"/>
    <w:rsid w:val="001529BC"/>
    <w:rsid w:val="001536C5"/>
    <w:rsid w:val="00161E29"/>
    <w:rsid w:val="0016253B"/>
    <w:rsid w:val="0016289C"/>
    <w:rsid w:val="00172AD9"/>
    <w:rsid w:val="00175847"/>
    <w:rsid w:val="00183401"/>
    <w:rsid w:val="00193026"/>
    <w:rsid w:val="00193A98"/>
    <w:rsid w:val="00194675"/>
    <w:rsid w:val="00196E37"/>
    <w:rsid w:val="001A4569"/>
    <w:rsid w:val="001A4BAC"/>
    <w:rsid w:val="001B0757"/>
    <w:rsid w:val="001B1215"/>
    <w:rsid w:val="001B3B07"/>
    <w:rsid w:val="001C4666"/>
    <w:rsid w:val="001D332F"/>
    <w:rsid w:val="001D3964"/>
    <w:rsid w:val="001E4747"/>
    <w:rsid w:val="001E614B"/>
    <w:rsid w:val="001F14F7"/>
    <w:rsid w:val="001F3AEB"/>
    <w:rsid w:val="001F50E6"/>
    <w:rsid w:val="002015D1"/>
    <w:rsid w:val="002062CB"/>
    <w:rsid w:val="00207377"/>
    <w:rsid w:val="00215192"/>
    <w:rsid w:val="00220E82"/>
    <w:rsid w:val="0022266C"/>
    <w:rsid w:val="00224464"/>
    <w:rsid w:val="002316DB"/>
    <w:rsid w:val="0023411E"/>
    <w:rsid w:val="002542E6"/>
    <w:rsid w:val="0025746B"/>
    <w:rsid w:val="002649B6"/>
    <w:rsid w:val="00265B39"/>
    <w:rsid w:val="002773F9"/>
    <w:rsid w:val="002839DB"/>
    <w:rsid w:val="00286E36"/>
    <w:rsid w:val="0029220F"/>
    <w:rsid w:val="0029334C"/>
    <w:rsid w:val="00296BF3"/>
    <w:rsid w:val="00297856"/>
    <w:rsid w:val="00297858"/>
    <w:rsid w:val="002A1BA5"/>
    <w:rsid w:val="002A2E16"/>
    <w:rsid w:val="002A3BF7"/>
    <w:rsid w:val="002B1FAF"/>
    <w:rsid w:val="002B2CF9"/>
    <w:rsid w:val="002C5FF1"/>
    <w:rsid w:val="002D3D32"/>
    <w:rsid w:val="002E0972"/>
    <w:rsid w:val="002E0DBC"/>
    <w:rsid w:val="002E3707"/>
    <w:rsid w:val="002E3DD3"/>
    <w:rsid w:val="002F1435"/>
    <w:rsid w:val="002F662C"/>
    <w:rsid w:val="003057D8"/>
    <w:rsid w:val="003120C9"/>
    <w:rsid w:val="00312645"/>
    <w:rsid w:val="003203F2"/>
    <w:rsid w:val="00324A4F"/>
    <w:rsid w:val="00331A79"/>
    <w:rsid w:val="00332D7D"/>
    <w:rsid w:val="003428E6"/>
    <w:rsid w:val="00351B6C"/>
    <w:rsid w:val="0035258B"/>
    <w:rsid w:val="00355A27"/>
    <w:rsid w:val="00356892"/>
    <w:rsid w:val="00361E81"/>
    <w:rsid w:val="0036234C"/>
    <w:rsid w:val="0036508B"/>
    <w:rsid w:val="00371EF3"/>
    <w:rsid w:val="00374636"/>
    <w:rsid w:val="00377A1D"/>
    <w:rsid w:val="003817F8"/>
    <w:rsid w:val="0038385C"/>
    <w:rsid w:val="003852A5"/>
    <w:rsid w:val="003933CB"/>
    <w:rsid w:val="003B6458"/>
    <w:rsid w:val="003B669B"/>
    <w:rsid w:val="003E293E"/>
    <w:rsid w:val="003F1AAD"/>
    <w:rsid w:val="003F1D8F"/>
    <w:rsid w:val="00404F9B"/>
    <w:rsid w:val="00405C19"/>
    <w:rsid w:val="00406B3E"/>
    <w:rsid w:val="0041212E"/>
    <w:rsid w:val="00422FF8"/>
    <w:rsid w:val="004309CF"/>
    <w:rsid w:val="00433108"/>
    <w:rsid w:val="00444A14"/>
    <w:rsid w:val="00461A89"/>
    <w:rsid w:val="004653D7"/>
    <w:rsid w:val="00465ACD"/>
    <w:rsid w:val="004741BE"/>
    <w:rsid w:val="00481EA8"/>
    <w:rsid w:val="00491686"/>
    <w:rsid w:val="004A4E98"/>
    <w:rsid w:val="004B39C8"/>
    <w:rsid w:val="004B61FD"/>
    <w:rsid w:val="004B66EF"/>
    <w:rsid w:val="004B7AC3"/>
    <w:rsid w:val="004C38F3"/>
    <w:rsid w:val="004C3B7D"/>
    <w:rsid w:val="004E030E"/>
    <w:rsid w:val="004E04D0"/>
    <w:rsid w:val="004E0558"/>
    <w:rsid w:val="0050014B"/>
    <w:rsid w:val="005148DD"/>
    <w:rsid w:val="00516046"/>
    <w:rsid w:val="0052342A"/>
    <w:rsid w:val="00525891"/>
    <w:rsid w:val="00530799"/>
    <w:rsid w:val="00540926"/>
    <w:rsid w:val="005440A4"/>
    <w:rsid w:val="00546C11"/>
    <w:rsid w:val="00552E5A"/>
    <w:rsid w:val="00556DCD"/>
    <w:rsid w:val="005605B8"/>
    <w:rsid w:val="00577CBF"/>
    <w:rsid w:val="00583E2A"/>
    <w:rsid w:val="00593EDE"/>
    <w:rsid w:val="005A5D7F"/>
    <w:rsid w:val="005B3DD8"/>
    <w:rsid w:val="005B6202"/>
    <w:rsid w:val="005C1B29"/>
    <w:rsid w:val="005C1EF3"/>
    <w:rsid w:val="005C2C2C"/>
    <w:rsid w:val="005C6B6C"/>
    <w:rsid w:val="005D1B45"/>
    <w:rsid w:val="005D224B"/>
    <w:rsid w:val="005D2942"/>
    <w:rsid w:val="005E202E"/>
    <w:rsid w:val="005E2709"/>
    <w:rsid w:val="0060430F"/>
    <w:rsid w:val="006174F7"/>
    <w:rsid w:val="00624D70"/>
    <w:rsid w:val="00633671"/>
    <w:rsid w:val="00637733"/>
    <w:rsid w:val="006472B1"/>
    <w:rsid w:val="00654330"/>
    <w:rsid w:val="00655D58"/>
    <w:rsid w:val="00663988"/>
    <w:rsid w:val="00670849"/>
    <w:rsid w:val="006717A1"/>
    <w:rsid w:val="00692417"/>
    <w:rsid w:val="00692766"/>
    <w:rsid w:val="00695BFD"/>
    <w:rsid w:val="006A5FE3"/>
    <w:rsid w:val="006B48C0"/>
    <w:rsid w:val="006D3197"/>
    <w:rsid w:val="006D3364"/>
    <w:rsid w:val="006D68C7"/>
    <w:rsid w:val="006E0A7E"/>
    <w:rsid w:val="006F515A"/>
    <w:rsid w:val="00710009"/>
    <w:rsid w:val="007169A9"/>
    <w:rsid w:val="00720E11"/>
    <w:rsid w:val="00731FA4"/>
    <w:rsid w:val="007321E6"/>
    <w:rsid w:val="00742115"/>
    <w:rsid w:val="0074386B"/>
    <w:rsid w:val="007454AD"/>
    <w:rsid w:val="0075385E"/>
    <w:rsid w:val="00754D31"/>
    <w:rsid w:val="007551CC"/>
    <w:rsid w:val="00760CF2"/>
    <w:rsid w:val="00765562"/>
    <w:rsid w:val="00767D20"/>
    <w:rsid w:val="00777866"/>
    <w:rsid w:val="00777E0C"/>
    <w:rsid w:val="0078371A"/>
    <w:rsid w:val="00783BEE"/>
    <w:rsid w:val="007866DD"/>
    <w:rsid w:val="00791136"/>
    <w:rsid w:val="0079670B"/>
    <w:rsid w:val="007C08C7"/>
    <w:rsid w:val="007C3F0C"/>
    <w:rsid w:val="007C53DF"/>
    <w:rsid w:val="007C5B87"/>
    <w:rsid w:val="007D026C"/>
    <w:rsid w:val="007D090A"/>
    <w:rsid w:val="007D2630"/>
    <w:rsid w:val="007E07BF"/>
    <w:rsid w:val="007E3510"/>
    <w:rsid w:val="007F0F02"/>
    <w:rsid w:val="007F13EE"/>
    <w:rsid w:val="007F1F0F"/>
    <w:rsid w:val="00807EF5"/>
    <w:rsid w:val="00810310"/>
    <w:rsid w:val="00820A40"/>
    <w:rsid w:val="00823B5C"/>
    <w:rsid w:val="008300EA"/>
    <w:rsid w:val="00831947"/>
    <w:rsid w:val="00834FAF"/>
    <w:rsid w:val="008536F9"/>
    <w:rsid w:val="00857023"/>
    <w:rsid w:val="0085757F"/>
    <w:rsid w:val="00867415"/>
    <w:rsid w:val="0087357E"/>
    <w:rsid w:val="00876FFE"/>
    <w:rsid w:val="00885E97"/>
    <w:rsid w:val="00891F0D"/>
    <w:rsid w:val="008934B7"/>
    <w:rsid w:val="008A6673"/>
    <w:rsid w:val="008B63BA"/>
    <w:rsid w:val="008C1D6E"/>
    <w:rsid w:val="008C3D95"/>
    <w:rsid w:val="008C60F9"/>
    <w:rsid w:val="008C7DDC"/>
    <w:rsid w:val="008C7F53"/>
    <w:rsid w:val="008D1A17"/>
    <w:rsid w:val="008F3ECF"/>
    <w:rsid w:val="009010BB"/>
    <w:rsid w:val="00902038"/>
    <w:rsid w:val="00903D23"/>
    <w:rsid w:val="009103BE"/>
    <w:rsid w:val="009165EC"/>
    <w:rsid w:val="00917599"/>
    <w:rsid w:val="00922666"/>
    <w:rsid w:val="00923CDB"/>
    <w:rsid w:val="00926D25"/>
    <w:rsid w:val="00936EEC"/>
    <w:rsid w:val="00943ABA"/>
    <w:rsid w:val="009451CC"/>
    <w:rsid w:val="00952B92"/>
    <w:rsid w:val="009555D2"/>
    <w:rsid w:val="0095661F"/>
    <w:rsid w:val="00961101"/>
    <w:rsid w:val="009628FC"/>
    <w:rsid w:val="0096446F"/>
    <w:rsid w:val="0097169F"/>
    <w:rsid w:val="0097486B"/>
    <w:rsid w:val="0098126D"/>
    <w:rsid w:val="00986688"/>
    <w:rsid w:val="009B367E"/>
    <w:rsid w:val="009B4138"/>
    <w:rsid w:val="009B4F4A"/>
    <w:rsid w:val="009C7171"/>
    <w:rsid w:val="009D1794"/>
    <w:rsid w:val="009D363B"/>
    <w:rsid w:val="009D48E3"/>
    <w:rsid w:val="009D6D30"/>
    <w:rsid w:val="009D77E4"/>
    <w:rsid w:val="009E22E1"/>
    <w:rsid w:val="009E778E"/>
    <w:rsid w:val="009F3C34"/>
    <w:rsid w:val="00A10291"/>
    <w:rsid w:val="00A10EA2"/>
    <w:rsid w:val="00A2645A"/>
    <w:rsid w:val="00A276B4"/>
    <w:rsid w:val="00A27AD6"/>
    <w:rsid w:val="00A42EFB"/>
    <w:rsid w:val="00A4485E"/>
    <w:rsid w:val="00A50E75"/>
    <w:rsid w:val="00A526C4"/>
    <w:rsid w:val="00A52B2F"/>
    <w:rsid w:val="00A5340F"/>
    <w:rsid w:val="00A53EB8"/>
    <w:rsid w:val="00A601B9"/>
    <w:rsid w:val="00A85B1A"/>
    <w:rsid w:val="00A85DC3"/>
    <w:rsid w:val="00A93180"/>
    <w:rsid w:val="00AA03FB"/>
    <w:rsid w:val="00AA2A3A"/>
    <w:rsid w:val="00AB546E"/>
    <w:rsid w:val="00AB5849"/>
    <w:rsid w:val="00AC0468"/>
    <w:rsid w:val="00AC4FD9"/>
    <w:rsid w:val="00AE056C"/>
    <w:rsid w:val="00AE52D2"/>
    <w:rsid w:val="00AF6F6B"/>
    <w:rsid w:val="00AF7B40"/>
    <w:rsid w:val="00B0392A"/>
    <w:rsid w:val="00B07F20"/>
    <w:rsid w:val="00B135C2"/>
    <w:rsid w:val="00B149DD"/>
    <w:rsid w:val="00B158FE"/>
    <w:rsid w:val="00B273C8"/>
    <w:rsid w:val="00B329F4"/>
    <w:rsid w:val="00B339FE"/>
    <w:rsid w:val="00B37B03"/>
    <w:rsid w:val="00B466B1"/>
    <w:rsid w:val="00B47C0D"/>
    <w:rsid w:val="00B5709F"/>
    <w:rsid w:val="00B734EF"/>
    <w:rsid w:val="00B90FDD"/>
    <w:rsid w:val="00B910D7"/>
    <w:rsid w:val="00B9320F"/>
    <w:rsid w:val="00B961BF"/>
    <w:rsid w:val="00B96C8C"/>
    <w:rsid w:val="00BA155E"/>
    <w:rsid w:val="00BA2F00"/>
    <w:rsid w:val="00BA4616"/>
    <w:rsid w:val="00BC2ABA"/>
    <w:rsid w:val="00BD1D52"/>
    <w:rsid w:val="00BD6179"/>
    <w:rsid w:val="00BF3380"/>
    <w:rsid w:val="00BF4E8A"/>
    <w:rsid w:val="00BF5D2A"/>
    <w:rsid w:val="00BF601A"/>
    <w:rsid w:val="00C0079F"/>
    <w:rsid w:val="00C05845"/>
    <w:rsid w:val="00C176E2"/>
    <w:rsid w:val="00C31677"/>
    <w:rsid w:val="00C45DF5"/>
    <w:rsid w:val="00C511CC"/>
    <w:rsid w:val="00C536F4"/>
    <w:rsid w:val="00C75F1E"/>
    <w:rsid w:val="00C82443"/>
    <w:rsid w:val="00C86FA3"/>
    <w:rsid w:val="00C87292"/>
    <w:rsid w:val="00C93948"/>
    <w:rsid w:val="00C95075"/>
    <w:rsid w:val="00CA5FD0"/>
    <w:rsid w:val="00CB085D"/>
    <w:rsid w:val="00CB550A"/>
    <w:rsid w:val="00CC2BDF"/>
    <w:rsid w:val="00CD3EAD"/>
    <w:rsid w:val="00CD529F"/>
    <w:rsid w:val="00CF32AA"/>
    <w:rsid w:val="00CF609D"/>
    <w:rsid w:val="00CF7082"/>
    <w:rsid w:val="00D00A8F"/>
    <w:rsid w:val="00D020CC"/>
    <w:rsid w:val="00D029B7"/>
    <w:rsid w:val="00D04ECA"/>
    <w:rsid w:val="00D10045"/>
    <w:rsid w:val="00D13AEA"/>
    <w:rsid w:val="00D147AD"/>
    <w:rsid w:val="00D230CA"/>
    <w:rsid w:val="00D25F77"/>
    <w:rsid w:val="00D3186D"/>
    <w:rsid w:val="00D362BA"/>
    <w:rsid w:val="00D3692A"/>
    <w:rsid w:val="00D36F1A"/>
    <w:rsid w:val="00D574C7"/>
    <w:rsid w:val="00D71776"/>
    <w:rsid w:val="00D73211"/>
    <w:rsid w:val="00D75F2E"/>
    <w:rsid w:val="00D84F3E"/>
    <w:rsid w:val="00D94745"/>
    <w:rsid w:val="00D97AAE"/>
    <w:rsid w:val="00DA1777"/>
    <w:rsid w:val="00DB148D"/>
    <w:rsid w:val="00DC25B9"/>
    <w:rsid w:val="00DC4989"/>
    <w:rsid w:val="00DC6688"/>
    <w:rsid w:val="00DD1A78"/>
    <w:rsid w:val="00DD23D2"/>
    <w:rsid w:val="00DD7DC3"/>
    <w:rsid w:val="00DF79E9"/>
    <w:rsid w:val="00E03DEF"/>
    <w:rsid w:val="00E0495F"/>
    <w:rsid w:val="00E136A7"/>
    <w:rsid w:val="00E23CBD"/>
    <w:rsid w:val="00E30046"/>
    <w:rsid w:val="00E317E4"/>
    <w:rsid w:val="00E423E3"/>
    <w:rsid w:val="00E4389C"/>
    <w:rsid w:val="00E451CA"/>
    <w:rsid w:val="00E46ACD"/>
    <w:rsid w:val="00E50C06"/>
    <w:rsid w:val="00E56320"/>
    <w:rsid w:val="00E724BC"/>
    <w:rsid w:val="00E72641"/>
    <w:rsid w:val="00E75615"/>
    <w:rsid w:val="00E822EC"/>
    <w:rsid w:val="00E84E84"/>
    <w:rsid w:val="00E86ED1"/>
    <w:rsid w:val="00E936B4"/>
    <w:rsid w:val="00EA54CC"/>
    <w:rsid w:val="00EA6F10"/>
    <w:rsid w:val="00EB3928"/>
    <w:rsid w:val="00EB4242"/>
    <w:rsid w:val="00EB4668"/>
    <w:rsid w:val="00EC2183"/>
    <w:rsid w:val="00EC4942"/>
    <w:rsid w:val="00ED331F"/>
    <w:rsid w:val="00ED518E"/>
    <w:rsid w:val="00ED55F9"/>
    <w:rsid w:val="00EE5ACB"/>
    <w:rsid w:val="00F0276D"/>
    <w:rsid w:val="00F06B9C"/>
    <w:rsid w:val="00F14D05"/>
    <w:rsid w:val="00F20758"/>
    <w:rsid w:val="00F31337"/>
    <w:rsid w:val="00F35524"/>
    <w:rsid w:val="00F369DA"/>
    <w:rsid w:val="00F402A4"/>
    <w:rsid w:val="00F42478"/>
    <w:rsid w:val="00F44DA5"/>
    <w:rsid w:val="00F47646"/>
    <w:rsid w:val="00F510E4"/>
    <w:rsid w:val="00F52C13"/>
    <w:rsid w:val="00F54536"/>
    <w:rsid w:val="00F55A76"/>
    <w:rsid w:val="00F56F64"/>
    <w:rsid w:val="00F56FD5"/>
    <w:rsid w:val="00F7086E"/>
    <w:rsid w:val="00F754C3"/>
    <w:rsid w:val="00F77DC2"/>
    <w:rsid w:val="00F8208F"/>
    <w:rsid w:val="00F87FFB"/>
    <w:rsid w:val="00FB462B"/>
    <w:rsid w:val="00FE0B5E"/>
    <w:rsid w:val="00FE480A"/>
    <w:rsid w:val="00FE503A"/>
    <w:rsid w:val="00FF3285"/>
    <w:rsid w:val="09997FFE"/>
    <w:rsid w:val="19412F40"/>
    <w:rsid w:val="37BD31BD"/>
    <w:rsid w:val="3F836A56"/>
    <w:rsid w:val="52A1603D"/>
    <w:rsid w:val="689A22F0"/>
    <w:rsid w:val="7C7D3AE2"/>
    <w:rsid w:val="7FF31A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1"/>
      <w:lang w:val="en-US" w:eastAsia="zh-CN" w:bidi="ar-SA"/>
    </w:rPr>
  </w:style>
  <w:style w:type="paragraph" w:styleId="2">
    <w:name w:val="heading 1"/>
    <w:basedOn w:val="1"/>
    <w:next w:val="1"/>
    <w:link w:val="20"/>
    <w:qFormat/>
    <w:uiPriority w:val="0"/>
    <w:pPr>
      <w:keepNext/>
      <w:keepLines/>
      <w:spacing w:before="340" w:after="330" w:line="576" w:lineRule="auto"/>
      <w:outlineLvl w:val="0"/>
    </w:pPr>
    <w:rPr>
      <w:b/>
      <w:kern w:val="44"/>
      <w:sz w:val="44"/>
      <w:szCs w:val="24"/>
    </w:rPr>
  </w:style>
  <w:style w:type="paragraph" w:styleId="3">
    <w:name w:val="heading 2"/>
    <w:basedOn w:val="1"/>
    <w:next w:val="1"/>
    <w:link w:val="21"/>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5"/>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6"/>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29"/>
    <w:unhideWhenUsed/>
    <w:qFormat/>
    <w:uiPriority w:val="9"/>
    <w:pPr>
      <w:keepNext/>
      <w:keepLines/>
      <w:spacing w:before="280" w:after="290" w:line="376" w:lineRule="auto"/>
      <w:outlineLvl w:val="4"/>
    </w:pPr>
    <w:rPr>
      <w:b/>
      <w:bCs/>
      <w:sz w:val="28"/>
      <w:szCs w:val="28"/>
    </w:rPr>
  </w:style>
  <w:style w:type="paragraph" w:styleId="7">
    <w:name w:val="heading 6"/>
    <w:basedOn w:val="1"/>
    <w:next w:val="1"/>
    <w:link w:val="30"/>
    <w:unhideWhenUsed/>
    <w:qFormat/>
    <w:uiPriority w:val="9"/>
    <w:pPr>
      <w:keepNext/>
      <w:keepLines/>
      <w:spacing w:before="240" w:after="64" w:line="320" w:lineRule="auto"/>
      <w:outlineLvl w:val="5"/>
    </w:pPr>
    <w:rPr>
      <w:rFonts w:asciiTheme="majorHAnsi" w:hAnsiTheme="majorHAnsi" w:eastAsiaTheme="majorEastAsia" w:cstheme="majorBidi"/>
      <w:b/>
      <w:bCs/>
      <w:sz w:val="24"/>
      <w:szCs w:val="24"/>
    </w:rPr>
  </w:style>
  <w:style w:type="character" w:default="1" w:styleId="17">
    <w:name w:val="Default Paragraph Font"/>
    <w:semiHidden/>
    <w:unhideWhenUsed/>
    <w:uiPriority w:val="1"/>
  </w:style>
  <w:style w:type="table" w:default="1" w:styleId="15">
    <w:name w:val="Normal Table"/>
    <w:semiHidden/>
    <w:unhideWhenUsed/>
    <w:uiPriority w:val="99"/>
    <w:tblPr>
      <w:tblCellMar>
        <w:top w:w="0" w:type="dxa"/>
        <w:left w:w="108" w:type="dxa"/>
        <w:bottom w:w="0" w:type="dxa"/>
        <w:right w:w="108" w:type="dxa"/>
      </w:tblCellMar>
    </w:tblPr>
  </w:style>
  <w:style w:type="paragraph" w:styleId="8">
    <w:name w:val="caption"/>
    <w:basedOn w:val="1"/>
    <w:next w:val="1"/>
    <w:unhideWhenUsed/>
    <w:qFormat/>
    <w:uiPriority w:val="35"/>
    <w:rPr>
      <w:rFonts w:eastAsia="黑体" w:asciiTheme="majorHAnsi" w:hAnsiTheme="majorHAnsi" w:cstheme="majorBidi"/>
      <w:sz w:val="20"/>
      <w:szCs w:val="20"/>
    </w:rPr>
  </w:style>
  <w:style w:type="paragraph" w:styleId="9">
    <w:name w:val="toc 3"/>
    <w:basedOn w:val="1"/>
    <w:next w:val="1"/>
    <w:unhideWhenUsed/>
    <w:uiPriority w:val="39"/>
    <w:pPr>
      <w:ind w:left="840" w:leftChars="400"/>
    </w:pPr>
  </w:style>
  <w:style w:type="paragraph" w:styleId="10">
    <w:name w:val="footer"/>
    <w:basedOn w:val="1"/>
    <w:link w:val="32"/>
    <w:unhideWhenUsed/>
    <w:uiPriority w:val="99"/>
    <w:pPr>
      <w:tabs>
        <w:tab w:val="center" w:pos="4153"/>
        <w:tab w:val="right" w:pos="8306"/>
      </w:tabs>
      <w:snapToGrid w:val="0"/>
      <w:jc w:val="left"/>
    </w:pPr>
    <w:rPr>
      <w:sz w:val="18"/>
      <w:szCs w:val="18"/>
    </w:rPr>
  </w:style>
  <w:style w:type="paragraph" w:styleId="11">
    <w:name w:val="header"/>
    <w:basedOn w:val="1"/>
    <w:link w:val="31"/>
    <w:unhideWhenUsed/>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style>
  <w:style w:type="paragraph" w:styleId="13">
    <w:name w:val="toc 2"/>
    <w:basedOn w:val="1"/>
    <w:next w:val="1"/>
    <w:unhideWhenUsed/>
    <w:qFormat/>
    <w:uiPriority w:val="39"/>
    <w:pPr>
      <w:ind w:left="420" w:leftChars="200"/>
    </w:pPr>
  </w:style>
  <w:style w:type="paragraph" w:styleId="14">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6">
    <w:name w:val="Table Grid"/>
    <w:basedOn w:val="15"/>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basedOn w:val="17"/>
    <w:qFormat/>
    <w:uiPriority w:val="22"/>
    <w:rPr>
      <w:b/>
      <w:bCs/>
    </w:rPr>
  </w:style>
  <w:style w:type="character" w:styleId="19">
    <w:name w:val="Hyperlink"/>
    <w:basedOn w:val="17"/>
    <w:unhideWhenUsed/>
    <w:qFormat/>
    <w:uiPriority w:val="99"/>
    <w:rPr>
      <w:color w:val="0563C1" w:themeColor="hyperlink"/>
      <w:u w:val="single"/>
      <w14:textFill>
        <w14:solidFill>
          <w14:schemeClr w14:val="hlink"/>
        </w14:solidFill>
      </w14:textFill>
    </w:rPr>
  </w:style>
  <w:style w:type="character" w:customStyle="1" w:styleId="20">
    <w:name w:val="标题 1 字符"/>
    <w:basedOn w:val="17"/>
    <w:link w:val="2"/>
    <w:qFormat/>
    <w:uiPriority w:val="0"/>
    <w:rPr>
      <w:b/>
      <w:kern w:val="44"/>
      <w:sz w:val="44"/>
      <w:szCs w:val="24"/>
    </w:rPr>
  </w:style>
  <w:style w:type="character" w:customStyle="1" w:styleId="21">
    <w:name w:val="标题 2 字符"/>
    <w:basedOn w:val="17"/>
    <w:link w:val="3"/>
    <w:uiPriority w:val="9"/>
    <w:rPr>
      <w:rFonts w:asciiTheme="majorHAnsi" w:hAnsiTheme="majorHAnsi" w:eastAsiaTheme="majorEastAsia" w:cstheme="majorBidi"/>
      <w:b/>
      <w:bCs/>
      <w:sz w:val="32"/>
      <w:szCs w:val="32"/>
    </w:rPr>
  </w:style>
  <w:style w:type="paragraph" w:customStyle="1" w:styleId="22">
    <w:name w:val="List Paragraph1"/>
    <w:basedOn w:val="1"/>
    <w:qFormat/>
    <w:uiPriority w:val="0"/>
    <w:pPr>
      <w:ind w:firstLine="420" w:firstLineChars="200"/>
    </w:pPr>
    <w:rPr>
      <w:rFonts w:ascii="Calibri" w:hAnsi="Calibri" w:eastAsia="宋体" w:cs="Times New Roman"/>
    </w:rPr>
  </w:style>
  <w:style w:type="character" w:customStyle="1" w:styleId="23">
    <w:name w:val="17"/>
    <w:qFormat/>
    <w:uiPriority w:val="0"/>
    <w:rPr>
      <w:rFonts w:hint="default" w:ascii="Calibri" w:hAnsi="Calibri" w:cs="Calibri"/>
      <w:color w:val="0563C1"/>
      <w:u w:val="single"/>
    </w:rPr>
  </w:style>
  <w:style w:type="paragraph" w:styleId="24">
    <w:name w:val="List Paragraph"/>
    <w:basedOn w:val="1"/>
    <w:link w:val="27"/>
    <w:qFormat/>
    <w:uiPriority w:val="34"/>
    <w:pPr>
      <w:ind w:firstLine="420" w:firstLineChars="200"/>
    </w:pPr>
  </w:style>
  <w:style w:type="character" w:customStyle="1" w:styleId="25">
    <w:name w:val="标题 3 字符"/>
    <w:basedOn w:val="17"/>
    <w:link w:val="4"/>
    <w:uiPriority w:val="9"/>
    <w:rPr>
      <w:b/>
      <w:bCs/>
      <w:sz w:val="32"/>
      <w:szCs w:val="32"/>
    </w:rPr>
  </w:style>
  <w:style w:type="character" w:customStyle="1" w:styleId="26">
    <w:name w:val="标题 4 字符"/>
    <w:basedOn w:val="17"/>
    <w:link w:val="5"/>
    <w:qFormat/>
    <w:uiPriority w:val="9"/>
    <w:rPr>
      <w:rFonts w:asciiTheme="majorHAnsi" w:hAnsiTheme="majorHAnsi" w:eastAsiaTheme="majorEastAsia" w:cstheme="majorBidi"/>
      <w:b/>
      <w:bCs/>
      <w:sz w:val="28"/>
      <w:szCs w:val="28"/>
    </w:rPr>
  </w:style>
  <w:style w:type="character" w:customStyle="1" w:styleId="27">
    <w:name w:val="列表段落 字符"/>
    <w:basedOn w:val="17"/>
    <w:link w:val="24"/>
    <w:uiPriority w:val="34"/>
  </w:style>
  <w:style w:type="character" w:customStyle="1" w:styleId="28">
    <w:name w:val="16"/>
    <w:qFormat/>
    <w:uiPriority w:val="0"/>
    <w:rPr>
      <w:rFonts w:hint="default" w:ascii="Calibri" w:hAnsi="Calibri" w:cs="Calibri"/>
      <w:b/>
      <w:bCs/>
    </w:rPr>
  </w:style>
  <w:style w:type="character" w:customStyle="1" w:styleId="29">
    <w:name w:val="标题 5 字符"/>
    <w:basedOn w:val="17"/>
    <w:link w:val="6"/>
    <w:qFormat/>
    <w:uiPriority w:val="9"/>
    <w:rPr>
      <w:b/>
      <w:bCs/>
      <w:sz w:val="28"/>
      <w:szCs w:val="28"/>
    </w:rPr>
  </w:style>
  <w:style w:type="character" w:customStyle="1" w:styleId="30">
    <w:name w:val="标题 6 字符"/>
    <w:basedOn w:val="17"/>
    <w:link w:val="7"/>
    <w:qFormat/>
    <w:uiPriority w:val="9"/>
    <w:rPr>
      <w:rFonts w:asciiTheme="majorHAnsi" w:hAnsiTheme="majorHAnsi" w:eastAsiaTheme="majorEastAsia" w:cstheme="majorBidi"/>
      <w:b/>
      <w:bCs/>
      <w:sz w:val="24"/>
      <w:szCs w:val="24"/>
    </w:rPr>
  </w:style>
  <w:style w:type="character" w:customStyle="1" w:styleId="31">
    <w:name w:val="页眉 字符"/>
    <w:basedOn w:val="17"/>
    <w:link w:val="11"/>
    <w:uiPriority w:val="99"/>
    <w:rPr>
      <w:sz w:val="18"/>
      <w:szCs w:val="18"/>
    </w:rPr>
  </w:style>
  <w:style w:type="character" w:customStyle="1" w:styleId="32">
    <w:name w:val="页脚 字符"/>
    <w:basedOn w:val="17"/>
    <w:link w:val="10"/>
    <w:qFormat/>
    <w:uiPriority w:val="99"/>
    <w:rPr>
      <w:sz w:val="18"/>
      <w:szCs w:val="18"/>
    </w:rPr>
  </w:style>
  <w:style w:type="paragraph" w:customStyle="1" w:styleId="33">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color w:val="2E75B6" w:themeColor="accent1" w:themeShade="BF"/>
      <w:kern w:val="0"/>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GIF"/><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5" Type="http://schemas.openxmlformats.org/officeDocument/2006/relationships/fontTable" Target="fontTable.xml"/><Relationship Id="rId134" Type="http://schemas.openxmlformats.org/officeDocument/2006/relationships/customXml" Target="../customXml/item2.xml"/><Relationship Id="rId133" Type="http://schemas.openxmlformats.org/officeDocument/2006/relationships/numbering" Target="numbering.xml"/><Relationship Id="rId132" Type="http://schemas.openxmlformats.org/officeDocument/2006/relationships/customXml" Target="../customXml/item1.xml"/><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jpeg"/><Relationship Id="rId11" Type="http://schemas.openxmlformats.org/officeDocument/2006/relationships/image" Target="media/image7.png"/><Relationship Id="rId109" Type="http://schemas.openxmlformats.org/officeDocument/2006/relationships/image" Target="media/image105.jpe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08D8CC1-A76C-41D7-A34F-32A5A2DCF7A4}">
  <ds:schemaRefs/>
</ds:datastoreItem>
</file>

<file path=docProps/app.xml><?xml version="1.0" encoding="utf-8"?>
<Properties xmlns="http://schemas.openxmlformats.org/officeDocument/2006/extended-properties" xmlns:vt="http://schemas.openxmlformats.org/officeDocument/2006/docPropsVTypes">
  <Template>Normal</Template>
  <Pages>113</Pages>
  <Words>3690</Words>
  <Characters>21035</Characters>
  <Lines>175</Lines>
  <Paragraphs>49</Paragraphs>
  <TotalTime>34</TotalTime>
  <ScaleCrop>false</ScaleCrop>
  <LinksUpToDate>false</LinksUpToDate>
  <CharactersWithSpaces>24676</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2019-10-29T09:58:00Z</dcterms:created>
  <dc:creator>zyq</dc:creator>
  <cp:lastModifiedBy> 先生</cp:lastModifiedBy>
  <dcterms:modified xsi:type="dcterms:W3CDTF">2020-05-25T02:06:56Z</dcterms:modified>
  <cp:revision>62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