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0E50D" w14:textId="55A51FFD" w:rsidR="009F1C83" w:rsidRDefault="009F1C83" w:rsidP="009F1C83">
      <w:pPr>
        <w:jc w:val="left"/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</w:pPr>
      <w:r>
        <w:rPr>
          <w:rFonts w:ascii="微软雅黑" w:eastAsia="微软雅黑" w:hAnsi="微软雅黑" w:hint="eastAsia"/>
          <w:b/>
          <w:color w:val="323E4F" w:themeColor="text2" w:themeShade="BF"/>
          <w:sz w:val="30"/>
          <w:szCs w:val="30"/>
        </w:rPr>
        <w:t>此服务属于定制化服务，有关使用指南请与我们的技术客户进行直接沟通。</w:t>
      </w:r>
    </w:p>
    <w:p w14:paraId="11525058" w14:textId="77777777" w:rsidR="009F1C83" w:rsidRDefault="009F1C83" w:rsidP="009F1C83">
      <w:pPr>
        <w:jc w:val="left"/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</w:pPr>
    </w:p>
    <w:p w14:paraId="3CC33419" w14:textId="25B65B94" w:rsidR="009F1C83" w:rsidRDefault="009F1C83" w:rsidP="009F1C83">
      <w:pPr>
        <w:jc w:val="left"/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</w:pPr>
      <w:r>
        <w:rPr>
          <w:rFonts w:ascii="微软雅黑" w:eastAsia="微软雅黑" w:hAnsi="微软雅黑" w:hint="eastAsia"/>
          <w:b/>
          <w:color w:val="323E4F" w:themeColor="text2" w:themeShade="BF"/>
          <w:sz w:val="30"/>
          <w:szCs w:val="30"/>
        </w:rPr>
        <w:t>获取更多技术支持，请</w:t>
      </w:r>
      <w:r w:rsidR="00316AEE" w:rsidRPr="00316AEE">
        <w:rPr>
          <w:rFonts w:ascii="微软雅黑" w:eastAsia="微软雅黑" w:hAnsi="微软雅黑" w:hint="eastAsia"/>
          <w:b/>
          <w:color w:val="323E4F" w:themeColor="text2" w:themeShade="BF"/>
          <w:sz w:val="30"/>
          <w:szCs w:val="30"/>
        </w:rPr>
        <w:t>与我们联系</w:t>
      </w:r>
    </w:p>
    <w:p w14:paraId="43E9D77C" w14:textId="5120E134" w:rsidR="00316AEE" w:rsidRPr="00316AEE" w:rsidRDefault="009F1C83" w:rsidP="00316AEE">
      <w:pPr>
        <w:jc w:val="left"/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</w:pPr>
      <w:r>
        <w:rPr>
          <w:rFonts w:ascii="微软雅黑" w:eastAsia="微软雅黑" w:hAnsi="微软雅黑" w:hint="eastAsia"/>
          <w:b/>
          <w:color w:val="323E4F" w:themeColor="text2" w:themeShade="BF"/>
          <w:sz w:val="30"/>
          <w:szCs w:val="30"/>
        </w:rPr>
        <w:t>联系电话：</w:t>
      </w:r>
      <w:r w:rsidR="00316AEE" w:rsidRPr="00316AEE"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  <w:t xml:space="preserve"> </w:t>
      </w:r>
      <w:r w:rsidR="00316AEE" w:rsidRPr="00316AEE"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  <w:t>13203111302</w:t>
      </w:r>
    </w:p>
    <w:p w14:paraId="27B27222" w14:textId="7CFC834A" w:rsidR="009F1C83" w:rsidRDefault="00316AEE" w:rsidP="00316AEE">
      <w:pPr>
        <w:jc w:val="left"/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</w:pPr>
      <w:r w:rsidRPr="00316AEE">
        <w:rPr>
          <w:rFonts w:ascii="微软雅黑" w:eastAsia="微软雅黑" w:hAnsi="微软雅黑" w:hint="eastAsia"/>
          <w:b/>
          <w:color w:val="323E4F" w:themeColor="text2" w:themeShade="BF"/>
          <w:sz w:val="30"/>
          <w:szCs w:val="30"/>
        </w:rPr>
        <w:t>服务邮箱：</w:t>
      </w:r>
      <w:r w:rsidRPr="00316AEE"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  <w:t>services@wisdomforcloud.com</w:t>
      </w:r>
    </w:p>
    <w:p w14:paraId="03D14E08" w14:textId="78BC9A57" w:rsidR="009F1C83" w:rsidRDefault="00316AEE" w:rsidP="009F1C83">
      <w:pPr>
        <w:jc w:val="left"/>
        <w:rPr>
          <w:rFonts w:ascii="微软雅黑" w:eastAsia="微软雅黑" w:hAnsi="微软雅黑"/>
          <w:b/>
          <w:color w:val="323E4F" w:themeColor="text2" w:themeShade="BF"/>
          <w:sz w:val="30"/>
          <w:szCs w:val="30"/>
        </w:rPr>
      </w:pPr>
      <w:r>
        <w:rPr>
          <w:rFonts w:ascii="微软雅黑" w:eastAsia="微软雅黑" w:hAnsi="微软雅黑" w:hint="eastAsia"/>
          <w:b/>
          <w:color w:val="323E4F" w:themeColor="text2" w:themeShade="BF"/>
          <w:sz w:val="30"/>
          <w:szCs w:val="30"/>
        </w:rPr>
        <w:t>长沙智慧云科技有限公司</w:t>
      </w:r>
    </w:p>
    <w:p w14:paraId="7679E673" w14:textId="323340A0" w:rsidR="00316AEE" w:rsidRPr="00A3248A" w:rsidRDefault="00316AEE" w:rsidP="009F1C83">
      <w:pPr>
        <w:jc w:val="left"/>
        <w:rPr>
          <w:rFonts w:ascii="微软雅黑" w:eastAsia="微软雅黑" w:hAnsi="微软雅黑" w:hint="eastAsia"/>
          <w:b/>
          <w:color w:val="323E4F" w:themeColor="text2" w:themeShade="BF"/>
          <w:sz w:val="44"/>
          <w:szCs w:val="44"/>
        </w:rPr>
      </w:pPr>
      <w:hyperlink r:id="rId6" w:history="1">
        <w:r w:rsidRPr="00A3248A">
          <w:rPr>
            <w:rStyle w:val="a7"/>
            <w:sz w:val="32"/>
            <w:szCs w:val="36"/>
          </w:rPr>
          <w:t>http://www.wisdomforcloud.com/</w:t>
        </w:r>
      </w:hyperlink>
    </w:p>
    <w:sectPr w:rsidR="00316AEE" w:rsidRPr="00A3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DB100" w14:textId="77777777" w:rsidR="003A50FB" w:rsidRDefault="003A50FB" w:rsidP="009F1C83">
      <w:r>
        <w:separator/>
      </w:r>
    </w:p>
  </w:endnote>
  <w:endnote w:type="continuationSeparator" w:id="0">
    <w:p w14:paraId="1B45438C" w14:textId="77777777" w:rsidR="003A50FB" w:rsidRDefault="003A50FB" w:rsidP="009F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2D8B5" w14:textId="77777777" w:rsidR="003A50FB" w:rsidRDefault="003A50FB" w:rsidP="009F1C83">
      <w:r>
        <w:separator/>
      </w:r>
    </w:p>
  </w:footnote>
  <w:footnote w:type="continuationSeparator" w:id="0">
    <w:p w14:paraId="1D42F0B0" w14:textId="77777777" w:rsidR="003A50FB" w:rsidRDefault="003A50FB" w:rsidP="009F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51"/>
    <w:rsid w:val="00316AEE"/>
    <w:rsid w:val="00374E26"/>
    <w:rsid w:val="003A50FB"/>
    <w:rsid w:val="0056780D"/>
    <w:rsid w:val="00596955"/>
    <w:rsid w:val="00596C51"/>
    <w:rsid w:val="00672085"/>
    <w:rsid w:val="006F6209"/>
    <w:rsid w:val="009F1C83"/>
    <w:rsid w:val="00A3248A"/>
    <w:rsid w:val="00DA2C52"/>
    <w:rsid w:val="00E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8EF03"/>
  <w15:chartTrackingRefBased/>
  <w15:docId w15:val="{A716C9C3-000A-4C67-AB22-091BE8D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C83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F1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sdomforcloud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dc:description/>
  <cp:lastModifiedBy>Administrator</cp:lastModifiedBy>
  <cp:revision>4</cp:revision>
  <dcterms:created xsi:type="dcterms:W3CDTF">2019-10-24T03:07:00Z</dcterms:created>
  <dcterms:modified xsi:type="dcterms:W3CDTF">2020-10-16T11:24:00Z</dcterms:modified>
</cp:coreProperties>
</file>