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jc w:val="center"/>
        <w:rPr>
          <w:rFonts w:hint="eastAsia"/>
          <w:lang w:val="en-US" w:eastAsia="zh-CN"/>
        </w:rPr>
      </w:pPr>
      <w:r>
        <w:rPr>
          <w:rFonts w:hint="eastAsia"/>
          <w:lang w:val="en-US" w:eastAsia="zh-CN"/>
        </w:rPr>
        <w:t>虎符操作手册（私有云环境）</w:t>
      </w:r>
    </w:p>
    <w:p>
      <w:pPr>
        <w:numPr>
          <w:ilvl w:val="0"/>
          <w:numId w:val="1"/>
        </w:numPr>
        <w:ind w:left="0" w:leftChars="0" w:firstLine="420" w:firstLineChars="0"/>
        <w:outlineLvl w:val="0"/>
        <w:rPr>
          <w:rFonts w:hint="default"/>
          <w:b/>
          <w:bCs/>
          <w:lang w:val="en-US" w:eastAsia="zh-CN"/>
        </w:rPr>
      </w:pPr>
      <w:r>
        <w:rPr>
          <w:rFonts w:hint="eastAsia"/>
          <w:b/>
          <w:bCs/>
          <w:lang w:val="en-US" w:eastAsia="zh-CN"/>
        </w:rPr>
        <w:t>项目列表</w:t>
      </w: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创建项目</w:t>
      </w:r>
    </w:p>
    <w:p>
      <w:pPr>
        <w:numPr>
          <w:ilvl w:val="0"/>
          <w:numId w:val="3"/>
        </w:numPr>
        <w:ind w:left="0" w:leftChars="0" w:firstLine="300" w:firstLineChars="200"/>
        <w:outlineLvl w:val="9"/>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输入项目名为project_test,点击确定按钮创建项目</w:t>
      </w:r>
    </w:p>
    <w:p>
      <w:pPr>
        <w:numPr>
          <w:ilvl w:val="0"/>
          <w:numId w:val="0"/>
        </w:numPr>
        <w:ind w:leftChars="200"/>
      </w:pPr>
      <w:r>
        <w:drawing>
          <wp:inline distT="0" distB="0" distL="114300" distR="114300">
            <wp:extent cx="5259070" cy="2067560"/>
            <wp:effectExtent l="0" t="0" r="1778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59070" cy="2067560"/>
                    </a:xfrm>
                    <a:prstGeom prst="rect">
                      <a:avLst/>
                    </a:prstGeom>
                    <a:noFill/>
                    <a:ln>
                      <a:noFill/>
                    </a:ln>
                  </pic:spPr>
                </pic:pic>
              </a:graphicData>
            </a:graphic>
          </wp:inline>
        </w:drawing>
      </w:r>
    </w:p>
    <w:p>
      <w:pPr>
        <w:numPr>
          <w:ilvl w:val="0"/>
          <w:numId w:val="0"/>
        </w:numPr>
        <w:ind w:leftChars="200"/>
      </w:pPr>
      <w:r>
        <w:drawing>
          <wp:inline distT="0" distB="0" distL="114300" distR="114300">
            <wp:extent cx="5270500" cy="2268855"/>
            <wp:effectExtent l="0" t="0" r="6350"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70500" cy="2268855"/>
                    </a:xfrm>
                    <a:prstGeom prst="rect">
                      <a:avLst/>
                    </a:prstGeom>
                    <a:noFill/>
                    <a:ln>
                      <a:noFill/>
                    </a:ln>
                  </pic:spPr>
                </pic:pic>
              </a:graphicData>
            </a:graphic>
          </wp:inline>
        </w:drawing>
      </w:r>
    </w:p>
    <w:p>
      <w:pPr>
        <w:numPr>
          <w:ilvl w:val="0"/>
          <w:numId w:val="3"/>
        </w:numPr>
        <w:ind w:left="0" w:leftChars="0" w:firstLine="300" w:firstLineChars="200"/>
        <w:outlineLvl w:val="9"/>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租户下新创建的用户登录系统，创建项目</w:t>
      </w:r>
    </w:p>
    <w:p>
      <w:pPr>
        <w:numPr>
          <w:ilvl w:val="0"/>
          <w:numId w:val="0"/>
        </w:numPr>
        <w:ind w:leftChars="200"/>
      </w:pP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查看项目</w:t>
      </w:r>
    </w:p>
    <w:p>
      <w:pPr>
        <w:numPr>
          <w:ilvl w:val="0"/>
          <w:numId w:val="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鼠标放在项目名上，右侧框显示项目名和项目描述信息</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71135" cy="2426970"/>
            <wp:effectExtent l="0" t="0" r="5715"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71135" cy="2426970"/>
                    </a:xfrm>
                    <a:prstGeom prst="rect">
                      <a:avLst/>
                    </a:prstGeom>
                    <a:noFill/>
                    <a:ln>
                      <a:noFill/>
                    </a:ln>
                  </pic:spPr>
                </pic:pic>
              </a:graphicData>
            </a:graphic>
          </wp:inline>
        </w:drawing>
      </w: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查看项目列表信息</w:t>
      </w:r>
    </w:p>
    <w:p>
      <w:pPr>
        <w:numPr>
          <w:ilvl w:val="0"/>
          <w:numId w:val="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项目列表默认按照项目的创建时间，倒序排列</w:t>
      </w:r>
    </w:p>
    <w:p>
      <w:pPr>
        <w:numPr>
          <w:ilvl w:val="0"/>
          <w:numId w:val="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项目的总数和实际总数对应</w:t>
      </w:r>
    </w:p>
    <w:p>
      <w:pPr>
        <w:numPr>
          <w:ilvl w:val="0"/>
          <w:numId w:val="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点击失败数排序，按照失败的数据量大小倒序排列</w:t>
      </w: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搜索项目</w:t>
      </w:r>
    </w:p>
    <w:p>
      <w:pPr>
        <w:numPr>
          <w:ilvl w:val="0"/>
          <w:numId w:val="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输入project_test项目名，搜索项目</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4785" cy="2596515"/>
            <wp:effectExtent l="0" t="0" r="12065" b="133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64785" cy="2596515"/>
                    </a:xfrm>
                    <a:prstGeom prst="rect">
                      <a:avLst/>
                    </a:prstGeom>
                    <a:noFill/>
                    <a:ln>
                      <a:noFill/>
                    </a:ln>
                  </pic:spPr>
                </pic:pic>
              </a:graphicData>
            </a:graphic>
          </wp:inline>
        </w:drawing>
      </w:r>
    </w:p>
    <w:p>
      <w:pPr>
        <w:numPr>
          <w:ilvl w:val="0"/>
          <w:numId w:val="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搜索出来的结果是项目名种包含project_test的项目</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6690" cy="1460500"/>
            <wp:effectExtent l="0" t="0" r="1016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66690" cy="1460500"/>
                    </a:xfrm>
                    <a:prstGeom prst="rect">
                      <a:avLst/>
                    </a:prstGeom>
                    <a:noFill/>
                    <a:ln>
                      <a:noFill/>
                    </a:ln>
                  </pic:spPr>
                </pic:pic>
              </a:graphicData>
            </a:graphic>
          </wp:inline>
        </w:drawing>
      </w: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查看项目的基本信息</w:t>
      </w:r>
    </w:p>
    <w:p>
      <w:pPr>
        <w:numPr>
          <w:ilvl w:val="0"/>
          <w:numId w:val="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已提交/总任务数、项目占用存储量、创建时间、今日失败任务数等，这些数据都显示正确</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1610" cy="1685290"/>
            <wp:effectExtent l="0" t="0" r="15240"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5261610" cy="1685290"/>
                    </a:xfrm>
                    <a:prstGeom prst="rect">
                      <a:avLst/>
                    </a:prstGeom>
                    <a:noFill/>
                    <a:ln>
                      <a:noFill/>
                    </a:ln>
                  </pic:spPr>
                </pic:pic>
              </a:graphicData>
            </a:graphic>
          </wp:inline>
        </w:drawing>
      </w:r>
    </w:p>
    <w:p>
      <w:pPr>
        <w:numPr>
          <w:ilvl w:val="0"/>
          <w:numId w:val="2"/>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查看项目的数据开发、运维中心快捷跳转链接</w:t>
      </w:r>
    </w:p>
    <w:p>
      <w:pPr>
        <w:numPr>
          <w:ilvl w:val="0"/>
          <w:numId w:val="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点击数据开发跳转到数据开发标签页</w:t>
      </w:r>
    </w:p>
    <w:p>
      <w:pPr>
        <w:numPr>
          <w:ilvl w:val="0"/>
          <w:numId w:val="0"/>
        </w:numPr>
        <w:ind w:leftChars="200"/>
      </w:pPr>
      <w:r>
        <w:drawing>
          <wp:inline distT="0" distB="0" distL="114300" distR="114300">
            <wp:extent cx="5259705" cy="1646555"/>
            <wp:effectExtent l="0" t="0" r="17145"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5259705" cy="1646555"/>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6690" cy="2275205"/>
            <wp:effectExtent l="0" t="0" r="10160" b="1079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5266690" cy="2275205"/>
                    </a:xfrm>
                    <a:prstGeom prst="rect">
                      <a:avLst/>
                    </a:prstGeom>
                    <a:noFill/>
                    <a:ln>
                      <a:noFill/>
                    </a:ln>
                  </pic:spPr>
                </pic:pic>
              </a:graphicData>
            </a:graphic>
          </wp:inline>
        </w:drawing>
      </w:r>
    </w:p>
    <w:p>
      <w:pPr>
        <w:numPr>
          <w:ilvl w:val="0"/>
          <w:numId w:val="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点击运维中心跳转到运维中心标签页</w:t>
      </w:r>
    </w:p>
    <w:p>
      <w:pPr>
        <w:numPr>
          <w:ilvl w:val="0"/>
          <w:numId w:val="0"/>
        </w:numPr>
        <w:ind w:leftChars="200"/>
      </w:pPr>
      <w:r>
        <w:drawing>
          <wp:inline distT="0" distB="0" distL="114300" distR="114300">
            <wp:extent cx="5271135" cy="2419985"/>
            <wp:effectExtent l="0" t="0" r="5715" b="184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5271135" cy="2419985"/>
                    </a:xfrm>
                    <a:prstGeom prst="rect">
                      <a:avLst/>
                    </a:prstGeom>
                    <a:noFill/>
                    <a:ln>
                      <a:noFill/>
                    </a:ln>
                  </pic:spPr>
                </pic:pic>
              </a:graphicData>
            </a:graphic>
          </wp:inline>
        </w:drawing>
      </w:r>
    </w:p>
    <w:p>
      <w:pPr>
        <w:numPr>
          <w:ilvl w:val="0"/>
          <w:numId w:val="0"/>
        </w:numPr>
        <w:ind w:leftChars="200"/>
      </w:pPr>
      <w:r>
        <w:drawing>
          <wp:inline distT="0" distB="0" distL="114300" distR="114300">
            <wp:extent cx="5259705" cy="1638300"/>
            <wp:effectExtent l="0" t="0" r="1714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a:stretch>
                      <a:fillRect/>
                    </a:stretch>
                  </pic:blipFill>
                  <pic:spPr>
                    <a:xfrm>
                      <a:off x="0" y="0"/>
                      <a:ext cx="5259705" cy="1638300"/>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系统管理</w:t>
      </w:r>
    </w:p>
    <w:p>
      <w:pPr>
        <w:numPr>
          <w:ilvl w:val="0"/>
          <w:numId w:val="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用户管理</w:t>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添加用户</w:t>
      </w:r>
    </w:p>
    <w:p>
      <w:pPr>
        <w:numPr>
          <w:ilvl w:val="0"/>
          <w:numId w:val="0"/>
        </w:numPr>
        <w:ind w:firstLine="600" w:firstLineChars="40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输入账号：test1；登陆密码/确认密码：Test@1234；邮箱：test@163.com;手机号：16851968801；姓名：测试；部门：QA质量；职位：QA，点击确定提交</w:t>
      </w:r>
    </w:p>
    <w:p>
      <w:pPr>
        <w:numPr>
          <w:ilvl w:val="0"/>
          <w:numId w:val="0"/>
        </w:numPr>
        <w:ind w:firstLine="840" w:firstLineChars="400"/>
        <w:rPr>
          <w:rFonts w:hint="eastAsia" w:ascii="宋体" w:hAnsi="宋体" w:eastAsia="宋体" w:cs="宋体"/>
          <w:sz w:val="15"/>
          <w:szCs w:val="15"/>
          <w:lang w:val="en-US" w:eastAsia="zh-CN"/>
        </w:rPr>
      </w:pPr>
      <w:r>
        <w:drawing>
          <wp:inline distT="0" distB="0" distL="114300" distR="114300">
            <wp:extent cx="5266690" cy="2510155"/>
            <wp:effectExtent l="0" t="0" r="1016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a:stretch>
                      <a:fillRect/>
                    </a:stretch>
                  </pic:blipFill>
                  <pic:spPr>
                    <a:xfrm>
                      <a:off x="0" y="0"/>
                      <a:ext cx="5266690" cy="2510155"/>
                    </a:xfrm>
                    <a:prstGeom prst="rect">
                      <a:avLst/>
                    </a:prstGeom>
                    <a:noFill/>
                    <a:ln>
                      <a:noFill/>
                    </a:ln>
                  </pic:spPr>
                </pic:pic>
              </a:graphicData>
            </a:graphic>
          </wp:inline>
        </w:drawing>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添加完启用的账号后，用test1账号登录系统，该用户能正常登录</w:t>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查询用户，输入test1查询，查询出的结果列表都是与test1相关的数据信息</w:t>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查看用户，查看用户页是用户的基本信息，不可更改</w:t>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编辑用户，除账号信息不可修改，邮箱、手机号、姓名、部门、职位、是否启用等信息都可以更改</w:t>
      </w:r>
    </w:p>
    <w:p>
      <w:pPr>
        <w:numPr>
          <w:ilvl w:val="0"/>
          <w:numId w:val="1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修改密码,租户可以修改用户的密码信息，新密码和确认密码一致且符合密码规范才可以修改成功</w:t>
      </w:r>
    </w:p>
    <w:p>
      <w:pPr>
        <w:numPr>
          <w:ilvl w:val="0"/>
          <w:numId w:val="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角色管理</w:t>
      </w:r>
    </w:p>
    <w:p>
      <w:pPr>
        <w:numPr>
          <w:ilvl w:val="0"/>
          <w:numId w:val="11"/>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默认的角色有租户所有者、安全管理员、审计管理员、项目所有者、项目管理员、数据开发、数据运维、访客等</w:t>
      </w:r>
    </w:p>
    <w:p>
      <w:pPr>
        <w:numPr>
          <w:ilvl w:val="0"/>
          <w:numId w:val="11"/>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租户可以查看、编辑默认的角色信息</w:t>
      </w:r>
    </w:p>
    <w:p>
      <w:pPr>
        <w:numPr>
          <w:ilvl w:val="0"/>
          <w:numId w:val="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安全管理</w:t>
      </w:r>
    </w:p>
    <w:p>
      <w:pPr>
        <w:numPr>
          <w:ilvl w:val="0"/>
          <w:numId w:val="1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首次开启三员管理不需要审核，关闭后再次开启三员管理也不需要审核</w:t>
      </w:r>
    </w:p>
    <w:p>
      <w:pPr>
        <w:numPr>
          <w:ilvl w:val="0"/>
          <w:numId w:val="1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关闭三员管理需要安全管理员的审核</w:t>
      </w:r>
    </w:p>
    <w:p>
      <w:pPr>
        <w:numPr>
          <w:ilvl w:val="0"/>
          <w:numId w:val="1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安全管理员是审核租户对应用模块的操作</w:t>
      </w:r>
    </w:p>
    <w:p>
      <w:pPr>
        <w:numPr>
          <w:ilvl w:val="0"/>
          <w:numId w:val="1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审计管理员是可以查看租户对应用模块的操作的日志信息</w:t>
      </w:r>
    </w:p>
    <w:p>
      <w:pPr>
        <w:numPr>
          <w:ilvl w:val="0"/>
          <w:numId w:val="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计费规则</w:t>
      </w:r>
    </w:p>
    <w:p>
      <w:pPr>
        <w:numPr>
          <w:ilvl w:val="0"/>
          <w:numId w:val="1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结构化数据存储、非结构化数据存储、CPU、GPU、内存分别输入10、100、1000、1000、10000等数字</w:t>
      </w:r>
    </w:p>
    <w:p>
      <w:pPr>
        <w:numPr>
          <w:ilvl w:val="0"/>
          <w:numId w:val="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通知服务</w:t>
      </w:r>
    </w:p>
    <w:p>
      <w:pPr>
        <w:numPr>
          <w:ilvl w:val="0"/>
          <w:numId w:val="1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发件人昵称：自己的邮箱号;邮箱服务器：邮箱服务器可以在邮箱配置里看到；端口：邮箱服务器可以在邮箱配置里看到；用户名：自己的邮箱号;密码：自己可用的邮箱密码</w:t>
      </w:r>
    </w:p>
    <w:p>
      <w:pPr>
        <w:numPr>
          <w:ilvl w:val="0"/>
          <w:numId w:val="1"/>
        </w:numPr>
        <w:ind w:left="0" w:leftChars="0" w:firstLine="420" w:firstLineChars="0"/>
        <w:outlineLvl w:val="0"/>
        <w:rPr>
          <w:rFonts w:hint="default"/>
          <w:b/>
          <w:bCs/>
          <w:lang w:val="en-US" w:eastAsia="zh-CN"/>
        </w:rPr>
      </w:pPr>
      <w:r>
        <w:rPr>
          <w:rFonts w:hint="eastAsia"/>
          <w:b/>
          <w:bCs/>
          <w:lang w:val="en-US" w:eastAsia="zh-CN"/>
        </w:rPr>
        <w:t>点击项目进入菜单</w:t>
      </w:r>
    </w:p>
    <w:p>
      <w:pPr>
        <w:numPr>
          <w:ilvl w:val="0"/>
          <w:numId w:val="1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点击项目名进入项目</w:t>
      </w:r>
    </w:p>
    <w:p>
      <w:pPr>
        <w:numPr>
          <w:ilvl w:val="0"/>
          <w:numId w:val="1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菜单的顺序分别是：总体概览、数据资产、数据开发、数据集成、运维中心、数据质量、指标管理、服务开发、数据标准、项目管理等</w:t>
      </w:r>
    </w:p>
    <w:p>
      <w:pPr>
        <w:numPr>
          <w:ilvl w:val="0"/>
          <w:numId w:val="0"/>
        </w:numPr>
        <w:ind w:leftChars="200"/>
      </w:pPr>
      <w:r>
        <w:drawing>
          <wp:inline distT="0" distB="0" distL="114300" distR="114300">
            <wp:extent cx="5262245" cy="2400300"/>
            <wp:effectExtent l="0" t="0" r="1460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5"/>
                    <a:stretch>
                      <a:fillRect/>
                    </a:stretch>
                  </pic:blipFill>
                  <pic:spPr>
                    <a:xfrm>
                      <a:off x="0" y="0"/>
                      <a:ext cx="5262245" cy="2400300"/>
                    </a:xfrm>
                    <a:prstGeom prst="rect">
                      <a:avLst/>
                    </a:prstGeom>
                    <a:noFill/>
                    <a:ln>
                      <a:noFill/>
                    </a:ln>
                  </pic:spPr>
                </pic:pic>
              </a:graphicData>
            </a:graphic>
          </wp:inline>
        </w:drawing>
      </w:r>
    </w:p>
    <w:p>
      <w:pPr>
        <w:numPr>
          <w:ilvl w:val="0"/>
          <w:numId w:val="0"/>
        </w:numPr>
        <w:ind w:leftChars="200"/>
        <w:rPr>
          <w:rFonts w:hint="default"/>
          <w:lang w:val="en-US" w:eastAsia="zh-CN"/>
        </w:rPr>
      </w:pPr>
    </w:p>
    <w:p>
      <w:pPr>
        <w:numPr>
          <w:ilvl w:val="0"/>
          <w:numId w:val="1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默认从项目进来到总体概览页</w:t>
      </w:r>
    </w:p>
    <w:p>
      <w:pPr>
        <w:numPr>
          <w:ilvl w:val="0"/>
          <w:numId w:val="1"/>
        </w:numPr>
        <w:ind w:left="0" w:leftChars="0" w:firstLine="420" w:firstLineChars="0"/>
        <w:outlineLvl w:val="0"/>
        <w:rPr>
          <w:rFonts w:hint="default"/>
          <w:b/>
          <w:bCs/>
          <w:lang w:val="en-US" w:eastAsia="zh-CN"/>
        </w:rPr>
      </w:pPr>
      <w:r>
        <w:rPr>
          <w:rFonts w:hint="eastAsia"/>
          <w:b/>
          <w:bCs/>
          <w:lang w:val="en-US" w:eastAsia="zh-CN"/>
        </w:rPr>
        <w:t>数据资产</w:t>
      </w:r>
    </w:p>
    <w:p>
      <w:pPr>
        <w:numPr>
          <w:ilvl w:val="0"/>
          <w:numId w:val="1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数据源管理</w:t>
      </w:r>
    </w:p>
    <w:p>
      <w:pPr>
        <w:numPr>
          <w:ilvl w:val="0"/>
          <w:numId w:val="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新增数据源，以mysql为列</w:t>
      </w:r>
    </w:p>
    <w:p>
      <w:pPr>
        <w:numPr>
          <w:ilvl w:val="0"/>
          <w:numId w:val="1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点击新增数据源</w:t>
      </w:r>
    </w:p>
    <w:p>
      <w:pPr>
        <w:numPr>
          <w:ilvl w:val="0"/>
          <w:numId w:val="0"/>
        </w:numPr>
        <w:ind w:leftChars="200"/>
      </w:pPr>
      <w:r>
        <w:rPr>
          <w:rFonts w:hint="eastAsia"/>
          <w:lang w:val="en-US" w:eastAsia="zh-CN"/>
        </w:rPr>
        <w:t xml:space="preserve">  </w:t>
      </w:r>
      <w:r>
        <w:drawing>
          <wp:inline distT="0" distB="0" distL="114300" distR="114300">
            <wp:extent cx="5121910" cy="2010410"/>
            <wp:effectExtent l="0" t="0" r="254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a:stretch>
                      <a:fillRect/>
                    </a:stretch>
                  </pic:blipFill>
                  <pic:spPr>
                    <a:xfrm>
                      <a:off x="0" y="0"/>
                      <a:ext cx="5121910" cy="2010410"/>
                    </a:xfrm>
                    <a:prstGeom prst="rect">
                      <a:avLst/>
                    </a:prstGeom>
                    <a:noFill/>
                    <a:ln>
                      <a:noFill/>
                    </a:ln>
                  </pic:spPr>
                </pic:pic>
              </a:graphicData>
            </a:graphic>
          </wp:inline>
        </w:drawing>
      </w:r>
    </w:p>
    <w:p>
      <w:pPr>
        <w:numPr>
          <w:ilvl w:val="0"/>
          <w:numId w:val="0"/>
        </w:numPr>
        <w:ind w:leftChars="200"/>
        <w:rPr>
          <w:rFonts w:hint="default"/>
          <w:lang w:val="en-US" w:eastAsia="zh-CN"/>
        </w:rPr>
      </w:pPr>
    </w:p>
    <w:p>
      <w:pPr>
        <w:numPr>
          <w:ilvl w:val="0"/>
          <w:numId w:val="1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选择mysql</w:t>
      </w:r>
    </w:p>
    <w:p>
      <w:pPr>
        <w:numPr>
          <w:ilvl w:val="0"/>
          <w:numId w:val="0"/>
        </w:numPr>
        <w:ind w:left="630" w:leftChars="0"/>
        <w:rPr>
          <w:rFonts w:hint="default" w:ascii="宋体" w:hAnsi="宋体" w:eastAsia="宋体" w:cs="宋体"/>
          <w:b w:val="0"/>
          <w:bCs w:val="0"/>
          <w:sz w:val="18"/>
          <w:szCs w:val="18"/>
          <w:lang w:val="en-US" w:eastAsia="zh-CN"/>
        </w:rPr>
      </w:pPr>
      <w:r>
        <w:drawing>
          <wp:inline distT="0" distB="0" distL="114300" distR="114300">
            <wp:extent cx="5269230" cy="2794000"/>
            <wp:effectExtent l="0" t="0" r="762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5269230" cy="2794000"/>
                    </a:xfrm>
                    <a:prstGeom prst="rect">
                      <a:avLst/>
                    </a:prstGeom>
                    <a:noFill/>
                    <a:ln>
                      <a:noFill/>
                    </a:ln>
                  </pic:spPr>
                </pic:pic>
              </a:graphicData>
            </a:graphic>
          </wp:inline>
        </w:drawing>
      </w:r>
    </w:p>
    <w:p>
      <w:pPr>
        <w:numPr>
          <w:ilvl w:val="0"/>
          <w:numId w:val="19"/>
        </w:numPr>
        <w:ind w:left="1055" w:leftChars="0" w:hanging="425" w:firstLineChars="0"/>
        <w:rPr>
          <w:rFonts w:hint="default" w:ascii="宋体" w:hAnsi="宋体" w:eastAsia="宋体" w:cs="宋体"/>
          <w:sz w:val="15"/>
          <w:szCs w:val="15"/>
          <w:lang w:val="en-US" w:eastAsia="zh-CN"/>
        </w:rPr>
      </w:pPr>
      <w:bookmarkStart w:id="0" w:name="mysql数据源"/>
      <w:r>
        <w:rPr>
          <w:rFonts w:hint="eastAsia" w:ascii="宋体" w:hAnsi="宋体" w:eastAsia="宋体" w:cs="宋体"/>
          <w:sz w:val="15"/>
          <w:szCs w:val="15"/>
          <w:lang w:val="en-US" w:eastAsia="zh-CN"/>
        </w:rPr>
        <w:t>输入数据源名称：mysql_test1,数据源描述信息：mydql_desc;JDBC URL:安装部署私有云环境后会配套搭建一个mysql,新建一个库为test，地址就用搭建的mysqlurl/test;用户名：搭建的mysql用户名；密码：搭建的mysql密码</w:t>
      </w:r>
    </w:p>
    <w:bookmarkEnd w:id="0"/>
    <w:p>
      <w:pPr>
        <w:numPr>
          <w:ilvl w:val="0"/>
          <w:numId w:val="0"/>
        </w:numPr>
        <w:ind w:left="630" w:leftChars="0"/>
        <w:rPr>
          <w:rFonts w:hint="default" w:ascii="宋体" w:hAnsi="宋体" w:eastAsia="宋体" w:cs="宋体"/>
          <w:b w:val="0"/>
          <w:bCs w:val="0"/>
          <w:sz w:val="18"/>
          <w:szCs w:val="18"/>
          <w:lang w:val="en-US" w:eastAsia="zh-CN"/>
        </w:rPr>
      </w:pPr>
      <w:r>
        <w:drawing>
          <wp:inline distT="0" distB="0" distL="114300" distR="114300">
            <wp:extent cx="5264785" cy="1943100"/>
            <wp:effectExtent l="0" t="0" r="1206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5264785" cy="1943100"/>
                    </a:xfrm>
                    <a:prstGeom prst="rect">
                      <a:avLst/>
                    </a:prstGeom>
                    <a:noFill/>
                    <a:ln>
                      <a:noFill/>
                    </a:ln>
                  </pic:spPr>
                </pic:pic>
              </a:graphicData>
            </a:graphic>
          </wp:inline>
        </w:drawing>
      </w:r>
    </w:p>
    <w:p>
      <w:pPr>
        <w:numPr>
          <w:ilvl w:val="0"/>
          <w:numId w:val="1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测试连通性：可以连接成功</w:t>
      </w:r>
    </w:p>
    <w:p>
      <w:pPr>
        <w:numPr>
          <w:ilvl w:val="0"/>
          <w:numId w:val="0"/>
        </w:numPr>
        <w:ind w:left="630" w:leftChars="0"/>
      </w:pPr>
      <w:r>
        <w:drawing>
          <wp:inline distT="0" distB="0" distL="114300" distR="114300">
            <wp:extent cx="5271135" cy="1779905"/>
            <wp:effectExtent l="0" t="0" r="5715"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271135" cy="1779905"/>
                    </a:xfrm>
                    <a:prstGeom prst="rect">
                      <a:avLst/>
                    </a:prstGeom>
                    <a:noFill/>
                    <a:ln>
                      <a:noFill/>
                    </a:ln>
                  </pic:spPr>
                </pic:pic>
              </a:graphicData>
            </a:graphic>
          </wp:inline>
        </w:drawing>
      </w:r>
    </w:p>
    <w:p>
      <w:pPr>
        <w:numPr>
          <w:ilvl w:val="0"/>
          <w:numId w:val="19"/>
        </w:numPr>
        <w:ind w:left="1055" w:leftChars="0" w:hanging="425" w:firstLineChars="0"/>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提交保存</w:t>
      </w:r>
    </w:p>
    <w:p>
      <w:pPr>
        <w:numPr>
          <w:ilvl w:val="0"/>
          <w:numId w:val="0"/>
        </w:numPr>
        <w:ind w:left="630" w:leftChars="0"/>
        <w:rPr>
          <w:rFonts w:hint="default" w:ascii="宋体" w:hAnsi="宋体" w:eastAsia="宋体" w:cs="宋体"/>
          <w:b w:val="0"/>
          <w:bCs w:val="0"/>
          <w:sz w:val="18"/>
          <w:szCs w:val="18"/>
          <w:lang w:val="en-US" w:eastAsia="zh-CN"/>
        </w:rPr>
      </w:pPr>
      <w:r>
        <w:drawing>
          <wp:inline distT="0" distB="0" distL="114300" distR="114300">
            <wp:extent cx="5268595" cy="3235325"/>
            <wp:effectExtent l="0" t="0" r="825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5268595" cy="3235325"/>
                    </a:xfrm>
                    <a:prstGeom prst="rect">
                      <a:avLst/>
                    </a:prstGeom>
                    <a:noFill/>
                    <a:ln>
                      <a:noFill/>
                    </a:ln>
                  </pic:spPr>
                </pic:pic>
              </a:graphicData>
            </a:graphic>
          </wp:inline>
        </w:drawing>
      </w:r>
    </w:p>
    <w:p>
      <w:pPr>
        <w:numPr>
          <w:ilvl w:val="0"/>
          <w:numId w:val="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查询数据源</w:t>
      </w:r>
    </w:p>
    <w:p>
      <w:pPr>
        <w:numPr>
          <w:ilvl w:val="0"/>
          <w:numId w:val="2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输入数据源的名称mysql_test1,选择数据源类型为mysql，查询</w:t>
      </w:r>
    </w:p>
    <w:p>
      <w:pPr>
        <w:numPr>
          <w:ilvl w:val="0"/>
          <w:numId w:val="0"/>
        </w:numPr>
        <w:ind w:left="630" w:leftChars="0"/>
      </w:pPr>
      <w:r>
        <w:drawing>
          <wp:inline distT="0" distB="0" distL="114300" distR="114300">
            <wp:extent cx="5267960" cy="1460500"/>
            <wp:effectExtent l="0" t="0" r="889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5267960" cy="1460500"/>
                    </a:xfrm>
                    <a:prstGeom prst="rect">
                      <a:avLst/>
                    </a:prstGeom>
                    <a:noFill/>
                    <a:ln>
                      <a:noFill/>
                    </a:ln>
                  </pic:spPr>
                </pic:pic>
              </a:graphicData>
            </a:graphic>
          </wp:inline>
        </w:drawing>
      </w:r>
    </w:p>
    <w:p>
      <w:pPr>
        <w:numPr>
          <w:ilvl w:val="0"/>
          <w:numId w:val="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查看数据源</w:t>
      </w:r>
    </w:p>
    <w:p>
      <w:pPr>
        <w:numPr>
          <w:ilvl w:val="0"/>
          <w:numId w:val="2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点击查看按钮，查看数据源的基本信息</w:t>
      </w:r>
    </w:p>
    <w:p>
      <w:pPr>
        <w:numPr>
          <w:ilvl w:val="0"/>
          <w:numId w:val="0"/>
        </w:numPr>
        <w:ind w:left="630" w:leftChars="0"/>
      </w:pPr>
      <w:r>
        <w:drawing>
          <wp:inline distT="0" distB="0" distL="114300" distR="114300">
            <wp:extent cx="5271770" cy="1445260"/>
            <wp:effectExtent l="0" t="0" r="5080" b="254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5271770" cy="1445260"/>
                    </a:xfrm>
                    <a:prstGeom prst="rect">
                      <a:avLst/>
                    </a:prstGeom>
                    <a:noFill/>
                    <a:ln>
                      <a:noFill/>
                    </a:ln>
                  </pic:spPr>
                </pic:pic>
              </a:graphicData>
            </a:graphic>
          </wp:inline>
        </w:drawing>
      </w:r>
    </w:p>
    <w:p>
      <w:pPr>
        <w:numPr>
          <w:ilvl w:val="0"/>
          <w:numId w:val="2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查看页面也可以测试数据源的连通性，密码暗文显示</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705" cy="1544320"/>
            <wp:effectExtent l="0" t="0" r="17145" b="177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5259705" cy="1544320"/>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p>
    <w:p>
      <w:pPr>
        <w:numPr>
          <w:ilvl w:val="0"/>
          <w:numId w:val="1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编辑数据源</w:t>
      </w:r>
    </w:p>
    <w:p>
      <w:pPr>
        <w:numPr>
          <w:ilvl w:val="0"/>
          <w:numId w:val="2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点击编辑按钮，编辑数据源的基本信息</w:t>
      </w:r>
    </w:p>
    <w:p>
      <w:pPr>
        <w:numPr>
          <w:ilvl w:val="0"/>
          <w:numId w:val="0"/>
        </w:numPr>
        <w:ind w:left="630" w:leftChars="0"/>
      </w:pPr>
      <w:r>
        <w:drawing>
          <wp:inline distT="0" distB="0" distL="114300" distR="114300">
            <wp:extent cx="5273040" cy="1802130"/>
            <wp:effectExtent l="0" t="0" r="381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a:stretch>
                      <a:fillRect/>
                    </a:stretch>
                  </pic:blipFill>
                  <pic:spPr>
                    <a:xfrm>
                      <a:off x="0" y="0"/>
                      <a:ext cx="5273040" cy="1802130"/>
                    </a:xfrm>
                    <a:prstGeom prst="rect">
                      <a:avLst/>
                    </a:prstGeom>
                    <a:noFill/>
                    <a:ln>
                      <a:noFill/>
                    </a:ln>
                  </pic:spPr>
                </pic:pic>
              </a:graphicData>
            </a:graphic>
          </wp:inline>
        </w:drawing>
      </w:r>
    </w:p>
    <w:p>
      <w:pPr>
        <w:numPr>
          <w:ilvl w:val="0"/>
          <w:numId w:val="2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编辑数据源的基本信息，密码暗文显示，也可以测试数据源的连通性</w:t>
      </w:r>
    </w:p>
    <w:p>
      <w:pPr>
        <w:numPr>
          <w:ilvl w:val="0"/>
          <w:numId w:val="0"/>
        </w:numPr>
        <w:ind w:left="630" w:leftChars="0"/>
      </w:pPr>
    </w:p>
    <w:p>
      <w:pPr>
        <w:numPr>
          <w:ilvl w:val="0"/>
          <w:numId w:val="0"/>
        </w:numPr>
        <w:ind w:left="630" w:leftChars="0"/>
        <w:rPr>
          <w:rFonts w:hint="default"/>
          <w:lang w:val="en-US" w:eastAsia="zh-CN"/>
        </w:rPr>
      </w:pPr>
      <w:r>
        <w:drawing>
          <wp:inline distT="0" distB="0" distL="114300" distR="114300">
            <wp:extent cx="5270500" cy="2877185"/>
            <wp:effectExtent l="0" t="0" r="6350" b="184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5270500" cy="2877185"/>
                    </a:xfrm>
                    <a:prstGeom prst="rect">
                      <a:avLst/>
                    </a:prstGeom>
                    <a:noFill/>
                    <a:ln>
                      <a:noFill/>
                    </a:ln>
                  </pic:spPr>
                </pic:pic>
              </a:graphicData>
            </a:graphic>
          </wp:inline>
        </w:drawing>
      </w:r>
    </w:p>
    <w:p>
      <w:pPr>
        <w:numPr>
          <w:ilvl w:val="0"/>
          <w:numId w:val="0"/>
        </w:numPr>
        <w:ind w:left="630" w:leftChars="0"/>
        <w:rPr>
          <w:rFonts w:hint="default"/>
          <w:lang w:val="en-US" w:eastAsia="zh-CN"/>
        </w:rPr>
      </w:pPr>
    </w:p>
    <w:p>
      <w:pPr>
        <w:numPr>
          <w:ilvl w:val="0"/>
          <w:numId w:val="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删除数据源</w:t>
      </w:r>
    </w:p>
    <w:p>
      <w:pPr>
        <w:numPr>
          <w:ilvl w:val="0"/>
          <w:numId w:val="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点击删除按钮，删除数据源</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5420" cy="2458720"/>
            <wp:effectExtent l="0" t="0" r="11430" b="177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6"/>
                    <a:stretch>
                      <a:fillRect/>
                    </a:stretch>
                  </pic:blipFill>
                  <pic:spPr>
                    <a:xfrm>
                      <a:off x="0" y="0"/>
                      <a:ext cx="5265420" cy="2458720"/>
                    </a:xfrm>
                    <a:prstGeom prst="rect">
                      <a:avLst/>
                    </a:prstGeom>
                    <a:noFill/>
                    <a:ln>
                      <a:noFill/>
                    </a:ln>
                  </pic:spPr>
                </pic:pic>
              </a:graphicData>
            </a:graphic>
          </wp:inline>
        </w:drawing>
      </w:r>
    </w:p>
    <w:p>
      <w:pPr>
        <w:numPr>
          <w:ilvl w:val="0"/>
          <w:numId w:val="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删除页面有二次确认框提示</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1135" cy="2494915"/>
            <wp:effectExtent l="0" t="0" r="5715"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a:stretch>
                      <a:fillRect/>
                    </a:stretch>
                  </pic:blipFill>
                  <pic:spPr>
                    <a:xfrm>
                      <a:off x="0" y="0"/>
                      <a:ext cx="5271135" cy="2494915"/>
                    </a:xfrm>
                    <a:prstGeom prst="rect">
                      <a:avLst/>
                    </a:prstGeom>
                    <a:noFill/>
                    <a:ln>
                      <a:noFill/>
                    </a:ln>
                  </pic:spPr>
                </pic:pic>
              </a:graphicData>
            </a:graphic>
          </wp:inline>
        </w:drawing>
      </w:r>
    </w:p>
    <w:p>
      <w:pPr>
        <w:numPr>
          <w:ilvl w:val="0"/>
          <w:numId w:val="0"/>
        </w:numPr>
        <w:ind w:leftChars="200"/>
        <w:rPr>
          <w:rFonts w:hint="default" w:ascii="宋体" w:hAnsi="宋体" w:eastAsia="宋体" w:cs="宋体"/>
          <w:sz w:val="15"/>
          <w:szCs w:val="15"/>
          <w:lang w:val="en-US" w:eastAsia="zh-CN"/>
        </w:rPr>
      </w:pPr>
    </w:p>
    <w:p>
      <w:pPr>
        <w:numPr>
          <w:ilvl w:val="0"/>
          <w:numId w:val="1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数据表管理</w:t>
      </w:r>
    </w:p>
    <w:p>
      <w:pPr>
        <w:numPr>
          <w:ilvl w:val="0"/>
          <w:numId w:val="24"/>
        </w:numPr>
        <w:ind w:left="0" w:leftChars="0" w:firstLine="300" w:firstLineChars="200"/>
        <w:rPr>
          <w:rFonts w:hint="default" w:ascii="宋体" w:hAnsi="宋体" w:eastAsia="宋体" w:cs="宋体"/>
          <w:sz w:val="15"/>
          <w:szCs w:val="15"/>
          <w:lang w:val="en-US" w:eastAsia="zh-CN"/>
        </w:rPr>
      </w:pPr>
      <w:bookmarkStart w:id="1" w:name="向导建表"/>
      <w:r>
        <w:rPr>
          <w:rFonts w:hint="eastAsia" w:ascii="宋体" w:hAnsi="宋体" w:eastAsia="宋体" w:cs="宋体"/>
          <w:sz w:val="15"/>
          <w:szCs w:val="15"/>
          <w:lang w:val="en-US" w:eastAsia="zh-CN"/>
        </w:rPr>
        <w:t>向导建表，以dim层建表为列</w:t>
      </w:r>
    </w:p>
    <w:bookmarkEnd w:id="1"/>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点击向导建表按钮</w:t>
      </w:r>
    </w:p>
    <w:p>
      <w:pPr>
        <w:numPr>
          <w:ilvl w:val="0"/>
          <w:numId w:val="0"/>
        </w:numPr>
        <w:ind w:left="630" w:leftChars="0"/>
      </w:pPr>
      <w:r>
        <w:drawing>
          <wp:inline distT="0" distB="0" distL="114300" distR="114300">
            <wp:extent cx="5260975" cy="1824990"/>
            <wp:effectExtent l="0" t="0" r="15875"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a:stretch>
                      <a:fillRect/>
                    </a:stretch>
                  </pic:blipFill>
                  <pic:spPr>
                    <a:xfrm>
                      <a:off x="0" y="0"/>
                      <a:ext cx="5260975" cy="1824990"/>
                    </a:xfrm>
                    <a:prstGeom prst="rect">
                      <a:avLst/>
                    </a:prstGeom>
                    <a:noFill/>
                    <a:ln>
                      <a:noFill/>
                    </a:ln>
                  </pic:spPr>
                </pic:pic>
              </a:graphicData>
            </a:graphic>
          </wp:inline>
        </w:drawing>
      </w:r>
    </w:p>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基本信息设置，层级选择dim，主题域选择cust，子主题域选择de，增量选择f，自定义输入test,刷新频率选择min，数据表描述输入：test_desc</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4785" cy="2722245"/>
            <wp:effectExtent l="0" t="0" r="12065"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9"/>
                    <a:stretch>
                      <a:fillRect/>
                    </a:stretch>
                  </pic:blipFill>
                  <pic:spPr>
                    <a:xfrm>
                      <a:off x="0" y="0"/>
                      <a:ext cx="5264785" cy="2722245"/>
                    </a:xfrm>
                    <a:prstGeom prst="rect">
                      <a:avLst/>
                    </a:prstGeom>
                    <a:noFill/>
                    <a:ln>
                      <a:noFill/>
                    </a:ln>
                  </pic:spPr>
                </pic:pic>
              </a:graphicData>
            </a:graphic>
          </wp:inline>
        </w:drawing>
      </w:r>
    </w:p>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输入存储设置，生命周期选择自定义，输入12天，并点击下一步</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8595" cy="3067050"/>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
                    <a:stretch>
                      <a:fillRect/>
                    </a:stretch>
                  </pic:blipFill>
                  <pic:spPr>
                    <a:xfrm>
                      <a:off x="0" y="0"/>
                      <a:ext cx="5268595" cy="3067050"/>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p>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字段信息，输入第一个字段为para1,字段类型为string，描述信息为para1_desc,第二个字段为id，字段类型为int，描述信息为id_desc,同时将id设置为主键，输入第三个字段为time，字段类型为timestamp,字段描述信息为time_desc,并保存这三个字段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7800" cy="2626360"/>
            <wp:effectExtent l="0" t="0" r="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a:stretch>
                      <a:fillRect/>
                    </a:stretch>
                  </pic:blipFill>
                  <pic:spPr>
                    <a:xfrm>
                      <a:off x="0" y="0"/>
                      <a:ext cx="5257800" cy="2626360"/>
                    </a:xfrm>
                    <a:prstGeom prst="rect">
                      <a:avLst/>
                    </a:prstGeom>
                    <a:noFill/>
                    <a:ln>
                      <a:noFill/>
                    </a:ln>
                  </pic:spPr>
                </pic:pic>
              </a:graphicData>
            </a:graphic>
          </wp:inline>
        </w:drawing>
      </w:r>
    </w:p>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添加分区字段信息，分区设置点击是，输入第一个分区字段信息为paratition1,字段类型只能选择string，描述信息为paratition1_desc，保存</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865" cy="2506980"/>
            <wp:effectExtent l="0" t="0" r="6985"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a:stretch>
                      <a:fillRect/>
                    </a:stretch>
                  </pic:blipFill>
                  <pic:spPr>
                    <a:xfrm>
                      <a:off x="0" y="0"/>
                      <a:ext cx="5269865" cy="2506980"/>
                    </a:xfrm>
                    <a:prstGeom prst="rect">
                      <a:avLst/>
                    </a:prstGeom>
                    <a:noFill/>
                    <a:ln>
                      <a:noFill/>
                    </a:ln>
                  </pic:spPr>
                </pic:pic>
              </a:graphicData>
            </a:graphic>
          </wp:inline>
        </w:drawing>
      </w:r>
    </w:p>
    <w:p>
      <w:pPr>
        <w:numPr>
          <w:ilvl w:val="0"/>
          <w:numId w:val="2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保存以上步骤，创建dim层数据表成功，创建成功后自动跳转到数据表列表页</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0975" cy="1974215"/>
            <wp:effectExtent l="0" t="0" r="15875"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3"/>
                    <a:stretch>
                      <a:fillRect/>
                    </a:stretch>
                  </pic:blipFill>
                  <pic:spPr>
                    <a:xfrm>
                      <a:off x="0" y="0"/>
                      <a:ext cx="5260975" cy="1974215"/>
                    </a:xfrm>
                    <a:prstGeom prst="rect">
                      <a:avLst/>
                    </a:prstGeom>
                    <a:noFill/>
                    <a:ln>
                      <a:noFill/>
                    </a:ln>
                  </pic:spPr>
                </pic:pic>
              </a:graphicData>
            </a:graphic>
          </wp:inline>
        </w:drawing>
      </w:r>
    </w:p>
    <w:p>
      <w:pPr>
        <w:numPr>
          <w:ilvl w:val="0"/>
          <w:numId w:val="0"/>
        </w:numPr>
        <w:ind w:left="630" w:leftChars="0"/>
        <w:rPr>
          <w:rFonts w:hint="default"/>
          <w:lang w:val="en-US" w:eastAsia="zh-CN"/>
        </w:rPr>
      </w:pP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脚本建表</w:t>
      </w:r>
    </w:p>
    <w:p>
      <w:pPr>
        <w:numPr>
          <w:ilvl w:val="0"/>
          <w:numId w:val="2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点击脚本建表按钮</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0500" cy="1927860"/>
            <wp:effectExtent l="0" t="0" r="6350" b="152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4"/>
                    <a:stretch>
                      <a:fillRect/>
                    </a:stretch>
                  </pic:blipFill>
                  <pic:spPr>
                    <a:xfrm>
                      <a:off x="0" y="0"/>
                      <a:ext cx="5270500" cy="1927860"/>
                    </a:xfrm>
                    <a:prstGeom prst="rect">
                      <a:avLst/>
                    </a:prstGeom>
                    <a:noFill/>
                    <a:ln>
                      <a:noFill/>
                    </a:ln>
                  </pic:spPr>
                </pic:pic>
              </a:graphicData>
            </a:graphic>
          </wp:inline>
        </w:drawing>
      </w:r>
    </w:p>
    <w:p>
      <w:pPr>
        <w:numPr>
          <w:ilvl w:val="0"/>
          <w:numId w:val="0"/>
        </w:numPr>
        <w:ind w:leftChars="0"/>
        <w:rPr>
          <w:rFonts w:hint="default" w:ascii="宋体" w:hAnsi="宋体" w:eastAsia="宋体" w:cs="宋体"/>
          <w:sz w:val="15"/>
          <w:szCs w:val="15"/>
          <w:lang w:val="en-US" w:eastAsia="zh-CN"/>
        </w:rPr>
      </w:pPr>
    </w:p>
    <w:p>
      <w:pPr>
        <w:numPr>
          <w:ilvl w:val="0"/>
          <w:numId w:val="2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输入建表脚本</w:t>
      </w:r>
    </w:p>
    <w:p>
      <w:pPr>
        <w:keepNext w:val="0"/>
        <w:keepLines w:val="0"/>
        <w:widowControl/>
        <w:suppressLineNumbers w:val="0"/>
        <w:shd w:val="clear" w:fill="FFFFFE"/>
        <w:spacing w:line="285" w:lineRule="atLeast"/>
        <w:ind w:left="901" w:leftChars="429" w:firstLine="0" w:firstLineChars="0"/>
        <w:jc w:val="left"/>
        <w:rPr>
          <w:rFonts w:ascii="Consolas" w:hAnsi="Consolas" w:eastAsia="Consolas" w:cs="Consolas"/>
          <w:b w:val="0"/>
          <w:color w:val="000000"/>
          <w:sz w:val="21"/>
          <w:szCs w:val="21"/>
        </w:rPr>
      </w:pPr>
      <w:r>
        <w:rPr>
          <w:rFonts w:hint="default" w:ascii="Consolas" w:hAnsi="Consolas" w:eastAsia="Consolas" w:cs="Consolas"/>
          <w:b w:val="0"/>
          <w:color w:val="0000FF"/>
          <w:kern w:val="0"/>
          <w:sz w:val="21"/>
          <w:szCs w:val="21"/>
          <w:shd w:val="clear" w:fill="FFFFFE"/>
          <w:lang w:val="en-US" w:eastAsia="zh-CN" w:bidi="ar"/>
        </w:rPr>
        <w:t>create</w:t>
      </w:r>
      <w:r>
        <w:rPr>
          <w:rFonts w:hint="default" w:ascii="Consolas" w:hAnsi="Consolas" w:eastAsia="Consolas" w:cs="Consolas"/>
          <w:b w:val="0"/>
          <w:color w:val="000000"/>
          <w:kern w:val="0"/>
          <w:sz w:val="21"/>
          <w:szCs w:val="21"/>
          <w:shd w:val="clear" w:fill="FFFFFE"/>
          <w:lang w:val="en-US" w:eastAsia="zh-CN" w:bidi="ar"/>
        </w:rPr>
        <w:t xml:space="preserve"> </w:t>
      </w:r>
      <w:r>
        <w:rPr>
          <w:rFonts w:hint="default" w:ascii="Consolas" w:hAnsi="Consolas" w:eastAsia="Consolas" w:cs="Consolas"/>
          <w:b w:val="0"/>
          <w:color w:val="0000FF"/>
          <w:kern w:val="0"/>
          <w:sz w:val="21"/>
          <w:szCs w:val="21"/>
          <w:shd w:val="clear" w:fill="FFFFFE"/>
          <w:lang w:val="en-US" w:eastAsia="zh-CN" w:bidi="ar"/>
        </w:rPr>
        <w:t>table</w:t>
      </w:r>
      <w:r>
        <w:rPr>
          <w:rFonts w:hint="default" w:ascii="Consolas" w:hAnsi="Consolas" w:eastAsia="Consolas" w:cs="Consolas"/>
          <w:b w:val="0"/>
          <w:color w:val="000000"/>
          <w:kern w:val="0"/>
          <w:sz w:val="21"/>
          <w:szCs w:val="21"/>
          <w:shd w:val="clear" w:fill="FFFFFE"/>
          <w:lang w:val="en-US" w:eastAsia="zh-CN" w:bidi="ar"/>
        </w:rPr>
        <w:t xml:space="preserve"> </w:t>
      </w:r>
      <w:r>
        <w:rPr>
          <w:rFonts w:hint="default" w:ascii="Consolas" w:hAnsi="Consolas" w:eastAsia="Consolas" w:cs="Consolas"/>
          <w:b w:val="0"/>
          <w:color w:val="0000FF"/>
          <w:kern w:val="0"/>
          <w:sz w:val="21"/>
          <w:szCs w:val="21"/>
          <w:shd w:val="clear" w:fill="FFFFFE"/>
          <w:lang w:val="en-US" w:eastAsia="zh-CN" w:bidi="ar"/>
        </w:rPr>
        <w:t>if</w:t>
      </w:r>
      <w:r>
        <w:rPr>
          <w:rFonts w:hint="default" w:ascii="Consolas" w:hAnsi="Consolas" w:eastAsia="Consolas" w:cs="Consolas"/>
          <w:b w:val="0"/>
          <w:color w:val="000000"/>
          <w:kern w:val="0"/>
          <w:sz w:val="21"/>
          <w:szCs w:val="21"/>
          <w:shd w:val="clear" w:fill="FFFFFE"/>
          <w:lang w:val="en-US" w:eastAsia="zh-CN" w:bidi="ar"/>
        </w:rPr>
        <w:t xml:space="preserve"> </w:t>
      </w:r>
      <w:r>
        <w:rPr>
          <w:rFonts w:hint="default" w:ascii="Consolas" w:hAnsi="Consolas" w:eastAsia="Consolas" w:cs="Consolas"/>
          <w:b w:val="0"/>
          <w:color w:val="778899"/>
          <w:kern w:val="0"/>
          <w:sz w:val="21"/>
          <w:szCs w:val="21"/>
          <w:shd w:val="clear" w:fill="FFFFFE"/>
          <w:lang w:val="en-US" w:eastAsia="zh-CN" w:bidi="ar"/>
        </w:rPr>
        <w:t>not</w:t>
      </w:r>
      <w:r>
        <w:rPr>
          <w:rFonts w:hint="default" w:ascii="Consolas" w:hAnsi="Consolas" w:eastAsia="Consolas" w:cs="Consolas"/>
          <w:b w:val="0"/>
          <w:color w:val="000000"/>
          <w:kern w:val="0"/>
          <w:sz w:val="21"/>
          <w:szCs w:val="21"/>
          <w:shd w:val="clear" w:fill="FFFFFE"/>
          <w:lang w:val="en-US" w:eastAsia="zh-CN" w:bidi="ar"/>
        </w:rPr>
        <w:t xml:space="preserve"> </w:t>
      </w:r>
      <w:r>
        <w:rPr>
          <w:rFonts w:hint="default" w:ascii="Consolas" w:hAnsi="Consolas" w:eastAsia="Consolas" w:cs="Consolas"/>
          <w:b w:val="0"/>
          <w:color w:val="778899"/>
          <w:kern w:val="0"/>
          <w:sz w:val="21"/>
          <w:szCs w:val="21"/>
          <w:shd w:val="clear" w:fill="FFFFFE"/>
          <w:lang w:val="en-US" w:eastAsia="zh-CN" w:bidi="ar"/>
        </w:rPr>
        <w:t>exists</w:t>
      </w:r>
      <w:r>
        <w:rPr>
          <w:rFonts w:hint="default" w:ascii="Consolas" w:hAnsi="Consolas" w:eastAsia="Consolas" w:cs="Consolas"/>
          <w:b w:val="0"/>
          <w:color w:val="000000"/>
          <w:kern w:val="0"/>
          <w:sz w:val="21"/>
          <w:szCs w:val="21"/>
          <w:shd w:val="clear" w:fill="FFFFFE"/>
          <w:lang w:val="en-US" w:eastAsia="zh-CN" w:bidi="ar"/>
        </w:rPr>
        <w:t xml:space="preserve"> ods_erp_f_shopinfo_d (</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000000"/>
          <w:sz w:val="21"/>
          <w:szCs w:val="21"/>
        </w:rPr>
      </w:pPr>
      <w:r>
        <w:rPr>
          <w:rFonts w:hint="default" w:ascii="Consolas" w:hAnsi="Consolas" w:eastAsia="Consolas" w:cs="Consolas"/>
          <w:b w:val="0"/>
          <w:color w:val="000000"/>
          <w:kern w:val="0"/>
          <w:sz w:val="21"/>
          <w:szCs w:val="21"/>
          <w:shd w:val="clear" w:fill="FFFFFE"/>
          <w:lang w:val="en-US" w:eastAsia="zh-CN" w:bidi="ar"/>
        </w:rPr>
        <w:t xml:space="preserve">shop_id string comment </w:t>
      </w:r>
      <w:r>
        <w:rPr>
          <w:rFonts w:hint="default" w:ascii="Consolas" w:hAnsi="Consolas" w:eastAsia="Consolas" w:cs="Consolas"/>
          <w:b w:val="0"/>
          <w:color w:val="FF0000"/>
          <w:kern w:val="0"/>
          <w:sz w:val="21"/>
          <w:szCs w:val="21"/>
          <w:shd w:val="clear" w:fill="FFFFFE"/>
          <w:lang w:val="en-US" w:eastAsia="zh-CN" w:bidi="ar"/>
        </w:rPr>
        <w:t>'店铺id'</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000000"/>
          <w:sz w:val="21"/>
          <w:szCs w:val="21"/>
        </w:rPr>
      </w:pPr>
      <w:r>
        <w:rPr>
          <w:rFonts w:hint="default" w:ascii="Consolas" w:hAnsi="Consolas" w:eastAsia="Consolas" w:cs="Consolas"/>
          <w:b w:val="0"/>
          <w:color w:val="000000"/>
          <w:kern w:val="0"/>
          <w:sz w:val="21"/>
          <w:szCs w:val="21"/>
          <w:shd w:val="clear" w:fill="FFFFFE"/>
          <w:lang w:val="en-US" w:eastAsia="zh-CN" w:bidi="ar"/>
        </w:rPr>
        <w:t xml:space="preserve">,shop_name string comment </w:t>
      </w:r>
      <w:r>
        <w:rPr>
          <w:rFonts w:hint="default" w:ascii="Consolas" w:hAnsi="Consolas" w:eastAsia="Consolas" w:cs="Consolas"/>
          <w:b w:val="0"/>
          <w:color w:val="FF0000"/>
          <w:kern w:val="0"/>
          <w:sz w:val="21"/>
          <w:szCs w:val="21"/>
          <w:shd w:val="clear" w:fill="FFFFFE"/>
          <w:lang w:val="en-US" w:eastAsia="zh-CN" w:bidi="ar"/>
        </w:rPr>
        <w:t>'店铺名称'</w:t>
      </w:r>
    </w:p>
    <w:p>
      <w:pPr>
        <w:keepNext w:val="0"/>
        <w:keepLines w:val="0"/>
        <w:widowControl/>
        <w:suppressLineNumbers w:val="0"/>
        <w:shd w:val="clear" w:fill="FFFFFE"/>
        <w:spacing w:line="285" w:lineRule="atLeast"/>
        <w:ind w:left="918" w:leftChars="437" w:firstLine="67" w:firstLineChars="32"/>
        <w:jc w:val="left"/>
        <w:rPr>
          <w:rFonts w:hint="default" w:ascii="Consolas" w:hAnsi="Consolas" w:eastAsia="Consolas" w:cs="Consolas"/>
          <w:b w:val="0"/>
          <w:color w:val="000000"/>
          <w:sz w:val="21"/>
          <w:szCs w:val="21"/>
        </w:rPr>
      </w:pPr>
      <w:r>
        <w:rPr>
          <w:rFonts w:hint="default" w:ascii="Consolas" w:hAnsi="Consolas" w:eastAsia="Consolas" w:cs="Consolas"/>
          <w:b w:val="0"/>
          <w:color w:val="000000"/>
          <w:kern w:val="0"/>
          <w:sz w:val="21"/>
          <w:szCs w:val="21"/>
          <w:shd w:val="clear" w:fill="FFFFFE"/>
          <w:lang w:val="en-US" w:eastAsia="zh-CN" w:bidi="ar"/>
        </w:rPr>
        <w:t xml:space="preserve">,shop_type string comment </w:t>
      </w:r>
      <w:r>
        <w:rPr>
          <w:rFonts w:hint="default" w:ascii="Consolas" w:hAnsi="Consolas" w:eastAsia="Consolas" w:cs="Consolas"/>
          <w:b w:val="0"/>
          <w:color w:val="FF0000"/>
          <w:kern w:val="0"/>
          <w:sz w:val="21"/>
          <w:szCs w:val="21"/>
          <w:shd w:val="clear" w:fill="FFFFFE"/>
          <w:lang w:val="en-US" w:eastAsia="zh-CN" w:bidi="ar"/>
        </w:rPr>
        <w:t>'店铺类型'</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000000"/>
          <w:sz w:val="21"/>
          <w:szCs w:val="21"/>
        </w:rPr>
      </w:pPr>
      <w:r>
        <w:rPr>
          <w:rFonts w:hint="default" w:ascii="Consolas" w:hAnsi="Consolas" w:eastAsia="Consolas" w:cs="Consolas"/>
          <w:b w:val="0"/>
          <w:color w:val="000000"/>
          <w:kern w:val="0"/>
          <w:sz w:val="21"/>
          <w:szCs w:val="21"/>
          <w:shd w:val="clear" w:fill="FFFFFE"/>
          <w:lang w:val="en-US" w:eastAsia="zh-CN" w:bidi="ar"/>
        </w:rPr>
        <w:t>,</w:t>
      </w:r>
      <w:r>
        <w:rPr>
          <w:rFonts w:hint="default" w:ascii="Consolas" w:hAnsi="Consolas" w:eastAsia="Consolas" w:cs="Consolas"/>
          <w:b w:val="0"/>
          <w:color w:val="0000FF"/>
          <w:kern w:val="0"/>
          <w:sz w:val="21"/>
          <w:szCs w:val="21"/>
          <w:shd w:val="clear" w:fill="FFFFFE"/>
          <w:lang w:val="en-US" w:eastAsia="zh-CN" w:bidi="ar"/>
        </w:rPr>
        <w:t>address</w:t>
      </w:r>
      <w:r>
        <w:rPr>
          <w:rFonts w:hint="default" w:ascii="Consolas" w:hAnsi="Consolas" w:eastAsia="Consolas" w:cs="Consolas"/>
          <w:b w:val="0"/>
          <w:color w:val="000000"/>
          <w:kern w:val="0"/>
          <w:sz w:val="21"/>
          <w:szCs w:val="21"/>
          <w:shd w:val="clear" w:fill="FFFFFE"/>
          <w:lang w:val="en-US" w:eastAsia="zh-CN" w:bidi="ar"/>
        </w:rPr>
        <w:t xml:space="preserve"> string comment </w:t>
      </w:r>
      <w:r>
        <w:rPr>
          <w:rFonts w:hint="default" w:ascii="Consolas" w:hAnsi="Consolas" w:eastAsia="Consolas" w:cs="Consolas"/>
          <w:b w:val="0"/>
          <w:color w:val="FF0000"/>
          <w:kern w:val="0"/>
          <w:sz w:val="21"/>
          <w:szCs w:val="21"/>
          <w:shd w:val="clear" w:fill="FFFFFE"/>
          <w:lang w:val="en-US" w:eastAsia="zh-CN" w:bidi="ar"/>
        </w:rPr>
        <w:t>'店铺地址'</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FF0000"/>
          <w:kern w:val="0"/>
          <w:sz w:val="21"/>
          <w:szCs w:val="21"/>
          <w:shd w:val="clear" w:fill="FFFFFE"/>
          <w:lang w:val="en-US" w:eastAsia="zh-CN" w:bidi="ar"/>
        </w:rPr>
      </w:pPr>
      <w:r>
        <w:rPr>
          <w:rFonts w:hint="default" w:ascii="Consolas" w:hAnsi="Consolas" w:eastAsia="Consolas" w:cs="Consolas"/>
          <w:b w:val="0"/>
          <w:color w:val="000000"/>
          <w:kern w:val="0"/>
          <w:sz w:val="21"/>
          <w:szCs w:val="21"/>
          <w:shd w:val="clear" w:fill="FFFFFE"/>
          <w:lang w:val="en-US" w:eastAsia="zh-CN" w:bidi="ar"/>
        </w:rPr>
        <w:t>,</w:t>
      </w:r>
      <w:r>
        <w:rPr>
          <w:rFonts w:hint="default" w:ascii="Consolas" w:hAnsi="Consolas" w:eastAsia="Consolas" w:cs="Consolas"/>
          <w:b w:val="0"/>
          <w:color w:val="0000FF"/>
          <w:kern w:val="0"/>
          <w:sz w:val="21"/>
          <w:szCs w:val="21"/>
          <w:shd w:val="clear" w:fill="FFFFFE"/>
          <w:lang w:val="en-US" w:eastAsia="zh-CN" w:bidi="ar"/>
        </w:rPr>
        <w:t>status</w:t>
      </w:r>
      <w:r>
        <w:rPr>
          <w:rFonts w:hint="default" w:ascii="Consolas" w:hAnsi="Consolas" w:eastAsia="Consolas" w:cs="Consolas"/>
          <w:b w:val="0"/>
          <w:color w:val="000000"/>
          <w:kern w:val="0"/>
          <w:sz w:val="21"/>
          <w:szCs w:val="21"/>
          <w:shd w:val="clear" w:fill="FFFFFE"/>
          <w:lang w:val="en-US" w:eastAsia="zh-CN" w:bidi="ar"/>
        </w:rPr>
        <w:t xml:space="preserve"> string comment </w:t>
      </w:r>
      <w:r>
        <w:rPr>
          <w:rFonts w:hint="default" w:ascii="Consolas" w:hAnsi="Consolas" w:eastAsia="Consolas" w:cs="Consolas"/>
          <w:b w:val="0"/>
          <w:color w:val="FF0000"/>
          <w:kern w:val="0"/>
          <w:sz w:val="21"/>
          <w:szCs w:val="21"/>
          <w:shd w:val="clear" w:fill="FFFFFE"/>
          <w:lang w:val="en-US" w:eastAsia="zh-CN" w:bidi="ar"/>
        </w:rPr>
        <w:t>'店铺状态,open/closed'</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FF0000"/>
          <w:kern w:val="0"/>
          <w:sz w:val="21"/>
          <w:szCs w:val="21"/>
          <w:shd w:val="clear" w:fill="FFFFFE"/>
          <w:lang w:val="en-US" w:eastAsia="zh-CN" w:bidi="ar"/>
        </w:rPr>
      </w:pPr>
      <w:r>
        <w:rPr>
          <w:rFonts w:hint="default" w:ascii="Consolas" w:hAnsi="Consolas" w:eastAsia="Consolas" w:cs="Consolas"/>
          <w:b w:val="0"/>
          <w:color w:val="000000"/>
          <w:kern w:val="0"/>
          <w:sz w:val="21"/>
          <w:szCs w:val="21"/>
          <w:shd w:val="clear" w:fill="FFFFFE"/>
          <w:lang w:val="en-US" w:eastAsia="zh-CN" w:bidi="ar"/>
        </w:rPr>
        <w:t>,</w:t>
      </w:r>
      <w:r>
        <w:rPr>
          <w:rFonts w:hint="eastAsia" w:ascii="Consolas" w:hAnsi="Consolas" w:eastAsia="Consolas" w:cs="Consolas"/>
          <w:b w:val="0"/>
          <w:color w:val="0000FF"/>
          <w:kern w:val="0"/>
          <w:sz w:val="21"/>
          <w:szCs w:val="21"/>
          <w:shd w:val="clear" w:fill="FFFFFE"/>
          <w:lang w:val="en-US" w:eastAsia="zh-CN" w:bidi="ar"/>
        </w:rPr>
        <w:t xml:space="preserve">id int </w:t>
      </w:r>
      <w:r>
        <w:rPr>
          <w:rFonts w:hint="default" w:ascii="Consolas" w:hAnsi="Consolas" w:eastAsia="Consolas" w:cs="Consolas"/>
          <w:b w:val="0"/>
          <w:color w:val="000000"/>
          <w:kern w:val="0"/>
          <w:sz w:val="21"/>
          <w:szCs w:val="21"/>
          <w:shd w:val="clear" w:fill="FFFFFE"/>
          <w:lang w:val="en-US" w:eastAsia="zh-CN" w:bidi="ar"/>
        </w:rPr>
        <w:t xml:space="preserve">comment </w:t>
      </w:r>
      <w:r>
        <w:rPr>
          <w:rFonts w:hint="default" w:ascii="Consolas" w:hAnsi="Consolas" w:eastAsia="Consolas" w:cs="Consolas"/>
          <w:b w:val="0"/>
          <w:color w:val="FF0000"/>
          <w:kern w:val="0"/>
          <w:sz w:val="21"/>
          <w:szCs w:val="21"/>
          <w:shd w:val="clear" w:fill="FFFFFE"/>
          <w:lang w:val="en-US" w:eastAsia="zh-CN" w:bidi="ar"/>
        </w:rPr>
        <w:t>'店铺</w:t>
      </w:r>
      <w:r>
        <w:rPr>
          <w:rFonts w:hint="eastAsia" w:ascii="Consolas" w:hAnsi="Consolas" w:eastAsia="Consolas" w:cs="Consolas"/>
          <w:b w:val="0"/>
          <w:color w:val="FF0000"/>
          <w:kern w:val="0"/>
          <w:sz w:val="21"/>
          <w:szCs w:val="21"/>
          <w:shd w:val="clear" w:fill="FFFFFE"/>
          <w:lang w:val="en-US" w:eastAsia="zh-CN" w:bidi="ar"/>
        </w:rPr>
        <w:t>信息id</w:t>
      </w:r>
      <w:r>
        <w:rPr>
          <w:rFonts w:hint="default" w:ascii="Consolas" w:hAnsi="Consolas" w:eastAsia="Consolas" w:cs="Consolas"/>
          <w:b w:val="0"/>
          <w:color w:val="FF0000"/>
          <w:kern w:val="0"/>
          <w:sz w:val="21"/>
          <w:szCs w:val="21"/>
          <w:shd w:val="clear" w:fill="FFFFFE"/>
          <w:lang w:val="en-US" w:eastAsia="zh-CN" w:bidi="ar"/>
        </w:rPr>
        <w:t>'</w:t>
      </w:r>
    </w:p>
    <w:p>
      <w:pPr>
        <w:keepNext w:val="0"/>
        <w:keepLines w:val="0"/>
        <w:widowControl/>
        <w:suppressLineNumbers w:val="0"/>
        <w:shd w:val="clear" w:fill="FFFFFE"/>
        <w:spacing w:line="285" w:lineRule="atLeast"/>
        <w:ind w:left="985" w:leftChars="469" w:firstLine="0" w:firstLineChars="0"/>
        <w:jc w:val="left"/>
        <w:rPr>
          <w:rFonts w:hint="default" w:ascii="Consolas" w:hAnsi="Consolas" w:eastAsia="Consolas" w:cs="Consolas"/>
          <w:b w:val="0"/>
          <w:color w:val="000000"/>
          <w:kern w:val="0"/>
          <w:sz w:val="21"/>
          <w:szCs w:val="21"/>
          <w:shd w:val="clear" w:fill="FFFFFE"/>
          <w:lang w:val="en-US" w:eastAsia="zh-CN" w:bidi="ar"/>
        </w:rPr>
      </w:pPr>
      <w:r>
        <w:rPr>
          <w:rFonts w:hint="default" w:ascii="Consolas" w:hAnsi="Consolas" w:eastAsia="Consolas" w:cs="Consolas"/>
          <w:b w:val="0"/>
          <w:color w:val="000000"/>
          <w:kern w:val="0"/>
          <w:sz w:val="21"/>
          <w:szCs w:val="21"/>
          <w:shd w:val="clear" w:fill="FFFFFE"/>
          <w:lang w:val="en-US" w:eastAsia="zh-CN" w:bidi="ar"/>
        </w:rPr>
        <w:t xml:space="preserve">)comment </w:t>
      </w:r>
      <w:r>
        <w:rPr>
          <w:rFonts w:hint="default" w:ascii="Consolas" w:hAnsi="Consolas" w:eastAsia="Consolas" w:cs="Consolas"/>
          <w:b w:val="0"/>
          <w:color w:val="FF0000"/>
          <w:kern w:val="0"/>
          <w:sz w:val="21"/>
          <w:szCs w:val="21"/>
          <w:shd w:val="clear" w:fill="FFFFFE"/>
          <w:lang w:val="en-US" w:eastAsia="zh-CN" w:bidi="ar"/>
        </w:rPr>
        <w:t>'店铺表（原始数据）'</w:t>
      </w:r>
      <w:r>
        <w:rPr>
          <w:rFonts w:hint="default" w:ascii="Consolas" w:hAnsi="Consolas" w:eastAsia="Consolas" w:cs="Consolas"/>
          <w:b w:val="0"/>
          <w:color w:val="000000"/>
          <w:kern w:val="0"/>
          <w:sz w:val="21"/>
          <w:szCs w:val="21"/>
          <w:shd w:val="clear" w:fill="FFFFFE"/>
          <w:lang w:val="en-US" w:eastAsia="zh-CN" w:bidi="ar"/>
        </w:rPr>
        <w:t xml:space="preserve"> PARTITIONED </w:t>
      </w:r>
      <w:r>
        <w:rPr>
          <w:rFonts w:hint="default" w:ascii="Consolas" w:hAnsi="Consolas" w:eastAsia="Consolas" w:cs="Consolas"/>
          <w:b w:val="0"/>
          <w:color w:val="0000FF"/>
          <w:kern w:val="0"/>
          <w:sz w:val="21"/>
          <w:szCs w:val="21"/>
          <w:shd w:val="clear" w:fill="FFFFFE"/>
          <w:lang w:val="en-US" w:eastAsia="zh-CN" w:bidi="ar"/>
        </w:rPr>
        <w:t>BY</w:t>
      </w:r>
      <w:r>
        <w:rPr>
          <w:rFonts w:hint="default" w:ascii="Consolas" w:hAnsi="Consolas" w:eastAsia="Consolas" w:cs="Consolas"/>
          <w:b w:val="0"/>
          <w:color w:val="000000"/>
          <w:kern w:val="0"/>
          <w:sz w:val="21"/>
          <w:szCs w:val="21"/>
          <w:shd w:val="clear" w:fill="FFFFFE"/>
          <w:lang w:val="en-US" w:eastAsia="zh-CN" w:bidi="ar"/>
        </w:rPr>
        <w:t xml:space="preserve"> (ds string)</w:t>
      </w:r>
    </w:p>
    <w:p>
      <w:pPr>
        <w:keepNext w:val="0"/>
        <w:keepLines w:val="0"/>
        <w:widowControl/>
        <w:suppressLineNumbers w:val="0"/>
        <w:shd w:val="clear" w:fill="FFFFFE"/>
        <w:spacing w:line="285" w:lineRule="atLeast"/>
        <w:ind w:left="0" w:leftChars="0" w:firstLine="630" w:firstLineChars="300"/>
        <w:jc w:val="left"/>
        <w:rPr>
          <w:rFonts w:hint="default" w:ascii="Consolas" w:hAnsi="Consolas" w:eastAsia="Consolas" w:cs="Consolas"/>
          <w:b w:val="0"/>
          <w:color w:val="000000"/>
          <w:kern w:val="0"/>
          <w:sz w:val="21"/>
          <w:szCs w:val="21"/>
          <w:shd w:val="clear" w:fill="FFFFFE"/>
          <w:lang w:val="en-US" w:eastAsia="zh-CN" w:bidi="ar"/>
        </w:rPr>
      </w:pPr>
      <w:r>
        <w:drawing>
          <wp:inline distT="0" distB="0" distL="114300" distR="114300">
            <wp:extent cx="5266690" cy="2580640"/>
            <wp:effectExtent l="0" t="0" r="10160" b="1016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5"/>
                    <a:stretch>
                      <a:fillRect/>
                    </a:stretch>
                  </pic:blipFill>
                  <pic:spPr>
                    <a:xfrm>
                      <a:off x="0" y="0"/>
                      <a:ext cx="5266690" cy="2580640"/>
                    </a:xfrm>
                    <a:prstGeom prst="rect">
                      <a:avLst/>
                    </a:prstGeom>
                    <a:noFill/>
                    <a:ln>
                      <a:noFill/>
                    </a:ln>
                  </pic:spPr>
                </pic:pic>
              </a:graphicData>
            </a:graphic>
          </wp:inline>
        </w:drawing>
      </w:r>
    </w:p>
    <w:p>
      <w:pPr>
        <w:numPr>
          <w:ilvl w:val="0"/>
          <w:numId w:val="2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点击测试运行，若脚本正确测测试运行按钮再测试运行完后变成真实运行，若脚本有误，在测试运行后，测试运行下的框里会有脚本具体错误的提示信息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325" cy="1918970"/>
            <wp:effectExtent l="0" t="0" r="952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6"/>
                    <a:stretch>
                      <a:fillRect/>
                    </a:stretch>
                  </pic:blipFill>
                  <pic:spPr>
                    <a:xfrm>
                      <a:off x="0" y="0"/>
                      <a:ext cx="5267325" cy="1918970"/>
                    </a:xfrm>
                    <a:prstGeom prst="rect">
                      <a:avLst/>
                    </a:prstGeom>
                    <a:noFill/>
                    <a:ln>
                      <a:noFill/>
                    </a:ln>
                  </pic:spPr>
                </pic:pic>
              </a:graphicData>
            </a:graphic>
          </wp:inline>
        </w:drawing>
      </w:r>
    </w:p>
    <w:p>
      <w:pPr>
        <w:numPr>
          <w:ilvl w:val="0"/>
          <w:numId w:val="2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测试运行成功后，点击真实运行，待脚本运行完后脚本建表页面会关闭，跳转到数据表列表页</w:t>
      </w:r>
    </w:p>
    <w:p>
      <w:pPr>
        <w:numPr>
          <w:ilvl w:val="0"/>
          <w:numId w:val="0"/>
        </w:numPr>
        <w:ind w:left="630" w:leftChars="0"/>
      </w:pPr>
      <w:r>
        <w:drawing>
          <wp:inline distT="0" distB="0" distL="114300" distR="114300">
            <wp:extent cx="5259070" cy="2472690"/>
            <wp:effectExtent l="0" t="0" r="1778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7"/>
                    <a:stretch>
                      <a:fillRect/>
                    </a:stretch>
                  </pic:blipFill>
                  <pic:spPr>
                    <a:xfrm>
                      <a:off x="0" y="0"/>
                      <a:ext cx="5259070" cy="2472690"/>
                    </a:xfrm>
                    <a:prstGeom prst="rect">
                      <a:avLst/>
                    </a:prstGeom>
                    <a:noFill/>
                    <a:ln>
                      <a:noFill/>
                    </a:ln>
                  </pic:spPr>
                </pic:pic>
              </a:graphicData>
            </a:graphic>
          </wp:inline>
        </w:drawing>
      </w:r>
    </w:p>
    <w:p>
      <w:pPr>
        <w:numPr>
          <w:ilvl w:val="0"/>
          <w:numId w:val="0"/>
        </w:numPr>
        <w:ind w:left="630" w:leftChars="0"/>
      </w:pPr>
      <w:r>
        <w:drawing>
          <wp:inline distT="0" distB="0" distL="114300" distR="114300">
            <wp:extent cx="5271135" cy="2698750"/>
            <wp:effectExtent l="0" t="0" r="5715"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8"/>
                    <a:stretch>
                      <a:fillRect/>
                    </a:stretch>
                  </pic:blipFill>
                  <pic:spPr>
                    <a:xfrm>
                      <a:off x="0" y="0"/>
                      <a:ext cx="5271135" cy="2698750"/>
                    </a:xfrm>
                    <a:prstGeom prst="rect">
                      <a:avLst/>
                    </a:prstGeom>
                    <a:noFill/>
                    <a:ln>
                      <a:noFill/>
                    </a:ln>
                  </pic:spPr>
                </pic:pic>
              </a:graphicData>
            </a:graphic>
          </wp:inline>
        </w:drawing>
      </w:r>
    </w:p>
    <w:p>
      <w:pPr>
        <w:numPr>
          <w:ilvl w:val="0"/>
          <w:numId w:val="0"/>
        </w:numPr>
        <w:ind w:left="630" w:leftChars="0"/>
      </w:pPr>
      <w:r>
        <w:drawing>
          <wp:inline distT="0" distB="0" distL="114300" distR="114300">
            <wp:extent cx="5264785" cy="1587500"/>
            <wp:effectExtent l="0" t="0" r="12065" b="1270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9"/>
                    <a:stretch>
                      <a:fillRect/>
                    </a:stretch>
                  </pic:blipFill>
                  <pic:spPr>
                    <a:xfrm>
                      <a:off x="0" y="0"/>
                      <a:ext cx="5264785" cy="1587500"/>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查询数据表</w:t>
      </w:r>
    </w:p>
    <w:p>
      <w:pPr>
        <w:numPr>
          <w:ilvl w:val="0"/>
          <w:numId w:val="2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查询数据表，搜索出来的结果是包含</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所有数据表信息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1770" cy="1448435"/>
            <wp:effectExtent l="0" t="0" r="5080" b="184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0"/>
                    <a:stretch>
                      <a:fillRect/>
                    </a:stretch>
                  </pic:blipFill>
                  <pic:spPr>
                    <a:xfrm>
                      <a:off x="0" y="0"/>
                      <a:ext cx="5271770" cy="1448435"/>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查看数据表</w:t>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选择数据表，点击查看按钮</w:t>
      </w:r>
    </w:p>
    <w:p>
      <w:pPr>
        <w:numPr>
          <w:ilvl w:val="0"/>
          <w:numId w:val="0"/>
        </w:numPr>
        <w:ind w:left="630" w:leftChars="0"/>
      </w:pPr>
      <w:r>
        <w:drawing>
          <wp:inline distT="0" distB="0" distL="114300" distR="114300">
            <wp:extent cx="5270500" cy="1517650"/>
            <wp:effectExtent l="0" t="0" r="635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1"/>
                    <a:stretch>
                      <a:fillRect/>
                    </a:stretch>
                  </pic:blipFill>
                  <pic:spPr>
                    <a:xfrm>
                      <a:off x="0" y="0"/>
                      <a:ext cx="5270500" cy="1517650"/>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表的基本信息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3515" cy="2154555"/>
            <wp:effectExtent l="0" t="0" r="13335" b="171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2"/>
                    <a:stretch>
                      <a:fillRect/>
                    </a:stretch>
                  </pic:blipFill>
                  <pic:spPr>
                    <a:xfrm>
                      <a:off x="0" y="0"/>
                      <a:ext cx="5263515" cy="2154555"/>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字段信息，如果是dim层的数据表，则有主键标识信息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5420" cy="2107565"/>
            <wp:effectExtent l="0" t="0" r="1143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3"/>
                    <a:stretch>
                      <a:fillRect/>
                    </a:stretch>
                  </pic:blipFill>
                  <pic:spPr>
                    <a:xfrm>
                      <a:off x="0" y="0"/>
                      <a:ext cx="5265420" cy="2107565"/>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分区信息，只有分区表有分区数据，列表才会显示</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230" cy="1959610"/>
            <wp:effectExtent l="0" t="0" r="762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4"/>
                    <a:stretch>
                      <a:fillRect/>
                    </a:stretch>
                  </pic:blipFill>
                  <pic:spPr>
                    <a:xfrm>
                      <a:off x="0" y="0"/>
                      <a:ext cx="5269230" cy="1959610"/>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产出信息，离线任务/ETL任务来源于此表，显示任务名，导入导出的不显示任务名</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325" cy="2274570"/>
            <wp:effectExtent l="0" t="0" r="9525" b="1143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5"/>
                    <a:stretch>
                      <a:fillRect/>
                    </a:stretch>
                  </pic:blipFill>
                  <pic:spPr>
                    <a:xfrm>
                      <a:off x="0" y="0"/>
                      <a:ext cx="5267325" cy="2274570"/>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变更历史，对表的整个操作记录</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230" cy="2014855"/>
            <wp:effectExtent l="0" t="0" r="762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6"/>
                    <a:stretch>
                      <a:fillRect/>
                    </a:stretch>
                  </pic:blipFill>
                  <pic:spPr>
                    <a:xfrm>
                      <a:off x="0" y="0"/>
                      <a:ext cx="5269230" cy="2014855"/>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血缘关系，表与表之间的关系，在数据开发-数据处理创建一个sql脚本，使用insert overwrite table ods_erp_f_shopinfo2_d select *from ods_erp_f_shopinfo_d即可创建血缘关系</w:t>
      </w:r>
    </w:p>
    <w:p>
      <w:pPr>
        <w:numPr>
          <w:ilvl w:val="0"/>
          <w:numId w:val="0"/>
        </w:numPr>
        <w:ind w:left="630" w:leftChars="0"/>
      </w:pPr>
      <w:r>
        <w:drawing>
          <wp:inline distT="0" distB="0" distL="114300" distR="114300">
            <wp:extent cx="5272405" cy="2526030"/>
            <wp:effectExtent l="0" t="0" r="4445"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7"/>
                    <a:stretch>
                      <a:fillRect/>
                    </a:stretch>
                  </pic:blipFill>
                  <pic:spPr>
                    <a:xfrm>
                      <a:off x="0" y="0"/>
                      <a:ext cx="5272405" cy="2526030"/>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72405" cy="2283460"/>
            <wp:effectExtent l="0" t="0" r="444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a:stretch>
                      <a:fillRect/>
                    </a:stretch>
                  </pic:blipFill>
                  <pic:spPr>
                    <a:xfrm>
                      <a:off x="0" y="0"/>
                      <a:ext cx="5272405" cy="2283460"/>
                    </a:xfrm>
                    <a:prstGeom prst="rect">
                      <a:avLst/>
                    </a:prstGeom>
                    <a:noFill/>
                    <a:ln>
                      <a:noFill/>
                    </a:ln>
                  </pic:spPr>
                </pic:pic>
              </a:graphicData>
            </a:graphic>
          </wp:inline>
        </w:drawing>
      </w:r>
    </w:p>
    <w:p>
      <w:pPr>
        <w:numPr>
          <w:ilvl w:val="0"/>
          <w:numId w:val="2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数据预览，只显示表的前10条数据</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3515" cy="2658110"/>
            <wp:effectExtent l="0" t="0" r="13335" b="889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9"/>
                    <a:stretch>
                      <a:fillRect/>
                    </a:stretch>
                  </pic:blipFill>
                  <pic:spPr>
                    <a:xfrm>
                      <a:off x="0" y="0"/>
                      <a:ext cx="5263515" cy="2658110"/>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编辑数据表</w:t>
      </w:r>
    </w:p>
    <w:p>
      <w:pPr>
        <w:numPr>
          <w:ilvl w:val="0"/>
          <w:numId w:val="2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搜索数据表，点击编辑按钮</w:t>
      </w:r>
    </w:p>
    <w:p>
      <w:pPr>
        <w:numPr>
          <w:ilvl w:val="0"/>
          <w:numId w:val="0"/>
        </w:numPr>
        <w:ind w:left="420" w:leftChars="0" w:firstLine="210" w:firstLineChars="0"/>
        <w:rPr>
          <w:rFonts w:hint="default" w:ascii="宋体" w:hAnsi="宋体" w:eastAsia="宋体" w:cs="宋体"/>
          <w:sz w:val="15"/>
          <w:szCs w:val="15"/>
          <w:lang w:val="en-US" w:eastAsia="zh-CN"/>
        </w:rPr>
      </w:pPr>
      <w:r>
        <w:drawing>
          <wp:inline distT="0" distB="0" distL="114300" distR="114300">
            <wp:extent cx="5260975" cy="1630045"/>
            <wp:effectExtent l="0" t="0" r="15875"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a:stretch>
                      <a:fillRect/>
                    </a:stretch>
                  </pic:blipFill>
                  <pic:spPr>
                    <a:xfrm>
                      <a:off x="0" y="0"/>
                      <a:ext cx="5260975" cy="1630045"/>
                    </a:xfrm>
                    <a:prstGeom prst="rect">
                      <a:avLst/>
                    </a:prstGeom>
                    <a:noFill/>
                    <a:ln>
                      <a:noFill/>
                    </a:ln>
                  </pic:spPr>
                </pic:pic>
              </a:graphicData>
            </a:graphic>
          </wp:inline>
        </w:drawing>
      </w:r>
    </w:p>
    <w:p>
      <w:pPr>
        <w:numPr>
          <w:ilvl w:val="0"/>
          <w:numId w:val="2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可以更改表名、描述、字段信息，分区字段不显示也不可以更改</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3040" cy="2727960"/>
            <wp:effectExtent l="0" t="0" r="3810" b="152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1"/>
                    <a:stretch>
                      <a:fillRect/>
                    </a:stretch>
                  </pic:blipFill>
                  <pic:spPr>
                    <a:xfrm>
                      <a:off x="0" y="0"/>
                      <a:ext cx="5273040" cy="2727960"/>
                    </a:xfrm>
                    <a:prstGeom prst="rect">
                      <a:avLst/>
                    </a:prstGeom>
                    <a:noFill/>
                    <a:ln>
                      <a:noFill/>
                    </a:ln>
                  </pic:spPr>
                </pic:pic>
              </a:graphicData>
            </a:graphic>
          </wp:inline>
        </w:drawing>
      </w:r>
    </w:p>
    <w:p>
      <w:pPr>
        <w:numPr>
          <w:ilvl w:val="0"/>
          <w:numId w:val="2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编辑器，可以对该表进行数据、表结构的增删改查，插入表数据 insert into dim_cust_de_f_test_min partition(paratition1 ='test')(id) values(1),(1),(1),(1),(1),(1),(1),(1),(1),(1),(1),(1),(1),(1)</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0500" cy="2400300"/>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2"/>
                    <a:stretch>
                      <a:fillRect/>
                    </a:stretch>
                  </pic:blipFill>
                  <pic:spPr>
                    <a:xfrm>
                      <a:off x="0" y="0"/>
                      <a:ext cx="5270500" cy="2400300"/>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导入，文本导入支持的数据格式类型为xlsx、xls、csv,导入的文件见附件</w:t>
      </w:r>
    </w:p>
    <w:p>
      <w:pPr>
        <w:numPr>
          <w:ilvl w:val="0"/>
          <w:numId w:val="3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点击导入按钮</w:t>
      </w:r>
    </w:p>
    <w:p>
      <w:pPr>
        <w:numPr>
          <w:ilvl w:val="0"/>
          <w:numId w:val="0"/>
        </w:numPr>
        <w:ind w:left="630" w:leftChars="0"/>
      </w:pPr>
      <w:r>
        <w:drawing>
          <wp:inline distT="0" distB="0" distL="114300" distR="114300">
            <wp:extent cx="5266690" cy="2056765"/>
            <wp:effectExtent l="0" t="0" r="1016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3"/>
                    <a:stretch>
                      <a:fillRect/>
                    </a:stretch>
                  </pic:blipFill>
                  <pic:spPr>
                    <a:xfrm>
                      <a:off x="0" y="0"/>
                      <a:ext cx="5266690" cy="2056765"/>
                    </a:xfrm>
                    <a:prstGeom prst="rect">
                      <a:avLst/>
                    </a:prstGeom>
                    <a:noFill/>
                    <a:ln>
                      <a:noFill/>
                    </a:ln>
                  </pic:spPr>
                </pic:pic>
              </a:graphicData>
            </a:graphic>
          </wp:inline>
        </w:drawing>
      </w:r>
    </w:p>
    <w:p>
      <w:pPr>
        <w:numPr>
          <w:ilvl w:val="0"/>
          <w:numId w:val="3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点击上传，选择附件的文件并导入</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6530" cy="2124075"/>
            <wp:effectExtent l="0" t="0" r="1270" b="952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4"/>
                    <a:stretch>
                      <a:fillRect/>
                    </a:stretch>
                  </pic:blipFill>
                  <pic:spPr>
                    <a:xfrm>
                      <a:off x="0" y="0"/>
                      <a:ext cx="5256530" cy="2124075"/>
                    </a:xfrm>
                    <a:prstGeom prst="rect">
                      <a:avLst/>
                    </a:prstGeom>
                    <a:noFill/>
                    <a:ln>
                      <a:noFill/>
                    </a:ln>
                  </pic:spPr>
                </pic:pic>
              </a:graphicData>
            </a:graphic>
          </wp:inline>
        </w:drawing>
      </w:r>
    </w:p>
    <w:p>
      <w:pPr>
        <w:numPr>
          <w:ilvl w:val="0"/>
          <w:numId w:val="3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导入后的文件，可以在运维中心-数据同步文本任务-导入查看导入信息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6055" cy="1855470"/>
            <wp:effectExtent l="0" t="0" r="10795" b="1143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5"/>
                    <a:stretch>
                      <a:fillRect/>
                    </a:stretch>
                  </pic:blipFill>
                  <pic:spPr>
                    <a:xfrm>
                      <a:off x="0" y="0"/>
                      <a:ext cx="5266055" cy="1855470"/>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导出，从数据表导出数据</w:t>
      </w:r>
    </w:p>
    <w:p>
      <w:pPr>
        <w:numPr>
          <w:ilvl w:val="0"/>
          <w:numId w:val="3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点击导出按钮</w:t>
      </w:r>
    </w:p>
    <w:p>
      <w:pPr>
        <w:numPr>
          <w:ilvl w:val="0"/>
          <w:numId w:val="0"/>
        </w:numPr>
        <w:ind w:left="630" w:leftChars="0"/>
      </w:pPr>
      <w:r>
        <w:drawing>
          <wp:inline distT="0" distB="0" distL="114300" distR="114300">
            <wp:extent cx="5273040" cy="2160905"/>
            <wp:effectExtent l="0" t="0" r="3810" b="1079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6"/>
                    <a:stretch>
                      <a:fillRect/>
                    </a:stretch>
                  </pic:blipFill>
                  <pic:spPr>
                    <a:xfrm>
                      <a:off x="0" y="0"/>
                      <a:ext cx="5273040" cy="2160905"/>
                    </a:xfrm>
                    <a:prstGeom prst="rect">
                      <a:avLst/>
                    </a:prstGeom>
                    <a:noFill/>
                    <a:ln>
                      <a:noFill/>
                    </a:ln>
                  </pic:spPr>
                </pic:pic>
              </a:graphicData>
            </a:graphic>
          </wp:inline>
        </w:drawing>
      </w:r>
    </w:p>
    <w:p>
      <w:pPr>
        <w:numPr>
          <w:ilvl w:val="0"/>
          <w:numId w:val="3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导出界面，执行sql语句，导出数据</w:t>
      </w:r>
    </w:p>
    <w:p>
      <w:pPr>
        <w:numPr>
          <w:ilvl w:val="0"/>
          <w:numId w:val="0"/>
        </w:numPr>
        <w:ind w:left="630" w:leftChars="0"/>
      </w:pPr>
      <w:r>
        <w:drawing>
          <wp:inline distT="0" distB="0" distL="114300" distR="114300">
            <wp:extent cx="5261610" cy="2105025"/>
            <wp:effectExtent l="0" t="0" r="1524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7"/>
                    <a:stretch>
                      <a:fillRect/>
                    </a:stretch>
                  </pic:blipFill>
                  <pic:spPr>
                    <a:xfrm>
                      <a:off x="0" y="0"/>
                      <a:ext cx="5261610" cy="2105025"/>
                    </a:xfrm>
                    <a:prstGeom prst="rect">
                      <a:avLst/>
                    </a:prstGeom>
                    <a:noFill/>
                    <a:ln>
                      <a:noFill/>
                    </a:ln>
                  </pic:spPr>
                </pic:pic>
              </a:graphicData>
            </a:graphic>
          </wp:inline>
        </w:drawing>
      </w:r>
    </w:p>
    <w:p>
      <w:pPr>
        <w:numPr>
          <w:ilvl w:val="0"/>
          <w:numId w:val="3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导出的数据，通过在运维中心-数据同步文本任务-导出-下载，通过下载的excel表格数据查看数据表内容</w:t>
      </w:r>
    </w:p>
    <w:p>
      <w:pPr>
        <w:numPr>
          <w:ilvl w:val="0"/>
          <w:numId w:val="0"/>
        </w:numPr>
        <w:ind w:left="630" w:leftChars="0"/>
      </w:pPr>
      <w:r>
        <w:drawing>
          <wp:inline distT="0" distB="0" distL="114300" distR="114300">
            <wp:extent cx="5271135" cy="2397125"/>
            <wp:effectExtent l="0" t="0" r="5715"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8"/>
                    <a:stretch>
                      <a:fillRect/>
                    </a:stretch>
                  </pic:blipFill>
                  <pic:spPr>
                    <a:xfrm>
                      <a:off x="0" y="0"/>
                      <a:ext cx="5271135" cy="2397125"/>
                    </a:xfrm>
                    <a:prstGeom prst="rect">
                      <a:avLst/>
                    </a:prstGeom>
                    <a:noFill/>
                    <a:ln>
                      <a:noFill/>
                    </a:ln>
                  </pic:spPr>
                </pic:pic>
              </a:graphicData>
            </a:graphic>
          </wp:inline>
        </w:drawing>
      </w:r>
    </w:p>
    <w:p>
      <w:pPr>
        <w:numPr>
          <w:ilvl w:val="0"/>
          <w:numId w:val="3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通过下载的压缩文件解压excel即可看到数据表的数据内容</w:t>
      </w:r>
    </w:p>
    <w:p>
      <w:pPr>
        <w:numPr>
          <w:ilvl w:val="0"/>
          <w:numId w:val="0"/>
        </w:numPr>
        <w:ind w:left="630" w:leftChars="0"/>
      </w:pPr>
      <w:r>
        <w:drawing>
          <wp:inline distT="0" distB="0" distL="114300" distR="114300">
            <wp:extent cx="5264785" cy="4365625"/>
            <wp:effectExtent l="0" t="0" r="12065" b="1587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9"/>
                    <a:stretch>
                      <a:fillRect/>
                    </a:stretch>
                  </pic:blipFill>
                  <pic:spPr>
                    <a:xfrm>
                      <a:off x="0" y="0"/>
                      <a:ext cx="5264785" cy="4365625"/>
                    </a:xfrm>
                    <a:prstGeom prst="rect">
                      <a:avLst/>
                    </a:prstGeom>
                    <a:noFill/>
                    <a:ln>
                      <a:noFill/>
                    </a:ln>
                  </pic:spPr>
                </pic:pic>
              </a:graphicData>
            </a:graphic>
          </wp:inline>
        </w:drawing>
      </w:r>
    </w:p>
    <w:p>
      <w:pPr>
        <w:numPr>
          <w:ilvl w:val="0"/>
          <w:numId w:val="2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删除数据表</w:t>
      </w:r>
    </w:p>
    <w:p>
      <w:pPr>
        <w:numPr>
          <w:ilvl w:val="0"/>
          <w:numId w:val="3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点击删除按钮</w:t>
      </w:r>
    </w:p>
    <w:p>
      <w:pPr>
        <w:numPr>
          <w:ilvl w:val="0"/>
          <w:numId w:val="0"/>
        </w:numPr>
        <w:ind w:left="630" w:leftChars="0"/>
      </w:pPr>
      <w:r>
        <w:drawing>
          <wp:inline distT="0" distB="0" distL="114300" distR="114300">
            <wp:extent cx="5259070" cy="2397125"/>
            <wp:effectExtent l="0" t="0" r="17780" b="317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0"/>
                    <a:stretch>
                      <a:fillRect/>
                    </a:stretch>
                  </pic:blipFill>
                  <pic:spPr>
                    <a:xfrm>
                      <a:off x="0" y="0"/>
                      <a:ext cx="5259070" cy="2397125"/>
                    </a:xfrm>
                    <a:prstGeom prst="rect">
                      <a:avLst/>
                    </a:prstGeom>
                    <a:noFill/>
                    <a:ln>
                      <a:noFill/>
                    </a:ln>
                  </pic:spPr>
                </pic:pic>
              </a:graphicData>
            </a:graphic>
          </wp:inline>
        </w:drawing>
      </w:r>
    </w:p>
    <w:p>
      <w:pPr>
        <w:numPr>
          <w:ilvl w:val="0"/>
          <w:numId w:val="3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弹出二次删除表的确认提示框，点击确定即可删除数据表</w:t>
      </w:r>
    </w:p>
    <w:p>
      <w:pPr>
        <w:numPr>
          <w:ilvl w:val="0"/>
          <w:numId w:val="0"/>
        </w:numPr>
        <w:ind w:left="630" w:leftChars="0"/>
      </w:pPr>
      <w:r>
        <w:drawing>
          <wp:inline distT="0" distB="0" distL="114300" distR="114300">
            <wp:extent cx="5266690" cy="2588895"/>
            <wp:effectExtent l="0" t="0" r="10160" b="190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1"/>
                    <a:stretch>
                      <a:fillRect/>
                    </a:stretch>
                  </pic:blipFill>
                  <pic:spPr>
                    <a:xfrm>
                      <a:off x="0" y="0"/>
                      <a:ext cx="5266690" cy="2588895"/>
                    </a:xfrm>
                    <a:prstGeom prst="rect">
                      <a:avLst/>
                    </a:prstGeom>
                    <a:noFill/>
                    <a:ln>
                      <a:noFill/>
                    </a:ln>
                  </pic:spPr>
                </pic:pic>
              </a:graphicData>
            </a:graphic>
          </wp:inline>
        </w:drawing>
      </w:r>
    </w:p>
    <w:p>
      <w:pPr>
        <w:numPr>
          <w:ilvl w:val="0"/>
          <w:numId w:val="1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星座模型</w:t>
      </w:r>
    </w:p>
    <w:p>
      <w:pPr>
        <w:numPr>
          <w:ilvl w:val="0"/>
          <w:numId w:val="3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数据构造</w:t>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创建数据表dim_cust_de_f_test2_min，字段信息为kf_dim_cust_de_f_test_min__id</w:t>
      </w:r>
    </w:p>
    <w:p>
      <w:pPr>
        <w:numPr>
          <w:ilvl w:val="0"/>
          <w:numId w:val="3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回到星座模型查看dim_cust_de_f_test_min的字段kf_dim_cust_de_f_test_min__id和dim_cust_de_f_test_min的字段id有连线关系</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71770" cy="2588260"/>
            <wp:effectExtent l="0" t="0" r="5080" b="2540"/>
            <wp:docPr id="270"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02"/>
                    <pic:cNvPicPr>
                      <a:picLocks noChangeAspect="1"/>
                    </pic:cNvPicPr>
                  </pic:nvPicPr>
                  <pic:blipFill>
                    <a:blip r:embed="rId62"/>
                    <a:stretch>
                      <a:fillRect/>
                    </a:stretch>
                  </pic:blipFill>
                  <pic:spPr>
                    <a:xfrm>
                      <a:off x="0" y="0"/>
                      <a:ext cx="5271770" cy="2588260"/>
                    </a:xfrm>
                    <a:prstGeom prst="rect">
                      <a:avLst/>
                    </a:prstGeom>
                    <a:noFill/>
                    <a:ln>
                      <a:noFill/>
                    </a:ln>
                  </pic:spPr>
                </pic:pic>
              </a:graphicData>
            </a:graphic>
          </wp:inline>
        </w:drawing>
      </w:r>
    </w:p>
    <w:p>
      <w:pPr>
        <w:numPr>
          <w:ilvl w:val="0"/>
          <w:numId w:val="3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搜索数据表</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0500" cy="2317115"/>
            <wp:effectExtent l="0" t="0" r="6350" b="6985"/>
            <wp:docPr id="271"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03"/>
                    <pic:cNvPicPr>
                      <a:picLocks noChangeAspect="1"/>
                    </pic:cNvPicPr>
                  </pic:nvPicPr>
                  <pic:blipFill>
                    <a:blip r:embed="rId63"/>
                    <a:stretch>
                      <a:fillRect/>
                    </a:stretch>
                  </pic:blipFill>
                  <pic:spPr>
                    <a:xfrm>
                      <a:off x="0" y="0"/>
                      <a:ext cx="5270500" cy="2317115"/>
                    </a:xfrm>
                    <a:prstGeom prst="rect">
                      <a:avLst/>
                    </a:prstGeom>
                    <a:noFill/>
                    <a:ln>
                      <a:noFill/>
                    </a:ln>
                  </pic:spPr>
                </pic:pic>
              </a:graphicData>
            </a:graphic>
          </wp:inline>
        </w:drawing>
      </w:r>
    </w:p>
    <w:p>
      <w:pPr>
        <w:numPr>
          <w:ilvl w:val="0"/>
          <w:numId w:val="3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展开/收缩字段信息，如果表里有多个字段，可以点击下拉或上升箭头，展开/收缩字段</w:t>
      </w:r>
    </w:p>
    <w:p>
      <w:pPr>
        <w:numPr>
          <w:ilvl w:val="0"/>
          <w:numId w:val="0"/>
        </w:numPr>
        <w:ind w:left="420" w:leftChars="0" w:firstLine="210" w:firstLineChars="0"/>
        <w:rPr>
          <w:rFonts w:hint="default" w:ascii="宋体" w:hAnsi="宋体" w:eastAsia="宋体" w:cs="宋体"/>
          <w:sz w:val="15"/>
          <w:szCs w:val="15"/>
          <w:lang w:val="en-US" w:eastAsia="zh-CN"/>
        </w:rPr>
      </w:pPr>
      <w:r>
        <w:drawing>
          <wp:inline distT="0" distB="0" distL="114300" distR="114300">
            <wp:extent cx="5269865" cy="2407920"/>
            <wp:effectExtent l="0" t="0" r="6985" b="11430"/>
            <wp:docPr id="273"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05"/>
                    <pic:cNvPicPr>
                      <a:picLocks noChangeAspect="1"/>
                    </pic:cNvPicPr>
                  </pic:nvPicPr>
                  <pic:blipFill>
                    <a:blip r:embed="rId64"/>
                    <a:stretch>
                      <a:fillRect/>
                    </a:stretch>
                  </pic:blipFill>
                  <pic:spPr>
                    <a:xfrm>
                      <a:off x="0" y="0"/>
                      <a:ext cx="5269865" cy="2407920"/>
                    </a:xfrm>
                    <a:prstGeom prst="rect">
                      <a:avLst/>
                    </a:prstGeom>
                    <a:noFill/>
                    <a:ln>
                      <a:noFill/>
                    </a:ln>
                  </pic:spPr>
                </pic:pic>
              </a:graphicData>
            </a:graphic>
          </wp:inline>
        </w:drawing>
      </w:r>
    </w:p>
    <w:p>
      <w:pPr>
        <w:numPr>
          <w:ilvl w:val="0"/>
          <w:numId w:val="1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主数据维度库</w:t>
      </w:r>
    </w:p>
    <w:p>
      <w:pPr>
        <w:numPr>
          <w:ilvl w:val="0"/>
          <w:numId w:val="3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主数据管理</w:t>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数据表管理输入搜索条件搜索数据表，dim_cust_de_f_test_min</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705" cy="1384935"/>
            <wp:effectExtent l="0" t="0" r="17145" b="571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65"/>
                    <a:stretch>
                      <a:fillRect/>
                    </a:stretch>
                  </pic:blipFill>
                  <pic:spPr>
                    <a:xfrm>
                      <a:off x="0" y="0"/>
                      <a:ext cx="5259705" cy="138493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往数据表里导入数据，导入文件见附件工作簿1.xlsx；</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070" cy="1757045"/>
            <wp:effectExtent l="0" t="0" r="17780" b="1460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66"/>
                    <a:stretch>
                      <a:fillRect/>
                    </a:stretch>
                  </pic:blipFill>
                  <pic:spPr>
                    <a:xfrm>
                      <a:off x="0" y="0"/>
                      <a:ext cx="5259070" cy="175704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主数据管理输入搜索条件搜索数据表，dim_cust_de_f_test_min</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6530" cy="2653665"/>
            <wp:effectExtent l="0" t="0" r="1270" b="1333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67"/>
                    <a:stretch>
                      <a:fillRect/>
                    </a:stretch>
                  </pic:blipFill>
                  <pic:spPr>
                    <a:xfrm>
                      <a:off x="0" y="0"/>
                      <a:ext cx="5256530" cy="265366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点击刷新按钮，查看时间被更新；</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6055" cy="2527300"/>
            <wp:effectExtent l="0" t="0" r="10795" b="635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68"/>
                    <a:stretch>
                      <a:fillRect/>
                    </a:stretch>
                  </pic:blipFill>
                  <pic:spPr>
                    <a:xfrm>
                      <a:off x="0" y="0"/>
                      <a:ext cx="5266055" cy="2527300"/>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输入关键字id对应的值1，搜索数据表信息，列表加载出来的数据是所有id为1的数据信息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705" cy="2541905"/>
            <wp:effectExtent l="0" t="0" r="17145" b="1079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69"/>
                    <a:stretch>
                      <a:fillRect/>
                    </a:stretch>
                  </pic:blipFill>
                  <pic:spPr>
                    <a:xfrm>
                      <a:off x="0" y="0"/>
                      <a:ext cx="5259705" cy="254190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数据开发-新建sql脚本，使用脚本insert into dim_cust_de_f_test_min partition(paratition1 = 'test') (id)select  id from ods_erp_f_shopinfo_d 插入数据后，查看列表的数据源信息应该是来源于企业资源计划</w:t>
      </w:r>
    </w:p>
    <w:p>
      <w:pPr>
        <w:numPr>
          <w:ilvl w:val="0"/>
          <w:numId w:val="0"/>
        </w:numPr>
        <w:ind w:left="630" w:leftChars="0"/>
      </w:pPr>
      <w:r>
        <w:drawing>
          <wp:inline distT="0" distB="0" distL="114300" distR="114300">
            <wp:extent cx="5262245" cy="2840355"/>
            <wp:effectExtent l="0" t="0" r="14605" b="1714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70"/>
                    <a:stretch>
                      <a:fillRect/>
                    </a:stretch>
                  </pic:blipFill>
                  <pic:spPr>
                    <a:xfrm>
                      <a:off x="0" y="0"/>
                      <a:ext cx="5262245" cy="2840355"/>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8435" cy="2494915"/>
            <wp:effectExtent l="0" t="0" r="18415" b="635"/>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71"/>
                    <a:stretch>
                      <a:fillRect/>
                    </a:stretch>
                  </pic:blipFill>
                  <pic:spPr>
                    <a:xfrm>
                      <a:off x="0" y="0"/>
                      <a:ext cx="5258435" cy="249491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点击查看的操作按钮，看到版本信息</w:t>
      </w:r>
    </w:p>
    <w:p>
      <w:pPr>
        <w:numPr>
          <w:ilvl w:val="0"/>
          <w:numId w:val="0"/>
        </w:numPr>
        <w:ind w:left="630" w:leftChars="0"/>
      </w:pPr>
      <w:r>
        <w:drawing>
          <wp:inline distT="0" distB="0" distL="114300" distR="114300">
            <wp:extent cx="5262245" cy="2571750"/>
            <wp:effectExtent l="0" t="0" r="14605" b="0"/>
            <wp:docPr id="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
                    <pic:cNvPicPr>
                      <a:picLocks noChangeAspect="1"/>
                    </pic:cNvPicPr>
                  </pic:nvPicPr>
                  <pic:blipFill>
                    <a:blip r:embed="rId72"/>
                    <a:stretch>
                      <a:fillRect/>
                    </a:stretch>
                  </pic:blipFill>
                  <pic:spPr>
                    <a:xfrm>
                      <a:off x="0" y="0"/>
                      <a:ext cx="5262245" cy="2571750"/>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56530" cy="2244725"/>
            <wp:effectExtent l="0" t="0" r="1270" b="3175"/>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73"/>
                    <a:stretch>
                      <a:fillRect/>
                    </a:stretch>
                  </pic:blipFill>
                  <pic:spPr>
                    <a:xfrm>
                      <a:off x="0" y="0"/>
                      <a:ext cx="5256530" cy="2244725"/>
                    </a:xfrm>
                    <a:prstGeom prst="rect">
                      <a:avLst/>
                    </a:prstGeom>
                    <a:noFill/>
                    <a:ln>
                      <a:noFill/>
                    </a:ln>
                  </pic:spPr>
                </pic:pic>
              </a:graphicData>
            </a:graphic>
          </wp:inline>
        </w:drawing>
      </w:r>
    </w:p>
    <w:p>
      <w:pPr>
        <w:numPr>
          <w:ilvl w:val="0"/>
          <w:numId w:val="3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点击版本信息的‘返回’按钮，重新回到主数据管理dim_cust_de_f_test_min列表页</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0500" cy="2267585"/>
            <wp:effectExtent l="0" t="0" r="6350" b="18415"/>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74"/>
                    <a:stretch>
                      <a:fillRect/>
                    </a:stretch>
                  </pic:blipFill>
                  <pic:spPr>
                    <a:xfrm>
                      <a:off x="0" y="0"/>
                      <a:ext cx="5270500" cy="2267585"/>
                    </a:xfrm>
                    <a:prstGeom prst="rect">
                      <a:avLst/>
                    </a:prstGeom>
                    <a:noFill/>
                    <a:ln>
                      <a:noFill/>
                    </a:ln>
                  </pic:spPr>
                </pic:pic>
              </a:graphicData>
            </a:graphic>
          </wp:inline>
        </w:drawing>
      </w:r>
    </w:p>
    <w:p>
      <w:pPr>
        <w:numPr>
          <w:ilvl w:val="0"/>
          <w:numId w:val="3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主数据检索</w:t>
      </w:r>
    </w:p>
    <w:p>
      <w:pPr>
        <w:numPr>
          <w:ilvl w:val="0"/>
          <w:numId w:val="3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输入搜索条件‘1’，点击搜索按钮；列表页会加载会字段值为‘1’的数据信息；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4150" cy="2425065"/>
            <wp:effectExtent l="0" t="0" r="12700" b="1333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75"/>
                    <a:stretch>
                      <a:fillRect/>
                    </a:stretch>
                  </pic:blipFill>
                  <pic:spPr>
                    <a:xfrm>
                      <a:off x="0" y="0"/>
                      <a:ext cx="5264150" cy="2425065"/>
                    </a:xfrm>
                    <a:prstGeom prst="rect">
                      <a:avLst/>
                    </a:prstGeom>
                    <a:noFill/>
                    <a:ln>
                      <a:noFill/>
                    </a:ln>
                  </pic:spPr>
                </pic:pic>
              </a:graphicData>
            </a:graphic>
          </wp:inline>
        </w:drawing>
      </w:r>
    </w:p>
    <w:p>
      <w:pPr>
        <w:numPr>
          <w:ilvl w:val="0"/>
          <w:numId w:val="3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点击一条数据为‘1’的信息，进入到版本列表页，点击‘返回’按钮又重新回到主数据检索页</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6530" cy="2041525"/>
            <wp:effectExtent l="0" t="0" r="1270" b="1587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76"/>
                    <a:stretch>
                      <a:fillRect/>
                    </a:stretch>
                  </pic:blipFill>
                  <pic:spPr>
                    <a:xfrm>
                      <a:off x="0" y="0"/>
                      <a:ext cx="5256530" cy="2041525"/>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2880" cy="2362835"/>
            <wp:effectExtent l="0" t="0" r="13970" b="1841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77"/>
                    <a:stretch>
                      <a:fillRect/>
                    </a:stretch>
                  </pic:blipFill>
                  <pic:spPr>
                    <a:xfrm>
                      <a:off x="0" y="0"/>
                      <a:ext cx="5262880" cy="2362835"/>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数据开发</w:t>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数据处理</w:t>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创建目录sql目录，创建sql脚本</w:t>
      </w:r>
    </w:p>
    <w:p>
      <w:pPr>
        <w:numPr>
          <w:ilvl w:val="0"/>
          <w:numId w:val="0"/>
        </w:numPr>
        <w:ind w:leftChars="200"/>
      </w:pPr>
      <w:r>
        <w:drawing>
          <wp:inline distT="0" distB="0" distL="114300" distR="114300">
            <wp:extent cx="5263515" cy="2520315"/>
            <wp:effectExtent l="0" t="0" r="13335" b="13335"/>
            <wp:docPr id="12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8"/>
                    <pic:cNvPicPr>
                      <a:picLocks noChangeAspect="1"/>
                    </pic:cNvPicPr>
                  </pic:nvPicPr>
                  <pic:blipFill>
                    <a:blip r:embed="rId78"/>
                    <a:stretch>
                      <a:fillRect/>
                    </a:stretch>
                  </pic:blipFill>
                  <pic:spPr>
                    <a:xfrm>
                      <a:off x="0" y="0"/>
                      <a:ext cx="5263515" cy="2520315"/>
                    </a:xfrm>
                    <a:prstGeom prst="rect">
                      <a:avLst/>
                    </a:prstGeom>
                    <a:noFill/>
                    <a:ln>
                      <a:noFill/>
                    </a:ln>
                  </pic:spPr>
                </pic:pic>
              </a:graphicData>
            </a:graphic>
          </wp:inline>
        </w:drawing>
      </w:r>
    </w:p>
    <w:p>
      <w:pPr>
        <w:numPr>
          <w:ilvl w:val="0"/>
          <w:numId w:val="0"/>
        </w:numPr>
        <w:ind w:leftChars="200"/>
      </w:pPr>
      <w:r>
        <w:drawing>
          <wp:inline distT="0" distB="0" distL="114300" distR="114300">
            <wp:extent cx="5271770" cy="2125345"/>
            <wp:effectExtent l="0" t="0" r="5080" b="8255"/>
            <wp:docPr id="13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9"/>
                    <pic:cNvPicPr>
                      <a:picLocks noChangeAspect="1"/>
                    </pic:cNvPicPr>
                  </pic:nvPicPr>
                  <pic:blipFill>
                    <a:blip r:embed="rId79"/>
                    <a:stretch>
                      <a:fillRect/>
                    </a:stretch>
                  </pic:blipFill>
                  <pic:spPr>
                    <a:xfrm>
                      <a:off x="0" y="0"/>
                      <a:ext cx="5271770" cy="2125345"/>
                    </a:xfrm>
                    <a:prstGeom prst="rect">
                      <a:avLst/>
                    </a:prstGeom>
                    <a:noFill/>
                    <a:ln>
                      <a:noFill/>
                    </a:ln>
                  </pic:spPr>
                </pic:pic>
              </a:graphicData>
            </a:graphic>
          </wp:inline>
        </w:drawing>
      </w:r>
    </w:p>
    <w:p>
      <w:pPr>
        <w:numPr>
          <w:ilvl w:val="0"/>
          <w:numId w:val="3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创建sql脚本任务并运行，sql脚本为：</w:t>
      </w:r>
    </w:p>
    <w:p>
      <w:pPr>
        <w:numPr>
          <w:ilvl w:val="0"/>
          <w:numId w:val="0"/>
        </w:numPr>
        <w:ind w:leftChars="200" w:firstLine="300" w:firstLineChars="200"/>
        <w:rPr>
          <w:rFonts w:hint="default" w:ascii="宋体" w:hAnsi="宋体" w:eastAsia="宋体" w:cs="宋体"/>
          <w:sz w:val="15"/>
          <w:szCs w:val="15"/>
          <w:lang w:val="en-US" w:eastAsia="zh-CN"/>
        </w:rPr>
      </w:pPr>
      <w:r>
        <w:rPr>
          <w:rFonts w:hint="default" w:ascii="宋体" w:hAnsi="宋体" w:eastAsia="宋体" w:cs="宋体"/>
          <w:sz w:val="15"/>
          <w:szCs w:val="15"/>
          <w:lang w:val="en-US" w:eastAsia="zh-CN"/>
        </w:rPr>
        <w:t xml:space="preserve">insert into dim_cust_de_f_test_min partition(paratition1 = 'test') (id)select  id from ods_erp_f_shopinfo_d </w:t>
      </w:r>
    </w:p>
    <w:p>
      <w:pPr>
        <w:numPr>
          <w:ilvl w:val="0"/>
          <w:numId w:val="3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运行脚本的时候查看有日志显示，且停止状态处于可点击状态：</w:t>
      </w:r>
    </w:p>
    <w:p>
      <w:pPr>
        <w:numPr>
          <w:ilvl w:val="0"/>
          <w:numId w:val="0"/>
        </w:numPr>
        <w:ind w:left="420" w:leftChars="200" w:firstLine="210" w:firstLineChars="100"/>
      </w:pPr>
      <w:r>
        <w:drawing>
          <wp:inline distT="0" distB="0" distL="114300" distR="114300">
            <wp:extent cx="5263515" cy="2907665"/>
            <wp:effectExtent l="0" t="0" r="13335" b="6985"/>
            <wp:docPr id="13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0"/>
                    <pic:cNvPicPr>
                      <a:picLocks noChangeAspect="1"/>
                    </pic:cNvPicPr>
                  </pic:nvPicPr>
                  <pic:blipFill>
                    <a:blip r:embed="rId80"/>
                    <a:stretch>
                      <a:fillRect/>
                    </a:stretch>
                  </pic:blipFill>
                  <pic:spPr>
                    <a:xfrm>
                      <a:off x="0" y="0"/>
                      <a:ext cx="5263515" cy="2907665"/>
                    </a:xfrm>
                    <a:prstGeom prst="rect">
                      <a:avLst/>
                    </a:prstGeom>
                    <a:noFill/>
                    <a:ln>
                      <a:noFill/>
                    </a:ln>
                  </pic:spPr>
                </pic:pic>
              </a:graphicData>
            </a:graphic>
          </wp:inline>
        </w:drawing>
      </w:r>
    </w:p>
    <w:p>
      <w:pPr>
        <w:numPr>
          <w:ilvl w:val="0"/>
          <w:numId w:val="3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导入本地数据，见附件内容：脚本文件sql.txt</w:t>
      </w:r>
    </w:p>
    <w:p>
      <w:pPr>
        <w:numPr>
          <w:ilvl w:val="0"/>
          <w:numId w:val="0"/>
        </w:numPr>
        <w:ind w:left="630" w:leftChars="0" w:firstLine="0" w:firstLineChars="0"/>
        <w:rPr>
          <w:rFonts w:hint="default" w:ascii="宋体" w:hAnsi="宋体" w:eastAsia="宋体" w:cs="宋体"/>
          <w:sz w:val="15"/>
          <w:szCs w:val="15"/>
          <w:lang w:val="en-US" w:eastAsia="zh-CN"/>
        </w:rPr>
      </w:pPr>
      <w:r>
        <w:drawing>
          <wp:inline distT="0" distB="0" distL="114300" distR="114300">
            <wp:extent cx="5257165" cy="2180590"/>
            <wp:effectExtent l="0" t="0" r="635" b="10160"/>
            <wp:docPr id="13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1"/>
                    <pic:cNvPicPr>
                      <a:picLocks noChangeAspect="1"/>
                    </pic:cNvPicPr>
                  </pic:nvPicPr>
                  <pic:blipFill>
                    <a:blip r:embed="rId81"/>
                    <a:stretch>
                      <a:fillRect/>
                    </a:stretch>
                  </pic:blipFill>
                  <pic:spPr>
                    <a:xfrm>
                      <a:off x="0" y="0"/>
                      <a:ext cx="5257165" cy="2180590"/>
                    </a:xfrm>
                    <a:prstGeom prst="rect">
                      <a:avLst/>
                    </a:prstGeom>
                    <a:noFill/>
                    <a:ln>
                      <a:noFill/>
                    </a:ln>
                  </pic:spPr>
                </pic:pic>
              </a:graphicData>
            </a:graphic>
          </wp:inline>
        </w:drawing>
      </w:r>
    </w:p>
    <w:p>
      <w:pPr>
        <w:numPr>
          <w:ilvl w:val="0"/>
          <w:numId w:val="3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脚本中填写自定义参数，脚本内容为select *from dim_cust_de_f_test_min where id = ${id}</w:t>
      </w:r>
    </w:p>
    <w:p>
      <w:pPr>
        <w:numPr>
          <w:ilvl w:val="0"/>
          <w:numId w:val="0"/>
        </w:numPr>
        <w:ind w:left="420" w:leftChars="0" w:firstLine="210" w:firstLineChars="0"/>
      </w:pPr>
      <w:r>
        <w:drawing>
          <wp:inline distT="0" distB="0" distL="114300" distR="114300">
            <wp:extent cx="5163820" cy="2276475"/>
            <wp:effectExtent l="0" t="0" r="17780" b="9525"/>
            <wp:docPr id="13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2"/>
                    <pic:cNvPicPr>
                      <a:picLocks noChangeAspect="1"/>
                    </pic:cNvPicPr>
                  </pic:nvPicPr>
                  <pic:blipFill>
                    <a:blip r:embed="rId82"/>
                    <a:stretch>
                      <a:fillRect/>
                    </a:stretch>
                  </pic:blipFill>
                  <pic:spPr>
                    <a:xfrm>
                      <a:off x="0" y="0"/>
                      <a:ext cx="5163820" cy="2276475"/>
                    </a:xfrm>
                    <a:prstGeom prst="rect">
                      <a:avLst/>
                    </a:prstGeom>
                    <a:noFill/>
                    <a:ln>
                      <a:noFill/>
                    </a:ln>
                  </pic:spPr>
                </pic:pic>
              </a:graphicData>
            </a:graphic>
          </wp:inline>
        </w:drawing>
      </w:r>
    </w:p>
    <w:p>
      <w:pPr>
        <w:numPr>
          <w:ilvl w:val="0"/>
          <w:numId w:val="3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Sql脚本的查询语句结果支持下载，下载的文件是xlsx格式</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8435" cy="2742565"/>
            <wp:effectExtent l="0" t="0" r="18415" b="635"/>
            <wp:docPr id="17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7"/>
                    <pic:cNvPicPr>
                      <a:picLocks noChangeAspect="1"/>
                    </pic:cNvPicPr>
                  </pic:nvPicPr>
                  <pic:blipFill>
                    <a:blip r:embed="rId83"/>
                    <a:stretch>
                      <a:fillRect/>
                    </a:stretch>
                  </pic:blipFill>
                  <pic:spPr>
                    <a:xfrm>
                      <a:off x="0" y="0"/>
                      <a:ext cx="5258435" cy="2742565"/>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sz w:val="15"/>
          <w:szCs w:val="15"/>
          <w:lang w:val="en-US" w:eastAsia="zh-CN"/>
        </w:rPr>
      </w:pPr>
    </w:p>
    <w:p>
      <w:pPr>
        <w:numPr>
          <w:ilvl w:val="0"/>
          <w:numId w:val="0"/>
        </w:numPr>
        <w:ind w:left="420" w:leftChars="0" w:firstLine="210" w:firstLineChars="0"/>
        <w:rPr>
          <w:rFonts w:hint="default"/>
          <w:lang w:val="en-US" w:eastAsia="zh-CN"/>
        </w:rPr>
      </w:pP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创建目录为python2，创建python2脚本,脚本内容为：print 'test'</w:t>
      </w:r>
    </w:p>
    <w:p>
      <w:pPr>
        <w:numPr>
          <w:ilvl w:val="0"/>
          <w:numId w:val="0"/>
        </w:numPr>
        <w:ind w:leftChars="200"/>
      </w:pPr>
      <w:r>
        <w:drawing>
          <wp:inline distT="0" distB="0" distL="114300" distR="114300">
            <wp:extent cx="5271770" cy="2845435"/>
            <wp:effectExtent l="0" t="0" r="5080" b="12065"/>
            <wp:docPr id="13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3"/>
                    <pic:cNvPicPr>
                      <a:picLocks noChangeAspect="1"/>
                    </pic:cNvPicPr>
                  </pic:nvPicPr>
                  <pic:blipFill>
                    <a:blip r:embed="rId84"/>
                    <a:stretch>
                      <a:fillRect/>
                    </a:stretch>
                  </pic:blipFill>
                  <pic:spPr>
                    <a:xfrm>
                      <a:off x="0" y="0"/>
                      <a:ext cx="5271770" cy="2845435"/>
                    </a:xfrm>
                    <a:prstGeom prst="rect">
                      <a:avLst/>
                    </a:prstGeom>
                    <a:noFill/>
                    <a:ln>
                      <a:noFill/>
                    </a:ln>
                  </pic:spPr>
                </pic:pic>
              </a:graphicData>
            </a:graphic>
          </wp:inline>
        </w:drawing>
      </w:r>
    </w:p>
    <w:p>
      <w:pPr>
        <w:numPr>
          <w:ilvl w:val="0"/>
          <w:numId w:val="4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运行脚本，运行的时候，停止按钮处于可操作状态</w:t>
      </w:r>
    </w:p>
    <w:p>
      <w:pPr>
        <w:numPr>
          <w:ilvl w:val="0"/>
          <w:numId w:val="0"/>
        </w:numPr>
        <w:ind w:left="630" w:leftChars="0"/>
      </w:pPr>
      <w:r>
        <w:drawing>
          <wp:inline distT="0" distB="0" distL="114300" distR="114300">
            <wp:extent cx="5272405" cy="2971800"/>
            <wp:effectExtent l="0" t="0" r="4445" b="0"/>
            <wp:docPr id="13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4"/>
                    <pic:cNvPicPr>
                      <a:picLocks noChangeAspect="1"/>
                    </pic:cNvPicPr>
                  </pic:nvPicPr>
                  <pic:blipFill>
                    <a:blip r:embed="rId85"/>
                    <a:stretch>
                      <a:fillRect/>
                    </a:stretch>
                  </pic:blipFill>
                  <pic:spPr>
                    <a:xfrm>
                      <a:off x="0" y="0"/>
                      <a:ext cx="5272405" cy="2971800"/>
                    </a:xfrm>
                    <a:prstGeom prst="rect">
                      <a:avLst/>
                    </a:prstGeom>
                    <a:noFill/>
                    <a:ln>
                      <a:noFill/>
                    </a:ln>
                  </pic:spPr>
                </pic:pic>
              </a:graphicData>
            </a:graphic>
          </wp:inline>
        </w:drawing>
      </w:r>
    </w:p>
    <w:p>
      <w:pPr>
        <w:numPr>
          <w:ilvl w:val="0"/>
          <w:numId w:val="4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导入python2脚本，导入的内容为附件：</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865" cy="2270760"/>
            <wp:effectExtent l="0" t="0" r="6985" b="15240"/>
            <wp:docPr id="13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5"/>
                    <pic:cNvPicPr>
                      <a:picLocks noChangeAspect="1"/>
                    </pic:cNvPicPr>
                  </pic:nvPicPr>
                  <pic:blipFill>
                    <a:blip r:embed="rId86"/>
                    <a:stretch>
                      <a:fillRect/>
                    </a:stretch>
                  </pic:blipFill>
                  <pic:spPr>
                    <a:xfrm>
                      <a:off x="0" y="0"/>
                      <a:ext cx="5269865" cy="2270760"/>
                    </a:xfrm>
                    <a:prstGeom prst="rect">
                      <a:avLst/>
                    </a:prstGeom>
                    <a:noFill/>
                    <a:ln>
                      <a:noFill/>
                    </a:ln>
                  </pic:spPr>
                </pic:pic>
              </a:graphicData>
            </a:graphic>
          </wp:inline>
        </w:drawing>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创建目录python3目录，创建python3脚本，脚本内容为：print('test')</w:t>
      </w:r>
    </w:p>
    <w:p>
      <w:pPr>
        <w:numPr>
          <w:ilvl w:val="0"/>
          <w:numId w:val="0"/>
        </w:numPr>
        <w:ind w:leftChars="200"/>
      </w:pPr>
      <w:r>
        <w:drawing>
          <wp:inline distT="0" distB="0" distL="114300" distR="114300">
            <wp:extent cx="5259705" cy="2757805"/>
            <wp:effectExtent l="0" t="0" r="17145" b="4445"/>
            <wp:docPr id="13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6"/>
                    <pic:cNvPicPr>
                      <a:picLocks noChangeAspect="1"/>
                    </pic:cNvPicPr>
                  </pic:nvPicPr>
                  <pic:blipFill>
                    <a:blip r:embed="rId87"/>
                    <a:stretch>
                      <a:fillRect/>
                    </a:stretch>
                  </pic:blipFill>
                  <pic:spPr>
                    <a:xfrm>
                      <a:off x="0" y="0"/>
                      <a:ext cx="5259705" cy="2757805"/>
                    </a:xfrm>
                    <a:prstGeom prst="rect">
                      <a:avLst/>
                    </a:prstGeom>
                    <a:noFill/>
                    <a:ln>
                      <a:noFill/>
                    </a:ln>
                  </pic:spPr>
                </pic:pic>
              </a:graphicData>
            </a:graphic>
          </wp:inline>
        </w:drawing>
      </w:r>
    </w:p>
    <w:p>
      <w:pPr>
        <w:numPr>
          <w:ilvl w:val="0"/>
          <w:numId w:val="0"/>
        </w:numPr>
        <w:rPr>
          <w:rFonts w:hint="default"/>
          <w:lang w:val="en-US" w:eastAsia="zh-CN"/>
        </w:rPr>
      </w:pPr>
    </w:p>
    <w:p>
      <w:pPr>
        <w:numPr>
          <w:ilvl w:val="0"/>
          <w:numId w:val="4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导入python3脚本，导入的内容为附件：脚本文件python3.txt</w:t>
      </w:r>
    </w:p>
    <w:p>
      <w:pPr>
        <w:numPr>
          <w:ilvl w:val="0"/>
          <w:numId w:val="4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运行脚本，运行的时候，停止按钮处于可操作状态</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960" cy="3122930"/>
            <wp:effectExtent l="0" t="0" r="8890" b="1270"/>
            <wp:docPr id="13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7"/>
                    <pic:cNvPicPr>
                      <a:picLocks noChangeAspect="1"/>
                    </pic:cNvPicPr>
                  </pic:nvPicPr>
                  <pic:blipFill>
                    <a:blip r:embed="rId88"/>
                    <a:stretch>
                      <a:fillRect/>
                    </a:stretch>
                  </pic:blipFill>
                  <pic:spPr>
                    <a:xfrm>
                      <a:off x="0" y="0"/>
                      <a:ext cx="5267960" cy="3122930"/>
                    </a:xfrm>
                    <a:prstGeom prst="rect">
                      <a:avLst/>
                    </a:prstGeom>
                    <a:noFill/>
                    <a:ln>
                      <a:noFill/>
                    </a:ln>
                  </pic:spPr>
                </pic:pic>
              </a:graphicData>
            </a:graphic>
          </wp:inline>
        </w:drawing>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创建目录shell目录，创建shell脚本，脚本内容为：echo 'test'</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73040" cy="2881630"/>
            <wp:effectExtent l="0" t="0" r="3810" b="13970"/>
            <wp:docPr id="13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8"/>
                    <pic:cNvPicPr>
                      <a:picLocks noChangeAspect="1"/>
                    </pic:cNvPicPr>
                  </pic:nvPicPr>
                  <pic:blipFill>
                    <a:blip r:embed="rId89"/>
                    <a:stretch>
                      <a:fillRect/>
                    </a:stretch>
                  </pic:blipFill>
                  <pic:spPr>
                    <a:xfrm>
                      <a:off x="0" y="0"/>
                      <a:ext cx="5273040" cy="2881630"/>
                    </a:xfrm>
                    <a:prstGeom prst="rect">
                      <a:avLst/>
                    </a:prstGeom>
                    <a:noFill/>
                    <a:ln>
                      <a:noFill/>
                    </a:ln>
                  </pic:spPr>
                </pic:pic>
              </a:graphicData>
            </a:graphic>
          </wp:inline>
        </w:drawing>
      </w:r>
    </w:p>
    <w:p>
      <w:pPr>
        <w:numPr>
          <w:ilvl w:val="0"/>
          <w:numId w:val="4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导入shell脚本，导入的内容为附件：脚本文件shell.txt</w:t>
      </w:r>
    </w:p>
    <w:p>
      <w:pPr>
        <w:numPr>
          <w:ilvl w:val="0"/>
          <w:numId w:val="4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运行脚本，运行的时候，停止按钮处于可操作状态</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2405" cy="3087370"/>
            <wp:effectExtent l="0" t="0" r="4445" b="17780"/>
            <wp:docPr id="14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9"/>
                    <pic:cNvPicPr>
                      <a:picLocks noChangeAspect="1"/>
                    </pic:cNvPicPr>
                  </pic:nvPicPr>
                  <pic:blipFill>
                    <a:blip r:embed="rId90"/>
                    <a:stretch>
                      <a:fillRect/>
                    </a:stretch>
                  </pic:blipFill>
                  <pic:spPr>
                    <a:xfrm>
                      <a:off x="0" y="0"/>
                      <a:ext cx="5272405" cy="3087370"/>
                    </a:xfrm>
                    <a:prstGeom prst="rect">
                      <a:avLst/>
                    </a:prstGeom>
                    <a:noFill/>
                    <a:ln>
                      <a:noFill/>
                    </a:ln>
                  </pic:spPr>
                </pic:pic>
              </a:graphicData>
            </a:graphic>
          </wp:inline>
        </w:drawing>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创建目录pyspark目录，创建pyspark脚本，脚本内容为同python2一样的操作</w:t>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创建目录impala目录，创建impala脚本，脚本内容为同sql一样的操作</w:t>
      </w:r>
    </w:p>
    <w:p>
      <w:pPr>
        <w:numPr>
          <w:ilvl w:val="0"/>
          <w:numId w:val="3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创建mr目录，创建mr脚本</w:t>
      </w:r>
    </w:p>
    <w:p>
      <w:pPr>
        <w:numPr>
          <w:ilvl w:val="0"/>
          <w:numId w:val="4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点击程序资源菜单</w:t>
      </w:r>
    </w:p>
    <w:p>
      <w:pPr>
        <w:numPr>
          <w:ilvl w:val="0"/>
          <w:numId w:val="0"/>
        </w:numPr>
        <w:ind w:left="630" w:leftChars="0"/>
      </w:pPr>
      <w:r>
        <w:drawing>
          <wp:inline distT="0" distB="0" distL="114300" distR="114300">
            <wp:extent cx="5266055" cy="2513965"/>
            <wp:effectExtent l="0" t="0" r="10795" b="635"/>
            <wp:docPr id="14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0"/>
                    <pic:cNvPicPr>
                      <a:picLocks noChangeAspect="1"/>
                    </pic:cNvPicPr>
                  </pic:nvPicPr>
                  <pic:blipFill>
                    <a:blip r:embed="rId91"/>
                    <a:stretch>
                      <a:fillRect/>
                    </a:stretch>
                  </pic:blipFill>
                  <pic:spPr>
                    <a:xfrm>
                      <a:off x="0" y="0"/>
                      <a:ext cx="5266055" cy="2513965"/>
                    </a:xfrm>
                    <a:prstGeom prst="rect">
                      <a:avLst/>
                    </a:prstGeom>
                    <a:noFill/>
                    <a:ln>
                      <a:noFill/>
                    </a:ln>
                  </pic:spPr>
                </pic:pic>
              </a:graphicData>
            </a:graphic>
          </wp:inline>
        </w:drawing>
      </w:r>
    </w:p>
    <w:p>
      <w:pPr>
        <w:numPr>
          <w:ilvl w:val="0"/>
          <w:numId w:val="4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新建资源，资源名称为mr_test,目标文件夹选择‘程序资源’，资源类型选择‘jar’，点击上传，上传文件见附件mr-test.jar（此jar包用于线上环境）</w:t>
      </w:r>
    </w:p>
    <w:p>
      <w:pPr>
        <w:numPr>
          <w:ilvl w:val="0"/>
          <w:numId w:val="0"/>
        </w:numPr>
        <w:ind w:left="630" w:leftChars="0"/>
      </w:pPr>
      <w:r>
        <w:drawing>
          <wp:inline distT="0" distB="0" distL="114300" distR="114300">
            <wp:extent cx="5267325" cy="2694305"/>
            <wp:effectExtent l="0" t="0" r="9525" b="10795"/>
            <wp:docPr id="14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1"/>
                    <pic:cNvPicPr>
                      <a:picLocks noChangeAspect="1"/>
                    </pic:cNvPicPr>
                  </pic:nvPicPr>
                  <pic:blipFill>
                    <a:blip r:embed="rId92"/>
                    <a:stretch>
                      <a:fillRect/>
                    </a:stretch>
                  </pic:blipFill>
                  <pic:spPr>
                    <a:xfrm>
                      <a:off x="0" y="0"/>
                      <a:ext cx="5267325" cy="2694305"/>
                    </a:xfrm>
                    <a:prstGeom prst="rect">
                      <a:avLst/>
                    </a:prstGeom>
                    <a:noFill/>
                    <a:ln>
                      <a:noFill/>
                    </a:ln>
                  </pic:spPr>
                </pic:pic>
              </a:graphicData>
            </a:graphic>
          </wp:inline>
        </w:drawing>
      </w:r>
    </w:p>
    <w:p>
      <w:pPr>
        <w:numPr>
          <w:ilvl w:val="0"/>
          <w:numId w:val="0"/>
        </w:numPr>
        <w:ind w:left="630" w:leftChars="0"/>
        <w:rPr>
          <w:rFonts w:hint="default"/>
          <w:lang w:val="en-US" w:eastAsia="zh-CN"/>
        </w:rPr>
      </w:pPr>
    </w:p>
    <w:p>
      <w:pPr>
        <w:numPr>
          <w:ilvl w:val="0"/>
          <w:numId w:val="4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Mr脚本输入的内容为：hadoop jar mr-test.jar com.Test</w:t>
      </w:r>
    </w:p>
    <w:p>
      <w:pPr>
        <w:numPr>
          <w:ilvl w:val="0"/>
          <w:numId w:val="4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运行此脚本文件，日志内容为</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3515" cy="3667125"/>
            <wp:effectExtent l="0" t="0" r="13335" b="9525"/>
            <wp:docPr id="14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2"/>
                    <pic:cNvPicPr>
                      <a:picLocks noChangeAspect="1"/>
                    </pic:cNvPicPr>
                  </pic:nvPicPr>
                  <pic:blipFill>
                    <a:blip r:embed="rId93"/>
                    <a:stretch>
                      <a:fillRect/>
                    </a:stretch>
                  </pic:blipFill>
                  <pic:spPr>
                    <a:xfrm>
                      <a:off x="0" y="0"/>
                      <a:ext cx="5263515" cy="3667125"/>
                    </a:xfrm>
                    <a:prstGeom prst="rect">
                      <a:avLst/>
                    </a:prstGeom>
                    <a:noFill/>
                    <a:ln>
                      <a:noFill/>
                    </a:ln>
                  </pic:spPr>
                </pic:pic>
              </a:graphicData>
            </a:graphic>
          </wp:inline>
        </w:drawing>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工作流程</w:t>
      </w:r>
    </w:p>
    <w:p>
      <w:pPr>
        <w:numPr>
          <w:ilvl w:val="0"/>
          <w:numId w:val="4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创建目录，目录名为work_flow</w:t>
      </w:r>
    </w:p>
    <w:p>
      <w:pPr>
        <w:numPr>
          <w:ilvl w:val="0"/>
          <w:numId w:val="0"/>
        </w:numPr>
        <w:ind w:leftChars="200"/>
      </w:pPr>
      <w:r>
        <w:drawing>
          <wp:inline distT="0" distB="0" distL="114300" distR="114300">
            <wp:extent cx="5265420" cy="3192780"/>
            <wp:effectExtent l="0" t="0" r="11430" b="7620"/>
            <wp:docPr id="14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3"/>
                    <pic:cNvPicPr>
                      <a:picLocks noChangeAspect="1"/>
                    </pic:cNvPicPr>
                  </pic:nvPicPr>
                  <pic:blipFill>
                    <a:blip r:embed="rId94"/>
                    <a:stretch>
                      <a:fillRect/>
                    </a:stretch>
                  </pic:blipFill>
                  <pic:spPr>
                    <a:xfrm>
                      <a:off x="0" y="0"/>
                      <a:ext cx="5265420" cy="3192780"/>
                    </a:xfrm>
                    <a:prstGeom prst="rect">
                      <a:avLst/>
                    </a:prstGeom>
                    <a:noFill/>
                    <a:ln>
                      <a:noFill/>
                    </a:ln>
                  </pic:spPr>
                </pic:pic>
              </a:graphicData>
            </a:graphic>
          </wp:inline>
        </w:drawing>
      </w:r>
    </w:p>
    <w:p>
      <w:pPr>
        <w:numPr>
          <w:ilvl w:val="0"/>
          <w:numId w:val="0"/>
        </w:numPr>
        <w:ind w:leftChars="200"/>
      </w:pPr>
      <w:r>
        <w:drawing>
          <wp:inline distT="0" distB="0" distL="114300" distR="114300">
            <wp:extent cx="5268595" cy="2757805"/>
            <wp:effectExtent l="0" t="0" r="8255" b="4445"/>
            <wp:docPr id="14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4"/>
                    <pic:cNvPicPr>
                      <a:picLocks noChangeAspect="1"/>
                    </pic:cNvPicPr>
                  </pic:nvPicPr>
                  <pic:blipFill>
                    <a:blip r:embed="rId95"/>
                    <a:stretch>
                      <a:fillRect/>
                    </a:stretch>
                  </pic:blipFill>
                  <pic:spPr>
                    <a:xfrm>
                      <a:off x="0" y="0"/>
                      <a:ext cx="5268595" cy="2757805"/>
                    </a:xfrm>
                    <a:prstGeom prst="rect">
                      <a:avLst/>
                    </a:prstGeom>
                    <a:noFill/>
                    <a:ln>
                      <a:noFill/>
                    </a:ln>
                  </pic:spPr>
                </pic:pic>
              </a:graphicData>
            </a:graphic>
          </wp:inline>
        </w:drawing>
      </w:r>
    </w:p>
    <w:p>
      <w:pPr>
        <w:numPr>
          <w:ilvl w:val="0"/>
          <w:numId w:val="4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Work_flow目录下创建工作流，工作流名称为flow</w:t>
      </w:r>
    </w:p>
    <w:p>
      <w:pPr>
        <w:numPr>
          <w:ilvl w:val="0"/>
          <w:numId w:val="0"/>
        </w:numPr>
        <w:ind w:leftChars="200"/>
      </w:pPr>
      <w:r>
        <w:drawing>
          <wp:inline distT="0" distB="0" distL="114300" distR="114300">
            <wp:extent cx="5264785" cy="2908300"/>
            <wp:effectExtent l="0" t="0" r="12065" b="6350"/>
            <wp:docPr id="14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5"/>
                    <pic:cNvPicPr>
                      <a:picLocks noChangeAspect="1"/>
                    </pic:cNvPicPr>
                  </pic:nvPicPr>
                  <pic:blipFill>
                    <a:blip r:embed="rId96"/>
                    <a:stretch>
                      <a:fillRect/>
                    </a:stretch>
                  </pic:blipFill>
                  <pic:spPr>
                    <a:xfrm>
                      <a:off x="0" y="0"/>
                      <a:ext cx="5264785" cy="290830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9230" cy="3325495"/>
            <wp:effectExtent l="0" t="0" r="7620" b="8255"/>
            <wp:docPr id="14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6"/>
                    <pic:cNvPicPr>
                      <a:picLocks noChangeAspect="1"/>
                    </pic:cNvPicPr>
                  </pic:nvPicPr>
                  <pic:blipFill>
                    <a:blip r:embed="rId97"/>
                    <a:stretch>
                      <a:fillRect/>
                    </a:stretch>
                  </pic:blipFill>
                  <pic:spPr>
                    <a:xfrm>
                      <a:off x="0" y="0"/>
                      <a:ext cx="5269230" cy="3325495"/>
                    </a:xfrm>
                    <a:prstGeom prst="rect">
                      <a:avLst/>
                    </a:prstGeom>
                    <a:noFill/>
                    <a:ln>
                      <a:noFill/>
                    </a:ln>
                  </pic:spPr>
                </pic:pic>
              </a:graphicData>
            </a:graphic>
          </wp:inline>
        </w:drawing>
      </w:r>
    </w:p>
    <w:p>
      <w:pPr>
        <w:numPr>
          <w:ilvl w:val="0"/>
          <w:numId w:val="44"/>
        </w:numPr>
        <w:ind w:left="0" w:leftChars="0" w:firstLine="300" w:firstLineChars="200"/>
        <w:rPr>
          <w:rFonts w:hint="default" w:ascii="宋体" w:hAnsi="宋体" w:eastAsia="宋体" w:cs="宋体"/>
          <w:sz w:val="15"/>
          <w:szCs w:val="15"/>
          <w:lang w:val="en-US" w:eastAsia="zh-CN"/>
        </w:rPr>
      </w:pPr>
      <w:bookmarkStart w:id="2" w:name="脚本工作里"/>
      <w:r>
        <w:rPr>
          <w:rFonts w:hint="eastAsia" w:ascii="宋体" w:hAnsi="宋体" w:eastAsia="宋体" w:cs="宋体"/>
          <w:sz w:val="15"/>
          <w:szCs w:val="15"/>
          <w:lang w:val="en-US" w:eastAsia="zh-CN"/>
        </w:rPr>
        <w:t>使用数据处理的脚本文件，创建工作流</w:t>
      </w:r>
    </w:p>
    <w:bookmarkEnd w:id="2"/>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把sql脚本、python2脚本、python3脚本、pyspark脚本、shell脚本、mr脚本拖入到右侧画布中</w:t>
      </w:r>
    </w:p>
    <w:p>
      <w:pPr>
        <w:numPr>
          <w:ilvl w:val="0"/>
          <w:numId w:val="0"/>
        </w:numPr>
        <w:ind w:left="630" w:leftChars="0"/>
      </w:pPr>
      <w:r>
        <w:drawing>
          <wp:inline distT="0" distB="0" distL="114300" distR="114300">
            <wp:extent cx="5273040" cy="2715895"/>
            <wp:effectExtent l="0" t="0" r="3810" b="8255"/>
            <wp:docPr id="14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7"/>
                    <pic:cNvPicPr>
                      <a:picLocks noChangeAspect="1"/>
                    </pic:cNvPicPr>
                  </pic:nvPicPr>
                  <pic:blipFill>
                    <a:blip r:embed="rId98"/>
                    <a:stretch>
                      <a:fillRect/>
                    </a:stretch>
                  </pic:blipFill>
                  <pic:spPr>
                    <a:xfrm>
                      <a:off x="0" y="0"/>
                      <a:ext cx="5273040" cy="2715895"/>
                    </a:xfrm>
                    <a:prstGeom prst="rect">
                      <a:avLst/>
                    </a:prstGeom>
                    <a:noFill/>
                    <a:ln>
                      <a:noFill/>
                    </a:ln>
                  </pic:spPr>
                </pic:pic>
              </a:graphicData>
            </a:graphic>
          </wp:inline>
        </w:drawing>
      </w:r>
    </w:p>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修改连线属性，配置开始节点到sql脚本的连线为‘总是执行下一节点’</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325" cy="2325370"/>
            <wp:effectExtent l="0" t="0" r="9525" b="17780"/>
            <wp:docPr id="14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8"/>
                    <pic:cNvPicPr>
                      <a:picLocks noChangeAspect="1"/>
                    </pic:cNvPicPr>
                  </pic:nvPicPr>
                  <pic:blipFill>
                    <a:blip r:embed="rId99"/>
                    <a:stretch>
                      <a:fillRect/>
                    </a:stretch>
                  </pic:blipFill>
                  <pic:spPr>
                    <a:xfrm>
                      <a:off x="0" y="0"/>
                      <a:ext cx="5267325" cy="2325370"/>
                    </a:xfrm>
                    <a:prstGeom prst="rect">
                      <a:avLst/>
                    </a:prstGeom>
                    <a:noFill/>
                    <a:ln>
                      <a:noFill/>
                    </a:ln>
                  </pic:spPr>
                </pic:pic>
              </a:graphicData>
            </a:graphic>
          </wp:inline>
        </w:drawing>
      </w:r>
    </w:p>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单击脚本，可以修改节点名称、描述等信息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3040" cy="2223770"/>
            <wp:effectExtent l="0" t="0" r="3810" b="5080"/>
            <wp:docPr id="15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9"/>
                    <pic:cNvPicPr>
                      <a:picLocks noChangeAspect="1"/>
                    </pic:cNvPicPr>
                  </pic:nvPicPr>
                  <pic:blipFill>
                    <a:blip r:embed="rId100"/>
                    <a:stretch>
                      <a:fillRect/>
                    </a:stretch>
                  </pic:blipFill>
                  <pic:spPr>
                    <a:xfrm>
                      <a:off x="0" y="0"/>
                      <a:ext cx="5273040" cy="2223770"/>
                    </a:xfrm>
                    <a:prstGeom prst="rect">
                      <a:avLst/>
                    </a:prstGeom>
                    <a:noFill/>
                    <a:ln>
                      <a:noFill/>
                    </a:ln>
                  </pic:spPr>
                </pic:pic>
              </a:graphicData>
            </a:graphic>
          </wp:inline>
        </w:drawing>
      </w:r>
    </w:p>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双击脚本，可以修改脚本信息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960" cy="2417445"/>
            <wp:effectExtent l="0" t="0" r="8890" b="1905"/>
            <wp:docPr id="15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0"/>
                    <pic:cNvPicPr>
                      <a:picLocks noChangeAspect="1"/>
                    </pic:cNvPicPr>
                  </pic:nvPicPr>
                  <pic:blipFill>
                    <a:blip r:embed="rId101"/>
                    <a:stretch>
                      <a:fillRect/>
                    </a:stretch>
                  </pic:blipFill>
                  <pic:spPr>
                    <a:xfrm>
                      <a:off x="0" y="0"/>
                      <a:ext cx="5267960" cy="2417445"/>
                    </a:xfrm>
                    <a:prstGeom prst="rect">
                      <a:avLst/>
                    </a:prstGeom>
                    <a:noFill/>
                    <a:ln>
                      <a:noFill/>
                    </a:ln>
                  </pic:spPr>
                </pic:pic>
              </a:graphicData>
            </a:graphic>
          </wp:inline>
        </w:drawing>
      </w:r>
    </w:p>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点击画布上的‘刷新’、‘放大’、‘缩小’等按钮可以对画布进行刷新、放大、缩小等操作</w:t>
      </w:r>
    </w:p>
    <w:p>
      <w:pPr>
        <w:numPr>
          <w:ilvl w:val="0"/>
          <w:numId w:val="0"/>
        </w:numPr>
        <w:ind w:left="630" w:leftChars="0"/>
      </w:pPr>
      <w:r>
        <w:drawing>
          <wp:inline distT="0" distB="0" distL="114300" distR="114300">
            <wp:extent cx="5270500" cy="2516505"/>
            <wp:effectExtent l="0" t="0" r="6350" b="17145"/>
            <wp:docPr id="15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1"/>
                    <pic:cNvPicPr>
                      <a:picLocks noChangeAspect="1"/>
                    </pic:cNvPicPr>
                  </pic:nvPicPr>
                  <pic:blipFill>
                    <a:blip r:embed="rId102"/>
                    <a:stretch>
                      <a:fillRect/>
                    </a:stretch>
                  </pic:blipFill>
                  <pic:spPr>
                    <a:xfrm>
                      <a:off x="0" y="0"/>
                      <a:ext cx="5270500" cy="2516505"/>
                    </a:xfrm>
                    <a:prstGeom prst="rect">
                      <a:avLst/>
                    </a:prstGeom>
                    <a:noFill/>
                    <a:ln>
                      <a:noFill/>
                    </a:ln>
                  </pic:spPr>
                </pic:pic>
              </a:graphicData>
            </a:graphic>
          </wp:inline>
        </w:drawing>
      </w:r>
    </w:p>
    <w:p>
      <w:pPr>
        <w:numPr>
          <w:ilvl w:val="0"/>
          <w:numId w:val="0"/>
        </w:numPr>
        <w:ind w:left="630" w:leftChars="0"/>
        <w:rPr>
          <w:rFonts w:hint="default"/>
          <w:lang w:val="en-US" w:eastAsia="zh-CN"/>
        </w:rPr>
      </w:pPr>
    </w:p>
    <w:p>
      <w:pPr>
        <w:numPr>
          <w:ilvl w:val="0"/>
          <w:numId w:val="45"/>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选择画布上的一个节点，点击画布上方的‘复制’可以对画布进行复制，粘贴等</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1610" cy="2665095"/>
            <wp:effectExtent l="0" t="0" r="15240" b="1905"/>
            <wp:docPr id="15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2"/>
                    <pic:cNvPicPr>
                      <a:picLocks noChangeAspect="1"/>
                    </pic:cNvPicPr>
                  </pic:nvPicPr>
                  <pic:blipFill>
                    <a:blip r:embed="rId103"/>
                    <a:stretch>
                      <a:fillRect/>
                    </a:stretch>
                  </pic:blipFill>
                  <pic:spPr>
                    <a:xfrm>
                      <a:off x="0" y="0"/>
                      <a:ext cx="5261610" cy="2665095"/>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68595" cy="2944495"/>
            <wp:effectExtent l="0" t="0" r="8255" b="8255"/>
            <wp:docPr id="15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3"/>
                    <pic:cNvPicPr>
                      <a:picLocks noChangeAspect="1"/>
                    </pic:cNvPicPr>
                  </pic:nvPicPr>
                  <pic:blipFill>
                    <a:blip r:embed="rId104"/>
                    <a:stretch>
                      <a:fillRect/>
                    </a:stretch>
                  </pic:blipFill>
                  <pic:spPr>
                    <a:xfrm>
                      <a:off x="0" y="0"/>
                      <a:ext cx="5268595" cy="2944495"/>
                    </a:xfrm>
                    <a:prstGeom prst="rect">
                      <a:avLst/>
                    </a:prstGeom>
                    <a:noFill/>
                    <a:ln>
                      <a:noFill/>
                    </a:ln>
                  </pic:spPr>
                </pic:pic>
              </a:graphicData>
            </a:graphic>
          </wp:inline>
        </w:drawing>
      </w:r>
    </w:p>
    <w:p>
      <w:pPr>
        <w:numPr>
          <w:ilvl w:val="0"/>
          <w:numId w:val="4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点击‘操作’记录，查看对工作流的操作信息</w:t>
      </w:r>
    </w:p>
    <w:p>
      <w:pPr>
        <w:numPr>
          <w:ilvl w:val="0"/>
          <w:numId w:val="0"/>
        </w:numPr>
        <w:ind w:leftChars="200"/>
      </w:pPr>
      <w:r>
        <w:drawing>
          <wp:inline distT="0" distB="0" distL="114300" distR="114300">
            <wp:extent cx="5263515" cy="2410460"/>
            <wp:effectExtent l="0" t="0" r="13335" b="8890"/>
            <wp:docPr id="15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4"/>
                    <pic:cNvPicPr>
                      <a:picLocks noChangeAspect="1"/>
                    </pic:cNvPicPr>
                  </pic:nvPicPr>
                  <pic:blipFill>
                    <a:blip r:embed="rId105"/>
                    <a:stretch>
                      <a:fillRect/>
                    </a:stretch>
                  </pic:blipFill>
                  <pic:spPr>
                    <a:xfrm>
                      <a:off x="0" y="0"/>
                      <a:ext cx="5263515" cy="241046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9865" cy="2383790"/>
            <wp:effectExtent l="0" t="0" r="6985" b="16510"/>
            <wp:docPr id="15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5"/>
                    <pic:cNvPicPr>
                      <a:picLocks noChangeAspect="1"/>
                    </pic:cNvPicPr>
                  </pic:nvPicPr>
                  <pic:blipFill>
                    <a:blip r:embed="rId106"/>
                    <a:stretch>
                      <a:fillRect/>
                    </a:stretch>
                  </pic:blipFill>
                  <pic:spPr>
                    <a:xfrm>
                      <a:off x="0" y="0"/>
                      <a:ext cx="5269865" cy="2383790"/>
                    </a:xfrm>
                    <a:prstGeom prst="rect">
                      <a:avLst/>
                    </a:prstGeom>
                    <a:noFill/>
                    <a:ln>
                      <a:noFill/>
                    </a:ln>
                  </pic:spPr>
                </pic:pic>
              </a:graphicData>
            </a:graphic>
          </wp:inline>
        </w:drawing>
      </w:r>
    </w:p>
    <w:p>
      <w:pPr>
        <w:numPr>
          <w:ilvl w:val="0"/>
          <w:numId w:val="4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配置工作流的调度周期</w:t>
      </w:r>
    </w:p>
    <w:p>
      <w:pPr>
        <w:numPr>
          <w:ilvl w:val="0"/>
          <w:numId w:val="4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点击‘开始节点’按钮，，生效日期选择当天的时间和时间点，调度周期选择‘分钟’，时间间隔选择2min，跨周期依赖选择‘不依赖上一调度周期’，点击‘保存’按钮</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4150" cy="2409825"/>
            <wp:effectExtent l="0" t="0" r="12700" b="9525"/>
            <wp:docPr id="15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6"/>
                    <pic:cNvPicPr>
                      <a:picLocks noChangeAspect="1"/>
                    </pic:cNvPicPr>
                  </pic:nvPicPr>
                  <pic:blipFill>
                    <a:blip r:embed="rId107"/>
                    <a:stretch>
                      <a:fillRect/>
                    </a:stretch>
                  </pic:blipFill>
                  <pic:spPr>
                    <a:xfrm>
                      <a:off x="0" y="0"/>
                      <a:ext cx="5264150" cy="2409825"/>
                    </a:xfrm>
                    <a:prstGeom prst="rect">
                      <a:avLst/>
                    </a:prstGeom>
                    <a:noFill/>
                    <a:ln>
                      <a:noFill/>
                    </a:ln>
                  </pic:spPr>
                </pic:pic>
              </a:graphicData>
            </a:graphic>
          </wp:inline>
        </w:drawing>
      </w:r>
    </w:p>
    <w:p>
      <w:pPr>
        <w:numPr>
          <w:ilvl w:val="0"/>
          <w:numId w:val="4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使用开发组件创建工作流</w:t>
      </w:r>
    </w:p>
    <w:p>
      <w:pPr>
        <w:numPr>
          <w:ilvl w:val="0"/>
          <w:numId w:val="4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拖入6个开发组件，脚本内容参考数据处理的写法</w:t>
      </w:r>
    </w:p>
    <w:p>
      <w:pPr>
        <w:numPr>
          <w:ilvl w:val="0"/>
          <w:numId w:val="0"/>
        </w:numPr>
        <w:ind w:left="630" w:leftChars="0"/>
      </w:pPr>
      <w:r>
        <w:drawing>
          <wp:inline distT="0" distB="0" distL="114300" distR="114300">
            <wp:extent cx="5267960" cy="2372360"/>
            <wp:effectExtent l="0" t="0" r="8890" b="8890"/>
            <wp:docPr id="15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7"/>
                    <pic:cNvPicPr>
                      <a:picLocks noChangeAspect="1"/>
                    </pic:cNvPicPr>
                  </pic:nvPicPr>
                  <pic:blipFill>
                    <a:blip r:embed="rId108"/>
                    <a:stretch>
                      <a:fillRect/>
                    </a:stretch>
                  </pic:blipFill>
                  <pic:spPr>
                    <a:xfrm>
                      <a:off x="0" y="0"/>
                      <a:ext cx="5267960" cy="2372360"/>
                    </a:xfrm>
                    <a:prstGeom prst="rect">
                      <a:avLst/>
                    </a:prstGeom>
                    <a:noFill/>
                    <a:ln>
                      <a:noFill/>
                    </a:ln>
                  </pic:spPr>
                </pic:pic>
              </a:graphicData>
            </a:graphic>
          </wp:inline>
        </w:drawing>
      </w:r>
    </w:p>
    <w:p>
      <w:pPr>
        <w:numPr>
          <w:ilvl w:val="0"/>
          <w:numId w:val="47"/>
        </w:numPr>
        <w:ind w:left="1055" w:leftChars="0" w:hanging="425" w:firstLineChars="0"/>
        <w:rPr>
          <w:rFonts w:hint="eastAsia" w:ascii="宋体" w:hAnsi="宋体" w:eastAsia="宋体" w:cs="宋体"/>
          <w:color w:val="auto"/>
          <w:sz w:val="15"/>
          <w:szCs w:val="15"/>
          <w:u w:val="none"/>
          <w:lang w:val="en-US" w:eastAsia="zh-CN"/>
        </w:rPr>
      </w:pP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\l "脚本工作里" </w:instrText>
      </w:r>
      <w:r>
        <w:rPr>
          <w:rFonts w:hint="eastAsia" w:ascii="宋体" w:hAnsi="宋体" w:eastAsia="宋体" w:cs="宋体"/>
          <w:sz w:val="15"/>
          <w:szCs w:val="15"/>
          <w:lang w:val="en-US" w:eastAsia="zh-CN"/>
        </w:rPr>
        <w:fldChar w:fldCharType="separate"/>
      </w:r>
      <w:r>
        <w:rPr>
          <w:rStyle w:val="6"/>
          <w:rFonts w:hint="eastAsia" w:ascii="宋体" w:hAnsi="宋体" w:eastAsia="宋体" w:cs="宋体"/>
          <w:sz w:val="15"/>
          <w:szCs w:val="15"/>
          <w:lang w:val="en-US" w:eastAsia="zh-CN"/>
        </w:rPr>
        <w:t>其他配置同步骤3的使用数据处理的脚本文件，创建工作流</w:t>
      </w:r>
      <w:r>
        <w:rPr>
          <w:rFonts w:hint="eastAsia" w:ascii="宋体" w:hAnsi="宋体" w:eastAsia="宋体" w:cs="宋体"/>
          <w:sz w:val="15"/>
          <w:szCs w:val="15"/>
          <w:lang w:val="en-US" w:eastAsia="zh-CN"/>
        </w:rPr>
        <w:fldChar w:fldCharType="end"/>
      </w:r>
    </w:p>
    <w:p>
      <w:pPr>
        <w:numPr>
          <w:ilvl w:val="0"/>
          <w:numId w:val="44"/>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手工运行工作流</w:t>
      </w:r>
    </w:p>
    <w:p>
      <w:pPr>
        <w:numPr>
          <w:ilvl w:val="0"/>
          <w:numId w:val="4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点击运行按钮，可以手工执行工作流任务</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59705" cy="2567305"/>
            <wp:effectExtent l="0" t="0" r="17145" b="4445"/>
            <wp:docPr id="15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8"/>
                    <pic:cNvPicPr>
                      <a:picLocks noChangeAspect="1"/>
                    </pic:cNvPicPr>
                  </pic:nvPicPr>
                  <pic:blipFill>
                    <a:blip r:embed="rId109"/>
                    <a:stretch>
                      <a:fillRect/>
                    </a:stretch>
                  </pic:blipFill>
                  <pic:spPr>
                    <a:xfrm>
                      <a:off x="0" y="0"/>
                      <a:ext cx="5259705" cy="2567305"/>
                    </a:xfrm>
                    <a:prstGeom prst="rect">
                      <a:avLst/>
                    </a:prstGeom>
                    <a:noFill/>
                    <a:ln>
                      <a:noFill/>
                    </a:ln>
                  </pic:spPr>
                </pic:pic>
              </a:graphicData>
            </a:graphic>
          </wp:inline>
        </w:drawing>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补数据任务</w:t>
      </w:r>
    </w:p>
    <w:p>
      <w:pPr>
        <w:numPr>
          <w:ilvl w:val="0"/>
          <w:numId w:val="49"/>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创建目录为‘补数据任务’</w:t>
      </w:r>
    </w:p>
    <w:p>
      <w:pPr>
        <w:numPr>
          <w:ilvl w:val="0"/>
          <w:numId w:val="0"/>
        </w:numPr>
        <w:ind w:leftChars="200"/>
      </w:pPr>
      <w:r>
        <w:drawing>
          <wp:inline distT="0" distB="0" distL="114300" distR="114300">
            <wp:extent cx="5269865" cy="2347595"/>
            <wp:effectExtent l="0" t="0" r="6985" b="14605"/>
            <wp:docPr id="16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1"/>
                    <pic:cNvPicPr>
                      <a:picLocks noChangeAspect="1"/>
                    </pic:cNvPicPr>
                  </pic:nvPicPr>
                  <pic:blipFill>
                    <a:blip r:embed="rId110"/>
                    <a:stretch>
                      <a:fillRect/>
                    </a:stretch>
                  </pic:blipFill>
                  <pic:spPr>
                    <a:xfrm>
                      <a:off x="0" y="0"/>
                      <a:ext cx="5269865" cy="2347595"/>
                    </a:xfrm>
                    <a:prstGeom prst="rect">
                      <a:avLst/>
                    </a:prstGeom>
                    <a:noFill/>
                    <a:ln>
                      <a:noFill/>
                    </a:ln>
                  </pic:spPr>
                </pic:pic>
              </a:graphicData>
            </a:graphic>
          </wp:inline>
        </w:drawing>
      </w:r>
    </w:p>
    <w:p>
      <w:pPr>
        <w:numPr>
          <w:ilvl w:val="0"/>
          <w:numId w:val="49"/>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选择工作流的一个节点‘sql脚本’，右键‘补数据任务’</w:t>
      </w:r>
    </w:p>
    <w:p>
      <w:pPr>
        <w:numPr>
          <w:ilvl w:val="0"/>
          <w:numId w:val="0"/>
        </w:numPr>
        <w:ind w:leftChars="200"/>
        <w:rPr>
          <w:rFonts w:hint="default" w:ascii="宋体" w:hAnsi="宋体" w:eastAsia="宋体" w:cs="宋体"/>
          <w:color w:val="auto"/>
          <w:sz w:val="15"/>
          <w:szCs w:val="15"/>
          <w:u w:val="none"/>
          <w:lang w:val="en-US" w:eastAsia="zh-CN"/>
        </w:rPr>
      </w:pPr>
      <w:r>
        <w:drawing>
          <wp:inline distT="0" distB="0" distL="114300" distR="114300">
            <wp:extent cx="5264150" cy="2226945"/>
            <wp:effectExtent l="0" t="0" r="12700" b="1905"/>
            <wp:docPr id="16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2"/>
                    <pic:cNvPicPr>
                      <a:picLocks noChangeAspect="1"/>
                    </pic:cNvPicPr>
                  </pic:nvPicPr>
                  <pic:blipFill>
                    <a:blip r:embed="rId111"/>
                    <a:stretch>
                      <a:fillRect/>
                    </a:stretch>
                  </pic:blipFill>
                  <pic:spPr>
                    <a:xfrm>
                      <a:off x="0" y="0"/>
                      <a:ext cx="5264150" cy="2226945"/>
                    </a:xfrm>
                    <a:prstGeom prst="rect">
                      <a:avLst/>
                    </a:prstGeom>
                    <a:noFill/>
                    <a:ln>
                      <a:noFill/>
                    </a:ln>
                  </pic:spPr>
                </pic:pic>
              </a:graphicData>
            </a:graphic>
          </wp:inline>
        </w:drawing>
      </w:r>
    </w:p>
    <w:p>
      <w:pPr>
        <w:numPr>
          <w:ilvl w:val="0"/>
          <w:numId w:val="50"/>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补数据的任务名称为‘补数据任务’，业务日期选择当天，包含下有节点</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1135" cy="2289810"/>
            <wp:effectExtent l="0" t="0" r="5715" b="15240"/>
            <wp:docPr id="16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3"/>
                    <pic:cNvPicPr>
                      <a:picLocks noChangeAspect="1"/>
                    </pic:cNvPicPr>
                  </pic:nvPicPr>
                  <pic:blipFill>
                    <a:blip r:embed="rId112"/>
                    <a:stretch>
                      <a:fillRect/>
                    </a:stretch>
                  </pic:blipFill>
                  <pic:spPr>
                    <a:xfrm>
                      <a:off x="0" y="0"/>
                      <a:ext cx="5271135" cy="2289810"/>
                    </a:xfrm>
                    <a:prstGeom prst="rect">
                      <a:avLst/>
                    </a:prstGeom>
                    <a:noFill/>
                    <a:ln>
                      <a:noFill/>
                    </a:ln>
                  </pic:spPr>
                </pic:pic>
              </a:graphicData>
            </a:graphic>
          </wp:inline>
        </w:drawing>
      </w:r>
    </w:p>
    <w:p>
      <w:pPr>
        <w:numPr>
          <w:ilvl w:val="0"/>
          <w:numId w:val="49"/>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编辑工作流的节点属性</w:t>
      </w:r>
    </w:p>
    <w:p>
      <w:pPr>
        <w:numPr>
          <w:ilvl w:val="0"/>
          <w:numId w:val="51"/>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点击‘补数据’节点，对补数据的业务日期进行修改</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4785" cy="1765935"/>
            <wp:effectExtent l="0" t="0" r="12065" b="5715"/>
            <wp:docPr id="16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4"/>
                    <pic:cNvPicPr>
                      <a:picLocks noChangeAspect="1"/>
                    </pic:cNvPicPr>
                  </pic:nvPicPr>
                  <pic:blipFill>
                    <a:blip r:embed="rId113"/>
                    <a:stretch>
                      <a:fillRect/>
                    </a:stretch>
                  </pic:blipFill>
                  <pic:spPr>
                    <a:xfrm>
                      <a:off x="0" y="0"/>
                      <a:ext cx="5264785" cy="1765935"/>
                    </a:xfrm>
                    <a:prstGeom prst="rect">
                      <a:avLst/>
                    </a:prstGeom>
                    <a:noFill/>
                    <a:ln>
                      <a:noFill/>
                    </a:ln>
                  </pic:spPr>
                </pic:pic>
              </a:graphicData>
            </a:graphic>
          </wp:inline>
        </w:drawing>
      </w:r>
    </w:p>
    <w:p>
      <w:pPr>
        <w:numPr>
          <w:ilvl w:val="0"/>
          <w:numId w:val="49"/>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手工执行补数据任务</w:t>
      </w:r>
    </w:p>
    <w:p>
      <w:pPr>
        <w:numPr>
          <w:ilvl w:val="0"/>
          <w:numId w:val="0"/>
        </w:numPr>
        <w:ind w:leftChars="200"/>
        <w:rPr>
          <w:rFonts w:hint="default" w:ascii="宋体" w:hAnsi="宋体" w:eastAsia="宋体" w:cs="宋体"/>
          <w:color w:val="auto"/>
          <w:sz w:val="15"/>
          <w:szCs w:val="15"/>
          <w:u w:val="none"/>
          <w:lang w:val="en-US" w:eastAsia="zh-CN"/>
        </w:rPr>
      </w:pPr>
      <w:r>
        <w:drawing>
          <wp:inline distT="0" distB="0" distL="114300" distR="114300">
            <wp:extent cx="5267960" cy="2088515"/>
            <wp:effectExtent l="0" t="0" r="8890" b="6985"/>
            <wp:docPr id="16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05"/>
                    <pic:cNvPicPr>
                      <a:picLocks noChangeAspect="1"/>
                    </pic:cNvPicPr>
                  </pic:nvPicPr>
                  <pic:blipFill>
                    <a:blip r:embed="rId114"/>
                    <a:stretch>
                      <a:fillRect/>
                    </a:stretch>
                  </pic:blipFill>
                  <pic:spPr>
                    <a:xfrm>
                      <a:off x="0" y="0"/>
                      <a:ext cx="5267960" cy="2088515"/>
                    </a:xfrm>
                    <a:prstGeom prst="rect">
                      <a:avLst/>
                    </a:prstGeom>
                    <a:noFill/>
                    <a:ln>
                      <a:noFill/>
                    </a:ln>
                  </pic:spPr>
                </pic:pic>
              </a:graphicData>
            </a:graphic>
          </wp:inline>
        </w:drawing>
      </w:r>
    </w:p>
    <w:p>
      <w:pPr>
        <w:numPr>
          <w:ilvl w:val="0"/>
          <w:numId w:val="49"/>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画布上的‘刷新’、‘放大’、‘缩小’</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"工作流放大缩小" </w:instrText>
      </w:r>
      <w:r>
        <w:rPr>
          <w:rFonts w:hint="eastAsia" w:ascii="宋体" w:hAnsi="宋体" w:eastAsia="宋体" w:cs="宋体"/>
          <w:color w:val="auto"/>
          <w:sz w:val="15"/>
          <w:szCs w:val="15"/>
          <w:u w:val="none"/>
          <w:lang w:val="en-US" w:eastAsia="zh-CN"/>
        </w:rPr>
        <w:fldChar w:fldCharType="separate"/>
      </w:r>
      <w:r>
        <w:rPr>
          <w:rStyle w:val="6"/>
          <w:rFonts w:hint="eastAsia" w:ascii="宋体" w:hAnsi="宋体" w:eastAsia="宋体" w:cs="宋体"/>
          <w:sz w:val="15"/>
          <w:szCs w:val="15"/>
          <w:lang w:val="en-US" w:eastAsia="zh-CN"/>
        </w:rPr>
        <w:t>同工作流</w:t>
      </w:r>
      <w:r>
        <w:rPr>
          <w:rFonts w:hint="eastAsia" w:ascii="宋体" w:hAnsi="宋体" w:eastAsia="宋体" w:cs="宋体"/>
          <w:color w:val="auto"/>
          <w:sz w:val="15"/>
          <w:szCs w:val="15"/>
          <w:u w:val="none"/>
          <w:lang w:val="en-US" w:eastAsia="zh-CN"/>
        </w:rPr>
        <w:fldChar w:fldCharType="end"/>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程序资源</w:t>
      </w:r>
    </w:p>
    <w:p>
      <w:pPr>
        <w:numPr>
          <w:ilvl w:val="0"/>
          <w:numId w:val="52"/>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创建目录，目录名为udf</w:t>
      </w:r>
    </w:p>
    <w:p>
      <w:pPr>
        <w:numPr>
          <w:ilvl w:val="0"/>
          <w:numId w:val="0"/>
        </w:numPr>
        <w:ind w:leftChars="200"/>
      </w:pPr>
      <w:r>
        <w:drawing>
          <wp:inline distT="0" distB="0" distL="114300" distR="114300">
            <wp:extent cx="5264150" cy="2192020"/>
            <wp:effectExtent l="0" t="0" r="12700" b="17780"/>
            <wp:docPr id="16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6"/>
                    <pic:cNvPicPr>
                      <a:picLocks noChangeAspect="1"/>
                    </pic:cNvPicPr>
                  </pic:nvPicPr>
                  <pic:blipFill>
                    <a:blip r:embed="rId115"/>
                    <a:stretch>
                      <a:fillRect/>
                    </a:stretch>
                  </pic:blipFill>
                  <pic:spPr>
                    <a:xfrm>
                      <a:off x="0" y="0"/>
                      <a:ext cx="5264150" cy="219202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70500" cy="2505710"/>
            <wp:effectExtent l="0" t="0" r="6350" b="8890"/>
            <wp:docPr id="16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07"/>
                    <pic:cNvPicPr>
                      <a:picLocks noChangeAspect="1"/>
                    </pic:cNvPicPr>
                  </pic:nvPicPr>
                  <pic:blipFill>
                    <a:blip r:embed="rId116"/>
                    <a:stretch>
                      <a:fillRect/>
                    </a:stretch>
                  </pic:blipFill>
                  <pic:spPr>
                    <a:xfrm>
                      <a:off x="0" y="0"/>
                      <a:ext cx="5270500" cy="2505710"/>
                    </a:xfrm>
                    <a:prstGeom prst="rect">
                      <a:avLst/>
                    </a:prstGeom>
                    <a:noFill/>
                    <a:ln>
                      <a:noFill/>
                    </a:ln>
                  </pic:spPr>
                </pic:pic>
              </a:graphicData>
            </a:graphic>
          </wp:inline>
        </w:drawing>
      </w:r>
    </w:p>
    <w:p>
      <w:pPr>
        <w:numPr>
          <w:ilvl w:val="0"/>
          <w:numId w:val="52"/>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新建资源，资源名为udf_resource,目标文件夹选择udf，资源类型原则jar，上传文件见附件hiveudf-1.0-SNAPSHOT.jar</w:t>
      </w:r>
    </w:p>
    <w:p>
      <w:pPr>
        <w:numPr>
          <w:ilvl w:val="0"/>
          <w:numId w:val="0"/>
        </w:numPr>
        <w:ind w:leftChars="200"/>
      </w:pPr>
      <w:r>
        <w:drawing>
          <wp:inline distT="0" distB="0" distL="114300" distR="114300">
            <wp:extent cx="5261610" cy="2993390"/>
            <wp:effectExtent l="0" t="0" r="15240" b="16510"/>
            <wp:docPr id="16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8"/>
                    <pic:cNvPicPr>
                      <a:picLocks noChangeAspect="1"/>
                    </pic:cNvPicPr>
                  </pic:nvPicPr>
                  <pic:blipFill>
                    <a:blip r:embed="rId117"/>
                    <a:stretch>
                      <a:fillRect/>
                    </a:stretch>
                  </pic:blipFill>
                  <pic:spPr>
                    <a:xfrm>
                      <a:off x="0" y="0"/>
                      <a:ext cx="5261610" cy="2993390"/>
                    </a:xfrm>
                    <a:prstGeom prst="rect">
                      <a:avLst/>
                    </a:prstGeom>
                    <a:noFill/>
                    <a:ln>
                      <a:noFill/>
                    </a:ln>
                  </pic:spPr>
                </pic:pic>
              </a:graphicData>
            </a:graphic>
          </wp:inline>
        </w:drawing>
      </w:r>
    </w:p>
    <w:p>
      <w:pPr>
        <w:numPr>
          <w:ilvl w:val="0"/>
          <w:numId w:val="0"/>
        </w:numPr>
        <w:ind w:leftChars="200"/>
        <w:rPr>
          <w:rFonts w:hint="default" w:ascii="宋体" w:hAnsi="宋体" w:eastAsia="宋体" w:cs="宋体"/>
          <w:b/>
          <w:bCs/>
          <w:sz w:val="18"/>
          <w:szCs w:val="18"/>
          <w:lang w:val="en-US" w:eastAsia="zh-CN"/>
        </w:rPr>
      </w:pPr>
      <w:r>
        <w:drawing>
          <wp:inline distT="0" distB="0" distL="114300" distR="114300">
            <wp:extent cx="5260975" cy="2347595"/>
            <wp:effectExtent l="0" t="0" r="15875" b="14605"/>
            <wp:docPr id="17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09"/>
                    <pic:cNvPicPr>
                      <a:picLocks noChangeAspect="1"/>
                    </pic:cNvPicPr>
                  </pic:nvPicPr>
                  <pic:blipFill>
                    <a:blip r:embed="rId118"/>
                    <a:stretch>
                      <a:fillRect/>
                    </a:stretch>
                  </pic:blipFill>
                  <pic:spPr>
                    <a:xfrm>
                      <a:off x="0" y="0"/>
                      <a:ext cx="5260975" cy="2347595"/>
                    </a:xfrm>
                    <a:prstGeom prst="rect">
                      <a:avLst/>
                    </a:prstGeom>
                    <a:noFill/>
                    <a:ln>
                      <a:noFill/>
                    </a:ln>
                  </pic:spPr>
                </pic:pic>
              </a:graphicData>
            </a:graphic>
          </wp:inline>
        </w:drawing>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自定义函数</w:t>
      </w:r>
    </w:p>
    <w:p>
      <w:pPr>
        <w:numPr>
          <w:ilvl w:val="0"/>
          <w:numId w:val="53"/>
        </w:numPr>
        <w:ind w:left="0" w:leftChars="0" w:firstLine="300" w:firstLineChars="20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新建函数，函数名为Test,包名为test.Func,资源选择udf_resource,示例为test,命令格式为test,参数说明为test</w:t>
      </w:r>
    </w:p>
    <w:p>
      <w:pPr>
        <w:numPr>
          <w:ilvl w:val="0"/>
          <w:numId w:val="0"/>
        </w:numPr>
        <w:ind w:leftChars="200"/>
        <w:rPr>
          <w:rFonts w:hint="default" w:ascii="宋体" w:hAnsi="宋体" w:eastAsia="宋体" w:cs="宋体"/>
          <w:color w:val="auto"/>
          <w:sz w:val="15"/>
          <w:szCs w:val="15"/>
          <w:u w:val="none"/>
          <w:lang w:val="en-US" w:eastAsia="zh-CN"/>
        </w:rPr>
      </w:pPr>
      <w:r>
        <w:drawing>
          <wp:inline distT="0" distB="0" distL="114300" distR="114300">
            <wp:extent cx="5264785" cy="2601595"/>
            <wp:effectExtent l="0" t="0" r="12065" b="8255"/>
            <wp:docPr id="17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11"/>
                    <pic:cNvPicPr>
                      <a:picLocks noChangeAspect="1"/>
                    </pic:cNvPicPr>
                  </pic:nvPicPr>
                  <pic:blipFill>
                    <a:blip r:embed="rId119"/>
                    <a:stretch>
                      <a:fillRect/>
                    </a:stretch>
                  </pic:blipFill>
                  <pic:spPr>
                    <a:xfrm>
                      <a:off x="0" y="0"/>
                      <a:ext cx="5264785" cy="2601595"/>
                    </a:xfrm>
                    <a:prstGeom prst="rect">
                      <a:avLst/>
                    </a:prstGeom>
                    <a:noFill/>
                    <a:ln>
                      <a:noFill/>
                    </a:ln>
                  </pic:spPr>
                </pic:pic>
              </a:graphicData>
            </a:graphic>
          </wp:inline>
        </w:drawing>
      </w:r>
    </w:p>
    <w:p>
      <w:pPr>
        <w:numPr>
          <w:ilvl w:val="0"/>
          <w:numId w:val="0"/>
        </w:numPr>
        <w:ind w:leftChars="200"/>
      </w:pPr>
      <w:r>
        <w:drawing>
          <wp:inline distT="0" distB="0" distL="114300" distR="114300">
            <wp:extent cx="5273675" cy="2557780"/>
            <wp:effectExtent l="0" t="0" r="3175" b="13970"/>
            <wp:docPr id="17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0"/>
                    <pic:cNvPicPr>
                      <a:picLocks noChangeAspect="1"/>
                    </pic:cNvPicPr>
                  </pic:nvPicPr>
                  <pic:blipFill>
                    <a:blip r:embed="rId120"/>
                    <a:stretch>
                      <a:fillRect/>
                    </a:stretch>
                  </pic:blipFill>
                  <pic:spPr>
                    <a:xfrm>
                      <a:off x="0" y="0"/>
                      <a:ext cx="5273675" cy="2557780"/>
                    </a:xfrm>
                    <a:prstGeom prst="rect">
                      <a:avLst/>
                    </a:prstGeom>
                    <a:noFill/>
                    <a:ln>
                      <a:noFill/>
                    </a:ln>
                  </pic:spPr>
                </pic:pic>
              </a:graphicData>
            </a:graphic>
          </wp:inline>
        </w:drawing>
      </w:r>
    </w:p>
    <w:p>
      <w:pPr>
        <w:numPr>
          <w:ilvl w:val="0"/>
          <w:numId w:val="53"/>
        </w:numPr>
        <w:ind w:left="0" w:leftChars="0" w:firstLine="300" w:firstLineChars="200"/>
        <w:rPr>
          <w:rFonts w:hint="default" w:ascii="宋体" w:hAnsi="宋体" w:eastAsia="宋体" w:cs="宋体"/>
          <w:color w:val="auto"/>
          <w:sz w:val="15"/>
          <w:szCs w:val="15"/>
          <w:u w:val="none"/>
          <w:lang w:val="en-US" w:eastAsia="zh-CN"/>
        </w:rPr>
      </w:pPr>
      <w:bookmarkStart w:id="3" w:name="引用函数"/>
      <w:bookmarkStart w:id="4" w:name="工作流放大缩小"/>
      <w:r>
        <w:rPr>
          <w:rFonts w:hint="eastAsia" w:ascii="宋体" w:hAnsi="宋体" w:eastAsia="宋体" w:cs="宋体"/>
          <w:color w:val="auto"/>
          <w:sz w:val="15"/>
          <w:szCs w:val="15"/>
          <w:u w:val="none"/>
          <w:lang w:val="en-US" w:eastAsia="zh-CN"/>
        </w:rPr>
        <w:t>引用函数</w:t>
      </w:r>
    </w:p>
    <w:bookmarkEnd w:id="3"/>
    <w:bookmarkEnd w:id="4"/>
    <w:p>
      <w:pPr>
        <w:numPr>
          <w:ilvl w:val="0"/>
          <w:numId w:val="54"/>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 xml:space="preserve">脚本写上select from </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w:t>
      </w:r>
    </w:p>
    <w:p>
      <w:pPr>
        <w:numPr>
          <w:ilvl w:val="0"/>
          <w:numId w:val="54"/>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鼠标定位在脚本的select后面，点击‘引用函数’</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8595" cy="3387725"/>
            <wp:effectExtent l="0" t="0" r="8255" b="3175"/>
            <wp:docPr id="17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2"/>
                    <pic:cNvPicPr>
                      <a:picLocks noChangeAspect="1"/>
                    </pic:cNvPicPr>
                  </pic:nvPicPr>
                  <pic:blipFill>
                    <a:blip r:embed="rId121"/>
                    <a:stretch>
                      <a:fillRect/>
                    </a:stretch>
                  </pic:blipFill>
                  <pic:spPr>
                    <a:xfrm>
                      <a:off x="0" y="0"/>
                      <a:ext cx="5268595" cy="3387725"/>
                    </a:xfrm>
                    <a:prstGeom prst="rect">
                      <a:avLst/>
                    </a:prstGeom>
                    <a:noFill/>
                    <a:ln>
                      <a:noFill/>
                    </a:ln>
                  </pic:spPr>
                </pic:pic>
              </a:graphicData>
            </a:graphic>
          </wp:inline>
        </w:drawing>
      </w:r>
    </w:p>
    <w:p>
      <w:pPr>
        <w:numPr>
          <w:ilvl w:val="0"/>
          <w:numId w:val="54"/>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完善脚本 ：select test(id)from dim_cust_de_f_test_min</w:t>
      </w:r>
    </w:p>
    <w:p>
      <w:pPr>
        <w:numPr>
          <w:ilvl w:val="0"/>
          <w:numId w:val="0"/>
        </w:numPr>
        <w:ind w:left="630" w:leftChars="0"/>
      </w:pPr>
      <w:r>
        <w:drawing>
          <wp:inline distT="0" distB="0" distL="114300" distR="114300">
            <wp:extent cx="5265420" cy="2967990"/>
            <wp:effectExtent l="0" t="0" r="11430" b="3810"/>
            <wp:docPr id="17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13"/>
                    <pic:cNvPicPr>
                      <a:picLocks noChangeAspect="1"/>
                    </pic:cNvPicPr>
                  </pic:nvPicPr>
                  <pic:blipFill>
                    <a:blip r:embed="rId122"/>
                    <a:stretch>
                      <a:fillRect/>
                    </a:stretch>
                  </pic:blipFill>
                  <pic:spPr>
                    <a:xfrm>
                      <a:off x="0" y="0"/>
                      <a:ext cx="5265420" cy="2967990"/>
                    </a:xfrm>
                    <a:prstGeom prst="rect">
                      <a:avLst/>
                    </a:prstGeom>
                    <a:noFill/>
                    <a:ln>
                      <a:noFill/>
                    </a:ln>
                  </pic:spPr>
                </pic:pic>
              </a:graphicData>
            </a:graphic>
          </wp:inline>
        </w:drawing>
      </w:r>
    </w:p>
    <w:p>
      <w:pPr>
        <w:numPr>
          <w:ilvl w:val="0"/>
          <w:numId w:val="54"/>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运行脚本内容，结果有雪浪数制:时代风云起，我辈竞纵横+字段对应的信息</w:t>
      </w:r>
    </w:p>
    <w:p>
      <w:pPr>
        <w:numPr>
          <w:ilvl w:val="0"/>
          <w:numId w:val="0"/>
        </w:numPr>
        <w:ind w:left="630" w:leftChars="0"/>
        <w:rPr>
          <w:rFonts w:hint="default" w:ascii="宋体" w:hAnsi="宋体" w:eastAsia="宋体" w:cs="宋体"/>
          <w:b/>
          <w:bCs/>
          <w:sz w:val="18"/>
          <w:szCs w:val="18"/>
          <w:lang w:val="en-US" w:eastAsia="zh-CN"/>
        </w:rPr>
      </w:pPr>
      <w:r>
        <w:drawing>
          <wp:inline distT="0" distB="0" distL="114300" distR="114300">
            <wp:extent cx="5270500" cy="4724400"/>
            <wp:effectExtent l="0" t="0" r="6350" b="0"/>
            <wp:docPr id="17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4"/>
                    <pic:cNvPicPr>
                      <a:picLocks noChangeAspect="1"/>
                    </pic:cNvPicPr>
                  </pic:nvPicPr>
                  <pic:blipFill>
                    <a:blip r:embed="rId123"/>
                    <a:stretch>
                      <a:fillRect/>
                    </a:stretch>
                  </pic:blipFill>
                  <pic:spPr>
                    <a:xfrm>
                      <a:off x="0" y="0"/>
                      <a:ext cx="5270500" cy="4724400"/>
                    </a:xfrm>
                    <a:prstGeom prst="rect">
                      <a:avLst/>
                    </a:prstGeom>
                    <a:noFill/>
                    <a:ln>
                      <a:noFill/>
                    </a:ln>
                  </pic:spPr>
                </pic:pic>
              </a:graphicData>
            </a:graphic>
          </wp:inline>
        </w:drawing>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系统函数</w:t>
      </w:r>
    </w:p>
    <w:p>
      <w:pPr>
        <w:numPr>
          <w:ilvl w:val="0"/>
          <w:numId w:val="5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操作流程同</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\l "引用函数" </w:instrText>
      </w:r>
      <w:r>
        <w:rPr>
          <w:rFonts w:hint="eastAsia" w:ascii="宋体" w:hAnsi="宋体" w:eastAsia="宋体" w:cs="宋体"/>
          <w:sz w:val="15"/>
          <w:szCs w:val="15"/>
          <w:lang w:val="en-US" w:eastAsia="zh-CN"/>
        </w:rPr>
        <w:fldChar w:fldCharType="separate"/>
      </w:r>
      <w:r>
        <w:rPr>
          <w:rStyle w:val="5"/>
          <w:rFonts w:hint="eastAsia" w:ascii="宋体" w:hAnsi="宋体" w:eastAsia="宋体" w:cs="宋体"/>
          <w:sz w:val="15"/>
          <w:szCs w:val="15"/>
          <w:lang w:val="en-US" w:eastAsia="zh-CN"/>
        </w:rPr>
        <w:t>引用函数</w:t>
      </w:r>
      <w:r>
        <w:rPr>
          <w:rFonts w:hint="eastAsia" w:ascii="宋体" w:hAnsi="宋体" w:eastAsia="宋体" w:cs="宋体"/>
          <w:sz w:val="15"/>
          <w:szCs w:val="15"/>
          <w:lang w:val="en-US" w:eastAsia="zh-CN"/>
        </w:rPr>
        <w:fldChar w:fldCharType="end"/>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任务运维</w:t>
      </w:r>
    </w:p>
    <w:p>
      <w:pPr>
        <w:numPr>
          <w:ilvl w:val="0"/>
          <w:numId w:val="5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工作流程实例</w:t>
      </w:r>
    </w:p>
    <w:p>
      <w:pPr>
        <w:numPr>
          <w:ilvl w:val="0"/>
          <w:numId w:val="5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手工执行的不同类型的数据处理脚本任务日志都在工作流实例中；</w:t>
      </w:r>
    </w:p>
    <w:p>
      <w:pPr>
        <w:numPr>
          <w:ilvl w:val="0"/>
          <w:numId w:val="5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手工执行的工作流任务日志都在工作流实例中；</w:t>
      </w:r>
    </w:p>
    <w:p>
      <w:pPr>
        <w:numPr>
          <w:ilvl w:val="0"/>
          <w:numId w:val="5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color w:val="auto"/>
          <w:sz w:val="15"/>
          <w:szCs w:val="15"/>
          <w:u w:val="none"/>
          <w:lang w:val="en-US" w:eastAsia="zh-CN"/>
        </w:rPr>
        <w:t>周期执行的工作流任务日志都在工作流实例中</w:t>
      </w:r>
    </w:p>
    <w:p>
      <w:pPr>
        <w:numPr>
          <w:ilvl w:val="0"/>
          <w:numId w:val="5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补数据实例</w:t>
      </w:r>
    </w:p>
    <w:p>
      <w:pPr>
        <w:numPr>
          <w:ilvl w:val="0"/>
          <w:numId w:val="5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手工执行的不同类型的补数据脚本任务日志都在补数据实例中；</w:t>
      </w:r>
    </w:p>
    <w:p>
      <w:pPr>
        <w:numPr>
          <w:ilvl w:val="0"/>
          <w:numId w:val="5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周期执行的补数据任务任务日志都在补数据流实例中；</w:t>
      </w:r>
    </w:p>
    <w:p>
      <w:pPr>
        <w:numPr>
          <w:ilvl w:val="0"/>
          <w:numId w:val="37"/>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通用</w:t>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搜索内容支持模糊搜索</w:t>
      </w:r>
    </w:p>
    <w:p>
      <w:pPr>
        <w:numPr>
          <w:ilvl w:val="0"/>
          <w:numId w:val="0"/>
        </w:numPr>
        <w:ind w:leftChars="200"/>
      </w:pPr>
      <w:r>
        <w:drawing>
          <wp:inline distT="0" distB="0" distL="114300" distR="114300">
            <wp:extent cx="5260975" cy="1516380"/>
            <wp:effectExtent l="0" t="0" r="15875" b="7620"/>
            <wp:docPr id="17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15"/>
                    <pic:cNvPicPr>
                      <a:picLocks noChangeAspect="1"/>
                    </pic:cNvPicPr>
                  </pic:nvPicPr>
                  <pic:blipFill>
                    <a:blip r:embed="rId124"/>
                    <a:stretch>
                      <a:fillRect/>
                    </a:stretch>
                  </pic:blipFill>
                  <pic:spPr>
                    <a:xfrm>
                      <a:off x="0" y="0"/>
                      <a:ext cx="5260975" cy="1516380"/>
                    </a:xfrm>
                    <a:prstGeom prst="rect">
                      <a:avLst/>
                    </a:prstGeom>
                    <a:noFill/>
                    <a:ln>
                      <a:noFill/>
                    </a:ln>
                  </pic:spPr>
                </pic:pic>
              </a:graphicData>
            </a:graphic>
          </wp:inline>
        </w:drawing>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同一个菜单的不同文件夹/同一个文件夹的任务支持拖动顺序</w:t>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编辑目录/任务信息（系统函数不支持此功能）</w:t>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删除目录/任务信息（系统函数不支持此功能）</w:t>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左右拖动纵线</w:t>
      </w:r>
    </w:p>
    <w:p>
      <w:pPr>
        <w:numPr>
          <w:ilvl w:val="0"/>
          <w:numId w:val="0"/>
        </w:numPr>
        <w:ind w:leftChars="200"/>
      </w:pPr>
      <w:r>
        <w:drawing>
          <wp:inline distT="0" distB="0" distL="114300" distR="114300">
            <wp:extent cx="5262245" cy="2824480"/>
            <wp:effectExtent l="0" t="0" r="14605" b="13970"/>
            <wp:docPr id="17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16"/>
                    <pic:cNvPicPr>
                      <a:picLocks noChangeAspect="1"/>
                    </pic:cNvPicPr>
                  </pic:nvPicPr>
                  <pic:blipFill>
                    <a:blip r:embed="rId125"/>
                    <a:stretch>
                      <a:fillRect/>
                    </a:stretch>
                  </pic:blipFill>
                  <pic:spPr>
                    <a:xfrm>
                      <a:off x="0" y="0"/>
                      <a:ext cx="5262245" cy="2824480"/>
                    </a:xfrm>
                    <a:prstGeom prst="rect">
                      <a:avLst/>
                    </a:prstGeom>
                    <a:noFill/>
                    <a:ln>
                      <a:noFill/>
                    </a:ln>
                  </pic:spPr>
                </pic:pic>
              </a:graphicData>
            </a:graphic>
          </wp:inline>
        </w:drawing>
      </w:r>
    </w:p>
    <w:p>
      <w:pPr>
        <w:numPr>
          <w:ilvl w:val="0"/>
          <w:numId w:val="5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快捷键操作</w:t>
      </w:r>
    </w:p>
    <w:p>
      <w:pPr>
        <w:numPr>
          <w:ilvl w:val="0"/>
          <w:numId w:val="0"/>
        </w:numPr>
        <w:ind w:leftChars="200"/>
      </w:pPr>
      <w:r>
        <w:drawing>
          <wp:inline distT="0" distB="0" distL="114300" distR="114300">
            <wp:extent cx="5266055" cy="3158490"/>
            <wp:effectExtent l="0" t="0" r="10795" b="3810"/>
            <wp:docPr id="17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18"/>
                    <pic:cNvPicPr>
                      <a:picLocks noChangeAspect="1"/>
                    </pic:cNvPicPr>
                  </pic:nvPicPr>
                  <pic:blipFill>
                    <a:blip r:embed="rId126"/>
                    <a:stretch>
                      <a:fillRect/>
                    </a:stretch>
                  </pic:blipFill>
                  <pic:spPr>
                    <a:xfrm>
                      <a:off x="0" y="0"/>
                      <a:ext cx="5266055" cy="3158490"/>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数据质量</w:t>
      </w:r>
    </w:p>
    <w:p>
      <w:pPr>
        <w:numPr>
          <w:ilvl w:val="0"/>
          <w:numId w:val="60"/>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规则管理</w:t>
      </w:r>
    </w:p>
    <w:p>
      <w:pPr>
        <w:numPr>
          <w:ilvl w:val="0"/>
          <w:numId w:val="61"/>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选择数据表dim_cust_de_f_test_min，配置监控规则</w:t>
      </w:r>
    </w:p>
    <w:p>
      <w:pPr>
        <w:numPr>
          <w:ilvl w:val="0"/>
          <w:numId w:val="0"/>
        </w:numPr>
        <w:ind w:leftChars="200"/>
      </w:pPr>
      <w:r>
        <w:drawing>
          <wp:inline distT="0" distB="0" distL="114300" distR="114300">
            <wp:extent cx="5269865" cy="1663065"/>
            <wp:effectExtent l="0" t="0" r="6985" b="13335"/>
            <wp:docPr id="18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19"/>
                    <pic:cNvPicPr>
                      <a:picLocks noChangeAspect="1"/>
                    </pic:cNvPicPr>
                  </pic:nvPicPr>
                  <pic:blipFill>
                    <a:blip r:embed="rId127"/>
                    <a:stretch>
                      <a:fillRect/>
                    </a:stretch>
                  </pic:blipFill>
                  <pic:spPr>
                    <a:xfrm>
                      <a:off x="0" y="0"/>
                      <a:ext cx="5269865" cy="1663065"/>
                    </a:xfrm>
                    <a:prstGeom prst="rect">
                      <a:avLst/>
                    </a:prstGeom>
                    <a:noFill/>
                    <a:ln>
                      <a:noFill/>
                    </a:ln>
                  </pic:spPr>
                </pic:pic>
              </a:graphicData>
            </a:graphic>
          </wp:inline>
        </w:drawing>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创建分区表达式，分区表达式为paratition1=test</w:t>
      </w:r>
    </w:p>
    <w:p>
      <w:pPr>
        <w:numPr>
          <w:ilvl w:val="0"/>
          <w:numId w:val="0"/>
        </w:numPr>
        <w:ind w:left="630" w:leftChars="0"/>
      </w:pPr>
      <w:r>
        <w:drawing>
          <wp:inline distT="0" distB="0" distL="114300" distR="114300">
            <wp:extent cx="5263515" cy="1894840"/>
            <wp:effectExtent l="0" t="0" r="13335" b="10160"/>
            <wp:docPr id="18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7"/>
                    <pic:cNvPicPr>
                      <a:picLocks noChangeAspect="1"/>
                    </pic:cNvPicPr>
                  </pic:nvPicPr>
                  <pic:blipFill>
                    <a:blip r:embed="rId128"/>
                    <a:stretch>
                      <a:fillRect/>
                    </a:stretch>
                  </pic:blipFill>
                  <pic:spPr>
                    <a:xfrm>
                      <a:off x="0" y="0"/>
                      <a:ext cx="5263515" cy="1894840"/>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58435" cy="1765935"/>
            <wp:effectExtent l="0" t="0" r="18415" b="5715"/>
            <wp:docPr id="18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8"/>
                    <pic:cNvPicPr>
                      <a:picLocks noChangeAspect="1"/>
                    </pic:cNvPicPr>
                  </pic:nvPicPr>
                  <pic:blipFill>
                    <a:blip r:embed="rId129"/>
                    <a:stretch>
                      <a:fillRect/>
                    </a:stretch>
                  </pic:blipFill>
                  <pic:spPr>
                    <a:xfrm>
                      <a:off x="0" y="0"/>
                      <a:ext cx="5258435" cy="1765935"/>
                    </a:xfrm>
                    <a:prstGeom prst="rect">
                      <a:avLst/>
                    </a:prstGeom>
                    <a:noFill/>
                    <a:ln>
                      <a:noFill/>
                    </a:ln>
                  </pic:spPr>
                </pic:pic>
              </a:graphicData>
            </a:graphic>
          </wp:inline>
        </w:drawing>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选择分区表达式，编辑分区表达式</w:t>
      </w:r>
    </w:p>
    <w:p>
      <w:pPr>
        <w:numPr>
          <w:ilvl w:val="0"/>
          <w:numId w:val="0"/>
        </w:numPr>
        <w:ind w:left="630" w:leftChars="0"/>
      </w:pPr>
      <w:r>
        <w:drawing>
          <wp:inline distT="0" distB="0" distL="114300" distR="114300">
            <wp:extent cx="5267325" cy="1980565"/>
            <wp:effectExtent l="0" t="0" r="9525" b="635"/>
            <wp:docPr id="18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26"/>
                    <pic:cNvPicPr>
                      <a:picLocks noChangeAspect="1"/>
                    </pic:cNvPicPr>
                  </pic:nvPicPr>
                  <pic:blipFill>
                    <a:blip r:embed="rId130"/>
                    <a:stretch>
                      <a:fillRect/>
                    </a:stretch>
                  </pic:blipFill>
                  <pic:spPr>
                    <a:xfrm>
                      <a:off x="0" y="0"/>
                      <a:ext cx="5267325" cy="1980565"/>
                    </a:xfrm>
                    <a:prstGeom prst="rect">
                      <a:avLst/>
                    </a:prstGeom>
                    <a:noFill/>
                    <a:ln>
                      <a:noFill/>
                    </a:ln>
                  </pic:spPr>
                </pic:pic>
              </a:graphicData>
            </a:graphic>
          </wp:inline>
        </w:drawing>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搜索分区表达式，输入partition，支持模糊搜索</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9865" cy="1852930"/>
            <wp:effectExtent l="0" t="0" r="6985" b="13970"/>
            <wp:docPr id="19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29"/>
                    <pic:cNvPicPr>
                      <a:picLocks noChangeAspect="1"/>
                    </pic:cNvPicPr>
                  </pic:nvPicPr>
                  <pic:blipFill>
                    <a:blip r:embed="rId131"/>
                    <a:stretch>
                      <a:fillRect/>
                    </a:stretch>
                  </pic:blipFill>
                  <pic:spPr>
                    <a:xfrm>
                      <a:off x="0" y="0"/>
                      <a:ext cx="5269865" cy="1852930"/>
                    </a:xfrm>
                    <a:prstGeom prst="rect">
                      <a:avLst/>
                    </a:prstGeom>
                    <a:noFill/>
                    <a:ln>
                      <a:noFill/>
                    </a:ln>
                  </pic:spPr>
                </pic:pic>
              </a:graphicData>
            </a:graphic>
          </wp:inline>
        </w:drawing>
      </w:r>
    </w:p>
    <w:p>
      <w:pPr>
        <w:numPr>
          <w:ilvl w:val="0"/>
          <w:numId w:val="0"/>
        </w:numPr>
        <w:ind w:left="630" w:leftChars="0"/>
        <w:rPr>
          <w:rFonts w:hint="default"/>
          <w:lang w:val="en-US" w:eastAsia="zh-CN"/>
        </w:rPr>
      </w:pP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创建模板规则，以平均值为例，其他创建类似，规则执行的sql见数据质量SQL模板(最新版).xlsx</w:t>
      </w:r>
    </w:p>
    <w:p>
      <w:pPr>
        <w:numPr>
          <w:ilvl w:val="0"/>
          <w:numId w:val="0"/>
        </w:numPr>
        <w:ind w:left="630" w:left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规则名称为平均值，强弱状态为‘弱’（如果是强的话遇到强规则任务执行失败的后面的规则将不会执行，如果是弱规则，规则执行失败后会继续执行其他的规则），规则来源选择‘内置模板规则’，规则类型选择‘字段级规则’，规则字段选择‘id’,平均值为‘1’，比较方式选择‘大于等于’，描述信息为‘平均值’</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2405" cy="1541780"/>
            <wp:effectExtent l="0" t="0" r="4445" b="1270"/>
            <wp:docPr id="18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20"/>
                    <pic:cNvPicPr>
                      <a:picLocks noChangeAspect="1"/>
                    </pic:cNvPicPr>
                  </pic:nvPicPr>
                  <pic:blipFill>
                    <a:blip r:embed="rId132"/>
                    <a:stretch>
                      <a:fillRect/>
                    </a:stretch>
                  </pic:blipFill>
                  <pic:spPr>
                    <a:xfrm>
                      <a:off x="0" y="0"/>
                      <a:ext cx="5272405" cy="1541780"/>
                    </a:xfrm>
                    <a:prstGeom prst="rect">
                      <a:avLst/>
                    </a:prstGeom>
                    <a:noFill/>
                    <a:ln>
                      <a:noFill/>
                    </a:ln>
                  </pic:spPr>
                </pic:pic>
              </a:graphicData>
            </a:graphic>
          </wp:inline>
        </w:drawing>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3515" cy="2710815"/>
            <wp:effectExtent l="0" t="0" r="13335" b="13335"/>
            <wp:docPr id="18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1"/>
                    <pic:cNvPicPr>
                      <a:picLocks noChangeAspect="1"/>
                    </pic:cNvPicPr>
                  </pic:nvPicPr>
                  <pic:blipFill>
                    <a:blip r:embed="rId133"/>
                    <a:stretch>
                      <a:fillRect/>
                    </a:stretch>
                  </pic:blipFill>
                  <pic:spPr>
                    <a:xfrm>
                      <a:off x="0" y="0"/>
                      <a:ext cx="5263515" cy="2710815"/>
                    </a:xfrm>
                    <a:prstGeom prst="rect">
                      <a:avLst/>
                    </a:prstGeom>
                    <a:noFill/>
                    <a:ln>
                      <a:noFill/>
                    </a:ln>
                  </pic:spPr>
                </pic:pic>
              </a:graphicData>
            </a:graphic>
          </wp:inline>
        </w:drawing>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质量规则运行的触发机制为：工作流配了与数据质量相关的表且是周期运行的任务，只要子任务跑完并且定时任务检测到了即开始执行数据质量任务</w:t>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编辑规则</w:t>
      </w:r>
    </w:p>
    <w:p>
      <w:pPr>
        <w:numPr>
          <w:ilvl w:val="0"/>
          <w:numId w:val="0"/>
        </w:numPr>
        <w:ind w:left="630" w:leftChars="0"/>
      </w:pPr>
      <w:r>
        <w:drawing>
          <wp:inline distT="0" distB="0" distL="114300" distR="114300">
            <wp:extent cx="5260340" cy="1848485"/>
            <wp:effectExtent l="0" t="0" r="16510" b="18415"/>
            <wp:docPr id="18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2"/>
                    <pic:cNvPicPr>
                      <a:picLocks noChangeAspect="1"/>
                    </pic:cNvPicPr>
                  </pic:nvPicPr>
                  <pic:blipFill>
                    <a:blip r:embed="rId134"/>
                    <a:stretch>
                      <a:fillRect/>
                    </a:stretch>
                  </pic:blipFill>
                  <pic:spPr>
                    <a:xfrm>
                      <a:off x="0" y="0"/>
                      <a:ext cx="5260340" cy="1848485"/>
                    </a:xfrm>
                    <a:prstGeom prst="rect">
                      <a:avLst/>
                    </a:prstGeom>
                    <a:noFill/>
                    <a:ln>
                      <a:noFill/>
                    </a:ln>
                  </pic:spPr>
                </pic:pic>
              </a:graphicData>
            </a:graphic>
          </wp:inline>
        </w:drawing>
      </w:r>
    </w:p>
    <w:p>
      <w:pPr>
        <w:numPr>
          <w:ilvl w:val="0"/>
          <w:numId w:val="0"/>
        </w:numPr>
        <w:ind w:left="630" w:leftChars="0"/>
      </w:pPr>
      <w:r>
        <w:drawing>
          <wp:inline distT="0" distB="0" distL="114300" distR="114300">
            <wp:extent cx="5264150" cy="2442845"/>
            <wp:effectExtent l="0" t="0" r="12700" b="14605"/>
            <wp:docPr id="18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3"/>
                    <pic:cNvPicPr>
                      <a:picLocks noChangeAspect="1"/>
                    </pic:cNvPicPr>
                  </pic:nvPicPr>
                  <pic:blipFill>
                    <a:blip r:embed="rId135"/>
                    <a:stretch>
                      <a:fillRect/>
                    </a:stretch>
                  </pic:blipFill>
                  <pic:spPr>
                    <a:xfrm>
                      <a:off x="0" y="0"/>
                      <a:ext cx="5264150" cy="2442845"/>
                    </a:xfrm>
                    <a:prstGeom prst="rect">
                      <a:avLst/>
                    </a:prstGeom>
                    <a:noFill/>
                    <a:ln>
                      <a:noFill/>
                    </a:ln>
                  </pic:spPr>
                </pic:pic>
              </a:graphicData>
            </a:graphic>
          </wp:inline>
        </w:drawing>
      </w:r>
    </w:p>
    <w:p>
      <w:pPr>
        <w:numPr>
          <w:ilvl w:val="0"/>
          <w:numId w:val="6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删除规则</w:t>
      </w:r>
    </w:p>
    <w:p>
      <w:pPr>
        <w:numPr>
          <w:ilvl w:val="0"/>
          <w:numId w:val="0"/>
        </w:numPr>
        <w:ind w:left="630" w:leftChars="0"/>
      </w:pPr>
      <w:r>
        <w:drawing>
          <wp:inline distT="0" distB="0" distL="114300" distR="114300">
            <wp:extent cx="5269865" cy="1809115"/>
            <wp:effectExtent l="0" t="0" r="6985" b="635"/>
            <wp:docPr id="18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24"/>
                    <pic:cNvPicPr>
                      <a:picLocks noChangeAspect="1"/>
                    </pic:cNvPicPr>
                  </pic:nvPicPr>
                  <pic:blipFill>
                    <a:blip r:embed="rId136"/>
                    <a:stretch>
                      <a:fillRect/>
                    </a:stretch>
                  </pic:blipFill>
                  <pic:spPr>
                    <a:xfrm>
                      <a:off x="0" y="0"/>
                      <a:ext cx="5269865" cy="1809115"/>
                    </a:xfrm>
                    <a:prstGeom prst="rect">
                      <a:avLst/>
                    </a:prstGeom>
                    <a:noFill/>
                    <a:ln>
                      <a:noFill/>
                    </a:ln>
                  </pic:spPr>
                </pic:pic>
              </a:graphicData>
            </a:graphic>
          </wp:inline>
        </w:drawing>
      </w:r>
    </w:p>
    <w:p>
      <w:pPr>
        <w:numPr>
          <w:ilvl w:val="0"/>
          <w:numId w:val="0"/>
        </w:numPr>
        <w:ind w:left="630" w:leftChars="0"/>
      </w:pPr>
      <w:r>
        <w:drawing>
          <wp:inline distT="0" distB="0" distL="114300" distR="114300">
            <wp:extent cx="5271770" cy="2142490"/>
            <wp:effectExtent l="0" t="0" r="5080" b="10160"/>
            <wp:docPr id="18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5"/>
                    <pic:cNvPicPr>
                      <a:picLocks noChangeAspect="1"/>
                    </pic:cNvPicPr>
                  </pic:nvPicPr>
                  <pic:blipFill>
                    <a:blip r:embed="rId137"/>
                    <a:stretch>
                      <a:fillRect/>
                    </a:stretch>
                  </pic:blipFill>
                  <pic:spPr>
                    <a:xfrm>
                      <a:off x="0" y="0"/>
                      <a:ext cx="5271770" cy="2142490"/>
                    </a:xfrm>
                    <a:prstGeom prst="rect">
                      <a:avLst/>
                    </a:prstGeom>
                    <a:noFill/>
                    <a:ln>
                      <a:noFill/>
                    </a:ln>
                  </pic:spPr>
                </pic:pic>
              </a:graphicData>
            </a:graphic>
          </wp:inline>
        </w:drawing>
      </w:r>
    </w:p>
    <w:p>
      <w:pPr>
        <w:numPr>
          <w:ilvl w:val="0"/>
          <w:numId w:val="60"/>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任务管理</w:t>
      </w:r>
    </w:p>
    <w:p>
      <w:pPr>
        <w:numPr>
          <w:ilvl w:val="0"/>
          <w:numId w:val="6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选择数据表dim_cust_de_f_test_min，搜索任务</w:t>
      </w:r>
    </w:p>
    <w:p>
      <w:pPr>
        <w:numPr>
          <w:ilvl w:val="0"/>
          <w:numId w:val="0"/>
        </w:numPr>
        <w:ind w:leftChars="200"/>
      </w:pPr>
      <w:r>
        <w:drawing>
          <wp:inline distT="0" distB="0" distL="114300" distR="114300">
            <wp:extent cx="5273040" cy="2144395"/>
            <wp:effectExtent l="0" t="0" r="3810" b="8255"/>
            <wp:docPr id="19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30"/>
                    <pic:cNvPicPr>
                      <a:picLocks noChangeAspect="1"/>
                    </pic:cNvPicPr>
                  </pic:nvPicPr>
                  <pic:blipFill>
                    <a:blip r:embed="rId138"/>
                    <a:stretch>
                      <a:fillRect/>
                    </a:stretch>
                  </pic:blipFill>
                  <pic:spPr>
                    <a:xfrm>
                      <a:off x="0" y="0"/>
                      <a:ext cx="5273040" cy="2144395"/>
                    </a:xfrm>
                    <a:prstGeom prst="rect">
                      <a:avLst/>
                    </a:prstGeom>
                    <a:noFill/>
                    <a:ln>
                      <a:noFill/>
                    </a:ln>
                  </pic:spPr>
                </pic:pic>
              </a:graphicData>
            </a:graphic>
          </wp:inline>
        </w:drawing>
      </w:r>
    </w:p>
    <w:p>
      <w:pPr>
        <w:numPr>
          <w:ilvl w:val="0"/>
          <w:numId w:val="63"/>
        </w:numPr>
        <w:ind w:left="0" w:leftChars="0" w:firstLine="300" w:firstLineChars="200"/>
        <w:rPr>
          <w:rFonts w:hint="default" w:ascii="宋体" w:hAnsi="宋体" w:eastAsia="宋体" w:cs="宋体"/>
          <w:sz w:val="15"/>
          <w:szCs w:val="15"/>
          <w:lang w:val="en-US" w:eastAsia="zh-CN"/>
        </w:rPr>
      </w:pPr>
      <w:bookmarkStart w:id="5" w:name="OLE_LINK1"/>
      <w:r>
        <w:rPr>
          <w:rFonts w:hint="eastAsia" w:ascii="宋体" w:hAnsi="宋体" w:eastAsia="宋体" w:cs="宋体"/>
          <w:sz w:val="15"/>
          <w:szCs w:val="15"/>
          <w:lang w:val="en-US" w:eastAsia="zh-CN"/>
        </w:rPr>
        <w:t>查看任务详情，除状态为‘正常’外的其他状态，都会有告警内容信息</w:t>
      </w:r>
    </w:p>
    <w:bookmarkEnd w:id="5"/>
    <w:p>
      <w:pPr>
        <w:numPr>
          <w:ilvl w:val="0"/>
          <w:numId w:val="0"/>
        </w:numPr>
        <w:ind w:leftChars="200"/>
      </w:pPr>
      <w:r>
        <w:drawing>
          <wp:inline distT="0" distB="0" distL="114300" distR="114300">
            <wp:extent cx="5266690" cy="1211580"/>
            <wp:effectExtent l="0" t="0" r="10160" b="7620"/>
            <wp:docPr id="19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1"/>
                    <pic:cNvPicPr>
                      <a:picLocks noChangeAspect="1"/>
                    </pic:cNvPicPr>
                  </pic:nvPicPr>
                  <pic:blipFill>
                    <a:blip r:embed="rId139"/>
                    <a:stretch>
                      <a:fillRect/>
                    </a:stretch>
                  </pic:blipFill>
                  <pic:spPr>
                    <a:xfrm>
                      <a:off x="0" y="0"/>
                      <a:ext cx="5266690" cy="121158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6055" cy="1549400"/>
            <wp:effectExtent l="0" t="0" r="10795" b="12700"/>
            <wp:docPr id="19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2"/>
                    <pic:cNvPicPr>
                      <a:picLocks noChangeAspect="1"/>
                    </pic:cNvPicPr>
                  </pic:nvPicPr>
                  <pic:blipFill>
                    <a:blip r:embed="rId140"/>
                    <a:stretch>
                      <a:fillRect/>
                    </a:stretch>
                  </pic:blipFill>
                  <pic:spPr>
                    <a:xfrm>
                      <a:off x="0" y="0"/>
                      <a:ext cx="5266055" cy="1549400"/>
                    </a:xfrm>
                    <a:prstGeom prst="rect">
                      <a:avLst/>
                    </a:prstGeom>
                    <a:noFill/>
                    <a:ln>
                      <a:noFill/>
                    </a:ln>
                  </pic:spPr>
                </pic:pic>
              </a:graphicData>
            </a:graphic>
          </wp:inline>
        </w:drawing>
      </w:r>
    </w:p>
    <w:p>
      <w:pPr>
        <w:numPr>
          <w:ilvl w:val="0"/>
          <w:numId w:val="6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点击‘规则配置’，查看规则配置信息</w:t>
      </w:r>
    </w:p>
    <w:p>
      <w:pPr>
        <w:numPr>
          <w:ilvl w:val="0"/>
          <w:numId w:val="0"/>
        </w:numPr>
        <w:ind w:leftChars="200"/>
      </w:pPr>
      <w:r>
        <w:drawing>
          <wp:inline distT="0" distB="0" distL="114300" distR="114300">
            <wp:extent cx="5260975" cy="1952625"/>
            <wp:effectExtent l="0" t="0" r="15875" b="9525"/>
            <wp:docPr id="19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3"/>
                    <pic:cNvPicPr>
                      <a:picLocks noChangeAspect="1"/>
                    </pic:cNvPicPr>
                  </pic:nvPicPr>
                  <pic:blipFill>
                    <a:blip r:embed="rId141"/>
                    <a:stretch>
                      <a:fillRect/>
                    </a:stretch>
                  </pic:blipFill>
                  <pic:spPr>
                    <a:xfrm>
                      <a:off x="0" y="0"/>
                      <a:ext cx="5260975" cy="1952625"/>
                    </a:xfrm>
                    <a:prstGeom prst="rect">
                      <a:avLst/>
                    </a:prstGeom>
                    <a:noFill/>
                    <a:ln>
                      <a:noFill/>
                    </a:ln>
                  </pic:spPr>
                </pic:pic>
              </a:graphicData>
            </a:graphic>
          </wp:inline>
        </w:drawing>
      </w:r>
    </w:p>
    <w:p>
      <w:pPr>
        <w:numPr>
          <w:ilvl w:val="0"/>
          <w:numId w:val="0"/>
        </w:numPr>
        <w:ind w:leftChars="200"/>
      </w:pPr>
      <w:r>
        <w:drawing>
          <wp:inline distT="0" distB="0" distL="114300" distR="114300">
            <wp:extent cx="5258435" cy="2183130"/>
            <wp:effectExtent l="0" t="0" r="18415" b="7620"/>
            <wp:docPr id="19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4"/>
                    <pic:cNvPicPr>
                      <a:picLocks noChangeAspect="1"/>
                    </pic:cNvPicPr>
                  </pic:nvPicPr>
                  <pic:blipFill>
                    <a:blip r:embed="rId142"/>
                    <a:stretch>
                      <a:fillRect/>
                    </a:stretch>
                  </pic:blipFill>
                  <pic:spPr>
                    <a:xfrm>
                      <a:off x="0" y="0"/>
                      <a:ext cx="5258435" cy="2183130"/>
                    </a:xfrm>
                    <a:prstGeom prst="rect">
                      <a:avLst/>
                    </a:prstGeom>
                    <a:noFill/>
                    <a:ln>
                      <a:noFill/>
                    </a:ln>
                  </pic:spPr>
                </pic:pic>
              </a:graphicData>
            </a:graphic>
          </wp:inline>
        </w:drawing>
      </w:r>
    </w:p>
    <w:p>
      <w:pPr>
        <w:numPr>
          <w:ilvl w:val="0"/>
          <w:numId w:val="63"/>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点击‘任务结果’，查看规则运行的结果信息</w:t>
      </w:r>
    </w:p>
    <w:p>
      <w:pPr>
        <w:numPr>
          <w:ilvl w:val="0"/>
          <w:numId w:val="0"/>
        </w:numPr>
        <w:ind w:leftChars="200"/>
      </w:pPr>
      <w:r>
        <w:drawing>
          <wp:inline distT="0" distB="0" distL="114300" distR="114300">
            <wp:extent cx="5272405" cy="1603375"/>
            <wp:effectExtent l="0" t="0" r="4445" b="15875"/>
            <wp:docPr id="19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35"/>
                    <pic:cNvPicPr>
                      <a:picLocks noChangeAspect="1"/>
                    </pic:cNvPicPr>
                  </pic:nvPicPr>
                  <pic:blipFill>
                    <a:blip r:embed="rId143"/>
                    <a:stretch>
                      <a:fillRect/>
                    </a:stretch>
                  </pic:blipFill>
                  <pic:spPr>
                    <a:xfrm>
                      <a:off x="0" y="0"/>
                      <a:ext cx="5272405" cy="1603375"/>
                    </a:xfrm>
                    <a:prstGeom prst="rect">
                      <a:avLst/>
                    </a:prstGeom>
                    <a:noFill/>
                    <a:ln>
                      <a:noFill/>
                    </a:ln>
                  </pic:spPr>
                </pic:pic>
              </a:graphicData>
            </a:graphic>
          </wp:inline>
        </w:drawing>
      </w:r>
    </w:p>
    <w:p>
      <w:pPr>
        <w:numPr>
          <w:ilvl w:val="0"/>
          <w:numId w:val="0"/>
        </w:numPr>
        <w:ind w:leftChars="200"/>
      </w:pPr>
      <w:r>
        <w:drawing>
          <wp:inline distT="0" distB="0" distL="114300" distR="114300">
            <wp:extent cx="5259705" cy="2259330"/>
            <wp:effectExtent l="0" t="0" r="17145" b="7620"/>
            <wp:docPr id="19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36"/>
                    <pic:cNvPicPr>
                      <a:picLocks noChangeAspect="1"/>
                    </pic:cNvPicPr>
                  </pic:nvPicPr>
                  <pic:blipFill>
                    <a:blip r:embed="rId144"/>
                    <a:stretch>
                      <a:fillRect/>
                    </a:stretch>
                  </pic:blipFill>
                  <pic:spPr>
                    <a:xfrm>
                      <a:off x="0" y="0"/>
                      <a:ext cx="5259705" cy="2259330"/>
                    </a:xfrm>
                    <a:prstGeom prst="rect">
                      <a:avLst/>
                    </a:prstGeom>
                    <a:noFill/>
                    <a:ln>
                      <a:noFill/>
                    </a:ln>
                  </pic:spPr>
                </pic:pic>
              </a:graphicData>
            </a:graphic>
          </wp:inline>
        </w:drawing>
      </w:r>
    </w:p>
    <w:p>
      <w:pPr>
        <w:numPr>
          <w:ilvl w:val="0"/>
          <w:numId w:val="60"/>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概览</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数据质量问题、跨层访问数按天统计</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监控覆盖率=监控表、总表（指的是在工作流）</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监控表/总字段统计的是当前系统总的监控表数及监控字段数</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数据质量问题分布</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数据质量趋势近7天的数据</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数据质量问题表排序以累计问题数计算，点击表名跳转到数据表信息页面</w:t>
      </w:r>
    </w:p>
    <w:p>
      <w:pPr>
        <w:numPr>
          <w:ilvl w:val="0"/>
          <w:numId w:val="64"/>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数据质量跨层访问数，点击图片位置跳转到星座模型页面</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71770" cy="2692400"/>
            <wp:effectExtent l="0" t="0" r="5080" b="12700"/>
            <wp:docPr id="19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37"/>
                    <pic:cNvPicPr>
                      <a:picLocks noChangeAspect="1"/>
                    </pic:cNvPicPr>
                  </pic:nvPicPr>
                  <pic:blipFill>
                    <a:blip r:embed="rId145"/>
                    <a:stretch>
                      <a:fillRect/>
                    </a:stretch>
                  </pic:blipFill>
                  <pic:spPr>
                    <a:xfrm>
                      <a:off x="0" y="0"/>
                      <a:ext cx="5271770" cy="2692400"/>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数据集成</w:t>
      </w:r>
    </w:p>
    <w:p>
      <w:pPr>
        <w:numPr>
          <w:ilvl w:val="0"/>
          <w:numId w:val="6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离线数据同步</w:t>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创建目录，目录名为db_hive</w:t>
      </w:r>
    </w:p>
    <w:p>
      <w:pPr>
        <w:numPr>
          <w:ilvl w:val="0"/>
          <w:numId w:val="0"/>
        </w:numPr>
        <w:ind w:leftChars="200"/>
      </w:pPr>
      <w:r>
        <w:drawing>
          <wp:inline distT="0" distB="0" distL="114300" distR="114300">
            <wp:extent cx="5260975" cy="3054985"/>
            <wp:effectExtent l="0" t="0" r="15875" b="12065"/>
            <wp:docPr id="19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38"/>
                    <pic:cNvPicPr>
                      <a:picLocks noChangeAspect="1"/>
                    </pic:cNvPicPr>
                  </pic:nvPicPr>
                  <pic:blipFill>
                    <a:blip r:embed="rId146"/>
                    <a:stretch>
                      <a:fillRect/>
                    </a:stretch>
                  </pic:blipFill>
                  <pic:spPr>
                    <a:xfrm>
                      <a:off x="0" y="0"/>
                      <a:ext cx="5260975" cy="3054985"/>
                    </a:xfrm>
                    <a:prstGeom prst="rect">
                      <a:avLst/>
                    </a:prstGeom>
                    <a:noFill/>
                    <a:ln>
                      <a:noFill/>
                    </a:ln>
                  </pic:spPr>
                </pic:pic>
              </a:graphicData>
            </a:graphic>
          </wp:inline>
        </w:drawing>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编辑目录，目录名为db_hive</w:t>
      </w:r>
    </w:p>
    <w:p>
      <w:pPr>
        <w:numPr>
          <w:ilvl w:val="0"/>
          <w:numId w:val="0"/>
        </w:numPr>
        <w:ind w:leftChars="200"/>
      </w:pPr>
      <w:r>
        <w:drawing>
          <wp:inline distT="0" distB="0" distL="114300" distR="114300">
            <wp:extent cx="5272405" cy="5178425"/>
            <wp:effectExtent l="0" t="0" r="4445" b="3175"/>
            <wp:docPr id="20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39"/>
                    <pic:cNvPicPr>
                      <a:picLocks noChangeAspect="1"/>
                    </pic:cNvPicPr>
                  </pic:nvPicPr>
                  <pic:blipFill>
                    <a:blip r:embed="rId147"/>
                    <a:stretch>
                      <a:fillRect/>
                    </a:stretch>
                  </pic:blipFill>
                  <pic:spPr>
                    <a:xfrm>
                      <a:off x="0" y="0"/>
                      <a:ext cx="5272405" cy="5178425"/>
                    </a:xfrm>
                    <a:prstGeom prst="rect">
                      <a:avLst/>
                    </a:prstGeom>
                    <a:noFill/>
                    <a:ln>
                      <a:noFill/>
                    </a:ln>
                  </pic:spPr>
                </pic:pic>
              </a:graphicData>
            </a:graphic>
          </wp:inline>
        </w:drawing>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删除目录，有二次确认框提示</w:t>
      </w:r>
    </w:p>
    <w:p>
      <w:pPr>
        <w:numPr>
          <w:ilvl w:val="0"/>
          <w:numId w:val="0"/>
        </w:numPr>
        <w:ind w:leftChars="200"/>
      </w:pPr>
      <w:r>
        <w:drawing>
          <wp:inline distT="0" distB="0" distL="114300" distR="114300">
            <wp:extent cx="5267325" cy="3192145"/>
            <wp:effectExtent l="0" t="0" r="9525" b="8255"/>
            <wp:docPr id="20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40"/>
                    <pic:cNvPicPr>
                      <a:picLocks noChangeAspect="1"/>
                    </pic:cNvPicPr>
                  </pic:nvPicPr>
                  <pic:blipFill>
                    <a:blip r:embed="rId148"/>
                    <a:stretch>
                      <a:fillRect/>
                    </a:stretch>
                  </pic:blipFill>
                  <pic:spPr>
                    <a:xfrm>
                      <a:off x="0" y="0"/>
                      <a:ext cx="5267325" cy="3192145"/>
                    </a:xfrm>
                    <a:prstGeom prst="rect">
                      <a:avLst/>
                    </a:prstGeom>
                    <a:noFill/>
                    <a:ln>
                      <a:noFill/>
                    </a:ln>
                  </pic:spPr>
                </pic:pic>
              </a:graphicData>
            </a:graphic>
          </wp:inline>
        </w:drawing>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新建关系型-hive同步时创建数据表，创建离线任务</w:t>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数据源配置</w:t>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任务名称为‘mysql_hive’</w:t>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描述信息为‘数据集成离线任务’</w:t>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同步来源选择见</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"mysql数据源" </w:instrText>
      </w:r>
      <w:r>
        <w:rPr>
          <w:rFonts w:hint="eastAsia" w:ascii="宋体" w:hAnsi="宋体" w:eastAsia="宋体" w:cs="宋体"/>
          <w:color w:val="auto"/>
          <w:sz w:val="15"/>
          <w:szCs w:val="15"/>
          <w:u w:val="none"/>
          <w:lang w:val="en-US" w:eastAsia="zh-CN"/>
        </w:rPr>
        <w:fldChar w:fldCharType="separate"/>
      </w:r>
      <w:r>
        <w:rPr>
          <w:rStyle w:val="5"/>
          <w:rFonts w:hint="eastAsia" w:ascii="宋体" w:hAnsi="宋体" w:eastAsia="宋体" w:cs="宋体"/>
          <w:sz w:val="15"/>
          <w:szCs w:val="15"/>
          <w:lang w:val="en-US" w:eastAsia="zh-CN"/>
        </w:rPr>
        <w:t>mysql数据源创建步骤的信息</w:t>
      </w:r>
      <w:r>
        <w:rPr>
          <w:rFonts w:hint="eastAsia" w:ascii="宋体" w:hAnsi="宋体" w:eastAsia="宋体" w:cs="宋体"/>
          <w:color w:val="auto"/>
          <w:sz w:val="15"/>
          <w:szCs w:val="15"/>
          <w:u w:val="none"/>
          <w:lang w:val="en-US" w:eastAsia="zh-CN"/>
        </w:rPr>
        <w:fldChar w:fldCharType="end"/>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同步目标选择默认的hive数据源</w:t>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添加同步数据表以order_detail、order_header、shop_info三张表</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1610" cy="2489200"/>
            <wp:effectExtent l="0" t="0" r="15240" b="6350"/>
            <wp:docPr id="20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41"/>
                    <pic:cNvPicPr>
                      <a:picLocks noChangeAspect="1"/>
                    </pic:cNvPicPr>
                  </pic:nvPicPr>
                  <pic:blipFill>
                    <a:blip r:embed="rId149"/>
                    <a:stretch>
                      <a:fillRect/>
                    </a:stretch>
                  </pic:blipFill>
                  <pic:spPr>
                    <a:xfrm>
                      <a:off x="0" y="0"/>
                      <a:ext cx="5261610" cy="2489200"/>
                    </a:xfrm>
                    <a:prstGeom prst="rect">
                      <a:avLst/>
                    </a:prstGeom>
                    <a:noFill/>
                    <a:ln>
                      <a:noFill/>
                    </a:ln>
                  </pic:spPr>
                </pic:pic>
              </a:graphicData>
            </a:graphic>
          </wp:inline>
        </w:drawing>
      </w:r>
    </w:p>
    <w:p>
      <w:pPr>
        <w:numPr>
          <w:ilvl w:val="0"/>
          <w:numId w:val="68"/>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目标数据表:选择同步时创建、支持富文本、ods层选择erp、类型选择全量、刷新频率为天、分区设置为是，分区名为par1值为para1</w:t>
      </w:r>
    </w:p>
    <w:p>
      <w:pPr>
        <w:numPr>
          <w:ilvl w:val="0"/>
          <w:numId w:val="0"/>
        </w:numPr>
        <w:ind w:left="630" w:leftChars="0"/>
      </w:pPr>
      <w:r>
        <w:drawing>
          <wp:inline distT="0" distB="0" distL="114300" distR="114300">
            <wp:extent cx="5262880" cy="2719070"/>
            <wp:effectExtent l="0" t="0" r="13970" b="5080"/>
            <wp:docPr id="20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42"/>
                    <pic:cNvPicPr>
                      <a:picLocks noChangeAspect="1"/>
                    </pic:cNvPicPr>
                  </pic:nvPicPr>
                  <pic:blipFill>
                    <a:blip r:embed="rId150"/>
                    <a:stretch>
                      <a:fillRect/>
                    </a:stretch>
                  </pic:blipFill>
                  <pic:spPr>
                    <a:xfrm>
                      <a:off x="0" y="0"/>
                      <a:ext cx="5262880" cy="2719070"/>
                    </a:xfrm>
                    <a:prstGeom prst="rect">
                      <a:avLst/>
                    </a:prstGeom>
                    <a:noFill/>
                    <a:ln>
                      <a:noFill/>
                    </a:ln>
                  </pic:spPr>
                </pic:pic>
              </a:graphicData>
            </a:graphic>
          </wp:inline>
        </w:drawing>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数据表映射配置</w:t>
      </w:r>
    </w:p>
    <w:p>
      <w:pPr>
        <w:numPr>
          <w:ilvl w:val="0"/>
          <w:numId w:val="69"/>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数据表映射，关联字段信息，可以对目标字段的名字及类型进行编辑</w:t>
      </w:r>
    </w:p>
    <w:p>
      <w:pPr>
        <w:numPr>
          <w:ilvl w:val="0"/>
          <w:numId w:val="0"/>
        </w:numPr>
        <w:ind w:left="630" w:leftChars="0"/>
      </w:pPr>
      <w:r>
        <w:drawing>
          <wp:inline distT="0" distB="0" distL="114300" distR="114300">
            <wp:extent cx="5257800" cy="1706245"/>
            <wp:effectExtent l="0" t="0" r="0" b="8255"/>
            <wp:docPr id="205"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43"/>
                    <pic:cNvPicPr>
                      <a:picLocks noChangeAspect="1"/>
                    </pic:cNvPicPr>
                  </pic:nvPicPr>
                  <pic:blipFill>
                    <a:blip r:embed="rId151"/>
                    <a:stretch>
                      <a:fillRect/>
                    </a:stretch>
                  </pic:blipFill>
                  <pic:spPr>
                    <a:xfrm>
                      <a:off x="0" y="0"/>
                      <a:ext cx="5257800" cy="1706245"/>
                    </a:xfrm>
                    <a:prstGeom prst="rect">
                      <a:avLst/>
                    </a:prstGeom>
                    <a:noFill/>
                    <a:ln>
                      <a:noFill/>
                    </a:ln>
                  </pic:spPr>
                </pic:pic>
              </a:graphicData>
            </a:graphic>
          </wp:inline>
        </w:drawing>
      </w:r>
    </w:p>
    <w:p>
      <w:pPr>
        <w:numPr>
          <w:ilvl w:val="0"/>
          <w:numId w:val="0"/>
        </w:numPr>
        <w:ind w:left="630" w:leftChars="0"/>
      </w:pPr>
      <w:r>
        <w:drawing>
          <wp:inline distT="0" distB="0" distL="114300" distR="114300">
            <wp:extent cx="5268595" cy="3126740"/>
            <wp:effectExtent l="0" t="0" r="8255" b="16510"/>
            <wp:docPr id="206"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44"/>
                    <pic:cNvPicPr>
                      <a:picLocks noChangeAspect="1"/>
                    </pic:cNvPicPr>
                  </pic:nvPicPr>
                  <pic:blipFill>
                    <a:blip r:embed="rId152"/>
                    <a:stretch>
                      <a:fillRect/>
                    </a:stretch>
                  </pic:blipFill>
                  <pic:spPr>
                    <a:xfrm>
                      <a:off x="0" y="0"/>
                      <a:ext cx="5268595" cy="3126740"/>
                    </a:xfrm>
                    <a:prstGeom prst="rect">
                      <a:avLst/>
                    </a:prstGeom>
                    <a:noFill/>
                    <a:ln>
                      <a:noFill/>
                    </a:ln>
                  </pic:spPr>
                </pic:pic>
              </a:graphicData>
            </a:graphic>
          </wp:inline>
        </w:drawing>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同步配置</w:t>
      </w:r>
    </w:p>
    <w:p>
      <w:pPr>
        <w:numPr>
          <w:ilvl w:val="0"/>
          <w:numId w:val="70"/>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同步配置，同步规则选择‘写入前清理已有数据’，同步方式选择‘全量’，单词同步失败记录数超过写‘12’</w:t>
      </w:r>
    </w:p>
    <w:p>
      <w:pPr>
        <w:numPr>
          <w:ilvl w:val="0"/>
          <w:numId w:val="0"/>
        </w:numPr>
        <w:ind w:left="630" w:leftChars="0"/>
      </w:pPr>
      <w:r>
        <w:drawing>
          <wp:inline distT="0" distB="0" distL="114300" distR="114300">
            <wp:extent cx="5264150" cy="2273935"/>
            <wp:effectExtent l="0" t="0" r="12700" b="12065"/>
            <wp:docPr id="20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45"/>
                    <pic:cNvPicPr>
                      <a:picLocks noChangeAspect="1"/>
                    </pic:cNvPicPr>
                  </pic:nvPicPr>
                  <pic:blipFill>
                    <a:blip r:embed="rId153"/>
                    <a:stretch>
                      <a:fillRect/>
                    </a:stretch>
                  </pic:blipFill>
                  <pic:spPr>
                    <a:xfrm>
                      <a:off x="0" y="0"/>
                      <a:ext cx="5264150" cy="2273935"/>
                    </a:xfrm>
                    <a:prstGeom prst="rect">
                      <a:avLst/>
                    </a:prstGeom>
                    <a:noFill/>
                    <a:ln>
                      <a:noFill/>
                    </a:ln>
                  </pic:spPr>
                </pic:pic>
              </a:graphicData>
            </a:graphic>
          </wp:inline>
        </w:drawing>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配置调度任务</w:t>
      </w:r>
    </w:p>
    <w:p>
      <w:pPr>
        <w:numPr>
          <w:ilvl w:val="0"/>
          <w:numId w:val="71"/>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配置任务调度，任务调度选择‘开’，调度状态不选择‘冻结’，生效日期选择当天的时间，调度周期选择‘分钟’，执行时间选择当前时间，时间间隔选择‘2分钟’</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1135" cy="2212340"/>
            <wp:effectExtent l="0" t="0" r="5715" b="16510"/>
            <wp:docPr id="208"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46"/>
                    <pic:cNvPicPr>
                      <a:picLocks noChangeAspect="1"/>
                    </pic:cNvPicPr>
                  </pic:nvPicPr>
                  <pic:blipFill>
                    <a:blip r:embed="rId154"/>
                    <a:stretch>
                      <a:fillRect/>
                    </a:stretch>
                  </pic:blipFill>
                  <pic:spPr>
                    <a:xfrm>
                      <a:off x="0" y="0"/>
                      <a:ext cx="5271135" cy="2212340"/>
                    </a:xfrm>
                    <a:prstGeom prst="rect">
                      <a:avLst/>
                    </a:prstGeom>
                    <a:noFill/>
                    <a:ln>
                      <a:noFill/>
                    </a:ln>
                  </pic:spPr>
                </pic:pic>
              </a:graphicData>
            </a:graphic>
          </wp:inline>
        </w:drawing>
      </w:r>
    </w:p>
    <w:p>
      <w:pPr>
        <w:numPr>
          <w:ilvl w:val="0"/>
          <w:numId w:val="71"/>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预览任务，提交保存</w:t>
      </w:r>
    </w:p>
    <w:p>
      <w:pPr>
        <w:numPr>
          <w:ilvl w:val="0"/>
          <w:numId w:val="0"/>
        </w:numPr>
        <w:ind w:left="630" w:leftChars="0"/>
      </w:pPr>
      <w:r>
        <w:drawing>
          <wp:inline distT="0" distB="0" distL="114300" distR="114300">
            <wp:extent cx="5272405" cy="3362960"/>
            <wp:effectExtent l="0" t="0" r="4445" b="8890"/>
            <wp:docPr id="209"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47"/>
                    <pic:cNvPicPr>
                      <a:picLocks noChangeAspect="1"/>
                    </pic:cNvPicPr>
                  </pic:nvPicPr>
                  <pic:blipFill>
                    <a:blip r:embed="rId155"/>
                    <a:stretch>
                      <a:fillRect/>
                    </a:stretch>
                  </pic:blipFill>
                  <pic:spPr>
                    <a:xfrm>
                      <a:off x="0" y="0"/>
                      <a:ext cx="5272405" cy="3362960"/>
                    </a:xfrm>
                    <a:prstGeom prst="rect">
                      <a:avLst/>
                    </a:prstGeom>
                    <a:noFill/>
                    <a:ln>
                      <a:noFill/>
                    </a:ln>
                  </pic:spPr>
                </pic:pic>
              </a:graphicData>
            </a:graphic>
          </wp:inline>
        </w:drawing>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编辑任务</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新增来源表，以shop_info为例</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查看同步目标表的数据是否和创建的离线任务时候的数据表格式一致</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查看步骤2的数据表在数据资产-数据表管理页面是否被创建成功；</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删除创建时的一个来源表，未点击保存，再次新增删除的那张表，查看数据表信息是否正确</w:t>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Hive-关系型，创建离线任务</w:t>
      </w:r>
    </w:p>
    <w:p>
      <w:pPr>
        <w:numPr>
          <w:ilvl w:val="0"/>
          <w:numId w:val="7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数据源基本配置</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任务名称为：‘hive_mysql’</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描述为：‘hive_mysql数据离线任务’</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同步来源选择hive自带的数据原信息</w:t>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同步目标选择见</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"mysql数据源" </w:instrText>
      </w:r>
      <w:r>
        <w:rPr>
          <w:rFonts w:hint="eastAsia" w:ascii="宋体" w:hAnsi="宋体" w:eastAsia="宋体" w:cs="宋体"/>
          <w:color w:val="auto"/>
          <w:sz w:val="15"/>
          <w:szCs w:val="15"/>
          <w:u w:val="none"/>
          <w:lang w:val="en-US" w:eastAsia="zh-CN"/>
        </w:rPr>
        <w:fldChar w:fldCharType="separate"/>
      </w:r>
      <w:r>
        <w:rPr>
          <w:rStyle w:val="5"/>
          <w:rFonts w:hint="eastAsia" w:ascii="宋体" w:hAnsi="宋体" w:eastAsia="宋体" w:cs="宋体"/>
          <w:sz w:val="15"/>
          <w:szCs w:val="15"/>
          <w:lang w:val="en-US" w:eastAsia="zh-CN"/>
        </w:rPr>
        <w:t>mysql数据源创建步骤的信息</w:t>
      </w:r>
      <w:r>
        <w:rPr>
          <w:rFonts w:hint="eastAsia" w:ascii="宋体" w:hAnsi="宋体" w:eastAsia="宋体" w:cs="宋体"/>
          <w:color w:val="auto"/>
          <w:sz w:val="15"/>
          <w:szCs w:val="15"/>
          <w:u w:val="none"/>
          <w:lang w:val="en-US" w:eastAsia="zh-CN"/>
        </w:rPr>
        <w:fldChar w:fldCharType="end"/>
      </w:r>
    </w:p>
    <w:p>
      <w:pPr>
        <w:numPr>
          <w:ilvl w:val="0"/>
          <w:numId w:val="7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同步数据表选择：</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4785" cy="2820670"/>
            <wp:effectExtent l="0" t="0" r="12065" b="17780"/>
            <wp:docPr id="210"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48"/>
                    <pic:cNvPicPr>
                      <a:picLocks noChangeAspect="1"/>
                    </pic:cNvPicPr>
                  </pic:nvPicPr>
                  <pic:blipFill>
                    <a:blip r:embed="rId156"/>
                    <a:stretch>
                      <a:fillRect/>
                    </a:stretch>
                  </pic:blipFill>
                  <pic:spPr>
                    <a:xfrm>
                      <a:off x="0" y="0"/>
                      <a:ext cx="5264785" cy="2820670"/>
                    </a:xfrm>
                    <a:prstGeom prst="rect">
                      <a:avLst/>
                    </a:prstGeom>
                    <a:noFill/>
                    <a:ln>
                      <a:noFill/>
                    </a:ln>
                  </pic:spPr>
                </pic:pic>
              </a:graphicData>
            </a:graphic>
          </wp:inline>
        </w:drawing>
      </w:r>
    </w:p>
    <w:p>
      <w:pPr>
        <w:numPr>
          <w:ilvl w:val="0"/>
          <w:numId w:val="7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数据表映射</w:t>
      </w:r>
    </w:p>
    <w:p>
      <w:pPr>
        <w:numPr>
          <w:ilvl w:val="0"/>
          <w:numId w:val="74"/>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目标表选择：以order_detail为例</w:t>
      </w:r>
    </w:p>
    <w:p>
      <w:pPr>
        <w:numPr>
          <w:ilvl w:val="0"/>
          <w:numId w:val="74"/>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字段映射，选择‘同行映射’</w:t>
      </w:r>
    </w:p>
    <w:p>
      <w:pPr>
        <w:numPr>
          <w:ilvl w:val="0"/>
          <w:numId w:val="0"/>
        </w:numPr>
        <w:ind w:left="630" w:leftChars="0"/>
      </w:pPr>
      <w:r>
        <w:drawing>
          <wp:inline distT="0" distB="0" distL="114300" distR="114300">
            <wp:extent cx="5268595" cy="2529205"/>
            <wp:effectExtent l="0" t="0" r="8255" b="4445"/>
            <wp:docPr id="21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49"/>
                    <pic:cNvPicPr>
                      <a:picLocks noChangeAspect="1"/>
                    </pic:cNvPicPr>
                  </pic:nvPicPr>
                  <pic:blipFill>
                    <a:blip r:embed="rId157"/>
                    <a:stretch>
                      <a:fillRect/>
                    </a:stretch>
                  </pic:blipFill>
                  <pic:spPr>
                    <a:xfrm>
                      <a:off x="0" y="0"/>
                      <a:ext cx="5268595" cy="2529205"/>
                    </a:xfrm>
                    <a:prstGeom prst="rect">
                      <a:avLst/>
                    </a:prstGeom>
                    <a:noFill/>
                    <a:ln>
                      <a:noFill/>
                    </a:ln>
                  </pic:spPr>
                </pic:pic>
              </a:graphicData>
            </a:graphic>
          </wp:inline>
        </w:drawing>
      </w:r>
    </w:p>
    <w:p>
      <w:pPr>
        <w:numPr>
          <w:ilvl w:val="0"/>
          <w:numId w:val="7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同步配置</w:t>
      </w:r>
    </w:p>
    <w:p>
      <w:pPr>
        <w:numPr>
          <w:ilvl w:val="0"/>
          <w:numId w:val="7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同步规则选择：主键冲突，替换原有数据</w:t>
      </w:r>
    </w:p>
    <w:p>
      <w:pPr>
        <w:numPr>
          <w:ilvl w:val="0"/>
          <w:numId w:val="7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同步方式：全量</w:t>
      </w:r>
    </w:p>
    <w:p>
      <w:pPr>
        <w:numPr>
          <w:ilvl w:val="0"/>
          <w:numId w:val="7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任务结束：输入12</w:t>
      </w:r>
    </w:p>
    <w:p>
      <w:pPr>
        <w:numPr>
          <w:ilvl w:val="0"/>
          <w:numId w:val="0"/>
        </w:numPr>
        <w:ind w:left="630" w:leftChars="0"/>
      </w:pPr>
      <w:r>
        <w:drawing>
          <wp:inline distT="0" distB="0" distL="114300" distR="114300">
            <wp:extent cx="5272405" cy="1713865"/>
            <wp:effectExtent l="0" t="0" r="4445" b="635"/>
            <wp:docPr id="212"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50"/>
                    <pic:cNvPicPr>
                      <a:picLocks noChangeAspect="1"/>
                    </pic:cNvPicPr>
                  </pic:nvPicPr>
                  <pic:blipFill>
                    <a:blip r:embed="rId158"/>
                    <a:stretch>
                      <a:fillRect/>
                    </a:stretch>
                  </pic:blipFill>
                  <pic:spPr>
                    <a:xfrm>
                      <a:off x="0" y="0"/>
                      <a:ext cx="5272405" cy="1713865"/>
                    </a:xfrm>
                    <a:prstGeom prst="rect">
                      <a:avLst/>
                    </a:prstGeom>
                    <a:noFill/>
                    <a:ln>
                      <a:noFill/>
                    </a:ln>
                  </pic:spPr>
                </pic:pic>
              </a:graphicData>
            </a:graphic>
          </wp:inline>
        </w:drawing>
      </w:r>
    </w:p>
    <w:p>
      <w:pPr>
        <w:numPr>
          <w:ilvl w:val="0"/>
          <w:numId w:val="7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任务调度：选择‘开’</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调度状态：不勾选冻结</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生效日期：选择当天</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调度周期：选择‘分钟’</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执行时间：选择当前时间节点</w:t>
      </w:r>
    </w:p>
    <w:p>
      <w:pPr>
        <w:numPr>
          <w:ilvl w:val="0"/>
          <w:numId w:val="7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时间间隔：2分钟</w:t>
      </w:r>
    </w:p>
    <w:p>
      <w:pPr>
        <w:numPr>
          <w:ilvl w:val="0"/>
          <w:numId w:val="0"/>
        </w:numPr>
        <w:ind w:left="630" w:leftChars="0"/>
      </w:pPr>
      <w:r>
        <w:drawing>
          <wp:inline distT="0" distB="0" distL="114300" distR="114300">
            <wp:extent cx="5260340" cy="2228215"/>
            <wp:effectExtent l="0" t="0" r="16510" b="635"/>
            <wp:docPr id="21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51"/>
                    <pic:cNvPicPr>
                      <a:picLocks noChangeAspect="1"/>
                    </pic:cNvPicPr>
                  </pic:nvPicPr>
                  <pic:blipFill>
                    <a:blip r:embed="rId159"/>
                    <a:stretch>
                      <a:fillRect/>
                    </a:stretch>
                  </pic:blipFill>
                  <pic:spPr>
                    <a:xfrm>
                      <a:off x="0" y="0"/>
                      <a:ext cx="5260340" cy="2228215"/>
                    </a:xfrm>
                    <a:prstGeom prst="rect">
                      <a:avLst/>
                    </a:prstGeom>
                    <a:noFill/>
                    <a:ln>
                      <a:noFill/>
                    </a:ln>
                  </pic:spPr>
                </pic:pic>
              </a:graphicData>
            </a:graphic>
          </wp:inline>
        </w:drawing>
      </w:r>
    </w:p>
    <w:p>
      <w:pPr>
        <w:numPr>
          <w:ilvl w:val="0"/>
          <w:numId w:val="7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预览任务，提交保存任务</w:t>
      </w:r>
    </w:p>
    <w:p>
      <w:pPr>
        <w:numPr>
          <w:ilvl w:val="0"/>
          <w:numId w:val="0"/>
        </w:numPr>
        <w:ind w:left="630" w:leftChars="0"/>
      </w:pPr>
      <w:r>
        <w:drawing>
          <wp:inline distT="0" distB="0" distL="114300" distR="114300">
            <wp:extent cx="5260340" cy="2671445"/>
            <wp:effectExtent l="0" t="0" r="16510" b="14605"/>
            <wp:docPr id="21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52"/>
                    <pic:cNvPicPr>
                      <a:picLocks noChangeAspect="1"/>
                    </pic:cNvPicPr>
                  </pic:nvPicPr>
                  <pic:blipFill>
                    <a:blip r:embed="rId160"/>
                    <a:stretch>
                      <a:fillRect/>
                    </a:stretch>
                  </pic:blipFill>
                  <pic:spPr>
                    <a:xfrm>
                      <a:off x="0" y="0"/>
                      <a:ext cx="5260340" cy="2671445"/>
                    </a:xfrm>
                    <a:prstGeom prst="rect">
                      <a:avLst/>
                    </a:prstGeom>
                    <a:noFill/>
                    <a:ln>
                      <a:noFill/>
                    </a:ln>
                  </pic:spPr>
                </pic:pic>
              </a:graphicData>
            </a:graphic>
          </wp:inline>
        </w:drawing>
      </w:r>
    </w:p>
    <w:p>
      <w:pPr>
        <w:numPr>
          <w:ilvl w:val="0"/>
          <w:numId w:val="67"/>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编辑任务</w:t>
      </w:r>
    </w:p>
    <w:p>
      <w:pPr>
        <w:numPr>
          <w:ilvl w:val="0"/>
          <w:numId w:val="7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目标表增加字段信息，比如增加一个‘name2’字段且是主键；</w:t>
      </w:r>
    </w:p>
    <w:p>
      <w:pPr>
        <w:numPr>
          <w:ilvl w:val="0"/>
          <w:numId w:val="7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更改字段映射关系，与name2的字段有映射</w:t>
      </w:r>
    </w:p>
    <w:p>
      <w:pPr>
        <w:numPr>
          <w:ilvl w:val="0"/>
          <w:numId w:val="7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任务编辑成功</w:t>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关系型-关系型，创建离线任务</w:t>
      </w:r>
    </w:p>
    <w:p>
      <w:pPr>
        <w:numPr>
          <w:ilvl w:val="0"/>
          <w:numId w:val="7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数据源基本配置</w:t>
      </w:r>
    </w:p>
    <w:p>
      <w:pPr>
        <w:numPr>
          <w:ilvl w:val="0"/>
          <w:numId w:val="79"/>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任务名称为：‘mysql_mysql’</w:t>
      </w:r>
    </w:p>
    <w:p>
      <w:pPr>
        <w:numPr>
          <w:ilvl w:val="0"/>
          <w:numId w:val="79"/>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描述为：‘mysql_mysql数据离线任务’</w:t>
      </w:r>
    </w:p>
    <w:p>
      <w:pPr>
        <w:numPr>
          <w:ilvl w:val="0"/>
          <w:numId w:val="79"/>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同步来源选择mysql数据原信息见</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"mysql数据源" </w:instrText>
      </w:r>
      <w:r>
        <w:rPr>
          <w:rFonts w:hint="eastAsia" w:ascii="宋体" w:hAnsi="宋体" w:eastAsia="宋体" w:cs="宋体"/>
          <w:color w:val="auto"/>
          <w:sz w:val="15"/>
          <w:szCs w:val="15"/>
          <w:u w:val="none"/>
          <w:lang w:val="en-US" w:eastAsia="zh-CN"/>
        </w:rPr>
        <w:fldChar w:fldCharType="separate"/>
      </w:r>
      <w:r>
        <w:rPr>
          <w:rStyle w:val="5"/>
          <w:rFonts w:hint="eastAsia" w:ascii="宋体" w:hAnsi="宋体" w:eastAsia="宋体" w:cs="宋体"/>
          <w:sz w:val="15"/>
          <w:szCs w:val="15"/>
          <w:lang w:val="en-US" w:eastAsia="zh-CN"/>
        </w:rPr>
        <w:t>mysql数据源创建步骤的信息</w:t>
      </w:r>
      <w:r>
        <w:rPr>
          <w:rFonts w:hint="eastAsia" w:ascii="宋体" w:hAnsi="宋体" w:eastAsia="宋体" w:cs="宋体"/>
          <w:color w:val="auto"/>
          <w:sz w:val="15"/>
          <w:szCs w:val="15"/>
          <w:u w:val="none"/>
          <w:lang w:val="en-US" w:eastAsia="zh-CN"/>
        </w:rPr>
        <w:fldChar w:fldCharType="end"/>
      </w:r>
    </w:p>
    <w:p>
      <w:pPr>
        <w:numPr>
          <w:ilvl w:val="0"/>
          <w:numId w:val="79"/>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同步目标选择见</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"mysql数据源" </w:instrText>
      </w:r>
      <w:r>
        <w:rPr>
          <w:rFonts w:hint="eastAsia" w:ascii="宋体" w:hAnsi="宋体" w:eastAsia="宋体" w:cs="宋体"/>
          <w:color w:val="auto"/>
          <w:sz w:val="15"/>
          <w:szCs w:val="15"/>
          <w:u w:val="none"/>
          <w:lang w:val="en-US" w:eastAsia="zh-CN"/>
        </w:rPr>
        <w:fldChar w:fldCharType="separate"/>
      </w:r>
      <w:r>
        <w:rPr>
          <w:rStyle w:val="5"/>
          <w:rFonts w:hint="eastAsia" w:ascii="宋体" w:hAnsi="宋体" w:eastAsia="宋体" w:cs="宋体"/>
          <w:sz w:val="15"/>
          <w:szCs w:val="15"/>
          <w:lang w:val="en-US" w:eastAsia="zh-CN"/>
        </w:rPr>
        <w:t>mysql数据源创建步骤的信息</w:t>
      </w:r>
      <w:r>
        <w:rPr>
          <w:rFonts w:hint="eastAsia" w:ascii="宋体" w:hAnsi="宋体" w:eastAsia="宋体" w:cs="宋体"/>
          <w:color w:val="auto"/>
          <w:sz w:val="15"/>
          <w:szCs w:val="15"/>
          <w:u w:val="none"/>
          <w:lang w:val="en-US" w:eastAsia="zh-CN"/>
        </w:rPr>
        <w:fldChar w:fldCharType="end"/>
      </w:r>
    </w:p>
    <w:p>
      <w:pPr>
        <w:numPr>
          <w:ilvl w:val="0"/>
          <w:numId w:val="0"/>
        </w:numPr>
        <w:ind w:left="630" w:leftChars="0"/>
      </w:pPr>
      <w:r>
        <w:drawing>
          <wp:inline distT="0" distB="0" distL="114300" distR="114300">
            <wp:extent cx="5265420" cy="2573655"/>
            <wp:effectExtent l="0" t="0" r="11430" b="17145"/>
            <wp:docPr id="215"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53"/>
                    <pic:cNvPicPr>
                      <a:picLocks noChangeAspect="1"/>
                    </pic:cNvPicPr>
                  </pic:nvPicPr>
                  <pic:blipFill>
                    <a:blip r:embed="rId161"/>
                    <a:stretch>
                      <a:fillRect/>
                    </a:stretch>
                  </pic:blipFill>
                  <pic:spPr>
                    <a:xfrm>
                      <a:off x="0" y="0"/>
                      <a:ext cx="5265420" cy="2573655"/>
                    </a:xfrm>
                    <a:prstGeom prst="rect">
                      <a:avLst/>
                    </a:prstGeom>
                    <a:noFill/>
                    <a:ln>
                      <a:noFill/>
                    </a:ln>
                  </pic:spPr>
                </pic:pic>
              </a:graphicData>
            </a:graphic>
          </wp:inline>
        </w:drawing>
      </w:r>
    </w:p>
    <w:p>
      <w:pPr>
        <w:numPr>
          <w:ilvl w:val="0"/>
          <w:numId w:val="7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数据表映射</w:t>
      </w:r>
    </w:p>
    <w:p>
      <w:pPr>
        <w:numPr>
          <w:ilvl w:val="0"/>
          <w:numId w:val="80"/>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目标表选择：以order_header为例</w:t>
      </w:r>
    </w:p>
    <w:p>
      <w:pPr>
        <w:numPr>
          <w:ilvl w:val="0"/>
          <w:numId w:val="80"/>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字段映射，选择‘同名映射’</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1135" cy="2242820"/>
            <wp:effectExtent l="0" t="0" r="5715" b="5080"/>
            <wp:docPr id="216"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54"/>
                    <pic:cNvPicPr>
                      <a:picLocks noChangeAspect="1"/>
                    </pic:cNvPicPr>
                  </pic:nvPicPr>
                  <pic:blipFill>
                    <a:blip r:embed="rId162"/>
                    <a:stretch>
                      <a:fillRect/>
                    </a:stretch>
                  </pic:blipFill>
                  <pic:spPr>
                    <a:xfrm>
                      <a:off x="0" y="0"/>
                      <a:ext cx="5271135" cy="2242820"/>
                    </a:xfrm>
                    <a:prstGeom prst="rect">
                      <a:avLst/>
                    </a:prstGeom>
                    <a:noFill/>
                    <a:ln>
                      <a:noFill/>
                    </a:ln>
                  </pic:spPr>
                </pic:pic>
              </a:graphicData>
            </a:graphic>
          </wp:inline>
        </w:drawing>
      </w:r>
    </w:p>
    <w:p>
      <w:pPr>
        <w:numPr>
          <w:ilvl w:val="0"/>
          <w:numId w:val="7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同步配置</w:t>
      </w:r>
    </w:p>
    <w:p>
      <w:pPr>
        <w:numPr>
          <w:ilvl w:val="0"/>
          <w:numId w:val="81"/>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同步规则选择：主键冲突，替换原有数据</w:t>
      </w:r>
    </w:p>
    <w:p>
      <w:pPr>
        <w:numPr>
          <w:ilvl w:val="0"/>
          <w:numId w:val="81"/>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同步方式：全量</w:t>
      </w:r>
    </w:p>
    <w:p>
      <w:pPr>
        <w:numPr>
          <w:ilvl w:val="0"/>
          <w:numId w:val="81"/>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任务结束：输入12</w:t>
      </w:r>
    </w:p>
    <w:p>
      <w:pPr>
        <w:numPr>
          <w:ilvl w:val="0"/>
          <w:numId w:val="0"/>
        </w:numPr>
        <w:ind w:left="630" w:leftChars="0"/>
        <w:rPr>
          <w:rFonts w:hint="default"/>
          <w:lang w:val="en-US" w:eastAsia="zh-CN"/>
        </w:rPr>
      </w:pPr>
      <w:r>
        <w:drawing>
          <wp:inline distT="0" distB="0" distL="114300" distR="114300">
            <wp:extent cx="5272405" cy="1713865"/>
            <wp:effectExtent l="0" t="0" r="4445" b="635"/>
            <wp:docPr id="217"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50"/>
                    <pic:cNvPicPr>
                      <a:picLocks noChangeAspect="1"/>
                    </pic:cNvPicPr>
                  </pic:nvPicPr>
                  <pic:blipFill>
                    <a:blip r:embed="rId158"/>
                    <a:stretch>
                      <a:fillRect/>
                    </a:stretch>
                  </pic:blipFill>
                  <pic:spPr>
                    <a:xfrm>
                      <a:off x="0" y="0"/>
                      <a:ext cx="5272405" cy="1713865"/>
                    </a:xfrm>
                    <a:prstGeom prst="rect">
                      <a:avLst/>
                    </a:prstGeom>
                    <a:noFill/>
                    <a:ln>
                      <a:noFill/>
                    </a:ln>
                  </pic:spPr>
                </pic:pic>
              </a:graphicData>
            </a:graphic>
          </wp:inline>
        </w:drawing>
      </w:r>
    </w:p>
    <w:p>
      <w:pPr>
        <w:numPr>
          <w:ilvl w:val="0"/>
          <w:numId w:val="0"/>
        </w:numPr>
        <w:ind w:leftChars="200"/>
        <w:rPr>
          <w:rFonts w:hint="default" w:ascii="宋体" w:hAnsi="宋体" w:eastAsia="宋体" w:cs="宋体"/>
          <w:sz w:val="15"/>
          <w:szCs w:val="15"/>
          <w:lang w:val="en-US" w:eastAsia="zh-CN"/>
        </w:rPr>
      </w:pPr>
    </w:p>
    <w:p>
      <w:pPr>
        <w:numPr>
          <w:ilvl w:val="0"/>
          <w:numId w:val="7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任务调度：选择‘开’</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调度状态：不勾选冻结</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生效日期：选择当天</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调度周期：选择‘分钟’</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执行时间：选择当前时间节点</w:t>
      </w:r>
    </w:p>
    <w:p>
      <w:pPr>
        <w:numPr>
          <w:ilvl w:val="0"/>
          <w:numId w:val="82"/>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时间间隔：2分钟</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0340" cy="2228215"/>
            <wp:effectExtent l="0" t="0" r="16510" b="635"/>
            <wp:docPr id="218"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51"/>
                    <pic:cNvPicPr>
                      <a:picLocks noChangeAspect="1"/>
                    </pic:cNvPicPr>
                  </pic:nvPicPr>
                  <pic:blipFill>
                    <a:blip r:embed="rId159"/>
                    <a:stretch>
                      <a:fillRect/>
                    </a:stretch>
                  </pic:blipFill>
                  <pic:spPr>
                    <a:xfrm>
                      <a:off x="0" y="0"/>
                      <a:ext cx="5260340" cy="2228215"/>
                    </a:xfrm>
                    <a:prstGeom prst="rect">
                      <a:avLst/>
                    </a:prstGeom>
                    <a:noFill/>
                    <a:ln>
                      <a:noFill/>
                    </a:ln>
                  </pic:spPr>
                </pic:pic>
              </a:graphicData>
            </a:graphic>
          </wp:inline>
        </w:drawing>
      </w:r>
    </w:p>
    <w:p>
      <w:pPr>
        <w:numPr>
          <w:ilvl w:val="0"/>
          <w:numId w:val="7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预览任务，提交保存任务</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0340" cy="2671445"/>
            <wp:effectExtent l="0" t="0" r="16510" b="14605"/>
            <wp:docPr id="21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52"/>
                    <pic:cNvPicPr>
                      <a:picLocks noChangeAspect="1"/>
                    </pic:cNvPicPr>
                  </pic:nvPicPr>
                  <pic:blipFill>
                    <a:blip r:embed="rId160"/>
                    <a:stretch>
                      <a:fillRect/>
                    </a:stretch>
                  </pic:blipFill>
                  <pic:spPr>
                    <a:xfrm>
                      <a:off x="0" y="0"/>
                      <a:ext cx="5260340" cy="2671445"/>
                    </a:xfrm>
                    <a:prstGeom prst="rect">
                      <a:avLst/>
                    </a:prstGeom>
                    <a:noFill/>
                    <a:ln>
                      <a:noFill/>
                    </a:ln>
                  </pic:spPr>
                </pic:pic>
              </a:graphicData>
            </a:graphic>
          </wp:inline>
        </w:drawing>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关系型-hive使用已有的hive数据表，创建离线任务</w:t>
      </w:r>
    </w:p>
    <w:p>
      <w:pPr>
        <w:numPr>
          <w:ilvl w:val="0"/>
          <w:numId w:val="8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数据源基本配置</w:t>
      </w:r>
    </w:p>
    <w:p>
      <w:pPr>
        <w:numPr>
          <w:ilvl w:val="0"/>
          <w:numId w:val="84"/>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任务名称为：‘mysql_hive已有的数据表’</w:t>
      </w:r>
    </w:p>
    <w:p>
      <w:pPr>
        <w:numPr>
          <w:ilvl w:val="0"/>
          <w:numId w:val="84"/>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描述为：‘mysql_hive已有的数据表的数据离线任务’</w:t>
      </w:r>
    </w:p>
    <w:p>
      <w:pPr>
        <w:numPr>
          <w:ilvl w:val="0"/>
          <w:numId w:val="84"/>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同步来源选择mysql数据原信息见</w:t>
      </w:r>
      <w:r>
        <w:rPr>
          <w:rFonts w:hint="eastAsia" w:ascii="宋体" w:hAnsi="宋体" w:eastAsia="宋体" w:cs="宋体"/>
          <w:color w:val="auto"/>
          <w:sz w:val="15"/>
          <w:szCs w:val="15"/>
          <w:u w:val="none"/>
          <w:lang w:val="en-US" w:eastAsia="zh-CN"/>
        </w:rPr>
        <w:fldChar w:fldCharType="begin"/>
      </w:r>
      <w:r>
        <w:rPr>
          <w:rFonts w:hint="eastAsia" w:ascii="宋体" w:hAnsi="宋体" w:eastAsia="宋体" w:cs="宋体"/>
          <w:color w:val="auto"/>
          <w:sz w:val="15"/>
          <w:szCs w:val="15"/>
          <w:u w:val="none"/>
          <w:lang w:val="en-US" w:eastAsia="zh-CN"/>
        </w:rPr>
        <w:instrText xml:space="preserve"> HYPERLINK \l "mysql数据源" </w:instrText>
      </w:r>
      <w:r>
        <w:rPr>
          <w:rFonts w:hint="eastAsia" w:ascii="宋体" w:hAnsi="宋体" w:eastAsia="宋体" w:cs="宋体"/>
          <w:color w:val="auto"/>
          <w:sz w:val="15"/>
          <w:szCs w:val="15"/>
          <w:u w:val="none"/>
          <w:lang w:val="en-US" w:eastAsia="zh-CN"/>
        </w:rPr>
        <w:fldChar w:fldCharType="separate"/>
      </w:r>
      <w:r>
        <w:rPr>
          <w:rStyle w:val="5"/>
          <w:rFonts w:hint="eastAsia" w:ascii="宋体" w:hAnsi="宋体" w:eastAsia="宋体" w:cs="宋体"/>
          <w:sz w:val="15"/>
          <w:szCs w:val="15"/>
          <w:lang w:val="en-US" w:eastAsia="zh-CN"/>
        </w:rPr>
        <w:t>mysql数据源创建步骤的信息</w:t>
      </w:r>
      <w:r>
        <w:rPr>
          <w:rFonts w:hint="eastAsia" w:ascii="宋体" w:hAnsi="宋体" w:eastAsia="宋体" w:cs="宋体"/>
          <w:color w:val="auto"/>
          <w:sz w:val="15"/>
          <w:szCs w:val="15"/>
          <w:u w:val="none"/>
          <w:lang w:val="en-US" w:eastAsia="zh-CN"/>
        </w:rPr>
        <w:fldChar w:fldCharType="end"/>
      </w:r>
    </w:p>
    <w:p>
      <w:pPr>
        <w:numPr>
          <w:ilvl w:val="0"/>
          <w:numId w:val="0"/>
        </w:numPr>
        <w:ind w:left="630" w:leftChars="0"/>
        <w:rPr>
          <w:rFonts w:hint="default"/>
          <w:lang w:val="en-US" w:eastAsia="zh-CN"/>
        </w:rPr>
      </w:pPr>
      <w:r>
        <w:drawing>
          <wp:inline distT="0" distB="0" distL="114300" distR="114300">
            <wp:extent cx="5271770" cy="2649855"/>
            <wp:effectExtent l="0" t="0" r="5080" b="17145"/>
            <wp:docPr id="221"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56"/>
                    <pic:cNvPicPr>
                      <a:picLocks noChangeAspect="1"/>
                    </pic:cNvPicPr>
                  </pic:nvPicPr>
                  <pic:blipFill>
                    <a:blip r:embed="rId163"/>
                    <a:stretch>
                      <a:fillRect/>
                    </a:stretch>
                  </pic:blipFill>
                  <pic:spPr>
                    <a:xfrm>
                      <a:off x="0" y="0"/>
                      <a:ext cx="5271770" cy="2649855"/>
                    </a:xfrm>
                    <a:prstGeom prst="rect">
                      <a:avLst/>
                    </a:prstGeom>
                    <a:noFill/>
                    <a:ln>
                      <a:noFill/>
                    </a:ln>
                  </pic:spPr>
                </pic:pic>
              </a:graphicData>
            </a:graphic>
          </wp:inline>
        </w:drawing>
      </w:r>
    </w:p>
    <w:p>
      <w:pPr>
        <w:numPr>
          <w:ilvl w:val="0"/>
          <w:numId w:val="8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数据表映射</w:t>
      </w:r>
    </w:p>
    <w:p>
      <w:pPr>
        <w:numPr>
          <w:ilvl w:val="0"/>
          <w:numId w:val="8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目标表选择：以ods_erp_f_orderheader_d为例</w:t>
      </w:r>
    </w:p>
    <w:p>
      <w:pPr>
        <w:numPr>
          <w:ilvl w:val="0"/>
          <w:numId w:val="8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字段映射，选择‘同名映射’</w:t>
      </w:r>
    </w:p>
    <w:p>
      <w:pPr>
        <w:numPr>
          <w:ilvl w:val="0"/>
          <w:numId w:val="85"/>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如果目标表有分区字段，那么需要填写分区设置的信息</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9230" cy="2775585"/>
            <wp:effectExtent l="0" t="0" r="7620" b="5715"/>
            <wp:docPr id="222"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57"/>
                    <pic:cNvPicPr>
                      <a:picLocks noChangeAspect="1"/>
                    </pic:cNvPicPr>
                  </pic:nvPicPr>
                  <pic:blipFill>
                    <a:blip r:embed="rId164"/>
                    <a:stretch>
                      <a:fillRect/>
                    </a:stretch>
                  </pic:blipFill>
                  <pic:spPr>
                    <a:xfrm>
                      <a:off x="0" y="0"/>
                      <a:ext cx="5269230" cy="2775585"/>
                    </a:xfrm>
                    <a:prstGeom prst="rect">
                      <a:avLst/>
                    </a:prstGeom>
                    <a:noFill/>
                    <a:ln>
                      <a:noFill/>
                    </a:ln>
                  </pic:spPr>
                </pic:pic>
              </a:graphicData>
            </a:graphic>
          </wp:inline>
        </w:drawing>
      </w:r>
    </w:p>
    <w:p>
      <w:pPr>
        <w:numPr>
          <w:ilvl w:val="0"/>
          <w:numId w:val="8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同步配置</w:t>
      </w:r>
    </w:p>
    <w:p>
      <w:pPr>
        <w:numPr>
          <w:ilvl w:val="0"/>
          <w:numId w:val="8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同步规则选择：主键冲突，替换原有数据</w:t>
      </w:r>
    </w:p>
    <w:p>
      <w:pPr>
        <w:numPr>
          <w:ilvl w:val="0"/>
          <w:numId w:val="8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同步方式：全量</w:t>
      </w:r>
    </w:p>
    <w:p>
      <w:pPr>
        <w:numPr>
          <w:ilvl w:val="0"/>
          <w:numId w:val="86"/>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任务结束：输入12</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2405" cy="1713865"/>
            <wp:effectExtent l="0" t="0" r="4445" b="635"/>
            <wp:docPr id="22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50"/>
                    <pic:cNvPicPr>
                      <a:picLocks noChangeAspect="1"/>
                    </pic:cNvPicPr>
                  </pic:nvPicPr>
                  <pic:blipFill>
                    <a:blip r:embed="rId158"/>
                    <a:stretch>
                      <a:fillRect/>
                    </a:stretch>
                  </pic:blipFill>
                  <pic:spPr>
                    <a:xfrm>
                      <a:off x="0" y="0"/>
                      <a:ext cx="5272405" cy="1713865"/>
                    </a:xfrm>
                    <a:prstGeom prst="rect">
                      <a:avLst/>
                    </a:prstGeom>
                    <a:noFill/>
                    <a:ln>
                      <a:noFill/>
                    </a:ln>
                  </pic:spPr>
                </pic:pic>
              </a:graphicData>
            </a:graphic>
          </wp:inline>
        </w:drawing>
      </w:r>
    </w:p>
    <w:p>
      <w:pPr>
        <w:numPr>
          <w:ilvl w:val="0"/>
          <w:numId w:val="8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任务调度：选择‘开’</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调度状态：不勾选冻结</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生效日期：选择当天</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调度周期：选择‘分钟’</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执行时间：选择当前时间节点</w:t>
      </w:r>
    </w:p>
    <w:p>
      <w:pPr>
        <w:numPr>
          <w:ilvl w:val="0"/>
          <w:numId w:val="87"/>
        </w:numPr>
        <w:ind w:left="425" w:leftChars="0" w:firstLine="20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时间间隔：2分钟</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0340" cy="2228215"/>
            <wp:effectExtent l="0" t="0" r="16510" b="635"/>
            <wp:docPr id="22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51"/>
                    <pic:cNvPicPr>
                      <a:picLocks noChangeAspect="1"/>
                    </pic:cNvPicPr>
                  </pic:nvPicPr>
                  <pic:blipFill>
                    <a:blip r:embed="rId159"/>
                    <a:stretch>
                      <a:fillRect/>
                    </a:stretch>
                  </pic:blipFill>
                  <pic:spPr>
                    <a:xfrm>
                      <a:off x="0" y="0"/>
                      <a:ext cx="5260340" cy="2228215"/>
                    </a:xfrm>
                    <a:prstGeom prst="rect">
                      <a:avLst/>
                    </a:prstGeom>
                    <a:noFill/>
                    <a:ln>
                      <a:noFill/>
                    </a:ln>
                  </pic:spPr>
                </pic:pic>
              </a:graphicData>
            </a:graphic>
          </wp:inline>
        </w:drawing>
      </w:r>
    </w:p>
    <w:p>
      <w:pPr>
        <w:numPr>
          <w:ilvl w:val="0"/>
          <w:numId w:val="8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预览任务，提交保存任务</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0340" cy="2671445"/>
            <wp:effectExtent l="0" t="0" r="16510" b="14605"/>
            <wp:docPr id="22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52"/>
                    <pic:cNvPicPr>
                      <a:picLocks noChangeAspect="1"/>
                    </pic:cNvPicPr>
                  </pic:nvPicPr>
                  <pic:blipFill>
                    <a:blip r:embed="rId160"/>
                    <a:stretch>
                      <a:fillRect/>
                    </a:stretch>
                  </pic:blipFill>
                  <pic:spPr>
                    <a:xfrm>
                      <a:off x="0" y="0"/>
                      <a:ext cx="5260340" cy="2671445"/>
                    </a:xfrm>
                    <a:prstGeom prst="rect">
                      <a:avLst/>
                    </a:prstGeom>
                    <a:noFill/>
                    <a:ln>
                      <a:noFill/>
                    </a:ln>
                  </pic:spPr>
                </pic:pic>
              </a:graphicData>
            </a:graphic>
          </wp:inline>
        </w:drawing>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编辑调度周期</w:t>
      </w:r>
    </w:p>
    <w:p>
      <w:pPr>
        <w:numPr>
          <w:ilvl w:val="0"/>
          <w:numId w:val="88"/>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任务在创建的时候有调度时间，关闭调度任务</w:t>
      </w:r>
    </w:p>
    <w:p>
      <w:pPr>
        <w:numPr>
          <w:ilvl w:val="0"/>
          <w:numId w:val="88"/>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color w:val="auto"/>
          <w:sz w:val="15"/>
          <w:szCs w:val="15"/>
          <w:u w:val="none"/>
          <w:lang w:val="en-US" w:eastAsia="zh-CN"/>
        </w:rPr>
        <w:t>任务在创建的时候没有调度时间，编辑设置调度时间并开启调度任务</w:t>
      </w:r>
    </w:p>
    <w:p>
      <w:pPr>
        <w:numPr>
          <w:ilvl w:val="0"/>
          <w:numId w:val="6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手工执行离线任务</w:t>
      </w:r>
    </w:p>
    <w:p>
      <w:pPr>
        <w:numPr>
          <w:ilvl w:val="0"/>
          <w:numId w:val="89"/>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点击运行按钮，运行离线任务，且下方有运行日志</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67325" cy="2887980"/>
            <wp:effectExtent l="0" t="0" r="9525" b="7620"/>
            <wp:docPr id="227"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59"/>
                    <pic:cNvPicPr>
                      <a:picLocks noChangeAspect="1"/>
                    </pic:cNvPicPr>
                  </pic:nvPicPr>
                  <pic:blipFill>
                    <a:blip r:embed="rId165"/>
                    <a:stretch>
                      <a:fillRect/>
                    </a:stretch>
                  </pic:blipFill>
                  <pic:spPr>
                    <a:xfrm>
                      <a:off x="0" y="0"/>
                      <a:ext cx="5267325" cy="2887980"/>
                    </a:xfrm>
                    <a:prstGeom prst="rect">
                      <a:avLst/>
                    </a:prstGeom>
                    <a:noFill/>
                    <a:ln>
                      <a:noFill/>
                    </a:ln>
                  </pic:spPr>
                </pic:pic>
              </a:graphicData>
            </a:graphic>
          </wp:inline>
        </w:drawing>
      </w:r>
    </w:p>
    <w:p>
      <w:pPr>
        <w:numPr>
          <w:ilvl w:val="0"/>
          <w:numId w:val="89"/>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运行状态是，停止按钮处于可点击状态，编辑/运行/调度配置按钮处于置灰状态</w:t>
      </w:r>
    </w:p>
    <w:p>
      <w:pPr>
        <w:numPr>
          <w:ilvl w:val="0"/>
          <w:numId w:val="0"/>
        </w:numPr>
        <w:ind w:left="630" w:leftChars="0"/>
      </w:pPr>
      <w:r>
        <w:drawing>
          <wp:inline distT="0" distB="0" distL="114300" distR="114300">
            <wp:extent cx="5258435" cy="2654300"/>
            <wp:effectExtent l="0" t="0" r="18415" b="12700"/>
            <wp:docPr id="228"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60"/>
                    <pic:cNvPicPr>
                      <a:picLocks noChangeAspect="1"/>
                    </pic:cNvPicPr>
                  </pic:nvPicPr>
                  <pic:blipFill>
                    <a:blip r:embed="rId166"/>
                    <a:stretch>
                      <a:fillRect/>
                    </a:stretch>
                  </pic:blipFill>
                  <pic:spPr>
                    <a:xfrm>
                      <a:off x="0" y="0"/>
                      <a:ext cx="5258435" cy="2654300"/>
                    </a:xfrm>
                    <a:prstGeom prst="rect">
                      <a:avLst/>
                    </a:prstGeom>
                    <a:noFill/>
                    <a:ln>
                      <a:noFill/>
                    </a:ln>
                  </pic:spPr>
                </pic:pic>
              </a:graphicData>
            </a:graphic>
          </wp:inline>
        </w:drawing>
      </w:r>
    </w:p>
    <w:p>
      <w:pPr>
        <w:numPr>
          <w:ilvl w:val="0"/>
          <w:numId w:val="89"/>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任务处于停止状态时，编辑/运行/调度配置处于可点击状态</w:t>
      </w:r>
    </w:p>
    <w:p>
      <w:pPr>
        <w:numPr>
          <w:ilvl w:val="0"/>
          <w:numId w:val="0"/>
        </w:numPr>
        <w:ind w:left="630" w:leftChars="0"/>
        <w:rPr>
          <w:rFonts w:hint="default"/>
          <w:lang w:val="en-US" w:eastAsia="zh-CN"/>
        </w:rPr>
      </w:pPr>
      <w:r>
        <w:drawing>
          <wp:inline distT="0" distB="0" distL="114300" distR="114300">
            <wp:extent cx="5270500" cy="2253615"/>
            <wp:effectExtent l="0" t="0" r="6350" b="13335"/>
            <wp:docPr id="229"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61"/>
                    <pic:cNvPicPr>
                      <a:picLocks noChangeAspect="1"/>
                    </pic:cNvPicPr>
                  </pic:nvPicPr>
                  <pic:blipFill>
                    <a:blip r:embed="rId167"/>
                    <a:stretch>
                      <a:fillRect/>
                    </a:stretch>
                  </pic:blipFill>
                  <pic:spPr>
                    <a:xfrm>
                      <a:off x="0" y="0"/>
                      <a:ext cx="5270500" cy="2253615"/>
                    </a:xfrm>
                    <a:prstGeom prst="rect">
                      <a:avLst/>
                    </a:prstGeom>
                    <a:noFill/>
                    <a:ln>
                      <a:noFill/>
                    </a:ln>
                  </pic:spPr>
                </pic:pic>
              </a:graphicData>
            </a:graphic>
          </wp:inline>
        </w:drawing>
      </w:r>
    </w:p>
    <w:p>
      <w:pPr>
        <w:numPr>
          <w:ilvl w:val="0"/>
          <w:numId w:val="65"/>
        </w:numPr>
        <w:ind w:left="425" w:leftChars="0" w:hanging="425" w:firstLineChars="0"/>
        <w:outlineLvl w:val="1"/>
        <w:rPr>
          <w:rFonts w:hint="default"/>
          <w:lang w:val="en-US" w:eastAsia="zh-CN"/>
        </w:rPr>
      </w:pPr>
      <w:r>
        <w:rPr>
          <w:rFonts w:hint="eastAsia" w:ascii="宋体" w:hAnsi="宋体" w:eastAsia="宋体" w:cs="宋体"/>
          <w:b/>
          <w:bCs/>
          <w:sz w:val="18"/>
          <w:szCs w:val="18"/>
          <w:lang w:val="en-US" w:eastAsia="zh-CN"/>
        </w:rPr>
        <w:t>任务运维</w:t>
      </w:r>
    </w:p>
    <w:p>
      <w:pPr>
        <w:numPr>
          <w:ilvl w:val="0"/>
          <w:numId w:val="9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查看周期/手工执行的运行日志</w:t>
      </w:r>
    </w:p>
    <w:p>
      <w:pPr>
        <w:numPr>
          <w:ilvl w:val="0"/>
          <w:numId w:val="91"/>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任务无论成功还是失败都会有运行的日志信息</w:t>
      </w:r>
    </w:p>
    <w:p>
      <w:pPr>
        <w:numPr>
          <w:ilvl w:val="0"/>
          <w:numId w:val="0"/>
        </w:numPr>
        <w:ind w:left="630" w:leftChars="0"/>
      </w:pPr>
      <w:r>
        <w:drawing>
          <wp:inline distT="0" distB="0" distL="114300" distR="114300">
            <wp:extent cx="5264150" cy="2865120"/>
            <wp:effectExtent l="0" t="0" r="12700" b="11430"/>
            <wp:docPr id="230"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62"/>
                    <pic:cNvPicPr>
                      <a:picLocks noChangeAspect="1"/>
                    </pic:cNvPicPr>
                  </pic:nvPicPr>
                  <pic:blipFill>
                    <a:blip r:embed="rId168"/>
                    <a:stretch>
                      <a:fillRect/>
                    </a:stretch>
                  </pic:blipFill>
                  <pic:spPr>
                    <a:xfrm>
                      <a:off x="0" y="0"/>
                      <a:ext cx="5264150" cy="2865120"/>
                    </a:xfrm>
                    <a:prstGeom prst="rect">
                      <a:avLst/>
                    </a:prstGeom>
                    <a:noFill/>
                    <a:ln>
                      <a:noFill/>
                    </a:ln>
                  </pic:spPr>
                </pic:pic>
              </a:graphicData>
            </a:graphic>
          </wp:inline>
        </w:drawing>
      </w:r>
    </w:p>
    <w:p>
      <w:pPr>
        <w:numPr>
          <w:ilvl w:val="0"/>
          <w:numId w:val="9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重跑任务</w:t>
      </w:r>
    </w:p>
    <w:p>
      <w:pPr>
        <w:numPr>
          <w:ilvl w:val="0"/>
          <w:numId w:val="92"/>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任务无论成功还是失败都可以进行重跑，重跑的话是任务中所有的数据表都会被重新执行</w:t>
      </w:r>
    </w:p>
    <w:p>
      <w:pPr>
        <w:numPr>
          <w:ilvl w:val="0"/>
          <w:numId w:val="0"/>
        </w:numPr>
        <w:ind w:left="630" w:leftChars="0"/>
        <w:rPr>
          <w:rFonts w:hint="default" w:ascii="宋体" w:hAnsi="宋体" w:eastAsia="宋体" w:cs="宋体"/>
          <w:color w:val="auto"/>
          <w:sz w:val="15"/>
          <w:szCs w:val="15"/>
          <w:u w:val="none"/>
          <w:lang w:val="en-US" w:eastAsia="zh-CN"/>
        </w:rPr>
      </w:pPr>
      <w:r>
        <w:drawing>
          <wp:inline distT="0" distB="0" distL="114300" distR="114300">
            <wp:extent cx="5270500" cy="2477135"/>
            <wp:effectExtent l="0" t="0" r="6350" b="18415"/>
            <wp:docPr id="231"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63"/>
                    <pic:cNvPicPr>
                      <a:picLocks noChangeAspect="1"/>
                    </pic:cNvPicPr>
                  </pic:nvPicPr>
                  <pic:blipFill>
                    <a:blip r:embed="rId169"/>
                    <a:stretch>
                      <a:fillRect/>
                    </a:stretch>
                  </pic:blipFill>
                  <pic:spPr>
                    <a:xfrm>
                      <a:off x="0" y="0"/>
                      <a:ext cx="5270500" cy="2477135"/>
                    </a:xfrm>
                    <a:prstGeom prst="rect">
                      <a:avLst/>
                    </a:prstGeom>
                    <a:noFill/>
                    <a:ln>
                      <a:noFill/>
                    </a:ln>
                  </pic:spPr>
                </pic:pic>
              </a:graphicData>
            </a:graphic>
          </wp:inline>
        </w:drawing>
      </w:r>
    </w:p>
    <w:p>
      <w:pPr>
        <w:numPr>
          <w:ilvl w:val="0"/>
          <w:numId w:val="9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检查离线同步的数据</w:t>
      </w:r>
    </w:p>
    <w:p>
      <w:pPr>
        <w:numPr>
          <w:ilvl w:val="0"/>
          <w:numId w:val="9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同步时创建数据表，要检查数据表是否被真正创建成功，数据资产-数据表管理页面</w:t>
      </w:r>
    </w:p>
    <w:p>
      <w:pPr>
        <w:numPr>
          <w:ilvl w:val="0"/>
          <w:numId w:val="93"/>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离线任务执行后，要到相应的数据库数据表中查看数据是否被真正同步</w:t>
      </w:r>
    </w:p>
    <w:p>
      <w:pPr>
        <w:numPr>
          <w:ilvl w:val="0"/>
          <w:numId w:val="9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重跑部分失败的数据表</w:t>
      </w:r>
    </w:p>
    <w:p>
      <w:pPr>
        <w:numPr>
          <w:ilvl w:val="0"/>
          <w:numId w:val="94"/>
        </w:numPr>
        <w:ind w:left="1055" w:leftChars="0" w:hanging="425" w:firstLineChars="0"/>
        <w:rPr>
          <w:rFonts w:hint="default" w:ascii="宋体" w:hAnsi="宋体" w:eastAsia="宋体" w:cs="宋体"/>
          <w:color w:val="auto"/>
          <w:sz w:val="15"/>
          <w:szCs w:val="15"/>
          <w:u w:val="none"/>
          <w:lang w:val="en-US" w:eastAsia="zh-CN"/>
        </w:rPr>
      </w:pPr>
      <w:r>
        <w:rPr>
          <w:rFonts w:hint="eastAsia" w:ascii="宋体" w:hAnsi="宋体" w:eastAsia="宋体" w:cs="宋体"/>
          <w:color w:val="auto"/>
          <w:sz w:val="15"/>
          <w:szCs w:val="15"/>
          <w:u w:val="none"/>
          <w:lang w:val="en-US" w:eastAsia="zh-CN"/>
        </w:rPr>
        <w:t>离线任务中有多个数据表，其中有数据表失败的，点击重跑失败表，只有失败的表会有运行日志，成功的数据表不会被执行</w:t>
      </w:r>
    </w:p>
    <w:p>
      <w:pPr>
        <w:numPr>
          <w:ilvl w:val="0"/>
          <w:numId w:val="9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color w:val="auto"/>
          <w:sz w:val="15"/>
          <w:szCs w:val="15"/>
          <w:u w:val="none"/>
          <w:lang w:val="en-US" w:eastAsia="zh-CN"/>
        </w:rPr>
        <w:t>离线任务重跑指定的数据表，重跑的任务中只有指定的数据表有运行日志，其他没有被执行的数据表没有运行日志信息</w:t>
      </w:r>
    </w:p>
    <w:p>
      <w:pPr>
        <w:numPr>
          <w:ilvl w:val="0"/>
          <w:numId w:val="1"/>
        </w:numPr>
        <w:ind w:left="0" w:leftChars="0" w:firstLine="420" w:firstLineChars="0"/>
        <w:outlineLvl w:val="0"/>
        <w:rPr>
          <w:rFonts w:hint="default"/>
          <w:b/>
          <w:bCs/>
          <w:lang w:val="en-US" w:eastAsia="zh-CN"/>
        </w:rPr>
      </w:pPr>
      <w:r>
        <w:rPr>
          <w:rFonts w:hint="eastAsia"/>
          <w:b/>
          <w:bCs/>
          <w:lang w:val="en-US" w:eastAsia="zh-CN"/>
        </w:rPr>
        <w:t>服务开发</w:t>
      </w:r>
    </w:p>
    <w:p>
      <w:pPr>
        <w:numPr>
          <w:ilvl w:val="0"/>
          <w:numId w:val="9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生成API</w:t>
      </w:r>
    </w:p>
    <w:p>
      <w:pPr>
        <w:numPr>
          <w:ilvl w:val="0"/>
          <w:numId w:val="9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创建分组，分组名为api_group</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2245" cy="2525395"/>
            <wp:effectExtent l="0" t="0" r="14605" b="8255"/>
            <wp:docPr id="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pic:cNvPicPr>
                      <a:picLocks noChangeAspect="1"/>
                    </pic:cNvPicPr>
                  </pic:nvPicPr>
                  <pic:blipFill>
                    <a:blip r:embed="rId170"/>
                    <a:stretch>
                      <a:fillRect/>
                    </a:stretch>
                  </pic:blipFill>
                  <pic:spPr>
                    <a:xfrm>
                      <a:off x="0" y="0"/>
                      <a:ext cx="5262245" cy="2525395"/>
                    </a:xfrm>
                    <a:prstGeom prst="rect">
                      <a:avLst/>
                    </a:prstGeom>
                    <a:noFill/>
                    <a:ln>
                      <a:noFill/>
                    </a:ln>
                  </pic:spPr>
                </pic:pic>
              </a:graphicData>
            </a:graphic>
          </wp:inline>
        </w:drawing>
      </w:r>
    </w:p>
    <w:p>
      <w:pPr>
        <w:numPr>
          <w:ilvl w:val="0"/>
          <w:numId w:val="9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生成API</w:t>
      </w:r>
    </w:p>
    <w:p>
      <w:pPr>
        <w:numPr>
          <w:ilvl w:val="0"/>
          <w:numId w:val="9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输入api名称为api_test；分组为api_group；路径为/path/test；协议选择http；请求方式为GET；返回类型为JSON；描述信息为api_test</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0500" cy="2523490"/>
            <wp:effectExtent l="0" t="0" r="6350" b="10160"/>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171"/>
                    <a:stretch>
                      <a:fillRect/>
                    </a:stretch>
                  </pic:blipFill>
                  <pic:spPr>
                    <a:xfrm>
                      <a:off x="0" y="0"/>
                      <a:ext cx="5270500" cy="2523490"/>
                    </a:xfrm>
                    <a:prstGeom prst="rect">
                      <a:avLst/>
                    </a:prstGeom>
                    <a:noFill/>
                    <a:ln>
                      <a:noFill/>
                    </a:ln>
                  </pic:spPr>
                </pic:pic>
              </a:graphicData>
            </a:graphic>
          </wp:inline>
        </w:drawing>
      </w:r>
    </w:p>
    <w:p>
      <w:pPr>
        <w:numPr>
          <w:ilvl w:val="0"/>
          <w:numId w:val="9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编辑中的api，关联数据表信息，点击‘查看’按钮</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3040" cy="1993900"/>
            <wp:effectExtent l="0" t="0" r="3810" b="6350"/>
            <wp:docPr id="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
                    <pic:cNvPicPr>
                      <a:picLocks noChangeAspect="1"/>
                    </pic:cNvPicPr>
                  </pic:nvPicPr>
                  <pic:blipFill>
                    <a:blip r:embed="rId172"/>
                    <a:stretch>
                      <a:fillRect/>
                    </a:stretch>
                  </pic:blipFill>
                  <pic:spPr>
                    <a:xfrm>
                      <a:off x="0" y="0"/>
                      <a:ext cx="5273040" cy="199390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数据源类型，选择MYSQL，数据源选择mysql_test1,数据表选择自己创建的表，这里以order_detail表为例；内存选择4096，超时时间输入12；请求参数设置order_header_id；返回参数设置order_detail_id</w:t>
      </w:r>
    </w:p>
    <w:p>
      <w:pPr>
        <w:numPr>
          <w:ilvl w:val="0"/>
          <w:numId w:val="0"/>
        </w:numPr>
        <w:ind w:left="630" w:leftChars="0"/>
      </w:pPr>
      <w:r>
        <w:drawing>
          <wp:inline distT="0" distB="0" distL="114300" distR="114300">
            <wp:extent cx="5274310" cy="2461260"/>
            <wp:effectExtent l="0" t="0" r="2540" b="15240"/>
            <wp:docPr id="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
                    <pic:cNvPicPr>
                      <a:picLocks noChangeAspect="1"/>
                    </pic:cNvPicPr>
                  </pic:nvPicPr>
                  <pic:blipFill>
                    <a:blip r:embed="rId173"/>
                    <a:stretch>
                      <a:fillRect/>
                    </a:stretch>
                  </pic:blipFill>
                  <pic:spPr>
                    <a:xfrm>
                      <a:off x="0" y="0"/>
                      <a:ext cx="5274310" cy="246126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保存api的参数信息</w:t>
      </w:r>
    </w:p>
    <w:p>
      <w:pPr>
        <w:numPr>
          <w:ilvl w:val="0"/>
          <w:numId w:val="0"/>
        </w:numPr>
        <w:ind w:left="630" w:leftChars="0"/>
      </w:pPr>
      <w:r>
        <w:drawing>
          <wp:inline distT="0" distB="0" distL="114300" distR="114300">
            <wp:extent cx="5263515" cy="2475230"/>
            <wp:effectExtent l="0" t="0" r="13335" b="1270"/>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174"/>
                    <a:stretch>
                      <a:fillRect/>
                    </a:stretch>
                  </pic:blipFill>
                  <pic:spPr>
                    <a:xfrm>
                      <a:off x="0" y="0"/>
                      <a:ext cx="5263515" cy="247523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测试api</w:t>
      </w:r>
    </w:p>
    <w:p>
      <w:pPr>
        <w:numPr>
          <w:ilvl w:val="0"/>
          <w:numId w:val="0"/>
        </w:numPr>
        <w:ind w:left="630" w:leftChars="0"/>
      </w:pPr>
      <w:r>
        <w:drawing>
          <wp:inline distT="0" distB="0" distL="114300" distR="114300">
            <wp:extent cx="5269230" cy="2279015"/>
            <wp:effectExtent l="0" t="0" r="7620" b="6985"/>
            <wp:docPr id="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6"/>
                    <pic:cNvPicPr>
                      <a:picLocks noChangeAspect="1"/>
                    </pic:cNvPicPr>
                  </pic:nvPicPr>
                  <pic:blipFill>
                    <a:blip r:embed="rId175"/>
                    <a:stretch>
                      <a:fillRect/>
                    </a:stretch>
                  </pic:blipFill>
                  <pic:spPr>
                    <a:xfrm>
                      <a:off x="0" y="0"/>
                      <a:ext cx="5269230" cy="2279015"/>
                    </a:xfrm>
                    <a:prstGeom prst="rect">
                      <a:avLst/>
                    </a:prstGeom>
                    <a:noFill/>
                    <a:ln>
                      <a:noFill/>
                    </a:ln>
                  </pic:spPr>
                </pic:pic>
              </a:graphicData>
            </a:graphic>
          </wp:inline>
        </w:drawing>
      </w:r>
    </w:p>
    <w:p>
      <w:pPr>
        <w:numPr>
          <w:ilvl w:val="0"/>
          <w:numId w:val="0"/>
        </w:numPr>
        <w:ind w:left="630" w:leftChars="0"/>
      </w:pPr>
      <w:r>
        <w:drawing>
          <wp:inline distT="0" distB="0" distL="114300" distR="114300">
            <wp:extent cx="5273040" cy="2380615"/>
            <wp:effectExtent l="0" t="0" r="3810" b="635"/>
            <wp:docPr id="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
                    <pic:cNvPicPr>
                      <a:picLocks noChangeAspect="1"/>
                    </pic:cNvPicPr>
                  </pic:nvPicPr>
                  <pic:blipFill>
                    <a:blip r:embed="rId176"/>
                    <a:stretch>
                      <a:fillRect/>
                    </a:stretch>
                  </pic:blipFill>
                  <pic:spPr>
                    <a:xfrm>
                      <a:off x="0" y="0"/>
                      <a:ext cx="5273040" cy="2380615"/>
                    </a:xfrm>
                    <a:prstGeom prst="rect">
                      <a:avLst/>
                    </a:prstGeom>
                    <a:noFill/>
                    <a:ln>
                      <a:noFill/>
                    </a:ln>
                  </pic:spPr>
                </pic:pic>
              </a:graphicData>
            </a:graphic>
          </wp:inline>
        </w:drawing>
      </w:r>
    </w:p>
    <w:p>
      <w:pPr>
        <w:numPr>
          <w:ilvl w:val="0"/>
          <w:numId w:val="0"/>
        </w:numPr>
        <w:ind w:left="630" w:leftChars="0"/>
      </w:pPr>
      <w:r>
        <w:drawing>
          <wp:inline distT="0" distB="0" distL="114300" distR="114300">
            <wp:extent cx="5263515" cy="2228215"/>
            <wp:effectExtent l="0" t="0" r="13335" b="635"/>
            <wp:docPr id="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7"/>
                    <pic:cNvPicPr>
                      <a:picLocks noChangeAspect="1"/>
                    </pic:cNvPicPr>
                  </pic:nvPicPr>
                  <pic:blipFill>
                    <a:blip r:embed="rId177"/>
                    <a:stretch>
                      <a:fillRect/>
                    </a:stretch>
                  </pic:blipFill>
                  <pic:spPr>
                    <a:xfrm>
                      <a:off x="0" y="0"/>
                      <a:ext cx="5263515" cy="2228215"/>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可以对测试的结果进行格式化</w:t>
      </w:r>
    </w:p>
    <w:p>
      <w:pPr>
        <w:numPr>
          <w:ilvl w:val="0"/>
          <w:numId w:val="0"/>
        </w:numPr>
        <w:ind w:left="630" w:leftChars="0"/>
      </w:pPr>
      <w:r>
        <w:drawing>
          <wp:inline distT="0" distB="0" distL="114300" distR="114300">
            <wp:extent cx="5269865" cy="2312670"/>
            <wp:effectExtent l="0" t="0" r="6985" b="11430"/>
            <wp:docPr id="8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8"/>
                    <pic:cNvPicPr>
                      <a:picLocks noChangeAspect="1"/>
                    </pic:cNvPicPr>
                  </pic:nvPicPr>
                  <pic:blipFill>
                    <a:blip r:embed="rId178"/>
                    <a:stretch>
                      <a:fillRect/>
                    </a:stretch>
                  </pic:blipFill>
                  <pic:spPr>
                    <a:xfrm>
                      <a:off x="0" y="0"/>
                      <a:ext cx="5269865" cy="231267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发布api</w:t>
      </w:r>
    </w:p>
    <w:p>
      <w:pPr>
        <w:numPr>
          <w:ilvl w:val="0"/>
          <w:numId w:val="0"/>
        </w:numPr>
        <w:ind w:left="630" w:leftChars="0"/>
      </w:pPr>
      <w:r>
        <w:drawing>
          <wp:inline distT="0" distB="0" distL="114300" distR="114300">
            <wp:extent cx="5271135" cy="2219960"/>
            <wp:effectExtent l="0" t="0" r="5715" b="8890"/>
            <wp:docPr id="8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0"/>
                    <pic:cNvPicPr>
                      <a:picLocks noChangeAspect="1"/>
                    </pic:cNvPicPr>
                  </pic:nvPicPr>
                  <pic:blipFill>
                    <a:blip r:embed="rId179"/>
                    <a:stretch>
                      <a:fillRect/>
                    </a:stretch>
                  </pic:blipFill>
                  <pic:spPr>
                    <a:xfrm>
                      <a:off x="0" y="0"/>
                      <a:ext cx="5271135" cy="221996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调用api，如果是get请求的api同时页面已经登录虎符系统，把api的地址信息放在浏览器直接发请求，有返回结果</w:t>
      </w:r>
    </w:p>
    <w:p>
      <w:pPr>
        <w:numPr>
          <w:ilvl w:val="0"/>
          <w:numId w:val="0"/>
        </w:numPr>
        <w:ind w:left="630" w:leftChars="0"/>
      </w:pPr>
      <w:r>
        <w:drawing>
          <wp:inline distT="0" distB="0" distL="114300" distR="114300">
            <wp:extent cx="5271135" cy="2125980"/>
            <wp:effectExtent l="0" t="0" r="5715" b="7620"/>
            <wp:docPr id="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1"/>
                    <pic:cNvPicPr>
                      <a:picLocks noChangeAspect="1"/>
                    </pic:cNvPicPr>
                  </pic:nvPicPr>
                  <pic:blipFill>
                    <a:blip r:embed="rId180"/>
                    <a:stretch>
                      <a:fillRect/>
                    </a:stretch>
                  </pic:blipFill>
                  <pic:spPr>
                    <a:xfrm>
                      <a:off x="0" y="0"/>
                      <a:ext cx="5271135" cy="2125980"/>
                    </a:xfrm>
                    <a:prstGeom prst="rect">
                      <a:avLst/>
                    </a:prstGeom>
                    <a:noFill/>
                    <a:ln>
                      <a:noFill/>
                    </a:ln>
                  </pic:spPr>
                </pic:pic>
              </a:graphicData>
            </a:graphic>
          </wp:inline>
        </w:drawing>
      </w:r>
    </w:p>
    <w:p>
      <w:pPr>
        <w:numPr>
          <w:ilvl w:val="0"/>
          <w:numId w:val="0"/>
        </w:numPr>
        <w:ind w:left="630" w:leftChars="0"/>
      </w:pPr>
      <w:r>
        <w:drawing>
          <wp:inline distT="0" distB="0" distL="114300" distR="114300">
            <wp:extent cx="5270500" cy="887730"/>
            <wp:effectExtent l="0" t="0" r="6350" b="7620"/>
            <wp:docPr id="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2"/>
                    <pic:cNvPicPr>
                      <a:picLocks noChangeAspect="1"/>
                    </pic:cNvPicPr>
                  </pic:nvPicPr>
                  <pic:blipFill>
                    <a:blip r:embed="rId181"/>
                    <a:stretch>
                      <a:fillRect/>
                    </a:stretch>
                  </pic:blipFill>
                  <pic:spPr>
                    <a:xfrm>
                      <a:off x="0" y="0"/>
                      <a:ext cx="5270500" cy="88773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调用api,如果是post请求的，需要使用postman工具，使用浏览器的f12查看xuelangyun_login_uid字段，在postman工具上headers:userId = xuelangyun_login_uid字段信息;请求方式post；url:https://hufu.xuelangyun.com/api/hufu-web/restData/MTEw/path/test/,有结果返回</w:t>
      </w:r>
    </w:p>
    <w:p>
      <w:pPr>
        <w:spacing w:beforeLines="0" w:afterLines="0"/>
        <w:ind w:left="630" w:leftChars="300" w:firstLine="0" w:firstLineChars="0"/>
        <w:jc w:val="left"/>
      </w:pPr>
      <w:r>
        <w:rPr>
          <w:rFonts w:hint="eastAsia"/>
          <w:lang w:val="en-US" w:eastAsia="zh-CN"/>
        </w:rPr>
        <w:t xml:space="preserve">  </w:t>
      </w:r>
      <w:r>
        <w:drawing>
          <wp:inline distT="0" distB="0" distL="114300" distR="114300">
            <wp:extent cx="5267325" cy="2293620"/>
            <wp:effectExtent l="0" t="0" r="9525" b="11430"/>
            <wp:docPr id="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3"/>
                    <pic:cNvPicPr>
                      <a:picLocks noChangeAspect="1"/>
                    </pic:cNvPicPr>
                  </pic:nvPicPr>
                  <pic:blipFill>
                    <a:blip r:embed="rId182"/>
                    <a:stretch>
                      <a:fillRect/>
                    </a:stretch>
                  </pic:blipFill>
                  <pic:spPr>
                    <a:xfrm>
                      <a:off x="0" y="0"/>
                      <a:ext cx="5267325" cy="2293620"/>
                    </a:xfrm>
                    <a:prstGeom prst="rect">
                      <a:avLst/>
                    </a:prstGeom>
                    <a:noFill/>
                    <a:ln>
                      <a:noFill/>
                    </a:ln>
                  </pic:spPr>
                </pic:pic>
              </a:graphicData>
            </a:graphic>
          </wp:inline>
        </w:drawing>
      </w:r>
    </w:p>
    <w:p>
      <w:pPr>
        <w:numPr>
          <w:ilvl w:val="0"/>
          <w:numId w:val="9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选择一个api，取消发布api，需要验证是否还能调用api,api调用失败</w:t>
      </w:r>
    </w:p>
    <w:p>
      <w:pPr>
        <w:spacing w:beforeLines="0" w:afterLines="0"/>
        <w:ind w:left="0" w:leftChars="0" w:firstLine="600" w:firstLineChars="400"/>
        <w:jc w:val="left"/>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drawing>
          <wp:inline distT="0" distB="0" distL="114300" distR="114300">
            <wp:extent cx="5261610" cy="1769745"/>
            <wp:effectExtent l="0" t="0" r="15240" b="1905"/>
            <wp:docPr id="9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4"/>
                    <pic:cNvPicPr>
                      <a:picLocks noChangeAspect="1"/>
                    </pic:cNvPicPr>
                  </pic:nvPicPr>
                  <pic:blipFill>
                    <a:blip r:embed="rId183"/>
                    <a:stretch>
                      <a:fillRect/>
                    </a:stretch>
                  </pic:blipFill>
                  <pic:spPr>
                    <a:xfrm>
                      <a:off x="0" y="0"/>
                      <a:ext cx="5261610" cy="1769745"/>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查看api，api信息正确</w:t>
      </w:r>
    </w:p>
    <w:p>
      <w:pPr>
        <w:spacing w:beforeLines="0" w:afterLines="0"/>
        <w:ind w:left="0" w:leftChars="0" w:firstLine="564" w:firstLineChars="269"/>
        <w:jc w:val="left"/>
      </w:pPr>
      <w:r>
        <w:drawing>
          <wp:inline distT="0" distB="0" distL="114300" distR="114300">
            <wp:extent cx="5266055" cy="2302510"/>
            <wp:effectExtent l="0" t="0" r="10795" b="2540"/>
            <wp:docPr id="9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5"/>
                    <pic:cNvPicPr>
                      <a:picLocks noChangeAspect="1"/>
                    </pic:cNvPicPr>
                  </pic:nvPicPr>
                  <pic:blipFill>
                    <a:blip r:embed="rId184"/>
                    <a:stretch>
                      <a:fillRect/>
                    </a:stretch>
                  </pic:blipFill>
                  <pic:spPr>
                    <a:xfrm>
                      <a:off x="0" y="0"/>
                      <a:ext cx="5266055" cy="230251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删除api，有二次确认框提示信息</w:t>
      </w:r>
    </w:p>
    <w:p>
      <w:pPr>
        <w:spacing w:beforeLines="0" w:afterLines="0"/>
        <w:ind w:left="0" w:leftChars="0" w:firstLine="506" w:firstLineChars="241"/>
        <w:jc w:val="left"/>
      </w:pPr>
      <w:r>
        <w:drawing>
          <wp:inline distT="0" distB="0" distL="114300" distR="114300">
            <wp:extent cx="5262245" cy="1687830"/>
            <wp:effectExtent l="0" t="0" r="14605" b="7620"/>
            <wp:docPr id="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6"/>
                    <pic:cNvPicPr>
                      <a:picLocks noChangeAspect="1"/>
                    </pic:cNvPicPr>
                  </pic:nvPicPr>
                  <pic:blipFill>
                    <a:blip r:embed="rId185"/>
                    <a:stretch>
                      <a:fillRect/>
                    </a:stretch>
                  </pic:blipFill>
                  <pic:spPr>
                    <a:xfrm>
                      <a:off x="0" y="0"/>
                      <a:ext cx="5262245" cy="168783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批量发布api/取消发布api，针对的是未发布的api/已发布的，如果已发布的api/未发布也在选择项内，则不受影响</w:t>
      </w:r>
    </w:p>
    <w:p>
      <w:pPr>
        <w:spacing w:beforeLines="0" w:afterLines="0"/>
        <w:ind w:left="0" w:leftChars="0" w:firstLine="520" w:firstLineChars="248"/>
        <w:jc w:val="left"/>
      </w:pPr>
      <w:r>
        <w:drawing>
          <wp:inline distT="0" distB="0" distL="114300" distR="114300">
            <wp:extent cx="4911725" cy="2565400"/>
            <wp:effectExtent l="0" t="0" r="3175" b="6350"/>
            <wp:docPr id="9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7"/>
                    <pic:cNvPicPr>
                      <a:picLocks noChangeAspect="1"/>
                    </pic:cNvPicPr>
                  </pic:nvPicPr>
                  <pic:blipFill>
                    <a:blip r:embed="rId186"/>
                    <a:stretch>
                      <a:fillRect/>
                    </a:stretch>
                  </pic:blipFill>
                  <pic:spPr>
                    <a:xfrm>
                      <a:off x="0" y="0"/>
                      <a:ext cx="4911725" cy="2565400"/>
                    </a:xfrm>
                    <a:prstGeom prst="rect">
                      <a:avLst/>
                    </a:prstGeom>
                    <a:noFill/>
                    <a:ln>
                      <a:noFill/>
                    </a:ln>
                  </pic:spPr>
                </pic:pic>
              </a:graphicData>
            </a:graphic>
          </wp:inline>
        </w:drawing>
      </w:r>
    </w:p>
    <w:p>
      <w:pPr>
        <w:numPr>
          <w:ilvl w:val="0"/>
          <w:numId w:val="97"/>
        </w:numPr>
        <w:ind w:left="1055" w:leftChars="0" w:hanging="425"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批量删除api，有二次确认框提示信息</w:t>
      </w:r>
    </w:p>
    <w:p>
      <w:pPr>
        <w:spacing w:beforeLines="0" w:afterLines="0"/>
        <w:ind w:left="0" w:leftChars="0" w:firstLine="485" w:firstLineChars="231"/>
        <w:jc w:val="left"/>
      </w:pPr>
      <w:r>
        <w:drawing>
          <wp:inline distT="0" distB="0" distL="114300" distR="114300">
            <wp:extent cx="5272405" cy="2654935"/>
            <wp:effectExtent l="0" t="0" r="4445" b="12065"/>
            <wp:docPr id="9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8"/>
                    <pic:cNvPicPr>
                      <a:picLocks noChangeAspect="1"/>
                    </pic:cNvPicPr>
                  </pic:nvPicPr>
                  <pic:blipFill>
                    <a:blip r:embed="rId187"/>
                    <a:stretch>
                      <a:fillRect/>
                    </a:stretch>
                  </pic:blipFill>
                  <pic:spPr>
                    <a:xfrm>
                      <a:off x="0" y="0"/>
                      <a:ext cx="5272405" cy="2654935"/>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智能标签</w:t>
      </w:r>
    </w:p>
    <w:p>
      <w:pPr>
        <w:numPr>
          <w:ilvl w:val="0"/>
          <w:numId w:val="98"/>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标签模型</w:t>
      </w:r>
    </w:p>
    <w:p>
      <w:pPr>
        <w:numPr>
          <w:ilvl w:val="0"/>
          <w:numId w:val="9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创建分组，分组名为model_group</w:t>
      </w:r>
    </w:p>
    <w:p>
      <w:pPr>
        <w:numPr>
          <w:ilvl w:val="0"/>
          <w:numId w:val="0"/>
        </w:numPr>
        <w:ind w:leftChars="200"/>
      </w:pPr>
      <w:r>
        <w:drawing>
          <wp:inline distT="0" distB="0" distL="114300" distR="114300">
            <wp:extent cx="5274310" cy="1581785"/>
            <wp:effectExtent l="0" t="0" r="2540" b="18415"/>
            <wp:docPr id="9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9"/>
                    <pic:cNvPicPr>
                      <a:picLocks noChangeAspect="1"/>
                    </pic:cNvPicPr>
                  </pic:nvPicPr>
                  <pic:blipFill>
                    <a:blip r:embed="rId188"/>
                    <a:stretch>
                      <a:fillRect/>
                    </a:stretch>
                  </pic:blipFill>
                  <pic:spPr>
                    <a:xfrm>
                      <a:off x="0" y="0"/>
                      <a:ext cx="5274310" cy="1581785"/>
                    </a:xfrm>
                    <a:prstGeom prst="rect">
                      <a:avLst/>
                    </a:prstGeom>
                    <a:noFill/>
                    <a:ln>
                      <a:noFill/>
                    </a:ln>
                  </pic:spPr>
                </pic:pic>
              </a:graphicData>
            </a:graphic>
          </wp:inline>
        </w:drawing>
      </w:r>
    </w:p>
    <w:p>
      <w:pPr>
        <w:numPr>
          <w:ilvl w:val="0"/>
          <w:numId w:val="10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编辑分组信息</w:t>
      </w:r>
    </w:p>
    <w:p>
      <w:pPr>
        <w:numPr>
          <w:ilvl w:val="0"/>
          <w:numId w:val="0"/>
        </w:numPr>
        <w:ind w:left="630" w:leftChars="0"/>
      </w:pPr>
      <w:r>
        <w:drawing>
          <wp:inline distT="0" distB="0" distL="114300" distR="114300">
            <wp:extent cx="5263515" cy="2444750"/>
            <wp:effectExtent l="0" t="0" r="13335" b="12700"/>
            <wp:docPr id="1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2"/>
                    <pic:cNvPicPr>
                      <a:picLocks noChangeAspect="1"/>
                    </pic:cNvPicPr>
                  </pic:nvPicPr>
                  <pic:blipFill>
                    <a:blip r:embed="rId189"/>
                    <a:stretch>
                      <a:fillRect/>
                    </a:stretch>
                  </pic:blipFill>
                  <pic:spPr>
                    <a:xfrm>
                      <a:off x="0" y="0"/>
                      <a:ext cx="5263515" cy="2444750"/>
                    </a:xfrm>
                    <a:prstGeom prst="rect">
                      <a:avLst/>
                    </a:prstGeom>
                    <a:noFill/>
                    <a:ln>
                      <a:noFill/>
                    </a:ln>
                  </pic:spPr>
                </pic:pic>
              </a:graphicData>
            </a:graphic>
          </wp:inline>
        </w:drawing>
      </w:r>
    </w:p>
    <w:p>
      <w:pPr>
        <w:numPr>
          <w:ilvl w:val="0"/>
          <w:numId w:val="10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删除分组信息，分组信息下无模型允许删除，否则不允许</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230" cy="2743200"/>
            <wp:effectExtent l="0" t="0" r="7620" b="0"/>
            <wp:docPr id="11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3"/>
                    <pic:cNvPicPr>
                      <a:picLocks noChangeAspect="1"/>
                    </pic:cNvPicPr>
                  </pic:nvPicPr>
                  <pic:blipFill>
                    <a:blip r:embed="rId190"/>
                    <a:stretch>
                      <a:fillRect/>
                    </a:stretch>
                  </pic:blipFill>
                  <pic:spPr>
                    <a:xfrm>
                      <a:off x="0" y="0"/>
                      <a:ext cx="5269230" cy="2743200"/>
                    </a:xfrm>
                    <a:prstGeom prst="rect">
                      <a:avLst/>
                    </a:prstGeom>
                    <a:noFill/>
                    <a:ln>
                      <a:noFill/>
                    </a:ln>
                  </pic:spPr>
                </pic:pic>
              </a:graphicData>
            </a:graphic>
          </wp:inline>
        </w:drawing>
      </w:r>
    </w:p>
    <w:p>
      <w:pPr>
        <w:numPr>
          <w:ilvl w:val="0"/>
          <w:numId w:val="100"/>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添加子节点为child_model_group</w:t>
      </w:r>
    </w:p>
    <w:p>
      <w:pPr>
        <w:numPr>
          <w:ilvl w:val="0"/>
          <w:numId w:val="0"/>
        </w:numPr>
        <w:ind w:left="630" w:leftChars="0"/>
      </w:pPr>
      <w:r>
        <w:drawing>
          <wp:inline distT="0" distB="0" distL="114300" distR="114300">
            <wp:extent cx="5257800" cy="1450340"/>
            <wp:effectExtent l="0" t="0" r="0" b="16510"/>
            <wp:docPr id="11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4"/>
                    <pic:cNvPicPr>
                      <a:picLocks noChangeAspect="1"/>
                    </pic:cNvPicPr>
                  </pic:nvPicPr>
                  <pic:blipFill>
                    <a:blip r:embed="rId191"/>
                    <a:stretch>
                      <a:fillRect/>
                    </a:stretch>
                  </pic:blipFill>
                  <pic:spPr>
                    <a:xfrm>
                      <a:off x="0" y="0"/>
                      <a:ext cx="5257800" cy="1450340"/>
                    </a:xfrm>
                    <a:prstGeom prst="rect">
                      <a:avLst/>
                    </a:prstGeom>
                    <a:noFill/>
                    <a:ln>
                      <a:noFill/>
                    </a:ln>
                  </pic:spPr>
                </pic:pic>
              </a:graphicData>
            </a:graphic>
          </wp:inline>
        </w:drawing>
      </w:r>
    </w:p>
    <w:p>
      <w:pPr>
        <w:numPr>
          <w:ilvl w:val="0"/>
          <w:numId w:val="99"/>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创建模型</w:t>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模型名称为model；code名为code；所属分组为model_group；数据源类型只支持只能hive、mysql、kafka(httpmdt)，这里选择系统自带的默认hive数据源</w:t>
      </w:r>
    </w:p>
    <w:p>
      <w:pPr>
        <w:numPr>
          <w:ilvl w:val="0"/>
          <w:numId w:val="0"/>
        </w:numPr>
        <w:ind w:left="630" w:leftChars="0"/>
      </w:pPr>
      <w:r>
        <w:drawing>
          <wp:inline distT="0" distB="0" distL="114300" distR="114300">
            <wp:extent cx="5273675" cy="3430270"/>
            <wp:effectExtent l="0" t="0" r="3175" b="17780"/>
            <wp:docPr id="9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0"/>
                    <pic:cNvPicPr>
                      <a:picLocks noChangeAspect="1"/>
                    </pic:cNvPicPr>
                  </pic:nvPicPr>
                  <pic:blipFill>
                    <a:blip r:embed="rId192"/>
                    <a:stretch>
                      <a:fillRect/>
                    </a:stretch>
                  </pic:blipFill>
                  <pic:spPr>
                    <a:xfrm>
                      <a:off x="0" y="0"/>
                      <a:ext cx="5273675" cy="3430270"/>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表管理模型，选择数据表为</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，关联字段为para1、id、time、partition</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2245" cy="1898650"/>
            <wp:effectExtent l="0" t="0" r="14605" b="6350"/>
            <wp:docPr id="10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2"/>
                    <pic:cNvPicPr>
                      <a:picLocks noChangeAspect="1"/>
                    </pic:cNvPicPr>
                  </pic:nvPicPr>
                  <pic:blipFill>
                    <a:blip r:embed="rId193"/>
                    <a:stretch>
                      <a:fillRect/>
                    </a:stretch>
                  </pic:blipFill>
                  <pic:spPr>
                    <a:xfrm>
                      <a:off x="0" y="0"/>
                      <a:ext cx="5262245" cy="1898650"/>
                    </a:xfrm>
                    <a:prstGeom prst="rect">
                      <a:avLst/>
                    </a:prstGeom>
                    <a:noFill/>
                    <a:ln>
                      <a:noFill/>
                    </a:ln>
                  </pic:spPr>
                </pic:pic>
              </a:graphicData>
            </a:graphic>
          </wp:inline>
        </w:drawing>
      </w:r>
    </w:p>
    <w:p>
      <w:pPr>
        <w:numPr>
          <w:ilvl w:val="0"/>
          <w:numId w:val="0"/>
        </w:numPr>
        <w:ind w:left="630" w:leftChars="0"/>
      </w:pPr>
      <w:r>
        <w:drawing>
          <wp:inline distT="0" distB="0" distL="114300" distR="114300">
            <wp:extent cx="5270500" cy="2255520"/>
            <wp:effectExtent l="0" t="0" r="6350" b="11430"/>
            <wp:docPr id="9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1"/>
                    <pic:cNvPicPr>
                      <a:picLocks noChangeAspect="1"/>
                    </pic:cNvPicPr>
                  </pic:nvPicPr>
                  <pic:blipFill>
                    <a:blip r:embed="rId194"/>
                    <a:stretch>
                      <a:fillRect/>
                    </a:stretch>
                  </pic:blipFill>
                  <pic:spPr>
                    <a:xfrm>
                      <a:off x="0" y="0"/>
                      <a:ext cx="5270500" cy="2255520"/>
                    </a:xfrm>
                    <a:prstGeom prst="rect">
                      <a:avLst/>
                    </a:prstGeom>
                    <a:noFill/>
                    <a:ln>
                      <a:noFill/>
                    </a:ln>
                  </pic:spPr>
                </pic:pic>
              </a:graphicData>
            </a:graphic>
          </wp:inline>
        </w:drawing>
      </w:r>
    </w:p>
    <w:p>
      <w:pPr>
        <w:numPr>
          <w:ilvl w:val="0"/>
          <w:numId w:val="0"/>
        </w:numPr>
        <w:ind w:left="630" w:left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删除关联表</w:t>
      </w:r>
    </w:p>
    <w:p>
      <w:pPr>
        <w:numPr>
          <w:ilvl w:val="0"/>
          <w:numId w:val="0"/>
        </w:numPr>
        <w:ind w:left="630" w:leftChars="0"/>
      </w:pPr>
      <w:r>
        <w:drawing>
          <wp:inline distT="0" distB="0" distL="114300" distR="114300">
            <wp:extent cx="5262245" cy="2212975"/>
            <wp:effectExtent l="0" t="0" r="14605" b="15875"/>
            <wp:docPr id="10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3"/>
                    <pic:cNvPicPr>
                      <a:picLocks noChangeAspect="1"/>
                    </pic:cNvPicPr>
                  </pic:nvPicPr>
                  <pic:blipFill>
                    <a:blip r:embed="rId195"/>
                    <a:stretch>
                      <a:fillRect/>
                    </a:stretch>
                  </pic:blipFill>
                  <pic:spPr>
                    <a:xfrm>
                      <a:off x="0" y="0"/>
                      <a:ext cx="5262245" cy="2212975"/>
                    </a:xfrm>
                    <a:prstGeom prst="rect">
                      <a:avLst/>
                    </a:prstGeom>
                    <a:noFill/>
                    <a:ln>
                      <a:noFill/>
                    </a:ln>
                  </pic:spPr>
                </pic:pic>
              </a:graphicData>
            </a:graphic>
          </wp:inline>
        </w:drawing>
      </w:r>
    </w:p>
    <w:p>
      <w:pPr>
        <w:numPr>
          <w:ilvl w:val="0"/>
          <w:numId w:val="0"/>
        </w:numPr>
        <w:ind w:left="630" w:leftChars="0"/>
      </w:pPr>
    </w:p>
    <w:p>
      <w:pPr>
        <w:numPr>
          <w:ilvl w:val="0"/>
          <w:numId w:val="0"/>
        </w:numPr>
        <w:ind w:left="630" w:leftChars="0"/>
        <w:rPr>
          <w:rFonts w:hint="eastAsia"/>
          <w:lang w:val="en-US" w:eastAsia="zh-CN"/>
        </w:rPr>
      </w:pPr>
      <w:r>
        <w:drawing>
          <wp:inline distT="0" distB="0" distL="114300" distR="114300">
            <wp:extent cx="5269865" cy="2398395"/>
            <wp:effectExtent l="0" t="0" r="6985" b="1905"/>
            <wp:docPr id="10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4"/>
                    <pic:cNvPicPr>
                      <a:picLocks noChangeAspect="1"/>
                    </pic:cNvPicPr>
                  </pic:nvPicPr>
                  <pic:blipFill>
                    <a:blip r:embed="rId196"/>
                    <a:stretch>
                      <a:fillRect/>
                    </a:stretch>
                  </pic:blipFill>
                  <pic:spPr>
                    <a:xfrm>
                      <a:off x="0" y="0"/>
                      <a:ext cx="5269865" cy="2398395"/>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查看模型信息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5420" cy="2210435"/>
            <wp:effectExtent l="0" t="0" r="11430" b="18415"/>
            <wp:docPr id="10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5"/>
                    <pic:cNvPicPr>
                      <a:picLocks noChangeAspect="1"/>
                    </pic:cNvPicPr>
                  </pic:nvPicPr>
                  <pic:blipFill>
                    <a:blip r:embed="rId197"/>
                    <a:stretch>
                      <a:fillRect/>
                    </a:stretch>
                  </pic:blipFill>
                  <pic:spPr>
                    <a:xfrm>
                      <a:off x="0" y="0"/>
                      <a:ext cx="5265420" cy="2210435"/>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编辑模型信息</w:t>
      </w:r>
    </w:p>
    <w:p>
      <w:pPr>
        <w:numPr>
          <w:ilvl w:val="0"/>
          <w:numId w:val="0"/>
        </w:numPr>
        <w:ind w:left="630" w:leftChars="0"/>
      </w:pPr>
      <w:r>
        <w:drawing>
          <wp:inline distT="0" distB="0" distL="114300" distR="114300">
            <wp:extent cx="5267325" cy="3694430"/>
            <wp:effectExtent l="0" t="0" r="9525" b="1270"/>
            <wp:docPr id="10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6"/>
                    <pic:cNvPicPr>
                      <a:picLocks noChangeAspect="1"/>
                    </pic:cNvPicPr>
                  </pic:nvPicPr>
                  <pic:blipFill>
                    <a:blip r:embed="rId198"/>
                    <a:stretch>
                      <a:fillRect/>
                    </a:stretch>
                  </pic:blipFill>
                  <pic:spPr>
                    <a:xfrm>
                      <a:off x="0" y="0"/>
                      <a:ext cx="5267325" cy="3694430"/>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发布模型信息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070" cy="2620645"/>
            <wp:effectExtent l="0" t="0" r="17780" b="8255"/>
            <wp:docPr id="10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7"/>
                    <pic:cNvPicPr>
                      <a:picLocks noChangeAspect="1"/>
                    </pic:cNvPicPr>
                  </pic:nvPicPr>
                  <pic:blipFill>
                    <a:blip r:embed="rId199"/>
                    <a:stretch>
                      <a:fillRect/>
                    </a:stretch>
                  </pic:blipFill>
                  <pic:spPr>
                    <a:xfrm>
                      <a:off x="0" y="0"/>
                      <a:ext cx="5259070" cy="2620645"/>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取消发布模型信息</w:t>
      </w:r>
    </w:p>
    <w:p>
      <w:pPr>
        <w:numPr>
          <w:ilvl w:val="0"/>
          <w:numId w:val="0"/>
        </w:numPr>
        <w:ind w:left="630" w:leftChars="0"/>
      </w:pPr>
      <w:r>
        <w:drawing>
          <wp:inline distT="0" distB="0" distL="114300" distR="114300">
            <wp:extent cx="5262245" cy="2517775"/>
            <wp:effectExtent l="0" t="0" r="14605" b="15875"/>
            <wp:docPr id="10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8"/>
                    <pic:cNvPicPr>
                      <a:picLocks noChangeAspect="1"/>
                    </pic:cNvPicPr>
                  </pic:nvPicPr>
                  <pic:blipFill>
                    <a:blip r:embed="rId200"/>
                    <a:stretch>
                      <a:fillRect/>
                    </a:stretch>
                  </pic:blipFill>
                  <pic:spPr>
                    <a:xfrm>
                      <a:off x="0" y="0"/>
                      <a:ext cx="5262245" cy="2517775"/>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批量发布模型信息，如果已发布的模型在选择列表中则不受影响</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7325" cy="2863215"/>
            <wp:effectExtent l="0" t="0" r="9525" b="13335"/>
            <wp:docPr id="10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9"/>
                    <pic:cNvPicPr>
                      <a:picLocks noChangeAspect="1"/>
                    </pic:cNvPicPr>
                  </pic:nvPicPr>
                  <pic:blipFill>
                    <a:blip r:embed="rId201"/>
                    <a:stretch>
                      <a:fillRect/>
                    </a:stretch>
                  </pic:blipFill>
                  <pic:spPr>
                    <a:xfrm>
                      <a:off x="0" y="0"/>
                      <a:ext cx="5267325" cy="2863215"/>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批量取消发布模型信息，如果未发布的模型在选择列表中则不受影响</w:t>
      </w:r>
    </w:p>
    <w:p>
      <w:pPr>
        <w:numPr>
          <w:ilvl w:val="0"/>
          <w:numId w:val="0"/>
        </w:numPr>
        <w:ind w:left="630" w:leftChars="0"/>
      </w:pPr>
      <w:r>
        <w:drawing>
          <wp:inline distT="0" distB="0" distL="114300" distR="114300">
            <wp:extent cx="5261610" cy="2733040"/>
            <wp:effectExtent l="0" t="0" r="15240" b="10160"/>
            <wp:docPr id="10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0"/>
                    <pic:cNvPicPr>
                      <a:picLocks noChangeAspect="1"/>
                    </pic:cNvPicPr>
                  </pic:nvPicPr>
                  <pic:blipFill>
                    <a:blip r:embed="rId202"/>
                    <a:stretch>
                      <a:fillRect/>
                    </a:stretch>
                  </pic:blipFill>
                  <pic:spPr>
                    <a:xfrm>
                      <a:off x="0" y="0"/>
                      <a:ext cx="5261610" cy="2733040"/>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批量删除模型</w:t>
      </w:r>
    </w:p>
    <w:p>
      <w:pPr>
        <w:numPr>
          <w:ilvl w:val="0"/>
          <w:numId w:val="0"/>
        </w:numPr>
        <w:ind w:left="630" w:leftChars="0"/>
      </w:pPr>
      <w:r>
        <w:drawing>
          <wp:inline distT="0" distB="0" distL="114300" distR="114300">
            <wp:extent cx="5259705" cy="2625090"/>
            <wp:effectExtent l="0" t="0" r="17145" b="3810"/>
            <wp:docPr id="10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1"/>
                    <pic:cNvPicPr>
                      <a:picLocks noChangeAspect="1"/>
                    </pic:cNvPicPr>
                  </pic:nvPicPr>
                  <pic:blipFill>
                    <a:blip r:embed="rId203"/>
                    <a:stretch>
                      <a:fillRect/>
                    </a:stretch>
                  </pic:blipFill>
                  <pic:spPr>
                    <a:xfrm>
                      <a:off x="0" y="0"/>
                      <a:ext cx="5259705" cy="2625090"/>
                    </a:xfrm>
                    <a:prstGeom prst="rect">
                      <a:avLst/>
                    </a:prstGeom>
                    <a:noFill/>
                    <a:ln>
                      <a:noFill/>
                    </a:ln>
                  </pic:spPr>
                </pic:pic>
              </a:graphicData>
            </a:graphic>
          </wp:inline>
        </w:drawing>
      </w:r>
    </w:p>
    <w:p>
      <w:pPr>
        <w:numPr>
          <w:ilvl w:val="0"/>
          <w:numId w:val="10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模糊搜索模型</w:t>
      </w:r>
    </w:p>
    <w:p>
      <w:pPr>
        <w:numPr>
          <w:ilvl w:val="0"/>
          <w:numId w:val="0"/>
        </w:numPr>
        <w:ind w:left="630" w:leftChars="0"/>
        <w:rPr>
          <w:rFonts w:hint="default"/>
          <w:lang w:val="en-US" w:eastAsia="zh-CN"/>
        </w:rPr>
      </w:pPr>
      <w:r>
        <w:drawing>
          <wp:inline distT="0" distB="0" distL="114300" distR="114300">
            <wp:extent cx="5257800" cy="1925955"/>
            <wp:effectExtent l="0" t="0" r="0" b="17145"/>
            <wp:docPr id="11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5"/>
                    <pic:cNvPicPr>
                      <a:picLocks noChangeAspect="1"/>
                    </pic:cNvPicPr>
                  </pic:nvPicPr>
                  <pic:blipFill>
                    <a:blip r:embed="rId204"/>
                    <a:stretch>
                      <a:fillRect/>
                    </a:stretch>
                  </pic:blipFill>
                  <pic:spPr>
                    <a:xfrm>
                      <a:off x="0" y="0"/>
                      <a:ext cx="5257800" cy="1925955"/>
                    </a:xfrm>
                    <a:prstGeom prst="rect">
                      <a:avLst/>
                    </a:prstGeom>
                    <a:noFill/>
                    <a:ln>
                      <a:noFill/>
                    </a:ln>
                  </pic:spPr>
                </pic:pic>
              </a:graphicData>
            </a:graphic>
          </wp:inline>
        </w:drawing>
      </w:r>
    </w:p>
    <w:p>
      <w:pPr>
        <w:numPr>
          <w:ilvl w:val="0"/>
          <w:numId w:val="98"/>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标签生产</w:t>
      </w:r>
    </w:p>
    <w:p>
      <w:pPr>
        <w:numPr>
          <w:ilvl w:val="0"/>
          <w:numId w:val="10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创建分组，分组名为label_group</w:t>
      </w:r>
    </w:p>
    <w:p>
      <w:pPr>
        <w:numPr>
          <w:ilvl w:val="0"/>
          <w:numId w:val="0"/>
        </w:numPr>
        <w:ind w:leftChars="200"/>
      </w:pPr>
      <w:r>
        <w:drawing>
          <wp:inline distT="0" distB="0" distL="114300" distR="114300">
            <wp:extent cx="5266055" cy="1814195"/>
            <wp:effectExtent l="0" t="0" r="10795" b="14605"/>
            <wp:docPr id="1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6"/>
                    <pic:cNvPicPr>
                      <a:picLocks noChangeAspect="1"/>
                    </pic:cNvPicPr>
                  </pic:nvPicPr>
                  <pic:blipFill>
                    <a:blip r:embed="rId205"/>
                    <a:stretch>
                      <a:fillRect/>
                    </a:stretch>
                  </pic:blipFill>
                  <pic:spPr>
                    <a:xfrm>
                      <a:off x="0" y="0"/>
                      <a:ext cx="5266055" cy="1814195"/>
                    </a:xfrm>
                    <a:prstGeom prst="rect">
                      <a:avLst/>
                    </a:prstGeom>
                    <a:noFill/>
                    <a:ln>
                      <a:noFill/>
                    </a:ln>
                  </pic:spPr>
                </pic:pic>
              </a:graphicData>
            </a:graphic>
          </wp:inline>
        </w:drawing>
      </w:r>
    </w:p>
    <w:p>
      <w:pPr>
        <w:numPr>
          <w:ilvl w:val="0"/>
          <w:numId w:val="0"/>
        </w:numPr>
        <w:ind w:leftChars="200"/>
      </w:pPr>
      <w:r>
        <w:drawing>
          <wp:inline distT="0" distB="0" distL="114300" distR="114300">
            <wp:extent cx="5270500" cy="2191385"/>
            <wp:effectExtent l="0" t="0" r="6350" b="18415"/>
            <wp:docPr id="1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7"/>
                    <pic:cNvPicPr>
                      <a:picLocks noChangeAspect="1"/>
                    </pic:cNvPicPr>
                  </pic:nvPicPr>
                  <pic:blipFill>
                    <a:blip r:embed="rId206"/>
                    <a:stretch>
                      <a:fillRect/>
                    </a:stretch>
                  </pic:blipFill>
                  <pic:spPr>
                    <a:xfrm>
                      <a:off x="0" y="0"/>
                      <a:ext cx="5270500" cy="2191385"/>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编辑分组信息</w:t>
      </w:r>
    </w:p>
    <w:p>
      <w:pPr>
        <w:numPr>
          <w:ilvl w:val="0"/>
          <w:numId w:val="0"/>
        </w:numPr>
        <w:ind w:left="630" w:leftChars="0"/>
      </w:pPr>
      <w:r>
        <w:drawing>
          <wp:inline distT="0" distB="0" distL="114300" distR="114300">
            <wp:extent cx="5256530" cy="1904365"/>
            <wp:effectExtent l="0" t="0" r="1270" b="635"/>
            <wp:docPr id="11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8"/>
                    <pic:cNvPicPr>
                      <a:picLocks noChangeAspect="1"/>
                    </pic:cNvPicPr>
                  </pic:nvPicPr>
                  <pic:blipFill>
                    <a:blip r:embed="rId207"/>
                    <a:stretch>
                      <a:fillRect/>
                    </a:stretch>
                  </pic:blipFill>
                  <pic:spPr>
                    <a:xfrm>
                      <a:off x="0" y="0"/>
                      <a:ext cx="5256530" cy="1904365"/>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62880" cy="2233295"/>
            <wp:effectExtent l="0" t="0" r="13970" b="14605"/>
            <wp:docPr id="1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9"/>
                    <pic:cNvPicPr>
                      <a:picLocks noChangeAspect="1"/>
                    </pic:cNvPicPr>
                  </pic:nvPicPr>
                  <pic:blipFill>
                    <a:blip r:embed="rId208"/>
                    <a:stretch>
                      <a:fillRect/>
                    </a:stretch>
                  </pic:blipFill>
                  <pic:spPr>
                    <a:xfrm>
                      <a:off x="0" y="0"/>
                      <a:ext cx="5262880" cy="2233295"/>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删除分组信息，如果分组下无标签生产，允许删除，否则不允许删除</w:t>
      </w:r>
    </w:p>
    <w:p>
      <w:pPr>
        <w:numPr>
          <w:ilvl w:val="0"/>
          <w:numId w:val="0"/>
        </w:numPr>
        <w:ind w:left="630" w:leftChars="0"/>
      </w:pPr>
      <w:r>
        <w:drawing>
          <wp:inline distT="0" distB="0" distL="114300" distR="114300">
            <wp:extent cx="5257165" cy="2265045"/>
            <wp:effectExtent l="0" t="0" r="635" b="1905"/>
            <wp:docPr id="1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0"/>
                    <pic:cNvPicPr>
                      <a:picLocks noChangeAspect="1"/>
                    </pic:cNvPicPr>
                  </pic:nvPicPr>
                  <pic:blipFill>
                    <a:blip r:embed="rId209"/>
                    <a:stretch>
                      <a:fillRect/>
                    </a:stretch>
                  </pic:blipFill>
                  <pic:spPr>
                    <a:xfrm>
                      <a:off x="0" y="0"/>
                      <a:ext cx="5257165" cy="2265045"/>
                    </a:xfrm>
                    <a:prstGeom prst="rect">
                      <a:avLst/>
                    </a:prstGeom>
                    <a:noFill/>
                    <a:ln>
                      <a:noFill/>
                    </a:ln>
                  </pic:spPr>
                </pic:pic>
              </a:graphicData>
            </a:graphic>
          </wp:inline>
        </w:drawing>
      </w:r>
    </w:p>
    <w:p>
      <w:pPr>
        <w:numPr>
          <w:ilvl w:val="0"/>
          <w:numId w:val="10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创建标签</w:t>
      </w:r>
    </w:p>
    <w:p>
      <w:pPr>
        <w:numPr>
          <w:ilvl w:val="0"/>
          <w:numId w:val="10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标签模型为已发布的标签模型model；所属分组选择label_group；标签属性选择para1,标签名称为para1_label；保存标签属性</w:t>
      </w:r>
    </w:p>
    <w:p>
      <w:pPr>
        <w:numPr>
          <w:ilvl w:val="0"/>
          <w:numId w:val="0"/>
        </w:numPr>
        <w:ind w:leftChars="200"/>
      </w:pPr>
      <w:r>
        <w:drawing>
          <wp:inline distT="0" distB="0" distL="114300" distR="114300">
            <wp:extent cx="5265420" cy="3520440"/>
            <wp:effectExtent l="0" t="0" r="11430" b="3810"/>
            <wp:docPr id="12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1"/>
                    <pic:cNvPicPr>
                      <a:picLocks noChangeAspect="1"/>
                    </pic:cNvPicPr>
                  </pic:nvPicPr>
                  <pic:blipFill>
                    <a:blip r:embed="rId210"/>
                    <a:stretch>
                      <a:fillRect/>
                    </a:stretch>
                  </pic:blipFill>
                  <pic:spPr>
                    <a:xfrm>
                      <a:off x="0" y="0"/>
                      <a:ext cx="5265420" cy="3520440"/>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申请使用标签</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1610" cy="2571750"/>
            <wp:effectExtent l="0" t="0" r="15240" b="0"/>
            <wp:docPr id="12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2"/>
                    <pic:cNvPicPr>
                      <a:picLocks noChangeAspect="1"/>
                    </pic:cNvPicPr>
                  </pic:nvPicPr>
                  <pic:blipFill>
                    <a:blip r:embed="rId211"/>
                    <a:stretch>
                      <a:fillRect/>
                    </a:stretch>
                  </pic:blipFill>
                  <pic:spPr>
                    <a:xfrm>
                      <a:off x="0" y="0"/>
                      <a:ext cx="5261610" cy="2571750"/>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取消使用标签</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8595" cy="2329180"/>
            <wp:effectExtent l="0" t="0" r="8255" b="13970"/>
            <wp:docPr id="12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3"/>
                    <pic:cNvPicPr>
                      <a:picLocks noChangeAspect="1"/>
                    </pic:cNvPicPr>
                  </pic:nvPicPr>
                  <pic:blipFill>
                    <a:blip r:embed="rId212"/>
                    <a:stretch>
                      <a:fillRect/>
                    </a:stretch>
                  </pic:blipFill>
                  <pic:spPr>
                    <a:xfrm>
                      <a:off x="0" y="0"/>
                      <a:ext cx="5268595" cy="2329180"/>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批量申请使用标签，如果标签是使用状态，已经使用状态的标签不受影响</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9705" cy="2667635"/>
            <wp:effectExtent l="0" t="0" r="17145" b="18415"/>
            <wp:docPr id="12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4"/>
                    <pic:cNvPicPr>
                      <a:picLocks noChangeAspect="1"/>
                    </pic:cNvPicPr>
                  </pic:nvPicPr>
                  <pic:blipFill>
                    <a:blip r:embed="rId213"/>
                    <a:stretch>
                      <a:fillRect/>
                    </a:stretch>
                  </pic:blipFill>
                  <pic:spPr>
                    <a:xfrm>
                      <a:off x="0" y="0"/>
                      <a:ext cx="5259705" cy="2667635"/>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批量取消申请使用标签，如果标签是未使用状态，未使用状态的标签不受影响</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4785" cy="2510790"/>
            <wp:effectExtent l="0" t="0" r="12065" b="3810"/>
            <wp:docPr id="12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5"/>
                    <pic:cNvPicPr>
                      <a:picLocks noChangeAspect="1"/>
                    </pic:cNvPicPr>
                  </pic:nvPicPr>
                  <pic:blipFill>
                    <a:blip r:embed="rId214"/>
                    <a:stretch>
                      <a:fillRect/>
                    </a:stretch>
                  </pic:blipFill>
                  <pic:spPr>
                    <a:xfrm>
                      <a:off x="0" y="0"/>
                      <a:ext cx="5264785" cy="2510790"/>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批量删除标签</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6530" cy="2539365"/>
            <wp:effectExtent l="0" t="0" r="1270" b="13335"/>
            <wp:docPr id="12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6"/>
                    <pic:cNvPicPr>
                      <a:picLocks noChangeAspect="1"/>
                    </pic:cNvPicPr>
                  </pic:nvPicPr>
                  <pic:blipFill>
                    <a:blip r:embed="rId215"/>
                    <a:stretch>
                      <a:fillRect/>
                    </a:stretch>
                  </pic:blipFill>
                  <pic:spPr>
                    <a:xfrm>
                      <a:off x="0" y="0"/>
                      <a:ext cx="5256530" cy="2539365"/>
                    </a:xfrm>
                    <a:prstGeom prst="rect">
                      <a:avLst/>
                    </a:prstGeom>
                    <a:noFill/>
                    <a:ln>
                      <a:noFill/>
                    </a:ln>
                  </pic:spPr>
                </pic:pic>
              </a:graphicData>
            </a:graphic>
          </wp:inline>
        </w:drawing>
      </w:r>
    </w:p>
    <w:p>
      <w:pPr>
        <w:numPr>
          <w:ilvl w:val="0"/>
          <w:numId w:val="10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搜索标签，支持模糊搜索</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0340" cy="2640330"/>
            <wp:effectExtent l="0" t="0" r="16510" b="7620"/>
            <wp:docPr id="12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7"/>
                    <pic:cNvPicPr>
                      <a:picLocks noChangeAspect="1"/>
                    </pic:cNvPicPr>
                  </pic:nvPicPr>
                  <pic:blipFill>
                    <a:blip r:embed="rId216"/>
                    <a:stretch>
                      <a:fillRect/>
                    </a:stretch>
                  </pic:blipFill>
                  <pic:spPr>
                    <a:xfrm>
                      <a:off x="0" y="0"/>
                      <a:ext cx="5260340" cy="2640330"/>
                    </a:xfrm>
                    <a:prstGeom prst="rect">
                      <a:avLst/>
                    </a:prstGeom>
                    <a:noFill/>
                    <a:ln>
                      <a:noFill/>
                    </a:ln>
                  </pic:spPr>
                </pic:pic>
              </a:graphicData>
            </a:graphic>
          </wp:inline>
        </w:drawing>
      </w:r>
    </w:p>
    <w:p>
      <w:pPr>
        <w:numPr>
          <w:ilvl w:val="0"/>
          <w:numId w:val="1"/>
        </w:numPr>
        <w:ind w:left="0" w:leftChars="0" w:firstLine="420" w:firstLineChars="0"/>
        <w:outlineLvl w:val="0"/>
        <w:rPr>
          <w:rFonts w:hint="default"/>
          <w:b/>
          <w:bCs/>
          <w:lang w:val="en-US" w:eastAsia="zh-CN"/>
        </w:rPr>
      </w:pPr>
      <w:r>
        <w:rPr>
          <w:rFonts w:hint="eastAsia"/>
          <w:b/>
          <w:bCs/>
          <w:lang w:val="en-US" w:eastAsia="zh-CN"/>
        </w:rPr>
        <w:t>数据标准</w:t>
      </w:r>
    </w:p>
    <w:p>
      <w:pPr>
        <w:numPr>
          <w:ilvl w:val="0"/>
          <w:numId w:val="10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表名规则</w:t>
      </w:r>
    </w:p>
    <w:p>
      <w:pPr>
        <w:numPr>
          <w:ilvl w:val="0"/>
          <w:numId w:val="10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默认初始化数据，不可编辑</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9230" cy="3265170"/>
            <wp:effectExtent l="0" t="0" r="7620" b="11430"/>
            <wp:docPr id="232"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64"/>
                    <pic:cNvPicPr>
                      <a:picLocks noChangeAspect="1"/>
                    </pic:cNvPicPr>
                  </pic:nvPicPr>
                  <pic:blipFill>
                    <a:blip r:embed="rId217"/>
                    <a:stretch>
                      <a:fillRect/>
                    </a:stretch>
                  </pic:blipFill>
                  <pic:spPr>
                    <a:xfrm>
                      <a:off x="0" y="0"/>
                      <a:ext cx="5269230" cy="3265170"/>
                    </a:xfrm>
                    <a:prstGeom prst="rect">
                      <a:avLst/>
                    </a:prstGeom>
                    <a:noFill/>
                    <a:ln>
                      <a:noFill/>
                    </a:ln>
                  </pic:spPr>
                </pic:pic>
              </a:graphicData>
            </a:graphic>
          </wp:inline>
        </w:drawing>
      </w:r>
    </w:p>
    <w:p>
      <w:pPr>
        <w:numPr>
          <w:ilvl w:val="0"/>
          <w:numId w:val="10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配置中心</w:t>
      </w:r>
    </w:p>
    <w:p>
      <w:pPr>
        <w:numPr>
          <w:ilvl w:val="0"/>
          <w:numId w:val="10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增加配置，最多只能添加10个，且默认的增量和刷新频率不支持编辑、删除操作</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9230" cy="2278380"/>
            <wp:effectExtent l="0" t="0" r="7620" b="7620"/>
            <wp:docPr id="233"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5"/>
                    <pic:cNvPicPr>
                      <a:picLocks noChangeAspect="1"/>
                    </pic:cNvPicPr>
                  </pic:nvPicPr>
                  <pic:blipFill>
                    <a:blip r:embed="rId218"/>
                    <a:stretch>
                      <a:fillRect/>
                    </a:stretch>
                  </pic:blipFill>
                  <pic:spPr>
                    <a:xfrm>
                      <a:off x="0" y="0"/>
                      <a:ext cx="5269230" cy="2278380"/>
                    </a:xfrm>
                    <a:prstGeom prst="rect">
                      <a:avLst/>
                    </a:prstGeom>
                    <a:noFill/>
                    <a:ln>
                      <a:noFill/>
                    </a:ln>
                  </pic:spPr>
                </pic:pic>
              </a:graphicData>
            </a:graphic>
          </wp:inline>
        </w:drawing>
      </w:r>
    </w:p>
    <w:p>
      <w:pPr>
        <w:numPr>
          <w:ilvl w:val="0"/>
          <w:numId w:val="10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每个配置下可增加多个标识，其中增量下的标识不支持编辑、删除操作</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2880" cy="2184400"/>
            <wp:effectExtent l="0" t="0" r="13970" b="6350"/>
            <wp:docPr id="234"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66"/>
                    <pic:cNvPicPr>
                      <a:picLocks noChangeAspect="1"/>
                    </pic:cNvPicPr>
                  </pic:nvPicPr>
                  <pic:blipFill>
                    <a:blip r:embed="rId219"/>
                    <a:stretch>
                      <a:fillRect/>
                    </a:stretch>
                  </pic:blipFill>
                  <pic:spPr>
                    <a:xfrm>
                      <a:off x="0" y="0"/>
                      <a:ext cx="5262880" cy="2184400"/>
                    </a:xfrm>
                    <a:prstGeom prst="rect">
                      <a:avLst/>
                    </a:prstGeom>
                    <a:noFill/>
                    <a:ln>
                      <a:noFill/>
                    </a:ln>
                  </pic:spPr>
                </pic:pic>
              </a:graphicData>
            </a:graphic>
          </wp:inline>
        </w:drawing>
      </w:r>
    </w:p>
    <w:p>
      <w:pPr>
        <w:numPr>
          <w:ilvl w:val="0"/>
          <w:numId w:val="10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模型层级</w:t>
      </w:r>
    </w:p>
    <w:p>
      <w:pPr>
        <w:numPr>
          <w:ilvl w:val="0"/>
          <w:numId w:val="10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每一个层级支持编辑名称和色标信息</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1610" cy="2400300"/>
            <wp:effectExtent l="0" t="0" r="15240" b="0"/>
            <wp:docPr id="236"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68"/>
                    <pic:cNvPicPr>
                      <a:picLocks noChangeAspect="1"/>
                    </pic:cNvPicPr>
                  </pic:nvPicPr>
                  <pic:blipFill>
                    <a:blip r:embed="rId220"/>
                    <a:stretch>
                      <a:fillRect/>
                    </a:stretch>
                  </pic:blipFill>
                  <pic:spPr>
                    <a:xfrm>
                      <a:off x="0" y="0"/>
                      <a:ext cx="5261610" cy="2400300"/>
                    </a:xfrm>
                    <a:prstGeom prst="rect">
                      <a:avLst/>
                    </a:prstGeom>
                    <a:noFill/>
                    <a:ln>
                      <a:noFill/>
                    </a:ln>
                  </pic:spPr>
                </pic:pic>
              </a:graphicData>
            </a:graphic>
          </wp:inline>
        </w:drawing>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58435" cy="2494280"/>
            <wp:effectExtent l="0" t="0" r="18415" b="1270"/>
            <wp:docPr id="235"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67"/>
                    <pic:cNvPicPr>
                      <a:picLocks noChangeAspect="1"/>
                    </pic:cNvPicPr>
                  </pic:nvPicPr>
                  <pic:blipFill>
                    <a:blip r:embed="rId221"/>
                    <a:stretch>
                      <a:fillRect/>
                    </a:stretch>
                  </pic:blipFill>
                  <pic:spPr>
                    <a:xfrm>
                      <a:off x="0" y="0"/>
                      <a:ext cx="5258435" cy="2494280"/>
                    </a:xfrm>
                    <a:prstGeom prst="rect">
                      <a:avLst/>
                    </a:prstGeom>
                    <a:noFill/>
                    <a:ln>
                      <a:noFill/>
                    </a:ln>
                  </pic:spPr>
                </pic:pic>
              </a:graphicData>
            </a:graphic>
          </wp:inline>
        </w:drawing>
      </w:r>
    </w:p>
    <w:p>
      <w:pPr>
        <w:numPr>
          <w:ilvl w:val="0"/>
          <w:numId w:val="10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ods层</w:t>
      </w:r>
    </w:p>
    <w:p>
      <w:pPr>
        <w:numPr>
          <w:ilvl w:val="0"/>
          <w:numId w:val="10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ods层支持新增系统</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2880" cy="2634615"/>
            <wp:effectExtent l="0" t="0" r="13970" b="13335"/>
            <wp:docPr id="237"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69"/>
                    <pic:cNvPicPr>
                      <a:picLocks noChangeAspect="1"/>
                    </pic:cNvPicPr>
                  </pic:nvPicPr>
                  <pic:blipFill>
                    <a:blip r:embed="rId222"/>
                    <a:stretch>
                      <a:fillRect/>
                    </a:stretch>
                  </pic:blipFill>
                  <pic:spPr>
                    <a:xfrm>
                      <a:off x="0" y="0"/>
                      <a:ext cx="5262880" cy="2634615"/>
                    </a:xfrm>
                    <a:prstGeom prst="rect">
                      <a:avLst/>
                    </a:prstGeom>
                    <a:noFill/>
                    <a:ln>
                      <a:noFill/>
                    </a:ln>
                  </pic:spPr>
                </pic:pic>
              </a:graphicData>
            </a:graphic>
          </wp:inline>
        </w:drawing>
      </w:r>
    </w:p>
    <w:p>
      <w:pPr>
        <w:numPr>
          <w:ilvl w:val="0"/>
          <w:numId w:val="110"/>
        </w:numPr>
        <w:ind w:left="0"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新增的系统标识为odstest，名称为odstest,图标选择为默认</w:t>
      </w:r>
    </w:p>
    <w:p>
      <w:pPr>
        <w:numPr>
          <w:ilvl w:val="0"/>
          <w:numId w:val="0"/>
        </w:numPr>
        <w:ind w:left="630" w:leftChars="0"/>
      </w:pPr>
    </w:p>
    <w:p>
      <w:pPr>
        <w:numPr>
          <w:ilvl w:val="0"/>
          <w:numId w:val="0"/>
        </w:numPr>
        <w:ind w:left="630" w:leftChars="0"/>
      </w:pPr>
      <w:r>
        <w:drawing>
          <wp:inline distT="0" distB="0" distL="114300" distR="114300">
            <wp:extent cx="5269230" cy="2518410"/>
            <wp:effectExtent l="0" t="0" r="7620" b="15240"/>
            <wp:docPr id="238"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70"/>
                    <pic:cNvPicPr>
                      <a:picLocks noChangeAspect="1"/>
                    </pic:cNvPicPr>
                  </pic:nvPicPr>
                  <pic:blipFill>
                    <a:blip r:embed="rId223"/>
                    <a:stretch>
                      <a:fillRect/>
                    </a:stretch>
                  </pic:blipFill>
                  <pic:spPr>
                    <a:xfrm>
                      <a:off x="0" y="0"/>
                      <a:ext cx="5269230" cy="2518410"/>
                    </a:xfrm>
                    <a:prstGeom prst="rect">
                      <a:avLst/>
                    </a:prstGeom>
                    <a:noFill/>
                    <a:ln>
                      <a:noFill/>
                    </a:ln>
                  </pic:spPr>
                </pic:pic>
              </a:graphicData>
            </a:graphic>
          </wp:inline>
        </w:drawing>
      </w:r>
    </w:p>
    <w:p>
      <w:pPr>
        <w:numPr>
          <w:ilvl w:val="0"/>
          <w:numId w:val="10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编辑ods系统信息</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9230" cy="2626995"/>
            <wp:effectExtent l="0" t="0" r="7620" b="1905"/>
            <wp:docPr id="239"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71"/>
                    <pic:cNvPicPr>
                      <a:picLocks noChangeAspect="1"/>
                    </pic:cNvPicPr>
                  </pic:nvPicPr>
                  <pic:blipFill>
                    <a:blip r:embed="rId224"/>
                    <a:stretch>
                      <a:fillRect/>
                    </a:stretch>
                  </pic:blipFill>
                  <pic:spPr>
                    <a:xfrm>
                      <a:off x="0" y="0"/>
                      <a:ext cx="5269230" cy="2626995"/>
                    </a:xfrm>
                    <a:prstGeom prst="rect">
                      <a:avLst/>
                    </a:prstGeom>
                    <a:noFill/>
                    <a:ln>
                      <a:noFill/>
                    </a:ln>
                  </pic:spPr>
                </pic:pic>
              </a:graphicData>
            </a:graphic>
          </wp:inline>
        </w:drawing>
      </w:r>
    </w:p>
    <w:p>
      <w:pPr>
        <w:numPr>
          <w:ilvl w:val="0"/>
          <w:numId w:val="111"/>
        </w:numPr>
        <w:ind w:left="713"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编辑创建的odstest系统名为odsedit</w:t>
      </w:r>
      <w:r>
        <w:drawing>
          <wp:inline distT="0" distB="0" distL="114300" distR="114300">
            <wp:extent cx="5267960" cy="2754630"/>
            <wp:effectExtent l="0" t="0" r="8890" b="7620"/>
            <wp:docPr id="240"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72"/>
                    <pic:cNvPicPr>
                      <a:picLocks noChangeAspect="1"/>
                    </pic:cNvPicPr>
                  </pic:nvPicPr>
                  <pic:blipFill>
                    <a:blip r:embed="rId225"/>
                    <a:stretch>
                      <a:fillRect/>
                    </a:stretch>
                  </pic:blipFill>
                  <pic:spPr>
                    <a:xfrm>
                      <a:off x="0" y="0"/>
                      <a:ext cx="5267960" cy="2754630"/>
                    </a:xfrm>
                    <a:prstGeom prst="rect">
                      <a:avLst/>
                    </a:prstGeom>
                    <a:noFill/>
                    <a:ln>
                      <a:noFill/>
                    </a:ln>
                  </pic:spPr>
                </pic:pic>
              </a:graphicData>
            </a:graphic>
          </wp:inline>
        </w:drawing>
      </w:r>
    </w:p>
    <w:p>
      <w:pPr>
        <w:numPr>
          <w:ilvl w:val="0"/>
          <w:numId w:val="109"/>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删除ods系统信息</w:t>
      </w:r>
    </w:p>
    <w:p>
      <w:pPr>
        <w:numPr>
          <w:ilvl w:val="0"/>
          <w:numId w:val="0"/>
        </w:numPr>
        <w:ind w:left="630" w:leftChars="0"/>
      </w:pPr>
      <w:r>
        <w:drawing>
          <wp:inline distT="0" distB="0" distL="114300" distR="114300">
            <wp:extent cx="5267960" cy="2953385"/>
            <wp:effectExtent l="0" t="0" r="8890" b="18415"/>
            <wp:docPr id="241"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73"/>
                    <pic:cNvPicPr>
                      <a:picLocks noChangeAspect="1"/>
                    </pic:cNvPicPr>
                  </pic:nvPicPr>
                  <pic:blipFill>
                    <a:blip r:embed="rId226"/>
                    <a:stretch>
                      <a:fillRect/>
                    </a:stretch>
                  </pic:blipFill>
                  <pic:spPr>
                    <a:xfrm>
                      <a:off x="0" y="0"/>
                      <a:ext cx="5267960" cy="2953385"/>
                    </a:xfrm>
                    <a:prstGeom prst="rect">
                      <a:avLst/>
                    </a:prstGeom>
                    <a:noFill/>
                    <a:ln>
                      <a:noFill/>
                    </a:ln>
                  </pic:spPr>
                </pic:pic>
              </a:graphicData>
            </a:graphic>
          </wp:inline>
        </w:drawing>
      </w:r>
    </w:p>
    <w:p>
      <w:pPr>
        <w:numPr>
          <w:ilvl w:val="0"/>
          <w:numId w:val="0"/>
        </w:numPr>
        <w:ind w:left="630" w:leftChars="0"/>
        <w:rPr>
          <w:rFonts w:hint="default"/>
          <w:lang w:val="en-US" w:eastAsia="zh-CN"/>
        </w:rPr>
      </w:pPr>
      <w:r>
        <w:drawing>
          <wp:inline distT="0" distB="0" distL="114300" distR="114300">
            <wp:extent cx="5260975" cy="3124835"/>
            <wp:effectExtent l="0" t="0" r="15875" b="18415"/>
            <wp:docPr id="242"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4"/>
                    <pic:cNvPicPr>
                      <a:picLocks noChangeAspect="1"/>
                    </pic:cNvPicPr>
                  </pic:nvPicPr>
                  <pic:blipFill>
                    <a:blip r:embed="rId227"/>
                    <a:stretch>
                      <a:fillRect/>
                    </a:stretch>
                  </pic:blipFill>
                  <pic:spPr>
                    <a:xfrm>
                      <a:off x="0" y="0"/>
                      <a:ext cx="5260975" cy="3124835"/>
                    </a:xfrm>
                    <a:prstGeom prst="rect">
                      <a:avLst/>
                    </a:prstGeom>
                    <a:noFill/>
                    <a:ln>
                      <a:noFill/>
                    </a:ln>
                  </pic:spPr>
                </pic:pic>
              </a:graphicData>
            </a:graphic>
          </wp:inline>
        </w:drawing>
      </w:r>
    </w:p>
    <w:p>
      <w:pPr>
        <w:numPr>
          <w:ilvl w:val="0"/>
          <w:numId w:val="0"/>
        </w:numPr>
        <w:ind w:left="630" w:leftChars="0"/>
      </w:pPr>
    </w:p>
    <w:p>
      <w:pPr>
        <w:numPr>
          <w:ilvl w:val="0"/>
          <w:numId w:val="10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w:t>
      </w:r>
    </w:p>
    <w:p>
      <w:pPr>
        <w:numPr>
          <w:ilvl w:val="0"/>
          <w:numId w:val="11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dws/dwd/dim层支持新增主题域</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57165" cy="2494915"/>
            <wp:effectExtent l="0" t="0" r="635" b="635"/>
            <wp:docPr id="243"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75"/>
                    <pic:cNvPicPr>
                      <a:picLocks noChangeAspect="1"/>
                    </pic:cNvPicPr>
                  </pic:nvPicPr>
                  <pic:blipFill>
                    <a:blip r:embed="rId228"/>
                    <a:stretch>
                      <a:fillRect/>
                    </a:stretch>
                  </pic:blipFill>
                  <pic:spPr>
                    <a:xfrm>
                      <a:off x="0" y="0"/>
                      <a:ext cx="5257165" cy="2494915"/>
                    </a:xfrm>
                    <a:prstGeom prst="rect">
                      <a:avLst/>
                    </a:prstGeom>
                    <a:noFill/>
                    <a:ln>
                      <a:noFill/>
                    </a:ln>
                  </pic:spPr>
                </pic:pic>
              </a:graphicData>
            </a:graphic>
          </wp:inline>
        </w:drawing>
      </w:r>
    </w:p>
    <w:p>
      <w:pPr>
        <w:numPr>
          <w:ilvl w:val="0"/>
          <w:numId w:val="113"/>
        </w:numPr>
        <w:ind w:left="0"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新增的主题域标识为dwdtest，名称为dwdtest,图标选择为默认</w:t>
      </w:r>
    </w:p>
    <w:p>
      <w:pPr>
        <w:numPr>
          <w:ilvl w:val="0"/>
          <w:numId w:val="0"/>
        </w:numPr>
        <w:ind w:left="1055" w:leftChars="0"/>
        <w:rPr>
          <w:rFonts w:hint="default" w:ascii="宋体" w:hAnsi="宋体" w:eastAsia="宋体" w:cs="宋体"/>
          <w:sz w:val="15"/>
          <w:szCs w:val="15"/>
          <w:lang w:val="en-US" w:eastAsia="zh-CN"/>
        </w:rPr>
      </w:pPr>
      <w:r>
        <w:drawing>
          <wp:inline distT="0" distB="0" distL="114300" distR="114300">
            <wp:extent cx="5268595" cy="2891155"/>
            <wp:effectExtent l="0" t="0" r="8255" b="4445"/>
            <wp:docPr id="244"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76"/>
                    <pic:cNvPicPr>
                      <a:picLocks noChangeAspect="1"/>
                    </pic:cNvPicPr>
                  </pic:nvPicPr>
                  <pic:blipFill>
                    <a:blip r:embed="rId229"/>
                    <a:stretch>
                      <a:fillRect/>
                    </a:stretch>
                  </pic:blipFill>
                  <pic:spPr>
                    <a:xfrm>
                      <a:off x="0" y="0"/>
                      <a:ext cx="5268595" cy="2891155"/>
                    </a:xfrm>
                    <a:prstGeom prst="rect">
                      <a:avLst/>
                    </a:prstGeom>
                    <a:noFill/>
                    <a:ln>
                      <a:noFill/>
                    </a:ln>
                  </pic:spPr>
                </pic:pic>
              </a:graphicData>
            </a:graphic>
          </wp:inline>
        </w:drawing>
      </w:r>
    </w:p>
    <w:p>
      <w:pPr>
        <w:numPr>
          <w:ilvl w:val="0"/>
          <w:numId w:val="11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dws/dwd/dim层支持编辑模型层级的名称和色标</w:t>
      </w:r>
    </w:p>
    <w:p>
      <w:pPr>
        <w:numPr>
          <w:ilvl w:val="0"/>
          <w:numId w:val="0"/>
        </w:numPr>
        <w:ind w:left="630" w:leftChars="0"/>
      </w:pPr>
      <w:r>
        <w:drawing>
          <wp:inline distT="0" distB="0" distL="114300" distR="114300">
            <wp:extent cx="5266055" cy="2520950"/>
            <wp:effectExtent l="0" t="0" r="10795" b="12700"/>
            <wp:docPr id="245"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77"/>
                    <pic:cNvPicPr>
                      <a:picLocks noChangeAspect="1"/>
                    </pic:cNvPicPr>
                  </pic:nvPicPr>
                  <pic:blipFill>
                    <a:blip r:embed="rId230"/>
                    <a:stretch>
                      <a:fillRect/>
                    </a:stretch>
                  </pic:blipFill>
                  <pic:spPr>
                    <a:xfrm>
                      <a:off x="0" y="0"/>
                      <a:ext cx="5266055" cy="2520950"/>
                    </a:xfrm>
                    <a:prstGeom prst="rect">
                      <a:avLst/>
                    </a:prstGeom>
                    <a:noFill/>
                    <a:ln>
                      <a:noFill/>
                    </a:ln>
                  </pic:spPr>
                </pic:pic>
              </a:graphicData>
            </a:graphic>
          </wp:inline>
        </w:drawing>
      </w:r>
    </w:p>
    <w:p>
      <w:pPr>
        <w:numPr>
          <w:ilvl w:val="0"/>
          <w:numId w:val="114"/>
        </w:numPr>
        <w:ind w:left="0"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模型层级的名称修改为数据仓库汇总层</w:t>
      </w:r>
    </w:p>
    <w:p>
      <w:pPr>
        <w:numPr>
          <w:ilvl w:val="0"/>
          <w:numId w:val="0"/>
        </w:numPr>
        <w:ind w:left="1055" w:leftChars="0"/>
      </w:pPr>
      <w:r>
        <w:drawing>
          <wp:inline distT="0" distB="0" distL="114300" distR="114300">
            <wp:extent cx="5268595" cy="2667635"/>
            <wp:effectExtent l="0" t="0" r="8255" b="18415"/>
            <wp:docPr id="246"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78"/>
                    <pic:cNvPicPr>
                      <a:picLocks noChangeAspect="1"/>
                    </pic:cNvPicPr>
                  </pic:nvPicPr>
                  <pic:blipFill>
                    <a:blip r:embed="rId231"/>
                    <a:stretch>
                      <a:fillRect/>
                    </a:stretch>
                  </pic:blipFill>
                  <pic:spPr>
                    <a:xfrm>
                      <a:off x="0" y="0"/>
                      <a:ext cx="5268595" cy="2667635"/>
                    </a:xfrm>
                    <a:prstGeom prst="rect">
                      <a:avLst/>
                    </a:prstGeom>
                    <a:noFill/>
                    <a:ln>
                      <a:noFill/>
                    </a:ln>
                  </pic:spPr>
                </pic:pic>
              </a:graphicData>
            </a:graphic>
          </wp:inline>
        </w:drawing>
      </w:r>
    </w:p>
    <w:p>
      <w:pPr>
        <w:numPr>
          <w:ilvl w:val="0"/>
          <w:numId w:val="11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dws/dwd/dim层支持增加子主题域</w:t>
      </w:r>
    </w:p>
    <w:p>
      <w:pPr>
        <w:numPr>
          <w:ilvl w:val="0"/>
          <w:numId w:val="0"/>
        </w:numPr>
        <w:ind w:left="630" w:leftChars="0"/>
      </w:pPr>
      <w:r>
        <w:drawing>
          <wp:inline distT="0" distB="0" distL="114300" distR="114300">
            <wp:extent cx="5265420" cy="2640330"/>
            <wp:effectExtent l="0" t="0" r="11430" b="7620"/>
            <wp:docPr id="247"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79"/>
                    <pic:cNvPicPr>
                      <a:picLocks noChangeAspect="1"/>
                    </pic:cNvPicPr>
                  </pic:nvPicPr>
                  <pic:blipFill>
                    <a:blip r:embed="rId232"/>
                    <a:stretch>
                      <a:fillRect/>
                    </a:stretch>
                  </pic:blipFill>
                  <pic:spPr>
                    <a:xfrm>
                      <a:off x="0" y="0"/>
                      <a:ext cx="5265420" cy="2640330"/>
                    </a:xfrm>
                    <a:prstGeom prst="rect">
                      <a:avLst/>
                    </a:prstGeom>
                    <a:noFill/>
                    <a:ln>
                      <a:noFill/>
                    </a:ln>
                  </pic:spPr>
                </pic:pic>
              </a:graphicData>
            </a:graphic>
          </wp:inline>
        </w:drawing>
      </w:r>
    </w:p>
    <w:p>
      <w:pPr>
        <w:numPr>
          <w:ilvl w:val="0"/>
          <w:numId w:val="115"/>
        </w:numPr>
        <w:ind w:left="0"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新增子主题域的标识为test名称为test</w:t>
      </w:r>
    </w:p>
    <w:p>
      <w:pPr>
        <w:numPr>
          <w:ilvl w:val="0"/>
          <w:numId w:val="0"/>
        </w:numPr>
        <w:ind w:left="1055" w:leftChars="0"/>
      </w:pPr>
      <w:r>
        <w:drawing>
          <wp:inline distT="0" distB="0" distL="114300" distR="114300">
            <wp:extent cx="5274310" cy="2451735"/>
            <wp:effectExtent l="0" t="0" r="2540" b="5715"/>
            <wp:docPr id="248"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80"/>
                    <pic:cNvPicPr>
                      <a:picLocks noChangeAspect="1"/>
                    </pic:cNvPicPr>
                  </pic:nvPicPr>
                  <pic:blipFill>
                    <a:blip r:embed="rId233"/>
                    <a:stretch>
                      <a:fillRect/>
                    </a:stretch>
                  </pic:blipFill>
                  <pic:spPr>
                    <a:xfrm>
                      <a:off x="0" y="0"/>
                      <a:ext cx="5274310" cy="2451735"/>
                    </a:xfrm>
                    <a:prstGeom prst="rect">
                      <a:avLst/>
                    </a:prstGeom>
                    <a:noFill/>
                    <a:ln>
                      <a:noFill/>
                    </a:ln>
                  </pic:spPr>
                </pic:pic>
              </a:graphicData>
            </a:graphic>
          </wp:inline>
        </w:drawing>
      </w:r>
    </w:p>
    <w:p>
      <w:pPr>
        <w:numPr>
          <w:ilvl w:val="0"/>
          <w:numId w:val="115"/>
        </w:numPr>
        <w:ind w:left="0" w:leftChars="0" w:firstLine="105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dws/dwd/dim其中一层有任何修改，另外两层都会跟着变化</w:t>
      </w:r>
    </w:p>
    <w:p>
      <w:pPr>
        <w:numPr>
          <w:ilvl w:val="0"/>
          <w:numId w:val="11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dws/dwd/dim层支持编辑/删除子主题域</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1135" cy="2917190"/>
            <wp:effectExtent l="0" t="0" r="5715" b="16510"/>
            <wp:docPr id="249"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81"/>
                    <pic:cNvPicPr>
                      <a:picLocks noChangeAspect="1"/>
                    </pic:cNvPicPr>
                  </pic:nvPicPr>
                  <pic:blipFill>
                    <a:blip r:embed="rId234"/>
                    <a:stretch>
                      <a:fillRect/>
                    </a:stretch>
                  </pic:blipFill>
                  <pic:spPr>
                    <a:xfrm>
                      <a:off x="0" y="0"/>
                      <a:ext cx="5271135" cy="2917190"/>
                    </a:xfrm>
                    <a:prstGeom prst="rect">
                      <a:avLst/>
                    </a:prstGeom>
                    <a:noFill/>
                    <a:ln>
                      <a:noFill/>
                    </a:ln>
                  </pic:spPr>
                </pic:pic>
              </a:graphicData>
            </a:graphic>
          </wp:inline>
        </w:drawing>
      </w:r>
    </w:p>
    <w:p>
      <w:pPr>
        <w:numPr>
          <w:ilvl w:val="0"/>
          <w:numId w:val="0"/>
        </w:numPr>
        <w:ind w:left="1055" w:leftChars="0"/>
        <w:rPr>
          <w:rFonts w:hint="default"/>
          <w:lang w:val="en-US" w:eastAsia="zh-CN"/>
        </w:rPr>
      </w:pPr>
    </w:p>
    <w:p>
      <w:pPr>
        <w:numPr>
          <w:ilvl w:val="0"/>
          <w:numId w:val="112"/>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dws/dwd/dim层支持编辑/删主题域</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71135" cy="2703195"/>
            <wp:effectExtent l="0" t="0" r="5715" b="1905"/>
            <wp:docPr id="25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82"/>
                    <pic:cNvPicPr>
                      <a:picLocks noChangeAspect="1"/>
                    </pic:cNvPicPr>
                  </pic:nvPicPr>
                  <pic:blipFill>
                    <a:blip r:embed="rId235"/>
                    <a:stretch>
                      <a:fillRect/>
                    </a:stretch>
                  </pic:blipFill>
                  <pic:spPr>
                    <a:xfrm>
                      <a:off x="0" y="0"/>
                      <a:ext cx="5271135" cy="2703195"/>
                    </a:xfrm>
                    <a:prstGeom prst="rect">
                      <a:avLst/>
                    </a:prstGeom>
                    <a:noFill/>
                    <a:ln>
                      <a:noFill/>
                    </a:ln>
                  </pic:spPr>
                </pic:pic>
              </a:graphicData>
            </a:graphic>
          </wp:inline>
        </w:drawing>
      </w:r>
    </w:p>
    <w:p>
      <w:pPr>
        <w:numPr>
          <w:ilvl w:val="0"/>
          <w:numId w:val="10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ads层</w:t>
      </w:r>
    </w:p>
    <w:p>
      <w:pPr>
        <w:numPr>
          <w:ilvl w:val="0"/>
          <w:numId w:val="11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ads层支持新增/编辑应用，同ods层</w:t>
      </w:r>
    </w:p>
    <w:p>
      <w:pPr>
        <w:numPr>
          <w:ilvl w:val="0"/>
          <w:numId w:val="0"/>
        </w:numPr>
        <w:ind w:left="630" w:leftChars="0"/>
      </w:pPr>
      <w:r>
        <w:drawing>
          <wp:inline distT="0" distB="0" distL="114300" distR="114300">
            <wp:extent cx="5259705" cy="2261235"/>
            <wp:effectExtent l="0" t="0" r="17145" b="5715"/>
            <wp:docPr id="251"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83"/>
                    <pic:cNvPicPr>
                      <a:picLocks noChangeAspect="1"/>
                    </pic:cNvPicPr>
                  </pic:nvPicPr>
                  <pic:blipFill>
                    <a:blip r:embed="rId236"/>
                    <a:stretch>
                      <a:fillRect/>
                    </a:stretch>
                  </pic:blipFill>
                  <pic:spPr>
                    <a:xfrm>
                      <a:off x="0" y="0"/>
                      <a:ext cx="5259705" cy="2261235"/>
                    </a:xfrm>
                    <a:prstGeom prst="rect">
                      <a:avLst/>
                    </a:prstGeom>
                    <a:noFill/>
                    <a:ln>
                      <a:noFill/>
                    </a:ln>
                  </pic:spPr>
                </pic:pic>
              </a:graphicData>
            </a:graphic>
          </wp:inline>
        </w:drawing>
      </w:r>
    </w:p>
    <w:p>
      <w:pPr>
        <w:numPr>
          <w:ilvl w:val="0"/>
          <w:numId w:val="116"/>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ads层支持新增/编辑/删除子应用，同ods层</w:t>
      </w:r>
    </w:p>
    <w:p>
      <w:pPr>
        <w:numPr>
          <w:ilvl w:val="0"/>
          <w:numId w:val="0"/>
        </w:numPr>
        <w:ind w:left="630" w:leftChars="0"/>
        <w:rPr>
          <w:rFonts w:hint="default"/>
          <w:lang w:val="en-US" w:eastAsia="zh-CN"/>
        </w:rPr>
      </w:pPr>
      <w:r>
        <w:drawing>
          <wp:inline distT="0" distB="0" distL="114300" distR="114300">
            <wp:extent cx="5261610" cy="2302510"/>
            <wp:effectExtent l="0" t="0" r="15240" b="2540"/>
            <wp:docPr id="252"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84"/>
                    <pic:cNvPicPr>
                      <a:picLocks noChangeAspect="1"/>
                    </pic:cNvPicPr>
                  </pic:nvPicPr>
                  <pic:blipFill>
                    <a:blip r:embed="rId237"/>
                    <a:stretch>
                      <a:fillRect/>
                    </a:stretch>
                  </pic:blipFill>
                  <pic:spPr>
                    <a:xfrm>
                      <a:off x="0" y="0"/>
                      <a:ext cx="5261610" cy="2302510"/>
                    </a:xfrm>
                    <a:prstGeom prst="rect">
                      <a:avLst/>
                    </a:prstGeom>
                    <a:noFill/>
                    <a:ln>
                      <a:noFill/>
                    </a:ln>
                  </pic:spPr>
                </pic:pic>
              </a:graphicData>
            </a:graphic>
          </wp:inline>
        </w:drawing>
      </w:r>
    </w:p>
    <w:p>
      <w:pPr>
        <w:numPr>
          <w:ilvl w:val="0"/>
          <w:numId w:val="10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模型设计</w:t>
      </w:r>
    </w:p>
    <w:p>
      <w:pPr>
        <w:numPr>
          <w:ilvl w:val="0"/>
          <w:numId w:val="11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向导建表同</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\l "向导建表" </w:instrText>
      </w:r>
      <w:r>
        <w:rPr>
          <w:rFonts w:hint="eastAsia" w:ascii="宋体" w:hAnsi="宋体" w:eastAsia="宋体" w:cs="宋体"/>
          <w:sz w:val="15"/>
          <w:szCs w:val="15"/>
          <w:lang w:val="en-US" w:eastAsia="zh-CN"/>
        </w:rPr>
        <w:fldChar w:fldCharType="separate"/>
      </w:r>
      <w:r>
        <w:rPr>
          <w:rStyle w:val="5"/>
          <w:rFonts w:hint="eastAsia" w:ascii="宋体" w:hAnsi="宋体" w:eastAsia="宋体" w:cs="宋体"/>
          <w:sz w:val="15"/>
          <w:szCs w:val="15"/>
          <w:lang w:val="en-US" w:eastAsia="zh-CN"/>
        </w:rPr>
        <w:t>数据表管理的向导建表</w:t>
      </w:r>
      <w:r>
        <w:rPr>
          <w:rFonts w:hint="eastAsia" w:ascii="宋体" w:hAnsi="宋体" w:eastAsia="宋体" w:cs="宋体"/>
          <w:sz w:val="15"/>
          <w:szCs w:val="15"/>
          <w:lang w:val="en-US" w:eastAsia="zh-CN"/>
        </w:rPr>
        <w:fldChar w:fldCharType="end"/>
      </w:r>
    </w:p>
    <w:p>
      <w:pPr>
        <w:numPr>
          <w:ilvl w:val="0"/>
          <w:numId w:val="11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查询，支持模糊搜索</w:t>
      </w:r>
    </w:p>
    <w:p>
      <w:pPr>
        <w:numPr>
          <w:ilvl w:val="0"/>
          <w:numId w:val="0"/>
        </w:numPr>
        <w:ind w:leftChars="200"/>
      </w:pPr>
      <w:r>
        <w:drawing>
          <wp:inline distT="0" distB="0" distL="114300" distR="114300">
            <wp:extent cx="5259705" cy="2527300"/>
            <wp:effectExtent l="0" t="0" r="17145" b="6350"/>
            <wp:docPr id="25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85"/>
                    <pic:cNvPicPr>
                      <a:picLocks noChangeAspect="1"/>
                    </pic:cNvPicPr>
                  </pic:nvPicPr>
                  <pic:blipFill>
                    <a:blip r:embed="rId238"/>
                    <a:stretch>
                      <a:fillRect/>
                    </a:stretch>
                  </pic:blipFill>
                  <pic:spPr>
                    <a:xfrm>
                      <a:off x="0" y="0"/>
                      <a:ext cx="5259705" cy="2527300"/>
                    </a:xfrm>
                    <a:prstGeom prst="rect">
                      <a:avLst/>
                    </a:prstGeom>
                    <a:noFill/>
                    <a:ln>
                      <a:noFill/>
                    </a:ln>
                  </pic:spPr>
                </pic:pic>
              </a:graphicData>
            </a:graphic>
          </wp:inline>
        </w:drawing>
      </w:r>
    </w:p>
    <w:p>
      <w:pPr>
        <w:numPr>
          <w:ilvl w:val="0"/>
          <w:numId w:val="11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列表页有检测结果，只有符合表名规则的才是规范的数据表，不规范的数据表会把检测结果什么原因的不规范列举出来</w:t>
      </w:r>
    </w:p>
    <w:p>
      <w:pPr>
        <w:numPr>
          <w:ilvl w:val="0"/>
          <w:numId w:val="0"/>
        </w:numPr>
        <w:ind w:leftChars="200"/>
      </w:pPr>
      <w:r>
        <w:drawing>
          <wp:inline distT="0" distB="0" distL="114300" distR="114300">
            <wp:extent cx="5264785" cy="2527300"/>
            <wp:effectExtent l="0" t="0" r="12065" b="6350"/>
            <wp:docPr id="254"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86"/>
                    <pic:cNvPicPr>
                      <a:picLocks noChangeAspect="1"/>
                    </pic:cNvPicPr>
                  </pic:nvPicPr>
                  <pic:blipFill>
                    <a:blip r:embed="rId239"/>
                    <a:stretch>
                      <a:fillRect/>
                    </a:stretch>
                  </pic:blipFill>
                  <pic:spPr>
                    <a:xfrm>
                      <a:off x="0" y="0"/>
                      <a:ext cx="5264785" cy="2527300"/>
                    </a:xfrm>
                    <a:prstGeom prst="rect">
                      <a:avLst/>
                    </a:prstGeom>
                    <a:noFill/>
                    <a:ln>
                      <a:noFill/>
                    </a:ln>
                  </pic:spPr>
                </pic:pic>
              </a:graphicData>
            </a:graphic>
          </wp:inline>
        </w:drawing>
      </w:r>
    </w:p>
    <w:p>
      <w:pPr>
        <w:numPr>
          <w:ilvl w:val="0"/>
          <w:numId w:val="11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查看数据表信息，输入</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查看数据表信息</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3515" cy="3225165"/>
            <wp:effectExtent l="0" t="0" r="13335" b="13335"/>
            <wp:docPr id="255"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87"/>
                    <pic:cNvPicPr>
                      <a:picLocks noChangeAspect="1"/>
                    </pic:cNvPicPr>
                  </pic:nvPicPr>
                  <pic:blipFill>
                    <a:blip r:embed="rId240"/>
                    <a:stretch>
                      <a:fillRect/>
                    </a:stretch>
                  </pic:blipFill>
                  <pic:spPr>
                    <a:xfrm>
                      <a:off x="0" y="0"/>
                      <a:ext cx="5263515" cy="3225165"/>
                    </a:xfrm>
                    <a:prstGeom prst="rect">
                      <a:avLst/>
                    </a:prstGeom>
                    <a:noFill/>
                    <a:ln>
                      <a:noFill/>
                    </a:ln>
                  </pic:spPr>
                </pic:pic>
              </a:graphicData>
            </a:graphic>
          </wp:inline>
        </w:drawing>
      </w:r>
    </w:p>
    <w:p>
      <w:pPr>
        <w:numPr>
          <w:ilvl w:val="0"/>
          <w:numId w:val="117"/>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编辑数据表信息，输入</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进行编辑，已有的字段只能编辑字段名或者描述信息不能编辑字段类型，不支持删除，可以新增字段，不支持分区字段信息的编辑</w:t>
      </w:r>
    </w:p>
    <w:p>
      <w:pPr>
        <w:numPr>
          <w:ilvl w:val="0"/>
          <w:numId w:val="0"/>
        </w:numPr>
        <w:ind w:leftChars="200"/>
      </w:pPr>
      <w:r>
        <w:drawing>
          <wp:inline distT="0" distB="0" distL="114300" distR="114300">
            <wp:extent cx="5271770" cy="3865880"/>
            <wp:effectExtent l="0" t="0" r="5080" b="1270"/>
            <wp:docPr id="256"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88"/>
                    <pic:cNvPicPr>
                      <a:picLocks noChangeAspect="1"/>
                    </pic:cNvPicPr>
                  </pic:nvPicPr>
                  <pic:blipFill>
                    <a:blip r:embed="rId241"/>
                    <a:stretch>
                      <a:fillRect/>
                    </a:stretch>
                  </pic:blipFill>
                  <pic:spPr>
                    <a:xfrm>
                      <a:off x="0" y="0"/>
                      <a:ext cx="5271770" cy="386588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5420" cy="3415030"/>
            <wp:effectExtent l="0" t="0" r="11430" b="13970"/>
            <wp:docPr id="257"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89"/>
                    <pic:cNvPicPr>
                      <a:picLocks noChangeAspect="1"/>
                    </pic:cNvPicPr>
                  </pic:nvPicPr>
                  <pic:blipFill>
                    <a:blip r:embed="rId242"/>
                    <a:stretch>
                      <a:fillRect/>
                    </a:stretch>
                  </pic:blipFill>
                  <pic:spPr>
                    <a:xfrm>
                      <a:off x="0" y="0"/>
                      <a:ext cx="5265420" cy="3415030"/>
                    </a:xfrm>
                    <a:prstGeom prst="rect">
                      <a:avLst/>
                    </a:prstGeom>
                    <a:noFill/>
                    <a:ln>
                      <a:noFill/>
                    </a:ln>
                  </pic:spPr>
                </pic:pic>
              </a:graphicData>
            </a:graphic>
          </wp:inline>
        </w:drawing>
      </w:r>
    </w:p>
    <w:p>
      <w:pPr>
        <w:numPr>
          <w:ilvl w:val="0"/>
          <w:numId w:val="105"/>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总览</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所有不规范模型数量，统计的是所有不规范的数据表</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今日新增指标，统计的是配置中心下的指标数据</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今日不规范模型，统计的是今日不规范的数据表数据</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今日新增模型，统计的是今日新增的数据表</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模型不规范原因分布，统计的是不规范的数据表什么原因不规范的</w:t>
      </w:r>
    </w:p>
    <w:p>
      <w:pPr>
        <w:numPr>
          <w:ilvl w:val="0"/>
          <w:numId w:val="118"/>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模型不规范趋势分析，统计的是近5天不规范的数据表</w:t>
      </w:r>
    </w:p>
    <w:p>
      <w:pPr>
        <w:numPr>
          <w:ilvl w:val="0"/>
          <w:numId w:val="1"/>
        </w:numPr>
        <w:ind w:left="0" w:leftChars="0" w:firstLine="420" w:firstLineChars="0"/>
        <w:outlineLvl w:val="0"/>
        <w:rPr>
          <w:rFonts w:hint="default"/>
          <w:b/>
          <w:bCs/>
          <w:lang w:val="en-US" w:eastAsia="zh-CN"/>
        </w:rPr>
      </w:pPr>
      <w:r>
        <w:rPr>
          <w:rFonts w:hint="eastAsia"/>
          <w:b/>
          <w:bCs/>
          <w:lang w:val="en-US" w:eastAsia="zh-CN"/>
        </w:rPr>
        <w:t>项目管理</w:t>
      </w:r>
    </w:p>
    <w:p>
      <w:pPr>
        <w:numPr>
          <w:ilvl w:val="0"/>
          <w:numId w:val="11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项目配置</w:t>
      </w:r>
    </w:p>
    <w:p>
      <w:pPr>
        <w:numPr>
          <w:ilvl w:val="0"/>
          <w:numId w:val="120"/>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编辑项目信息，只有租户和项目所有者有权限</w:t>
      </w:r>
    </w:p>
    <w:p>
      <w:pPr>
        <w:numPr>
          <w:ilvl w:val="0"/>
          <w:numId w:val="12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编辑项目名为project_test,描述信息为项目描述</w:t>
      </w:r>
    </w:p>
    <w:p>
      <w:pPr>
        <w:numPr>
          <w:ilvl w:val="0"/>
          <w:numId w:val="0"/>
        </w:numPr>
        <w:ind w:left="630" w:leftChars="0"/>
        <w:rPr>
          <w:rFonts w:hint="default" w:ascii="宋体" w:hAnsi="宋体" w:eastAsia="宋体" w:cs="宋体"/>
          <w:sz w:val="15"/>
          <w:szCs w:val="15"/>
          <w:lang w:val="en-US" w:eastAsia="zh-CN"/>
        </w:rPr>
      </w:pPr>
      <w:r>
        <w:drawing>
          <wp:inline distT="0" distB="0" distL="114300" distR="114300">
            <wp:extent cx="5266690" cy="2534285"/>
            <wp:effectExtent l="0" t="0" r="10160" b="18415"/>
            <wp:docPr id="258"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90"/>
                    <pic:cNvPicPr>
                      <a:picLocks noChangeAspect="1"/>
                    </pic:cNvPicPr>
                  </pic:nvPicPr>
                  <pic:blipFill>
                    <a:blip r:embed="rId243"/>
                    <a:stretch>
                      <a:fillRect/>
                    </a:stretch>
                  </pic:blipFill>
                  <pic:spPr>
                    <a:xfrm>
                      <a:off x="0" y="0"/>
                      <a:ext cx="5266690" cy="2534285"/>
                    </a:xfrm>
                    <a:prstGeom prst="rect">
                      <a:avLst/>
                    </a:prstGeom>
                    <a:noFill/>
                    <a:ln>
                      <a:noFill/>
                    </a:ln>
                  </pic:spPr>
                </pic:pic>
              </a:graphicData>
            </a:graphic>
          </wp:inline>
        </w:drawing>
      </w:r>
    </w:p>
    <w:p>
      <w:pPr>
        <w:numPr>
          <w:ilvl w:val="0"/>
          <w:numId w:val="121"/>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项目所有者、项目管理员、租户可更改项目描述信息</w:t>
      </w:r>
    </w:p>
    <w:p>
      <w:pPr>
        <w:numPr>
          <w:ilvl w:val="0"/>
          <w:numId w:val="0"/>
        </w:numPr>
        <w:ind w:leftChars="200"/>
        <w:rPr>
          <w:rFonts w:hint="default" w:ascii="宋体" w:hAnsi="宋体" w:eastAsia="宋体" w:cs="宋体"/>
          <w:sz w:val="15"/>
          <w:szCs w:val="15"/>
          <w:lang w:val="en-US" w:eastAsia="zh-CN"/>
        </w:rPr>
      </w:pPr>
    </w:p>
    <w:p>
      <w:pPr>
        <w:numPr>
          <w:ilvl w:val="0"/>
          <w:numId w:val="11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成员管理</w:t>
      </w:r>
    </w:p>
    <w:p>
      <w:pPr>
        <w:numPr>
          <w:ilvl w:val="0"/>
          <w:numId w:val="12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添加成员信息</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搜索test1的账号，安全等级设置为高，角色设置为项目管理员</w:t>
      </w:r>
    </w:p>
    <w:p>
      <w:pPr>
        <w:numPr>
          <w:ilvl w:val="0"/>
          <w:numId w:val="0"/>
        </w:numPr>
        <w:ind w:left="630" w:leftChars="0"/>
      </w:pPr>
      <w:r>
        <w:drawing>
          <wp:inline distT="0" distB="0" distL="114300" distR="114300">
            <wp:extent cx="5270500" cy="2900045"/>
            <wp:effectExtent l="0" t="0" r="6350" b="14605"/>
            <wp:docPr id="259"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91"/>
                    <pic:cNvPicPr>
                      <a:picLocks noChangeAspect="1"/>
                    </pic:cNvPicPr>
                  </pic:nvPicPr>
                  <pic:blipFill>
                    <a:blip r:embed="rId244"/>
                    <a:stretch>
                      <a:fillRect/>
                    </a:stretch>
                  </pic:blipFill>
                  <pic:spPr>
                    <a:xfrm>
                      <a:off x="0" y="0"/>
                      <a:ext cx="5270500" cy="2900045"/>
                    </a:xfrm>
                    <a:prstGeom prst="rect">
                      <a:avLst/>
                    </a:prstGeom>
                    <a:noFill/>
                    <a:ln>
                      <a:noFill/>
                    </a:ln>
                  </pic:spPr>
                </pic:pic>
              </a:graphicData>
            </a:graphic>
          </wp:inline>
        </w:drawing>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项目管理员、项目所有者权限一样，唯一区别项目管理员不可以操作项目所有者</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项目管理员、租户、项目所有者可以对项目添加成员</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租户可添加、编辑所有的角色用户</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项目管理员只能添加编辑数据运维、数据开发、访客、新增的角色</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项目所有者能添加编辑除租户外的其他角色用户</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项目所有者可以删除除租户、项目所有者以外的其他角色用户</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项目管理员可删除除租户、项目所有者、项目管理员以外的其他角色的用户</w:t>
      </w:r>
    </w:p>
    <w:p>
      <w:pPr>
        <w:numPr>
          <w:ilvl w:val="0"/>
          <w:numId w:val="123"/>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租户可删除所有角色的用户</w:t>
      </w:r>
    </w:p>
    <w:p>
      <w:pPr>
        <w:numPr>
          <w:ilvl w:val="0"/>
          <w:numId w:val="12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搜索成员信息</w:t>
      </w:r>
    </w:p>
    <w:p>
      <w:pPr>
        <w:numPr>
          <w:ilvl w:val="0"/>
          <w:numId w:val="124"/>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输入test1的账号支持模糊搜索</w:t>
      </w:r>
    </w:p>
    <w:p>
      <w:pPr>
        <w:numPr>
          <w:ilvl w:val="0"/>
          <w:numId w:val="12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查看成员信息</w:t>
      </w:r>
    </w:p>
    <w:p>
      <w:pPr>
        <w:numPr>
          <w:ilvl w:val="0"/>
          <w:numId w:val="0"/>
        </w:numPr>
        <w:ind w:leftChars="200"/>
      </w:pPr>
      <w:r>
        <w:drawing>
          <wp:inline distT="0" distB="0" distL="114300" distR="114300">
            <wp:extent cx="5273040" cy="2515870"/>
            <wp:effectExtent l="0" t="0" r="3810" b="17780"/>
            <wp:docPr id="260"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92"/>
                    <pic:cNvPicPr>
                      <a:picLocks noChangeAspect="1"/>
                    </pic:cNvPicPr>
                  </pic:nvPicPr>
                  <pic:blipFill>
                    <a:blip r:embed="rId245"/>
                    <a:stretch>
                      <a:fillRect/>
                    </a:stretch>
                  </pic:blipFill>
                  <pic:spPr>
                    <a:xfrm>
                      <a:off x="0" y="0"/>
                      <a:ext cx="5273040" cy="2515870"/>
                    </a:xfrm>
                    <a:prstGeom prst="rect">
                      <a:avLst/>
                    </a:prstGeom>
                    <a:noFill/>
                    <a:ln>
                      <a:noFill/>
                    </a:ln>
                  </pic:spPr>
                </pic:pic>
              </a:graphicData>
            </a:graphic>
          </wp:inline>
        </w:drawing>
      </w:r>
    </w:p>
    <w:p>
      <w:pPr>
        <w:numPr>
          <w:ilvl w:val="0"/>
          <w:numId w:val="12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编辑成员信息，安全等级和角色支持编辑</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8595" cy="2593975"/>
            <wp:effectExtent l="0" t="0" r="8255" b="15875"/>
            <wp:docPr id="261"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93"/>
                    <pic:cNvPicPr>
                      <a:picLocks noChangeAspect="1"/>
                    </pic:cNvPicPr>
                  </pic:nvPicPr>
                  <pic:blipFill>
                    <a:blip r:embed="rId246"/>
                    <a:stretch>
                      <a:fillRect/>
                    </a:stretch>
                  </pic:blipFill>
                  <pic:spPr>
                    <a:xfrm>
                      <a:off x="0" y="0"/>
                      <a:ext cx="5268595" cy="2593975"/>
                    </a:xfrm>
                    <a:prstGeom prst="rect">
                      <a:avLst/>
                    </a:prstGeom>
                    <a:noFill/>
                    <a:ln>
                      <a:noFill/>
                    </a:ln>
                  </pic:spPr>
                </pic:pic>
              </a:graphicData>
            </a:graphic>
          </wp:inline>
        </w:drawing>
      </w:r>
    </w:p>
    <w:p>
      <w:pPr>
        <w:numPr>
          <w:ilvl w:val="0"/>
          <w:numId w:val="122"/>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删除成员，有二次确认框提醒</w:t>
      </w:r>
    </w:p>
    <w:p>
      <w:pPr>
        <w:numPr>
          <w:ilvl w:val="0"/>
          <w:numId w:val="0"/>
        </w:numPr>
        <w:ind w:leftChars="200"/>
      </w:pPr>
      <w:r>
        <w:drawing>
          <wp:inline distT="0" distB="0" distL="114300" distR="114300">
            <wp:extent cx="5260975" cy="2184400"/>
            <wp:effectExtent l="0" t="0" r="15875" b="6350"/>
            <wp:docPr id="262"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94"/>
                    <pic:cNvPicPr>
                      <a:picLocks noChangeAspect="1"/>
                    </pic:cNvPicPr>
                  </pic:nvPicPr>
                  <pic:blipFill>
                    <a:blip r:embed="rId247"/>
                    <a:stretch>
                      <a:fillRect/>
                    </a:stretch>
                  </pic:blipFill>
                  <pic:spPr>
                    <a:xfrm>
                      <a:off x="0" y="0"/>
                      <a:ext cx="5260975" cy="2184400"/>
                    </a:xfrm>
                    <a:prstGeom prst="rect">
                      <a:avLst/>
                    </a:prstGeom>
                    <a:noFill/>
                    <a:ln>
                      <a:noFill/>
                    </a:ln>
                  </pic:spPr>
                </pic:pic>
              </a:graphicData>
            </a:graphic>
          </wp:inline>
        </w:drawing>
      </w:r>
    </w:p>
    <w:p>
      <w:pPr>
        <w:numPr>
          <w:ilvl w:val="0"/>
          <w:numId w:val="0"/>
        </w:numPr>
        <w:ind w:leftChars="200"/>
        <w:rPr>
          <w:rFonts w:hint="default"/>
          <w:lang w:val="en-US" w:eastAsia="zh-CN"/>
        </w:rPr>
      </w:pPr>
      <w:r>
        <w:drawing>
          <wp:inline distT="0" distB="0" distL="114300" distR="114300">
            <wp:extent cx="5260975" cy="2146935"/>
            <wp:effectExtent l="0" t="0" r="15875" b="5715"/>
            <wp:docPr id="263"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5"/>
                    <pic:cNvPicPr>
                      <a:picLocks noChangeAspect="1"/>
                    </pic:cNvPicPr>
                  </pic:nvPicPr>
                  <pic:blipFill>
                    <a:blip r:embed="rId248"/>
                    <a:stretch>
                      <a:fillRect/>
                    </a:stretch>
                  </pic:blipFill>
                  <pic:spPr>
                    <a:xfrm>
                      <a:off x="0" y="0"/>
                      <a:ext cx="5260975" cy="2146935"/>
                    </a:xfrm>
                    <a:prstGeom prst="rect">
                      <a:avLst/>
                    </a:prstGeom>
                    <a:noFill/>
                    <a:ln>
                      <a:noFill/>
                    </a:ln>
                  </pic:spPr>
                </pic:pic>
              </a:graphicData>
            </a:graphic>
          </wp:inline>
        </w:drawing>
      </w:r>
    </w:p>
    <w:p>
      <w:pPr>
        <w:numPr>
          <w:ilvl w:val="0"/>
          <w:numId w:val="0"/>
        </w:numPr>
        <w:ind w:leftChars="200"/>
        <w:rPr>
          <w:rFonts w:hint="default"/>
          <w:lang w:val="en-US" w:eastAsia="zh-CN"/>
        </w:rPr>
      </w:pPr>
    </w:p>
    <w:p>
      <w:pPr>
        <w:numPr>
          <w:ilvl w:val="0"/>
          <w:numId w:val="11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角色管理</w:t>
      </w:r>
    </w:p>
    <w:p>
      <w:pPr>
        <w:numPr>
          <w:ilvl w:val="0"/>
          <w:numId w:val="12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新增角色，角色名为role_define</w:t>
      </w:r>
    </w:p>
    <w:p>
      <w:pPr>
        <w:numPr>
          <w:ilvl w:val="0"/>
          <w:numId w:val="0"/>
        </w:numPr>
        <w:ind w:leftChars="200"/>
      </w:pPr>
      <w:r>
        <w:drawing>
          <wp:inline distT="0" distB="0" distL="114300" distR="114300">
            <wp:extent cx="5266690" cy="2570480"/>
            <wp:effectExtent l="0" t="0" r="10160" b="1270"/>
            <wp:docPr id="264"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96"/>
                    <pic:cNvPicPr>
                      <a:picLocks noChangeAspect="1"/>
                    </pic:cNvPicPr>
                  </pic:nvPicPr>
                  <pic:blipFill>
                    <a:blip r:embed="rId249"/>
                    <a:stretch>
                      <a:fillRect/>
                    </a:stretch>
                  </pic:blipFill>
                  <pic:spPr>
                    <a:xfrm>
                      <a:off x="0" y="0"/>
                      <a:ext cx="5266690" cy="2570480"/>
                    </a:xfrm>
                    <a:prstGeom prst="rect">
                      <a:avLst/>
                    </a:prstGeom>
                    <a:noFill/>
                    <a:ln>
                      <a:noFill/>
                    </a:ln>
                  </pic:spPr>
                </pic:pic>
              </a:graphicData>
            </a:graphic>
          </wp:inline>
        </w:drawing>
      </w:r>
    </w:p>
    <w:p>
      <w:pPr>
        <w:numPr>
          <w:ilvl w:val="0"/>
          <w:numId w:val="0"/>
        </w:numPr>
        <w:ind w:left="0" w:leftChars="0" w:firstLine="475" w:firstLineChars="0"/>
        <w:outlineLvl w:val="9"/>
      </w:pPr>
      <w:r>
        <w:drawing>
          <wp:inline distT="0" distB="0" distL="114300" distR="114300">
            <wp:extent cx="5266690" cy="2509520"/>
            <wp:effectExtent l="0" t="0" r="10160" b="5080"/>
            <wp:docPr id="265"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97"/>
                    <pic:cNvPicPr>
                      <a:picLocks noChangeAspect="1"/>
                    </pic:cNvPicPr>
                  </pic:nvPicPr>
                  <pic:blipFill>
                    <a:blip r:embed="rId250"/>
                    <a:stretch>
                      <a:fillRect/>
                    </a:stretch>
                  </pic:blipFill>
                  <pic:spPr>
                    <a:xfrm>
                      <a:off x="0" y="0"/>
                      <a:ext cx="5266690" cy="2509520"/>
                    </a:xfrm>
                    <a:prstGeom prst="rect">
                      <a:avLst/>
                    </a:prstGeom>
                    <a:noFill/>
                    <a:ln>
                      <a:noFill/>
                    </a:ln>
                  </pic:spPr>
                </pic:pic>
              </a:graphicData>
            </a:graphic>
          </wp:inline>
        </w:drawing>
      </w:r>
    </w:p>
    <w:p>
      <w:pPr>
        <w:numPr>
          <w:ilvl w:val="0"/>
          <w:numId w:val="12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查看角色，默认的角色和自定义的角色都支持查看角色信息</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64150" cy="1826895"/>
            <wp:effectExtent l="0" t="0" r="12700" b="1905"/>
            <wp:docPr id="266"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98"/>
                    <pic:cNvPicPr>
                      <a:picLocks noChangeAspect="1"/>
                    </pic:cNvPicPr>
                  </pic:nvPicPr>
                  <pic:blipFill>
                    <a:blip r:embed="rId251"/>
                    <a:stretch>
                      <a:fillRect/>
                    </a:stretch>
                  </pic:blipFill>
                  <pic:spPr>
                    <a:xfrm>
                      <a:off x="0" y="0"/>
                      <a:ext cx="5264150" cy="1826895"/>
                    </a:xfrm>
                    <a:prstGeom prst="rect">
                      <a:avLst/>
                    </a:prstGeom>
                    <a:noFill/>
                    <a:ln>
                      <a:noFill/>
                    </a:ln>
                  </pic:spPr>
                </pic:pic>
              </a:graphicData>
            </a:graphic>
          </wp:inline>
        </w:drawing>
      </w:r>
    </w:p>
    <w:p>
      <w:pPr>
        <w:numPr>
          <w:ilvl w:val="0"/>
          <w:numId w:val="12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编辑角色，角色名不支持修改，角色描述信息、功能权限、数据权限都支持修改</w:t>
      </w:r>
    </w:p>
    <w:p>
      <w:pPr>
        <w:numPr>
          <w:ilvl w:val="0"/>
          <w:numId w:val="0"/>
        </w:numPr>
        <w:ind w:left="0" w:leftChars="0" w:firstLine="475" w:firstLineChars="0"/>
        <w:outlineLvl w:val="9"/>
      </w:pPr>
      <w:r>
        <w:drawing>
          <wp:inline distT="0" distB="0" distL="114300" distR="114300">
            <wp:extent cx="5265420" cy="3153410"/>
            <wp:effectExtent l="0" t="0" r="11430" b="8890"/>
            <wp:docPr id="267"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99"/>
                    <pic:cNvPicPr>
                      <a:picLocks noChangeAspect="1"/>
                    </pic:cNvPicPr>
                  </pic:nvPicPr>
                  <pic:blipFill>
                    <a:blip r:embed="rId252"/>
                    <a:stretch>
                      <a:fillRect/>
                    </a:stretch>
                  </pic:blipFill>
                  <pic:spPr>
                    <a:xfrm>
                      <a:off x="0" y="0"/>
                      <a:ext cx="5265420" cy="3153410"/>
                    </a:xfrm>
                    <a:prstGeom prst="rect">
                      <a:avLst/>
                    </a:prstGeom>
                    <a:noFill/>
                    <a:ln>
                      <a:noFill/>
                    </a:ln>
                  </pic:spPr>
                </pic:pic>
              </a:graphicData>
            </a:graphic>
          </wp:inline>
        </w:drawing>
      </w:r>
    </w:p>
    <w:p>
      <w:pPr>
        <w:numPr>
          <w:ilvl w:val="0"/>
          <w:numId w:val="125"/>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删除角色，如果角色没有被用户使用则支持删除，否则不支持删除</w:t>
      </w:r>
    </w:p>
    <w:p>
      <w:pPr>
        <w:numPr>
          <w:ilvl w:val="0"/>
          <w:numId w:val="0"/>
        </w:numPr>
        <w:ind w:leftChars="200"/>
        <w:rPr>
          <w:rFonts w:hint="default" w:ascii="宋体" w:hAnsi="宋体" w:eastAsia="宋体" w:cs="宋体"/>
          <w:sz w:val="15"/>
          <w:szCs w:val="15"/>
          <w:lang w:val="en-US" w:eastAsia="zh-CN"/>
        </w:rPr>
      </w:pPr>
      <w:r>
        <w:drawing>
          <wp:inline distT="0" distB="0" distL="114300" distR="114300">
            <wp:extent cx="5259070" cy="1638300"/>
            <wp:effectExtent l="0" t="0" r="17780" b="0"/>
            <wp:docPr id="268"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00"/>
                    <pic:cNvPicPr>
                      <a:picLocks noChangeAspect="1"/>
                    </pic:cNvPicPr>
                  </pic:nvPicPr>
                  <pic:blipFill>
                    <a:blip r:embed="rId253"/>
                    <a:stretch>
                      <a:fillRect/>
                    </a:stretch>
                  </pic:blipFill>
                  <pic:spPr>
                    <a:xfrm>
                      <a:off x="0" y="0"/>
                      <a:ext cx="5259070" cy="1638300"/>
                    </a:xfrm>
                    <a:prstGeom prst="rect">
                      <a:avLst/>
                    </a:prstGeom>
                    <a:noFill/>
                    <a:ln>
                      <a:noFill/>
                    </a:ln>
                  </pic:spPr>
                </pic:pic>
              </a:graphicData>
            </a:graphic>
          </wp:inline>
        </w:drawing>
      </w:r>
    </w:p>
    <w:p>
      <w:pPr>
        <w:numPr>
          <w:ilvl w:val="0"/>
          <w:numId w:val="119"/>
        </w:numPr>
        <w:ind w:left="425" w:leftChars="0" w:hanging="425" w:firstLineChars="0"/>
        <w:outlineLvl w:val="1"/>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数据安全管理</w:t>
      </w:r>
    </w:p>
    <w:p>
      <w:pPr>
        <w:numPr>
          <w:ilvl w:val="0"/>
          <w:numId w:val="12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选择数据表</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,设置安全等级为高</w:t>
      </w:r>
    </w:p>
    <w:p>
      <w:pPr>
        <w:numPr>
          <w:ilvl w:val="0"/>
          <w:numId w:val="0"/>
        </w:numPr>
        <w:ind w:leftChars="200"/>
      </w:pPr>
      <w:r>
        <w:drawing>
          <wp:inline distT="0" distB="0" distL="114300" distR="114300">
            <wp:extent cx="5264150" cy="2071370"/>
            <wp:effectExtent l="0" t="0" r="12700" b="5080"/>
            <wp:docPr id="269"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01"/>
                    <pic:cNvPicPr>
                      <a:picLocks noChangeAspect="1"/>
                    </pic:cNvPicPr>
                  </pic:nvPicPr>
                  <pic:blipFill>
                    <a:blip r:embed="rId254"/>
                    <a:stretch>
                      <a:fillRect/>
                    </a:stretch>
                  </pic:blipFill>
                  <pic:spPr>
                    <a:xfrm>
                      <a:off x="0" y="0"/>
                      <a:ext cx="5264150" cy="2071370"/>
                    </a:xfrm>
                    <a:prstGeom prst="rect">
                      <a:avLst/>
                    </a:prstGeom>
                    <a:noFill/>
                    <a:ln>
                      <a:noFill/>
                    </a:ln>
                  </pic:spPr>
                </pic:pic>
              </a:graphicData>
            </a:graphic>
          </wp:inline>
        </w:drawing>
      </w:r>
    </w:p>
    <w:p>
      <w:pPr>
        <w:numPr>
          <w:ilvl w:val="0"/>
          <w:numId w:val="126"/>
        </w:numPr>
        <w:ind w:left="0" w:leftChars="0" w:firstLine="300" w:firstLineChars="20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使用用户权限为低的账号登录系统，测试相关的数据</w:t>
      </w:r>
    </w:p>
    <w:p>
      <w:pPr>
        <w:numPr>
          <w:ilvl w:val="0"/>
          <w:numId w:val="12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开发脚本、离线任务会提示无权限</w:t>
      </w:r>
    </w:p>
    <w:p>
      <w:pPr>
        <w:numPr>
          <w:ilvl w:val="0"/>
          <w:numId w:val="12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服务开发、智能标签会搜不到此表</w:t>
      </w:r>
    </w:p>
    <w:p>
      <w:pPr>
        <w:numPr>
          <w:ilvl w:val="0"/>
          <w:numId w:val="12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数据表导入会失败</w:t>
      </w:r>
    </w:p>
    <w:p>
      <w:pPr>
        <w:numPr>
          <w:ilvl w:val="0"/>
          <w:numId w:val="127"/>
        </w:numPr>
        <w:ind w:left="1055" w:leftChars="0" w:hanging="425" w:firstLineChars="0"/>
        <w:rPr>
          <w:rFonts w:hint="default" w:ascii="宋体" w:hAnsi="宋体" w:eastAsia="宋体" w:cs="宋体"/>
          <w:sz w:val="15"/>
          <w:szCs w:val="15"/>
          <w:lang w:val="en-US" w:eastAsia="zh-CN"/>
        </w:rPr>
      </w:pPr>
      <w:r>
        <w:rPr>
          <w:rFonts w:hint="eastAsia" w:ascii="宋体" w:hAnsi="宋体" w:eastAsia="宋体" w:cs="宋体"/>
          <w:sz w:val="15"/>
          <w:szCs w:val="15"/>
          <w:lang w:val="en-US" w:eastAsia="zh-CN"/>
        </w:rPr>
        <w:t xml:space="preserve">脚本建表使用create table </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w:t>
      </w:r>
      <w:r>
        <w:rPr>
          <w:rFonts w:hint="eastAsia" w:ascii="宋体" w:hAnsi="宋体" w:eastAsia="宋体" w:cs="宋体"/>
          <w:sz w:val="15"/>
          <w:szCs w:val="15"/>
          <w:lang w:val="en-US" w:eastAsia="zh-CN"/>
        </w:rPr>
        <w:t>2</w:t>
      </w:r>
      <w:r>
        <w:rPr>
          <w:rFonts w:hint="default" w:ascii="宋体" w:hAnsi="宋体" w:eastAsia="宋体" w:cs="宋体"/>
          <w:sz w:val="15"/>
          <w:szCs w:val="15"/>
          <w:lang w:val="en-US" w:eastAsia="zh-CN"/>
        </w:rPr>
        <w: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 xml:space="preserve"> as select *from </w:t>
      </w:r>
      <w:r>
        <w:rPr>
          <w:rFonts w:hint="eastAsia" w:ascii="宋体" w:hAnsi="宋体" w:eastAsia="宋体" w:cs="宋体"/>
          <w:sz w:val="15"/>
          <w:szCs w:val="15"/>
          <w:lang w:val="en-US" w:eastAsia="zh-CN"/>
        </w:rPr>
        <w:fldChar w:fldCharType="begin"/>
      </w:r>
      <w:r>
        <w:rPr>
          <w:rFonts w:hint="eastAsia" w:ascii="宋体" w:hAnsi="宋体" w:eastAsia="宋体" w:cs="宋体"/>
          <w:sz w:val="15"/>
          <w:szCs w:val="15"/>
          <w:lang w:val="en-US" w:eastAsia="zh-CN"/>
        </w:rPr>
        <w:instrText xml:space="preserve"> HYPERLINK "http://hufu.test.xuelangyun.com/tml/index" \l "/dataAssets/dataSheet/see?dbName=d01879f94c27aeb3_default&amp;tableName=dim_cust_de_f_test_min" </w:instrText>
      </w:r>
      <w:r>
        <w:rPr>
          <w:rFonts w:hint="eastAsia" w:ascii="宋体" w:hAnsi="宋体" w:eastAsia="宋体" w:cs="宋体"/>
          <w:sz w:val="15"/>
          <w:szCs w:val="15"/>
          <w:lang w:val="en-US" w:eastAsia="zh-CN"/>
        </w:rPr>
        <w:fldChar w:fldCharType="separate"/>
      </w:r>
      <w:r>
        <w:rPr>
          <w:rFonts w:hint="default" w:ascii="宋体" w:hAnsi="宋体" w:eastAsia="宋体" w:cs="宋体"/>
          <w:sz w:val="15"/>
          <w:szCs w:val="15"/>
          <w:lang w:val="en-US" w:eastAsia="zh-CN"/>
        </w:rPr>
        <w:t>dim_cust_de_f_test_min</w:t>
      </w:r>
      <w:r>
        <w:rPr>
          <w:rFonts w:hint="default" w:ascii="宋体" w:hAnsi="宋体" w:eastAsia="宋体" w:cs="宋体"/>
          <w:sz w:val="15"/>
          <w:szCs w:val="15"/>
          <w:lang w:val="en-US" w:eastAsia="zh-CN"/>
        </w:rPr>
        <w:fldChar w:fldCharType="end"/>
      </w:r>
      <w:r>
        <w:rPr>
          <w:rFonts w:hint="eastAsia" w:ascii="宋体" w:hAnsi="宋体" w:eastAsia="宋体" w:cs="宋体"/>
          <w:sz w:val="15"/>
          <w:szCs w:val="15"/>
          <w:lang w:val="en-US" w:eastAsia="zh-CN"/>
        </w:rPr>
        <w:t>也会提示无权限</w:t>
      </w:r>
    </w:p>
    <w:p>
      <w:pPr>
        <w:numPr>
          <w:ilvl w:val="0"/>
          <w:numId w:val="0"/>
        </w:numPr>
        <w:ind w:leftChars="200"/>
        <w:rPr>
          <w:rFonts w:hint="default" w:ascii="宋体" w:hAnsi="宋体" w:eastAsia="宋体" w:cs="宋体"/>
          <w:b/>
          <w:bCs/>
          <w:sz w:val="18"/>
          <w:szCs w:val="18"/>
          <w:lang w:val="en-US" w:eastAsia="zh-CN"/>
        </w:rPr>
      </w:pPr>
    </w:p>
    <w:p>
      <w:pPr>
        <w:numPr>
          <w:ilvl w:val="0"/>
          <w:numId w:val="1"/>
        </w:numPr>
        <w:ind w:left="0" w:leftChars="0" w:firstLine="420" w:firstLineChars="0"/>
        <w:outlineLvl w:val="0"/>
        <w:rPr>
          <w:rFonts w:hint="default"/>
          <w:b/>
          <w:bCs/>
          <w:lang w:val="en-US" w:eastAsia="zh-CN"/>
        </w:rPr>
      </w:pPr>
      <w:r>
        <w:rPr>
          <w:rFonts w:hint="eastAsia"/>
          <w:b/>
          <w:bCs/>
          <w:lang w:val="en-US" w:eastAsia="zh-CN"/>
        </w:rPr>
        <w:t>附件</w:t>
      </w:r>
    </w:p>
    <w:p>
      <w:pPr>
        <w:numPr>
          <w:ilvl w:val="0"/>
          <w:numId w:val="0"/>
        </w:numPr>
        <w:ind w:left="420" w:leftChars="0"/>
        <w:outlineLvl w:val="9"/>
        <w:rPr>
          <w:rFonts w:hint="default"/>
          <w:b/>
          <w:bCs/>
          <w:lang w:val="en-US" w:eastAsia="zh-CN"/>
        </w:rPr>
      </w:pPr>
      <w:r>
        <w:rPr>
          <w:rFonts w:hint="default"/>
          <w:b/>
          <w:bCs/>
          <w:lang w:val="en-US" w:eastAsia="zh-CN"/>
        </w:rPr>
        <w:object>
          <v:shape id="_x0000_i1025" o:spt="75" type="#_x0000_t75" style="height:66pt;width:72.75pt;" o:ole="t" filled="f" o:preferrelative="t" stroked="f" coordsize="21600,21600">
            <v:path/>
            <v:fill on="f" focussize="0,0"/>
            <v:stroke on="f"/>
            <v:imagedata r:id="rId256" o:title=""/>
            <o:lock v:ext="edit" aspectratio="t"/>
            <w10:wrap type="none"/>
            <w10:anchorlock/>
          </v:shape>
          <o:OLEObject Type="Embed" ProgID="Package" ShapeID="_x0000_i1025" DrawAspect="Icon" ObjectID="_1468075725" r:id="rId255">
            <o:LockedField>false</o:LockedField>
          </o:OLEObject>
        </w:object>
      </w:r>
      <w:r>
        <w:rPr>
          <w:rFonts w:hint="default"/>
          <w:b/>
          <w:bCs/>
          <w:lang w:val="en-US" w:eastAsia="zh-CN"/>
        </w:rPr>
        <w:object>
          <v:shape id="_x0000_i1026" o:spt="75" type="#_x0000_t75" style="height:66pt;width:72.75pt;" o:ole="t" filled="f" o:preferrelative="t" stroked="f" coordsize="21600,21600">
            <v:path/>
            <v:fill on="f" focussize="0,0"/>
            <v:stroke on="f"/>
            <v:imagedata r:id="rId258" o:title=""/>
            <o:lock v:ext="edit" aspectratio="t"/>
            <w10:wrap type="none"/>
            <w10:anchorlock/>
          </v:shape>
          <o:OLEObject Type="Embed" ProgID="Package" ShapeID="_x0000_i1026" DrawAspect="Icon" ObjectID="_1468075726" r:id="rId257">
            <o:LockedField>false</o:LockedField>
          </o:OLEObject>
        </w:object>
      </w:r>
      <w:r>
        <w:rPr>
          <w:rFonts w:hint="default"/>
          <w:b/>
          <w:bCs/>
          <w:lang w:val="en-US" w:eastAsia="zh-CN"/>
        </w:rPr>
        <w:object>
          <v:shape id="_x0000_i1027" o:spt="75" type="#_x0000_t75" style="height:66pt;width:72.75pt;" o:ole="t" filled="f" o:preferrelative="t" stroked="f" coordsize="21600,21600">
            <v:path/>
            <v:fill on="f" focussize="0,0"/>
            <v:stroke on="f"/>
            <v:imagedata r:id="rId260" o:title=""/>
            <o:lock v:ext="edit" aspectratio="t"/>
            <w10:wrap type="none"/>
            <w10:anchorlock/>
          </v:shape>
          <o:OLEObject Type="Embed" ProgID="Excel.Sheet.8" ShapeID="_x0000_i1027" DrawAspect="Icon" ObjectID="_1468075727" r:id="rId259">
            <o:LockedField>false</o:LockedField>
          </o:OLEObject>
        </w:object>
      </w:r>
      <w:r>
        <w:rPr>
          <w:rFonts w:hint="default"/>
          <w:b/>
          <w:bCs/>
          <w:lang w:val="en-US" w:eastAsia="zh-CN"/>
        </w:rPr>
        <w:object>
          <v:shape id="_x0000_i1028" o:spt="75" type="#_x0000_t75" style="height:66pt;width:72.75pt;" o:ole="t" filled="f" o:preferrelative="t" stroked="f" coordsize="21600,21600">
            <v:path/>
            <v:fill on="f" focussize="0,0"/>
            <v:stroke on="f"/>
            <v:imagedata r:id="rId262" o:title=""/>
            <o:lock v:ext="edit" aspectratio="t"/>
            <w10:wrap type="none"/>
            <w10:anchorlock/>
          </v:shape>
          <o:OLEObject Type="Embed" ProgID="Excel.Sheet.8" ShapeID="_x0000_i1028" DrawAspect="Icon" ObjectID="_1468075728" r:id="rId261">
            <o:LockedField>false</o:LockedField>
          </o:OLEObject>
        </w:object>
      </w:r>
      <w:r>
        <w:rPr>
          <w:rFonts w:hint="default"/>
          <w:b/>
          <w:bCs/>
          <w:lang w:val="en-US" w:eastAsia="zh-CN"/>
        </w:rPr>
        <w:object>
          <v:shape id="_x0000_i1029" o:spt="75" type="#_x0000_t75" style="height:66pt;width:72.75pt;" o:ole="t" filled="f" o:preferrelative="t" stroked="f" coordsize="21600,21600">
            <v:path/>
            <v:fill on="f" focussize="0,0"/>
            <v:stroke on="f"/>
            <v:imagedata r:id="rId264" o:title=""/>
            <o:lock v:ext="edit" aspectratio="t"/>
            <w10:wrap type="none"/>
            <w10:anchorlock/>
          </v:shape>
          <o:OLEObject Type="Embed" ProgID="Excel.Sheet.12" ShapeID="_x0000_i1029" DrawAspect="Icon" ObjectID="_1468075729" r:id="rId263">
            <o:LockedField>false</o:LockedField>
          </o:OLEObject>
        </w:object>
      </w:r>
      <w:r>
        <w:rPr>
          <w:rFonts w:hint="default"/>
          <w:b/>
          <w:bCs/>
          <w:lang w:val="en-US" w:eastAsia="zh-CN"/>
        </w:rPr>
        <w:object>
          <v:shape id="_x0000_i1030" o:spt="75" type="#_x0000_t75" style="height:66pt;width:72.75pt;" o:ole="t" filled="f" o:preferrelative="t" stroked="f" coordsize="21600,21600">
            <v:path/>
            <v:fill on="f" focussize="0,0"/>
            <v:stroke on="f"/>
            <v:imagedata r:id="rId266" o:title=""/>
            <o:lock v:ext="edit" aspectratio="t"/>
            <w10:wrap type="none"/>
            <w10:anchorlock/>
          </v:shape>
          <o:OLEObject Type="Embed" ProgID="Package" ShapeID="_x0000_i1030" DrawAspect="Icon" ObjectID="_1468075730" r:id="rId265">
            <o:LockedField>false</o:LockedField>
          </o:OLEObject>
        </w:object>
      </w:r>
      <w:r>
        <w:rPr>
          <w:rFonts w:hint="default"/>
          <w:b/>
          <w:bCs/>
          <w:lang w:val="en-US" w:eastAsia="zh-CN"/>
        </w:rPr>
        <w:object>
          <v:shape id="_x0000_i1031" o:spt="75" type="#_x0000_t75" style="height:25.95pt;width:64.7pt;" o:ole="t" filled="f" o:preferrelative="t" stroked="f" coordsize="21600,21600">
            <v:path/>
            <v:fill on="f" focussize="0,0"/>
            <v:stroke on="f"/>
            <v:imagedata r:id="rId268" o:title=""/>
            <o:lock v:ext="edit" aspectratio="t"/>
            <w10:wrap type="none"/>
            <w10:anchorlock/>
          </v:shape>
          <o:OLEObject Type="Embed" ProgID="Package" ShapeID="_x0000_i1031" DrawAspect="Content" ObjectID="_1468075731" r:id="rId267">
            <o:LockedField>false</o:LockedField>
          </o:OLEObject>
        </w:object>
      </w:r>
    </w:p>
    <w:p>
      <w:pPr>
        <w:numPr>
          <w:ilvl w:val="0"/>
          <w:numId w:val="0"/>
        </w:numPr>
        <w:ind w:left="420" w:leftChars="0"/>
        <w:outlineLvl w:val="9"/>
        <w:rPr>
          <w:rFonts w:hint="default" w:ascii="宋体" w:hAnsi="宋体" w:eastAsia="宋体" w:cs="宋体"/>
          <w:sz w:val="18"/>
          <w:szCs w:val="18"/>
          <w:lang w:val="en-US" w:eastAsia="zh-CN"/>
        </w:rPr>
      </w:pPr>
      <w:r>
        <w:rPr>
          <w:rFonts w:hint="default" w:ascii="宋体" w:hAnsi="宋体" w:eastAsia="宋体" w:cs="宋体"/>
          <w:b/>
          <w:bCs/>
          <w:sz w:val="18"/>
          <w:szCs w:val="18"/>
          <w:lang w:val="en-US" w:eastAsia="zh-CN"/>
        </w:rPr>
        <w:object>
          <v:shape id="_x0000_i1032" o:spt="75" type="#_x0000_t75" style="height:66pt;width:72.75pt;" o:ole="t" filled="f" o:preferrelative="t" stroked="f" coordsize="21600,21600">
            <v:path/>
            <v:fill on="f" focussize="0,0"/>
            <v:stroke on="f"/>
            <v:imagedata r:id="rId270" o:title=""/>
            <o:lock v:ext="edit" aspectratio="t"/>
            <w10:wrap type="none"/>
            <w10:anchorlock/>
          </v:shape>
          <o:OLEObject Type="Embed" ProgID="Package" ShapeID="_x0000_i1032" DrawAspect="Icon" ObjectID="_1468075732" r:id="rId269">
            <o:LockedField>false</o:LockedField>
          </o:OLEObject>
        </w:object>
      </w:r>
      <w:r>
        <w:rPr>
          <w:rFonts w:hint="default" w:ascii="宋体" w:hAnsi="宋体" w:eastAsia="宋体" w:cs="宋体"/>
          <w:b/>
          <w:bCs/>
          <w:sz w:val="18"/>
          <w:szCs w:val="18"/>
          <w:lang w:val="en-US" w:eastAsia="zh-CN"/>
        </w:rPr>
        <w:object>
          <v:shape id="_x0000_i1033" o:spt="75" type="#_x0000_t75" style="height:66pt;width:72.75pt;" o:ole="t" filled="f" o:preferrelative="t" stroked="f" coordsize="21600,21600">
            <v:path/>
            <v:fill on="f" focussize="0,0"/>
            <v:stroke on="f"/>
            <v:imagedata r:id="rId272" o:title=""/>
            <o:lock v:ext="edit" aspectratio="t"/>
            <w10:wrap type="none"/>
            <w10:anchorlock/>
          </v:shape>
          <o:OLEObject Type="Embed" ProgID="Package" ShapeID="_x0000_i1033" DrawAspect="Icon" ObjectID="_1468075733" r:id="rId271">
            <o:LockedField>false</o:LockedField>
          </o:OLEObject>
        </w:object>
      </w:r>
      <w:r>
        <w:rPr>
          <w:rFonts w:hint="default" w:ascii="宋体" w:hAnsi="宋体" w:eastAsia="宋体" w:cs="宋体"/>
          <w:b/>
          <w:bCs/>
          <w:sz w:val="18"/>
          <w:szCs w:val="18"/>
          <w:lang w:val="en-US" w:eastAsia="zh-CN"/>
        </w:rPr>
        <w:object>
          <v:shape id="_x0000_i1034" o:spt="75" type="#_x0000_t75" style="height:66pt;width:72.75pt;" o:ole="t" filled="f" o:preferrelative="t" stroked="f" coordsize="21600,21600">
            <v:path/>
            <v:fill on="f" focussize="0,0"/>
            <v:stroke on="f"/>
            <v:imagedata r:id="rId274" o:title=""/>
            <o:lock v:ext="edit" aspectratio="t"/>
            <w10:wrap type="none"/>
            <w10:anchorlock/>
          </v:shape>
          <o:OLEObject Type="Embed" ProgID="Excel.Sheet.12" ShapeID="_x0000_i1034" DrawAspect="Icon" ObjectID="_1468075734" r:id="rId273">
            <o:LockedField>false</o:LockedField>
          </o:OLEObject>
        </w:object>
      </w:r>
      <w:bookmarkStart w:id="6" w:name="_GoBack"/>
      <w:bookmarkEnd w:id="6"/>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onsolas">
    <w:panose1 w:val="020B0609020204030204"/>
    <w:charset w:val="00"/>
    <w:family w:val="auto"/>
    <w:pitch w:val="default"/>
    <w:sig w:usb0="E00006FF" w:usb1="0000FCFF" w:usb2="00000001" w:usb3="00000000" w:csb0="600001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CCEBD3"/>
    <w:multiLevelType w:val="singleLevel"/>
    <w:tmpl w:val="80CCEBD3"/>
    <w:lvl w:ilvl="0" w:tentative="0">
      <w:start w:val="1"/>
      <w:numFmt w:val="decimalEnclosedCircleChinese"/>
      <w:suff w:val="nothing"/>
      <w:lvlText w:val="%1　"/>
      <w:lvlJc w:val="left"/>
      <w:pPr>
        <w:ind w:left="0" w:firstLine="400"/>
      </w:pPr>
      <w:rPr>
        <w:rFonts w:hint="eastAsia"/>
      </w:rPr>
    </w:lvl>
  </w:abstractNum>
  <w:abstractNum w:abstractNumId="1">
    <w:nsid w:val="8EAE0634"/>
    <w:multiLevelType w:val="singleLevel"/>
    <w:tmpl w:val="8EAE0634"/>
    <w:lvl w:ilvl="0" w:tentative="0">
      <w:start w:val="1"/>
      <w:numFmt w:val="lowerLetter"/>
      <w:lvlText w:val="%1."/>
      <w:lvlJc w:val="left"/>
      <w:pPr>
        <w:ind w:left="425" w:hanging="425"/>
      </w:pPr>
      <w:rPr>
        <w:rFonts w:hint="default"/>
      </w:rPr>
    </w:lvl>
  </w:abstractNum>
  <w:abstractNum w:abstractNumId="2">
    <w:nsid w:val="90229BE3"/>
    <w:multiLevelType w:val="singleLevel"/>
    <w:tmpl w:val="90229BE3"/>
    <w:lvl w:ilvl="0" w:tentative="0">
      <w:start w:val="1"/>
      <w:numFmt w:val="lowerLetter"/>
      <w:lvlText w:val="%1."/>
      <w:lvlJc w:val="left"/>
      <w:pPr>
        <w:ind w:left="425" w:hanging="425"/>
      </w:pPr>
      <w:rPr>
        <w:rFonts w:hint="default"/>
      </w:rPr>
    </w:lvl>
  </w:abstractNum>
  <w:abstractNum w:abstractNumId="3">
    <w:nsid w:val="90F74423"/>
    <w:multiLevelType w:val="singleLevel"/>
    <w:tmpl w:val="90F74423"/>
    <w:lvl w:ilvl="0" w:tentative="0">
      <w:start w:val="1"/>
      <w:numFmt w:val="lowerLetter"/>
      <w:lvlText w:val="%1."/>
      <w:lvlJc w:val="left"/>
      <w:pPr>
        <w:ind w:left="425" w:hanging="425"/>
      </w:pPr>
      <w:rPr>
        <w:rFonts w:hint="default"/>
      </w:rPr>
    </w:lvl>
  </w:abstractNum>
  <w:abstractNum w:abstractNumId="4">
    <w:nsid w:val="93226EDF"/>
    <w:multiLevelType w:val="singleLevel"/>
    <w:tmpl w:val="93226EDF"/>
    <w:lvl w:ilvl="0" w:tentative="0">
      <w:start w:val="1"/>
      <w:numFmt w:val="decimal"/>
      <w:lvlText w:val="%1)"/>
      <w:lvlJc w:val="left"/>
      <w:pPr>
        <w:ind w:left="425" w:hanging="425"/>
      </w:pPr>
      <w:rPr>
        <w:rFonts w:hint="default"/>
      </w:rPr>
    </w:lvl>
  </w:abstractNum>
  <w:abstractNum w:abstractNumId="5">
    <w:nsid w:val="94D2C21F"/>
    <w:multiLevelType w:val="singleLevel"/>
    <w:tmpl w:val="94D2C21F"/>
    <w:lvl w:ilvl="0" w:tentative="0">
      <w:start w:val="1"/>
      <w:numFmt w:val="lowerLetter"/>
      <w:lvlText w:val="%1."/>
      <w:lvlJc w:val="left"/>
      <w:pPr>
        <w:ind w:left="425" w:hanging="425"/>
      </w:pPr>
      <w:rPr>
        <w:rFonts w:hint="default"/>
      </w:rPr>
    </w:lvl>
  </w:abstractNum>
  <w:abstractNum w:abstractNumId="6">
    <w:nsid w:val="953E178B"/>
    <w:multiLevelType w:val="singleLevel"/>
    <w:tmpl w:val="953E178B"/>
    <w:lvl w:ilvl="0" w:tentative="0">
      <w:start w:val="1"/>
      <w:numFmt w:val="decimal"/>
      <w:lvlText w:val="%1)"/>
      <w:lvlJc w:val="left"/>
      <w:pPr>
        <w:ind w:left="425" w:hanging="425"/>
      </w:pPr>
      <w:rPr>
        <w:rFonts w:hint="default"/>
      </w:rPr>
    </w:lvl>
  </w:abstractNum>
  <w:abstractNum w:abstractNumId="7">
    <w:nsid w:val="9540ED17"/>
    <w:multiLevelType w:val="singleLevel"/>
    <w:tmpl w:val="9540ED17"/>
    <w:lvl w:ilvl="0" w:tentative="0">
      <w:start w:val="1"/>
      <w:numFmt w:val="decimal"/>
      <w:lvlText w:val="%1)"/>
      <w:lvlJc w:val="left"/>
      <w:pPr>
        <w:ind w:left="425" w:hanging="425"/>
      </w:pPr>
      <w:rPr>
        <w:rFonts w:hint="default"/>
      </w:rPr>
    </w:lvl>
  </w:abstractNum>
  <w:abstractNum w:abstractNumId="8">
    <w:nsid w:val="960FA7F6"/>
    <w:multiLevelType w:val="singleLevel"/>
    <w:tmpl w:val="960FA7F6"/>
    <w:lvl w:ilvl="0" w:tentative="0">
      <w:start w:val="1"/>
      <w:numFmt w:val="lowerLetter"/>
      <w:lvlText w:val="%1."/>
      <w:lvlJc w:val="left"/>
      <w:pPr>
        <w:ind w:left="425" w:hanging="425"/>
      </w:pPr>
      <w:rPr>
        <w:rFonts w:hint="default"/>
      </w:rPr>
    </w:lvl>
  </w:abstractNum>
  <w:abstractNum w:abstractNumId="9">
    <w:nsid w:val="96D0BC5C"/>
    <w:multiLevelType w:val="singleLevel"/>
    <w:tmpl w:val="96D0BC5C"/>
    <w:lvl w:ilvl="0" w:tentative="0">
      <w:start w:val="1"/>
      <w:numFmt w:val="decimal"/>
      <w:lvlText w:val="(%1)"/>
      <w:lvlJc w:val="left"/>
      <w:pPr>
        <w:ind w:left="425" w:hanging="425"/>
      </w:pPr>
      <w:rPr>
        <w:rFonts w:hint="default"/>
      </w:rPr>
    </w:lvl>
  </w:abstractNum>
  <w:abstractNum w:abstractNumId="10">
    <w:nsid w:val="98287BFB"/>
    <w:multiLevelType w:val="singleLevel"/>
    <w:tmpl w:val="98287BFB"/>
    <w:lvl w:ilvl="0" w:tentative="0">
      <w:start w:val="1"/>
      <w:numFmt w:val="lowerLetter"/>
      <w:lvlText w:val="%1."/>
      <w:lvlJc w:val="left"/>
      <w:pPr>
        <w:ind w:left="425" w:hanging="425"/>
      </w:pPr>
      <w:rPr>
        <w:rFonts w:hint="default"/>
      </w:rPr>
    </w:lvl>
  </w:abstractNum>
  <w:abstractNum w:abstractNumId="11">
    <w:nsid w:val="9E870A53"/>
    <w:multiLevelType w:val="singleLevel"/>
    <w:tmpl w:val="9E870A53"/>
    <w:lvl w:ilvl="0" w:tentative="0">
      <w:start w:val="1"/>
      <w:numFmt w:val="lowerLetter"/>
      <w:lvlText w:val="%1."/>
      <w:lvlJc w:val="left"/>
      <w:pPr>
        <w:ind w:left="425" w:hanging="425"/>
      </w:pPr>
      <w:rPr>
        <w:rFonts w:hint="default"/>
      </w:rPr>
    </w:lvl>
  </w:abstractNum>
  <w:abstractNum w:abstractNumId="12">
    <w:nsid w:val="A17482DC"/>
    <w:multiLevelType w:val="singleLevel"/>
    <w:tmpl w:val="A17482DC"/>
    <w:lvl w:ilvl="0" w:tentative="0">
      <w:start w:val="1"/>
      <w:numFmt w:val="lowerLetter"/>
      <w:lvlText w:val="%1."/>
      <w:lvlJc w:val="left"/>
      <w:pPr>
        <w:ind w:left="425" w:hanging="425"/>
      </w:pPr>
      <w:rPr>
        <w:rFonts w:hint="default"/>
      </w:rPr>
    </w:lvl>
  </w:abstractNum>
  <w:abstractNum w:abstractNumId="13">
    <w:nsid w:val="A4BF903A"/>
    <w:multiLevelType w:val="singleLevel"/>
    <w:tmpl w:val="A4BF903A"/>
    <w:lvl w:ilvl="0" w:tentative="0">
      <w:start w:val="1"/>
      <w:numFmt w:val="decimalEnclosedCircleChinese"/>
      <w:suff w:val="nothing"/>
      <w:lvlText w:val="%1　"/>
      <w:lvlJc w:val="left"/>
      <w:pPr>
        <w:ind w:left="0" w:firstLine="400"/>
      </w:pPr>
      <w:rPr>
        <w:rFonts w:hint="eastAsia"/>
      </w:rPr>
    </w:lvl>
  </w:abstractNum>
  <w:abstractNum w:abstractNumId="14">
    <w:nsid w:val="A6FB5B50"/>
    <w:multiLevelType w:val="singleLevel"/>
    <w:tmpl w:val="A6FB5B50"/>
    <w:lvl w:ilvl="0" w:tentative="0">
      <w:start w:val="1"/>
      <w:numFmt w:val="decimalEnclosedCircleChinese"/>
      <w:suff w:val="nothing"/>
      <w:lvlText w:val="%1　"/>
      <w:lvlJc w:val="left"/>
      <w:pPr>
        <w:ind w:left="0" w:firstLine="400"/>
      </w:pPr>
      <w:rPr>
        <w:rFonts w:hint="eastAsia"/>
      </w:rPr>
    </w:lvl>
  </w:abstractNum>
  <w:abstractNum w:abstractNumId="15">
    <w:nsid w:val="A93ADA2B"/>
    <w:multiLevelType w:val="singleLevel"/>
    <w:tmpl w:val="A93ADA2B"/>
    <w:lvl w:ilvl="0" w:tentative="0">
      <w:start w:val="1"/>
      <w:numFmt w:val="decimalEnclosedCircleChinese"/>
      <w:suff w:val="nothing"/>
      <w:lvlText w:val="%1　"/>
      <w:lvlJc w:val="left"/>
      <w:pPr>
        <w:ind w:left="0" w:firstLine="400"/>
      </w:pPr>
      <w:rPr>
        <w:rFonts w:hint="eastAsia"/>
      </w:rPr>
    </w:lvl>
  </w:abstractNum>
  <w:abstractNum w:abstractNumId="16">
    <w:nsid w:val="AB2C439F"/>
    <w:multiLevelType w:val="singleLevel"/>
    <w:tmpl w:val="AB2C439F"/>
    <w:lvl w:ilvl="0" w:tentative="0">
      <w:start w:val="1"/>
      <w:numFmt w:val="decimalEnclosedCircleChinese"/>
      <w:suff w:val="nothing"/>
      <w:lvlText w:val="%1　"/>
      <w:lvlJc w:val="left"/>
      <w:pPr>
        <w:ind w:left="0" w:firstLine="400"/>
      </w:pPr>
      <w:rPr>
        <w:rFonts w:hint="eastAsia"/>
      </w:rPr>
    </w:lvl>
  </w:abstractNum>
  <w:abstractNum w:abstractNumId="17">
    <w:nsid w:val="AD466A51"/>
    <w:multiLevelType w:val="singleLevel"/>
    <w:tmpl w:val="AD466A51"/>
    <w:lvl w:ilvl="0" w:tentative="0">
      <w:start w:val="1"/>
      <w:numFmt w:val="decimal"/>
      <w:lvlText w:val="(%1)"/>
      <w:lvlJc w:val="left"/>
      <w:pPr>
        <w:ind w:left="425" w:hanging="425"/>
      </w:pPr>
      <w:rPr>
        <w:rFonts w:hint="default"/>
      </w:rPr>
    </w:lvl>
  </w:abstractNum>
  <w:abstractNum w:abstractNumId="18">
    <w:nsid w:val="AD6607DF"/>
    <w:multiLevelType w:val="singleLevel"/>
    <w:tmpl w:val="AD6607DF"/>
    <w:lvl w:ilvl="0" w:tentative="0">
      <w:start w:val="1"/>
      <w:numFmt w:val="decimalEnclosedCircleChinese"/>
      <w:suff w:val="nothing"/>
      <w:lvlText w:val="%1　"/>
      <w:lvlJc w:val="left"/>
      <w:pPr>
        <w:ind w:left="0" w:firstLine="400"/>
      </w:pPr>
      <w:rPr>
        <w:rFonts w:hint="eastAsia"/>
      </w:rPr>
    </w:lvl>
  </w:abstractNum>
  <w:abstractNum w:abstractNumId="19">
    <w:nsid w:val="B150A7A9"/>
    <w:multiLevelType w:val="singleLevel"/>
    <w:tmpl w:val="B150A7A9"/>
    <w:lvl w:ilvl="0" w:tentative="0">
      <w:start w:val="1"/>
      <w:numFmt w:val="decimal"/>
      <w:lvlText w:val="(%1)"/>
      <w:lvlJc w:val="left"/>
      <w:pPr>
        <w:ind w:left="425" w:hanging="425"/>
      </w:pPr>
      <w:rPr>
        <w:rFonts w:hint="default"/>
      </w:rPr>
    </w:lvl>
  </w:abstractNum>
  <w:abstractNum w:abstractNumId="20">
    <w:nsid w:val="B1E63869"/>
    <w:multiLevelType w:val="singleLevel"/>
    <w:tmpl w:val="B1E63869"/>
    <w:lvl w:ilvl="0" w:tentative="0">
      <w:start w:val="1"/>
      <w:numFmt w:val="lowerLetter"/>
      <w:lvlText w:val="%1."/>
      <w:lvlJc w:val="left"/>
      <w:pPr>
        <w:ind w:left="425" w:hanging="425"/>
      </w:pPr>
      <w:rPr>
        <w:rFonts w:hint="default"/>
      </w:rPr>
    </w:lvl>
  </w:abstractNum>
  <w:abstractNum w:abstractNumId="21">
    <w:nsid w:val="B2F13EDE"/>
    <w:multiLevelType w:val="singleLevel"/>
    <w:tmpl w:val="B2F13EDE"/>
    <w:lvl w:ilvl="0" w:tentative="0">
      <w:start w:val="1"/>
      <w:numFmt w:val="decimalEnclosedCircleChinese"/>
      <w:suff w:val="nothing"/>
      <w:lvlText w:val="%1　"/>
      <w:lvlJc w:val="left"/>
      <w:pPr>
        <w:ind w:left="0" w:firstLine="400"/>
      </w:pPr>
      <w:rPr>
        <w:rFonts w:hint="eastAsia"/>
      </w:rPr>
    </w:lvl>
  </w:abstractNum>
  <w:abstractNum w:abstractNumId="22">
    <w:nsid w:val="B5BE1499"/>
    <w:multiLevelType w:val="singleLevel"/>
    <w:tmpl w:val="B5BE1499"/>
    <w:lvl w:ilvl="0" w:tentative="0">
      <w:start w:val="1"/>
      <w:numFmt w:val="lowerLetter"/>
      <w:lvlText w:val="%1."/>
      <w:lvlJc w:val="left"/>
      <w:pPr>
        <w:ind w:left="425" w:hanging="425"/>
      </w:pPr>
      <w:rPr>
        <w:rFonts w:hint="default"/>
      </w:rPr>
    </w:lvl>
  </w:abstractNum>
  <w:abstractNum w:abstractNumId="23">
    <w:nsid w:val="B8AE7FDB"/>
    <w:multiLevelType w:val="singleLevel"/>
    <w:tmpl w:val="B8AE7FDB"/>
    <w:lvl w:ilvl="0" w:tentative="0">
      <w:start w:val="1"/>
      <w:numFmt w:val="lowerLetter"/>
      <w:lvlText w:val="%1."/>
      <w:lvlJc w:val="left"/>
      <w:pPr>
        <w:ind w:left="425" w:hanging="425"/>
      </w:pPr>
      <w:rPr>
        <w:rFonts w:hint="default"/>
      </w:rPr>
    </w:lvl>
  </w:abstractNum>
  <w:abstractNum w:abstractNumId="24">
    <w:nsid w:val="BAE089C4"/>
    <w:multiLevelType w:val="singleLevel"/>
    <w:tmpl w:val="BAE089C4"/>
    <w:lvl w:ilvl="0" w:tentative="0">
      <w:start w:val="1"/>
      <w:numFmt w:val="decimal"/>
      <w:lvlText w:val="%1)"/>
      <w:lvlJc w:val="left"/>
      <w:pPr>
        <w:ind w:left="425" w:hanging="425"/>
      </w:pPr>
      <w:rPr>
        <w:rFonts w:hint="default"/>
      </w:rPr>
    </w:lvl>
  </w:abstractNum>
  <w:abstractNum w:abstractNumId="25">
    <w:nsid w:val="BC07DCDD"/>
    <w:multiLevelType w:val="singleLevel"/>
    <w:tmpl w:val="BC07DCDD"/>
    <w:lvl w:ilvl="0" w:tentative="0">
      <w:start w:val="1"/>
      <w:numFmt w:val="chineseCounting"/>
      <w:suff w:val="nothing"/>
      <w:lvlText w:val="%1、"/>
      <w:lvlJc w:val="left"/>
      <w:pPr>
        <w:ind w:left="0" w:firstLine="420"/>
      </w:pPr>
      <w:rPr>
        <w:rFonts w:hint="eastAsia"/>
      </w:rPr>
    </w:lvl>
  </w:abstractNum>
  <w:abstractNum w:abstractNumId="26">
    <w:nsid w:val="BDCE0BDB"/>
    <w:multiLevelType w:val="singleLevel"/>
    <w:tmpl w:val="BDCE0BDB"/>
    <w:lvl w:ilvl="0" w:tentative="0">
      <w:start w:val="1"/>
      <w:numFmt w:val="lowerLetter"/>
      <w:lvlText w:val="%1."/>
      <w:lvlJc w:val="left"/>
      <w:pPr>
        <w:ind w:left="425" w:hanging="425"/>
      </w:pPr>
      <w:rPr>
        <w:rFonts w:hint="default"/>
      </w:rPr>
    </w:lvl>
  </w:abstractNum>
  <w:abstractNum w:abstractNumId="27">
    <w:nsid w:val="BEA4A1C9"/>
    <w:multiLevelType w:val="singleLevel"/>
    <w:tmpl w:val="BEA4A1C9"/>
    <w:lvl w:ilvl="0" w:tentative="0">
      <w:start w:val="1"/>
      <w:numFmt w:val="decimal"/>
      <w:lvlText w:val="(%1)"/>
      <w:lvlJc w:val="left"/>
      <w:pPr>
        <w:ind w:left="425" w:hanging="425"/>
      </w:pPr>
      <w:rPr>
        <w:rFonts w:hint="default"/>
      </w:rPr>
    </w:lvl>
  </w:abstractNum>
  <w:abstractNum w:abstractNumId="28">
    <w:nsid w:val="BF27B196"/>
    <w:multiLevelType w:val="singleLevel"/>
    <w:tmpl w:val="BF27B196"/>
    <w:lvl w:ilvl="0" w:tentative="0">
      <w:start w:val="1"/>
      <w:numFmt w:val="lowerLetter"/>
      <w:lvlText w:val="%1."/>
      <w:lvlJc w:val="left"/>
      <w:pPr>
        <w:ind w:left="425" w:hanging="425"/>
      </w:pPr>
      <w:rPr>
        <w:rFonts w:hint="default"/>
      </w:rPr>
    </w:lvl>
  </w:abstractNum>
  <w:abstractNum w:abstractNumId="29">
    <w:nsid w:val="BFEA6E07"/>
    <w:multiLevelType w:val="singleLevel"/>
    <w:tmpl w:val="BFEA6E07"/>
    <w:lvl w:ilvl="0" w:tentative="0">
      <w:start w:val="1"/>
      <w:numFmt w:val="decimal"/>
      <w:lvlText w:val="%1)"/>
      <w:lvlJc w:val="left"/>
      <w:pPr>
        <w:ind w:left="425" w:hanging="425"/>
      </w:pPr>
      <w:rPr>
        <w:rFonts w:hint="default"/>
      </w:rPr>
    </w:lvl>
  </w:abstractNum>
  <w:abstractNum w:abstractNumId="30">
    <w:nsid w:val="CB91A037"/>
    <w:multiLevelType w:val="singleLevel"/>
    <w:tmpl w:val="CB91A037"/>
    <w:lvl w:ilvl="0" w:tentative="0">
      <w:start w:val="1"/>
      <w:numFmt w:val="decimal"/>
      <w:lvlText w:val="%1)"/>
      <w:lvlJc w:val="left"/>
      <w:pPr>
        <w:ind w:left="425" w:hanging="425"/>
      </w:pPr>
      <w:rPr>
        <w:rFonts w:hint="default"/>
      </w:rPr>
    </w:lvl>
  </w:abstractNum>
  <w:abstractNum w:abstractNumId="31">
    <w:nsid w:val="CBEBE250"/>
    <w:multiLevelType w:val="singleLevel"/>
    <w:tmpl w:val="CBEBE250"/>
    <w:lvl w:ilvl="0" w:tentative="0">
      <w:start w:val="1"/>
      <w:numFmt w:val="lowerLetter"/>
      <w:lvlText w:val="%1."/>
      <w:lvlJc w:val="left"/>
      <w:pPr>
        <w:ind w:left="425" w:hanging="425"/>
      </w:pPr>
      <w:rPr>
        <w:rFonts w:hint="default"/>
      </w:rPr>
    </w:lvl>
  </w:abstractNum>
  <w:abstractNum w:abstractNumId="32">
    <w:nsid w:val="CDA47075"/>
    <w:multiLevelType w:val="singleLevel"/>
    <w:tmpl w:val="CDA47075"/>
    <w:lvl w:ilvl="0" w:tentative="0">
      <w:start w:val="1"/>
      <w:numFmt w:val="decimalEnclosedCircleChinese"/>
      <w:suff w:val="nothing"/>
      <w:lvlText w:val="%1　"/>
      <w:lvlJc w:val="left"/>
      <w:pPr>
        <w:ind w:left="0" w:firstLine="400"/>
      </w:pPr>
      <w:rPr>
        <w:rFonts w:hint="eastAsia"/>
      </w:rPr>
    </w:lvl>
  </w:abstractNum>
  <w:abstractNum w:abstractNumId="33">
    <w:nsid w:val="CE86A538"/>
    <w:multiLevelType w:val="singleLevel"/>
    <w:tmpl w:val="CE86A538"/>
    <w:lvl w:ilvl="0" w:tentative="0">
      <w:start w:val="1"/>
      <w:numFmt w:val="decimalEnclosedCircleChinese"/>
      <w:suff w:val="nothing"/>
      <w:lvlText w:val="%1　"/>
      <w:lvlJc w:val="left"/>
      <w:pPr>
        <w:ind w:left="0" w:firstLine="400"/>
      </w:pPr>
      <w:rPr>
        <w:rFonts w:hint="eastAsia"/>
      </w:rPr>
    </w:lvl>
  </w:abstractNum>
  <w:abstractNum w:abstractNumId="34">
    <w:nsid w:val="CF3D7920"/>
    <w:multiLevelType w:val="singleLevel"/>
    <w:tmpl w:val="CF3D7920"/>
    <w:lvl w:ilvl="0" w:tentative="0">
      <w:start w:val="1"/>
      <w:numFmt w:val="lowerLetter"/>
      <w:lvlText w:val="%1."/>
      <w:lvlJc w:val="left"/>
      <w:pPr>
        <w:ind w:left="425" w:hanging="425"/>
      </w:pPr>
      <w:rPr>
        <w:rFonts w:hint="default"/>
      </w:rPr>
    </w:lvl>
  </w:abstractNum>
  <w:abstractNum w:abstractNumId="35">
    <w:nsid w:val="D2C1CF7F"/>
    <w:multiLevelType w:val="singleLevel"/>
    <w:tmpl w:val="D2C1CF7F"/>
    <w:lvl w:ilvl="0" w:tentative="0">
      <w:start w:val="1"/>
      <w:numFmt w:val="lowerLetter"/>
      <w:lvlText w:val="%1."/>
      <w:lvlJc w:val="left"/>
      <w:pPr>
        <w:ind w:left="425" w:hanging="425"/>
      </w:pPr>
      <w:rPr>
        <w:rFonts w:hint="default"/>
      </w:rPr>
    </w:lvl>
  </w:abstractNum>
  <w:abstractNum w:abstractNumId="36">
    <w:nsid w:val="D4E0EFF1"/>
    <w:multiLevelType w:val="singleLevel"/>
    <w:tmpl w:val="D4E0EFF1"/>
    <w:lvl w:ilvl="0" w:tentative="0">
      <w:start w:val="1"/>
      <w:numFmt w:val="decimalEnclosedCircleChinese"/>
      <w:suff w:val="nothing"/>
      <w:lvlText w:val="%1　"/>
      <w:lvlJc w:val="left"/>
      <w:pPr>
        <w:ind w:left="0" w:firstLine="400"/>
      </w:pPr>
      <w:rPr>
        <w:rFonts w:hint="eastAsia"/>
      </w:rPr>
    </w:lvl>
  </w:abstractNum>
  <w:abstractNum w:abstractNumId="37">
    <w:nsid w:val="DB6B8A37"/>
    <w:multiLevelType w:val="singleLevel"/>
    <w:tmpl w:val="DB6B8A37"/>
    <w:lvl w:ilvl="0" w:tentative="0">
      <w:start w:val="1"/>
      <w:numFmt w:val="lowerLetter"/>
      <w:lvlText w:val="%1."/>
      <w:lvlJc w:val="left"/>
      <w:pPr>
        <w:ind w:left="425" w:hanging="425"/>
      </w:pPr>
      <w:rPr>
        <w:rFonts w:hint="default"/>
      </w:rPr>
    </w:lvl>
  </w:abstractNum>
  <w:abstractNum w:abstractNumId="38">
    <w:nsid w:val="DBFF669F"/>
    <w:multiLevelType w:val="singleLevel"/>
    <w:tmpl w:val="DBFF669F"/>
    <w:lvl w:ilvl="0" w:tentative="0">
      <w:start w:val="1"/>
      <w:numFmt w:val="decimal"/>
      <w:lvlText w:val="%1)"/>
      <w:lvlJc w:val="left"/>
      <w:pPr>
        <w:ind w:left="425" w:hanging="425"/>
      </w:pPr>
      <w:rPr>
        <w:rFonts w:hint="default"/>
      </w:rPr>
    </w:lvl>
  </w:abstractNum>
  <w:abstractNum w:abstractNumId="39">
    <w:nsid w:val="DD557FA2"/>
    <w:multiLevelType w:val="singleLevel"/>
    <w:tmpl w:val="DD557FA2"/>
    <w:lvl w:ilvl="0" w:tentative="0">
      <w:start w:val="1"/>
      <w:numFmt w:val="lowerLetter"/>
      <w:lvlText w:val="%1."/>
      <w:lvlJc w:val="left"/>
      <w:pPr>
        <w:ind w:left="425" w:hanging="425"/>
      </w:pPr>
      <w:rPr>
        <w:rFonts w:hint="default"/>
      </w:rPr>
    </w:lvl>
  </w:abstractNum>
  <w:abstractNum w:abstractNumId="40">
    <w:nsid w:val="DD8B2240"/>
    <w:multiLevelType w:val="singleLevel"/>
    <w:tmpl w:val="DD8B2240"/>
    <w:lvl w:ilvl="0" w:tentative="0">
      <w:start w:val="1"/>
      <w:numFmt w:val="lowerLetter"/>
      <w:lvlText w:val="%1."/>
      <w:lvlJc w:val="left"/>
      <w:pPr>
        <w:ind w:left="425" w:hanging="425"/>
      </w:pPr>
      <w:rPr>
        <w:rFonts w:hint="default"/>
      </w:rPr>
    </w:lvl>
  </w:abstractNum>
  <w:abstractNum w:abstractNumId="41">
    <w:nsid w:val="DE3A6449"/>
    <w:multiLevelType w:val="singleLevel"/>
    <w:tmpl w:val="DE3A6449"/>
    <w:lvl w:ilvl="0" w:tentative="0">
      <w:start w:val="1"/>
      <w:numFmt w:val="decimalEnclosedCircleChinese"/>
      <w:suff w:val="nothing"/>
      <w:lvlText w:val="%1　"/>
      <w:lvlJc w:val="left"/>
      <w:pPr>
        <w:ind w:left="0" w:firstLine="400"/>
      </w:pPr>
      <w:rPr>
        <w:rFonts w:hint="eastAsia"/>
      </w:rPr>
    </w:lvl>
  </w:abstractNum>
  <w:abstractNum w:abstractNumId="42">
    <w:nsid w:val="E28B9F0D"/>
    <w:multiLevelType w:val="singleLevel"/>
    <w:tmpl w:val="E28B9F0D"/>
    <w:lvl w:ilvl="0" w:tentative="0">
      <w:start w:val="1"/>
      <w:numFmt w:val="lowerLetter"/>
      <w:lvlText w:val="%1."/>
      <w:lvlJc w:val="left"/>
      <w:pPr>
        <w:ind w:left="425" w:hanging="425"/>
      </w:pPr>
      <w:rPr>
        <w:rFonts w:hint="default"/>
      </w:rPr>
    </w:lvl>
  </w:abstractNum>
  <w:abstractNum w:abstractNumId="43">
    <w:nsid w:val="E6B405F3"/>
    <w:multiLevelType w:val="singleLevel"/>
    <w:tmpl w:val="E6B405F3"/>
    <w:lvl w:ilvl="0" w:tentative="0">
      <w:start w:val="1"/>
      <w:numFmt w:val="lowerLetter"/>
      <w:lvlText w:val="%1."/>
      <w:lvlJc w:val="left"/>
      <w:pPr>
        <w:ind w:left="425" w:hanging="425"/>
      </w:pPr>
      <w:rPr>
        <w:rFonts w:hint="default"/>
      </w:rPr>
    </w:lvl>
  </w:abstractNum>
  <w:abstractNum w:abstractNumId="44">
    <w:nsid w:val="E7D7BD9E"/>
    <w:multiLevelType w:val="singleLevel"/>
    <w:tmpl w:val="E7D7BD9E"/>
    <w:lvl w:ilvl="0" w:tentative="0">
      <w:start w:val="1"/>
      <w:numFmt w:val="lowerLetter"/>
      <w:lvlText w:val="%1."/>
      <w:lvlJc w:val="left"/>
      <w:pPr>
        <w:ind w:left="425" w:hanging="425"/>
      </w:pPr>
      <w:rPr>
        <w:rFonts w:hint="default"/>
      </w:rPr>
    </w:lvl>
  </w:abstractNum>
  <w:abstractNum w:abstractNumId="45">
    <w:nsid w:val="EBF5B0D2"/>
    <w:multiLevelType w:val="singleLevel"/>
    <w:tmpl w:val="EBF5B0D2"/>
    <w:lvl w:ilvl="0" w:tentative="0">
      <w:start w:val="1"/>
      <w:numFmt w:val="decimal"/>
      <w:lvlText w:val="%1)"/>
      <w:lvlJc w:val="left"/>
      <w:pPr>
        <w:ind w:left="425" w:hanging="425"/>
      </w:pPr>
      <w:rPr>
        <w:rFonts w:hint="default"/>
      </w:rPr>
    </w:lvl>
  </w:abstractNum>
  <w:abstractNum w:abstractNumId="46">
    <w:nsid w:val="EE1A26ED"/>
    <w:multiLevelType w:val="singleLevel"/>
    <w:tmpl w:val="EE1A26ED"/>
    <w:lvl w:ilvl="0" w:tentative="0">
      <w:start w:val="1"/>
      <w:numFmt w:val="decimalEnclosedCircleChinese"/>
      <w:suff w:val="nothing"/>
      <w:lvlText w:val="%1　"/>
      <w:lvlJc w:val="left"/>
      <w:pPr>
        <w:ind w:left="0" w:firstLine="400"/>
      </w:pPr>
      <w:rPr>
        <w:rFonts w:hint="eastAsia"/>
      </w:rPr>
    </w:lvl>
  </w:abstractNum>
  <w:abstractNum w:abstractNumId="47">
    <w:nsid w:val="F5DB6BA0"/>
    <w:multiLevelType w:val="singleLevel"/>
    <w:tmpl w:val="F5DB6BA0"/>
    <w:lvl w:ilvl="0" w:tentative="0">
      <w:start w:val="1"/>
      <w:numFmt w:val="decimalEnclosedCircleChinese"/>
      <w:suff w:val="nothing"/>
      <w:lvlText w:val="%1　"/>
      <w:lvlJc w:val="left"/>
      <w:pPr>
        <w:ind w:left="0" w:firstLine="400"/>
      </w:pPr>
      <w:rPr>
        <w:rFonts w:hint="eastAsia"/>
      </w:rPr>
    </w:lvl>
  </w:abstractNum>
  <w:abstractNum w:abstractNumId="48">
    <w:nsid w:val="F8AD6E60"/>
    <w:multiLevelType w:val="singleLevel"/>
    <w:tmpl w:val="F8AD6E60"/>
    <w:lvl w:ilvl="0" w:tentative="0">
      <w:start w:val="1"/>
      <w:numFmt w:val="lowerLetter"/>
      <w:lvlText w:val="%1."/>
      <w:lvlJc w:val="left"/>
      <w:pPr>
        <w:ind w:left="425" w:hanging="425"/>
      </w:pPr>
      <w:rPr>
        <w:rFonts w:hint="default"/>
      </w:rPr>
    </w:lvl>
  </w:abstractNum>
  <w:abstractNum w:abstractNumId="49">
    <w:nsid w:val="F9169D02"/>
    <w:multiLevelType w:val="singleLevel"/>
    <w:tmpl w:val="F9169D02"/>
    <w:lvl w:ilvl="0" w:tentative="0">
      <w:start w:val="1"/>
      <w:numFmt w:val="lowerLetter"/>
      <w:lvlText w:val="%1."/>
      <w:lvlJc w:val="left"/>
      <w:pPr>
        <w:ind w:left="425" w:hanging="425"/>
      </w:pPr>
      <w:rPr>
        <w:rFonts w:hint="default"/>
      </w:rPr>
    </w:lvl>
  </w:abstractNum>
  <w:abstractNum w:abstractNumId="50">
    <w:nsid w:val="FAA7AA48"/>
    <w:multiLevelType w:val="singleLevel"/>
    <w:tmpl w:val="FAA7AA48"/>
    <w:lvl w:ilvl="0" w:tentative="0">
      <w:start w:val="1"/>
      <w:numFmt w:val="decimal"/>
      <w:lvlText w:val="(%1)"/>
      <w:lvlJc w:val="left"/>
      <w:pPr>
        <w:ind w:left="425" w:hanging="425"/>
      </w:pPr>
      <w:rPr>
        <w:rFonts w:hint="default"/>
      </w:rPr>
    </w:lvl>
  </w:abstractNum>
  <w:abstractNum w:abstractNumId="51">
    <w:nsid w:val="FB29AF84"/>
    <w:multiLevelType w:val="singleLevel"/>
    <w:tmpl w:val="FB29AF84"/>
    <w:lvl w:ilvl="0" w:tentative="0">
      <w:start w:val="1"/>
      <w:numFmt w:val="decimalEnclosedCircleChinese"/>
      <w:suff w:val="nothing"/>
      <w:lvlText w:val="%1　"/>
      <w:lvlJc w:val="left"/>
      <w:pPr>
        <w:ind w:left="0" w:firstLine="400"/>
      </w:pPr>
      <w:rPr>
        <w:rFonts w:hint="eastAsia"/>
      </w:rPr>
    </w:lvl>
  </w:abstractNum>
  <w:abstractNum w:abstractNumId="52">
    <w:nsid w:val="FD3D5364"/>
    <w:multiLevelType w:val="singleLevel"/>
    <w:tmpl w:val="FD3D5364"/>
    <w:lvl w:ilvl="0" w:tentative="0">
      <w:start w:val="1"/>
      <w:numFmt w:val="decimalEnclosedCircleChinese"/>
      <w:suff w:val="nothing"/>
      <w:lvlText w:val="%1　"/>
      <w:lvlJc w:val="left"/>
      <w:pPr>
        <w:ind w:left="0" w:firstLine="400"/>
      </w:pPr>
      <w:rPr>
        <w:rFonts w:hint="eastAsia"/>
      </w:rPr>
    </w:lvl>
  </w:abstractNum>
  <w:abstractNum w:abstractNumId="53">
    <w:nsid w:val="000A29A6"/>
    <w:multiLevelType w:val="singleLevel"/>
    <w:tmpl w:val="000A29A6"/>
    <w:lvl w:ilvl="0" w:tentative="0">
      <w:start w:val="1"/>
      <w:numFmt w:val="decimalEnclosedCircleChinese"/>
      <w:suff w:val="nothing"/>
      <w:lvlText w:val="%1　"/>
      <w:lvlJc w:val="left"/>
      <w:pPr>
        <w:ind w:left="0" w:firstLine="400"/>
      </w:pPr>
      <w:rPr>
        <w:rFonts w:hint="eastAsia"/>
      </w:rPr>
    </w:lvl>
  </w:abstractNum>
  <w:abstractNum w:abstractNumId="54">
    <w:nsid w:val="01CB9837"/>
    <w:multiLevelType w:val="singleLevel"/>
    <w:tmpl w:val="01CB9837"/>
    <w:lvl w:ilvl="0" w:tentative="0">
      <w:start w:val="1"/>
      <w:numFmt w:val="decimal"/>
      <w:lvlText w:val="%1)"/>
      <w:lvlJc w:val="left"/>
      <w:pPr>
        <w:ind w:left="425" w:hanging="425"/>
      </w:pPr>
      <w:rPr>
        <w:rFonts w:hint="default"/>
      </w:rPr>
    </w:lvl>
  </w:abstractNum>
  <w:abstractNum w:abstractNumId="55">
    <w:nsid w:val="026B32D1"/>
    <w:multiLevelType w:val="singleLevel"/>
    <w:tmpl w:val="026B32D1"/>
    <w:lvl w:ilvl="0" w:tentative="0">
      <w:start w:val="1"/>
      <w:numFmt w:val="decimal"/>
      <w:lvlText w:val="%1)"/>
      <w:lvlJc w:val="left"/>
      <w:pPr>
        <w:ind w:left="425" w:hanging="425"/>
      </w:pPr>
      <w:rPr>
        <w:rFonts w:hint="default"/>
      </w:rPr>
    </w:lvl>
  </w:abstractNum>
  <w:abstractNum w:abstractNumId="56">
    <w:nsid w:val="0507E214"/>
    <w:multiLevelType w:val="singleLevel"/>
    <w:tmpl w:val="0507E214"/>
    <w:lvl w:ilvl="0" w:tentative="0">
      <w:start w:val="1"/>
      <w:numFmt w:val="decimal"/>
      <w:lvlText w:val="%1)"/>
      <w:lvlJc w:val="left"/>
      <w:pPr>
        <w:ind w:left="425" w:hanging="425"/>
      </w:pPr>
      <w:rPr>
        <w:rFonts w:hint="default"/>
      </w:rPr>
    </w:lvl>
  </w:abstractNum>
  <w:abstractNum w:abstractNumId="57">
    <w:nsid w:val="05532C8C"/>
    <w:multiLevelType w:val="singleLevel"/>
    <w:tmpl w:val="05532C8C"/>
    <w:lvl w:ilvl="0" w:tentative="0">
      <w:start w:val="1"/>
      <w:numFmt w:val="decimalEnclosedCircleChinese"/>
      <w:suff w:val="nothing"/>
      <w:lvlText w:val="%1　"/>
      <w:lvlJc w:val="left"/>
      <w:pPr>
        <w:ind w:left="0" w:firstLine="400"/>
      </w:pPr>
      <w:rPr>
        <w:rFonts w:hint="eastAsia"/>
      </w:rPr>
    </w:lvl>
  </w:abstractNum>
  <w:abstractNum w:abstractNumId="58">
    <w:nsid w:val="065AB533"/>
    <w:multiLevelType w:val="singleLevel"/>
    <w:tmpl w:val="065AB533"/>
    <w:lvl w:ilvl="0" w:tentative="0">
      <w:start w:val="1"/>
      <w:numFmt w:val="lowerLetter"/>
      <w:lvlText w:val="%1."/>
      <w:lvlJc w:val="left"/>
      <w:pPr>
        <w:ind w:left="425" w:hanging="425"/>
      </w:pPr>
      <w:rPr>
        <w:rFonts w:hint="default"/>
      </w:rPr>
    </w:lvl>
  </w:abstractNum>
  <w:abstractNum w:abstractNumId="59">
    <w:nsid w:val="08385A2B"/>
    <w:multiLevelType w:val="singleLevel"/>
    <w:tmpl w:val="08385A2B"/>
    <w:lvl w:ilvl="0" w:tentative="0">
      <w:start w:val="1"/>
      <w:numFmt w:val="decimal"/>
      <w:lvlText w:val="%1)"/>
      <w:lvlJc w:val="left"/>
      <w:pPr>
        <w:ind w:left="425" w:hanging="425"/>
      </w:pPr>
      <w:rPr>
        <w:rFonts w:hint="default"/>
      </w:rPr>
    </w:lvl>
  </w:abstractNum>
  <w:abstractNum w:abstractNumId="60">
    <w:nsid w:val="09DA46BB"/>
    <w:multiLevelType w:val="singleLevel"/>
    <w:tmpl w:val="09DA46BB"/>
    <w:lvl w:ilvl="0" w:tentative="0">
      <w:start w:val="1"/>
      <w:numFmt w:val="lowerLetter"/>
      <w:lvlText w:val="%1."/>
      <w:lvlJc w:val="left"/>
      <w:pPr>
        <w:ind w:left="425" w:hanging="425"/>
      </w:pPr>
      <w:rPr>
        <w:rFonts w:hint="default"/>
      </w:rPr>
    </w:lvl>
  </w:abstractNum>
  <w:abstractNum w:abstractNumId="61">
    <w:nsid w:val="0B7F6186"/>
    <w:multiLevelType w:val="singleLevel"/>
    <w:tmpl w:val="0B7F6186"/>
    <w:lvl w:ilvl="0" w:tentative="0">
      <w:start w:val="1"/>
      <w:numFmt w:val="decimalEnclosedCircleChinese"/>
      <w:suff w:val="nothing"/>
      <w:lvlText w:val="%1　"/>
      <w:lvlJc w:val="left"/>
      <w:pPr>
        <w:ind w:left="0" w:firstLine="400"/>
      </w:pPr>
      <w:rPr>
        <w:rFonts w:hint="eastAsia"/>
      </w:rPr>
    </w:lvl>
  </w:abstractNum>
  <w:abstractNum w:abstractNumId="62">
    <w:nsid w:val="0BB5F621"/>
    <w:multiLevelType w:val="singleLevel"/>
    <w:tmpl w:val="0BB5F621"/>
    <w:lvl w:ilvl="0" w:tentative="0">
      <w:start w:val="1"/>
      <w:numFmt w:val="lowerLetter"/>
      <w:lvlText w:val="%1."/>
      <w:lvlJc w:val="left"/>
      <w:pPr>
        <w:ind w:left="425" w:hanging="425"/>
      </w:pPr>
      <w:rPr>
        <w:rFonts w:hint="default"/>
      </w:rPr>
    </w:lvl>
  </w:abstractNum>
  <w:abstractNum w:abstractNumId="63">
    <w:nsid w:val="0C2A4472"/>
    <w:multiLevelType w:val="singleLevel"/>
    <w:tmpl w:val="0C2A4472"/>
    <w:lvl w:ilvl="0" w:tentative="0">
      <w:start w:val="1"/>
      <w:numFmt w:val="decimal"/>
      <w:lvlText w:val="%1)"/>
      <w:lvlJc w:val="left"/>
      <w:pPr>
        <w:ind w:left="425" w:hanging="425"/>
      </w:pPr>
      <w:rPr>
        <w:rFonts w:hint="default"/>
      </w:rPr>
    </w:lvl>
  </w:abstractNum>
  <w:abstractNum w:abstractNumId="64">
    <w:nsid w:val="0DF8AB01"/>
    <w:multiLevelType w:val="singleLevel"/>
    <w:tmpl w:val="0DF8AB01"/>
    <w:lvl w:ilvl="0" w:tentative="0">
      <w:start w:val="1"/>
      <w:numFmt w:val="decimal"/>
      <w:lvlText w:val="(%1)"/>
      <w:lvlJc w:val="left"/>
      <w:pPr>
        <w:ind w:left="425" w:hanging="425"/>
      </w:pPr>
      <w:rPr>
        <w:rFonts w:hint="default"/>
      </w:rPr>
    </w:lvl>
  </w:abstractNum>
  <w:abstractNum w:abstractNumId="65">
    <w:nsid w:val="1044ABBE"/>
    <w:multiLevelType w:val="singleLevel"/>
    <w:tmpl w:val="1044ABBE"/>
    <w:lvl w:ilvl="0" w:tentative="0">
      <w:start w:val="1"/>
      <w:numFmt w:val="decimalEnclosedCircleChinese"/>
      <w:suff w:val="nothing"/>
      <w:lvlText w:val="%1　"/>
      <w:lvlJc w:val="left"/>
      <w:pPr>
        <w:ind w:left="0" w:firstLine="400"/>
      </w:pPr>
      <w:rPr>
        <w:rFonts w:hint="eastAsia"/>
      </w:rPr>
    </w:lvl>
  </w:abstractNum>
  <w:abstractNum w:abstractNumId="66">
    <w:nsid w:val="14CBCC4A"/>
    <w:multiLevelType w:val="singleLevel"/>
    <w:tmpl w:val="14CBCC4A"/>
    <w:lvl w:ilvl="0" w:tentative="0">
      <w:start w:val="1"/>
      <w:numFmt w:val="lowerLetter"/>
      <w:lvlText w:val="%1."/>
      <w:lvlJc w:val="left"/>
      <w:pPr>
        <w:ind w:left="425" w:hanging="425"/>
      </w:pPr>
      <w:rPr>
        <w:rFonts w:hint="default"/>
      </w:rPr>
    </w:lvl>
  </w:abstractNum>
  <w:abstractNum w:abstractNumId="67">
    <w:nsid w:val="16243D04"/>
    <w:multiLevelType w:val="singleLevel"/>
    <w:tmpl w:val="16243D04"/>
    <w:lvl w:ilvl="0" w:tentative="0">
      <w:start w:val="1"/>
      <w:numFmt w:val="decimal"/>
      <w:lvlText w:val="%1)"/>
      <w:lvlJc w:val="left"/>
      <w:pPr>
        <w:ind w:left="425" w:hanging="425"/>
      </w:pPr>
      <w:rPr>
        <w:rFonts w:hint="default"/>
      </w:rPr>
    </w:lvl>
  </w:abstractNum>
  <w:abstractNum w:abstractNumId="68">
    <w:nsid w:val="177DC3D4"/>
    <w:multiLevelType w:val="singleLevel"/>
    <w:tmpl w:val="177DC3D4"/>
    <w:lvl w:ilvl="0" w:tentative="0">
      <w:start w:val="1"/>
      <w:numFmt w:val="decimalEnclosedCircleChinese"/>
      <w:suff w:val="nothing"/>
      <w:lvlText w:val="%1　"/>
      <w:lvlJc w:val="left"/>
      <w:pPr>
        <w:ind w:left="0" w:firstLine="400"/>
      </w:pPr>
      <w:rPr>
        <w:rFonts w:hint="eastAsia"/>
      </w:rPr>
    </w:lvl>
  </w:abstractNum>
  <w:abstractNum w:abstractNumId="69">
    <w:nsid w:val="17A0DED0"/>
    <w:multiLevelType w:val="singleLevel"/>
    <w:tmpl w:val="17A0DED0"/>
    <w:lvl w:ilvl="0" w:tentative="0">
      <w:start w:val="1"/>
      <w:numFmt w:val="decimal"/>
      <w:lvlText w:val="(%1)"/>
      <w:lvlJc w:val="left"/>
      <w:pPr>
        <w:ind w:left="425" w:hanging="425"/>
      </w:pPr>
      <w:rPr>
        <w:rFonts w:hint="default"/>
      </w:rPr>
    </w:lvl>
  </w:abstractNum>
  <w:abstractNum w:abstractNumId="70">
    <w:nsid w:val="19BC40C0"/>
    <w:multiLevelType w:val="singleLevel"/>
    <w:tmpl w:val="19BC40C0"/>
    <w:lvl w:ilvl="0" w:tentative="0">
      <w:start w:val="1"/>
      <w:numFmt w:val="decimalEnclosedCircleChinese"/>
      <w:suff w:val="nothing"/>
      <w:lvlText w:val="%1　"/>
      <w:lvlJc w:val="left"/>
      <w:pPr>
        <w:ind w:left="0" w:firstLine="400"/>
      </w:pPr>
      <w:rPr>
        <w:rFonts w:hint="eastAsia"/>
      </w:rPr>
    </w:lvl>
  </w:abstractNum>
  <w:abstractNum w:abstractNumId="71">
    <w:nsid w:val="19E914E0"/>
    <w:multiLevelType w:val="singleLevel"/>
    <w:tmpl w:val="19E914E0"/>
    <w:lvl w:ilvl="0" w:tentative="0">
      <w:start w:val="1"/>
      <w:numFmt w:val="decimal"/>
      <w:lvlText w:val="%1)"/>
      <w:lvlJc w:val="left"/>
      <w:pPr>
        <w:ind w:left="425" w:hanging="425"/>
      </w:pPr>
      <w:rPr>
        <w:rFonts w:hint="default"/>
      </w:rPr>
    </w:lvl>
  </w:abstractNum>
  <w:abstractNum w:abstractNumId="72">
    <w:nsid w:val="1B29C2D4"/>
    <w:multiLevelType w:val="singleLevel"/>
    <w:tmpl w:val="1B29C2D4"/>
    <w:lvl w:ilvl="0" w:tentative="0">
      <w:start w:val="1"/>
      <w:numFmt w:val="decimal"/>
      <w:lvlText w:val="%1)"/>
      <w:lvlJc w:val="left"/>
      <w:pPr>
        <w:ind w:left="425" w:hanging="425"/>
      </w:pPr>
      <w:rPr>
        <w:rFonts w:hint="default"/>
      </w:rPr>
    </w:lvl>
  </w:abstractNum>
  <w:abstractNum w:abstractNumId="73">
    <w:nsid w:val="1D9CAE4A"/>
    <w:multiLevelType w:val="singleLevel"/>
    <w:tmpl w:val="1D9CAE4A"/>
    <w:lvl w:ilvl="0" w:tentative="0">
      <w:start w:val="1"/>
      <w:numFmt w:val="decimal"/>
      <w:lvlText w:val="(%1)"/>
      <w:lvlJc w:val="left"/>
      <w:pPr>
        <w:ind w:left="425" w:hanging="425"/>
      </w:pPr>
      <w:rPr>
        <w:rFonts w:hint="default"/>
      </w:rPr>
    </w:lvl>
  </w:abstractNum>
  <w:abstractNum w:abstractNumId="74">
    <w:nsid w:val="21DDB67E"/>
    <w:multiLevelType w:val="singleLevel"/>
    <w:tmpl w:val="21DDB67E"/>
    <w:lvl w:ilvl="0" w:tentative="0">
      <w:start w:val="1"/>
      <w:numFmt w:val="decimalEnclosedCircleChinese"/>
      <w:suff w:val="nothing"/>
      <w:lvlText w:val="%1　"/>
      <w:lvlJc w:val="left"/>
      <w:pPr>
        <w:ind w:left="0" w:firstLine="400"/>
      </w:pPr>
      <w:rPr>
        <w:rFonts w:hint="eastAsia"/>
      </w:rPr>
    </w:lvl>
  </w:abstractNum>
  <w:abstractNum w:abstractNumId="75">
    <w:nsid w:val="269F3563"/>
    <w:multiLevelType w:val="singleLevel"/>
    <w:tmpl w:val="269F3563"/>
    <w:lvl w:ilvl="0" w:tentative="0">
      <w:start w:val="1"/>
      <w:numFmt w:val="lowerLetter"/>
      <w:lvlText w:val="%1."/>
      <w:lvlJc w:val="left"/>
      <w:pPr>
        <w:ind w:left="425" w:hanging="425"/>
      </w:pPr>
      <w:rPr>
        <w:rFonts w:hint="default"/>
      </w:rPr>
    </w:lvl>
  </w:abstractNum>
  <w:abstractNum w:abstractNumId="76">
    <w:nsid w:val="2745B216"/>
    <w:multiLevelType w:val="singleLevel"/>
    <w:tmpl w:val="2745B216"/>
    <w:lvl w:ilvl="0" w:tentative="0">
      <w:start w:val="1"/>
      <w:numFmt w:val="decimalEnclosedCircleChinese"/>
      <w:suff w:val="nothing"/>
      <w:lvlText w:val="%1　"/>
      <w:lvlJc w:val="left"/>
      <w:pPr>
        <w:ind w:left="0" w:firstLine="400"/>
      </w:pPr>
      <w:rPr>
        <w:rFonts w:hint="eastAsia"/>
      </w:rPr>
    </w:lvl>
  </w:abstractNum>
  <w:abstractNum w:abstractNumId="77">
    <w:nsid w:val="2810B529"/>
    <w:multiLevelType w:val="singleLevel"/>
    <w:tmpl w:val="2810B529"/>
    <w:lvl w:ilvl="0" w:tentative="0">
      <w:start w:val="1"/>
      <w:numFmt w:val="decimalEnclosedCircleChinese"/>
      <w:suff w:val="nothing"/>
      <w:lvlText w:val="%1　"/>
      <w:lvlJc w:val="left"/>
      <w:pPr>
        <w:ind w:left="0" w:firstLine="400"/>
      </w:pPr>
      <w:rPr>
        <w:rFonts w:hint="eastAsia"/>
      </w:rPr>
    </w:lvl>
  </w:abstractNum>
  <w:abstractNum w:abstractNumId="78">
    <w:nsid w:val="28199BE8"/>
    <w:multiLevelType w:val="singleLevel"/>
    <w:tmpl w:val="28199BE8"/>
    <w:lvl w:ilvl="0" w:tentative="0">
      <w:start w:val="1"/>
      <w:numFmt w:val="lowerLetter"/>
      <w:lvlText w:val="%1."/>
      <w:lvlJc w:val="left"/>
      <w:pPr>
        <w:ind w:left="425" w:hanging="425"/>
      </w:pPr>
      <w:rPr>
        <w:rFonts w:hint="default"/>
      </w:rPr>
    </w:lvl>
  </w:abstractNum>
  <w:abstractNum w:abstractNumId="79">
    <w:nsid w:val="2AAFB66A"/>
    <w:multiLevelType w:val="singleLevel"/>
    <w:tmpl w:val="2AAFB66A"/>
    <w:lvl w:ilvl="0" w:tentative="0">
      <w:start w:val="1"/>
      <w:numFmt w:val="decimalEnclosedCircleChinese"/>
      <w:suff w:val="nothing"/>
      <w:lvlText w:val="%1　"/>
      <w:lvlJc w:val="left"/>
      <w:pPr>
        <w:ind w:left="0" w:firstLine="400"/>
      </w:pPr>
      <w:rPr>
        <w:rFonts w:hint="eastAsia"/>
      </w:rPr>
    </w:lvl>
  </w:abstractNum>
  <w:abstractNum w:abstractNumId="80">
    <w:nsid w:val="2C20C9AF"/>
    <w:multiLevelType w:val="singleLevel"/>
    <w:tmpl w:val="2C20C9AF"/>
    <w:lvl w:ilvl="0" w:tentative="0">
      <w:start w:val="1"/>
      <w:numFmt w:val="decimalEnclosedCircleChinese"/>
      <w:suff w:val="nothing"/>
      <w:lvlText w:val="%1　"/>
      <w:lvlJc w:val="left"/>
      <w:pPr>
        <w:ind w:left="0" w:firstLine="400"/>
      </w:pPr>
      <w:rPr>
        <w:rFonts w:hint="eastAsia"/>
      </w:rPr>
    </w:lvl>
  </w:abstractNum>
  <w:abstractNum w:abstractNumId="81">
    <w:nsid w:val="2CDF337E"/>
    <w:multiLevelType w:val="singleLevel"/>
    <w:tmpl w:val="2CDF337E"/>
    <w:lvl w:ilvl="0" w:tentative="0">
      <w:start w:val="1"/>
      <w:numFmt w:val="lowerLetter"/>
      <w:lvlText w:val="%1."/>
      <w:lvlJc w:val="left"/>
      <w:pPr>
        <w:ind w:left="425" w:hanging="425"/>
      </w:pPr>
      <w:rPr>
        <w:rFonts w:hint="default"/>
      </w:rPr>
    </w:lvl>
  </w:abstractNum>
  <w:abstractNum w:abstractNumId="82">
    <w:nsid w:val="2D00BFA2"/>
    <w:multiLevelType w:val="singleLevel"/>
    <w:tmpl w:val="2D00BFA2"/>
    <w:lvl w:ilvl="0" w:tentative="0">
      <w:start w:val="1"/>
      <w:numFmt w:val="decimalEnclosedCircleChinese"/>
      <w:suff w:val="nothing"/>
      <w:lvlText w:val="%1　"/>
      <w:lvlJc w:val="left"/>
      <w:pPr>
        <w:ind w:left="0" w:firstLine="400"/>
      </w:pPr>
      <w:rPr>
        <w:rFonts w:hint="eastAsia"/>
      </w:rPr>
    </w:lvl>
  </w:abstractNum>
  <w:abstractNum w:abstractNumId="83">
    <w:nsid w:val="3047BFF4"/>
    <w:multiLevelType w:val="singleLevel"/>
    <w:tmpl w:val="3047BFF4"/>
    <w:lvl w:ilvl="0" w:tentative="0">
      <w:start w:val="1"/>
      <w:numFmt w:val="lowerLetter"/>
      <w:lvlText w:val="%1."/>
      <w:lvlJc w:val="left"/>
      <w:pPr>
        <w:ind w:left="425" w:hanging="425"/>
      </w:pPr>
      <w:rPr>
        <w:rFonts w:hint="default"/>
      </w:rPr>
    </w:lvl>
  </w:abstractNum>
  <w:abstractNum w:abstractNumId="84">
    <w:nsid w:val="3157C51B"/>
    <w:multiLevelType w:val="singleLevel"/>
    <w:tmpl w:val="3157C51B"/>
    <w:lvl w:ilvl="0" w:tentative="0">
      <w:start w:val="1"/>
      <w:numFmt w:val="decimalEnclosedCircleChinese"/>
      <w:suff w:val="nothing"/>
      <w:lvlText w:val="%1　"/>
      <w:lvlJc w:val="left"/>
      <w:pPr>
        <w:ind w:left="0" w:firstLine="400"/>
      </w:pPr>
      <w:rPr>
        <w:rFonts w:hint="eastAsia"/>
      </w:rPr>
    </w:lvl>
  </w:abstractNum>
  <w:abstractNum w:abstractNumId="85">
    <w:nsid w:val="3391FF7A"/>
    <w:multiLevelType w:val="singleLevel"/>
    <w:tmpl w:val="3391FF7A"/>
    <w:lvl w:ilvl="0" w:tentative="0">
      <w:start w:val="1"/>
      <w:numFmt w:val="decimal"/>
      <w:lvlText w:val="%1)"/>
      <w:lvlJc w:val="left"/>
      <w:pPr>
        <w:ind w:left="425" w:hanging="425"/>
      </w:pPr>
      <w:rPr>
        <w:rFonts w:hint="default"/>
      </w:rPr>
    </w:lvl>
  </w:abstractNum>
  <w:abstractNum w:abstractNumId="86">
    <w:nsid w:val="33CE8063"/>
    <w:multiLevelType w:val="singleLevel"/>
    <w:tmpl w:val="33CE8063"/>
    <w:lvl w:ilvl="0" w:tentative="0">
      <w:start w:val="1"/>
      <w:numFmt w:val="decimalEnclosedCircleChinese"/>
      <w:suff w:val="nothing"/>
      <w:lvlText w:val="%1　"/>
      <w:lvlJc w:val="left"/>
      <w:pPr>
        <w:ind w:left="0" w:firstLine="400"/>
      </w:pPr>
      <w:rPr>
        <w:rFonts w:hint="eastAsia"/>
      </w:rPr>
    </w:lvl>
  </w:abstractNum>
  <w:abstractNum w:abstractNumId="87">
    <w:nsid w:val="368F4281"/>
    <w:multiLevelType w:val="singleLevel"/>
    <w:tmpl w:val="368F4281"/>
    <w:lvl w:ilvl="0" w:tentative="0">
      <w:start w:val="1"/>
      <w:numFmt w:val="decimal"/>
      <w:lvlText w:val="%1)"/>
      <w:lvlJc w:val="left"/>
      <w:pPr>
        <w:ind w:left="425" w:hanging="425"/>
      </w:pPr>
      <w:rPr>
        <w:rFonts w:hint="default"/>
      </w:rPr>
    </w:lvl>
  </w:abstractNum>
  <w:abstractNum w:abstractNumId="88">
    <w:nsid w:val="38ECA993"/>
    <w:multiLevelType w:val="singleLevel"/>
    <w:tmpl w:val="38ECA993"/>
    <w:lvl w:ilvl="0" w:tentative="0">
      <w:start w:val="1"/>
      <w:numFmt w:val="lowerLetter"/>
      <w:lvlText w:val="%1."/>
      <w:lvlJc w:val="left"/>
      <w:pPr>
        <w:ind w:left="425" w:hanging="425"/>
      </w:pPr>
      <w:rPr>
        <w:rFonts w:hint="default"/>
      </w:rPr>
    </w:lvl>
  </w:abstractNum>
  <w:abstractNum w:abstractNumId="89">
    <w:nsid w:val="3E14128E"/>
    <w:multiLevelType w:val="singleLevel"/>
    <w:tmpl w:val="3E14128E"/>
    <w:lvl w:ilvl="0" w:tentative="0">
      <w:start w:val="1"/>
      <w:numFmt w:val="lowerLetter"/>
      <w:lvlText w:val="%1."/>
      <w:lvlJc w:val="left"/>
      <w:pPr>
        <w:ind w:left="425" w:hanging="425"/>
      </w:pPr>
      <w:rPr>
        <w:rFonts w:hint="default"/>
      </w:rPr>
    </w:lvl>
  </w:abstractNum>
  <w:abstractNum w:abstractNumId="90">
    <w:nsid w:val="41F018FD"/>
    <w:multiLevelType w:val="singleLevel"/>
    <w:tmpl w:val="41F018FD"/>
    <w:lvl w:ilvl="0" w:tentative="0">
      <w:start w:val="1"/>
      <w:numFmt w:val="decimalEnclosedCircleChinese"/>
      <w:suff w:val="nothing"/>
      <w:lvlText w:val="%1　"/>
      <w:lvlJc w:val="left"/>
      <w:pPr>
        <w:ind w:left="0" w:firstLine="400"/>
      </w:pPr>
      <w:rPr>
        <w:rFonts w:hint="eastAsia"/>
      </w:rPr>
    </w:lvl>
  </w:abstractNum>
  <w:abstractNum w:abstractNumId="91">
    <w:nsid w:val="46FB0BCB"/>
    <w:multiLevelType w:val="singleLevel"/>
    <w:tmpl w:val="46FB0BCB"/>
    <w:lvl w:ilvl="0" w:tentative="0">
      <w:start w:val="1"/>
      <w:numFmt w:val="decimalEnclosedCircleChinese"/>
      <w:suff w:val="nothing"/>
      <w:lvlText w:val="%1　"/>
      <w:lvlJc w:val="left"/>
      <w:pPr>
        <w:ind w:left="0" w:firstLine="400"/>
      </w:pPr>
      <w:rPr>
        <w:rFonts w:hint="eastAsia"/>
      </w:rPr>
    </w:lvl>
  </w:abstractNum>
  <w:abstractNum w:abstractNumId="92">
    <w:nsid w:val="477832BF"/>
    <w:multiLevelType w:val="singleLevel"/>
    <w:tmpl w:val="477832BF"/>
    <w:lvl w:ilvl="0" w:tentative="0">
      <w:start w:val="1"/>
      <w:numFmt w:val="decimalEnclosedCircleChinese"/>
      <w:suff w:val="nothing"/>
      <w:lvlText w:val="%1　"/>
      <w:lvlJc w:val="left"/>
      <w:pPr>
        <w:ind w:left="0" w:firstLine="400"/>
      </w:pPr>
      <w:rPr>
        <w:rFonts w:hint="eastAsia"/>
      </w:rPr>
    </w:lvl>
  </w:abstractNum>
  <w:abstractNum w:abstractNumId="93">
    <w:nsid w:val="48F03041"/>
    <w:multiLevelType w:val="singleLevel"/>
    <w:tmpl w:val="48F03041"/>
    <w:lvl w:ilvl="0" w:tentative="0">
      <w:start w:val="1"/>
      <w:numFmt w:val="lowerLetter"/>
      <w:lvlText w:val="%1."/>
      <w:lvlJc w:val="left"/>
      <w:pPr>
        <w:ind w:left="425" w:hanging="425"/>
      </w:pPr>
      <w:rPr>
        <w:rFonts w:hint="default"/>
      </w:rPr>
    </w:lvl>
  </w:abstractNum>
  <w:abstractNum w:abstractNumId="94">
    <w:nsid w:val="499545F0"/>
    <w:multiLevelType w:val="singleLevel"/>
    <w:tmpl w:val="499545F0"/>
    <w:lvl w:ilvl="0" w:tentative="0">
      <w:start w:val="1"/>
      <w:numFmt w:val="decimal"/>
      <w:lvlText w:val="%1)"/>
      <w:lvlJc w:val="left"/>
      <w:pPr>
        <w:ind w:left="425" w:hanging="425"/>
      </w:pPr>
      <w:rPr>
        <w:rFonts w:hint="default"/>
      </w:rPr>
    </w:lvl>
  </w:abstractNum>
  <w:abstractNum w:abstractNumId="95">
    <w:nsid w:val="4B95BAD3"/>
    <w:multiLevelType w:val="singleLevel"/>
    <w:tmpl w:val="4B95BAD3"/>
    <w:lvl w:ilvl="0" w:tentative="0">
      <w:start w:val="1"/>
      <w:numFmt w:val="lowerLetter"/>
      <w:lvlText w:val="%1."/>
      <w:lvlJc w:val="left"/>
      <w:pPr>
        <w:ind w:left="425" w:hanging="425"/>
      </w:pPr>
      <w:rPr>
        <w:rFonts w:hint="default"/>
      </w:rPr>
    </w:lvl>
  </w:abstractNum>
  <w:abstractNum w:abstractNumId="96">
    <w:nsid w:val="4C1FEBA1"/>
    <w:multiLevelType w:val="singleLevel"/>
    <w:tmpl w:val="4C1FEBA1"/>
    <w:lvl w:ilvl="0" w:tentative="0">
      <w:start w:val="1"/>
      <w:numFmt w:val="decimalEnclosedCircleChinese"/>
      <w:suff w:val="nothing"/>
      <w:lvlText w:val="%1　"/>
      <w:lvlJc w:val="left"/>
      <w:pPr>
        <w:ind w:left="0" w:firstLine="400"/>
      </w:pPr>
      <w:rPr>
        <w:rFonts w:hint="eastAsia"/>
      </w:rPr>
    </w:lvl>
  </w:abstractNum>
  <w:abstractNum w:abstractNumId="97">
    <w:nsid w:val="4C48BD84"/>
    <w:multiLevelType w:val="singleLevel"/>
    <w:tmpl w:val="4C48BD84"/>
    <w:lvl w:ilvl="0" w:tentative="0">
      <w:start w:val="1"/>
      <w:numFmt w:val="decimalEnclosedCircleChinese"/>
      <w:suff w:val="nothing"/>
      <w:lvlText w:val="%1　"/>
      <w:lvlJc w:val="left"/>
      <w:pPr>
        <w:ind w:left="0" w:firstLine="400"/>
      </w:pPr>
      <w:rPr>
        <w:rFonts w:hint="eastAsia"/>
      </w:rPr>
    </w:lvl>
  </w:abstractNum>
  <w:abstractNum w:abstractNumId="98">
    <w:nsid w:val="4DFBB2DE"/>
    <w:multiLevelType w:val="singleLevel"/>
    <w:tmpl w:val="4DFBB2DE"/>
    <w:lvl w:ilvl="0" w:tentative="0">
      <w:start w:val="1"/>
      <w:numFmt w:val="decimalEnclosedCircleChinese"/>
      <w:suff w:val="nothing"/>
      <w:lvlText w:val="%1　"/>
      <w:lvlJc w:val="left"/>
      <w:pPr>
        <w:ind w:left="0" w:firstLine="400"/>
      </w:pPr>
      <w:rPr>
        <w:rFonts w:hint="eastAsia"/>
      </w:rPr>
    </w:lvl>
  </w:abstractNum>
  <w:abstractNum w:abstractNumId="99">
    <w:nsid w:val="4E4F795B"/>
    <w:multiLevelType w:val="singleLevel"/>
    <w:tmpl w:val="4E4F795B"/>
    <w:lvl w:ilvl="0" w:tentative="0">
      <w:start w:val="1"/>
      <w:numFmt w:val="lowerLetter"/>
      <w:lvlText w:val="%1."/>
      <w:lvlJc w:val="left"/>
      <w:pPr>
        <w:ind w:left="425" w:hanging="425"/>
      </w:pPr>
      <w:rPr>
        <w:rFonts w:hint="default"/>
      </w:rPr>
    </w:lvl>
  </w:abstractNum>
  <w:abstractNum w:abstractNumId="100">
    <w:nsid w:val="4E850E96"/>
    <w:multiLevelType w:val="singleLevel"/>
    <w:tmpl w:val="4E850E96"/>
    <w:lvl w:ilvl="0" w:tentative="0">
      <w:start w:val="1"/>
      <w:numFmt w:val="lowerLetter"/>
      <w:lvlText w:val="%1."/>
      <w:lvlJc w:val="left"/>
      <w:pPr>
        <w:ind w:left="425" w:hanging="425"/>
      </w:pPr>
      <w:rPr>
        <w:rFonts w:hint="default"/>
      </w:rPr>
    </w:lvl>
  </w:abstractNum>
  <w:abstractNum w:abstractNumId="101">
    <w:nsid w:val="4E98FC71"/>
    <w:multiLevelType w:val="singleLevel"/>
    <w:tmpl w:val="4E98FC71"/>
    <w:lvl w:ilvl="0" w:tentative="0">
      <w:start w:val="1"/>
      <w:numFmt w:val="lowerLetter"/>
      <w:lvlText w:val="%1."/>
      <w:lvlJc w:val="left"/>
      <w:pPr>
        <w:ind w:left="425" w:hanging="425"/>
      </w:pPr>
      <w:rPr>
        <w:rFonts w:hint="default"/>
      </w:rPr>
    </w:lvl>
  </w:abstractNum>
  <w:abstractNum w:abstractNumId="102">
    <w:nsid w:val="5217FD2D"/>
    <w:multiLevelType w:val="singleLevel"/>
    <w:tmpl w:val="5217FD2D"/>
    <w:lvl w:ilvl="0" w:tentative="0">
      <w:start w:val="1"/>
      <w:numFmt w:val="lowerLetter"/>
      <w:lvlText w:val="%1."/>
      <w:lvlJc w:val="left"/>
      <w:pPr>
        <w:ind w:left="425" w:hanging="425"/>
      </w:pPr>
      <w:rPr>
        <w:rFonts w:hint="default"/>
      </w:rPr>
    </w:lvl>
  </w:abstractNum>
  <w:abstractNum w:abstractNumId="103">
    <w:nsid w:val="54255579"/>
    <w:multiLevelType w:val="singleLevel"/>
    <w:tmpl w:val="54255579"/>
    <w:lvl w:ilvl="0" w:tentative="0">
      <w:start w:val="1"/>
      <w:numFmt w:val="lowerLetter"/>
      <w:lvlText w:val="%1."/>
      <w:lvlJc w:val="left"/>
      <w:pPr>
        <w:ind w:left="425" w:hanging="425"/>
      </w:pPr>
      <w:rPr>
        <w:rFonts w:hint="default"/>
      </w:rPr>
    </w:lvl>
  </w:abstractNum>
  <w:abstractNum w:abstractNumId="104">
    <w:nsid w:val="547F2E02"/>
    <w:multiLevelType w:val="singleLevel"/>
    <w:tmpl w:val="547F2E02"/>
    <w:lvl w:ilvl="0" w:tentative="0">
      <w:start w:val="1"/>
      <w:numFmt w:val="lowerLetter"/>
      <w:lvlText w:val="%1."/>
      <w:lvlJc w:val="left"/>
      <w:pPr>
        <w:ind w:left="425" w:hanging="425"/>
      </w:pPr>
      <w:rPr>
        <w:rFonts w:hint="default"/>
      </w:rPr>
    </w:lvl>
  </w:abstractNum>
  <w:abstractNum w:abstractNumId="105">
    <w:nsid w:val="56688E8C"/>
    <w:multiLevelType w:val="singleLevel"/>
    <w:tmpl w:val="56688E8C"/>
    <w:lvl w:ilvl="0" w:tentative="0">
      <w:start w:val="1"/>
      <w:numFmt w:val="decimal"/>
      <w:lvlText w:val="(%1)"/>
      <w:lvlJc w:val="left"/>
      <w:pPr>
        <w:ind w:left="425" w:hanging="425"/>
      </w:pPr>
      <w:rPr>
        <w:rFonts w:hint="default"/>
      </w:rPr>
    </w:lvl>
  </w:abstractNum>
  <w:abstractNum w:abstractNumId="106">
    <w:nsid w:val="56B7476D"/>
    <w:multiLevelType w:val="singleLevel"/>
    <w:tmpl w:val="56B7476D"/>
    <w:lvl w:ilvl="0" w:tentative="0">
      <w:start w:val="1"/>
      <w:numFmt w:val="decimalEnclosedCircleChinese"/>
      <w:suff w:val="nothing"/>
      <w:lvlText w:val="%1　"/>
      <w:lvlJc w:val="left"/>
      <w:pPr>
        <w:ind w:left="0" w:firstLine="400"/>
      </w:pPr>
      <w:rPr>
        <w:rFonts w:hint="eastAsia"/>
      </w:rPr>
    </w:lvl>
  </w:abstractNum>
  <w:abstractNum w:abstractNumId="107">
    <w:nsid w:val="58CC9062"/>
    <w:multiLevelType w:val="singleLevel"/>
    <w:tmpl w:val="58CC9062"/>
    <w:lvl w:ilvl="0" w:tentative="0">
      <w:start w:val="1"/>
      <w:numFmt w:val="lowerLetter"/>
      <w:lvlText w:val="%1."/>
      <w:lvlJc w:val="left"/>
      <w:pPr>
        <w:ind w:left="425" w:hanging="425"/>
      </w:pPr>
      <w:rPr>
        <w:rFonts w:hint="default"/>
      </w:rPr>
    </w:lvl>
  </w:abstractNum>
  <w:abstractNum w:abstractNumId="108">
    <w:nsid w:val="5DD5E94D"/>
    <w:multiLevelType w:val="singleLevel"/>
    <w:tmpl w:val="5DD5E94D"/>
    <w:lvl w:ilvl="0" w:tentative="0">
      <w:start w:val="1"/>
      <w:numFmt w:val="decimal"/>
      <w:lvlText w:val="%1)"/>
      <w:lvlJc w:val="left"/>
      <w:pPr>
        <w:ind w:left="425" w:hanging="425"/>
      </w:pPr>
      <w:rPr>
        <w:rFonts w:hint="default"/>
      </w:rPr>
    </w:lvl>
  </w:abstractNum>
  <w:abstractNum w:abstractNumId="109">
    <w:nsid w:val="5F089171"/>
    <w:multiLevelType w:val="singleLevel"/>
    <w:tmpl w:val="5F089171"/>
    <w:lvl w:ilvl="0" w:tentative="0">
      <w:start w:val="1"/>
      <w:numFmt w:val="decimalEnclosedCircleChinese"/>
      <w:suff w:val="nothing"/>
      <w:lvlText w:val="%1　"/>
      <w:lvlJc w:val="left"/>
      <w:pPr>
        <w:ind w:left="0" w:firstLine="400"/>
      </w:pPr>
      <w:rPr>
        <w:rFonts w:hint="eastAsia"/>
      </w:rPr>
    </w:lvl>
  </w:abstractNum>
  <w:abstractNum w:abstractNumId="110">
    <w:nsid w:val="5F0D7C3A"/>
    <w:multiLevelType w:val="singleLevel"/>
    <w:tmpl w:val="5F0D7C3A"/>
    <w:lvl w:ilvl="0" w:tentative="0">
      <w:start w:val="1"/>
      <w:numFmt w:val="lowerLetter"/>
      <w:lvlText w:val="%1."/>
      <w:lvlJc w:val="left"/>
      <w:pPr>
        <w:ind w:left="425" w:hanging="425"/>
      </w:pPr>
      <w:rPr>
        <w:rFonts w:hint="default"/>
      </w:rPr>
    </w:lvl>
  </w:abstractNum>
  <w:abstractNum w:abstractNumId="111">
    <w:nsid w:val="6094B8FA"/>
    <w:multiLevelType w:val="singleLevel"/>
    <w:tmpl w:val="6094B8FA"/>
    <w:lvl w:ilvl="0" w:tentative="0">
      <w:start w:val="1"/>
      <w:numFmt w:val="decimalEnclosedCircleChinese"/>
      <w:suff w:val="nothing"/>
      <w:lvlText w:val="%1　"/>
      <w:lvlJc w:val="left"/>
      <w:pPr>
        <w:ind w:left="0" w:firstLine="400"/>
      </w:pPr>
      <w:rPr>
        <w:rFonts w:hint="eastAsia"/>
      </w:rPr>
    </w:lvl>
  </w:abstractNum>
  <w:abstractNum w:abstractNumId="112">
    <w:nsid w:val="62E83293"/>
    <w:multiLevelType w:val="singleLevel"/>
    <w:tmpl w:val="62E83293"/>
    <w:lvl w:ilvl="0" w:tentative="0">
      <w:start w:val="1"/>
      <w:numFmt w:val="lowerLetter"/>
      <w:lvlText w:val="%1."/>
      <w:lvlJc w:val="left"/>
      <w:pPr>
        <w:ind w:left="425" w:hanging="425"/>
      </w:pPr>
      <w:rPr>
        <w:rFonts w:hint="default"/>
      </w:rPr>
    </w:lvl>
  </w:abstractNum>
  <w:abstractNum w:abstractNumId="113">
    <w:nsid w:val="64898045"/>
    <w:multiLevelType w:val="singleLevel"/>
    <w:tmpl w:val="64898045"/>
    <w:lvl w:ilvl="0" w:tentative="0">
      <w:start w:val="1"/>
      <w:numFmt w:val="lowerLetter"/>
      <w:lvlText w:val="%1."/>
      <w:lvlJc w:val="left"/>
      <w:pPr>
        <w:ind w:left="425" w:hanging="425"/>
      </w:pPr>
      <w:rPr>
        <w:rFonts w:hint="default"/>
      </w:rPr>
    </w:lvl>
  </w:abstractNum>
  <w:abstractNum w:abstractNumId="114">
    <w:nsid w:val="64D8F97B"/>
    <w:multiLevelType w:val="singleLevel"/>
    <w:tmpl w:val="64D8F97B"/>
    <w:lvl w:ilvl="0" w:tentative="0">
      <w:start w:val="1"/>
      <w:numFmt w:val="lowerLetter"/>
      <w:lvlText w:val="%1."/>
      <w:lvlJc w:val="left"/>
      <w:pPr>
        <w:ind w:left="425" w:hanging="425"/>
      </w:pPr>
      <w:rPr>
        <w:rFonts w:hint="default"/>
      </w:rPr>
    </w:lvl>
  </w:abstractNum>
  <w:abstractNum w:abstractNumId="115">
    <w:nsid w:val="651B397C"/>
    <w:multiLevelType w:val="singleLevel"/>
    <w:tmpl w:val="651B397C"/>
    <w:lvl w:ilvl="0" w:tentative="0">
      <w:start w:val="1"/>
      <w:numFmt w:val="lowerLetter"/>
      <w:lvlText w:val="%1."/>
      <w:lvlJc w:val="left"/>
      <w:pPr>
        <w:ind w:left="425" w:hanging="425"/>
      </w:pPr>
      <w:rPr>
        <w:rFonts w:hint="default"/>
      </w:rPr>
    </w:lvl>
  </w:abstractNum>
  <w:abstractNum w:abstractNumId="116">
    <w:nsid w:val="66770F8E"/>
    <w:multiLevelType w:val="singleLevel"/>
    <w:tmpl w:val="66770F8E"/>
    <w:lvl w:ilvl="0" w:tentative="0">
      <w:start w:val="1"/>
      <w:numFmt w:val="decimalEnclosedCircleChinese"/>
      <w:suff w:val="nothing"/>
      <w:lvlText w:val="%1　"/>
      <w:lvlJc w:val="left"/>
      <w:pPr>
        <w:ind w:left="0" w:firstLine="400"/>
      </w:pPr>
      <w:rPr>
        <w:rFonts w:hint="eastAsia"/>
      </w:rPr>
    </w:lvl>
  </w:abstractNum>
  <w:abstractNum w:abstractNumId="117">
    <w:nsid w:val="6711768D"/>
    <w:multiLevelType w:val="singleLevel"/>
    <w:tmpl w:val="6711768D"/>
    <w:lvl w:ilvl="0" w:tentative="0">
      <w:start w:val="1"/>
      <w:numFmt w:val="decimal"/>
      <w:lvlText w:val="%1)"/>
      <w:lvlJc w:val="left"/>
      <w:pPr>
        <w:ind w:left="425" w:hanging="425"/>
      </w:pPr>
      <w:rPr>
        <w:rFonts w:hint="default"/>
      </w:rPr>
    </w:lvl>
  </w:abstractNum>
  <w:abstractNum w:abstractNumId="118">
    <w:nsid w:val="6712FCD5"/>
    <w:multiLevelType w:val="singleLevel"/>
    <w:tmpl w:val="6712FCD5"/>
    <w:lvl w:ilvl="0" w:tentative="0">
      <w:start w:val="1"/>
      <w:numFmt w:val="decimalEnclosedCircleChinese"/>
      <w:suff w:val="nothing"/>
      <w:lvlText w:val="%1　"/>
      <w:lvlJc w:val="left"/>
      <w:pPr>
        <w:ind w:left="0" w:firstLine="400"/>
      </w:pPr>
      <w:rPr>
        <w:rFonts w:hint="eastAsia"/>
      </w:rPr>
    </w:lvl>
  </w:abstractNum>
  <w:abstractNum w:abstractNumId="119">
    <w:nsid w:val="6BC10C3E"/>
    <w:multiLevelType w:val="singleLevel"/>
    <w:tmpl w:val="6BC10C3E"/>
    <w:lvl w:ilvl="0" w:tentative="0">
      <w:start w:val="1"/>
      <w:numFmt w:val="lowerLetter"/>
      <w:lvlText w:val="%1."/>
      <w:lvlJc w:val="left"/>
      <w:pPr>
        <w:ind w:left="425" w:hanging="425"/>
      </w:pPr>
      <w:rPr>
        <w:rFonts w:hint="default"/>
      </w:rPr>
    </w:lvl>
  </w:abstractNum>
  <w:abstractNum w:abstractNumId="120">
    <w:nsid w:val="6C12D3FB"/>
    <w:multiLevelType w:val="singleLevel"/>
    <w:tmpl w:val="6C12D3FB"/>
    <w:lvl w:ilvl="0" w:tentative="0">
      <w:start w:val="1"/>
      <w:numFmt w:val="decimalEnclosedCircleChinese"/>
      <w:suff w:val="nothing"/>
      <w:lvlText w:val="%1　"/>
      <w:lvlJc w:val="left"/>
      <w:pPr>
        <w:ind w:left="0" w:firstLine="400"/>
      </w:pPr>
      <w:rPr>
        <w:rFonts w:hint="eastAsia"/>
      </w:rPr>
    </w:lvl>
  </w:abstractNum>
  <w:abstractNum w:abstractNumId="121">
    <w:nsid w:val="6E9CE5FA"/>
    <w:multiLevelType w:val="singleLevel"/>
    <w:tmpl w:val="6E9CE5FA"/>
    <w:lvl w:ilvl="0" w:tentative="0">
      <w:start w:val="1"/>
      <w:numFmt w:val="lowerLetter"/>
      <w:lvlText w:val="%1."/>
      <w:lvlJc w:val="left"/>
      <w:pPr>
        <w:ind w:left="425" w:hanging="425"/>
      </w:pPr>
      <w:rPr>
        <w:rFonts w:hint="default"/>
      </w:rPr>
    </w:lvl>
  </w:abstractNum>
  <w:abstractNum w:abstractNumId="122">
    <w:nsid w:val="6F0E873A"/>
    <w:multiLevelType w:val="singleLevel"/>
    <w:tmpl w:val="6F0E873A"/>
    <w:lvl w:ilvl="0" w:tentative="0">
      <w:start w:val="1"/>
      <w:numFmt w:val="lowerLetter"/>
      <w:lvlText w:val="%1."/>
      <w:lvlJc w:val="left"/>
      <w:pPr>
        <w:ind w:left="425" w:hanging="425"/>
      </w:pPr>
      <w:rPr>
        <w:rFonts w:hint="default"/>
      </w:rPr>
    </w:lvl>
  </w:abstractNum>
  <w:abstractNum w:abstractNumId="123">
    <w:nsid w:val="7351F3BB"/>
    <w:multiLevelType w:val="singleLevel"/>
    <w:tmpl w:val="7351F3BB"/>
    <w:lvl w:ilvl="0" w:tentative="0">
      <w:start w:val="1"/>
      <w:numFmt w:val="lowerLetter"/>
      <w:lvlText w:val="%1."/>
      <w:lvlJc w:val="left"/>
      <w:pPr>
        <w:ind w:left="425" w:hanging="425"/>
      </w:pPr>
      <w:rPr>
        <w:rFonts w:hint="default"/>
      </w:rPr>
    </w:lvl>
  </w:abstractNum>
  <w:abstractNum w:abstractNumId="124">
    <w:nsid w:val="77DEA77A"/>
    <w:multiLevelType w:val="singleLevel"/>
    <w:tmpl w:val="77DEA77A"/>
    <w:lvl w:ilvl="0" w:tentative="0">
      <w:start w:val="1"/>
      <w:numFmt w:val="decimal"/>
      <w:lvlText w:val="(%1)"/>
      <w:lvlJc w:val="left"/>
      <w:pPr>
        <w:ind w:left="425" w:hanging="425"/>
      </w:pPr>
      <w:rPr>
        <w:rFonts w:hint="default"/>
      </w:rPr>
    </w:lvl>
  </w:abstractNum>
  <w:abstractNum w:abstractNumId="125">
    <w:nsid w:val="78F71BA9"/>
    <w:multiLevelType w:val="singleLevel"/>
    <w:tmpl w:val="78F71BA9"/>
    <w:lvl w:ilvl="0" w:tentative="0">
      <w:start w:val="1"/>
      <w:numFmt w:val="decimal"/>
      <w:lvlText w:val="(%1)"/>
      <w:lvlJc w:val="left"/>
      <w:pPr>
        <w:ind w:left="425" w:hanging="425"/>
      </w:pPr>
      <w:rPr>
        <w:rFonts w:hint="default"/>
      </w:rPr>
    </w:lvl>
  </w:abstractNum>
  <w:abstractNum w:abstractNumId="126">
    <w:nsid w:val="7ED03555"/>
    <w:multiLevelType w:val="singleLevel"/>
    <w:tmpl w:val="7ED03555"/>
    <w:lvl w:ilvl="0" w:tentative="0">
      <w:start w:val="1"/>
      <w:numFmt w:val="decimal"/>
      <w:lvlText w:val="%1)"/>
      <w:lvlJc w:val="left"/>
      <w:pPr>
        <w:ind w:left="425" w:hanging="425"/>
      </w:pPr>
      <w:rPr>
        <w:rFonts w:hint="default"/>
      </w:rPr>
    </w:lvl>
  </w:abstractNum>
  <w:num w:numId="1">
    <w:abstractNumId w:val="25"/>
  </w:num>
  <w:num w:numId="2">
    <w:abstractNumId w:val="9"/>
  </w:num>
  <w:num w:numId="3">
    <w:abstractNumId w:val="16"/>
  </w:num>
  <w:num w:numId="4">
    <w:abstractNumId w:val="86"/>
  </w:num>
  <w:num w:numId="5">
    <w:abstractNumId w:val="74"/>
  </w:num>
  <w:num w:numId="6">
    <w:abstractNumId w:val="80"/>
  </w:num>
  <w:num w:numId="7">
    <w:abstractNumId w:val="0"/>
  </w:num>
  <w:num w:numId="8">
    <w:abstractNumId w:val="36"/>
  </w:num>
  <w:num w:numId="9">
    <w:abstractNumId w:val="69"/>
  </w:num>
  <w:num w:numId="10">
    <w:abstractNumId w:val="77"/>
  </w:num>
  <w:num w:numId="11">
    <w:abstractNumId w:val="92"/>
  </w:num>
  <w:num w:numId="12">
    <w:abstractNumId w:val="47"/>
  </w:num>
  <w:num w:numId="13">
    <w:abstractNumId w:val="61"/>
  </w:num>
  <w:num w:numId="14">
    <w:abstractNumId w:val="14"/>
  </w:num>
  <w:num w:numId="15">
    <w:abstractNumId w:val="124"/>
  </w:num>
  <w:num w:numId="16">
    <w:abstractNumId w:val="51"/>
  </w:num>
  <w:num w:numId="17">
    <w:abstractNumId w:val="125"/>
  </w:num>
  <w:num w:numId="18">
    <w:abstractNumId w:val="96"/>
  </w:num>
  <w:num w:numId="19">
    <w:abstractNumId w:val="104"/>
  </w:num>
  <w:num w:numId="20">
    <w:abstractNumId w:val="60"/>
  </w:num>
  <w:num w:numId="21">
    <w:abstractNumId w:val="12"/>
  </w:num>
  <w:num w:numId="22">
    <w:abstractNumId w:val="5"/>
  </w:num>
  <w:num w:numId="23">
    <w:abstractNumId w:val="100"/>
  </w:num>
  <w:num w:numId="24">
    <w:abstractNumId w:val="32"/>
  </w:num>
  <w:num w:numId="25">
    <w:abstractNumId w:val="101"/>
  </w:num>
  <w:num w:numId="26">
    <w:abstractNumId w:val="20"/>
  </w:num>
  <w:num w:numId="27">
    <w:abstractNumId w:val="43"/>
  </w:num>
  <w:num w:numId="28">
    <w:abstractNumId w:val="37"/>
  </w:num>
  <w:num w:numId="29">
    <w:abstractNumId w:val="1"/>
  </w:num>
  <w:num w:numId="30">
    <w:abstractNumId w:val="122"/>
  </w:num>
  <w:num w:numId="31">
    <w:abstractNumId w:val="58"/>
  </w:num>
  <w:num w:numId="32">
    <w:abstractNumId w:val="95"/>
  </w:num>
  <w:num w:numId="33">
    <w:abstractNumId w:val="90"/>
  </w:num>
  <w:num w:numId="34">
    <w:abstractNumId w:val="114"/>
  </w:num>
  <w:num w:numId="35">
    <w:abstractNumId w:val="65"/>
  </w:num>
  <w:num w:numId="36">
    <w:abstractNumId w:val="39"/>
  </w:num>
  <w:num w:numId="37">
    <w:abstractNumId w:val="17"/>
  </w:num>
  <w:num w:numId="38">
    <w:abstractNumId w:val="52"/>
  </w:num>
  <w:num w:numId="39">
    <w:abstractNumId w:val="2"/>
  </w:num>
  <w:num w:numId="40">
    <w:abstractNumId w:val="23"/>
  </w:num>
  <w:num w:numId="41">
    <w:abstractNumId w:val="81"/>
  </w:num>
  <w:num w:numId="42">
    <w:abstractNumId w:val="115"/>
  </w:num>
  <w:num w:numId="43">
    <w:abstractNumId w:val="26"/>
  </w:num>
  <w:num w:numId="44">
    <w:abstractNumId w:val="97"/>
  </w:num>
  <w:num w:numId="45">
    <w:abstractNumId w:val="62"/>
  </w:num>
  <w:num w:numId="46">
    <w:abstractNumId w:val="78"/>
  </w:num>
  <w:num w:numId="47">
    <w:abstractNumId w:val="31"/>
  </w:num>
  <w:num w:numId="48">
    <w:abstractNumId w:val="10"/>
  </w:num>
  <w:num w:numId="49">
    <w:abstractNumId w:val="46"/>
  </w:num>
  <w:num w:numId="50">
    <w:abstractNumId w:val="22"/>
  </w:num>
  <w:num w:numId="51">
    <w:abstractNumId w:val="110"/>
  </w:num>
  <w:num w:numId="52">
    <w:abstractNumId w:val="76"/>
  </w:num>
  <w:num w:numId="53">
    <w:abstractNumId w:val="33"/>
  </w:num>
  <w:num w:numId="54">
    <w:abstractNumId w:val="103"/>
  </w:num>
  <w:num w:numId="55">
    <w:abstractNumId w:val="82"/>
  </w:num>
  <w:num w:numId="56">
    <w:abstractNumId w:val="109"/>
  </w:num>
  <w:num w:numId="57">
    <w:abstractNumId w:val="49"/>
  </w:num>
  <w:num w:numId="58">
    <w:abstractNumId w:val="112"/>
  </w:num>
  <w:num w:numId="59">
    <w:abstractNumId w:val="111"/>
  </w:num>
  <w:num w:numId="60">
    <w:abstractNumId w:val="27"/>
  </w:num>
  <w:num w:numId="61">
    <w:abstractNumId w:val="21"/>
  </w:num>
  <w:num w:numId="62">
    <w:abstractNumId w:val="89"/>
  </w:num>
  <w:num w:numId="63">
    <w:abstractNumId w:val="68"/>
  </w:num>
  <w:num w:numId="64">
    <w:abstractNumId w:val="98"/>
  </w:num>
  <w:num w:numId="65">
    <w:abstractNumId w:val="50"/>
  </w:num>
  <w:num w:numId="66">
    <w:abstractNumId w:val="79"/>
  </w:num>
  <w:num w:numId="67">
    <w:abstractNumId w:val="93"/>
  </w:num>
  <w:num w:numId="68">
    <w:abstractNumId w:val="87"/>
  </w:num>
  <w:num w:numId="69">
    <w:abstractNumId w:val="85"/>
  </w:num>
  <w:num w:numId="70">
    <w:abstractNumId w:val="94"/>
  </w:num>
  <w:num w:numId="71">
    <w:abstractNumId w:val="126"/>
  </w:num>
  <w:num w:numId="72">
    <w:abstractNumId w:val="72"/>
  </w:num>
  <w:num w:numId="73">
    <w:abstractNumId w:val="44"/>
  </w:num>
  <w:num w:numId="74">
    <w:abstractNumId w:val="7"/>
  </w:num>
  <w:num w:numId="75">
    <w:abstractNumId w:val="67"/>
  </w:num>
  <w:num w:numId="76">
    <w:abstractNumId w:val="38"/>
  </w:num>
  <w:num w:numId="77">
    <w:abstractNumId w:val="71"/>
  </w:num>
  <w:num w:numId="78">
    <w:abstractNumId w:val="28"/>
  </w:num>
  <w:num w:numId="79">
    <w:abstractNumId w:val="55"/>
  </w:num>
  <w:num w:numId="80">
    <w:abstractNumId w:val="30"/>
  </w:num>
  <w:num w:numId="81">
    <w:abstractNumId w:val="45"/>
  </w:num>
  <w:num w:numId="82">
    <w:abstractNumId w:val="4"/>
  </w:num>
  <w:num w:numId="83">
    <w:abstractNumId w:val="102"/>
  </w:num>
  <w:num w:numId="84">
    <w:abstractNumId w:val="56"/>
  </w:num>
  <w:num w:numId="85">
    <w:abstractNumId w:val="54"/>
  </w:num>
  <w:num w:numId="86">
    <w:abstractNumId w:val="108"/>
  </w:num>
  <w:num w:numId="87">
    <w:abstractNumId w:val="29"/>
  </w:num>
  <w:num w:numId="88">
    <w:abstractNumId w:val="35"/>
  </w:num>
  <w:num w:numId="89">
    <w:abstractNumId w:val="42"/>
  </w:num>
  <w:num w:numId="90">
    <w:abstractNumId w:val="84"/>
  </w:num>
  <w:num w:numId="91">
    <w:abstractNumId w:val="8"/>
  </w:num>
  <w:num w:numId="92">
    <w:abstractNumId w:val="40"/>
  </w:num>
  <w:num w:numId="93">
    <w:abstractNumId w:val="88"/>
  </w:num>
  <w:num w:numId="94">
    <w:abstractNumId w:val="34"/>
  </w:num>
  <w:num w:numId="95">
    <w:abstractNumId w:val="64"/>
  </w:num>
  <w:num w:numId="96">
    <w:abstractNumId w:val="41"/>
  </w:num>
  <w:num w:numId="97">
    <w:abstractNumId w:val="113"/>
  </w:num>
  <w:num w:numId="98">
    <w:abstractNumId w:val="105"/>
  </w:num>
  <w:num w:numId="99">
    <w:abstractNumId w:val="106"/>
  </w:num>
  <w:num w:numId="100">
    <w:abstractNumId w:val="107"/>
  </w:num>
  <w:num w:numId="101">
    <w:abstractNumId w:val="119"/>
  </w:num>
  <w:num w:numId="102">
    <w:abstractNumId w:val="91"/>
  </w:num>
  <w:num w:numId="103">
    <w:abstractNumId w:val="75"/>
  </w:num>
  <w:num w:numId="104">
    <w:abstractNumId w:val="3"/>
  </w:num>
  <w:num w:numId="105">
    <w:abstractNumId w:val="19"/>
  </w:num>
  <w:num w:numId="106">
    <w:abstractNumId w:val="116"/>
  </w:num>
  <w:num w:numId="107">
    <w:abstractNumId w:val="18"/>
  </w:num>
  <w:num w:numId="108">
    <w:abstractNumId w:val="120"/>
  </w:num>
  <w:num w:numId="109">
    <w:abstractNumId w:val="66"/>
  </w:num>
  <w:num w:numId="110">
    <w:abstractNumId w:val="6"/>
  </w:num>
  <w:num w:numId="111">
    <w:abstractNumId w:val="117"/>
  </w:num>
  <w:num w:numId="112">
    <w:abstractNumId w:val="123"/>
  </w:num>
  <w:num w:numId="113">
    <w:abstractNumId w:val="59"/>
  </w:num>
  <w:num w:numId="114">
    <w:abstractNumId w:val="63"/>
  </w:num>
  <w:num w:numId="115">
    <w:abstractNumId w:val="24"/>
  </w:num>
  <w:num w:numId="116">
    <w:abstractNumId w:val="11"/>
  </w:num>
  <w:num w:numId="117">
    <w:abstractNumId w:val="118"/>
  </w:num>
  <w:num w:numId="118">
    <w:abstractNumId w:val="57"/>
  </w:num>
  <w:num w:numId="119">
    <w:abstractNumId w:val="73"/>
  </w:num>
  <w:num w:numId="120">
    <w:abstractNumId w:val="15"/>
  </w:num>
  <w:num w:numId="121">
    <w:abstractNumId w:val="83"/>
  </w:num>
  <w:num w:numId="122">
    <w:abstractNumId w:val="70"/>
  </w:num>
  <w:num w:numId="123">
    <w:abstractNumId w:val="48"/>
  </w:num>
  <w:num w:numId="124">
    <w:abstractNumId w:val="99"/>
  </w:num>
  <w:num w:numId="125">
    <w:abstractNumId w:val="13"/>
  </w:num>
  <w:num w:numId="126">
    <w:abstractNumId w:val="53"/>
  </w:num>
  <w:num w:numId="127">
    <w:abstractNumId w:val="1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outline"/>
  <w:zoom w:percent="2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296BD6"/>
    <w:rsid w:val="00343D65"/>
    <w:rsid w:val="0038691F"/>
    <w:rsid w:val="003C194A"/>
    <w:rsid w:val="004D749A"/>
    <w:rsid w:val="0061184D"/>
    <w:rsid w:val="00A9004E"/>
    <w:rsid w:val="00F353B5"/>
    <w:rsid w:val="010C2ECF"/>
    <w:rsid w:val="01554AB2"/>
    <w:rsid w:val="01E61DD3"/>
    <w:rsid w:val="020A4AFF"/>
    <w:rsid w:val="02226997"/>
    <w:rsid w:val="022A2902"/>
    <w:rsid w:val="02334ED0"/>
    <w:rsid w:val="024B0091"/>
    <w:rsid w:val="024C4377"/>
    <w:rsid w:val="027058A3"/>
    <w:rsid w:val="03612856"/>
    <w:rsid w:val="038D3CD1"/>
    <w:rsid w:val="03E57114"/>
    <w:rsid w:val="04017C63"/>
    <w:rsid w:val="04171668"/>
    <w:rsid w:val="0420749D"/>
    <w:rsid w:val="05084519"/>
    <w:rsid w:val="052B7CF4"/>
    <w:rsid w:val="05E05EE5"/>
    <w:rsid w:val="067A0642"/>
    <w:rsid w:val="06D4107C"/>
    <w:rsid w:val="072612C0"/>
    <w:rsid w:val="07834A21"/>
    <w:rsid w:val="07B90D4F"/>
    <w:rsid w:val="07C97B1F"/>
    <w:rsid w:val="08593DE5"/>
    <w:rsid w:val="08B42903"/>
    <w:rsid w:val="08B57C8F"/>
    <w:rsid w:val="08D039E5"/>
    <w:rsid w:val="08EF52AE"/>
    <w:rsid w:val="091418EB"/>
    <w:rsid w:val="091C1833"/>
    <w:rsid w:val="09241B0A"/>
    <w:rsid w:val="09D24B1D"/>
    <w:rsid w:val="0A1C5A84"/>
    <w:rsid w:val="0A616242"/>
    <w:rsid w:val="0A6C1D01"/>
    <w:rsid w:val="0A75224E"/>
    <w:rsid w:val="0A9020A4"/>
    <w:rsid w:val="0AB32A6E"/>
    <w:rsid w:val="0AD1779D"/>
    <w:rsid w:val="0B3769FC"/>
    <w:rsid w:val="0B4E0CF3"/>
    <w:rsid w:val="0B9B2E92"/>
    <w:rsid w:val="0BDD06AD"/>
    <w:rsid w:val="0BE23544"/>
    <w:rsid w:val="0BE55242"/>
    <w:rsid w:val="0C0933BD"/>
    <w:rsid w:val="0C3B7DE7"/>
    <w:rsid w:val="0C3F0E14"/>
    <w:rsid w:val="0C42366F"/>
    <w:rsid w:val="0C830692"/>
    <w:rsid w:val="0CA1422A"/>
    <w:rsid w:val="0CA31F99"/>
    <w:rsid w:val="0CAF1D2D"/>
    <w:rsid w:val="0CBA5A42"/>
    <w:rsid w:val="0D78422E"/>
    <w:rsid w:val="0D79138F"/>
    <w:rsid w:val="0DB20424"/>
    <w:rsid w:val="0DCB678E"/>
    <w:rsid w:val="0E031E8F"/>
    <w:rsid w:val="0E58089E"/>
    <w:rsid w:val="0E77311D"/>
    <w:rsid w:val="0E7A6580"/>
    <w:rsid w:val="0E8A5EB8"/>
    <w:rsid w:val="0EB47D92"/>
    <w:rsid w:val="0F306E2C"/>
    <w:rsid w:val="0F8E4118"/>
    <w:rsid w:val="0FB31DD1"/>
    <w:rsid w:val="0FE845D8"/>
    <w:rsid w:val="0FEC6424"/>
    <w:rsid w:val="1049269F"/>
    <w:rsid w:val="1096070D"/>
    <w:rsid w:val="10EB461E"/>
    <w:rsid w:val="10F26062"/>
    <w:rsid w:val="10F913FD"/>
    <w:rsid w:val="110F424E"/>
    <w:rsid w:val="11411AAE"/>
    <w:rsid w:val="114A2867"/>
    <w:rsid w:val="11601514"/>
    <w:rsid w:val="119D129D"/>
    <w:rsid w:val="119F7AC5"/>
    <w:rsid w:val="11BB4DFC"/>
    <w:rsid w:val="11C152E7"/>
    <w:rsid w:val="11F76960"/>
    <w:rsid w:val="128B08F8"/>
    <w:rsid w:val="12DD26D6"/>
    <w:rsid w:val="12E201A4"/>
    <w:rsid w:val="130051D4"/>
    <w:rsid w:val="13BC2C95"/>
    <w:rsid w:val="142415D7"/>
    <w:rsid w:val="14507DE7"/>
    <w:rsid w:val="14856268"/>
    <w:rsid w:val="14866743"/>
    <w:rsid w:val="14A560AD"/>
    <w:rsid w:val="14CB7050"/>
    <w:rsid w:val="14DB5B7E"/>
    <w:rsid w:val="150514CD"/>
    <w:rsid w:val="15342254"/>
    <w:rsid w:val="158C3212"/>
    <w:rsid w:val="15A97CED"/>
    <w:rsid w:val="15F44E79"/>
    <w:rsid w:val="16366887"/>
    <w:rsid w:val="164D219F"/>
    <w:rsid w:val="166D5C3F"/>
    <w:rsid w:val="167F2B16"/>
    <w:rsid w:val="16E17DB8"/>
    <w:rsid w:val="17182F3E"/>
    <w:rsid w:val="173033E7"/>
    <w:rsid w:val="17557707"/>
    <w:rsid w:val="18575D61"/>
    <w:rsid w:val="186F0E3A"/>
    <w:rsid w:val="18750431"/>
    <w:rsid w:val="188E24F6"/>
    <w:rsid w:val="18AB0F78"/>
    <w:rsid w:val="18D20844"/>
    <w:rsid w:val="18FC3AFB"/>
    <w:rsid w:val="19554F01"/>
    <w:rsid w:val="199752C2"/>
    <w:rsid w:val="19D605AC"/>
    <w:rsid w:val="19D8675B"/>
    <w:rsid w:val="1A385065"/>
    <w:rsid w:val="1A610971"/>
    <w:rsid w:val="1A923EF3"/>
    <w:rsid w:val="1AE52083"/>
    <w:rsid w:val="1B734F23"/>
    <w:rsid w:val="1BBF151D"/>
    <w:rsid w:val="1BC03D7D"/>
    <w:rsid w:val="1BF81039"/>
    <w:rsid w:val="1BF9208D"/>
    <w:rsid w:val="1C132691"/>
    <w:rsid w:val="1C144B99"/>
    <w:rsid w:val="1C85650A"/>
    <w:rsid w:val="1CB92D29"/>
    <w:rsid w:val="1CCA0D04"/>
    <w:rsid w:val="1D055565"/>
    <w:rsid w:val="1D092DA4"/>
    <w:rsid w:val="1D3403C4"/>
    <w:rsid w:val="1D845B2A"/>
    <w:rsid w:val="1D8B7EA3"/>
    <w:rsid w:val="1DDC75FF"/>
    <w:rsid w:val="1DE05A81"/>
    <w:rsid w:val="1E126508"/>
    <w:rsid w:val="1E3D1E88"/>
    <w:rsid w:val="1E4C5FB5"/>
    <w:rsid w:val="1E4E0E4B"/>
    <w:rsid w:val="1E896243"/>
    <w:rsid w:val="1EA33B55"/>
    <w:rsid w:val="1EB76914"/>
    <w:rsid w:val="1EC7104D"/>
    <w:rsid w:val="1ECA2888"/>
    <w:rsid w:val="1EEE08AC"/>
    <w:rsid w:val="1F11722E"/>
    <w:rsid w:val="1FF71797"/>
    <w:rsid w:val="20063A6E"/>
    <w:rsid w:val="205D6B1E"/>
    <w:rsid w:val="2096593A"/>
    <w:rsid w:val="209E2B1A"/>
    <w:rsid w:val="20C83185"/>
    <w:rsid w:val="21247A5B"/>
    <w:rsid w:val="214D28FA"/>
    <w:rsid w:val="21710237"/>
    <w:rsid w:val="21A35E54"/>
    <w:rsid w:val="21D52B57"/>
    <w:rsid w:val="21F00609"/>
    <w:rsid w:val="223C403B"/>
    <w:rsid w:val="22864CD0"/>
    <w:rsid w:val="22D95A34"/>
    <w:rsid w:val="22E05909"/>
    <w:rsid w:val="23217981"/>
    <w:rsid w:val="23312E21"/>
    <w:rsid w:val="236D5274"/>
    <w:rsid w:val="23840B99"/>
    <w:rsid w:val="23D15849"/>
    <w:rsid w:val="247D2AED"/>
    <w:rsid w:val="2493152A"/>
    <w:rsid w:val="24B27E6C"/>
    <w:rsid w:val="252B3589"/>
    <w:rsid w:val="253D52C5"/>
    <w:rsid w:val="25555B3E"/>
    <w:rsid w:val="255965B9"/>
    <w:rsid w:val="256E4CE3"/>
    <w:rsid w:val="25904B16"/>
    <w:rsid w:val="25E17D79"/>
    <w:rsid w:val="26732C12"/>
    <w:rsid w:val="26AE3551"/>
    <w:rsid w:val="26BF1C7D"/>
    <w:rsid w:val="27354525"/>
    <w:rsid w:val="27605BED"/>
    <w:rsid w:val="27764D81"/>
    <w:rsid w:val="27782DA3"/>
    <w:rsid w:val="27C43E21"/>
    <w:rsid w:val="27EA0E04"/>
    <w:rsid w:val="28094D3B"/>
    <w:rsid w:val="28094F55"/>
    <w:rsid w:val="281B220D"/>
    <w:rsid w:val="28313C86"/>
    <w:rsid w:val="28657D63"/>
    <w:rsid w:val="28A81EEF"/>
    <w:rsid w:val="28D60D3F"/>
    <w:rsid w:val="28E225FF"/>
    <w:rsid w:val="28F8333C"/>
    <w:rsid w:val="29145B25"/>
    <w:rsid w:val="29682717"/>
    <w:rsid w:val="297C5DC3"/>
    <w:rsid w:val="29CE0D0C"/>
    <w:rsid w:val="29E51EF3"/>
    <w:rsid w:val="2A097532"/>
    <w:rsid w:val="2A5031A4"/>
    <w:rsid w:val="2A72448F"/>
    <w:rsid w:val="2A7361CB"/>
    <w:rsid w:val="2A9A66D0"/>
    <w:rsid w:val="2AA519C5"/>
    <w:rsid w:val="2AB12D3D"/>
    <w:rsid w:val="2AD10BC2"/>
    <w:rsid w:val="2AE15EF1"/>
    <w:rsid w:val="2AE7251C"/>
    <w:rsid w:val="2AF659E2"/>
    <w:rsid w:val="2B0D1197"/>
    <w:rsid w:val="2B340E09"/>
    <w:rsid w:val="2BC94680"/>
    <w:rsid w:val="2C3B444C"/>
    <w:rsid w:val="2C4647C7"/>
    <w:rsid w:val="2C4E1112"/>
    <w:rsid w:val="2C7A7553"/>
    <w:rsid w:val="2C87082C"/>
    <w:rsid w:val="2CA2358B"/>
    <w:rsid w:val="2CC05A00"/>
    <w:rsid w:val="2D2C269C"/>
    <w:rsid w:val="2D6969C4"/>
    <w:rsid w:val="2DC14D1F"/>
    <w:rsid w:val="2DC731D7"/>
    <w:rsid w:val="2DFD0664"/>
    <w:rsid w:val="2E2E0B0F"/>
    <w:rsid w:val="2E3E3465"/>
    <w:rsid w:val="2EB87931"/>
    <w:rsid w:val="2EE10E19"/>
    <w:rsid w:val="2EFA445A"/>
    <w:rsid w:val="2F2A4890"/>
    <w:rsid w:val="2F40501C"/>
    <w:rsid w:val="2F59598E"/>
    <w:rsid w:val="2F9271EC"/>
    <w:rsid w:val="2FC57D55"/>
    <w:rsid w:val="30076439"/>
    <w:rsid w:val="300A0C99"/>
    <w:rsid w:val="304A5373"/>
    <w:rsid w:val="30B426FA"/>
    <w:rsid w:val="30BD72E7"/>
    <w:rsid w:val="30C61785"/>
    <w:rsid w:val="30D25E77"/>
    <w:rsid w:val="31120B70"/>
    <w:rsid w:val="31177CFD"/>
    <w:rsid w:val="312F6EE4"/>
    <w:rsid w:val="316A2A1C"/>
    <w:rsid w:val="317E64D0"/>
    <w:rsid w:val="32AA326D"/>
    <w:rsid w:val="32C40479"/>
    <w:rsid w:val="32DF72D1"/>
    <w:rsid w:val="32F77C55"/>
    <w:rsid w:val="332F0BB6"/>
    <w:rsid w:val="3369245C"/>
    <w:rsid w:val="33BB18FE"/>
    <w:rsid w:val="33C10E75"/>
    <w:rsid w:val="346557D4"/>
    <w:rsid w:val="349E51DC"/>
    <w:rsid w:val="34A0792E"/>
    <w:rsid w:val="34EC27E1"/>
    <w:rsid w:val="352862C6"/>
    <w:rsid w:val="354923F5"/>
    <w:rsid w:val="357037FF"/>
    <w:rsid w:val="35783CE2"/>
    <w:rsid w:val="35AF374D"/>
    <w:rsid w:val="35BF7D78"/>
    <w:rsid w:val="360E34A9"/>
    <w:rsid w:val="36301208"/>
    <w:rsid w:val="36620B39"/>
    <w:rsid w:val="36C67211"/>
    <w:rsid w:val="37015391"/>
    <w:rsid w:val="370C6B87"/>
    <w:rsid w:val="37250882"/>
    <w:rsid w:val="37371CE2"/>
    <w:rsid w:val="373A1E2C"/>
    <w:rsid w:val="37522D1C"/>
    <w:rsid w:val="3790459E"/>
    <w:rsid w:val="37AE5D10"/>
    <w:rsid w:val="37B4767C"/>
    <w:rsid w:val="38712B07"/>
    <w:rsid w:val="387800E1"/>
    <w:rsid w:val="38BC7AFA"/>
    <w:rsid w:val="38C06300"/>
    <w:rsid w:val="38FB221F"/>
    <w:rsid w:val="39153BD9"/>
    <w:rsid w:val="39487689"/>
    <w:rsid w:val="398352AC"/>
    <w:rsid w:val="39905AE5"/>
    <w:rsid w:val="399C7B1D"/>
    <w:rsid w:val="39D90A8A"/>
    <w:rsid w:val="39DA6301"/>
    <w:rsid w:val="3A1D6A56"/>
    <w:rsid w:val="3A3F490E"/>
    <w:rsid w:val="3A407560"/>
    <w:rsid w:val="3A56292C"/>
    <w:rsid w:val="3A762688"/>
    <w:rsid w:val="3AC717D7"/>
    <w:rsid w:val="3AC94DEC"/>
    <w:rsid w:val="3B0D7BF4"/>
    <w:rsid w:val="3B1A6869"/>
    <w:rsid w:val="3B23692E"/>
    <w:rsid w:val="3B436AD2"/>
    <w:rsid w:val="3B4F465F"/>
    <w:rsid w:val="3B5020A9"/>
    <w:rsid w:val="3B6B2E97"/>
    <w:rsid w:val="3BF31A51"/>
    <w:rsid w:val="3C17430E"/>
    <w:rsid w:val="3C4D1BAE"/>
    <w:rsid w:val="3D0573A1"/>
    <w:rsid w:val="3D184E20"/>
    <w:rsid w:val="3D220039"/>
    <w:rsid w:val="3D2A703B"/>
    <w:rsid w:val="3D483B69"/>
    <w:rsid w:val="3D7C157C"/>
    <w:rsid w:val="3DD81FE4"/>
    <w:rsid w:val="3DFD0B37"/>
    <w:rsid w:val="3FA64969"/>
    <w:rsid w:val="3FB6768D"/>
    <w:rsid w:val="3FE86646"/>
    <w:rsid w:val="3FEC7AB2"/>
    <w:rsid w:val="40CA5BFE"/>
    <w:rsid w:val="40EF6CB3"/>
    <w:rsid w:val="410037AE"/>
    <w:rsid w:val="413E33BF"/>
    <w:rsid w:val="416B3238"/>
    <w:rsid w:val="41AF15E8"/>
    <w:rsid w:val="41DD6B34"/>
    <w:rsid w:val="41E64E1D"/>
    <w:rsid w:val="421B507B"/>
    <w:rsid w:val="42672C76"/>
    <w:rsid w:val="42B244DD"/>
    <w:rsid w:val="42DD145B"/>
    <w:rsid w:val="42DE3DD6"/>
    <w:rsid w:val="42F022B8"/>
    <w:rsid w:val="43037511"/>
    <w:rsid w:val="432D4376"/>
    <w:rsid w:val="439F5A9E"/>
    <w:rsid w:val="43D00E24"/>
    <w:rsid w:val="43F0093E"/>
    <w:rsid w:val="43FF72FD"/>
    <w:rsid w:val="44085996"/>
    <w:rsid w:val="44913765"/>
    <w:rsid w:val="454E2A08"/>
    <w:rsid w:val="456B2086"/>
    <w:rsid w:val="45CE3452"/>
    <w:rsid w:val="45EE2F2E"/>
    <w:rsid w:val="46130DD3"/>
    <w:rsid w:val="461333D3"/>
    <w:rsid w:val="465A70B2"/>
    <w:rsid w:val="46BA4F72"/>
    <w:rsid w:val="46CE582A"/>
    <w:rsid w:val="46CF5CC8"/>
    <w:rsid w:val="473350F1"/>
    <w:rsid w:val="476149B3"/>
    <w:rsid w:val="47854408"/>
    <w:rsid w:val="47CD66A4"/>
    <w:rsid w:val="481D7618"/>
    <w:rsid w:val="4825780A"/>
    <w:rsid w:val="483C48CF"/>
    <w:rsid w:val="48670356"/>
    <w:rsid w:val="487C45A5"/>
    <w:rsid w:val="488E68F2"/>
    <w:rsid w:val="48A04952"/>
    <w:rsid w:val="48A130D2"/>
    <w:rsid w:val="49213DDA"/>
    <w:rsid w:val="496264FB"/>
    <w:rsid w:val="49937A31"/>
    <w:rsid w:val="49D30DC0"/>
    <w:rsid w:val="49F91DFF"/>
    <w:rsid w:val="4A161022"/>
    <w:rsid w:val="4A266BE0"/>
    <w:rsid w:val="4A4B7A3A"/>
    <w:rsid w:val="4A515100"/>
    <w:rsid w:val="4A973E21"/>
    <w:rsid w:val="4ACD6766"/>
    <w:rsid w:val="4AF55DE5"/>
    <w:rsid w:val="4B0A21BD"/>
    <w:rsid w:val="4B1F06E3"/>
    <w:rsid w:val="4B44205B"/>
    <w:rsid w:val="4B551D10"/>
    <w:rsid w:val="4B5A528B"/>
    <w:rsid w:val="4B653EB0"/>
    <w:rsid w:val="4B7E0121"/>
    <w:rsid w:val="4BDC6D84"/>
    <w:rsid w:val="4C192DBC"/>
    <w:rsid w:val="4C3A1F52"/>
    <w:rsid w:val="4C717804"/>
    <w:rsid w:val="4C857A7C"/>
    <w:rsid w:val="4C9D659C"/>
    <w:rsid w:val="4CC014DE"/>
    <w:rsid w:val="4D0B3037"/>
    <w:rsid w:val="4D200B24"/>
    <w:rsid w:val="4DBB42CC"/>
    <w:rsid w:val="4DC554EB"/>
    <w:rsid w:val="4DF619A8"/>
    <w:rsid w:val="4E246416"/>
    <w:rsid w:val="4E32163B"/>
    <w:rsid w:val="4E9777BC"/>
    <w:rsid w:val="4EC2265D"/>
    <w:rsid w:val="4EF44A6F"/>
    <w:rsid w:val="4EF85E77"/>
    <w:rsid w:val="4F0D051B"/>
    <w:rsid w:val="4F136A41"/>
    <w:rsid w:val="4F2D58D1"/>
    <w:rsid w:val="4F342849"/>
    <w:rsid w:val="4F457CC3"/>
    <w:rsid w:val="4F493193"/>
    <w:rsid w:val="4FFF2FA2"/>
    <w:rsid w:val="50013208"/>
    <w:rsid w:val="50211240"/>
    <w:rsid w:val="502A4464"/>
    <w:rsid w:val="50334CAF"/>
    <w:rsid w:val="506D40BE"/>
    <w:rsid w:val="507656F4"/>
    <w:rsid w:val="508B27DE"/>
    <w:rsid w:val="50ED39BF"/>
    <w:rsid w:val="51227AC1"/>
    <w:rsid w:val="5133789D"/>
    <w:rsid w:val="514C7D2D"/>
    <w:rsid w:val="516F0216"/>
    <w:rsid w:val="5183587F"/>
    <w:rsid w:val="518C1EC1"/>
    <w:rsid w:val="51C91D99"/>
    <w:rsid w:val="51E76713"/>
    <w:rsid w:val="51EF7753"/>
    <w:rsid w:val="525440AE"/>
    <w:rsid w:val="528E20D0"/>
    <w:rsid w:val="52A931A4"/>
    <w:rsid w:val="52B70147"/>
    <w:rsid w:val="52B944F5"/>
    <w:rsid w:val="52CD0B1A"/>
    <w:rsid w:val="533C2617"/>
    <w:rsid w:val="53491568"/>
    <w:rsid w:val="534938BE"/>
    <w:rsid w:val="5407711F"/>
    <w:rsid w:val="54550281"/>
    <w:rsid w:val="545645A1"/>
    <w:rsid w:val="5493042F"/>
    <w:rsid w:val="54BB7C45"/>
    <w:rsid w:val="553B01A3"/>
    <w:rsid w:val="556C7E97"/>
    <w:rsid w:val="55723335"/>
    <w:rsid w:val="558C1C3B"/>
    <w:rsid w:val="55D44F59"/>
    <w:rsid w:val="55FA7897"/>
    <w:rsid w:val="55FE4B76"/>
    <w:rsid w:val="56045FD8"/>
    <w:rsid w:val="560C1F7B"/>
    <w:rsid w:val="561743EE"/>
    <w:rsid w:val="566D124A"/>
    <w:rsid w:val="566E1F93"/>
    <w:rsid w:val="56785A12"/>
    <w:rsid w:val="56A117F3"/>
    <w:rsid w:val="571F09EC"/>
    <w:rsid w:val="575166B1"/>
    <w:rsid w:val="575C06C0"/>
    <w:rsid w:val="57711B89"/>
    <w:rsid w:val="578B0B88"/>
    <w:rsid w:val="578B7166"/>
    <w:rsid w:val="578C3DC2"/>
    <w:rsid w:val="57BF5F39"/>
    <w:rsid w:val="586A48B6"/>
    <w:rsid w:val="58E35301"/>
    <w:rsid w:val="59013B85"/>
    <w:rsid w:val="5925038C"/>
    <w:rsid w:val="597D0FEB"/>
    <w:rsid w:val="59A84B9F"/>
    <w:rsid w:val="59BB52C6"/>
    <w:rsid w:val="59C10D14"/>
    <w:rsid w:val="59FE71B2"/>
    <w:rsid w:val="59FF6EB6"/>
    <w:rsid w:val="5A1E5775"/>
    <w:rsid w:val="5A534DC0"/>
    <w:rsid w:val="5AB751E8"/>
    <w:rsid w:val="5B1F3EC0"/>
    <w:rsid w:val="5B8C76FA"/>
    <w:rsid w:val="5BFA37EE"/>
    <w:rsid w:val="5C212210"/>
    <w:rsid w:val="5C2E10FE"/>
    <w:rsid w:val="5C670154"/>
    <w:rsid w:val="5C6B3129"/>
    <w:rsid w:val="5CE470BD"/>
    <w:rsid w:val="5D0672DB"/>
    <w:rsid w:val="5D094569"/>
    <w:rsid w:val="5D0D7292"/>
    <w:rsid w:val="5D226A82"/>
    <w:rsid w:val="5D3C5D36"/>
    <w:rsid w:val="5D596B80"/>
    <w:rsid w:val="5DA95090"/>
    <w:rsid w:val="5DFF6CB2"/>
    <w:rsid w:val="5E4009C6"/>
    <w:rsid w:val="5E854486"/>
    <w:rsid w:val="5E921ECD"/>
    <w:rsid w:val="5E934457"/>
    <w:rsid w:val="5EC40228"/>
    <w:rsid w:val="5EEA7045"/>
    <w:rsid w:val="5F0D0916"/>
    <w:rsid w:val="5F302C10"/>
    <w:rsid w:val="60041FC3"/>
    <w:rsid w:val="6028270B"/>
    <w:rsid w:val="602E40AE"/>
    <w:rsid w:val="603A390F"/>
    <w:rsid w:val="603E288D"/>
    <w:rsid w:val="604264C7"/>
    <w:rsid w:val="605A5B9B"/>
    <w:rsid w:val="608D41E8"/>
    <w:rsid w:val="60CA45BA"/>
    <w:rsid w:val="60E8246C"/>
    <w:rsid w:val="6126028E"/>
    <w:rsid w:val="61270AB1"/>
    <w:rsid w:val="61710F78"/>
    <w:rsid w:val="61B404C5"/>
    <w:rsid w:val="61E9040F"/>
    <w:rsid w:val="621C0556"/>
    <w:rsid w:val="625569A3"/>
    <w:rsid w:val="62732785"/>
    <w:rsid w:val="6289513C"/>
    <w:rsid w:val="629865A0"/>
    <w:rsid w:val="62B71098"/>
    <w:rsid w:val="62C506CB"/>
    <w:rsid w:val="630F6F0C"/>
    <w:rsid w:val="635A25F2"/>
    <w:rsid w:val="637004F1"/>
    <w:rsid w:val="63704765"/>
    <w:rsid w:val="63723960"/>
    <w:rsid w:val="63BF40E7"/>
    <w:rsid w:val="63D61BCB"/>
    <w:rsid w:val="63EB230B"/>
    <w:rsid w:val="63F6461B"/>
    <w:rsid w:val="64311287"/>
    <w:rsid w:val="644D2F81"/>
    <w:rsid w:val="64DA5288"/>
    <w:rsid w:val="65141AA7"/>
    <w:rsid w:val="65AE2FB4"/>
    <w:rsid w:val="66173D9C"/>
    <w:rsid w:val="662770C3"/>
    <w:rsid w:val="663A49F0"/>
    <w:rsid w:val="663D2EAE"/>
    <w:rsid w:val="66460E18"/>
    <w:rsid w:val="66687BB0"/>
    <w:rsid w:val="666D76F0"/>
    <w:rsid w:val="66DF1A2A"/>
    <w:rsid w:val="66E1070B"/>
    <w:rsid w:val="66E615F1"/>
    <w:rsid w:val="66F518B6"/>
    <w:rsid w:val="66F708C0"/>
    <w:rsid w:val="676D3EB8"/>
    <w:rsid w:val="67A41437"/>
    <w:rsid w:val="681151D9"/>
    <w:rsid w:val="685759B4"/>
    <w:rsid w:val="685B7AD1"/>
    <w:rsid w:val="6861143F"/>
    <w:rsid w:val="686C1F10"/>
    <w:rsid w:val="68B15895"/>
    <w:rsid w:val="68D74EE8"/>
    <w:rsid w:val="68F37208"/>
    <w:rsid w:val="69167E57"/>
    <w:rsid w:val="69305DCD"/>
    <w:rsid w:val="69A51AF6"/>
    <w:rsid w:val="69BB2B0E"/>
    <w:rsid w:val="69E92634"/>
    <w:rsid w:val="6A166718"/>
    <w:rsid w:val="6A5702D2"/>
    <w:rsid w:val="6A71406F"/>
    <w:rsid w:val="6A9258B8"/>
    <w:rsid w:val="6AA71489"/>
    <w:rsid w:val="6AE21B0A"/>
    <w:rsid w:val="6C156680"/>
    <w:rsid w:val="6C82667D"/>
    <w:rsid w:val="6CA70A34"/>
    <w:rsid w:val="6CEA7828"/>
    <w:rsid w:val="6CEE4808"/>
    <w:rsid w:val="6CF52DEF"/>
    <w:rsid w:val="6D21628E"/>
    <w:rsid w:val="6D4A2F3D"/>
    <w:rsid w:val="6D4C1CA4"/>
    <w:rsid w:val="6DCD4B64"/>
    <w:rsid w:val="6DDA2A0A"/>
    <w:rsid w:val="6E23523E"/>
    <w:rsid w:val="6E563E09"/>
    <w:rsid w:val="6E5F644F"/>
    <w:rsid w:val="6E8A54EF"/>
    <w:rsid w:val="6EA81FB5"/>
    <w:rsid w:val="6F15739B"/>
    <w:rsid w:val="6F221C8E"/>
    <w:rsid w:val="6F966578"/>
    <w:rsid w:val="6FAE0E60"/>
    <w:rsid w:val="6FF315A6"/>
    <w:rsid w:val="6FF56F66"/>
    <w:rsid w:val="700746F9"/>
    <w:rsid w:val="70C93FAA"/>
    <w:rsid w:val="714A19EC"/>
    <w:rsid w:val="720E6728"/>
    <w:rsid w:val="72160723"/>
    <w:rsid w:val="723D797F"/>
    <w:rsid w:val="72475C37"/>
    <w:rsid w:val="72EE6F45"/>
    <w:rsid w:val="72F654EE"/>
    <w:rsid w:val="73381A5E"/>
    <w:rsid w:val="73800B16"/>
    <w:rsid w:val="73802B8A"/>
    <w:rsid w:val="73842E33"/>
    <w:rsid w:val="74045FA2"/>
    <w:rsid w:val="74166D3D"/>
    <w:rsid w:val="741F3C5D"/>
    <w:rsid w:val="7464325F"/>
    <w:rsid w:val="746A6975"/>
    <w:rsid w:val="74760627"/>
    <w:rsid w:val="74813C3B"/>
    <w:rsid w:val="748E7EDE"/>
    <w:rsid w:val="74B600AD"/>
    <w:rsid w:val="74E24D21"/>
    <w:rsid w:val="74E27AD2"/>
    <w:rsid w:val="74F71498"/>
    <w:rsid w:val="75274FE1"/>
    <w:rsid w:val="75491BD4"/>
    <w:rsid w:val="754B6081"/>
    <w:rsid w:val="75C91FC0"/>
    <w:rsid w:val="75EB3F5C"/>
    <w:rsid w:val="75F2493A"/>
    <w:rsid w:val="76066D5F"/>
    <w:rsid w:val="76080336"/>
    <w:rsid w:val="76262FF1"/>
    <w:rsid w:val="76422121"/>
    <w:rsid w:val="7642319A"/>
    <w:rsid w:val="76437F48"/>
    <w:rsid w:val="76DA1094"/>
    <w:rsid w:val="77272C45"/>
    <w:rsid w:val="774B7813"/>
    <w:rsid w:val="775553BB"/>
    <w:rsid w:val="77B41B33"/>
    <w:rsid w:val="77D71644"/>
    <w:rsid w:val="78262E50"/>
    <w:rsid w:val="785D09BE"/>
    <w:rsid w:val="786002DA"/>
    <w:rsid w:val="7867506A"/>
    <w:rsid w:val="78885E2F"/>
    <w:rsid w:val="78AF43EB"/>
    <w:rsid w:val="78C667B0"/>
    <w:rsid w:val="79082354"/>
    <w:rsid w:val="790E7A82"/>
    <w:rsid w:val="79113AD1"/>
    <w:rsid w:val="795C1F0D"/>
    <w:rsid w:val="799E22E2"/>
    <w:rsid w:val="79D277CC"/>
    <w:rsid w:val="79D34A9B"/>
    <w:rsid w:val="7A1F7A97"/>
    <w:rsid w:val="7A571785"/>
    <w:rsid w:val="7AA47AA5"/>
    <w:rsid w:val="7ADB03AF"/>
    <w:rsid w:val="7AF6468C"/>
    <w:rsid w:val="7B1F1F66"/>
    <w:rsid w:val="7B2577B6"/>
    <w:rsid w:val="7B5873B2"/>
    <w:rsid w:val="7B6D0267"/>
    <w:rsid w:val="7B9B32A2"/>
    <w:rsid w:val="7B9C5B8A"/>
    <w:rsid w:val="7BB942D9"/>
    <w:rsid w:val="7BBD6CF5"/>
    <w:rsid w:val="7C185202"/>
    <w:rsid w:val="7C1A595F"/>
    <w:rsid w:val="7C820525"/>
    <w:rsid w:val="7CB26911"/>
    <w:rsid w:val="7CBD073B"/>
    <w:rsid w:val="7D13624A"/>
    <w:rsid w:val="7D155149"/>
    <w:rsid w:val="7D4E1F0F"/>
    <w:rsid w:val="7D5B2FDC"/>
    <w:rsid w:val="7D603810"/>
    <w:rsid w:val="7D6415CC"/>
    <w:rsid w:val="7D8B7EAD"/>
    <w:rsid w:val="7D946B90"/>
    <w:rsid w:val="7D985831"/>
    <w:rsid w:val="7DC24A6C"/>
    <w:rsid w:val="7DED0AAF"/>
    <w:rsid w:val="7DF716F8"/>
    <w:rsid w:val="7E0C2363"/>
    <w:rsid w:val="7E0F41D2"/>
    <w:rsid w:val="7E5F2EF2"/>
    <w:rsid w:val="7E7577F1"/>
    <w:rsid w:val="7E7B1EB8"/>
    <w:rsid w:val="7EA812C4"/>
    <w:rsid w:val="7EA95C27"/>
    <w:rsid w:val="7EAC2803"/>
    <w:rsid w:val="7ED700C1"/>
    <w:rsid w:val="7F3B5872"/>
    <w:rsid w:val="7F7C3985"/>
    <w:rsid w:val="7F8812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character" w:styleId="5">
    <w:name w:val="FollowedHyperlink"/>
    <w:basedOn w:val="4"/>
    <w:qFormat/>
    <w:uiPriority w:val="0"/>
    <w:rPr>
      <w:color w:val="800080"/>
      <w:u w:val="single"/>
    </w:rPr>
  </w:style>
  <w:style w:type="character" w:styleId="6">
    <w:name w:val="Hyperlink"/>
    <w:basedOn w:val="4"/>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7" Type="http://schemas.openxmlformats.org/officeDocument/2006/relationships/fontTable" Target="fontTable.xml"/><Relationship Id="rId276" Type="http://schemas.openxmlformats.org/officeDocument/2006/relationships/numbering" Target="numbering.xml"/><Relationship Id="rId275" Type="http://schemas.openxmlformats.org/officeDocument/2006/relationships/customXml" Target="../customXml/item1.xml"/><Relationship Id="rId274" Type="http://schemas.openxmlformats.org/officeDocument/2006/relationships/image" Target="media/image261.emf"/><Relationship Id="rId273" Type="http://schemas.openxmlformats.org/officeDocument/2006/relationships/oleObject" Target="embeddings/oleObject10.bin"/><Relationship Id="rId272" Type="http://schemas.openxmlformats.org/officeDocument/2006/relationships/image" Target="media/image260.emf"/><Relationship Id="rId271" Type="http://schemas.openxmlformats.org/officeDocument/2006/relationships/oleObject" Target="embeddings/oleObject9.bin"/><Relationship Id="rId270" Type="http://schemas.openxmlformats.org/officeDocument/2006/relationships/image" Target="media/image259.emf"/><Relationship Id="rId27" Type="http://schemas.openxmlformats.org/officeDocument/2006/relationships/image" Target="media/image24.png"/><Relationship Id="rId269" Type="http://schemas.openxmlformats.org/officeDocument/2006/relationships/oleObject" Target="embeddings/oleObject8.bin"/><Relationship Id="rId268" Type="http://schemas.openxmlformats.org/officeDocument/2006/relationships/image" Target="media/image258.emf"/><Relationship Id="rId267" Type="http://schemas.openxmlformats.org/officeDocument/2006/relationships/oleObject" Target="embeddings/oleObject7.bin"/><Relationship Id="rId266" Type="http://schemas.openxmlformats.org/officeDocument/2006/relationships/image" Target="media/image257.emf"/><Relationship Id="rId265" Type="http://schemas.openxmlformats.org/officeDocument/2006/relationships/oleObject" Target="embeddings/oleObject6.bin"/><Relationship Id="rId264" Type="http://schemas.openxmlformats.org/officeDocument/2006/relationships/image" Target="media/image256.emf"/><Relationship Id="rId263" Type="http://schemas.openxmlformats.org/officeDocument/2006/relationships/oleObject" Target="embeddings/oleObject5.bin"/><Relationship Id="rId262" Type="http://schemas.openxmlformats.org/officeDocument/2006/relationships/image" Target="media/image255.emf"/><Relationship Id="rId261" Type="http://schemas.openxmlformats.org/officeDocument/2006/relationships/oleObject" Target="embeddings/oleObject4.bin"/><Relationship Id="rId260" Type="http://schemas.openxmlformats.org/officeDocument/2006/relationships/image" Target="media/image254.emf"/><Relationship Id="rId26" Type="http://schemas.openxmlformats.org/officeDocument/2006/relationships/image" Target="media/image23.png"/><Relationship Id="rId259" Type="http://schemas.openxmlformats.org/officeDocument/2006/relationships/oleObject" Target="embeddings/oleObject3.bin"/><Relationship Id="rId258" Type="http://schemas.openxmlformats.org/officeDocument/2006/relationships/image" Target="media/image253.emf"/><Relationship Id="rId257" Type="http://schemas.openxmlformats.org/officeDocument/2006/relationships/oleObject" Target="embeddings/oleObject2.bin"/><Relationship Id="rId256" Type="http://schemas.openxmlformats.org/officeDocument/2006/relationships/image" Target="media/image252.emf"/><Relationship Id="rId255" Type="http://schemas.openxmlformats.org/officeDocument/2006/relationships/oleObject" Target="embeddings/oleObject1.bin"/><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TotalTime>
  <ScaleCrop>false</ScaleCrop>
  <LinksUpToDate>false</LinksUpToDate>
  <CharactersWithSpaces>0</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2020-09-17T02:16:00Z</dcterms:created>
  <dc:creator>陈向红</dc:creator>
  <cp:lastModifiedBy>15051968801手机用户</cp:lastModifiedBy>
  <dcterms:modified xsi:type="dcterms:W3CDTF">2021-06-25T01:19:35Z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790D86D0D74F4294B6DFF4B17ECF3B12</vt:lpwstr>
  </property>
</Properties>
</file>