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F550" w14:textId="77777777" w:rsidR="001928A0" w:rsidRDefault="00325D65">
      <w:pPr>
        <w:snapToGrid w:val="0"/>
        <w:spacing w:line="420" w:lineRule="exact"/>
        <w:jc w:val="center"/>
        <w:rPr>
          <w:rFonts w:ascii="微软雅黑" w:eastAsia="微软雅黑" w:hAnsi="微软雅黑"/>
          <w:color w:val="000000"/>
          <w:sz w:val="32"/>
          <w:szCs w:val="32"/>
        </w:rPr>
      </w:pPr>
      <w:r>
        <w:rPr>
          <w:rFonts w:ascii="微软雅黑" w:eastAsia="微软雅黑" w:hAnsi="微软雅黑"/>
          <w:b/>
          <w:bCs/>
          <w:color w:val="000000"/>
          <w:sz w:val="32"/>
          <w:szCs w:val="32"/>
        </w:rPr>
        <w:t>开源软件声明</w:t>
      </w:r>
    </w:p>
    <w:p w14:paraId="77200B4D" w14:textId="77777777" w:rsidR="001928A0" w:rsidRDefault="00325D65">
      <w:pPr>
        <w:snapToGrid w:val="0"/>
        <w:spacing w:line="420" w:lineRule="exact"/>
        <w:jc w:val="center"/>
        <w:rPr>
          <w:rFonts w:ascii="Arial" w:eastAsia="Arial" w:hAnsi="Arial"/>
          <w:b/>
          <w:bCs/>
          <w:color w:val="000000"/>
          <w:sz w:val="32"/>
          <w:szCs w:val="32"/>
        </w:rPr>
      </w:pPr>
      <w:r>
        <w:rPr>
          <w:rFonts w:ascii="Arial" w:eastAsia="Arial" w:hAnsi="Arial"/>
          <w:b/>
          <w:bCs/>
          <w:color w:val="000000"/>
          <w:sz w:val="32"/>
          <w:szCs w:val="32"/>
        </w:rPr>
        <w:t>OPENSOURCESOFTWARENOTICE</w:t>
      </w:r>
    </w:p>
    <w:p w14:paraId="235E71F3" w14:textId="77777777" w:rsidR="001928A0" w:rsidRDefault="00325D65">
      <w:pPr>
        <w:snapToGrid w:val="0"/>
        <w:spacing w:line="420" w:lineRule="exact"/>
        <w:jc w:val="center"/>
        <w:rPr>
          <w:rFonts w:ascii="宋体" w:eastAsia="宋体" w:hAnsi="宋体"/>
          <w:i/>
          <w:iCs/>
          <w:color w:val="FF0000"/>
          <w:szCs w:val="21"/>
        </w:rPr>
      </w:pPr>
      <w:r>
        <w:rPr>
          <w:rFonts w:ascii="宋体" w:eastAsia="宋体" w:hAnsi="宋体"/>
          <w:i/>
          <w:iCs/>
          <w:color w:val="FF0000"/>
          <w:szCs w:val="21"/>
        </w:rPr>
        <w:t>请列出使用的全部开源软件</w:t>
      </w:r>
    </w:p>
    <w:p w14:paraId="79463D2F" w14:textId="77777777" w:rsidR="001928A0" w:rsidRDefault="00325D65">
      <w:pPr>
        <w:snapToGrid w:val="0"/>
        <w:spacing w:line="420" w:lineRule="exact"/>
        <w:jc w:val="center"/>
        <w:rPr>
          <w:rFonts w:ascii="宋体" w:eastAsia="宋体" w:hAnsi="宋体"/>
          <w:i/>
          <w:iCs/>
          <w:color w:val="FF0000"/>
          <w:szCs w:val="21"/>
        </w:rPr>
      </w:pPr>
      <w:r>
        <w:rPr>
          <w:rFonts w:ascii="宋体" w:eastAsia="宋体" w:hAnsi="宋体"/>
          <w:i/>
          <w:iCs/>
          <w:color w:val="FF0000"/>
          <w:szCs w:val="21"/>
        </w:rPr>
        <w:t>Pleaselistallopensourcesoftwareused</w:t>
      </w:r>
    </w:p>
    <w:p w14:paraId="16A61FF9" w14:textId="77777777" w:rsidR="001928A0" w:rsidRDefault="00325D65">
      <w:pPr>
        <w:pStyle w:val="1"/>
        <w:numPr>
          <w:ilvl w:val="0"/>
          <w:numId w:val="1"/>
        </w:numPr>
        <w:snapToGrid w:val="0"/>
        <w:ind w:left="432" w:hanging="432"/>
        <w:jc w:val="both"/>
        <w:rPr>
          <w:rFonts w:ascii="微软雅黑" w:eastAsia="微软雅黑" w:hAnsi="微软雅黑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Software</w:t>
      </w:r>
      <w:r>
        <w:rPr>
          <w:rFonts w:ascii="微软雅黑" w:eastAsia="微软雅黑" w:hAnsi="微软雅黑"/>
          <w:sz w:val="32"/>
          <w:szCs w:val="32"/>
        </w:rPr>
        <w:t>软件名称及软件版本</w:t>
      </w:r>
    </w:p>
    <w:p w14:paraId="39AE4B77" w14:textId="2BA8B467" w:rsidR="00A94F73" w:rsidRDefault="00A94F73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Spring5.3.3</w:t>
      </w:r>
    </w:p>
    <w:p w14:paraId="021D8C71" w14:textId="5CE9FFEE" w:rsidR="00A94F73" w:rsidRDefault="00A94F73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Springboot2.4.2</w:t>
      </w:r>
    </w:p>
    <w:p w14:paraId="7E255C82" w14:textId="316F6623" w:rsidR="001928A0" w:rsidRDefault="00A94F73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M</w:t>
      </w:r>
      <w:r w:rsidR="00325D65">
        <w:rPr>
          <w:rFonts w:ascii="宋体" w:eastAsia="宋体" w:hAnsi="宋体"/>
          <w:i/>
          <w:iCs/>
          <w:color w:val="000000" w:themeColor="text1"/>
          <w:szCs w:val="21"/>
        </w:rPr>
        <w:t>ybatis</w:t>
      </w:r>
      <w:r>
        <w:rPr>
          <w:rFonts w:ascii="宋体" w:eastAsia="宋体" w:hAnsi="宋体"/>
          <w:i/>
          <w:iCs/>
          <w:color w:val="000000" w:themeColor="text1"/>
          <w:szCs w:val="21"/>
        </w:rPr>
        <w:t>3.5.4</w:t>
      </w:r>
    </w:p>
    <w:p w14:paraId="0CFFD231" w14:textId="7F840A69" w:rsidR="001928A0" w:rsidRDefault="00A94F73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Jackson1.9.13</w:t>
      </w:r>
    </w:p>
    <w:p w14:paraId="0790568F" w14:textId="3952FCEC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G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son</w:t>
      </w:r>
      <w:r>
        <w:rPr>
          <w:rFonts w:ascii="宋体" w:eastAsia="宋体" w:hAnsi="宋体"/>
          <w:i/>
          <w:iCs/>
          <w:color w:val="000000" w:themeColor="text1"/>
          <w:szCs w:val="21"/>
        </w:rPr>
        <w:t>2.8.6</w:t>
      </w:r>
    </w:p>
    <w:p w14:paraId="3FBDB33D" w14:textId="66508925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fastjson</w:t>
      </w:r>
      <w:r w:rsidRPr="00E37186">
        <w:t xml:space="preserve"> 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1.2.59</w:t>
      </w:r>
    </w:p>
    <w:p w14:paraId="4D2F507B" w14:textId="500B5198" w:rsidR="001928A0" w:rsidRPr="00E37186" w:rsidRDefault="00325D65">
      <w:pPr>
        <w:snapToGrid w:val="0"/>
        <w:spacing w:line="360" w:lineRule="auto"/>
        <w:rPr>
          <w:rFonts w:ascii="宋体" w:eastAsia="宋体" w:hAnsi="宋体"/>
          <w:i/>
          <w:iCs/>
          <w:szCs w:val="21"/>
        </w:rPr>
      </w:pPr>
      <w:r w:rsidRPr="00E37186">
        <w:rPr>
          <w:rFonts w:ascii="宋体" w:eastAsia="宋体" w:hAnsi="宋体"/>
          <w:i/>
          <w:iCs/>
          <w:szCs w:val="21"/>
        </w:rPr>
        <w:t>commons-collections4</w:t>
      </w:r>
      <w:r w:rsidR="00E37186" w:rsidRPr="00E37186">
        <w:rPr>
          <w:rFonts w:ascii="宋体" w:eastAsia="宋体" w:hAnsi="宋体"/>
          <w:i/>
          <w:iCs/>
          <w:szCs w:val="21"/>
        </w:rPr>
        <w:t>-4.4</w:t>
      </w:r>
    </w:p>
    <w:p w14:paraId="5D4609EF" w14:textId="7F3FCC29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szCs w:val="21"/>
        </w:rPr>
      </w:pPr>
      <w:r w:rsidRPr="00E37186">
        <w:rPr>
          <w:rFonts w:ascii="宋体" w:eastAsia="宋体" w:hAnsi="宋体"/>
          <w:i/>
          <w:iCs/>
          <w:szCs w:val="21"/>
        </w:rPr>
        <w:t>commons-lang3</w:t>
      </w:r>
      <w:r w:rsidRPr="00E37186">
        <w:rPr>
          <w:rFonts w:ascii="宋体" w:eastAsia="宋体" w:hAnsi="宋体"/>
          <w:i/>
          <w:iCs/>
          <w:szCs w:val="21"/>
        </w:rPr>
        <w:t>-3.11</w:t>
      </w:r>
    </w:p>
    <w:p w14:paraId="4D882DEA" w14:textId="309865AC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szCs w:val="21"/>
        </w:rPr>
      </w:pPr>
      <w:r w:rsidRPr="00E37186">
        <w:rPr>
          <w:rFonts w:ascii="宋体" w:eastAsia="宋体" w:hAnsi="宋体"/>
          <w:i/>
          <w:iCs/>
          <w:szCs w:val="21"/>
        </w:rPr>
        <w:t>commons-io</w:t>
      </w:r>
      <w:r>
        <w:rPr>
          <w:rFonts w:ascii="宋体" w:eastAsia="宋体" w:hAnsi="宋体"/>
          <w:i/>
          <w:iCs/>
          <w:szCs w:val="21"/>
        </w:rPr>
        <w:t>2.4</w:t>
      </w:r>
    </w:p>
    <w:p w14:paraId="61814B1A" w14:textId="1505185B" w:rsidR="00E37186" w:rsidRP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szCs w:val="21"/>
        </w:rPr>
      </w:pPr>
      <w:r w:rsidRPr="00E37186">
        <w:rPr>
          <w:rFonts w:ascii="宋体" w:eastAsia="宋体" w:hAnsi="宋体"/>
          <w:i/>
          <w:iCs/>
          <w:szCs w:val="21"/>
        </w:rPr>
        <w:t>commons-pool2</w:t>
      </w:r>
      <w:r>
        <w:rPr>
          <w:rFonts w:ascii="宋体" w:eastAsia="宋体" w:hAnsi="宋体"/>
          <w:i/>
          <w:iCs/>
          <w:szCs w:val="21"/>
        </w:rPr>
        <w:t>-2.9.0</w:t>
      </w:r>
    </w:p>
    <w:p w14:paraId="5352739E" w14:textId="1B68DCFD" w:rsidR="001928A0" w:rsidRDefault="00325D65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swagger</w:t>
      </w:r>
      <w:r w:rsidR="00A94F73">
        <w:rPr>
          <w:rFonts w:ascii="宋体" w:eastAsia="宋体" w:hAnsi="宋体"/>
          <w:i/>
          <w:iCs/>
          <w:color w:val="000000" w:themeColor="text1"/>
          <w:szCs w:val="21"/>
        </w:rPr>
        <w:t>3.0.2</w:t>
      </w:r>
    </w:p>
    <w:p w14:paraId="35170F59" w14:textId="6742C9A0" w:rsidR="00A94F73" w:rsidRDefault="00325D65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security-oauth2</w:t>
      </w:r>
      <w:r w:rsidR="00A94F73">
        <w:rPr>
          <w:rFonts w:ascii="宋体" w:eastAsia="宋体" w:hAnsi="宋体"/>
          <w:i/>
          <w:iCs/>
          <w:color w:val="000000" w:themeColor="text1"/>
          <w:szCs w:val="21"/>
        </w:rPr>
        <w:t>-</w:t>
      </w:r>
      <w:r>
        <w:rPr>
          <w:rFonts w:ascii="宋体" w:eastAsia="宋体" w:hAnsi="宋体"/>
          <w:i/>
          <w:iCs/>
          <w:color w:val="000000" w:themeColor="text1"/>
          <w:szCs w:val="21"/>
        </w:rPr>
        <w:t>2.3.3.RELEASE</w:t>
      </w:r>
    </w:p>
    <w:p w14:paraId="3B87DE40" w14:textId="3AAA41F5" w:rsidR="00E37186" w:rsidRDefault="00E37186">
      <w:pPr>
        <w:snapToGrid w:val="0"/>
        <w:spacing w:line="360" w:lineRule="auto"/>
        <w:rPr>
          <w:rFonts w:ascii="宋体" w:eastAsia="宋体" w:hAnsi="宋体" w:hint="eastAsia"/>
          <w:i/>
          <w:iCs/>
          <w:color w:val="000000" w:themeColor="text1"/>
          <w:szCs w:val="21"/>
        </w:rPr>
      </w:pPr>
      <w:r>
        <w:rPr>
          <w:rFonts w:ascii="宋体" w:eastAsia="宋体" w:hAnsi="宋体" w:hint="eastAsia"/>
          <w:i/>
          <w:iCs/>
          <w:color w:val="000000" w:themeColor="text1"/>
          <w:szCs w:val="21"/>
        </w:rPr>
        <w:t>r</w:t>
      </w:r>
      <w:r>
        <w:rPr>
          <w:rFonts w:ascii="宋体" w:eastAsia="宋体" w:hAnsi="宋体"/>
          <w:i/>
          <w:iCs/>
          <w:color w:val="000000" w:themeColor="text1"/>
          <w:szCs w:val="21"/>
        </w:rPr>
        <w:t>edis2.4.2</w:t>
      </w:r>
    </w:p>
    <w:p w14:paraId="3AC47EDE" w14:textId="77777777" w:rsidR="00A94F73" w:rsidRDefault="00325D65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tomcat</w:t>
      </w:r>
      <w:r w:rsidR="00A94F73">
        <w:rPr>
          <w:rFonts w:ascii="宋体" w:eastAsia="宋体" w:hAnsi="宋体"/>
          <w:i/>
          <w:iCs/>
          <w:color w:val="000000" w:themeColor="text1"/>
          <w:szCs w:val="21"/>
        </w:rPr>
        <w:t>9.0.41</w:t>
      </w:r>
    </w:p>
    <w:p w14:paraId="585D29CB" w14:textId="490682F0" w:rsidR="001928A0" w:rsidRDefault="00325D65">
      <w:pPr>
        <w:snapToGrid w:val="0"/>
        <w:spacing w:line="360" w:lineRule="auto"/>
        <w:rPr>
          <w:rFonts w:ascii="宋体" w:eastAsia="宋体" w:hAnsi="宋体" w:hint="eastAsia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cxf3.</w:t>
      </w:r>
      <w:r w:rsidR="00E37186">
        <w:rPr>
          <w:rFonts w:ascii="宋体" w:eastAsia="宋体" w:hAnsi="宋体"/>
          <w:i/>
          <w:iCs/>
          <w:color w:val="000000" w:themeColor="text1"/>
          <w:szCs w:val="21"/>
        </w:rPr>
        <w:t>4.2</w:t>
      </w:r>
    </w:p>
    <w:p w14:paraId="09193275" w14:textId="3C44B5B8" w:rsidR="001928A0" w:rsidRDefault="00325D65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>
        <w:rPr>
          <w:rFonts w:ascii="宋体" w:eastAsia="宋体" w:hAnsi="宋体"/>
          <w:i/>
          <w:iCs/>
          <w:color w:val="000000" w:themeColor="text1"/>
          <w:szCs w:val="21"/>
        </w:rPr>
        <w:t>poi-ooxml</w:t>
      </w:r>
      <w:r w:rsidR="00E37186">
        <w:rPr>
          <w:rFonts w:ascii="宋体" w:eastAsia="宋体" w:hAnsi="宋体"/>
          <w:i/>
          <w:iCs/>
          <w:color w:val="000000" w:themeColor="text1"/>
          <w:szCs w:val="21"/>
        </w:rPr>
        <w:t>4.1.2</w:t>
      </w:r>
    </w:p>
    <w:p w14:paraId="32FC18B4" w14:textId="7A5CD25F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poi-tl</w:t>
      </w:r>
      <w:r w:rsidRPr="00E37186">
        <w:t xml:space="preserve"> 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1.10.0</w:t>
      </w:r>
    </w:p>
    <w:p w14:paraId="55FF7242" w14:textId="514BCCEB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jalopy</w:t>
      </w:r>
      <w:r w:rsidRPr="00E37186">
        <w:t xml:space="preserve"> </w:t>
      </w:r>
      <w:r>
        <w:t>-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1.5rc3</w:t>
      </w:r>
    </w:p>
    <w:p w14:paraId="64012E2F" w14:textId="30B134F6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druid-spring-boot</w:t>
      </w:r>
      <w:r w:rsidRPr="00E37186">
        <w:t xml:space="preserve"> 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1.1.9</w:t>
      </w:r>
    </w:p>
    <w:p w14:paraId="19499CDB" w14:textId="3E4DEF40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ansj_seg</w:t>
      </w:r>
      <w:r w:rsidRPr="00E37186">
        <w:t xml:space="preserve"> </w:t>
      </w: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5.1.1</w:t>
      </w:r>
    </w:p>
    <w:p w14:paraId="4EE0407E" w14:textId="1C50A657" w:rsidR="00E37186" w:rsidRDefault="00E37186">
      <w:pPr>
        <w:snapToGrid w:val="0"/>
        <w:spacing w:line="360" w:lineRule="auto"/>
        <w:rPr>
          <w:rFonts w:ascii="宋体" w:eastAsia="宋体" w:hAnsi="宋体"/>
          <w:i/>
          <w:iCs/>
          <w:color w:val="000000" w:themeColor="text1"/>
          <w:szCs w:val="21"/>
        </w:rPr>
      </w:pPr>
      <w:r w:rsidRPr="00E37186">
        <w:rPr>
          <w:rFonts w:ascii="宋体" w:eastAsia="宋体" w:hAnsi="宋体"/>
          <w:i/>
          <w:iCs/>
          <w:color w:val="000000" w:themeColor="text1"/>
          <w:szCs w:val="21"/>
        </w:rPr>
        <w:t>websocket</w:t>
      </w:r>
      <w:r>
        <w:rPr>
          <w:rFonts w:ascii="宋体" w:eastAsia="宋体" w:hAnsi="宋体"/>
          <w:i/>
          <w:iCs/>
          <w:color w:val="000000" w:themeColor="text1"/>
          <w:szCs w:val="21"/>
        </w:rPr>
        <w:t>2.4.2</w:t>
      </w:r>
    </w:p>
    <w:sectPr w:rsidR="00E37186">
      <w:footerReference w:type="default" r:id="rId9"/>
      <w:pgSz w:w="11906" w:h="16838"/>
      <w:pgMar w:top="131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C04D" w14:textId="77777777" w:rsidR="005B3190" w:rsidRDefault="005B3190">
      <w:r>
        <w:separator/>
      </w:r>
    </w:p>
  </w:endnote>
  <w:endnote w:type="continuationSeparator" w:id="0">
    <w:p w14:paraId="7C2B9821" w14:textId="77777777" w:rsidR="005B3190" w:rsidRDefault="005B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BAC9" w14:textId="77777777" w:rsidR="001928A0" w:rsidRDefault="001928A0">
    <w:pPr>
      <w:snapToGrid w:val="0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4490" w14:textId="77777777" w:rsidR="005B3190" w:rsidRDefault="005B3190">
      <w:r>
        <w:separator/>
      </w:r>
    </w:p>
  </w:footnote>
  <w:footnote w:type="continuationSeparator" w:id="0">
    <w:p w14:paraId="647C55A1" w14:textId="77777777" w:rsidR="005B3190" w:rsidRDefault="005B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55DC8"/>
    <w:multiLevelType w:val="multilevel"/>
    <w:tmpl w:val="56455DC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decimal"/>
      <w:lvlText w:val="%1%2.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decimal"/>
      <w:lvlText w:val="%1%2.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decimal"/>
      <w:lvlText w:val="%5）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Letter"/>
      <w:lvlText w:val="%6）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lowerRoman"/>
      <w:lvlText w:val="%7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decimal"/>
      <w:lvlText w:val="%1%2.%3.%4.%5.%6.%7.%8.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decimal"/>
      <w:lvlText w:val="%1%2.%3.%4.%5.%6.%7.%8.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1928A0"/>
    <w:rsid w:val="00216EB9"/>
    <w:rsid w:val="002A7D74"/>
    <w:rsid w:val="002E025F"/>
    <w:rsid w:val="00325D65"/>
    <w:rsid w:val="0034352E"/>
    <w:rsid w:val="00374AE4"/>
    <w:rsid w:val="004A417F"/>
    <w:rsid w:val="0059531B"/>
    <w:rsid w:val="005B3190"/>
    <w:rsid w:val="00616505"/>
    <w:rsid w:val="0062213C"/>
    <w:rsid w:val="00633F40"/>
    <w:rsid w:val="006549AD"/>
    <w:rsid w:val="00684D9C"/>
    <w:rsid w:val="006A0913"/>
    <w:rsid w:val="007A3B5D"/>
    <w:rsid w:val="007A680D"/>
    <w:rsid w:val="008102B0"/>
    <w:rsid w:val="00A60633"/>
    <w:rsid w:val="00A94F73"/>
    <w:rsid w:val="00AD7FD4"/>
    <w:rsid w:val="00BA0C1A"/>
    <w:rsid w:val="00C061CB"/>
    <w:rsid w:val="00C604EC"/>
    <w:rsid w:val="00C7218E"/>
    <w:rsid w:val="00E26251"/>
    <w:rsid w:val="00E37186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01A07D8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09BC"/>
  <w15:docId w15:val="{18FFB922-DAD0-4CA8-AFA5-27919FF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40" w:after="240" w:line="408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66DF940-CD5C-4981-B3E6-E58607DBDD9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赵西义</cp:lastModifiedBy>
  <cp:revision>2</cp:revision>
  <dcterms:created xsi:type="dcterms:W3CDTF">2021-06-23T05:59:00Z</dcterms:created>
  <dcterms:modified xsi:type="dcterms:W3CDTF">2021-06-23T06:22:00Z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5BC411AB554444AA8DA13DF81C71668F</vt:lpwstr>
  </property>
</Properties>
</file>