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81" w:rsidRDefault="00256581" w:rsidP="00256581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赛</w:t>
      </w:r>
      <w:proofErr w:type="gramStart"/>
      <w:r>
        <w:rPr>
          <w:rFonts w:ascii="微软雅黑" w:eastAsia="微软雅黑" w:hAnsi="微软雅黑" w:hint="eastAsia"/>
          <w:b/>
          <w:sz w:val="32"/>
          <w:szCs w:val="32"/>
        </w:rPr>
        <w:t>意供应</w:t>
      </w:r>
      <w:proofErr w:type="gramEnd"/>
      <w:r>
        <w:rPr>
          <w:rFonts w:ascii="微软雅黑" w:eastAsia="微软雅黑" w:hAnsi="微软雅黑" w:hint="eastAsia"/>
          <w:b/>
          <w:sz w:val="32"/>
          <w:szCs w:val="32"/>
        </w:rPr>
        <w:t>商关系管理</w:t>
      </w:r>
      <w:r w:rsidR="006665D2">
        <w:rPr>
          <w:rFonts w:ascii="微软雅黑" w:eastAsia="微软雅黑" w:hAnsi="微软雅黑" w:hint="eastAsia"/>
          <w:b/>
          <w:sz w:val="32"/>
          <w:szCs w:val="32"/>
        </w:rPr>
        <w:t>系统</w:t>
      </w:r>
      <w:r w:rsidRPr="00E9484B">
        <w:rPr>
          <w:rFonts w:ascii="微软雅黑" w:eastAsia="微软雅黑" w:hAnsi="微软雅黑" w:hint="eastAsia"/>
          <w:b/>
          <w:sz w:val="32"/>
          <w:szCs w:val="32"/>
        </w:rPr>
        <w:t>使用指南</w:t>
      </w:r>
    </w:p>
    <w:p w:rsidR="00256581" w:rsidRDefault="00DF43D6" w:rsidP="00256581">
      <w:pPr>
        <w:pStyle w:val="1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购买说明</w:t>
      </w:r>
    </w:p>
    <w:p w:rsidR="00DF43D6" w:rsidRDefault="00DF43D6" w:rsidP="00DF43D6">
      <w:pPr>
        <w:rPr>
          <w:rFonts w:ascii="微软雅黑" w:eastAsia="微软雅黑" w:hAnsi="微软雅黑"/>
          <w:sz w:val="24"/>
          <w:szCs w:val="24"/>
        </w:rPr>
      </w:pPr>
      <w:r w:rsidRPr="00930B93">
        <w:rPr>
          <w:rFonts w:ascii="微软雅黑" w:eastAsia="微软雅黑" w:hAnsi="微软雅黑" w:hint="eastAsia"/>
          <w:sz w:val="24"/>
          <w:szCs w:val="24"/>
        </w:rPr>
        <w:t>本商品报价仅为</w:t>
      </w:r>
      <w:r>
        <w:rPr>
          <w:rFonts w:ascii="微软雅黑" w:eastAsia="微软雅黑" w:hAnsi="微软雅黑" w:hint="eastAsia"/>
          <w:sz w:val="24"/>
          <w:szCs w:val="24"/>
        </w:rPr>
        <w:t>产品费用，不包含人工服务费用，</w:t>
      </w:r>
      <w:r w:rsidR="00C605D8">
        <w:rPr>
          <w:rFonts w:ascii="微软雅黑" w:eastAsia="微软雅黑" w:hAnsi="微软雅黑" w:hint="eastAsia"/>
          <w:sz w:val="24"/>
          <w:szCs w:val="24"/>
        </w:rPr>
        <w:t>如</w:t>
      </w:r>
      <w:r>
        <w:rPr>
          <w:rFonts w:ascii="微软雅黑" w:eastAsia="微软雅黑" w:hAnsi="微软雅黑" w:hint="eastAsia"/>
          <w:sz w:val="24"/>
          <w:szCs w:val="24"/>
        </w:rPr>
        <w:t>涉及需产品实施，请参考《赛意供应商关系管理系统人工服务》，或直接联系经销商。</w:t>
      </w:r>
    </w:p>
    <w:p w:rsidR="00851BEA" w:rsidRDefault="00851BEA" w:rsidP="00851BEA">
      <w:pPr>
        <w:pStyle w:val="1"/>
        <w:rPr>
          <w:rFonts w:ascii="微软雅黑" w:eastAsia="微软雅黑" w:hAnsi="微软雅黑"/>
          <w:sz w:val="28"/>
          <w:szCs w:val="28"/>
        </w:rPr>
      </w:pPr>
      <w:r w:rsidRPr="00851BEA">
        <w:rPr>
          <w:rFonts w:ascii="微软雅黑" w:eastAsia="微软雅黑" w:hAnsi="微软雅黑" w:hint="eastAsia"/>
          <w:sz w:val="28"/>
          <w:szCs w:val="28"/>
        </w:rPr>
        <w:t>使用说明</w:t>
      </w:r>
    </w:p>
    <w:p w:rsidR="00851BEA" w:rsidRPr="00C605D8" w:rsidRDefault="00290ED4" w:rsidP="00444D50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605D8">
        <w:rPr>
          <w:rFonts w:ascii="微软雅黑" w:eastAsia="微软雅黑" w:hAnsi="微软雅黑" w:hint="eastAsia"/>
          <w:sz w:val="24"/>
          <w:szCs w:val="24"/>
        </w:rPr>
        <w:t>购买产品之后，厂商会先了解客户的大概需求，在确定需求之后，会</w:t>
      </w:r>
      <w:r w:rsidR="00C605D8">
        <w:rPr>
          <w:rFonts w:ascii="微软雅黑" w:eastAsia="微软雅黑" w:hAnsi="微软雅黑" w:hint="eastAsia"/>
          <w:sz w:val="24"/>
          <w:szCs w:val="24"/>
        </w:rPr>
        <w:t>另外</w:t>
      </w:r>
      <w:r w:rsidRPr="00C605D8">
        <w:rPr>
          <w:rFonts w:ascii="微软雅黑" w:eastAsia="微软雅黑" w:hAnsi="微软雅黑" w:hint="eastAsia"/>
          <w:sz w:val="24"/>
          <w:szCs w:val="24"/>
        </w:rPr>
        <w:t>评估出产品实施的具体费用</w:t>
      </w:r>
      <w:r w:rsidR="00C605D8">
        <w:rPr>
          <w:rFonts w:ascii="微软雅黑" w:eastAsia="微软雅黑" w:hAnsi="微软雅黑" w:hint="eastAsia"/>
          <w:sz w:val="24"/>
          <w:szCs w:val="24"/>
        </w:rPr>
        <w:t>（单价可参考《</w:t>
      </w:r>
      <w:r w:rsidR="00C605D8">
        <w:rPr>
          <w:rFonts w:ascii="微软雅黑" w:eastAsia="微软雅黑" w:hAnsi="微软雅黑" w:hint="eastAsia"/>
          <w:sz w:val="24"/>
          <w:szCs w:val="24"/>
        </w:rPr>
        <w:t>赛意供应商关系管理系统人工服务</w:t>
      </w:r>
      <w:r w:rsidR="00C605D8">
        <w:rPr>
          <w:rFonts w:ascii="微软雅黑" w:eastAsia="微软雅黑" w:hAnsi="微软雅黑" w:hint="eastAsia"/>
          <w:sz w:val="24"/>
          <w:szCs w:val="24"/>
        </w:rPr>
        <w:t>》）</w:t>
      </w:r>
      <w:r w:rsidRPr="00C605D8">
        <w:rPr>
          <w:rFonts w:ascii="微软雅黑" w:eastAsia="微软雅黑" w:hAnsi="微软雅黑" w:hint="eastAsia"/>
          <w:sz w:val="24"/>
          <w:szCs w:val="24"/>
        </w:rPr>
        <w:t>，然后再签订产品的实施合同；</w:t>
      </w:r>
    </w:p>
    <w:p w:rsidR="00290ED4" w:rsidRPr="00C605D8" w:rsidRDefault="00290ED4" w:rsidP="00444D50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605D8">
        <w:rPr>
          <w:rFonts w:ascii="微软雅黑" w:eastAsia="微软雅黑" w:hAnsi="微软雅黑" w:hint="eastAsia"/>
          <w:sz w:val="24"/>
          <w:szCs w:val="24"/>
        </w:rPr>
        <w:t>根据客户的使用情况，会给出产品</w:t>
      </w:r>
      <w:r w:rsidR="00093E60">
        <w:rPr>
          <w:rFonts w:ascii="微软雅黑" w:eastAsia="微软雅黑" w:hAnsi="微软雅黑" w:hint="eastAsia"/>
          <w:sz w:val="24"/>
          <w:szCs w:val="24"/>
        </w:rPr>
        <w:t>服务器的建议配置和</w:t>
      </w:r>
      <w:r w:rsidRPr="00C605D8">
        <w:rPr>
          <w:rFonts w:ascii="微软雅黑" w:eastAsia="微软雅黑" w:hAnsi="微软雅黑" w:hint="eastAsia"/>
          <w:sz w:val="24"/>
          <w:szCs w:val="24"/>
        </w:rPr>
        <w:t>数量、以及本地或者云部署，然后再约定时间进行软件的安装；</w:t>
      </w:r>
    </w:p>
    <w:p w:rsidR="00290ED4" w:rsidRPr="00367ADC" w:rsidRDefault="00367ADC" w:rsidP="00444D50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367ADC">
        <w:rPr>
          <w:rFonts w:ascii="微软雅黑" w:eastAsia="微软雅黑" w:hAnsi="微软雅黑" w:hint="eastAsia"/>
          <w:sz w:val="24"/>
          <w:szCs w:val="24"/>
        </w:rPr>
        <w:t>如实施合同的约定中，说明产品满足客户需求，则可进行系统的试运行上线；</w:t>
      </w:r>
    </w:p>
    <w:p w:rsidR="00367ADC" w:rsidRPr="00367ADC" w:rsidRDefault="00367ADC" w:rsidP="00444D50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 w:hint="eastAsia"/>
          <w:sz w:val="24"/>
          <w:szCs w:val="24"/>
        </w:rPr>
      </w:pPr>
      <w:r w:rsidRPr="00367ADC">
        <w:rPr>
          <w:rFonts w:ascii="微软雅黑" w:eastAsia="微软雅黑" w:hAnsi="微软雅黑" w:hint="eastAsia"/>
          <w:sz w:val="24"/>
          <w:szCs w:val="24"/>
        </w:rPr>
        <w:t>如实施合同的约定中，说明</w:t>
      </w:r>
      <w:r w:rsidRPr="00367ADC">
        <w:rPr>
          <w:rFonts w:ascii="微软雅黑" w:eastAsia="微软雅黑" w:hAnsi="微软雅黑" w:hint="eastAsia"/>
          <w:sz w:val="24"/>
          <w:szCs w:val="24"/>
        </w:rPr>
        <w:t>需要另外进行功能的调整及开发，则需制定明确的实施计划，再根据计划进行下一步的行动；</w:t>
      </w:r>
    </w:p>
    <w:p w:rsidR="00256581" w:rsidRDefault="00256581" w:rsidP="00256581">
      <w:pPr>
        <w:pStyle w:val="1"/>
        <w:rPr>
          <w:rFonts w:ascii="微软雅黑" w:eastAsia="微软雅黑" w:hAnsi="微软雅黑"/>
          <w:sz w:val="28"/>
          <w:szCs w:val="28"/>
        </w:rPr>
      </w:pPr>
      <w:r w:rsidRPr="00A41306">
        <w:rPr>
          <w:rFonts w:ascii="微软雅黑" w:eastAsia="微软雅黑" w:hAnsi="微软雅黑" w:hint="eastAsia"/>
          <w:sz w:val="28"/>
          <w:szCs w:val="28"/>
        </w:rPr>
        <w:t>服务与支持</w:t>
      </w:r>
      <w:bookmarkStart w:id="0" w:name="_GoBack"/>
      <w:bookmarkEnd w:id="0"/>
    </w:p>
    <w:p w:rsidR="00256581" w:rsidRPr="00930B93" w:rsidRDefault="00256581" w:rsidP="00256581">
      <w:pPr>
        <w:ind w:leftChars="114" w:left="239"/>
        <w:rPr>
          <w:rFonts w:ascii="微软雅黑" w:eastAsia="微软雅黑" w:hAnsi="微软雅黑"/>
          <w:sz w:val="24"/>
          <w:szCs w:val="24"/>
        </w:rPr>
      </w:pPr>
      <w:r w:rsidRPr="00930B93">
        <w:rPr>
          <w:rFonts w:ascii="微软雅黑" w:eastAsia="微软雅黑" w:hAnsi="微软雅黑" w:hint="eastAsia"/>
          <w:sz w:val="24"/>
          <w:szCs w:val="24"/>
        </w:rPr>
        <w:t>服务时间：7 * 24小时</w:t>
      </w:r>
    </w:p>
    <w:p w:rsidR="00256581" w:rsidRPr="00930B93" w:rsidRDefault="00256581" w:rsidP="00256581">
      <w:pPr>
        <w:ind w:leftChars="114" w:left="239"/>
        <w:rPr>
          <w:rFonts w:ascii="微软雅黑" w:eastAsia="微软雅黑" w:hAnsi="微软雅黑"/>
          <w:sz w:val="24"/>
          <w:szCs w:val="24"/>
        </w:rPr>
      </w:pPr>
      <w:r w:rsidRPr="00930B93">
        <w:rPr>
          <w:rFonts w:ascii="微软雅黑" w:eastAsia="微软雅黑" w:hAnsi="微软雅黑" w:hint="eastAsia"/>
          <w:sz w:val="24"/>
          <w:szCs w:val="24"/>
        </w:rPr>
        <w:t>服务内容：产品咨询、技术咨询</w:t>
      </w:r>
    </w:p>
    <w:p w:rsidR="00256581" w:rsidRPr="00930B93" w:rsidRDefault="00256581" w:rsidP="00256581">
      <w:pPr>
        <w:ind w:leftChars="114" w:left="239"/>
        <w:rPr>
          <w:rFonts w:ascii="微软雅黑" w:eastAsia="微软雅黑" w:hAnsi="微软雅黑"/>
          <w:sz w:val="24"/>
          <w:szCs w:val="24"/>
        </w:rPr>
      </w:pPr>
      <w:r w:rsidRPr="00930B93">
        <w:rPr>
          <w:rFonts w:ascii="微软雅黑" w:eastAsia="微软雅黑" w:hAnsi="微软雅黑" w:hint="eastAsia"/>
          <w:sz w:val="24"/>
          <w:szCs w:val="24"/>
        </w:rPr>
        <w:t>服务热线：</w:t>
      </w:r>
      <w:r>
        <w:rPr>
          <w:rFonts w:ascii="微软雅黑" w:eastAsia="微软雅黑" w:hAnsi="微软雅黑" w:hint="eastAsia"/>
          <w:sz w:val="24"/>
          <w:szCs w:val="24"/>
        </w:rPr>
        <w:t>18</w:t>
      </w:r>
      <w:r>
        <w:rPr>
          <w:rFonts w:ascii="微软雅黑" w:eastAsia="微软雅黑" w:hAnsi="微软雅黑"/>
          <w:sz w:val="24"/>
          <w:szCs w:val="24"/>
        </w:rPr>
        <w:t>664916806</w:t>
      </w:r>
    </w:p>
    <w:p w:rsidR="00EA52FE" w:rsidRPr="00DF43D6" w:rsidRDefault="00256581" w:rsidP="00DF43D6">
      <w:pPr>
        <w:ind w:leftChars="114" w:left="239"/>
        <w:rPr>
          <w:rFonts w:ascii="微软雅黑" w:eastAsia="微软雅黑" w:hAnsi="微软雅黑"/>
          <w:sz w:val="24"/>
          <w:szCs w:val="24"/>
        </w:rPr>
      </w:pPr>
      <w:r w:rsidRPr="00930B93">
        <w:rPr>
          <w:rFonts w:ascii="微软雅黑" w:eastAsia="微软雅黑" w:hAnsi="微软雅黑" w:hint="eastAsia"/>
          <w:sz w:val="24"/>
          <w:szCs w:val="24"/>
        </w:rPr>
        <w:t>服务邮箱：</w:t>
      </w:r>
      <w:hyperlink r:id="rId5" w:history="1">
        <w:r w:rsidRPr="00196AC5">
          <w:rPr>
            <w:rStyle w:val="a4"/>
            <w:rFonts w:ascii="微软雅黑" w:eastAsia="微软雅黑" w:hAnsi="微软雅黑" w:hint="eastAsia"/>
            <w:sz w:val="24"/>
            <w:szCs w:val="24"/>
          </w:rPr>
          <w:t>qinxiaozhao@chinasie.com</w:t>
        </w:r>
      </w:hyperlink>
    </w:p>
    <w:sectPr w:rsidR="00EA52FE" w:rsidRPr="00DF4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13891"/>
    <w:multiLevelType w:val="hybridMultilevel"/>
    <w:tmpl w:val="C8E456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D5E6B"/>
    <w:multiLevelType w:val="hybridMultilevel"/>
    <w:tmpl w:val="E200B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25"/>
    <w:rsid w:val="00093E60"/>
    <w:rsid w:val="00161D5D"/>
    <w:rsid w:val="00256581"/>
    <w:rsid w:val="00290ED4"/>
    <w:rsid w:val="00367ADC"/>
    <w:rsid w:val="00444D50"/>
    <w:rsid w:val="00651E25"/>
    <w:rsid w:val="006665D2"/>
    <w:rsid w:val="00851BEA"/>
    <w:rsid w:val="00C605D8"/>
    <w:rsid w:val="00DF43D6"/>
    <w:rsid w:val="00EA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EC8A"/>
  <w15:chartTrackingRefBased/>
  <w15:docId w15:val="{4F23E0B3-CE54-4F2C-A237-45C70425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8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65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581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25658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565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inxiaozhao@chinasi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2021-06-10T02:14:00Z</dcterms:created>
  <dcterms:modified xsi:type="dcterms:W3CDTF">2021-06-27T12:24:00Z</dcterms:modified>
</cp:coreProperties>
</file>