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使用指南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93CDDD" w:themeColor="accent5" w:themeTint="99"/>
          <w:sz w:val="36"/>
          <w:szCs w:val="36"/>
          <w:highlight w:val="none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使用该商品需要提供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联系方式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none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和您的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93CDDD" w:themeColor="accent5" w:themeTint="99"/>
          <w:spacing w:val="0"/>
          <w:sz w:val="36"/>
          <w:szCs w:val="36"/>
          <w:highlight w:val="yellow"/>
          <w:lang w:eastAsia="zh-CN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具体需求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B3A"/>
          <w:spacing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</w:rPr>
        <w:t>供应商：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</w:rPr>
        <w:t>北京君云时代科技有限公司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  <w:t>400 999 3345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通讯邮箱：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support@cldera.com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659D"/>
    <w:rsid w:val="0018659D"/>
    <w:rsid w:val="002917F0"/>
    <w:rsid w:val="00FE2D13"/>
    <w:rsid w:val="084A795C"/>
    <w:rsid w:val="17474457"/>
    <w:rsid w:val="278521FA"/>
    <w:rsid w:val="29441362"/>
    <w:rsid w:val="364A1514"/>
    <w:rsid w:val="37E078D3"/>
    <w:rsid w:val="496C5CB9"/>
    <w:rsid w:val="615F3046"/>
    <w:rsid w:val="690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</Words>
  <Characters>30</Characters>
  <Lines>1</Lines>
  <Paragraphs>1</Paragraphs>
  <TotalTime>4</TotalTime>
  <ScaleCrop>false</ScaleCrop>
  <LinksUpToDate>false</LinksUpToDate>
  <CharactersWithSpaces>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2018-07-09T02:21:00Z</dcterms:created>
  <dc:creator>china</dc:creator>
  <cp:lastModifiedBy>隔雾望你</cp:lastModifiedBy>
  <dcterms:modified xsi:type="dcterms:W3CDTF">2021-07-12T07:09:07Z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5502FBE2E8654DE7A4C32A0983DC51E8</vt:lpwstr>
  </property>
</Properties>
</file>