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D9DE" w14:textId="77777777" w:rsidR="003F7A59" w:rsidRDefault="00EB28AE" w:rsidP="00EB28AE">
      <w:pPr>
        <w:widowControl/>
        <w:pBdr>
          <w:bottom w:val="single" w:sz="6" w:space="0" w:color="EEEEEE"/>
        </w:pBdr>
        <w:spacing w:line="480" w:lineRule="atLeast"/>
        <w:jc w:val="left"/>
        <w:outlineLvl w:val="1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 w:rsidRPr="00EB28A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手机归属地查询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 xml:space="preserve">API </w:t>
      </w:r>
    </w:p>
    <w:p w14:paraId="41024F81" w14:textId="7D289A78" w:rsidR="00EB28AE" w:rsidRPr="00EB28AE" w:rsidRDefault="00EB28AE" w:rsidP="00EB28AE">
      <w:pPr>
        <w:widowControl/>
        <w:pBdr>
          <w:bottom w:val="single" w:sz="6" w:space="0" w:color="EEEEEE"/>
        </w:pBdr>
        <w:spacing w:line="480" w:lineRule="atLeast"/>
        <w:jc w:val="left"/>
        <w:outlineLvl w:val="1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 w:rsidRPr="00EB28AE">
        <w:rPr>
          <w:rFonts w:ascii="Helvetica" w:eastAsia="宋体" w:hAnsi="Helvetica" w:cs="Helvetica"/>
          <w:color w:val="9E9E9E"/>
          <w:kern w:val="0"/>
          <w:sz w:val="18"/>
          <w:szCs w:val="18"/>
        </w:rPr>
        <w:t>创建人：</w:t>
      </w:r>
      <w:proofErr w:type="spellStart"/>
      <w:r w:rsidRPr="00EB28AE">
        <w:rPr>
          <w:rFonts w:ascii="Helvetica" w:eastAsia="宋体" w:hAnsi="Helvetica" w:cs="Helvetica"/>
          <w:color w:val="9E9E9E"/>
          <w:kern w:val="0"/>
          <w:sz w:val="18"/>
          <w:szCs w:val="18"/>
        </w:rPr>
        <w:t>jianmaikj</w:t>
      </w:r>
      <w:proofErr w:type="spellEnd"/>
      <w:r w:rsidRPr="00EB28A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 xml:space="preserve"> </w:t>
      </w:r>
    </w:p>
    <w:p w14:paraId="10B0E800" w14:textId="77777777" w:rsidR="00EB28AE" w:rsidRPr="00EB28AE" w:rsidRDefault="00EB28AE" w:rsidP="00EB28AE">
      <w:pPr>
        <w:widowControl/>
        <w:wordWrap w:val="0"/>
        <w:spacing w:before="100" w:beforeAutospacing="1" w:after="204"/>
        <w:jc w:val="left"/>
        <w:rPr>
          <w:rFonts w:ascii="Helvetica" w:eastAsia="宋体" w:hAnsi="Helvetica" w:cs="Helvetica"/>
          <w:color w:val="212121"/>
          <w:kern w:val="0"/>
          <w:szCs w:val="21"/>
        </w:rPr>
      </w:pPr>
      <w:r w:rsidRPr="00EB28AE">
        <w:rPr>
          <w:rFonts w:ascii="Helvetica" w:eastAsia="宋体" w:hAnsi="Helvetica" w:cs="Helvetica"/>
          <w:color w:val="212121"/>
          <w:kern w:val="0"/>
          <w:szCs w:val="21"/>
        </w:rPr>
        <w:t>python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t>示例：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br/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t>先下载</w:t>
      </w:r>
      <w:proofErr w:type="spellStart"/>
      <w:r w:rsidRPr="00EB28AE">
        <w:rPr>
          <w:rFonts w:ascii="Helvetica" w:eastAsia="宋体" w:hAnsi="Helvetica" w:cs="Helvetica"/>
          <w:color w:val="212121"/>
          <w:kern w:val="0"/>
          <w:szCs w:val="21"/>
        </w:rPr>
        <w:t>sdk</w:t>
      </w:r>
      <w:proofErr w:type="spellEnd"/>
      <w:r w:rsidRPr="00EB28AE">
        <w:rPr>
          <w:rFonts w:ascii="Helvetica" w:eastAsia="宋体" w:hAnsi="Helvetica" w:cs="Helvetica"/>
          <w:color w:val="212121"/>
          <w:kern w:val="0"/>
          <w:szCs w:val="21"/>
        </w:rPr>
        <w:t>：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begin"/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instrText xml:space="preserve"> HYPERLINK "https://obs.cn-north-1.myhuaweicloud.com/apig-sdk/ApiGateway-python-sdk.zip" </w:instrTex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separate"/>
      </w:r>
      <w:r w:rsidRPr="00EB28AE">
        <w:rPr>
          <w:rFonts w:ascii="Helvetica" w:eastAsia="宋体" w:hAnsi="Helvetica" w:cs="Helvetica"/>
          <w:color w:val="4183C4"/>
          <w:kern w:val="0"/>
          <w:szCs w:val="21"/>
          <w:u w:val="single"/>
        </w:rPr>
        <w:t>https://obs.cn-north-1.myhuaweicloud.com/apig-sdk/ApiGateway-python-sdk.zip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end"/>
      </w:r>
    </w:p>
    <w:p w14:paraId="6DC0FD32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from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apig_sdk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import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signer</w:t>
      </w:r>
    </w:p>
    <w:p w14:paraId="1FBE660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import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requests</w:t>
      </w:r>
    </w:p>
    <w:p w14:paraId="665C9539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08D5898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sig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signer.Signer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()</w:t>
      </w:r>
    </w:p>
    <w:p w14:paraId="030976AE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sig.Key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"******"</w:t>
      </w:r>
    </w:p>
    <w:p w14:paraId="1D1AB001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sig.Secret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"******"</w:t>
      </w:r>
    </w:p>
    <w:p w14:paraId="23DED216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362E578E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r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signer.HttpRequest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"GET"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14:paraId="2AE1B9F4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"https://64b31c75b8f44f80839223a038c50cd4.apig.cn-east-3.huaweicloudapis.com/api/phone/data?phone=18088888888"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14:paraId="30A7978A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{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"x-stage"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"RELEASE"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},</w:t>
      </w:r>
    </w:p>
    <w:p w14:paraId="286D5111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"body"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04CBBB0B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                      </w:t>
      </w:r>
    </w:p>
    <w:p w14:paraId="16D33B83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sig.Sign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(r)</w:t>
      </w:r>
    </w:p>
    <w:p w14:paraId="409ED201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27EB39CB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resp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requests.request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r.method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r.scheme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"://"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r.host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r.uri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 headers=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r.headers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 data=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r.body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0614FAE4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print(</w:t>
      </w:r>
      <w:proofErr w:type="spellStart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resp.status_code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resp.reason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6DE99DA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print(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resp.content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3651B236" w14:textId="77777777" w:rsidR="00EB28AE" w:rsidRPr="00EB28AE" w:rsidRDefault="00EB28AE" w:rsidP="00EB28AE">
      <w:pPr>
        <w:widowControl/>
        <w:spacing w:before="210" w:line="360" w:lineRule="atLeast"/>
        <w:jc w:val="left"/>
        <w:outlineLvl w:val="2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B28AE">
        <w:rPr>
          <w:rFonts w:ascii="Helvetica" w:eastAsia="宋体" w:hAnsi="Helvetica" w:cs="Helvetica"/>
          <w:color w:val="333333"/>
          <w:kern w:val="0"/>
          <w:sz w:val="24"/>
          <w:szCs w:val="24"/>
        </w:rPr>
        <w:t>基本信息</w:t>
      </w:r>
    </w:p>
    <w:p w14:paraId="772E916A" w14:textId="77777777" w:rsidR="00EB28AE" w:rsidRPr="00EB28AE" w:rsidRDefault="00EB28AE" w:rsidP="00EB28AE">
      <w:pPr>
        <w:widowControl/>
        <w:numPr>
          <w:ilvl w:val="0"/>
          <w:numId w:val="1"/>
        </w:numPr>
        <w:shd w:val="clear" w:color="auto" w:fill="F7F7F7"/>
        <w:spacing w:line="300" w:lineRule="atLeast"/>
        <w:ind w:left="660" w:righ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接口状态：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EB28AE">
        <w:rPr>
          <w:rFonts w:ascii="Helvetica" w:eastAsia="宋体" w:hAnsi="Helvetica" w:cs="Helvetica"/>
          <w:color w:val="E96900"/>
          <w:kern w:val="0"/>
          <w:sz w:val="18"/>
          <w:szCs w:val="18"/>
        </w:rPr>
        <w:t>开发中</w:t>
      </w:r>
    </w:p>
    <w:p w14:paraId="508D7A81" w14:textId="77777777" w:rsidR="00EB28AE" w:rsidRPr="00EB28AE" w:rsidRDefault="00EB28AE" w:rsidP="00EB28AE">
      <w:pPr>
        <w:widowControl/>
        <w:numPr>
          <w:ilvl w:val="0"/>
          <w:numId w:val="1"/>
        </w:numPr>
        <w:shd w:val="clear" w:color="auto" w:fill="F7F7F7"/>
        <w:spacing w:line="300" w:lineRule="atLeast"/>
        <w:ind w:left="660" w:righ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接口</w:t>
      </w: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URL</w:t>
      </w: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：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EB28AE">
        <w:rPr>
          <w:rFonts w:ascii="Helvetica" w:eastAsia="宋体" w:hAnsi="Helvetica" w:cs="Helvetica"/>
          <w:color w:val="E96900"/>
          <w:kern w:val="0"/>
          <w:sz w:val="18"/>
          <w:szCs w:val="18"/>
        </w:rPr>
        <w:t>https://64b31c75b8f44f80839223a038c50cd4.apig.cn-east-3.huaweicloudapis.com/api/phone/data?phone=14700601861</w:t>
      </w:r>
    </w:p>
    <w:p w14:paraId="5EA18F63" w14:textId="77777777" w:rsidR="00EB28AE" w:rsidRPr="00EB28AE" w:rsidRDefault="00EB28AE" w:rsidP="00EB28AE">
      <w:pPr>
        <w:widowControl/>
        <w:numPr>
          <w:ilvl w:val="0"/>
          <w:numId w:val="1"/>
        </w:numPr>
        <w:shd w:val="clear" w:color="auto" w:fill="F7F7F7"/>
        <w:spacing w:line="300" w:lineRule="atLeast"/>
        <w:ind w:left="660" w:righ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请求方式：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EB28AE">
        <w:rPr>
          <w:rFonts w:ascii="Helvetica" w:eastAsia="宋体" w:hAnsi="Helvetica" w:cs="Helvetica"/>
          <w:color w:val="E96900"/>
          <w:kern w:val="0"/>
          <w:sz w:val="18"/>
          <w:szCs w:val="18"/>
        </w:rPr>
        <w:t>GET</w:t>
      </w:r>
    </w:p>
    <w:p w14:paraId="7706B1B6" w14:textId="77777777" w:rsidR="00EB28AE" w:rsidRPr="00EB28AE" w:rsidRDefault="00EB28AE" w:rsidP="00EB28AE">
      <w:pPr>
        <w:widowControl/>
        <w:numPr>
          <w:ilvl w:val="0"/>
          <w:numId w:val="1"/>
        </w:numPr>
        <w:shd w:val="clear" w:color="auto" w:fill="F7F7F7"/>
        <w:spacing w:line="300" w:lineRule="atLeast"/>
        <w:ind w:left="660" w:righ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Content-Type</w:t>
      </w: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：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EB28AE">
        <w:rPr>
          <w:rFonts w:ascii="Helvetica" w:eastAsia="宋体" w:hAnsi="Helvetica" w:cs="Helvetica"/>
          <w:color w:val="E96900"/>
          <w:kern w:val="0"/>
          <w:sz w:val="18"/>
          <w:szCs w:val="18"/>
        </w:rPr>
        <w:t>application/json</w:t>
      </w:r>
    </w:p>
    <w:p w14:paraId="56DC90C5" w14:textId="77777777" w:rsidR="00EB28AE" w:rsidRPr="00EB28AE" w:rsidRDefault="00EB28AE" w:rsidP="00EB28AE">
      <w:pPr>
        <w:widowControl/>
        <w:spacing w:before="210" w:line="360" w:lineRule="atLeast"/>
        <w:jc w:val="left"/>
        <w:outlineLvl w:val="2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B28AE">
        <w:rPr>
          <w:rFonts w:ascii="Helvetica" w:eastAsia="宋体" w:hAnsi="Helvetica" w:cs="Helvetica"/>
          <w:color w:val="333333"/>
          <w:kern w:val="0"/>
          <w:sz w:val="24"/>
          <w:szCs w:val="24"/>
        </w:rPr>
        <w:t>请求参数</w:t>
      </w:r>
    </w:p>
    <w:p w14:paraId="66AAC6EE" w14:textId="77777777" w:rsidR="00EB28AE" w:rsidRPr="00EB28AE" w:rsidRDefault="00EB28AE" w:rsidP="00EB28AE">
      <w:pPr>
        <w:widowControl/>
        <w:spacing w:before="210" w:line="360" w:lineRule="atLeast"/>
        <w:jc w:val="left"/>
        <w:outlineLvl w:val="3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Cs w:val="21"/>
        </w:rPr>
        <w:t>Query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参数及说明</w:t>
      </w:r>
    </w:p>
    <w:tbl>
      <w:tblPr>
        <w:tblW w:w="8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1418"/>
        <w:gridCol w:w="1559"/>
        <w:gridCol w:w="2222"/>
      </w:tblGrid>
      <w:tr w:rsidR="00EB28AE" w:rsidRPr="00EB28AE" w14:paraId="597E59E6" w14:textId="77777777" w:rsidTr="00EB28AE">
        <w:trPr>
          <w:trHeight w:val="200"/>
        </w:trPr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9E91D8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参数名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4DEF33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示例值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DE484D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参数类型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0888479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是否必填</w:t>
            </w:r>
          </w:p>
        </w:tc>
        <w:tc>
          <w:tcPr>
            <w:tcW w:w="22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4EC8E9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参数描述</w:t>
            </w:r>
          </w:p>
        </w:tc>
      </w:tr>
      <w:tr w:rsidR="00EB28AE" w:rsidRPr="00EB28AE" w14:paraId="11A23A0D" w14:textId="77777777" w:rsidTr="00EB28AE">
        <w:trPr>
          <w:trHeight w:val="200"/>
        </w:trPr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F4BC2CA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8AE">
              <w:rPr>
                <w:rFonts w:ascii="宋体" w:eastAsia="宋体" w:hAnsi="宋体" w:cs="宋体"/>
                <w:kern w:val="0"/>
                <w:sz w:val="18"/>
                <w:szCs w:val="18"/>
              </w:rPr>
              <w:t>phone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87CB158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8AE">
              <w:rPr>
                <w:rFonts w:ascii="宋体" w:eastAsia="宋体" w:hAnsi="宋体" w:cs="宋体"/>
                <w:kern w:val="0"/>
                <w:sz w:val="18"/>
                <w:szCs w:val="18"/>
              </w:rPr>
              <w:t>14700601861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AC87BC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8AE">
              <w:rPr>
                <w:rFonts w:ascii="宋体" w:eastAsia="宋体" w:hAnsi="宋体" w:cs="宋体"/>
                <w:kern w:val="0"/>
                <w:sz w:val="18"/>
                <w:szCs w:val="18"/>
              </w:rPr>
              <w:t>Number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FE0206D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8AE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22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48A302" w14:textId="77777777" w:rsidR="00EB28AE" w:rsidRPr="00EB28AE" w:rsidRDefault="00EB28AE" w:rsidP="00EB28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8AE">
              <w:rPr>
                <w:rFonts w:ascii="宋体" w:eastAsia="宋体" w:hAnsi="宋体" w:cs="宋体"/>
                <w:kern w:val="0"/>
                <w:sz w:val="24"/>
                <w:szCs w:val="24"/>
              </w:rPr>
              <w:t>11位手机号</w:t>
            </w:r>
          </w:p>
        </w:tc>
      </w:tr>
    </w:tbl>
    <w:p w14:paraId="2737563F" w14:textId="787C2557" w:rsidR="00CD6531" w:rsidRDefault="003176AE">
      <w:r w:rsidRPr="00B20BB5">
        <w:rPr>
          <w:rStyle w:val="20"/>
        </w:rPr>
        <w:t>其</w:t>
      </w:r>
      <w:r w:rsidRPr="00B20BB5">
        <w:rPr>
          <w:rStyle w:val="20"/>
          <w:rFonts w:hint="eastAsia"/>
        </w:rPr>
        <w:t>他语言调用示例：</w:t>
      </w:r>
      <w:bookmarkStart w:id="0" w:name="_GoBack"/>
      <w:bookmarkEnd w:id="0"/>
      <w:r>
        <w:fldChar w:fldCharType="begin"/>
      </w:r>
      <w:r>
        <w:instrText xml:space="preserve"> HYPERLINK "https://support.huaweicloud.com/devg-apig/apig-dev-180307034.html" </w:instrText>
      </w:r>
      <w:r>
        <w:fldChar w:fldCharType="separate"/>
      </w:r>
      <w:r>
        <w:rPr>
          <w:rStyle w:val="a7"/>
        </w:rPr>
        <w:t>APP认证工作原理_API网关 APIG_开发指南_使用APP</w:t>
      </w:r>
      <w:r>
        <w:rPr>
          <w:rStyle w:val="a7"/>
        </w:rPr>
        <w:lastRenderedPageBreak/>
        <w:t>认证调用API_华为云 (huaweicloud.com)</w:t>
      </w:r>
      <w:r>
        <w:fldChar w:fldCharType="end"/>
      </w:r>
    </w:p>
    <w:p w14:paraId="6A595432" w14:textId="77777777" w:rsidR="003176AE" w:rsidRDefault="003176AE">
      <w:pPr>
        <w:rPr>
          <w:rFonts w:hint="eastAsia"/>
        </w:rPr>
      </w:pPr>
    </w:p>
    <w:sectPr w:rsidR="0031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FE2B4" w14:textId="77777777" w:rsidR="00A94B51" w:rsidRDefault="00A94B51" w:rsidP="00EB28AE">
      <w:r>
        <w:separator/>
      </w:r>
    </w:p>
  </w:endnote>
  <w:endnote w:type="continuationSeparator" w:id="0">
    <w:p w14:paraId="10C23243" w14:textId="77777777" w:rsidR="00A94B51" w:rsidRDefault="00A94B51" w:rsidP="00EB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5908" w14:textId="77777777" w:rsidR="00A94B51" w:rsidRDefault="00A94B51" w:rsidP="00EB28AE">
      <w:r>
        <w:separator/>
      </w:r>
    </w:p>
  </w:footnote>
  <w:footnote w:type="continuationSeparator" w:id="0">
    <w:p w14:paraId="62ED2738" w14:textId="77777777" w:rsidR="00A94B51" w:rsidRDefault="00A94B51" w:rsidP="00EB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F0E69"/>
    <w:multiLevelType w:val="multilevel"/>
    <w:tmpl w:val="039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B"/>
    <w:rsid w:val="00121022"/>
    <w:rsid w:val="003176AE"/>
    <w:rsid w:val="003F7A59"/>
    <w:rsid w:val="00A94B51"/>
    <w:rsid w:val="00B20BB5"/>
    <w:rsid w:val="00CD6531"/>
    <w:rsid w:val="00EB28AE"/>
    <w:rsid w:val="00F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E6863"/>
  <w15:chartTrackingRefBased/>
  <w15:docId w15:val="{898CAEE9-6BCF-4140-9365-39A9E1CD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B28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28A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28A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8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B28A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EB28A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EB28AE"/>
    <w:rPr>
      <w:rFonts w:ascii="宋体" w:eastAsia="宋体" w:hAnsi="宋体" w:cs="宋体"/>
      <w:b/>
      <w:bCs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B28AE"/>
    <w:rPr>
      <w:color w:val="0000FF"/>
      <w:u w:val="single"/>
    </w:rPr>
  </w:style>
  <w:style w:type="character" w:customStyle="1" w:styleId="metadata">
    <w:name w:val="metadata"/>
    <w:basedOn w:val="a0"/>
    <w:rsid w:val="00EB28AE"/>
  </w:style>
  <w:style w:type="paragraph" w:styleId="a8">
    <w:name w:val="Normal (Web)"/>
    <w:basedOn w:val="a"/>
    <w:uiPriority w:val="99"/>
    <w:semiHidden/>
    <w:unhideWhenUsed/>
    <w:rsid w:val="00EB2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B28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B28AE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EB28AE"/>
    <w:rPr>
      <w:rFonts w:ascii="宋体" w:eastAsia="宋体" w:hAnsi="宋体" w:cs="宋体"/>
      <w:sz w:val="24"/>
      <w:szCs w:val="24"/>
    </w:rPr>
  </w:style>
  <w:style w:type="character" w:customStyle="1" w:styleId="hljs-keyword">
    <w:name w:val="hljs-keyword"/>
    <w:basedOn w:val="a0"/>
    <w:rsid w:val="00EB28AE"/>
  </w:style>
  <w:style w:type="character" w:customStyle="1" w:styleId="hljs-string">
    <w:name w:val="hljs-string"/>
    <w:basedOn w:val="a0"/>
    <w:rsid w:val="00EB28AE"/>
  </w:style>
  <w:style w:type="character" w:styleId="a9">
    <w:name w:val="Strong"/>
    <w:basedOn w:val="a0"/>
    <w:uiPriority w:val="22"/>
    <w:qFormat/>
    <w:rsid w:val="00EB2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313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White-night</dc:creator>
  <cp:keywords/>
  <dc:description/>
  <cp:lastModifiedBy>White-night</cp:lastModifiedBy>
  <cp:revision>5</cp:revision>
  <dcterms:created xsi:type="dcterms:W3CDTF">2021-08-19T04:11:00Z</dcterms:created>
  <dcterms:modified xsi:type="dcterms:W3CDTF">2021-09-27T04:10:00Z</dcterms:modified>
</cp:coreProperties>
</file>