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9C3" w:rsidRPr="009749C3" w:rsidRDefault="009749C3">
      <w:pPr>
        <w:rPr>
          <w:b/>
          <w:sz w:val="30"/>
          <w:szCs w:val="30"/>
        </w:rPr>
      </w:pPr>
      <w:proofErr w:type="gramStart"/>
      <w:r w:rsidRPr="009749C3">
        <w:rPr>
          <w:b/>
          <w:sz w:val="30"/>
          <w:szCs w:val="30"/>
        </w:rPr>
        <w:t>蔚</w:t>
      </w:r>
      <w:proofErr w:type="gramEnd"/>
      <w:r w:rsidRPr="009749C3">
        <w:rPr>
          <w:b/>
          <w:sz w:val="30"/>
          <w:szCs w:val="30"/>
        </w:rPr>
        <w:t>景云</w:t>
      </w:r>
      <w:proofErr w:type="gramStart"/>
      <w:r w:rsidRPr="009749C3">
        <w:rPr>
          <w:b/>
          <w:sz w:val="30"/>
          <w:szCs w:val="30"/>
        </w:rPr>
        <w:t>政企版</w:t>
      </w:r>
      <w:proofErr w:type="gramEnd"/>
      <w:r w:rsidRPr="009749C3">
        <w:rPr>
          <w:b/>
          <w:sz w:val="30"/>
          <w:szCs w:val="30"/>
        </w:rPr>
        <w:t>平台使用指南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MicrosoftYaHei-Bold" w:eastAsia="MicrosoftYaHei-Bold" w:cs="MicrosoftYaHei-Bold"/>
          <w:b/>
          <w:bCs/>
          <w:color w:val="333333"/>
          <w:kern w:val="0"/>
          <w:sz w:val="34"/>
          <w:szCs w:val="34"/>
        </w:rPr>
      </w:pPr>
      <w:r>
        <w:rPr>
          <w:rFonts w:ascii="OpenSans-Bold" w:eastAsia="OpenSans-Bold" w:cs="OpenSans-Bold"/>
          <w:b/>
          <w:bCs/>
          <w:color w:val="333333"/>
          <w:kern w:val="0"/>
          <w:sz w:val="34"/>
          <w:szCs w:val="34"/>
        </w:rPr>
        <w:t xml:space="preserve">1.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34"/>
          <w:szCs w:val="34"/>
        </w:rPr>
        <w:t>说明</w:t>
      </w:r>
    </w:p>
    <w:p w:rsidR="009749C3" w:rsidRDefault="002271F8" w:rsidP="009749C3">
      <w:pPr>
        <w:autoSpaceDE w:val="0"/>
        <w:autoSpaceDN w:val="0"/>
        <w:adjustRightInd w:val="0"/>
        <w:jc w:val="left"/>
        <w:rPr>
          <w:rFonts w:ascii="MicrosoftYaHei" w:eastAsia="MicrosoftYaHei" w:cs="MicrosoftYaHei"/>
          <w:color w:val="333333"/>
          <w:kern w:val="0"/>
          <w:sz w:val="20"/>
          <w:szCs w:val="20"/>
        </w:rPr>
      </w:pPr>
      <w:proofErr w:type="gramStart"/>
      <w:r>
        <w:rPr>
          <w:rFonts w:ascii="OpenSans-Regular" w:eastAsia="OpenSans-Regular" w:cs="OpenSans-Regular"/>
          <w:color w:val="333333"/>
          <w:kern w:val="0"/>
          <w:sz w:val="20"/>
          <w:szCs w:val="20"/>
        </w:rPr>
        <w:t>蔚</w:t>
      </w:r>
      <w:proofErr w:type="gramEnd"/>
      <w:r>
        <w:rPr>
          <w:rFonts w:ascii="OpenSans-Regular" w:eastAsia="OpenSans-Regular" w:cs="OpenSans-Regular"/>
          <w:color w:val="333333"/>
          <w:kern w:val="0"/>
          <w:sz w:val="20"/>
          <w:szCs w:val="20"/>
        </w:rPr>
        <w:t>景云</w:t>
      </w:r>
      <w:proofErr w:type="gramStart"/>
      <w:r>
        <w:rPr>
          <w:rFonts w:ascii="OpenSans-Regular" w:eastAsia="OpenSans-Regular" w:cs="OpenSans-Regular"/>
          <w:color w:val="333333"/>
          <w:kern w:val="0"/>
          <w:sz w:val="20"/>
          <w:szCs w:val="20"/>
        </w:rPr>
        <w:t>政企版</w:t>
      </w:r>
      <w:proofErr w:type="gramEnd"/>
      <w:r>
        <w:rPr>
          <w:rFonts w:ascii="OpenSans-Regular" w:eastAsia="OpenSans-Regular" w:cs="OpenSans-Regular"/>
          <w:color w:val="333333"/>
          <w:kern w:val="0"/>
          <w:sz w:val="20"/>
          <w:szCs w:val="20"/>
        </w:rPr>
        <w:t>平台</w:t>
      </w:r>
      <w:r w:rsidR="009749C3">
        <w:rPr>
          <w:rFonts w:ascii="MicrosoftYaHei" w:eastAsia="MicrosoftYaHei" w:cs="MicrosoftYaHei" w:hint="eastAsia"/>
          <w:color w:val="333333"/>
          <w:kern w:val="0"/>
          <w:sz w:val="20"/>
          <w:szCs w:val="20"/>
        </w:rPr>
        <w:t>基于华为云部署</w:t>
      </w:r>
    </w:p>
    <w:p w:rsidR="009749C3" w:rsidRDefault="009749C3" w:rsidP="009749C3">
      <w:pPr>
        <w:autoSpaceDE w:val="0"/>
        <w:autoSpaceDN w:val="0"/>
        <w:adjustRightInd w:val="0"/>
        <w:jc w:val="left"/>
        <w:rPr>
          <w:rFonts w:ascii="OpenSans-Regular" w:eastAsia="OpenSans-Regular" w:cs="OpenSans-Regular"/>
          <w:color w:val="333333"/>
          <w:kern w:val="0"/>
          <w:sz w:val="20"/>
          <w:szCs w:val="20"/>
        </w:rPr>
      </w:pPr>
      <w:r>
        <w:rPr>
          <w:rFonts w:ascii="MicrosoftYaHei" w:eastAsia="MicrosoftYaHei" w:cs="MicrosoftYaHei" w:hint="eastAsia"/>
          <w:color w:val="333333"/>
          <w:kern w:val="0"/>
          <w:sz w:val="20"/>
          <w:szCs w:val="20"/>
        </w:rPr>
        <w:t>云服务器规格：</w:t>
      </w:r>
      <w:r>
        <w:rPr>
          <w:rFonts w:ascii="OpenSans-Regular" w:eastAsia="OpenSans-Regular" w:cs="OpenSans-Regular"/>
          <w:color w:val="333333"/>
          <w:kern w:val="0"/>
          <w:sz w:val="20"/>
          <w:szCs w:val="20"/>
        </w:rPr>
        <w:t xml:space="preserve">8vCPUs | 32GB | c6.2xlarge.4 | </w:t>
      </w:r>
      <w:proofErr w:type="spellStart"/>
      <w:r>
        <w:rPr>
          <w:rFonts w:ascii="OpenSans-Regular" w:eastAsia="OpenSans-Regular" w:cs="OpenSans-Regular"/>
          <w:color w:val="333333"/>
          <w:kern w:val="0"/>
          <w:sz w:val="20"/>
          <w:szCs w:val="20"/>
        </w:rPr>
        <w:t>CentOS</w:t>
      </w:r>
      <w:proofErr w:type="spellEnd"/>
      <w:r>
        <w:rPr>
          <w:rFonts w:ascii="OpenSans-Regular" w:eastAsia="OpenSans-Regular" w:cs="OpenSans-Regular"/>
          <w:color w:val="333333"/>
          <w:kern w:val="0"/>
          <w:sz w:val="20"/>
          <w:szCs w:val="20"/>
        </w:rPr>
        <w:t xml:space="preserve"> 7.6 64bit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MicrosoftYaHei-Bold" w:eastAsia="MicrosoftYaHei-Bold" w:cs="MicrosoftYaHei-Bold"/>
          <w:b/>
          <w:bCs/>
          <w:color w:val="333333"/>
          <w:kern w:val="0"/>
          <w:sz w:val="34"/>
          <w:szCs w:val="34"/>
        </w:rPr>
      </w:pPr>
      <w:r>
        <w:rPr>
          <w:rFonts w:ascii="OpenSans-Bold" w:eastAsia="OpenSans-Bold" w:cs="OpenSans-Bold"/>
          <w:b/>
          <w:bCs/>
          <w:color w:val="333333"/>
          <w:kern w:val="0"/>
          <w:sz w:val="34"/>
          <w:szCs w:val="34"/>
        </w:rPr>
        <w:t xml:space="preserve">2.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34"/>
          <w:szCs w:val="34"/>
        </w:rPr>
        <w:t>开放端口</w:t>
      </w:r>
    </w:p>
    <w:p w:rsidR="009749C3" w:rsidRDefault="009749C3" w:rsidP="009749C3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MicrosoftYaHei" w:eastAsia="MicrosoftYaHei" w:cs="MicrosoftYaHei" w:hint="eastAsia"/>
          <w:color w:val="333333"/>
          <w:kern w:val="0"/>
          <w:sz w:val="20"/>
          <w:szCs w:val="20"/>
        </w:rPr>
        <w:t>平台入口端口：</w:t>
      </w:r>
      <w:r>
        <w:rPr>
          <w:rFonts w:ascii="MicrosoftYaHei" w:eastAsia="MicrosoftYaHei" w:cs="MicrosoftYaHei"/>
          <w:color w:val="333333"/>
          <w:kern w:val="0"/>
          <w:sz w:val="20"/>
          <w:szCs w:val="20"/>
        </w:rPr>
        <w:t xml:space="preserve"> </w:t>
      </w: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80 </w:t>
      </w:r>
      <w:r>
        <w:rPr>
          <w:rFonts w:ascii="MicrosoftYaHei" w:eastAsia="MicrosoftYaHei" w:cs="MicrosoftYaHei" w:hint="eastAsia"/>
          <w:color w:val="333333"/>
          <w:kern w:val="0"/>
          <w:sz w:val="20"/>
          <w:szCs w:val="20"/>
        </w:rPr>
        <w:t>、</w:t>
      </w: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443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MicrosoftYaHei-Bold" w:eastAsia="MicrosoftYaHei-Bold" w:cs="MicrosoftYaHei-Bold"/>
          <w:b/>
          <w:bCs/>
          <w:color w:val="333333"/>
          <w:kern w:val="0"/>
          <w:sz w:val="34"/>
          <w:szCs w:val="34"/>
        </w:rPr>
      </w:pPr>
      <w:r>
        <w:rPr>
          <w:rFonts w:ascii="OpenSans-Bold" w:eastAsia="OpenSans-Bold" w:cs="OpenSans-Bold"/>
          <w:b/>
          <w:bCs/>
          <w:color w:val="333333"/>
          <w:kern w:val="0"/>
          <w:sz w:val="34"/>
          <w:szCs w:val="34"/>
        </w:rPr>
        <w:t xml:space="preserve">3.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34"/>
          <w:szCs w:val="34"/>
        </w:rPr>
        <w:t>平台使用指南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MicrosoftYaHei-Bold" w:eastAsia="MicrosoftYaHei-Bold" w:cs="MicrosoftYaHei-Bold"/>
          <w:b/>
          <w:bCs/>
          <w:color w:val="333333"/>
          <w:kern w:val="0"/>
          <w:sz w:val="29"/>
          <w:szCs w:val="29"/>
        </w:rPr>
      </w:pPr>
      <w:r>
        <w:rPr>
          <w:rFonts w:ascii="OpenSans-Bold" w:eastAsia="OpenSans-Bold" w:cs="OpenSans-Bold"/>
          <w:b/>
          <w:bCs/>
          <w:color w:val="333333"/>
          <w:kern w:val="0"/>
          <w:sz w:val="29"/>
          <w:szCs w:val="29"/>
        </w:rPr>
        <w:t xml:space="preserve">3.1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29"/>
          <w:szCs w:val="29"/>
        </w:rPr>
        <w:t>服务启动</w:t>
      </w:r>
    </w:p>
    <w:p w:rsidR="009749C3" w:rsidRDefault="00275F15" w:rsidP="009749C3">
      <w:pPr>
        <w:autoSpaceDE w:val="0"/>
        <w:autoSpaceDN w:val="0"/>
        <w:adjustRightInd w:val="0"/>
        <w:jc w:val="left"/>
        <w:rPr>
          <w:rFonts w:ascii="MicrosoftYaHei" w:eastAsia="MicrosoftYaHei" w:cs="MicrosoftYaHei"/>
          <w:color w:val="777777"/>
          <w:kern w:val="0"/>
          <w:sz w:val="20"/>
          <w:szCs w:val="20"/>
        </w:rPr>
      </w:pPr>
      <w:proofErr w:type="gramStart"/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蔚</w:t>
      </w:r>
      <w:proofErr w:type="gramEnd"/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景云</w:t>
      </w:r>
      <w:proofErr w:type="gramStart"/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政企版</w:t>
      </w:r>
      <w:proofErr w:type="gramEnd"/>
      <w:r w:rsidR="009749C3"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服务启动包含基础服务和管理平台服务，服务启</w:t>
      </w:r>
      <w:proofErr w:type="gramStart"/>
      <w:r w:rsidR="009749C3"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停操作</w:t>
      </w:r>
      <w:proofErr w:type="gramEnd"/>
      <w:r w:rsidR="009749C3"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如下说明。</w:t>
      </w:r>
    </w:p>
    <w:p w:rsidR="009749C3" w:rsidRDefault="009749C3" w:rsidP="009749C3">
      <w:pPr>
        <w:autoSpaceDE w:val="0"/>
        <w:autoSpaceDN w:val="0"/>
        <w:adjustRightInd w:val="0"/>
        <w:jc w:val="left"/>
        <w:rPr>
          <w:rFonts w:ascii="MicrosoftYaHei-Bold" w:eastAsia="MicrosoftYaHei-Bold" w:cs="MicrosoftYaHei-Bold"/>
          <w:b/>
          <w:bCs/>
          <w:color w:val="FF0000"/>
          <w:kern w:val="0"/>
          <w:sz w:val="20"/>
          <w:szCs w:val="20"/>
        </w:rPr>
      </w:pPr>
      <w:r>
        <w:rPr>
          <w:rFonts w:ascii="MicrosoftYaHei-Bold" w:eastAsia="MicrosoftYaHei-Bold" w:cs="MicrosoftYaHei-Bold" w:hint="eastAsia"/>
          <w:b/>
          <w:bCs/>
          <w:color w:val="FF0000"/>
          <w:kern w:val="0"/>
          <w:sz w:val="20"/>
          <w:szCs w:val="20"/>
        </w:rPr>
        <w:t>注意：</w:t>
      </w:r>
    </w:p>
    <w:p w:rsidR="009749C3" w:rsidRPr="00985C04" w:rsidRDefault="009749C3" w:rsidP="009749C3">
      <w:pPr>
        <w:autoSpaceDE w:val="0"/>
        <w:autoSpaceDN w:val="0"/>
        <w:adjustRightInd w:val="0"/>
        <w:jc w:val="left"/>
        <w:rPr>
          <w:rFonts w:ascii="OpenSans-Bold" w:eastAsia="OpenSans-Bold" w:cs="OpenSans-Bold"/>
          <w:b/>
          <w:bCs/>
          <w:color w:val="FF0000"/>
          <w:kern w:val="0"/>
          <w:sz w:val="20"/>
          <w:szCs w:val="20"/>
        </w:rPr>
      </w:pPr>
      <w:r>
        <w:rPr>
          <w:rFonts w:ascii="MicrosoftYaHei" w:eastAsia="MicrosoftYaHei" w:cs="MicrosoftYaHei" w:hint="eastAsia"/>
          <w:color w:val="333333"/>
          <w:kern w:val="0"/>
          <w:sz w:val="20"/>
          <w:szCs w:val="20"/>
        </w:rPr>
        <w:t>服务器</w:t>
      </w:r>
      <w:r>
        <w:rPr>
          <w:rFonts w:ascii="OpenSans-Regular" w:eastAsia="OpenSans-Regular" w:cs="OpenSans-Regular"/>
          <w:color w:val="333333"/>
          <w:kern w:val="0"/>
          <w:sz w:val="20"/>
          <w:szCs w:val="20"/>
        </w:rPr>
        <w:t>root</w:t>
      </w:r>
      <w:r>
        <w:rPr>
          <w:rFonts w:ascii="MicrosoftYaHei" w:eastAsia="MicrosoftYaHei" w:cs="MicrosoftYaHei" w:hint="eastAsia"/>
          <w:color w:val="333333"/>
          <w:kern w:val="0"/>
          <w:sz w:val="20"/>
          <w:szCs w:val="20"/>
        </w:rPr>
        <w:t>用户已关闭远程登录。若需要通过</w:t>
      </w:r>
      <w:r>
        <w:rPr>
          <w:rFonts w:ascii="OpenSans-Regular" w:eastAsia="OpenSans-Regular" w:cs="OpenSans-Regular"/>
          <w:color w:val="333333"/>
          <w:kern w:val="0"/>
          <w:sz w:val="20"/>
          <w:szCs w:val="20"/>
        </w:rPr>
        <w:t>root</w:t>
      </w:r>
      <w:r>
        <w:rPr>
          <w:rFonts w:ascii="MicrosoftYaHei" w:eastAsia="MicrosoftYaHei" w:cs="MicrosoftYaHei" w:hint="eastAsia"/>
          <w:color w:val="333333"/>
          <w:kern w:val="0"/>
          <w:sz w:val="20"/>
          <w:szCs w:val="20"/>
        </w:rPr>
        <w:t>账户登录服务器，请使用华为云</w:t>
      </w:r>
      <w:r>
        <w:rPr>
          <w:rFonts w:ascii="MicrosoftYaHei" w:eastAsia="MicrosoftYaHei" w:cs="MicrosoftYaHei"/>
          <w:color w:val="333333"/>
          <w:kern w:val="0"/>
          <w:sz w:val="20"/>
          <w:szCs w:val="20"/>
        </w:rPr>
        <w:t xml:space="preserve"> </w:t>
      </w:r>
      <w:r>
        <w:rPr>
          <w:rFonts w:ascii="MicrosoftYaHei-Bold" w:eastAsia="MicrosoftYaHei-Bold" w:cs="MicrosoftYaHei-Bold" w:hint="eastAsia"/>
          <w:b/>
          <w:bCs/>
          <w:color w:val="FF0000"/>
          <w:kern w:val="0"/>
          <w:sz w:val="20"/>
          <w:szCs w:val="20"/>
        </w:rPr>
        <w:t>控制台</w:t>
      </w:r>
      <w:r>
        <w:rPr>
          <w:rFonts w:ascii="MicrosoftYaHei-Bold" w:eastAsia="MicrosoftYaHei-Bold" w:cs="MicrosoftYaHei-Bold"/>
          <w:b/>
          <w:bCs/>
          <w:color w:val="FF0000"/>
          <w:kern w:val="0"/>
          <w:sz w:val="20"/>
          <w:szCs w:val="20"/>
        </w:rPr>
        <w:t xml:space="preserve"> </w:t>
      </w:r>
      <w:r>
        <w:rPr>
          <w:rFonts w:ascii="MicrosoftYaHei" w:eastAsia="MicrosoftYaHei" w:cs="MicrosoftYaHei" w:hint="eastAsia"/>
          <w:color w:val="333333"/>
          <w:kern w:val="0"/>
          <w:sz w:val="20"/>
          <w:szCs w:val="20"/>
        </w:rPr>
        <w:t>提供的</w:t>
      </w:r>
      <w:r>
        <w:rPr>
          <w:rFonts w:ascii="MicrosoftYaHei" w:eastAsia="MicrosoftYaHei" w:cs="MicrosoftYaHei"/>
          <w:color w:val="333333"/>
          <w:kern w:val="0"/>
          <w:sz w:val="20"/>
          <w:szCs w:val="20"/>
        </w:rPr>
        <w:t xml:space="preserve"> </w:t>
      </w:r>
      <w:r>
        <w:rPr>
          <w:rFonts w:ascii="OpenSans-Bold" w:eastAsia="OpenSans-Bold" w:cs="OpenSans-Bold"/>
          <w:b/>
          <w:bCs/>
          <w:color w:val="FF0000"/>
          <w:kern w:val="0"/>
          <w:sz w:val="20"/>
          <w:szCs w:val="20"/>
        </w:rPr>
        <w:t>VNC</w:t>
      </w:r>
      <w:r>
        <w:rPr>
          <w:rFonts w:ascii="MicrosoftYaHei-Bold" w:eastAsia="MicrosoftYaHei-Bold" w:cs="MicrosoftYaHei-Bold" w:hint="eastAsia"/>
          <w:b/>
          <w:bCs/>
          <w:color w:val="FF0000"/>
          <w:kern w:val="0"/>
          <w:sz w:val="20"/>
          <w:szCs w:val="20"/>
        </w:rPr>
        <w:t>方式</w:t>
      </w:r>
      <w:r>
        <w:rPr>
          <w:rFonts w:ascii="MicrosoftYaHei-Bold" w:eastAsia="MicrosoftYaHei-Bold" w:cs="MicrosoftYaHei-Bold"/>
          <w:b/>
          <w:bCs/>
          <w:color w:val="FF0000"/>
          <w:kern w:val="0"/>
          <w:sz w:val="20"/>
          <w:szCs w:val="20"/>
        </w:rPr>
        <w:t xml:space="preserve"> </w:t>
      </w:r>
      <w:r>
        <w:rPr>
          <w:rFonts w:ascii="MicrosoftYaHei" w:eastAsia="MicrosoftYaHei" w:cs="MicrosoftYaHei" w:hint="eastAsia"/>
          <w:color w:val="333333"/>
          <w:kern w:val="0"/>
          <w:sz w:val="20"/>
          <w:szCs w:val="20"/>
        </w:rPr>
        <w:t>登录操作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MicrosoftYaHei-Bold" w:eastAsia="MicrosoftYaHei-Bold" w:cs="MicrosoftYaHei-Bold"/>
          <w:b/>
          <w:bCs/>
          <w:color w:val="333333"/>
          <w:kern w:val="0"/>
          <w:sz w:val="24"/>
          <w:szCs w:val="24"/>
        </w:rPr>
      </w:pPr>
      <w:r>
        <w:rPr>
          <w:rFonts w:ascii="OpenSans-Bold" w:eastAsia="OpenSans-Bold" w:cs="OpenSans-Bold"/>
          <w:b/>
          <w:bCs/>
          <w:color w:val="333333"/>
          <w:kern w:val="0"/>
          <w:sz w:val="24"/>
          <w:szCs w:val="24"/>
        </w:rPr>
        <w:t xml:space="preserve">3.1.1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24"/>
          <w:szCs w:val="24"/>
        </w:rPr>
        <w:t>基础服务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OpenSans-Bold" w:eastAsia="OpenSans-Bold" w:cs="OpenSans-Bold"/>
          <w:b/>
          <w:bCs/>
          <w:color w:val="333333"/>
          <w:kern w:val="0"/>
          <w:sz w:val="20"/>
          <w:szCs w:val="20"/>
        </w:rPr>
      </w:pPr>
      <w:proofErr w:type="spellStart"/>
      <w:r>
        <w:rPr>
          <w:rFonts w:ascii="OpenSans-Bold" w:eastAsia="OpenSans-Bold" w:cs="OpenSans-Bold"/>
          <w:b/>
          <w:bCs/>
          <w:color w:val="333333"/>
          <w:kern w:val="0"/>
          <w:sz w:val="20"/>
          <w:szCs w:val="20"/>
        </w:rPr>
        <w:t>Mysql</w:t>
      </w:r>
      <w:proofErr w:type="spellEnd"/>
    </w:p>
    <w:p w:rsidR="009749C3" w:rsidRDefault="009749C3" w:rsidP="009749C3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查看服务是否已经启动</w:t>
      </w:r>
    </w:p>
    <w:p w:rsidR="009749C3" w:rsidRDefault="009749C3" w:rsidP="009749C3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proofErr w:type="spellStart"/>
      <w:proofErr w:type="gram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netstat</w:t>
      </w:r>
      <w:proofErr w:type="spellEnd"/>
      <w:proofErr w:type="gram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</w:t>
      </w:r>
      <w:proofErr w:type="spellStart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nptl</w:t>
      </w:r>
      <w:proofErr w:type="spellEnd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| </w:t>
      </w:r>
      <w:proofErr w:type="spellStart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>grep</w:t>
      </w:r>
      <w:proofErr w:type="spellEnd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 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mysql</w:t>
      </w:r>
      <w:proofErr w:type="spellEnd"/>
    </w:p>
    <w:p w:rsidR="009749C3" w:rsidRDefault="009749C3" w:rsidP="009749C3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未启动</w:t>
      </w:r>
      <w:proofErr w:type="gramStart"/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这启动</w:t>
      </w:r>
      <w:proofErr w:type="spellStart"/>
      <w:proofErr w:type="gramEnd"/>
      <w:r>
        <w:rPr>
          <w:rFonts w:ascii="LucidaConsole" w:eastAsia="LucidaConsole" w:cs="LucidaConsole"/>
          <w:color w:val="AB5500"/>
          <w:kern w:val="0"/>
          <w:sz w:val="18"/>
          <w:szCs w:val="18"/>
        </w:rPr>
        <w:t>mysql</w:t>
      </w:r>
      <w:proofErr w:type="spellEnd"/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服务</w:t>
      </w:r>
    </w:p>
    <w:p w:rsidR="009749C3" w:rsidRDefault="009749C3" w:rsidP="009749C3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proofErr w:type="spellStart"/>
      <w:proofErr w:type="gram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systemctl</w:t>
      </w:r>
      <w:proofErr w:type="spellEnd"/>
      <w:proofErr w:type="gram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start 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mysqld</w:t>
      </w:r>
      <w:proofErr w:type="spellEnd"/>
    </w:p>
    <w:p w:rsidR="00985C04" w:rsidRDefault="00985C04" w:rsidP="009749C3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</w:p>
    <w:p w:rsidR="00985C04" w:rsidRDefault="009749C3" w:rsidP="009749C3">
      <w:pPr>
        <w:autoSpaceDE w:val="0"/>
        <w:autoSpaceDN w:val="0"/>
        <w:adjustRightInd w:val="0"/>
        <w:jc w:val="left"/>
        <w:rPr>
          <w:rFonts w:ascii="OpenSans-Bold" w:eastAsia="OpenSans-Bold" w:cs="OpenSans-Bold"/>
          <w:b/>
          <w:bCs/>
          <w:color w:val="333333"/>
          <w:kern w:val="0"/>
          <w:sz w:val="20"/>
          <w:szCs w:val="20"/>
        </w:rPr>
      </w:pPr>
      <w:proofErr w:type="spellStart"/>
      <w:proofErr w:type="gramStart"/>
      <w:r>
        <w:rPr>
          <w:rFonts w:ascii="OpenSans-Bold" w:eastAsia="OpenSans-Bold" w:cs="OpenSans-Bold"/>
          <w:b/>
          <w:bCs/>
          <w:color w:val="333333"/>
          <w:kern w:val="0"/>
          <w:sz w:val="20"/>
          <w:szCs w:val="20"/>
        </w:rPr>
        <w:t>kafka</w:t>
      </w:r>
      <w:proofErr w:type="spellEnd"/>
      <w:proofErr w:type="gramEnd"/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查看</w:t>
      </w:r>
      <w:proofErr w:type="spellStart"/>
      <w:r>
        <w:rPr>
          <w:rFonts w:ascii="LucidaConsole" w:eastAsia="LucidaConsole" w:cs="LucidaConsole"/>
          <w:color w:val="AB5500"/>
          <w:kern w:val="0"/>
          <w:sz w:val="18"/>
          <w:szCs w:val="18"/>
        </w:rPr>
        <w:t>kafka</w:t>
      </w:r>
      <w:proofErr w:type="spellEnd"/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启动进程，判断是否启动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116644"/>
          <w:kern w:val="0"/>
          <w:sz w:val="18"/>
          <w:szCs w:val="18"/>
        </w:rPr>
      </w:pPr>
      <w:proofErr w:type="spellStart"/>
      <w:proofErr w:type="gram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netstat</w:t>
      </w:r>
      <w:proofErr w:type="spellEnd"/>
      <w:proofErr w:type="gram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</w:t>
      </w:r>
      <w:proofErr w:type="spellStart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nptl</w:t>
      </w:r>
      <w:proofErr w:type="spellEnd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| </w:t>
      </w:r>
      <w:proofErr w:type="spellStart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>grep</w:t>
      </w:r>
      <w:proofErr w:type="spellEnd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116644"/>
          <w:kern w:val="0"/>
          <w:sz w:val="18"/>
          <w:szCs w:val="18"/>
        </w:rPr>
        <w:t>9092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116644"/>
          <w:kern w:val="0"/>
          <w:sz w:val="18"/>
          <w:szCs w:val="18"/>
        </w:rPr>
      </w:pPr>
      <w:proofErr w:type="spellStart"/>
      <w:proofErr w:type="gram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netstat</w:t>
      </w:r>
      <w:proofErr w:type="spellEnd"/>
      <w:proofErr w:type="gram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</w:t>
      </w:r>
      <w:proofErr w:type="spellStart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nptl</w:t>
      </w:r>
      <w:proofErr w:type="spellEnd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| </w:t>
      </w:r>
      <w:proofErr w:type="spellStart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>grep</w:t>
      </w:r>
      <w:proofErr w:type="spellEnd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116644"/>
          <w:kern w:val="0"/>
          <w:sz w:val="18"/>
          <w:szCs w:val="18"/>
        </w:rPr>
        <w:t>9092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116644"/>
          <w:kern w:val="0"/>
          <w:sz w:val="18"/>
          <w:szCs w:val="18"/>
        </w:rPr>
      </w:pPr>
      <w:proofErr w:type="spellStart"/>
      <w:proofErr w:type="gram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netstat</w:t>
      </w:r>
      <w:proofErr w:type="spellEnd"/>
      <w:proofErr w:type="gram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</w:t>
      </w:r>
      <w:proofErr w:type="spellStart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nptl</w:t>
      </w:r>
      <w:proofErr w:type="spellEnd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| </w:t>
      </w:r>
      <w:proofErr w:type="spellStart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>grep</w:t>
      </w:r>
      <w:proofErr w:type="spellEnd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116644"/>
          <w:kern w:val="0"/>
          <w:sz w:val="18"/>
          <w:szCs w:val="18"/>
        </w:rPr>
        <w:t>9092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启动：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0000CD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kafka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/node_1/bin/kafka-server-start.sh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-daemon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kafka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/node_1/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config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server.properties</w:t>
      </w:r>
      <w:proofErr w:type="spellEnd"/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0000CD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kafka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/node_2/bin/kafka-server-start.sh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-daemon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kafka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/node_2/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config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server.properties</w:t>
      </w:r>
      <w:proofErr w:type="spellEnd"/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0000CD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kafka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/node_3/bin/kafka-server-start.sh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-daemon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kafka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/node_3/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config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server.properties</w:t>
      </w:r>
      <w:proofErr w:type="spellEnd"/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停止：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kafka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/node_1/bin/kafka-server-stop.sh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kafka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/node_2/bin/kafka-server-stop.sh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kafka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/node_3/bin/kafka-server-stop.sh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OpenSans-Bold" w:eastAsia="OpenSans-Bold" w:cs="OpenSans-Bold"/>
          <w:b/>
          <w:bCs/>
          <w:color w:val="333333"/>
          <w:kern w:val="0"/>
          <w:sz w:val="20"/>
          <w:szCs w:val="20"/>
        </w:rPr>
      </w:pP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OpenSans-Bold" w:eastAsia="OpenSans-Bold" w:cs="OpenSans-Bold"/>
          <w:b/>
          <w:bCs/>
          <w:color w:val="333333"/>
          <w:kern w:val="0"/>
          <w:sz w:val="20"/>
          <w:szCs w:val="20"/>
        </w:rPr>
      </w:pPr>
      <w:proofErr w:type="spellStart"/>
      <w:r>
        <w:rPr>
          <w:rFonts w:ascii="OpenSans-Bold" w:eastAsia="OpenSans-Bold" w:cs="OpenSans-Bold"/>
          <w:b/>
          <w:bCs/>
          <w:color w:val="333333"/>
          <w:kern w:val="0"/>
          <w:sz w:val="20"/>
          <w:szCs w:val="20"/>
        </w:rPr>
        <w:t>Redis</w:t>
      </w:r>
      <w:proofErr w:type="spellEnd"/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切换</w:t>
      </w:r>
      <w:proofErr w:type="spellStart"/>
      <w:r>
        <w:rPr>
          <w:rFonts w:ascii="LucidaConsole" w:eastAsia="LucidaConsole" w:cs="LucidaConsole"/>
          <w:color w:val="AB5500"/>
          <w:kern w:val="0"/>
          <w:sz w:val="18"/>
          <w:szCs w:val="18"/>
        </w:rPr>
        <w:t>redis</w:t>
      </w:r>
      <w:proofErr w:type="spellEnd"/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用户启动</w:t>
      </w:r>
      <w:proofErr w:type="spellStart"/>
      <w:r>
        <w:rPr>
          <w:rFonts w:ascii="LucidaConsole" w:eastAsia="LucidaConsole" w:cs="LucidaConsole"/>
          <w:color w:val="AB5500"/>
          <w:kern w:val="0"/>
          <w:sz w:val="18"/>
          <w:szCs w:val="18"/>
        </w:rPr>
        <w:t>redis</w:t>
      </w:r>
      <w:proofErr w:type="spellEnd"/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proofErr w:type="spellStart"/>
      <w:proofErr w:type="gramStart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lastRenderedPageBreak/>
        <w:t>su</w:t>
      </w:r>
      <w:proofErr w:type="spellEnd"/>
      <w:proofErr w:type="gramEnd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 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redis</w:t>
      </w:r>
      <w:proofErr w:type="spellEnd"/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查看</w:t>
      </w:r>
      <w:proofErr w:type="spellStart"/>
      <w:r>
        <w:rPr>
          <w:rFonts w:ascii="LucidaConsole" w:eastAsia="LucidaConsole" w:cs="LucidaConsole"/>
          <w:color w:val="AB5500"/>
          <w:kern w:val="0"/>
          <w:sz w:val="18"/>
          <w:szCs w:val="18"/>
        </w:rPr>
        <w:t>redis</w:t>
      </w:r>
      <w:proofErr w:type="spellEnd"/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是否启动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116644"/>
          <w:kern w:val="0"/>
          <w:sz w:val="18"/>
          <w:szCs w:val="18"/>
        </w:rPr>
      </w:pPr>
      <w:proofErr w:type="spellStart"/>
      <w:proofErr w:type="gram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netstat</w:t>
      </w:r>
      <w:proofErr w:type="spellEnd"/>
      <w:proofErr w:type="gram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</w:t>
      </w:r>
      <w:proofErr w:type="spellStart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nptl</w:t>
      </w:r>
      <w:proofErr w:type="spellEnd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| </w:t>
      </w:r>
      <w:proofErr w:type="spellStart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>grep</w:t>
      </w:r>
      <w:proofErr w:type="spellEnd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116644"/>
          <w:kern w:val="0"/>
          <w:sz w:val="18"/>
          <w:szCs w:val="18"/>
        </w:rPr>
        <w:t>6379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启动：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redis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/bin/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redis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-server 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redis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redis.conf</w:t>
      </w:r>
      <w:proofErr w:type="spellEnd"/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停止：</w:t>
      </w:r>
    </w:p>
    <w:p w:rsidR="00985C04" w:rsidRDefault="00985C04" w:rsidP="00985C04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redis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/bin/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redis-cli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 shutdown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MicrosoftYaHei-Bold" w:eastAsia="MicrosoftYaHei-Bold" w:cs="MicrosoftYaHei-Bold"/>
          <w:b/>
          <w:bCs/>
          <w:color w:val="333333"/>
          <w:kern w:val="0"/>
          <w:sz w:val="24"/>
          <w:szCs w:val="24"/>
        </w:rPr>
      </w:pPr>
      <w:r>
        <w:rPr>
          <w:rFonts w:ascii="OpenSans-Bold" w:eastAsia="OpenSans-Bold" w:cs="OpenSans-Bold"/>
          <w:b/>
          <w:bCs/>
          <w:color w:val="333333"/>
          <w:kern w:val="0"/>
          <w:sz w:val="24"/>
          <w:szCs w:val="24"/>
        </w:rPr>
        <w:t xml:space="preserve">3.1.2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24"/>
          <w:szCs w:val="24"/>
        </w:rPr>
        <w:t>管理平台服务</w:t>
      </w:r>
    </w:p>
    <w:p w:rsidR="00985C04" w:rsidRDefault="00985C04" w:rsidP="009749C3">
      <w:pPr>
        <w:autoSpaceDE w:val="0"/>
        <w:autoSpaceDN w:val="0"/>
        <w:adjustRightInd w:val="0"/>
        <w:jc w:val="left"/>
        <w:rPr>
          <w:rFonts w:ascii="MicrosoftYaHei-Bold" w:eastAsia="MicrosoftYaHei-Bold" w:cs="MicrosoftYaHei-Bold"/>
          <w:b/>
          <w:bCs/>
          <w:color w:val="333333"/>
          <w:kern w:val="0"/>
          <w:sz w:val="20"/>
          <w:szCs w:val="20"/>
        </w:rPr>
      </w:pPr>
      <w:proofErr w:type="spellStart"/>
      <w:r>
        <w:rPr>
          <w:rFonts w:ascii="OpenSans-Bold" w:eastAsia="OpenSans-Bold" w:cs="OpenSans-Bold"/>
          <w:b/>
          <w:bCs/>
          <w:color w:val="333333"/>
          <w:kern w:val="0"/>
          <w:sz w:val="20"/>
          <w:szCs w:val="20"/>
        </w:rPr>
        <w:t>nginx</w:t>
      </w:r>
      <w:proofErr w:type="spellEnd"/>
      <w:r>
        <w:rPr>
          <w:rFonts w:ascii="OpenSans-Bold" w:eastAsia="OpenSans-Bold" w:cs="OpenSans-Bold"/>
          <w:b/>
          <w:bCs/>
          <w:color w:val="333333"/>
          <w:kern w:val="0"/>
          <w:sz w:val="20"/>
          <w:szCs w:val="20"/>
        </w:rPr>
        <w:t xml:space="preserve">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20"/>
          <w:szCs w:val="20"/>
        </w:rPr>
        <w:t>前端管理页面</w:t>
      </w:r>
    </w:p>
    <w:p w:rsidR="00FC4EAD" w:rsidRDefault="00985C04" w:rsidP="00985C04">
      <w:pPr>
        <w:autoSpaceDE w:val="0"/>
        <w:autoSpaceDN w:val="0"/>
        <w:adjustRightInd w:val="0"/>
        <w:jc w:val="left"/>
        <w:rPr>
          <w:rFonts w:ascii="OpenSans-Regular" w:eastAsia="OpenSans-Regular" w:cs="OpenSans-Regular"/>
          <w:color w:val="777777"/>
          <w:kern w:val="0"/>
          <w:sz w:val="20"/>
          <w:szCs w:val="20"/>
        </w:rPr>
      </w:pPr>
      <w:proofErr w:type="gramStart"/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蔚</w:t>
      </w:r>
      <w:proofErr w:type="gramEnd"/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景云</w:t>
      </w:r>
      <w:proofErr w:type="gramStart"/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政企版管理</w:t>
      </w:r>
      <w:proofErr w:type="gramEnd"/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入口地址为部署服务器的</w:t>
      </w:r>
      <w:proofErr w:type="spellStart"/>
      <w:r>
        <w:rPr>
          <w:rFonts w:ascii="OpenSans-Regular" w:eastAsia="OpenSans-Regular" w:cs="OpenSans-Regular"/>
          <w:color w:val="777777"/>
          <w:kern w:val="0"/>
          <w:sz w:val="20"/>
          <w:szCs w:val="20"/>
        </w:rPr>
        <w:t>ip</w:t>
      </w:r>
      <w:proofErr w:type="spellEnd"/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或域名，例如：</w:t>
      </w:r>
      <w:r>
        <w:rPr>
          <w:rFonts w:ascii="MicrosoftYaHei" w:eastAsia="MicrosoftYaHei" w:cs="MicrosoftYaHei"/>
          <w:color w:val="777777"/>
          <w:kern w:val="0"/>
          <w:sz w:val="20"/>
          <w:szCs w:val="20"/>
        </w:rPr>
        <w:t xml:space="preserve"> </w:t>
      </w:r>
      <w:r>
        <w:rPr>
          <w:rFonts w:ascii="OpenSans-Regular" w:eastAsia="OpenSans-Regular" w:cs="OpenSans-Regular"/>
          <w:color w:val="777777"/>
          <w:kern w:val="0"/>
          <w:sz w:val="20"/>
          <w:szCs w:val="20"/>
        </w:rPr>
        <w:t xml:space="preserve">139.159.146.96 </w:t>
      </w:r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或者</w:t>
      </w:r>
      <w:r>
        <w:rPr>
          <w:rFonts w:ascii="MicrosoftYaHei" w:eastAsia="MicrosoftYaHei" w:cs="MicrosoftYaHei"/>
          <w:color w:val="777777"/>
          <w:kern w:val="0"/>
          <w:sz w:val="20"/>
          <w:szCs w:val="20"/>
        </w:rPr>
        <w:t xml:space="preserve"> </w:t>
      </w:r>
      <w:r>
        <w:rPr>
          <w:rFonts w:ascii="OpenSans-Regular" w:eastAsia="OpenSans-Regular" w:cs="OpenSans-Regular"/>
          <w:color w:val="777777"/>
          <w:kern w:val="0"/>
          <w:sz w:val="20"/>
          <w:szCs w:val="20"/>
        </w:rPr>
        <w:t>pro.</w:t>
      </w:r>
      <w:r w:rsidR="00FC4EAD">
        <w:rPr>
          <w:rFonts w:ascii="OpenSans-Regular" w:eastAsia="OpenSans-Regular" w:cs="OpenSans-Regular" w:hint="eastAsia"/>
          <w:color w:val="777777"/>
          <w:kern w:val="0"/>
          <w:sz w:val="20"/>
          <w:szCs w:val="20"/>
        </w:rPr>
        <w:t>evking</w:t>
      </w:r>
      <w:r>
        <w:rPr>
          <w:rFonts w:ascii="OpenSans-Regular" w:eastAsia="OpenSans-Regular" w:cs="OpenSans-Regular"/>
          <w:color w:val="777777"/>
          <w:kern w:val="0"/>
          <w:sz w:val="20"/>
          <w:szCs w:val="20"/>
        </w:rPr>
        <w:t>.</w:t>
      </w:r>
      <w:r w:rsidR="00FC4EAD">
        <w:rPr>
          <w:rFonts w:ascii="OpenSans-Regular" w:eastAsia="OpenSans-Regular" w:cs="OpenSans-Regular" w:hint="eastAsia"/>
          <w:color w:val="777777"/>
          <w:kern w:val="0"/>
          <w:sz w:val="20"/>
          <w:szCs w:val="20"/>
        </w:rPr>
        <w:t>com</w:t>
      </w:r>
    </w:p>
    <w:p w:rsidR="00FC4EAD" w:rsidRDefault="00FC4EAD" w:rsidP="00FC4E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查看</w:t>
      </w:r>
      <w:proofErr w:type="spellStart"/>
      <w:r>
        <w:rPr>
          <w:rFonts w:ascii="LucidaConsole" w:eastAsia="LucidaConsole" w:cs="LucidaConsole"/>
          <w:color w:val="AB5500"/>
          <w:kern w:val="0"/>
          <w:sz w:val="18"/>
          <w:szCs w:val="18"/>
        </w:rPr>
        <w:t>nginx</w:t>
      </w:r>
      <w:proofErr w:type="spellEnd"/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启动状态</w:t>
      </w:r>
    </w:p>
    <w:p w:rsidR="00FC4EAD" w:rsidRDefault="00FC4EAD" w:rsidP="00FC4EAD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proofErr w:type="spellStart"/>
      <w:proofErr w:type="gram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netstat</w:t>
      </w:r>
      <w:proofErr w:type="spellEnd"/>
      <w:proofErr w:type="gram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</w:t>
      </w:r>
      <w:proofErr w:type="spellStart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nptl</w:t>
      </w:r>
      <w:proofErr w:type="spellEnd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| </w:t>
      </w:r>
      <w:proofErr w:type="spellStart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>grep</w:t>
      </w:r>
      <w:proofErr w:type="spellEnd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 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nginx</w:t>
      </w:r>
      <w:proofErr w:type="spellEnd"/>
    </w:p>
    <w:p w:rsidR="00FC4EAD" w:rsidRDefault="00FC4EAD" w:rsidP="00FC4E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启动：</w:t>
      </w:r>
    </w:p>
    <w:p w:rsidR="00FC4EAD" w:rsidRDefault="00FC4EAD" w:rsidP="00FC4EAD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/Services/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nginx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/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nginx</w:t>
      </w:r>
      <w:proofErr w:type="spellEnd"/>
    </w:p>
    <w:p w:rsidR="00FC4EAD" w:rsidRDefault="00FC4EAD" w:rsidP="00FC4E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停止：</w:t>
      </w:r>
    </w:p>
    <w:p w:rsidR="00FC4EAD" w:rsidRDefault="00FC4EAD" w:rsidP="00FC4E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查找进程</w:t>
      </w:r>
    </w:p>
    <w:p w:rsidR="00FC4EAD" w:rsidRDefault="00FC4EAD" w:rsidP="00FC4EAD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333333"/>
          <w:kern w:val="0"/>
          <w:sz w:val="18"/>
          <w:szCs w:val="18"/>
        </w:rPr>
      </w:pPr>
      <w:proofErr w:type="spellStart"/>
      <w:proofErr w:type="gramStart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>ps</w:t>
      </w:r>
      <w:proofErr w:type="spellEnd"/>
      <w:proofErr w:type="gramEnd"/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-</w:t>
      </w:r>
      <w:proofErr w:type="spellStart"/>
      <w:r>
        <w:rPr>
          <w:rFonts w:ascii="LucidaConsole" w:eastAsia="LucidaConsole" w:cs="LucidaConsole"/>
          <w:color w:val="0000CD"/>
          <w:kern w:val="0"/>
          <w:sz w:val="18"/>
          <w:szCs w:val="18"/>
        </w:rPr>
        <w:t>ef</w:t>
      </w:r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|grep</w:t>
      </w:r>
      <w:proofErr w:type="spellEnd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 xml:space="preserve"> </w:t>
      </w:r>
      <w:proofErr w:type="spellStart"/>
      <w:r>
        <w:rPr>
          <w:rFonts w:ascii="LucidaConsole" w:eastAsia="LucidaConsole" w:cs="LucidaConsole"/>
          <w:color w:val="333333"/>
          <w:kern w:val="0"/>
          <w:sz w:val="18"/>
          <w:szCs w:val="18"/>
        </w:rPr>
        <w:t>nginx</w:t>
      </w:r>
      <w:proofErr w:type="spellEnd"/>
    </w:p>
    <w:p w:rsidR="00FC4EAD" w:rsidRDefault="00FC4EAD" w:rsidP="00FC4EAD">
      <w:pPr>
        <w:autoSpaceDE w:val="0"/>
        <w:autoSpaceDN w:val="0"/>
        <w:adjustRightInd w:val="0"/>
        <w:jc w:val="left"/>
        <w:rPr>
          <w:rFonts w:ascii="新宋体" w:eastAsia="新宋体" w:cs="新宋体"/>
          <w:color w:val="AB5500"/>
          <w:kern w:val="0"/>
          <w:sz w:val="18"/>
          <w:szCs w:val="18"/>
        </w:rPr>
      </w:pPr>
      <w:r>
        <w:rPr>
          <w:rFonts w:ascii="LucidaConsole" w:eastAsia="LucidaConsole" w:cs="LucidaConsole"/>
          <w:color w:val="AB5500"/>
          <w:kern w:val="0"/>
          <w:sz w:val="18"/>
          <w:szCs w:val="18"/>
        </w:rPr>
        <w:t xml:space="preserve"># </w:t>
      </w:r>
      <w:r>
        <w:rPr>
          <w:rFonts w:ascii="新宋体" w:eastAsia="新宋体" w:cs="新宋体" w:hint="eastAsia"/>
          <w:color w:val="AB5500"/>
          <w:kern w:val="0"/>
          <w:sz w:val="18"/>
          <w:szCs w:val="18"/>
        </w:rPr>
        <w:t>杀掉进程</w:t>
      </w:r>
    </w:p>
    <w:p w:rsidR="00FC4EAD" w:rsidRDefault="00FC4EAD" w:rsidP="00FC4EAD">
      <w:pPr>
        <w:autoSpaceDE w:val="0"/>
        <w:autoSpaceDN w:val="0"/>
        <w:adjustRightInd w:val="0"/>
        <w:jc w:val="left"/>
        <w:rPr>
          <w:rFonts w:ascii="OpenSans-Regular" w:eastAsia="OpenSans-Regular" w:cs="OpenSans-Regular"/>
          <w:color w:val="777777"/>
          <w:kern w:val="0"/>
          <w:sz w:val="20"/>
          <w:szCs w:val="20"/>
        </w:rPr>
      </w:pPr>
      <w:r>
        <w:rPr>
          <w:rFonts w:ascii="LucidaConsole" w:eastAsia="LucidaConsole" w:cs="LucidaConsole"/>
          <w:color w:val="3300AB"/>
          <w:kern w:val="0"/>
          <w:sz w:val="18"/>
          <w:szCs w:val="18"/>
        </w:rPr>
        <w:t xml:space="preserve">kill </w:t>
      </w:r>
      <w:r>
        <w:rPr>
          <w:rFonts w:ascii="LucidaConsole" w:eastAsia="LucidaConsole" w:cs="LucidaConsole"/>
          <w:color w:val="0000CD"/>
          <w:kern w:val="0"/>
          <w:sz w:val="18"/>
          <w:szCs w:val="18"/>
        </w:rPr>
        <w:t xml:space="preserve">-9 </w:t>
      </w:r>
      <w:r>
        <w:rPr>
          <w:rFonts w:ascii="新宋体" w:eastAsia="新宋体" w:cs="新宋体" w:hint="eastAsia"/>
          <w:color w:val="333333"/>
          <w:kern w:val="0"/>
          <w:sz w:val="18"/>
          <w:szCs w:val="18"/>
        </w:rPr>
        <w:t>进程号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MicrosoftYaHei-Bold" w:eastAsia="MicrosoftYaHei-Bold" w:cs="MicrosoftYaHei-Bold"/>
          <w:b/>
          <w:bCs/>
          <w:color w:val="333333"/>
          <w:kern w:val="0"/>
          <w:sz w:val="29"/>
          <w:szCs w:val="29"/>
        </w:rPr>
      </w:pPr>
      <w:r>
        <w:rPr>
          <w:rFonts w:ascii="OpenSans-Bold" w:eastAsia="OpenSans-Bold" w:cs="OpenSans-Bold"/>
          <w:b/>
          <w:bCs/>
          <w:color w:val="333333"/>
          <w:kern w:val="0"/>
          <w:sz w:val="29"/>
          <w:szCs w:val="29"/>
        </w:rPr>
        <w:t xml:space="preserve">3.2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29"/>
          <w:szCs w:val="29"/>
        </w:rPr>
        <w:t>平台使用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MicrosoftYaHei-Bold" w:eastAsia="MicrosoftYaHei-Bold" w:cs="MicrosoftYaHei-Bold"/>
          <w:b/>
          <w:bCs/>
          <w:color w:val="333333"/>
          <w:kern w:val="0"/>
          <w:sz w:val="24"/>
          <w:szCs w:val="24"/>
        </w:rPr>
      </w:pPr>
      <w:r>
        <w:rPr>
          <w:rFonts w:ascii="OpenSans-Bold" w:eastAsia="OpenSans-Bold" w:cs="OpenSans-Bold"/>
          <w:b/>
          <w:bCs/>
          <w:color w:val="333333"/>
          <w:kern w:val="0"/>
          <w:sz w:val="24"/>
          <w:szCs w:val="24"/>
        </w:rPr>
        <w:t xml:space="preserve">3.2.1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24"/>
          <w:szCs w:val="24"/>
        </w:rPr>
        <w:t>平台登录</w:t>
      </w:r>
    </w:p>
    <w:p w:rsidR="009749C3" w:rsidRDefault="009749C3" w:rsidP="009749C3">
      <w:pPr>
        <w:autoSpaceDE w:val="0"/>
        <w:autoSpaceDN w:val="0"/>
        <w:adjustRightInd w:val="0"/>
        <w:jc w:val="left"/>
        <w:rPr>
          <w:rFonts w:ascii="MicrosoftYaHei" w:eastAsia="MicrosoftYaHei" w:cs="MicrosoftYaHei"/>
          <w:color w:val="777777"/>
          <w:kern w:val="0"/>
          <w:sz w:val="20"/>
          <w:szCs w:val="20"/>
        </w:rPr>
      </w:pPr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在浏览器中输入：</w:t>
      </w:r>
      <w:r>
        <w:rPr>
          <w:rFonts w:ascii="MicrosoftYaHei" w:eastAsia="MicrosoftYaHei" w:cs="MicrosoftYaHei"/>
          <w:color w:val="777777"/>
          <w:kern w:val="0"/>
          <w:sz w:val="20"/>
          <w:szCs w:val="20"/>
        </w:rPr>
        <w:t xml:space="preserve"> </w:t>
      </w:r>
      <w:r>
        <w:rPr>
          <w:rFonts w:ascii="LucidaConsole" w:eastAsia="LucidaConsole" w:cs="LucidaConsole"/>
          <w:color w:val="777777"/>
          <w:kern w:val="0"/>
          <w:sz w:val="18"/>
          <w:szCs w:val="18"/>
        </w:rPr>
        <w:t>http(s)://</w:t>
      </w:r>
      <w:proofErr w:type="spellStart"/>
      <w:r>
        <w:rPr>
          <w:rFonts w:ascii="LucidaConsole" w:eastAsia="LucidaConsole" w:cs="LucidaConsole"/>
          <w:color w:val="777777"/>
          <w:kern w:val="0"/>
          <w:sz w:val="18"/>
          <w:szCs w:val="18"/>
        </w:rPr>
        <w:t>ip</w:t>
      </w:r>
      <w:proofErr w:type="spellEnd"/>
      <w:r>
        <w:rPr>
          <w:rFonts w:ascii="LucidaConsole" w:eastAsia="LucidaConsole" w:cs="LucidaConsole"/>
          <w:color w:val="777777"/>
          <w:kern w:val="0"/>
          <w:sz w:val="18"/>
          <w:szCs w:val="18"/>
        </w:rPr>
        <w:t xml:space="preserve"> </w:t>
      </w:r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或者</w:t>
      </w:r>
      <w:r>
        <w:rPr>
          <w:rFonts w:ascii="MicrosoftYaHei" w:eastAsia="MicrosoftYaHei" w:cs="MicrosoftYaHei"/>
          <w:color w:val="777777"/>
          <w:kern w:val="0"/>
          <w:sz w:val="20"/>
          <w:szCs w:val="20"/>
        </w:rPr>
        <w:t xml:space="preserve"> </w:t>
      </w:r>
      <w:r>
        <w:rPr>
          <w:rFonts w:ascii="LucidaConsole" w:eastAsia="LucidaConsole" w:cs="LucidaConsole"/>
          <w:color w:val="777777"/>
          <w:kern w:val="0"/>
          <w:sz w:val="18"/>
          <w:szCs w:val="18"/>
        </w:rPr>
        <w:t>http(s)://</w:t>
      </w:r>
      <w:r>
        <w:rPr>
          <w:rFonts w:ascii="新宋体" w:eastAsia="新宋体" w:cs="新宋体" w:hint="eastAsia"/>
          <w:color w:val="777777"/>
          <w:kern w:val="0"/>
          <w:sz w:val="18"/>
          <w:szCs w:val="18"/>
        </w:rPr>
        <w:t>域名</w:t>
      </w:r>
      <w:r>
        <w:rPr>
          <w:rFonts w:ascii="新宋体" w:eastAsia="新宋体" w:cs="新宋体"/>
          <w:color w:val="777777"/>
          <w:kern w:val="0"/>
          <w:sz w:val="18"/>
          <w:szCs w:val="18"/>
        </w:rPr>
        <w:t xml:space="preserve"> </w:t>
      </w:r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打开平台登录页面</w:t>
      </w:r>
    </w:p>
    <w:p w:rsidR="009749C3" w:rsidRDefault="009749C3" w:rsidP="009749C3">
      <w:pPr>
        <w:autoSpaceDE w:val="0"/>
        <w:autoSpaceDN w:val="0"/>
        <w:adjustRightInd w:val="0"/>
        <w:jc w:val="left"/>
        <w:rPr>
          <w:rFonts w:ascii="LucidaConsole" w:eastAsia="LucidaConsole" w:cs="LucidaConsole"/>
          <w:color w:val="777777"/>
          <w:kern w:val="0"/>
          <w:sz w:val="18"/>
          <w:szCs w:val="18"/>
        </w:rPr>
      </w:pPr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输入默认超级管理员账户密码登录系统，用户名</w:t>
      </w:r>
      <w:r>
        <w:rPr>
          <w:rFonts w:ascii="OpenSans-Regular" w:eastAsia="OpenSans-Regular" w:cs="OpenSans-Regular"/>
          <w:color w:val="777777"/>
          <w:kern w:val="0"/>
          <w:sz w:val="20"/>
          <w:szCs w:val="20"/>
        </w:rPr>
        <w:t>/</w:t>
      </w:r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密码：</w:t>
      </w:r>
      <w:r>
        <w:rPr>
          <w:rFonts w:ascii="MicrosoftYaHei" w:eastAsia="MicrosoftYaHei" w:cs="MicrosoftYaHei"/>
          <w:color w:val="777777"/>
          <w:kern w:val="0"/>
          <w:sz w:val="20"/>
          <w:szCs w:val="20"/>
        </w:rPr>
        <w:t xml:space="preserve"> </w:t>
      </w:r>
      <w:proofErr w:type="gramStart"/>
      <w:r>
        <w:rPr>
          <w:rFonts w:ascii="LucidaConsole" w:eastAsia="LucidaConsole" w:cs="LucidaConsole"/>
          <w:color w:val="777777"/>
          <w:kern w:val="0"/>
          <w:sz w:val="18"/>
          <w:szCs w:val="18"/>
        </w:rPr>
        <w:t>admin</w:t>
      </w:r>
      <w:proofErr w:type="gramEnd"/>
      <w:r>
        <w:rPr>
          <w:rFonts w:ascii="LucidaConsole" w:eastAsia="LucidaConsole" w:cs="LucidaConsole"/>
          <w:color w:val="777777"/>
          <w:kern w:val="0"/>
          <w:sz w:val="18"/>
          <w:szCs w:val="18"/>
        </w:rPr>
        <w:t xml:space="preserve"> </w:t>
      </w:r>
      <w:r>
        <w:rPr>
          <w:rFonts w:ascii="OpenSans-Regular" w:eastAsia="OpenSans-Regular" w:cs="OpenSans-Regular"/>
          <w:color w:val="777777"/>
          <w:kern w:val="0"/>
          <w:sz w:val="20"/>
          <w:szCs w:val="20"/>
        </w:rPr>
        <w:t xml:space="preserve">/ </w:t>
      </w:r>
      <w:r w:rsidR="00FC4EAD">
        <w:rPr>
          <w:rFonts w:ascii="LucidaConsole" w:eastAsia="LucidaConsole" w:cs="LucidaConsole" w:hint="eastAsia"/>
          <w:color w:val="777777"/>
          <w:kern w:val="0"/>
          <w:sz w:val="18"/>
          <w:szCs w:val="18"/>
        </w:rPr>
        <w:t>123456</w:t>
      </w:r>
    </w:p>
    <w:p w:rsidR="009749C3" w:rsidRDefault="009749C3" w:rsidP="002F2197">
      <w:pPr>
        <w:autoSpaceDE w:val="0"/>
        <w:autoSpaceDN w:val="0"/>
        <w:adjustRightInd w:val="0"/>
        <w:jc w:val="left"/>
        <w:outlineLvl w:val="0"/>
        <w:rPr>
          <w:rFonts w:ascii="MicrosoftYaHei-Bold" w:eastAsia="MicrosoftYaHei-Bold" w:cs="MicrosoftYaHei-Bold"/>
          <w:b/>
          <w:bCs/>
          <w:color w:val="333333"/>
          <w:kern w:val="0"/>
          <w:sz w:val="24"/>
          <w:szCs w:val="24"/>
        </w:rPr>
      </w:pPr>
      <w:r>
        <w:rPr>
          <w:rFonts w:ascii="OpenSans-Bold" w:eastAsia="OpenSans-Bold" w:cs="OpenSans-Bold"/>
          <w:b/>
          <w:bCs/>
          <w:color w:val="333333"/>
          <w:kern w:val="0"/>
          <w:sz w:val="24"/>
          <w:szCs w:val="24"/>
        </w:rPr>
        <w:t xml:space="preserve">3.2.2 </w:t>
      </w:r>
      <w:r>
        <w:rPr>
          <w:rFonts w:ascii="MicrosoftYaHei-Bold" w:eastAsia="MicrosoftYaHei-Bold" w:cs="MicrosoftYaHei-Bold" w:hint="eastAsia"/>
          <w:b/>
          <w:bCs/>
          <w:color w:val="333333"/>
          <w:kern w:val="0"/>
          <w:sz w:val="24"/>
          <w:szCs w:val="24"/>
        </w:rPr>
        <w:t>平台使用指南</w:t>
      </w:r>
    </w:p>
    <w:p w:rsidR="009749C3" w:rsidRDefault="009749C3" w:rsidP="009749C3"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平台功能使用可以参考《</w:t>
      </w:r>
      <w:r w:rsidR="00275F15" w:rsidRPr="00275F15"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充电运营平台用户操作指引</w:t>
      </w:r>
      <w:r w:rsidR="00275F15" w:rsidRPr="00275F15">
        <w:rPr>
          <w:rFonts w:ascii="MicrosoftYaHei" w:eastAsia="MicrosoftYaHei" w:cs="MicrosoftYaHei"/>
          <w:color w:val="777777"/>
          <w:kern w:val="0"/>
          <w:sz w:val="20"/>
          <w:szCs w:val="20"/>
        </w:rPr>
        <w:t>3.5</w:t>
      </w:r>
      <w:r>
        <w:rPr>
          <w:rFonts w:ascii="MicrosoftYaHei" w:eastAsia="MicrosoftYaHei" w:cs="MicrosoftYaHei" w:hint="eastAsia"/>
          <w:color w:val="777777"/>
          <w:kern w:val="0"/>
          <w:sz w:val="20"/>
          <w:szCs w:val="20"/>
        </w:rPr>
        <w:t>》</w:t>
      </w:r>
    </w:p>
    <w:sectPr w:rsidR="009749C3" w:rsidSect="003F41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-Bold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YaHei-Bold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YaHei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OpenSans-Regular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LucidaConsole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49C3"/>
    <w:rsid w:val="002271F8"/>
    <w:rsid w:val="00275F15"/>
    <w:rsid w:val="002F2197"/>
    <w:rsid w:val="003F410E"/>
    <w:rsid w:val="00517BE5"/>
    <w:rsid w:val="00565EF9"/>
    <w:rsid w:val="00904A9C"/>
    <w:rsid w:val="009749C3"/>
    <w:rsid w:val="00985C04"/>
    <w:rsid w:val="00ED072C"/>
    <w:rsid w:val="00FC4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2F2197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2F2197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HE</cp:lastModifiedBy>
  <cp:revision>5</cp:revision>
  <dcterms:created xsi:type="dcterms:W3CDTF">2021-11-19T08:18:00Z</dcterms:created>
  <dcterms:modified xsi:type="dcterms:W3CDTF">2021-11-19T09:00:00Z</dcterms:modified>
</cp:coreProperties>
</file>