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BAFA" w14:textId="09C852E2" w:rsidR="006316AE" w:rsidRDefault="00B249E1">
      <w:pPr>
        <w:rPr>
          <w:rFonts w:hint="eastAsia"/>
        </w:rPr>
      </w:pPr>
      <w:r>
        <w:rPr>
          <w:rFonts w:hint="eastAsia"/>
        </w:rPr>
        <w:t>请您购买商品后联系杭州玖欣物联科技有限公司客户经理，提供软硬件安装调试及培训服务，谢谢。</w:t>
      </w:r>
    </w:p>
    <w:sectPr w:rsidR="0063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72ED" w14:textId="77777777" w:rsidR="00B32688" w:rsidRDefault="00B32688" w:rsidP="00B249E1">
      <w:r>
        <w:separator/>
      </w:r>
    </w:p>
  </w:endnote>
  <w:endnote w:type="continuationSeparator" w:id="0">
    <w:p w14:paraId="57619AA4" w14:textId="77777777" w:rsidR="00B32688" w:rsidRDefault="00B32688" w:rsidP="00B2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CE6D" w14:textId="77777777" w:rsidR="00B32688" w:rsidRDefault="00B32688" w:rsidP="00B249E1">
      <w:r>
        <w:separator/>
      </w:r>
    </w:p>
  </w:footnote>
  <w:footnote w:type="continuationSeparator" w:id="0">
    <w:p w14:paraId="62CE1FCB" w14:textId="77777777" w:rsidR="00B32688" w:rsidRDefault="00B32688" w:rsidP="00B2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92"/>
    <w:rsid w:val="00364692"/>
    <w:rsid w:val="006316AE"/>
    <w:rsid w:val="00B249E1"/>
    <w:rsid w:val="00B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28E69"/>
  <w15:chartTrackingRefBased/>
  <w15:docId w15:val="{8E925C5C-BF18-42E7-886C-12C0F78F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静</dc:creator>
  <cp:keywords/>
  <dc:description/>
  <cp:lastModifiedBy>文 静</cp:lastModifiedBy>
  <cp:revision>2</cp:revision>
  <dcterms:created xsi:type="dcterms:W3CDTF">2021-11-26T07:26:00Z</dcterms:created>
  <dcterms:modified xsi:type="dcterms:W3CDTF">2021-11-26T07:26:00Z</dcterms:modified>
</cp:coreProperties>
</file>