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01B" w:rsidRDefault="001D701B" w:rsidP="001D701B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登入华为云</w:t>
      </w:r>
      <w:r>
        <w:rPr>
          <w:rFonts w:hint="eastAsia"/>
        </w:rPr>
        <w:t>-</w:t>
      </w:r>
      <w:r>
        <w:rPr>
          <w:rFonts w:hint="eastAsia"/>
        </w:rPr>
        <w:t>云市场</w:t>
      </w:r>
      <w:bookmarkStart w:id="0" w:name="_GoBack"/>
      <w:bookmarkEnd w:id="0"/>
    </w:p>
    <w:p w:rsidR="007D1A16" w:rsidRDefault="009F6C6E">
      <w:pPr>
        <w:numPr>
          <w:ilvl w:val="0"/>
          <w:numId w:val="1"/>
        </w:numPr>
      </w:pPr>
      <w:r>
        <w:rPr>
          <w:rFonts w:hint="eastAsia"/>
        </w:rPr>
        <w:t>选购</w:t>
      </w:r>
      <w:r w:rsidR="001D701B">
        <w:rPr>
          <w:rFonts w:hint="eastAsia"/>
        </w:rPr>
        <w:t>等保合规咨询服务</w:t>
      </w:r>
    </w:p>
    <w:p w:rsidR="007D1A16" w:rsidRDefault="009F6C6E">
      <w:pPr>
        <w:numPr>
          <w:ilvl w:val="0"/>
          <w:numId w:val="1"/>
        </w:numPr>
      </w:pPr>
      <w:r>
        <w:rPr>
          <w:rFonts w:hint="eastAsia"/>
        </w:rPr>
        <w:t>咨询客服</w:t>
      </w:r>
    </w:p>
    <w:p w:rsidR="007D1A16" w:rsidRDefault="009F6C6E">
      <w:pPr>
        <w:numPr>
          <w:ilvl w:val="0"/>
          <w:numId w:val="1"/>
        </w:numPr>
      </w:pPr>
      <w:r>
        <w:rPr>
          <w:rFonts w:hint="eastAsia"/>
        </w:rPr>
        <w:t>购买</w:t>
      </w:r>
    </w:p>
    <w:sectPr w:rsidR="007D1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C6E" w:rsidRDefault="009F6C6E" w:rsidP="001D701B">
      <w:r>
        <w:separator/>
      </w:r>
    </w:p>
  </w:endnote>
  <w:endnote w:type="continuationSeparator" w:id="0">
    <w:p w:rsidR="009F6C6E" w:rsidRDefault="009F6C6E" w:rsidP="001D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C6E" w:rsidRDefault="009F6C6E" w:rsidP="001D701B">
      <w:r>
        <w:separator/>
      </w:r>
    </w:p>
  </w:footnote>
  <w:footnote w:type="continuationSeparator" w:id="0">
    <w:p w:rsidR="009F6C6E" w:rsidRDefault="009F6C6E" w:rsidP="001D7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B726ADF"/>
    <w:multiLevelType w:val="singleLevel"/>
    <w:tmpl w:val="FB726A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16"/>
    <w:rsid w:val="001D701B"/>
    <w:rsid w:val="007D1A16"/>
    <w:rsid w:val="009F6C6E"/>
    <w:rsid w:val="436C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C32991B-96B1-4773-83B4-F9836DE9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D7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D701B"/>
    <w:rPr>
      <w:kern w:val="2"/>
      <w:sz w:val="18"/>
      <w:szCs w:val="18"/>
    </w:rPr>
  </w:style>
  <w:style w:type="paragraph" w:styleId="a4">
    <w:name w:val="footer"/>
    <w:basedOn w:val="a"/>
    <w:link w:val="Char0"/>
    <w:rsid w:val="001D7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D70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Huawei Technologies Co.,Ltd.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huriheng</cp:lastModifiedBy>
  <cp:revision>2</cp:revision>
  <dcterms:created xsi:type="dcterms:W3CDTF">2014-10-29T12:08:00Z</dcterms:created>
  <dcterms:modified xsi:type="dcterms:W3CDTF">2021-12-11T10:32:00Z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