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CN"/>
        </w:rPr>
        <w:id w:val="-2282294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56EE3" w:rsidRDefault="00556EE3" w:rsidP="00316BE8">
          <w:pPr>
            <w:pStyle w:val="TOC"/>
          </w:pPr>
          <w:r>
            <w:rPr>
              <w:lang w:val="zh-CN"/>
            </w:rPr>
            <w:t>目录</w:t>
          </w:r>
        </w:p>
        <w:p w:rsidR="00F304EB" w:rsidRDefault="00556EE3">
          <w:pPr>
            <w:pStyle w:val="10"/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951435" w:history="1">
            <w:r w:rsidR="00F304EB" w:rsidRPr="00493DC8">
              <w:rPr>
                <w:rStyle w:val="a6"/>
                <w:rFonts w:hint="eastAsia"/>
                <w:noProof/>
              </w:rPr>
              <w:t>项目整体范围</w:t>
            </w:r>
            <w:r w:rsidR="00F304EB">
              <w:rPr>
                <w:noProof/>
                <w:webHidden/>
              </w:rPr>
              <w:tab/>
            </w:r>
            <w:r w:rsidR="00F304EB">
              <w:rPr>
                <w:noProof/>
                <w:webHidden/>
              </w:rPr>
              <w:fldChar w:fldCharType="begin"/>
            </w:r>
            <w:r w:rsidR="00F304EB">
              <w:rPr>
                <w:noProof/>
                <w:webHidden/>
              </w:rPr>
              <w:instrText xml:space="preserve"> PAGEREF _Toc101951435 \h </w:instrText>
            </w:r>
            <w:r w:rsidR="00F304EB">
              <w:rPr>
                <w:noProof/>
                <w:webHidden/>
              </w:rPr>
            </w:r>
            <w:r w:rsidR="00F304EB">
              <w:rPr>
                <w:noProof/>
                <w:webHidden/>
              </w:rPr>
              <w:fldChar w:fldCharType="separate"/>
            </w:r>
            <w:r w:rsidR="00F304EB">
              <w:rPr>
                <w:noProof/>
                <w:webHidden/>
              </w:rPr>
              <w:t>2</w:t>
            </w:r>
            <w:r w:rsidR="00F304EB">
              <w:rPr>
                <w:noProof/>
                <w:webHidden/>
              </w:rPr>
              <w:fldChar w:fldCharType="end"/>
            </w:r>
          </w:hyperlink>
        </w:p>
        <w:p w:rsidR="00F304EB" w:rsidRDefault="00F304EB">
          <w:pPr>
            <w:pStyle w:val="10"/>
            <w:rPr>
              <w:noProof/>
              <w:sz w:val="21"/>
            </w:rPr>
          </w:pPr>
          <w:hyperlink w:anchor="_Toc101951436" w:history="1">
            <w:r w:rsidRPr="00493DC8">
              <w:rPr>
                <w:rStyle w:val="a6"/>
                <w:rFonts w:hint="eastAsia"/>
                <w:noProof/>
              </w:rPr>
              <w:t>人员能力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_Toc101951436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6EE3" w:rsidRDefault="00556EE3" w:rsidP="00137911"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137911" w:rsidRDefault="00137911">
      <w:pPr>
        <w:widowControl/>
        <w:spacing w:line="240" w:lineRule="auto"/>
        <w:ind w:firstLineChars="0" w:firstLine="0"/>
        <w:jc w:val="left"/>
      </w:pPr>
      <w:r>
        <w:br w:type="page"/>
      </w:r>
    </w:p>
    <w:p w:rsidR="00EE77D3" w:rsidRDefault="00C279F1" w:rsidP="00D94DA2">
      <w:pPr>
        <w:pStyle w:val="1"/>
        <w:ind w:firstLineChars="100" w:firstLine="442"/>
      </w:pPr>
      <w:r>
        <w:rPr>
          <w:rFonts w:hint="eastAsia"/>
        </w:rPr>
        <w:lastRenderedPageBreak/>
        <w:t>服务内容</w:t>
      </w:r>
      <w:bookmarkStart w:id="0" w:name="_GoBack"/>
      <w:bookmarkEnd w:id="0"/>
    </w:p>
    <w:p w:rsidR="00D440B7" w:rsidRPr="00F86740" w:rsidRDefault="004F04A1" w:rsidP="00F304EB">
      <w:pPr>
        <w:adjustRightInd w:val="0"/>
        <w:snapToGrid w:val="0"/>
        <w:spacing w:line="360" w:lineRule="auto"/>
        <w:ind w:firstLineChars="0" w:firstLine="420"/>
        <w:jc w:val="left"/>
        <w:rPr>
          <w:rFonts w:ascii="仿宋" w:eastAsia="仿宋" w:hAnsi="仿宋" w:cs="宋体"/>
          <w:color w:val="333333"/>
          <w:spacing w:val="8"/>
          <w:kern w:val="0"/>
          <w:szCs w:val="24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协助</w:t>
      </w:r>
      <w:r w:rsidR="00F86740" w:rsidRPr="00E51237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评估烟草数字化转型的整体工作及关键成果；作为省烟草专卖局（公司）数字化转型前期工作的支撑团队，参与烟草数字化转型蓝图的规划，提供</w:t>
      </w:r>
      <w:r w:rsidR="00F86740" w:rsidRPr="00E51237">
        <w:rPr>
          <w:rFonts w:ascii="仿宋" w:eastAsia="仿宋" w:hAnsi="仿宋" w:cs="宋体"/>
          <w:color w:val="333333"/>
          <w:spacing w:val="8"/>
          <w:kern w:val="0"/>
          <w:szCs w:val="24"/>
        </w:rPr>
        <w:t>4A架构的落地</w:t>
      </w:r>
      <w:r w:rsidR="00F86740" w:rsidRPr="00E51237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执行</w:t>
      </w:r>
      <w:r w:rsidR="00247E66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评估</w:t>
      </w:r>
      <w:r w:rsidR="00F86740" w:rsidRPr="00E51237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和项目管理服务；协助数字化转型专班完成项目组交代的具体工作；后期负责运营和架构维护工作，</w:t>
      </w:r>
      <w:r w:rsidR="00AB6D78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并完成验证功能</w:t>
      </w:r>
      <w:r w:rsidR="009A43F8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的开发及实施。</w:t>
      </w:r>
    </w:p>
    <w:p w:rsidR="00EE77D3" w:rsidRPr="00EE77D3" w:rsidRDefault="00F304EB" w:rsidP="00D94DA2">
      <w:pPr>
        <w:pStyle w:val="1"/>
        <w:ind w:left="420" w:firstLineChars="0" w:firstLine="0"/>
      </w:pPr>
      <w:bookmarkStart w:id="1" w:name="_Toc101951436"/>
      <w:r>
        <w:rPr>
          <w:rFonts w:hint="eastAsia"/>
        </w:rPr>
        <w:t>人员能力</w:t>
      </w:r>
      <w:bookmarkEnd w:id="1"/>
    </w:p>
    <w:p w:rsidR="008807CC" w:rsidRPr="00052230" w:rsidRDefault="00F304EB" w:rsidP="00052230">
      <w:pPr>
        <w:adjustRightInd w:val="0"/>
        <w:snapToGrid w:val="0"/>
        <w:spacing w:line="360" w:lineRule="auto"/>
        <w:ind w:firstLineChars="0" w:firstLine="420"/>
        <w:jc w:val="left"/>
        <w:rPr>
          <w:rFonts w:ascii="仿宋" w:eastAsia="仿宋" w:hAnsi="仿宋" w:cs="宋体"/>
          <w:color w:val="333333"/>
          <w:spacing w:val="8"/>
          <w:kern w:val="0"/>
          <w:szCs w:val="24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项目成员</w:t>
      </w:r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深入理解数字化转型理念，</w:t>
      </w:r>
      <w:proofErr w:type="gramStart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熟悉云</w:t>
      </w:r>
      <w:proofErr w:type="gramEnd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计算、人工智能、大数据等互联网技术在大型国有企业数字化转型中的应用，在数据中台和业务中</w:t>
      </w:r>
      <w:proofErr w:type="gramStart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台领域</w:t>
      </w:r>
      <w:proofErr w:type="gramEnd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具备多个项目的实战经验，对于烟草行业解决方案规划和设计能力也有多年积累。</w:t>
      </w:r>
    </w:p>
    <w:p w:rsidR="008807CC" w:rsidRPr="00052230" w:rsidRDefault="00F304EB" w:rsidP="00052230">
      <w:pPr>
        <w:adjustRightInd w:val="0"/>
        <w:snapToGrid w:val="0"/>
        <w:spacing w:line="360" w:lineRule="auto"/>
        <w:ind w:firstLineChars="0" w:firstLine="420"/>
        <w:jc w:val="left"/>
        <w:rPr>
          <w:rFonts w:ascii="仿宋" w:eastAsia="仿宋" w:hAnsi="仿宋" w:cs="宋体"/>
          <w:color w:val="333333"/>
          <w:spacing w:val="8"/>
          <w:kern w:val="0"/>
          <w:szCs w:val="24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项目组成员</w:t>
      </w:r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具有完整参与双中台从规划到建设落地的全过程经验，对业务中台、数据中台提供的价值、解决的问题、适用的场景、以及具体实施过程中遇到的痛点、难点、风险点有切身体会及自身的思考。</w:t>
      </w:r>
    </w:p>
    <w:p w:rsidR="008807CC" w:rsidRPr="00052230" w:rsidRDefault="00F304EB" w:rsidP="00052230">
      <w:pPr>
        <w:adjustRightInd w:val="0"/>
        <w:snapToGrid w:val="0"/>
        <w:spacing w:line="360" w:lineRule="auto"/>
        <w:ind w:firstLineChars="0" w:firstLine="420"/>
        <w:jc w:val="left"/>
        <w:rPr>
          <w:rFonts w:ascii="仿宋" w:eastAsia="仿宋" w:hAnsi="仿宋" w:cs="宋体"/>
          <w:color w:val="333333"/>
          <w:spacing w:val="8"/>
          <w:kern w:val="0"/>
          <w:szCs w:val="24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项目成员</w:t>
      </w:r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熟练掌握及应用</w:t>
      </w:r>
      <w:proofErr w:type="gramStart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微服务</w:t>
      </w:r>
      <w:proofErr w:type="gramEnd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架构思想,在公有云、私有云、云</w:t>
      </w:r>
      <w:proofErr w:type="gramStart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原生等云环境</w:t>
      </w:r>
      <w:proofErr w:type="gramEnd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，需要具备从需求</w:t>
      </w:r>
      <w:proofErr w:type="gramStart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到部署</w:t>
      </w:r>
      <w:proofErr w:type="gramEnd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项目全过程的实战经验，以及良好的方案编写能力，并需要能够将思路和想法形成的规划解决方案落地</w:t>
      </w:r>
    </w:p>
    <w:p w:rsidR="008807CC" w:rsidRPr="008807CC" w:rsidRDefault="00F304EB" w:rsidP="00052230">
      <w:pPr>
        <w:adjustRightInd w:val="0"/>
        <w:snapToGrid w:val="0"/>
        <w:spacing w:line="360" w:lineRule="auto"/>
        <w:ind w:firstLineChars="0" w:firstLine="420"/>
        <w:jc w:val="left"/>
        <w:rPr>
          <w:rFonts w:ascii="仿宋" w:eastAsia="仿宋" w:hAnsi="仿宋" w:cs="宋体"/>
          <w:color w:val="333333"/>
          <w:spacing w:val="8"/>
          <w:kern w:val="0"/>
          <w:szCs w:val="24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最后</w:t>
      </w:r>
      <w:proofErr w:type="gramStart"/>
      <w:r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对于信创环境</w:t>
      </w:r>
      <w:proofErr w:type="gramEnd"/>
      <w:r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下的各种软硬件</w:t>
      </w:r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拥有实际使用经验，并拥有</w:t>
      </w:r>
      <w:proofErr w:type="gramStart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信创项目</w:t>
      </w:r>
      <w:proofErr w:type="gramEnd"/>
      <w:r w:rsidR="008807CC" w:rsidRPr="00052230">
        <w:rPr>
          <w:rFonts w:ascii="仿宋" w:eastAsia="仿宋" w:hAnsi="仿宋" w:cs="宋体" w:hint="eastAsia"/>
          <w:color w:val="333333"/>
          <w:spacing w:val="8"/>
          <w:kern w:val="0"/>
          <w:szCs w:val="24"/>
        </w:rPr>
        <w:t>的落地实践经验。</w:t>
      </w:r>
    </w:p>
    <w:p w:rsidR="004F04A1" w:rsidRPr="00FA1F1C" w:rsidRDefault="004F04A1" w:rsidP="00F06B12">
      <w:pPr>
        <w:adjustRightInd w:val="0"/>
        <w:snapToGrid w:val="0"/>
        <w:spacing w:line="360" w:lineRule="auto"/>
        <w:ind w:firstLineChars="0" w:firstLine="420"/>
        <w:jc w:val="left"/>
        <w:rPr>
          <w:rFonts w:ascii="仿宋" w:eastAsia="仿宋" w:hAnsi="仿宋" w:cs="宋体"/>
          <w:color w:val="333333"/>
          <w:spacing w:val="8"/>
          <w:kern w:val="0"/>
          <w:szCs w:val="24"/>
        </w:rPr>
      </w:pPr>
    </w:p>
    <w:sectPr w:rsidR="004F04A1" w:rsidRPr="00FA1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02" w:rsidRDefault="00DE7902">
      <w:pPr>
        <w:spacing w:line="240" w:lineRule="auto"/>
        <w:ind w:firstLine="480"/>
      </w:pPr>
      <w:r>
        <w:separator/>
      </w:r>
    </w:p>
  </w:endnote>
  <w:endnote w:type="continuationSeparator" w:id="0">
    <w:p w:rsidR="00DE7902" w:rsidRDefault="00DE790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50" w:rsidRDefault="004A2C5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50" w:rsidRDefault="004A2C5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50" w:rsidRDefault="004A2C5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02" w:rsidRDefault="00DE7902">
      <w:pPr>
        <w:spacing w:line="240" w:lineRule="auto"/>
        <w:ind w:firstLine="480"/>
      </w:pPr>
      <w:r>
        <w:separator/>
      </w:r>
    </w:p>
  </w:footnote>
  <w:footnote w:type="continuationSeparator" w:id="0">
    <w:p w:rsidR="00DE7902" w:rsidRDefault="00DE790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50" w:rsidRDefault="004A2C5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50" w:rsidRDefault="004A2C5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50" w:rsidRDefault="004A2C5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12750"/>
    <w:multiLevelType w:val="singleLevel"/>
    <w:tmpl w:val="A231275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3ADFB8"/>
    <w:multiLevelType w:val="singleLevel"/>
    <w:tmpl w:val="BA3ADF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2B20100"/>
    <w:multiLevelType w:val="singleLevel"/>
    <w:tmpl w:val="F2B2010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B95B09E"/>
    <w:multiLevelType w:val="singleLevel"/>
    <w:tmpl w:val="FB95B09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3AB7108"/>
    <w:multiLevelType w:val="hybridMultilevel"/>
    <w:tmpl w:val="1B5875C0"/>
    <w:lvl w:ilvl="0" w:tplc="04090001">
      <w:start w:val="1"/>
      <w:numFmt w:val="bullet"/>
      <w:lvlText w:val="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5" w15:restartNumberingAfterBreak="0">
    <w:nsid w:val="082A6F95"/>
    <w:multiLevelType w:val="hybridMultilevel"/>
    <w:tmpl w:val="66B237F2"/>
    <w:lvl w:ilvl="0" w:tplc="352AE5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6" w15:restartNumberingAfterBreak="0">
    <w:nsid w:val="0BB672C3"/>
    <w:multiLevelType w:val="multilevel"/>
    <w:tmpl w:val="0BB672C3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C4DF2B5"/>
    <w:multiLevelType w:val="singleLevel"/>
    <w:tmpl w:val="0C4DF2B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FB6FBF6"/>
    <w:multiLevelType w:val="singleLevel"/>
    <w:tmpl w:val="0FB6FBF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AFA7624"/>
    <w:multiLevelType w:val="singleLevel"/>
    <w:tmpl w:val="1AFA762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3A40620F"/>
    <w:multiLevelType w:val="hybridMultilevel"/>
    <w:tmpl w:val="A7C26556"/>
    <w:lvl w:ilvl="0" w:tplc="78722DB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E0B5C95"/>
    <w:multiLevelType w:val="multilevel"/>
    <w:tmpl w:val="3E0B5C9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30057F4"/>
    <w:multiLevelType w:val="singleLevel"/>
    <w:tmpl w:val="430057F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47544C33"/>
    <w:multiLevelType w:val="singleLevel"/>
    <w:tmpl w:val="47544C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8BE6FC1"/>
    <w:multiLevelType w:val="multilevel"/>
    <w:tmpl w:val="48BE6FC1"/>
    <w:lvl w:ilvl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50FA2D7C"/>
    <w:multiLevelType w:val="singleLevel"/>
    <w:tmpl w:val="50FA2D7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3F077BF"/>
    <w:multiLevelType w:val="hybridMultilevel"/>
    <w:tmpl w:val="7A466630"/>
    <w:lvl w:ilvl="0" w:tplc="04090001">
      <w:start w:val="1"/>
      <w:numFmt w:val="bullet"/>
      <w:lvlText w:val="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7" w15:restartNumberingAfterBreak="0">
    <w:nsid w:val="57924A1B"/>
    <w:multiLevelType w:val="hybridMultilevel"/>
    <w:tmpl w:val="52AE7554"/>
    <w:lvl w:ilvl="0" w:tplc="04090001">
      <w:start w:val="1"/>
      <w:numFmt w:val="bullet"/>
      <w:lvlText w:val="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8" w15:restartNumberingAfterBreak="0">
    <w:nsid w:val="62756056"/>
    <w:multiLevelType w:val="hybridMultilevel"/>
    <w:tmpl w:val="A3E619CC"/>
    <w:lvl w:ilvl="0" w:tplc="4372E48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67971AB6"/>
    <w:multiLevelType w:val="singleLevel"/>
    <w:tmpl w:val="67971A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6AE658BD"/>
    <w:multiLevelType w:val="hybridMultilevel"/>
    <w:tmpl w:val="3DEE67AE"/>
    <w:lvl w:ilvl="0" w:tplc="04090001">
      <w:start w:val="1"/>
      <w:numFmt w:val="bullet"/>
      <w:lvlText w:val="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1" w15:restartNumberingAfterBreak="0">
    <w:nsid w:val="710DF611"/>
    <w:multiLevelType w:val="singleLevel"/>
    <w:tmpl w:val="710DF611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74CF99B3"/>
    <w:multiLevelType w:val="singleLevel"/>
    <w:tmpl w:val="74CF99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22"/>
  </w:num>
  <w:num w:numId="8">
    <w:abstractNumId w:val="9"/>
  </w:num>
  <w:num w:numId="9">
    <w:abstractNumId w:val="0"/>
  </w:num>
  <w:num w:numId="10">
    <w:abstractNumId w:val="21"/>
  </w:num>
  <w:num w:numId="11">
    <w:abstractNumId w:val="12"/>
  </w:num>
  <w:num w:numId="12">
    <w:abstractNumId w:val="7"/>
  </w:num>
  <w:num w:numId="13">
    <w:abstractNumId w:val="15"/>
  </w:num>
  <w:num w:numId="14">
    <w:abstractNumId w:val="1"/>
  </w:num>
  <w:num w:numId="15">
    <w:abstractNumId w:val="19"/>
  </w:num>
  <w:num w:numId="16">
    <w:abstractNumId w:val="13"/>
  </w:num>
  <w:num w:numId="17">
    <w:abstractNumId w:val="5"/>
  </w:num>
  <w:num w:numId="18">
    <w:abstractNumId w:val="17"/>
  </w:num>
  <w:num w:numId="19">
    <w:abstractNumId w:val="10"/>
  </w:num>
  <w:num w:numId="20">
    <w:abstractNumId w:val="18"/>
  </w:num>
  <w:num w:numId="21">
    <w:abstractNumId w:val="2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3F"/>
    <w:rsid w:val="000023D4"/>
    <w:rsid w:val="00003346"/>
    <w:rsid w:val="0001445B"/>
    <w:rsid w:val="00015066"/>
    <w:rsid w:val="00024997"/>
    <w:rsid w:val="000262DA"/>
    <w:rsid w:val="00052230"/>
    <w:rsid w:val="00057F5A"/>
    <w:rsid w:val="000B55AE"/>
    <w:rsid w:val="000B5EF1"/>
    <w:rsid w:val="00137911"/>
    <w:rsid w:val="001558B2"/>
    <w:rsid w:val="00160559"/>
    <w:rsid w:val="001A05F0"/>
    <w:rsid w:val="001C224B"/>
    <w:rsid w:val="001D0D85"/>
    <w:rsid w:val="001D35F6"/>
    <w:rsid w:val="001D6936"/>
    <w:rsid w:val="001E4BCD"/>
    <w:rsid w:val="00233E5D"/>
    <w:rsid w:val="00247E66"/>
    <w:rsid w:val="00264FDA"/>
    <w:rsid w:val="00265CAC"/>
    <w:rsid w:val="002A0A79"/>
    <w:rsid w:val="002F4AEB"/>
    <w:rsid w:val="00302DB6"/>
    <w:rsid w:val="00316BE8"/>
    <w:rsid w:val="0031771C"/>
    <w:rsid w:val="00321E6F"/>
    <w:rsid w:val="00330A19"/>
    <w:rsid w:val="00333DA6"/>
    <w:rsid w:val="00353614"/>
    <w:rsid w:val="003A2D4D"/>
    <w:rsid w:val="003A506C"/>
    <w:rsid w:val="003C144D"/>
    <w:rsid w:val="003D16DA"/>
    <w:rsid w:val="003D188B"/>
    <w:rsid w:val="00423AB4"/>
    <w:rsid w:val="00426021"/>
    <w:rsid w:val="00433CD4"/>
    <w:rsid w:val="00435FF4"/>
    <w:rsid w:val="004511CC"/>
    <w:rsid w:val="00452D73"/>
    <w:rsid w:val="0047464C"/>
    <w:rsid w:val="00496CCF"/>
    <w:rsid w:val="004A2C50"/>
    <w:rsid w:val="004D1DE6"/>
    <w:rsid w:val="004E16EF"/>
    <w:rsid w:val="004F04A1"/>
    <w:rsid w:val="004F5661"/>
    <w:rsid w:val="00506BA8"/>
    <w:rsid w:val="005278D5"/>
    <w:rsid w:val="0053386D"/>
    <w:rsid w:val="005344E5"/>
    <w:rsid w:val="00556EE3"/>
    <w:rsid w:val="0057720F"/>
    <w:rsid w:val="00584A5A"/>
    <w:rsid w:val="00593BBF"/>
    <w:rsid w:val="00603A16"/>
    <w:rsid w:val="00604698"/>
    <w:rsid w:val="006112F3"/>
    <w:rsid w:val="00635F91"/>
    <w:rsid w:val="00643990"/>
    <w:rsid w:val="00651A72"/>
    <w:rsid w:val="00683551"/>
    <w:rsid w:val="006B72EB"/>
    <w:rsid w:val="006C1485"/>
    <w:rsid w:val="006D7A92"/>
    <w:rsid w:val="0071326C"/>
    <w:rsid w:val="00713DEB"/>
    <w:rsid w:val="00741A80"/>
    <w:rsid w:val="00750D66"/>
    <w:rsid w:val="00752A70"/>
    <w:rsid w:val="0075627B"/>
    <w:rsid w:val="00773728"/>
    <w:rsid w:val="00781D29"/>
    <w:rsid w:val="00782ED7"/>
    <w:rsid w:val="007877A9"/>
    <w:rsid w:val="007B3BEF"/>
    <w:rsid w:val="007D548A"/>
    <w:rsid w:val="007E174A"/>
    <w:rsid w:val="00805460"/>
    <w:rsid w:val="00807DD0"/>
    <w:rsid w:val="00812B75"/>
    <w:rsid w:val="00823A04"/>
    <w:rsid w:val="008272B7"/>
    <w:rsid w:val="0086043F"/>
    <w:rsid w:val="00860BFE"/>
    <w:rsid w:val="008807CC"/>
    <w:rsid w:val="00893851"/>
    <w:rsid w:val="008A2137"/>
    <w:rsid w:val="008B1570"/>
    <w:rsid w:val="008B3E10"/>
    <w:rsid w:val="008D6030"/>
    <w:rsid w:val="008E65A3"/>
    <w:rsid w:val="008F67E5"/>
    <w:rsid w:val="0090418E"/>
    <w:rsid w:val="0092283F"/>
    <w:rsid w:val="00925614"/>
    <w:rsid w:val="00943CFA"/>
    <w:rsid w:val="00944425"/>
    <w:rsid w:val="009454E9"/>
    <w:rsid w:val="009516B0"/>
    <w:rsid w:val="009567A7"/>
    <w:rsid w:val="009A43F8"/>
    <w:rsid w:val="009C10EA"/>
    <w:rsid w:val="009C1BD7"/>
    <w:rsid w:val="009D1968"/>
    <w:rsid w:val="009E779B"/>
    <w:rsid w:val="00A12F3F"/>
    <w:rsid w:val="00A1341E"/>
    <w:rsid w:val="00A15EE1"/>
    <w:rsid w:val="00A20C46"/>
    <w:rsid w:val="00A521E0"/>
    <w:rsid w:val="00A74AFB"/>
    <w:rsid w:val="00A75DFC"/>
    <w:rsid w:val="00A86C21"/>
    <w:rsid w:val="00AB6D78"/>
    <w:rsid w:val="00AB7EAF"/>
    <w:rsid w:val="00AE2EBB"/>
    <w:rsid w:val="00AE3B80"/>
    <w:rsid w:val="00AF4D94"/>
    <w:rsid w:val="00AF6CBA"/>
    <w:rsid w:val="00B5410A"/>
    <w:rsid w:val="00B57127"/>
    <w:rsid w:val="00B57242"/>
    <w:rsid w:val="00B623A8"/>
    <w:rsid w:val="00B823FC"/>
    <w:rsid w:val="00B871A0"/>
    <w:rsid w:val="00BE44D7"/>
    <w:rsid w:val="00BF0966"/>
    <w:rsid w:val="00C13387"/>
    <w:rsid w:val="00C20D5F"/>
    <w:rsid w:val="00C25CB8"/>
    <w:rsid w:val="00C25E83"/>
    <w:rsid w:val="00C279F1"/>
    <w:rsid w:val="00C4279E"/>
    <w:rsid w:val="00C4404D"/>
    <w:rsid w:val="00C50574"/>
    <w:rsid w:val="00C546D9"/>
    <w:rsid w:val="00C858FC"/>
    <w:rsid w:val="00CA4C04"/>
    <w:rsid w:val="00CB0E55"/>
    <w:rsid w:val="00CB6823"/>
    <w:rsid w:val="00CC6CBB"/>
    <w:rsid w:val="00D0332A"/>
    <w:rsid w:val="00D13302"/>
    <w:rsid w:val="00D258F3"/>
    <w:rsid w:val="00D440B7"/>
    <w:rsid w:val="00D471F6"/>
    <w:rsid w:val="00D71A9C"/>
    <w:rsid w:val="00D71D4B"/>
    <w:rsid w:val="00D94DA2"/>
    <w:rsid w:val="00DA0190"/>
    <w:rsid w:val="00DE7902"/>
    <w:rsid w:val="00DF3AE3"/>
    <w:rsid w:val="00DF5DDF"/>
    <w:rsid w:val="00E10639"/>
    <w:rsid w:val="00E376D5"/>
    <w:rsid w:val="00E4756E"/>
    <w:rsid w:val="00E72DCF"/>
    <w:rsid w:val="00E9085F"/>
    <w:rsid w:val="00EB4131"/>
    <w:rsid w:val="00EC24E4"/>
    <w:rsid w:val="00EC452D"/>
    <w:rsid w:val="00EE0134"/>
    <w:rsid w:val="00EE77D3"/>
    <w:rsid w:val="00F047AC"/>
    <w:rsid w:val="00F06B12"/>
    <w:rsid w:val="00F12EE3"/>
    <w:rsid w:val="00F16835"/>
    <w:rsid w:val="00F304EB"/>
    <w:rsid w:val="00F35379"/>
    <w:rsid w:val="00F41B53"/>
    <w:rsid w:val="00F602DF"/>
    <w:rsid w:val="00F62E8A"/>
    <w:rsid w:val="00F86740"/>
    <w:rsid w:val="00FA0AE2"/>
    <w:rsid w:val="00FA1F1C"/>
    <w:rsid w:val="00FC09C7"/>
    <w:rsid w:val="00FC5AAB"/>
    <w:rsid w:val="06387245"/>
    <w:rsid w:val="12BE0309"/>
    <w:rsid w:val="1B487F24"/>
    <w:rsid w:val="418A7498"/>
    <w:rsid w:val="49966392"/>
    <w:rsid w:val="52006FCF"/>
    <w:rsid w:val="56235D3F"/>
    <w:rsid w:val="6700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AE7F4D2-26BA-49EE-85F2-909A59EE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60" w:after="260" w:line="24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tLeast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100" w:after="100" w:line="240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100" w:after="100" w:line="240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EC24E4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my">
    <w:name w:val="my正文"/>
    <w:basedOn w:val="a"/>
    <w:pPr>
      <w:spacing w:line="360" w:lineRule="auto"/>
    </w:pPr>
    <w:rPr>
      <w:rFonts w:ascii="宋体" w:eastAsia="宋体" w:hAnsi="宋体" w:cs="Times New Roman"/>
      <w:kern w:val="0"/>
    </w:rPr>
  </w:style>
  <w:style w:type="character" w:customStyle="1" w:styleId="2Char">
    <w:name w:val="标题 2 Char"/>
    <w:basedOn w:val="a0"/>
    <w:link w:val="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gx">
    <w:name w:val="标题2gx"/>
    <w:basedOn w:val="2"/>
    <w:link w:val="2gxChar"/>
    <w:qFormat/>
    <w:pPr>
      <w:spacing w:beforeLines="50" w:before="156" w:afterLines="50" w:after="156" w:line="415" w:lineRule="auto"/>
      <w:ind w:left="567" w:firstLineChars="0" w:hanging="567"/>
    </w:pPr>
    <w:rPr>
      <w:rFonts w:asciiTheme="minorEastAsia" w:eastAsiaTheme="minorEastAsia" w:hAnsiTheme="minorEastAsia"/>
    </w:rPr>
  </w:style>
  <w:style w:type="character" w:customStyle="1" w:styleId="2gxChar">
    <w:name w:val="标题2gx Char"/>
    <w:basedOn w:val="2Char"/>
    <w:link w:val="2gx"/>
    <w:qFormat/>
    <w:rPr>
      <w:rFonts w:asciiTheme="minorEastAsia" w:eastAsiaTheme="majorEastAsia" w:hAnsiTheme="minorEastAsia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EC24E4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593BBF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37911"/>
    <w:pPr>
      <w:tabs>
        <w:tab w:val="right" w:leader="dot" w:pos="8296"/>
      </w:tabs>
      <w:ind w:firstLineChars="400" w:firstLine="960"/>
    </w:pPr>
  </w:style>
  <w:style w:type="paragraph" w:styleId="20">
    <w:name w:val="toc 2"/>
    <w:basedOn w:val="a"/>
    <w:next w:val="a"/>
    <w:autoRedefine/>
    <w:uiPriority w:val="39"/>
    <w:unhideWhenUsed/>
    <w:rsid w:val="00593BB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593BBF"/>
    <w:pPr>
      <w:ind w:leftChars="400" w:left="840"/>
    </w:pPr>
  </w:style>
  <w:style w:type="character" w:styleId="a6">
    <w:name w:val="Hyperlink"/>
    <w:basedOn w:val="a0"/>
    <w:uiPriority w:val="99"/>
    <w:unhideWhenUsed/>
    <w:rsid w:val="00593BB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D35F6"/>
    <w:pPr>
      <w:spacing w:line="240" w:lineRule="auto"/>
      <w:ind w:firstLine="420"/>
    </w:pPr>
    <w:rPr>
      <w:sz w:val="21"/>
    </w:rPr>
  </w:style>
  <w:style w:type="character" w:styleId="a8">
    <w:name w:val="Strong"/>
    <w:basedOn w:val="a0"/>
    <w:uiPriority w:val="22"/>
    <w:qFormat/>
    <w:rsid w:val="00880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2A08D-2BB2-4C48-B10E-6517DC4F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</dc:creator>
  <cp:lastModifiedBy>章莉zhangli_sj</cp:lastModifiedBy>
  <cp:revision>115</cp:revision>
  <dcterms:created xsi:type="dcterms:W3CDTF">2021-11-22T03:36:00Z</dcterms:created>
  <dcterms:modified xsi:type="dcterms:W3CDTF">2022-04-27T03:30:00Z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