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bookmarkStart w:id="0" w:name="_GoBack"/>
      <w:bookmarkEnd w:id="0"/>
    </w:p>
    <w:tbl>
      <w:tblPr>
        <w:tblW w:w="0" w:type="auto"/>
        <w:tblCellMar>
          <w:left w:w="0" w:type="dxa"/>
          <w:right w:w="0" w:type="dxa"/>
        </w:tblCellMar>
        <w:tblLook w:val="04A0" w:firstRow="1" w:lastRow="0" w:firstColumn="1" w:lastColumn="0" w:noHBand="0" w:noVBand="1"/>
      </w:tblPr>
      <w:tblGrid>
        <w:gridCol w:w="1586"/>
        <w:gridCol w:w="1537"/>
        <w:gridCol w:w="1613"/>
        <w:gridCol w:w="3550"/>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5C5DDC">
            <w:pPr>
              <w:rPr>
                <w:rFonts w:ascii="Calibri" w:hAnsi="Calibri"/>
                <w:color w:val="002060"/>
                <w:sz w:val="24"/>
                <w:szCs w:val="24"/>
              </w:rPr>
            </w:pPr>
            <w:r w:rsidRPr="005C5DDC">
              <w:rPr>
                <w:rFonts w:ascii="Calibri" w:hAnsi="Calibri"/>
                <w:color w:val="002060"/>
                <w:sz w:val="24"/>
                <w:szCs w:val="24"/>
              </w:rPr>
              <w:t>MySQL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rsidP="00C05BF3">
            <w:pPr>
              <w:rPr>
                <w:color w:val="002060"/>
                <w:sz w:val="24"/>
                <w:szCs w:val="24"/>
              </w:rPr>
            </w:pPr>
            <w:r w:rsidRPr="00C05BF3">
              <w:rPr>
                <w:color w:val="002060"/>
                <w:sz w:val="24"/>
                <w:szCs w:val="24"/>
              </w:rPr>
              <w:t>5.7</w:t>
            </w:r>
            <w:r w:rsidR="00F52965">
              <w:rPr>
                <w:rFonts w:hint="eastAsia"/>
                <w:color w:val="002060"/>
                <w:sz w:val="24"/>
                <w:szCs w:val="24"/>
              </w:rPr>
              <w:t>.2</w:t>
            </w:r>
            <w:r w:rsidR="00F52965">
              <w:rPr>
                <w:color w:val="002060"/>
                <w:sz w:val="24"/>
                <w:szCs w:val="24"/>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pPr>
              <w:rPr>
                <w:color w:val="002060"/>
                <w:sz w:val="24"/>
                <w:szCs w:val="24"/>
              </w:rPr>
            </w:pPr>
            <w:r w:rsidRPr="00C05BF3">
              <w:rPr>
                <w:color w:val="002060"/>
                <w:sz w:val="24"/>
                <w:szCs w:val="24"/>
              </w:rPr>
              <w:t>GPLv2</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pPr>
              <w:rPr>
                <w:color w:val="002060"/>
                <w:sz w:val="24"/>
                <w:szCs w:val="24"/>
              </w:rPr>
            </w:pPr>
            <w:r w:rsidRPr="00C05BF3">
              <w:rPr>
                <w:color w:val="002060"/>
                <w:sz w:val="24"/>
                <w:szCs w:val="24"/>
              </w:rPr>
              <w:t>https://www.mysql.com</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5C5DDC" w:rsidP="005C5DDC">
            <w:pPr>
              <w:rPr>
                <w:color w:val="002060"/>
                <w:sz w:val="24"/>
                <w:szCs w:val="24"/>
              </w:rPr>
            </w:pPr>
            <w:r w:rsidRPr="005C5DDC">
              <w:rPr>
                <w:color w:val="002060"/>
                <w:sz w:val="24"/>
                <w:szCs w:val="24"/>
              </w:rPr>
              <w:t>Linux</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pPr>
              <w:rPr>
                <w:color w:val="002060"/>
                <w:sz w:val="24"/>
                <w:szCs w:val="24"/>
              </w:rPr>
            </w:pPr>
            <w:r w:rsidRPr="00C05BF3">
              <w:rPr>
                <w:color w:val="002060"/>
                <w:sz w:val="24"/>
                <w:szCs w:val="24"/>
              </w:rPr>
              <w:t>Centos7</w:t>
            </w:r>
            <w:r w:rsidR="00F52965">
              <w:rPr>
                <w:color w:val="002060"/>
                <w:sz w:val="24"/>
                <w:szCs w:val="24"/>
              </w:rPr>
              <w:t>.7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pPr>
              <w:rPr>
                <w:color w:val="002060"/>
                <w:sz w:val="24"/>
                <w:szCs w:val="24"/>
              </w:rPr>
            </w:pPr>
            <w:r w:rsidRPr="00C05BF3">
              <w:rPr>
                <w:color w:val="002060"/>
                <w:sz w:val="24"/>
                <w:szCs w:val="24"/>
              </w:rPr>
              <w:t>GPLv2</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pPr>
              <w:rPr>
                <w:color w:val="002060"/>
                <w:sz w:val="24"/>
                <w:szCs w:val="24"/>
              </w:rPr>
            </w:pPr>
            <w:r w:rsidRPr="00C05BF3">
              <w:rPr>
                <w:color w:val="002060"/>
                <w:sz w:val="24"/>
                <w:szCs w:val="24"/>
              </w:rPr>
              <w:t>https://www.centos.org</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Default="005C5DDC">
            <w:pPr>
              <w:rPr>
                <w:color w:val="002060"/>
                <w:sz w:val="24"/>
                <w:szCs w:val="24"/>
              </w:rPr>
            </w:pPr>
            <w:proofErr w:type="spellStart"/>
            <w:r w:rsidRPr="005C5DDC">
              <w:rPr>
                <w:color w:val="002060"/>
                <w:sz w:val="24"/>
                <w:szCs w:val="24"/>
              </w:rPr>
              <w:t>Redis</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4.0.11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BSD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rsidP="00C05BF3">
            <w:pPr>
              <w:rPr>
                <w:color w:val="002060"/>
                <w:sz w:val="24"/>
                <w:szCs w:val="24"/>
              </w:rPr>
            </w:pPr>
            <w:r w:rsidRPr="00C05BF3">
              <w:rPr>
                <w:color w:val="002060"/>
                <w:sz w:val="24"/>
                <w:szCs w:val="24"/>
              </w:rPr>
              <w:t>https://redis.io</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Default="005C5DDC">
            <w:pPr>
              <w:rPr>
                <w:color w:val="002060"/>
                <w:sz w:val="24"/>
                <w:szCs w:val="24"/>
              </w:rPr>
            </w:pPr>
            <w:r w:rsidRPr="005C5DDC">
              <w:rPr>
                <w:color w:val="002060"/>
                <w:sz w:val="24"/>
                <w:szCs w:val="24"/>
              </w:rPr>
              <w:t>Nginx</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1.1</w:t>
            </w:r>
            <w:r w:rsidR="00F52965">
              <w:rPr>
                <w:color w:val="002060"/>
                <w:sz w:val="24"/>
                <w:szCs w:val="24"/>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BSD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http://www.apache.org</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Default="005C5DDC">
            <w:pPr>
              <w:rPr>
                <w:color w:val="002060"/>
                <w:sz w:val="24"/>
                <w:szCs w:val="24"/>
              </w:rPr>
            </w:pPr>
            <w:r w:rsidRPr="005C5DDC">
              <w:rPr>
                <w:color w:val="002060"/>
                <w:sz w:val="24"/>
                <w:szCs w:val="24"/>
              </w:rPr>
              <w:t>RabbitMQ</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3.7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MPL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https://www.rabbitmq.com</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Default="005C5DDC">
            <w:pPr>
              <w:rPr>
                <w:color w:val="002060"/>
                <w:sz w:val="24"/>
                <w:szCs w:val="24"/>
              </w:rPr>
            </w:pPr>
            <w:r w:rsidRPr="005C5DDC">
              <w:rPr>
                <w:color w:val="002060"/>
                <w:sz w:val="24"/>
                <w:szCs w:val="24"/>
              </w:rPr>
              <w:t>Java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OpenJDK8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GPLV2</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https://www.java.com/zh_CN/</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Default="005C5DDC">
            <w:pPr>
              <w:rPr>
                <w:color w:val="002060"/>
                <w:sz w:val="24"/>
                <w:szCs w:val="24"/>
              </w:rPr>
            </w:pPr>
            <w:r w:rsidRPr="005C5DDC">
              <w:rPr>
                <w:color w:val="002060"/>
                <w:sz w:val="24"/>
                <w:szCs w:val="24"/>
              </w:rPr>
              <w:t>Tomcat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8.5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Apache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http://tomcat.apache.org/</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Default="005C5DDC">
            <w:pPr>
              <w:rPr>
                <w:color w:val="002060"/>
                <w:sz w:val="24"/>
                <w:szCs w:val="24"/>
              </w:rPr>
            </w:pPr>
            <w:proofErr w:type="spellStart"/>
            <w:r w:rsidRPr="005C5DDC">
              <w:rPr>
                <w:color w:val="002060"/>
                <w:sz w:val="24"/>
                <w:szCs w:val="24"/>
              </w:rPr>
              <w:t>FFmpeg</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2.8.5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LGPLv2.1</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http://www.ffmpeg.org/</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Default="005C5DDC">
            <w:pPr>
              <w:rPr>
                <w:color w:val="002060"/>
                <w:sz w:val="24"/>
                <w:szCs w:val="24"/>
              </w:rPr>
            </w:pPr>
            <w:r w:rsidRPr="005C5DDC">
              <w:rPr>
                <w:color w:val="002060"/>
                <w:sz w:val="24"/>
                <w:szCs w:val="24"/>
              </w:rPr>
              <w:t>OpenSSL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1.0.2h</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Apache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https://www.openssl.org/</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Default="005C5DDC">
            <w:pPr>
              <w:rPr>
                <w:color w:val="002060"/>
                <w:sz w:val="24"/>
                <w:szCs w:val="24"/>
              </w:rPr>
            </w:pPr>
            <w:proofErr w:type="spellStart"/>
            <w:r w:rsidRPr="005C5DDC">
              <w:rPr>
                <w:color w:val="002060"/>
                <w:sz w:val="24"/>
                <w:szCs w:val="24"/>
              </w:rPr>
              <w:t>Speex</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1.2rc1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BSD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https://www.speex.org/</w:t>
            </w:r>
          </w:p>
        </w:tc>
      </w:tr>
      <w:tr w:rsidR="005C5DD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5DDC" w:rsidRPr="005C5DDC" w:rsidRDefault="00EF49AB">
            <w:pPr>
              <w:rPr>
                <w:color w:val="002060"/>
                <w:sz w:val="24"/>
                <w:szCs w:val="24"/>
              </w:rPr>
            </w:pPr>
            <w:bookmarkStart w:id="1" w:name="OLE_LINK1"/>
            <w:bookmarkStart w:id="2" w:name="OLE_LINK2"/>
            <w:proofErr w:type="spellStart"/>
            <w:r w:rsidRPr="005C5DDC">
              <w:rPr>
                <w:color w:val="002060"/>
                <w:sz w:val="24"/>
                <w:szCs w:val="24"/>
              </w:rPr>
              <w:t>soundtouch</w:t>
            </w:r>
            <w:bookmarkEnd w:id="1"/>
            <w:bookmarkEnd w:id="2"/>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1.9.0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LGPLv2.1</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5DDC" w:rsidRDefault="00C05BF3">
            <w:pPr>
              <w:rPr>
                <w:color w:val="002060"/>
                <w:sz w:val="24"/>
                <w:szCs w:val="24"/>
              </w:rPr>
            </w:pPr>
            <w:r w:rsidRPr="00C05BF3">
              <w:rPr>
                <w:color w:val="002060"/>
                <w:sz w:val="24"/>
                <w:szCs w:val="24"/>
              </w:rPr>
              <w:t>http://www.surina.net/soundtouch/</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5C5DDC">
            <w:pPr>
              <w:rPr>
                <w:color w:val="002060"/>
                <w:sz w:val="24"/>
                <w:szCs w:val="24"/>
              </w:rPr>
            </w:pPr>
            <w:r w:rsidRPr="005C5DDC">
              <w:rPr>
                <w:color w:val="002060"/>
                <w:sz w:val="24"/>
                <w:szCs w:val="24"/>
              </w:rPr>
              <w:t>WebRTC</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pPr>
              <w:rPr>
                <w:color w:val="002060"/>
                <w:sz w:val="24"/>
                <w:szCs w:val="24"/>
              </w:rPr>
            </w:pPr>
            <w:r w:rsidRPr="00C05BF3">
              <w:rPr>
                <w:color w:val="002060"/>
                <w:sz w:val="24"/>
                <w:szCs w:val="24"/>
              </w:rPr>
              <w:t>1437441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pPr>
              <w:rPr>
                <w:color w:val="002060"/>
                <w:sz w:val="24"/>
                <w:szCs w:val="24"/>
              </w:rPr>
            </w:pPr>
            <w:r w:rsidRPr="00C05BF3">
              <w:rPr>
                <w:color w:val="002060"/>
                <w:sz w:val="24"/>
                <w:szCs w:val="24"/>
              </w:rPr>
              <w:t>BSD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05BF3">
            <w:pPr>
              <w:rPr>
                <w:color w:val="002060"/>
                <w:sz w:val="24"/>
                <w:szCs w:val="24"/>
              </w:rPr>
            </w:pPr>
            <w:r w:rsidRPr="00C05BF3">
              <w:rPr>
                <w:color w:val="002060"/>
                <w:sz w:val="24"/>
                <w:szCs w:val="24"/>
              </w:rPr>
              <w:t>https://webrtc.org/</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EF49AB" w:rsidRDefault="00EF49AB" w:rsidP="00445C39">
      <w:pPr>
        <w:rPr>
          <w:i/>
          <w:color w:val="000000" w:themeColor="text1"/>
        </w:rPr>
      </w:pPr>
      <w:proofErr w:type="spellStart"/>
      <w:r w:rsidRPr="00EF49AB">
        <w:rPr>
          <w:i/>
          <w:color w:val="000000" w:themeColor="text1"/>
        </w:rPr>
        <w:t>mysql</w:t>
      </w:r>
      <w:proofErr w:type="spellEnd"/>
      <w:r w:rsidRPr="00EF49AB">
        <w:rPr>
          <w:i/>
          <w:color w:val="000000" w:themeColor="text1"/>
        </w:rPr>
        <w:t xml:space="preserve"> 5.7</w:t>
      </w:r>
      <w:r w:rsidR="00601EDF">
        <w:rPr>
          <w:i/>
          <w:color w:val="000000" w:themeColor="text1"/>
        </w:rPr>
        <w:t>.29</w:t>
      </w:r>
    </w:p>
    <w:p w:rsidR="00EF49AB" w:rsidRDefault="00EF49AB" w:rsidP="00445C39">
      <w:pPr>
        <w:rPr>
          <w:i/>
          <w:color w:val="000000" w:themeColor="text1"/>
        </w:rPr>
      </w:pPr>
      <w:proofErr w:type="spellStart"/>
      <w:r>
        <w:rPr>
          <w:i/>
          <w:color w:val="000000" w:themeColor="text1"/>
        </w:rPr>
        <w:t>linux</w:t>
      </w:r>
      <w:proofErr w:type="spellEnd"/>
      <w:r>
        <w:rPr>
          <w:i/>
          <w:color w:val="000000" w:themeColor="text1"/>
        </w:rPr>
        <w:t xml:space="preserve"> centos7</w:t>
      </w:r>
      <w:r w:rsidR="00601EDF">
        <w:rPr>
          <w:i/>
          <w:color w:val="000000" w:themeColor="text1"/>
        </w:rPr>
        <w:t>.7</w:t>
      </w:r>
    </w:p>
    <w:p w:rsidR="00EF49AB" w:rsidRDefault="00EF49AB" w:rsidP="00445C39">
      <w:pPr>
        <w:rPr>
          <w:i/>
          <w:color w:val="000000" w:themeColor="text1"/>
        </w:rPr>
      </w:pPr>
      <w:proofErr w:type="spellStart"/>
      <w:r>
        <w:rPr>
          <w:i/>
          <w:color w:val="000000" w:themeColor="text1"/>
        </w:rPr>
        <w:t>redis</w:t>
      </w:r>
      <w:proofErr w:type="spellEnd"/>
      <w:r>
        <w:rPr>
          <w:i/>
          <w:color w:val="000000" w:themeColor="text1"/>
        </w:rPr>
        <w:t xml:space="preserve"> 4.0.11</w:t>
      </w:r>
    </w:p>
    <w:p w:rsidR="00EF49AB" w:rsidRDefault="00EF49AB" w:rsidP="00445C39">
      <w:pPr>
        <w:rPr>
          <w:i/>
          <w:color w:val="000000" w:themeColor="text1"/>
        </w:rPr>
      </w:pPr>
      <w:proofErr w:type="spellStart"/>
      <w:r>
        <w:rPr>
          <w:i/>
          <w:color w:val="000000" w:themeColor="text1"/>
        </w:rPr>
        <w:t>nginx</w:t>
      </w:r>
      <w:proofErr w:type="spellEnd"/>
      <w:r>
        <w:rPr>
          <w:i/>
          <w:color w:val="000000" w:themeColor="text1"/>
        </w:rPr>
        <w:t xml:space="preserve"> 1.1</w:t>
      </w:r>
      <w:r w:rsidR="00601EDF">
        <w:rPr>
          <w:i/>
          <w:color w:val="000000" w:themeColor="text1"/>
        </w:rPr>
        <w:t>8</w:t>
      </w:r>
    </w:p>
    <w:p w:rsidR="00EF49AB" w:rsidRDefault="00EF49AB" w:rsidP="00445C39">
      <w:pPr>
        <w:rPr>
          <w:i/>
          <w:color w:val="000000" w:themeColor="text1"/>
        </w:rPr>
      </w:pPr>
      <w:proofErr w:type="spellStart"/>
      <w:r>
        <w:rPr>
          <w:i/>
          <w:color w:val="000000" w:themeColor="text1"/>
        </w:rPr>
        <w:t>rabbitmq</w:t>
      </w:r>
      <w:proofErr w:type="spellEnd"/>
      <w:r>
        <w:rPr>
          <w:i/>
          <w:color w:val="000000" w:themeColor="text1"/>
        </w:rPr>
        <w:t xml:space="preserve"> 3.7</w:t>
      </w:r>
    </w:p>
    <w:p w:rsidR="00EF49AB" w:rsidRDefault="00EF49AB" w:rsidP="00445C39">
      <w:pPr>
        <w:rPr>
          <w:i/>
          <w:color w:val="000000" w:themeColor="text1"/>
        </w:rPr>
      </w:pPr>
      <w:r>
        <w:rPr>
          <w:i/>
          <w:color w:val="000000" w:themeColor="text1"/>
        </w:rPr>
        <w:t xml:space="preserve">java </w:t>
      </w:r>
      <w:r w:rsidRPr="00EF49AB">
        <w:rPr>
          <w:i/>
          <w:color w:val="000000" w:themeColor="text1"/>
        </w:rPr>
        <w:t>OpenJDK8</w:t>
      </w:r>
    </w:p>
    <w:p w:rsidR="00EF49AB" w:rsidRDefault="00EF49AB" w:rsidP="00445C39">
      <w:pPr>
        <w:rPr>
          <w:i/>
          <w:color w:val="000000" w:themeColor="text1"/>
        </w:rPr>
      </w:pPr>
      <w:r>
        <w:rPr>
          <w:i/>
          <w:color w:val="000000" w:themeColor="text1"/>
        </w:rPr>
        <w:lastRenderedPageBreak/>
        <w:t>tomcat 8.5</w:t>
      </w:r>
    </w:p>
    <w:p w:rsidR="00EF49AB" w:rsidRDefault="00EF49AB" w:rsidP="00445C39">
      <w:pPr>
        <w:rPr>
          <w:i/>
          <w:color w:val="000000" w:themeColor="text1"/>
        </w:rPr>
      </w:pPr>
      <w:proofErr w:type="spellStart"/>
      <w:r>
        <w:rPr>
          <w:i/>
          <w:color w:val="000000" w:themeColor="text1"/>
        </w:rPr>
        <w:t>ffmpeg</w:t>
      </w:r>
      <w:proofErr w:type="spellEnd"/>
      <w:r>
        <w:rPr>
          <w:i/>
          <w:color w:val="000000" w:themeColor="text1"/>
        </w:rPr>
        <w:t xml:space="preserve"> 2.8.5</w:t>
      </w:r>
    </w:p>
    <w:p w:rsidR="00EF49AB" w:rsidRDefault="00EF49AB" w:rsidP="00445C39">
      <w:pPr>
        <w:rPr>
          <w:i/>
          <w:color w:val="000000" w:themeColor="text1"/>
        </w:rPr>
      </w:pPr>
      <w:r>
        <w:rPr>
          <w:i/>
          <w:color w:val="000000" w:themeColor="text1"/>
        </w:rPr>
        <w:t>OpenSSL 1.0.2h</w:t>
      </w:r>
    </w:p>
    <w:p w:rsidR="00EF49AB" w:rsidRDefault="00EF49AB" w:rsidP="00445C39">
      <w:pPr>
        <w:rPr>
          <w:i/>
          <w:color w:val="000000" w:themeColor="text1"/>
        </w:rPr>
      </w:pPr>
      <w:proofErr w:type="spellStart"/>
      <w:r>
        <w:rPr>
          <w:i/>
          <w:color w:val="000000" w:themeColor="text1"/>
        </w:rPr>
        <w:t>Speex</w:t>
      </w:r>
      <w:proofErr w:type="spellEnd"/>
      <w:r>
        <w:rPr>
          <w:i/>
          <w:color w:val="000000" w:themeColor="text1"/>
        </w:rPr>
        <w:t xml:space="preserve"> 1.2rcl</w:t>
      </w:r>
    </w:p>
    <w:p w:rsidR="00EF49AB" w:rsidRDefault="00EF49AB" w:rsidP="00445C39">
      <w:pPr>
        <w:rPr>
          <w:i/>
          <w:color w:val="000000" w:themeColor="text1"/>
        </w:rPr>
      </w:pPr>
      <w:proofErr w:type="spellStart"/>
      <w:r w:rsidRPr="00EF49AB">
        <w:rPr>
          <w:i/>
          <w:color w:val="000000" w:themeColor="text1"/>
        </w:rPr>
        <w:t>Soundtouch</w:t>
      </w:r>
      <w:proofErr w:type="spellEnd"/>
      <w:r>
        <w:rPr>
          <w:i/>
          <w:color w:val="000000" w:themeColor="text1"/>
        </w:rPr>
        <w:t xml:space="preserve"> 1.9.0</w:t>
      </w:r>
    </w:p>
    <w:p w:rsidR="00EF49AB" w:rsidRPr="00EF49AB" w:rsidRDefault="00EF49AB" w:rsidP="00445C39">
      <w:pPr>
        <w:rPr>
          <w:i/>
          <w:color w:val="000000" w:themeColor="text1"/>
        </w:rPr>
      </w:pPr>
      <w:r w:rsidRPr="00EF49AB">
        <w:rPr>
          <w:i/>
          <w:color w:val="000000" w:themeColor="text1"/>
        </w:rPr>
        <w:t>WebRTC</w:t>
      </w:r>
      <w:r>
        <w:rPr>
          <w:i/>
          <w:color w:val="000000" w:themeColor="text1"/>
        </w:rPr>
        <w:t xml:space="preserve"> </w:t>
      </w:r>
      <w:r w:rsidRPr="00EF49AB">
        <w:rPr>
          <w:i/>
          <w:color w:val="000000" w:themeColor="text1"/>
        </w:rPr>
        <w:t>1437441</w:t>
      </w:r>
    </w:p>
    <w:p w:rsidR="00EF49AB" w:rsidRPr="00F52965" w:rsidRDefault="005E18E0" w:rsidP="00445C39">
      <w:pPr>
        <w:pStyle w:val="1"/>
        <w:rPr>
          <w:rFonts w:hint="eastAsia"/>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EF49AB" w:rsidRPr="00E10F0D" w:rsidRDefault="00EF49AB" w:rsidP="00445C39">
      <w:pPr>
        <w:pStyle w:val="Default"/>
        <w:rPr>
          <w:rFonts w:ascii="Times New Roman" w:hAnsi="Times New Roman" w:cs="Times New Roman"/>
          <w:i/>
          <w:snapToGrid w:val="0"/>
          <w:color w:val="E36C0A" w:themeColor="accent6" w:themeShade="BF"/>
          <w:sz w:val="21"/>
          <w:szCs w:val="21"/>
        </w:rPr>
      </w:pPr>
      <w:proofErr w:type="spellStart"/>
      <w:r w:rsidRPr="00E10F0D">
        <w:rPr>
          <w:rFonts w:ascii="Times New Roman" w:hAnsi="Times New Roman" w:cs="Times New Roman"/>
          <w:i/>
          <w:snapToGrid w:val="0"/>
          <w:color w:val="E36C0A" w:themeColor="accent6" w:themeShade="BF"/>
          <w:sz w:val="21"/>
          <w:szCs w:val="21"/>
        </w:rPr>
        <w:t>Mysql</w:t>
      </w:r>
      <w:proofErr w:type="spellEnd"/>
    </w:p>
    <w:p w:rsidR="00EF49AB" w:rsidRDefault="002B61DD" w:rsidP="00445C39">
      <w:pPr>
        <w:pStyle w:val="Default"/>
        <w:rPr>
          <w:rFonts w:ascii="Times New Roman" w:hAnsi="Times New Roman" w:cs="Times New Roman"/>
          <w:i/>
          <w:snapToGrid w:val="0"/>
          <w:color w:val="000000" w:themeColor="text1"/>
          <w:sz w:val="21"/>
          <w:szCs w:val="21"/>
        </w:rPr>
      </w:pPr>
      <w:r w:rsidRPr="002B61DD">
        <w:rPr>
          <w:rFonts w:ascii="Times New Roman" w:hAnsi="Times New Roman" w:cs="Times New Roman"/>
          <w:i/>
          <w:snapToGrid w:val="0"/>
          <w:color w:val="000000" w:themeColor="text1"/>
          <w:sz w:val="21"/>
          <w:szCs w:val="21"/>
        </w:rPr>
        <w:t>Copyright © 1997, 2019, Oracle and/or its affiliates. All rights reserved.</w:t>
      </w:r>
    </w:p>
    <w:p w:rsidR="00AB05B8" w:rsidRDefault="00AB05B8" w:rsidP="00445C39">
      <w:pPr>
        <w:pStyle w:val="Default"/>
        <w:rPr>
          <w:rFonts w:ascii="Times New Roman" w:hAnsi="Times New Roman" w:cs="Times New Roman"/>
          <w:i/>
          <w:snapToGrid w:val="0"/>
          <w:color w:val="000000" w:themeColor="text1"/>
          <w:sz w:val="21"/>
          <w:szCs w:val="21"/>
        </w:rPr>
      </w:pPr>
    </w:p>
    <w:p w:rsidR="00AB05B8" w:rsidRPr="00E10F0D" w:rsidRDefault="00AB05B8" w:rsidP="00445C39">
      <w:pPr>
        <w:pStyle w:val="Default"/>
        <w:rPr>
          <w:rFonts w:ascii="Times New Roman" w:hAnsi="Times New Roman" w:cs="Times New Roman"/>
          <w:i/>
          <w:snapToGrid w:val="0"/>
          <w:color w:val="E36C0A" w:themeColor="accent6" w:themeShade="BF"/>
          <w:sz w:val="21"/>
          <w:szCs w:val="21"/>
        </w:rPr>
      </w:pPr>
      <w:r w:rsidRPr="00E10F0D">
        <w:rPr>
          <w:rFonts w:ascii="Times New Roman" w:hAnsi="Times New Roman" w:cs="Times New Roman"/>
          <w:i/>
          <w:snapToGrid w:val="0"/>
          <w:color w:val="E36C0A" w:themeColor="accent6" w:themeShade="BF"/>
          <w:sz w:val="21"/>
          <w:szCs w:val="21"/>
        </w:rPr>
        <w:t>Centos7</w:t>
      </w:r>
    </w:p>
    <w:p w:rsidR="00AB05B8" w:rsidRDefault="00AB05B8" w:rsidP="00AB05B8">
      <w:pPr>
        <w:pStyle w:val="Default"/>
        <w:rPr>
          <w:rFonts w:ascii="Times New Roman" w:hAnsi="Times New Roman" w:cs="Times New Roman"/>
          <w:i/>
          <w:snapToGrid w:val="0"/>
          <w:color w:val="000000" w:themeColor="text1"/>
          <w:sz w:val="21"/>
          <w:szCs w:val="21"/>
        </w:rPr>
      </w:pPr>
      <w:r w:rsidRPr="00AB05B8">
        <w:rPr>
          <w:rFonts w:ascii="Times New Roman" w:hAnsi="Times New Roman" w:cs="Times New Roman" w:hint="eastAsia"/>
          <w:i/>
          <w:snapToGrid w:val="0"/>
          <w:color w:val="000000" w:themeColor="text1"/>
          <w:sz w:val="21"/>
          <w:szCs w:val="21"/>
        </w:rPr>
        <w:t>©</w:t>
      </w:r>
      <w:r w:rsidRPr="00AB05B8">
        <w:rPr>
          <w:rFonts w:ascii="Times New Roman" w:hAnsi="Times New Roman" w:cs="Times New Roman"/>
          <w:i/>
          <w:snapToGrid w:val="0"/>
          <w:color w:val="000000" w:themeColor="text1"/>
          <w:sz w:val="21"/>
          <w:szCs w:val="21"/>
        </w:rPr>
        <w:t xml:space="preserve"> 2020 The CentOS Project</w:t>
      </w:r>
    </w:p>
    <w:p w:rsidR="00E10F0D" w:rsidRDefault="00E10F0D" w:rsidP="00AB05B8">
      <w:pPr>
        <w:pStyle w:val="Default"/>
        <w:rPr>
          <w:rFonts w:ascii="Times New Roman" w:hAnsi="Times New Roman" w:cs="Times New Roman"/>
          <w:i/>
          <w:snapToGrid w:val="0"/>
          <w:color w:val="E36C0A" w:themeColor="accent6" w:themeShade="BF"/>
          <w:sz w:val="21"/>
          <w:szCs w:val="21"/>
        </w:rPr>
      </w:pPr>
    </w:p>
    <w:p w:rsidR="00E10F0D" w:rsidRDefault="00E10F0D" w:rsidP="00AB05B8">
      <w:pPr>
        <w:pStyle w:val="Default"/>
        <w:rPr>
          <w:rFonts w:ascii="Times New Roman" w:hAnsi="Times New Roman" w:cs="Times New Roman"/>
          <w:i/>
          <w:snapToGrid w:val="0"/>
          <w:color w:val="E36C0A" w:themeColor="accent6" w:themeShade="BF"/>
          <w:sz w:val="21"/>
          <w:szCs w:val="21"/>
        </w:rPr>
      </w:pPr>
      <w:r>
        <w:rPr>
          <w:rFonts w:ascii="Times New Roman" w:hAnsi="Times New Roman" w:cs="Times New Roman"/>
          <w:i/>
          <w:snapToGrid w:val="0"/>
          <w:color w:val="E36C0A" w:themeColor="accent6" w:themeShade="BF"/>
          <w:sz w:val="21"/>
          <w:szCs w:val="21"/>
        </w:rPr>
        <w:t xml:space="preserve">Tomcat </w:t>
      </w:r>
    </w:p>
    <w:p w:rsidR="00E10F0D" w:rsidRDefault="00E10F0D" w:rsidP="00AB05B8">
      <w:pPr>
        <w:pStyle w:val="Default"/>
        <w:rPr>
          <w:rFonts w:ascii="Times New Roman" w:hAnsi="Times New Roman" w:cs="Times New Roman"/>
          <w:i/>
          <w:snapToGrid w:val="0"/>
          <w:color w:val="000000" w:themeColor="text1"/>
          <w:sz w:val="21"/>
          <w:szCs w:val="21"/>
        </w:rPr>
      </w:pPr>
      <w:r w:rsidRPr="00E10F0D">
        <w:rPr>
          <w:rFonts w:ascii="Times New Roman" w:hAnsi="Times New Roman" w:cs="Times New Roman"/>
          <w:i/>
          <w:snapToGrid w:val="0"/>
          <w:color w:val="000000" w:themeColor="text1"/>
          <w:sz w:val="21"/>
          <w:szCs w:val="21"/>
        </w:rPr>
        <w:t>All material on this website is Copyright © 1999-2020, The Apache Software Foundation</w:t>
      </w:r>
    </w:p>
    <w:p w:rsidR="00347233" w:rsidRDefault="00347233" w:rsidP="00AB05B8">
      <w:pPr>
        <w:pStyle w:val="Default"/>
        <w:rPr>
          <w:rFonts w:ascii="Times New Roman" w:hAnsi="Times New Roman" w:cs="Times New Roman"/>
          <w:i/>
          <w:snapToGrid w:val="0"/>
          <w:color w:val="000000" w:themeColor="text1"/>
          <w:sz w:val="21"/>
          <w:szCs w:val="21"/>
        </w:rPr>
      </w:pPr>
    </w:p>
    <w:p w:rsidR="00347233" w:rsidRPr="00135781" w:rsidRDefault="00135781" w:rsidP="00AB05B8">
      <w:pPr>
        <w:pStyle w:val="Default"/>
        <w:rPr>
          <w:rFonts w:ascii="Times New Roman" w:hAnsi="Times New Roman" w:cs="Times New Roman"/>
          <w:i/>
          <w:snapToGrid w:val="0"/>
          <w:color w:val="E36C0A" w:themeColor="accent6" w:themeShade="BF"/>
          <w:sz w:val="21"/>
          <w:szCs w:val="21"/>
        </w:rPr>
      </w:pPr>
      <w:proofErr w:type="spellStart"/>
      <w:r w:rsidRPr="00135781">
        <w:rPr>
          <w:rFonts w:ascii="Times New Roman" w:hAnsi="Times New Roman" w:cs="Times New Roman"/>
          <w:i/>
          <w:snapToGrid w:val="0"/>
          <w:color w:val="E36C0A" w:themeColor="accent6" w:themeShade="BF"/>
          <w:sz w:val="21"/>
          <w:szCs w:val="21"/>
        </w:rPr>
        <w:t>R</w:t>
      </w:r>
      <w:r w:rsidR="00347233" w:rsidRPr="00135781">
        <w:rPr>
          <w:rFonts w:ascii="Times New Roman" w:hAnsi="Times New Roman" w:cs="Times New Roman"/>
          <w:i/>
          <w:snapToGrid w:val="0"/>
          <w:color w:val="E36C0A" w:themeColor="accent6" w:themeShade="BF"/>
          <w:sz w:val="21"/>
          <w:szCs w:val="21"/>
        </w:rPr>
        <w:t>a</w:t>
      </w:r>
      <w:r w:rsidRPr="00135781">
        <w:rPr>
          <w:rFonts w:ascii="Times New Roman" w:hAnsi="Times New Roman" w:cs="Times New Roman"/>
          <w:i/>
          <w:snapToGrid w:val="0"/>
          <w:color w:val="E36C0A" w:themeColor="accent6" w:themeShade="BF"/>
          <w:sz w:val="21"/>
          <w:szCs w:val="21"/>
        </w:rPr>
        <w:t>bbitmq</w:t>
      </w:r>
      <w:proofErr w:type="spellEnd"/>
    </w:p>
    <w:p w:rsidR="00135781" w:rsidRDefault="00135781" w:rsidP="00AB05B8">
      <w:pPr>
        <w:pStyle w:val="Default"/>
        <w:rPr>
          <w:rFonts w:ascii="Times New Roman" w:hAnsi="Times New Roman" w:cs="Times New Roman"/>
          <w:i/>
          <w:snapToGrid w:val="0"/>
          <w:color w:val="000000" w:themeColor="text1"/>
          <w:sz w:val="21"/>
          <w:szCs w:val="21"/>
        </w:rPr>
      </w:pPr>
      <w:r w:rsidRPr="00135781">
        <w:rPr>
          <w:rFonts w:ascii="Times New Roman" w:hAnsi="Times New Roman" w:cs="Times New Roman"/>
          <w:i/>
          <w:snapToGrid w:val="0"/>
          <w:color w:val="000000" w:themeColor="text1"/>
          <w:sz w:val="21"/>
          <w:szCs w:val="21"/>
        </w:rPr>
        <w:t xml:space="preserve">Copyright © 2007-2020 VMware, Inc. or its affiliates. All rights reserved. </w:t>
      </w:r>
    </w:p>
    <w:p w:rsidR="009A17E5" w:rsidRDefault="009A17E5" w:rsidP="00AB05B8">
      <w:pPr>
        <w:pStyle w:val="Default"/>
        <w:rPr>
          <w:rFonts w:ascii="Times New Roman" w:hAnsi="Times New Roman" w:cs="Times New Roman"/>
          <w:i/>
          <w:snapToGrid w:val="0"/>
          <w:color w:val="000000" w:themeColor="text1"/>
          <w:sz w:val="21"/>
          <w:szCs w:val="21"/>
        </w:rPr>
      </w:pPr>
    </w:p>
    <w:p w:rsidR="009A17E5" w:rsidRPr="009A17E5" w:rsidRDefault="009A17E5" w:rsidP="00AB05B8">
      <w:pPr>
        <w:pStyle w:val="Default"/>
        <w:rPr>
          <w:rFonts w:ascii="Times New Roman" w:hAnsi="Times New Roman" w:cs="Times New Roman"/>
          <w:i/>
          <w:snapToGrid w:val="0"/>
          <w:color w:val="E36C0A" w:themeColor="accent6" w:themeShade="BF"/>
          <w:sz w:val="21"/>
          <w:szCs w:val="21"/>
        </w:rPr>
      </w:pPr>
      <w:r w:rsidRPr="009A17E5">
        <w:rPr>
          <w:rFonts w:ascii="Times New Roman" w:hAnsi="Times New Roman" w:cs="Times New Roman"/>
          <w:i/>
          <w:snapToGrid w:val="0"/>
          <w:color w:val="E36C0A" w:themeColor="accent6" w:themeShade="BF"/>
          <w:sz w:val="21"/>
          <w:szCs w:val="21"/>
        </w:rPr>
        <w:t>Java</w:t>
      </w:r>
    </w:p>
    <w:p w:rsidR="009A17E5" w:rsidRDefault="009A17E5" w:rsidP="00AB05B8">
      <w:pPr>
        <w:pStyle w:val="Default"/>
        <w:rPr>
          <w:rFonts w:ascii="Times New Roman" w:hAnsi="Times New Roman" w:cs="Times New Roman"/>
          <w:i/>
          <w:snapToGrid w:val="0"/>
          <w:color w:val="000000" w:themeColor="text1"/>
          <w:sz w:val="21"/>
          <w:szCs w:val="21"/>
        </w:rPr>
      </w:pPr>
      <w:r w:rsidRPr="009A17E5">
        <w:rPr>
          <w:rFonts w:ascii="Times New Roman" w:hAnsi="Times New Roman" w:cs="Times New Roman" w:hint="eastAsia"/>
          <w:i/>
          <w:snapToGrid w:val="0"/>
          <w:color w:val="000000" w:themeColor="text1"/>
          <w:sz w:val="21"/>
          <w:szCs w:val="21"/>
        </w:rPr>
        <w:t>©</w:t>
      </w:r>
      <w:r w:rsidRPr="009A17E5">
        <w:rPr>
          <w:rFonts w:ascii="Times New Roman" w:hAnsi="Times New Roman" w:cs="Times New Roman"/>
          <w:i/>
          <w:snapToGrid w:val="0"/>
          <w:color w:val="000000" w:themeColor="text1"/>
          <w:sz w:val="21"/>
          <w:szCs w:val="21"/>
        </w:rPr>
        <w:t xml:space="preserve"> 2020 Oracle Corporation and/or its affiliates</w:t>
      </w:r>
    </w:p>
    <w:p w:rsidR="003B29CD" w:rsidRDefault="003B29CD" w:rsidP="00AB05B8">
      <w:pPr>
        <w:pStyle w:val="Default"/>
        <w:rPr>
          <w:rFonts w:ascii="Times New Roman" w:hAnsi="Times New Roman" w:cs="Times New Roman"/>
          <w:i/>
          <w:snapToGrid w:val="0"/>
          <w:color w:val="000000" w:themeColor="text1"/>
          <w:sz w:val="21"/>
          <w:szCs w:val="21"/>
        </w:rPr>
      </w:pPr>
    </w:p>
    <w:p w:rsidR="003B29CD" w:rsidRPr="00F52965" w:rsidRDefault="003B29CD" w:rsidP="00AB05B8">
      <w:pPr>
        <w:pStyle w:val="Default"/>
        <w:rPr>
          <w:rFonts w:ascii="Times New Roman" w:hAnsi="Times New Roman" w:cs="Times New Roman"/>
          <w:i/>
          <w:snapToGrid w:val="0"/>
          <w:color w:val="E36C0A" w:themeColor="accent6" w:themeShade="BF"/>
          <w:sz w:val="21"/>
          <w:szCs w:val="21"/>
        </w:rPr>
      </w:pPr>
      <w:r w:rsidRPr="00F52965">
        <w:rPr>
          <w:rFonts w:ascii="Times New Roman" w:hAnsi="Times New Roman" w:cs="Times New Roman"/>
          <w:i/>
          <w:snapToGrid w:val="0"/>
          <w:color w:val="E36C0A" w:themeColor="accent6" w:themeShade="BF"/>
          <w:sz w:val="21"/>
          <w:szCs w:val="21"/>
        </w:rPr>
        <w:t>OpenSSL</w:t>
      </w:r>
    </w:p>
    <w:p w:rsidR="003403E6" w:rsidRDefault="003403E6" w:rsidP="00AB05B8">
      <w:pPr>
        <w:pStyle w:val="Default"/>
        <w:rPr>
          <w:rFonts w:ascii="Times New Roman" w:hAnsi="Times New Roman" w:cs="Times New Roman"/>
          <w:i/>
          <w:snapToGrid w:val="0"/>
          <w:color w:val="000000" w:themeColor="text1"/>
          <w:sz w:val="21"/>
          <w:szCs w:val="21"/>
        </w:rPr>
      </w:pPr>
      <w:r w:rsidRPr="003403E6">
        <w:rPr>
          <w:rFonts w:ascii="Times New Roman" w:hAnsi="Times New Roman" w:cs="Times New Roman"/>
          <w:i/>
          <w:snapToGrid w:val="0"/>
          <w:color w:val="000000" w:themeColor="text1"/>
          <w:sz w:val="21"/>
          <w:szCs w:val="21"/>
        </w:rPr>
        <w:t>Copyright © 1999-2018, OpenSSL Software Foundation</w:t>
      </w:r>
    </w:p>
    <w:p w:rsidR="00546B62" w:rsidRDefault="00546B62" w:rsidP="00AB05B8">
      <w:pPr>
        <w:pStyle w:val="Default"/>
        <w:rPr>
          <w:rFonts w:ascii="Times New Roman" w:hAnsi="Times New Roman" w:cs="Times New Roman"/>
          <w:i/>
          <w:snapToGrid w:val="0"/>
          <w:color w:val="000000" w:themeColor="text1"/>
          <w:sz w:val="21"/>
          <w:szCs w:val="21"/>
        </w:rPr>
      </w:pPr>
    </w:p>
    <w:p w:rsidR="00546B62" w:rsidRPr="00F52965" w:rsidRDefault="00546B62" w:rsidP="00AB05B8">
      <w:pPr>
        <w:pStyle w:val="Default"/>
        <w:rPr>
          <w:rFonts w:ascii="Times New Roman" w:hAnsi="Times New Roman" w:cs="Times New Roman"/>
          <w:i/>
          <w:snapToGrid w:val="0"/>
          <w:color w:val="E36C0A" w:themeColor="accent6" w:themeShade="BF"/>
          <w:sz w:val="21"/>
          <w:szCs w:val="21"/>
        </w:rPr>
      </w:pPr>
      <w:proofErr w:type="spellStart"/>
      <w:r w:rsidRPr="00F52965">
        <w:rPr>
          <w:rFonts w:ascii="Times New Roman" w:hAnsi="Times New Roman" w:cs="Times New Roman"/>
          <w:i/>
          <w:snapToGrid w:val="0"/>
          <w:color w:val="E36C0A" w:themeColor="accent6" w:themeShade="BF"/>
          <w:sz w:val="21"/>
          <w:szCs w:val="21"/>
        </w:rPr>
        <w:t>Soundtouch</w:t>
      </w:r>
      <w:proofErr w:type="spellEnd"/>
    </w:p>
    <w:p w:rsidR="00546B62" w:rsidRDefault="00546B62" w:rsidP="00AB05B8">
      <w:pPr>
        <w:pStyle w:val="Default"/>
        <w:rPr>
          <w:rFonts w:ascii="Times New Roman" w:hAnsi="Times New Roman" w:cs="Times New Roman"/>
          <w:i/>
          <w:snapToGrid w:val="0"/>
          <w:color w:val="000000" w:themeColor="text1"/>
          <w:sz w:val="21"/>
          <w:szCs w:val="21"/>
        </w:rPr>
      </w:pPr>
      <w:proofErr w:type="spellStart"/>
      <w:r w:rsidRPr="00546B62">
        <w:rPr>
          <w:rFonts w:ascii="Times New Roman" w:hAnsi="Times New Roman" w:cs="Times New Roman"/>
          <w:i/>
          <w:snapToGrid w:val="0"/>
          <w:color w:val="000000" w:themeColor="text1"/>
          <w:sz w:val="21"/>
          <w:szCs w:val="21"/>
        </w:rPr>
        <w:t>SoundTouch</w:t>
      </w:r>
      <w:proofErr w:type="spellEnd"/>
      <w:r w:rsidRPr="00546B62">
        <w:rPr>
          <w:rFonts w:ascii="Times New Roman" w:hAnsi="Times New Roman" w:cs="Times New Roman"/>
          <w:i/>
          <w:snapToGrid w:val="0"/>
          <w:color w:val="000000" w:themeColor="text1"/>
          <w:sz w:val="21"/>
          <w:szCs w:val="21"/>
        </w:rPr>
        <w:t xml:space="preserve"> library Copyright Olli </w:t>
      </w:r>
      <w:proofErr w:type="spellStart"/>
      <w:r w:rsidRPr="00546B62">
        <w:rPr>
          <w:rFonts w:ascii="Times New Roman" w:hAnsi="Times New Roman" w:cs="Times New Roman"/>
          <w:i/>
          <w:snapToGrid w:val="0"/>
          <w:color w:val="000000" w:themeColor="text1"/>
          <w:sz w:val="21"/>
          <w:szCs w:val="21"/>
        </w:rPr>
        <w:t>Parviainen</w:t>
      </w:r>
      <w:proofErr w:type="spellEnd"/>
      <w:r w:rsidRPr="00546B62">
        <w:rPr>
          <w:rFonts w:ascii="Times New Roman" w:hAnsi="Times New Roman" w:cs="Times New Roman"/>
          <w:i/>
          <w:snapToGrid w:val="0"/>
          <w:color w:val="000000" w:themeColor="text1"/>
          <w:sz w:val="21"/>
          <w:szCs w:val="21"/>
        </w:rPr>
        <w:t xml:space="preserve"> 2001-2014</w:t>
      </w:r>
    </w:p>
    <w:p w:rsidR="00F52965" w:rsidRDefault="00F52965" w:rsidP="00AB05B8">
      <w:pPr>
        <w:pStyle w:val="Default"/>
        <w:rPr>
          <w:rFonts w:ascii="Times New Roman" w:hAnsi="Times New Roman" w:cs="Times New Roman"/>
          <w:i/>
          <w:snapToGrid w:val="0"/>
          <w:color w:val="000000" w:themeColor="text1"/>
          <w:sz w:val="21"/>
          <w:szCs w:val="21"/>
        </w:rPr>
      </w:pPr>
    </w:p>
    <w:p w:rsidR="00A665E3" w:rsidRPr="00F52965" w:rsidRDefault="00A665E3" w:rsidP="00AB05B8">
      <w:pPr>
        <w:pStyle w:val="Default"/>
        <w:rPr>
          <w:rFonts w:ascii="Times New Roman" w:hAnsi="Times New Roman" w:cs="Times New Roman"/>
          <w:i/>
          <w:snapToGrid w:val="0"/>
          <w:color w:val="E36C0A" w:themeColor="accent6" w:themeShade="BF"/>
          <w:sz w:val="21"/>
          <w:szCs w:val="21"/>
        </w:rPr>
      </w:pPr>
      <w:r w:rsidRPr="00F52965">
        <w:rPr>
          <w:rFonts w:ascii="Times New Roman" w:hAnsi="Times New Roman" w:cs="Times New Roman"/>
          <w:i/>
          <w:snapToGrid w:val="0"/>
          <w:color w:val="E36C0A" w:themeColor="accent6" w:themeShade="BF"/>
          <w:sz w:val="21"/>
          <w:szCs w:val="21"/>
        </w:rPr>
        <w:t>WebRTC</w:t>
      </w:r>
    </w:p>
    <w:p w:rsidR="00A665E3" w:rsidRPr="00546B62" w:rsidRDefault="00A665E3" w:rsidP="00A665E3">
      <w:pPr>
        <w:pStyle w:val="Default"/>
        <w:rPr>
          <w:rFonts w:ascii="Times New Roman" w:hAnsi="Times New Roman" w:cs="Times New Roman"/>
          <w:i/>
          <w:snapToGrid w:val="0"/>
          <w:color w:val="000000" w:themeColor="text1"/>
          <w:sz w:val="21"/>
          <w:szCs w:val="21"/>
        </w:rPr>
      </w:pPr>
      <w:r>
        <w:rPr>
          <w:rFonts w:ascii="Consolas" w:hAnsi="Consolas"/>
          <w:color w:val="24292E"/>
          <w:sz w:val="18"/>
          <w:szCs w:val="18"/>
          <w:shd w:val="clear" w:color="auto" w:fill="FFFFFF"/>
        </w:rPr>
        <w:t>Copyright (c) 2018</w:t>
      </w:r>
    </w:p>
    <w:p w:rsidR="005E18E0" w:rsidRPr="00DD0F3F" w:rsidRDefault="001F35A2" w:rsidP="00DD0F3F">
      <w:pPr>
        <w:pStyle w:val="1"/>
      </w:pPr>
      <w:r w:rsidRPr="00445C39">
        <w:t xml:space="preserve">License </w:t>
      </w:r>
      <w:r w:rsidRPr="008E6FA4">
        <w:rPr>
          <w:rFonts w:ascii="微软雅黑" w:eastAsia="微软雅黑" w:hAnsi="微软雅黑" w:cs="Arial" w:hint="eastAsia"/>
        </w:rPr>
        <w:t>许可证</w:t>
      </w:r>
    </w:p>
    <w:p w:rsidR="0084376B" w:rsidRPr="00AB05B8" w:rsidRDefault="0084376B" w:rsidP="00445C39">
      <w:pPr>
        <w:widowControl/>
        <w:shd w:val="clear" w:color="auto" w:fill="FFFFFF"/>
        <w:autoSpaceDE/>
        <w:autoSpaceDN/>
        <w:adjustRightInd/>
        <w:spacing w:line="180" w:lineRule="atLeast"/>
        <w:rPr>
          <w:i/>
          <w:color w:val="E36C0A" w:themeColor="accent6" w:themeShade="BF"/>
        </w:rPr>
      </w:pPr>
      <w:proofErr w:type="spellStart"/>
      <w:r w:rsidRPr="00AB05B8">
        <w:rPr>
          <w:i/>
          <w:color w:val="E36C0A" w:themeColor="accent6" w:themeShade="BF"/>
        </w:rPr>
        <w:t>Mysql</w:t>
      </w:r>
      <w:proofErr w:type="spellEnd"/>
    </w:p>
    <w:p w:rsidR="002B61DD" w:rsidRPr="002B61DD" w:rsidRDefault="002B61DD" w:rsidP="002B61DD">
      <w:pPr>
        <w:widowControl/>
        <w:shd w:val="clear" w:color="auto" w:fill="FFFFFF"/>
        <w:autoSpaceDE/>
        <w:autoSpaceDN/>
        <w:adjustRightInd/>
        <w:spacing w:line="180" w:lineRule="atLeast"/>
        <w:rPr>
          <w:i/>
          <w:color w:val="000000" w:themeColor="text1"/>
        </w:rPr>
      </w:pPr>
      <w:r w:rsidRPr="002B61DD">
        <w:rPr>
          <w:i/>
          <w:color w:val="000000" w:themeColor="text1"/>
        </w:rPr>
        <w:t xml:space="preserve">This software and related documentation are provided under a license agreement containing restrictions on use and disclosure and are protected by intellectual property laws. Except as expressly permitted in your license agreement or allowed by law, you may not use, copy, reproduce, translate, broadcast, modify, license, transmit, distribute, exhibit, perform, publish, or </w:t>
      </w:r>
      <w:r w:rsidRPr="002B61DD">
        <w:rPr>
          <w:i/>
          <w:color w:val="000000" w:themeColor="text1"/>
        </w:rPr>
        <w:lastRenderedPageBreak/>
        <w:t xml:space="preserve">display any part, in any form, or by any means. Reverse engineering, disassembly, or </w:t>
      </w:r>
      <w:proofErr w:type="spellStart"/>
      <w:r w:rsidRPr="002B61DD">
        <w:rPr>
          <w:i/>
          <w:color w:val="000000" w:themeColor="text1"/>
        </w:rPr>
        <w:t>decompilation</w:t>
      </w:r>
      <w:proofErr w:type="spellEnd"/>
      <w:r w:rsidRPr="002B61DD">
        <w:rPr>
          <w:i/>
          <w:color w:val="000000" w:themeColor="text1"/>
        </w:rPr>
        <w:t xml:space="preserve"> of this software, unless required by law for interoperability, is prohibited.</w:t>
      </w:r>
    </w:p>
    <w:p w:rsidR="002B61DD" w:rsidRPr="002B61DD" w:rsidRDefault="002B61DD" w:rsidP="002B61DD">
      <w:pPr>
        <w:widowControl/>
        <w:shd w:val="clear" w:color="auto" w:fill="FFFFFF"/>
        <w:autoSpaceDE/>
        <w:autoSpaceDN/>
        <w:adjustRightInd/>
        <w:spacing w:line="180" w:lineRule="atLeast"/>
        <w:rPr>
          <w:i/>
          <w:color w:val="000000" w:themeColor="text1"/>
        </w:rPr>
      </w:pPr>
    </w:p>
    <w:p w:rsidR="002B61DD" w:rsidRPr="002B61DD" w:rsidRDefault="002B61DD" w:rsidP="002B61DD">
      <w:pPr>
        <w:widowControl/>
        <w:shd w:val="clear" w:color="auto" w:fill="FFFFFF"/>
        <w:autoSpaceDE/>
        <w:autoSpaceDN/>
        <w:adjustRightInd/>
        <w:spacing w:line="180" w:lineRule="atLeast"/>
        <w:rPr>
          <w:i/>
          <w:color w:val="000000" w:themeColor="text1"/>
        </w:rPr>
      </w:pPr>
      <w:r w:rsidRPr="002B61DD">
        <w:rPr>
          <w:i/>
          <w:color w:val="000000" w:themeColor="text1"/>
        </w:rPr>
        <w:t>The information contained herein is subject to change without notice and is not warranted to be error-free. If you find any errors, please report them to us in writing.</w:t>
      </w:r>
    </w:p>
    <w:p w:rsidR="002B61DD" w:rsidRPr="002B61DD" w:rsidRDefault="002B61DD" w:rsidP="002B61DD">
      <w:pPr>
        <w:widowControl/>
        <w:shd w:val="clear" w:color="auto" w:fill="FFFFFF"/>
        <w:autoSpaceDE/>
        <w:autoSpaceDN/>
        <w:adjustRightInd/>
        <w:spacing w:line="180" w:lineRule="atLeast"/>
        <w:rPr>
          <w:i/>
          <w:color w:val="000000" w:themeColor="text1"/>
        </w:rPr>
      </w:pPr>
    </w:p>
    <w:p w:rsidR="002B61DD" w:rsidRPr="002B61DD" w:rsidRDefault="002B61DD" w:rsidP="002B61DD">
      <w:pPr>
        <w:widowControl/>
        <w:shd w:val="clear" w:color="auto" w:fill="FFFFFF"/>
        <w:autoSpaceDE/>
        <w:autoSpaceDN/>
        <w:adjustRightInd/>
        <w:spacing w:line="180" w:lineRule="atLeast"/>
        <w:rPr>
          <w:i/>
          <w:color w:val="000000" w:themeColor="text1"/>
        </w:rPr>
      </w:pPr>
      <w:r w:rsidRPr="002B61DD">
        <w:rPr>
          <w:i/>
          <w:color w:val="000000" w:themeColor="text1"/>
        </w:rPr>
        <w:t>If this is software or related documentation that is delivered to the U.S. Government or anyone licensing it on behalf of the U.S. Government, then the following notice is applicable:</w:t>
      </w:r>
    </w:p>
    <w:p w:rsidR="002B61DD" w:rsidRPr="002B61DD" w:rsidRDefault="002B61DD" w:rsidP="002B61DD">
      <w:pPr>
        <w:widowControl/>
        <w:shd w:val="clear" w:color="auto" w:fill="FFFFFF"/>
        <w:autoSpaceDE/>
        <w:autoSpaceDN/>
        <w:adjustRightInd/>
        <w:spacing w:line="180" w:lineRule="atLeast"/>
        <w:rPr>
          <w:i/>
          <w:color w:val="000000" w:themeColor="text1"/>
        </w:rPr>
      </w:pPr>
    </w:p>
    <w:p w:rsidR="002B61DD" w:rsidRPr="002B61DD" w:rsidRDefault="002B61DD" w:rsidP="002B61DD">
      <w:pPr>
        <w:widowControl/>
        <w:shd w:val="clear" w:color="auto" w:fill="FFFFFF"/>
        <w:autoSpaceDE/>
        <w:autoSpaceDN/>
        <w:adjustRightInd/>
        <w:spacing w:line="180" w:lineRule="atLeast"/>
        <w:rPr>
          <w:i/>
          <w:color w:val="000000" w:themeColor="text1"/>
        </w:rPr>
      </w:pPr>
      <w:r w:rsidRPr="002B61DD">
        <w:rPr>
          <w:i/>
          <w:color w:val="000000" w:themeColor="text1"/>
        </w:rPr>
        <w:t>U.S. GOVERNMENT END USERS: Oracle programs, including any operating system, integrated software, any programs installed on the hardware, and/or documentation, delivered to U.S. Government end users are "commercial computer software" pursuant to the applicable Federal Acquisition Regulation and agency-specific supplemental regulations. As such, use, duplication, disclosure, modification, and adaptation of the programs, including any operating system, integrated software, any programs installed on the hardware, and/or documentation, shall be subject to license terms and license restrictions applicable to the programs. No other rights are granted to the U.S. Government.</w:t>
      </w:r>
    </w:p>
    <w:p w:rsidR="002B61DD" w:rsidRPr="002B61DD" w:rsidRDefault="002B61DD" w:rsidP="002B61DD">
      <w:pPr>
        <w:widowControl/>
        <w:shd w:val="clear" w:color="auto" w:fill="FFFFFF"/>
        <w:autoSpaceDE/>
        <w:autoSpaceDN/>
        <w:adjustRightInd/>
        <w:spacing w:line="180" w:lineRule="atLeast"/>
        <w:rPr>
          <w:i/>
          <w:color w:val="000000" w:themeColor="text1"/>
        </w:rPr>
      </w:pPr>
    </w:p>
    <w:p w:rsidR="002B61DD" w:rsidRPr="002B61DD" w:rsidRDefault="002B61DD" w:rsidP="002B61DD">
      <w:pPr>
        <w:widowControl/>
        <w:shd w:val="clear" w:color="auto" w:fill="FFFFFF"/>
        <w:autoSpaceDE/>
        <w:autoSpaceDN/>
        <w:adjustRightInd/>
        <w:spacing w:line="180" w:lineRule="atLeast"/>
        <w:rPr>
          <w:i/>
          <w:color w:val="000000" w:themeColor="text1"/>
        </w:rPr>
      </w:pPr>
      <w:r w:rsidRPr="002B61DD">
        <w:rPr>
          <w:i/>
          <w:color w:val="000000" w:themeColor="text1"/>
        </w:rPr>
        <w:t>This software or hardware is developed for general use in a variety of information management applications. It is not developed or intended for use in any inherently dangerous applications, including applications that may create a risk of personal injury. If you use this software or hardware in dangerous applications, then you shall be responsible to take all appropriate fail-safe, backup, redundancy, and other measures to ensure its safe use. Oracle Corporation and its affiliates disclaim any liability for any damages caused by use of this software or hardware in dangerous applications.</w:t>
      </w:r>
    </w:p>
    <w:p w:rsidR="002B61DD" w:rsidRPr="002B61DD" w:rsidRDefault="002B61DD" w:rsidP="002B61DD">
      <w:pPr>
        <w:widowControl/>
        <w:shd w:val="clear" w:color="auto" w:fill="FFFFFF"/>
        <w:autoSpaceDE/>
        <w:autoSpaceDN/>
        <w:adjustRightInd/>
        <w:spacing w:line="180" w:lineRule="atLeast"/>
        <w:rPr>
          <w:i/>
          <w:color w:val="000000" w:themeColor="text1"/>
        </w:rPr>
      </w:pPr>
    </w:p>
    <w:p w:rsidR="002B61DD" w:rsidRPr="002B61DD" w:rsidRDefault="002B61DD" w:rsidP="002B61DD">
      <w:pPr>
        <w:widowControl/>
        <w:shd w:val="clear" w:color="auto" w:fill="FFFFFF"/>
        <w:autoSpaceDE/>
        <w:autoSpaceDN/>
        <w:adjustRightInd/>
        <w:spacing w:line="180" w:lineRule="atLeast"/>
        <w:rPr>
          <w:i/>
          <w:color w:val="000000" w:themeColor="text1"/>
        </w:rPr>
      </w:pPr>
      <w:r w:rsidRPr="002B61DD">
        <w:rPr>
          <w:i/>
          <w:color w:val="000000" w:themeColor="text1"/>
        </w:rPr>
        <w:t>Oracle and Java are registered trademarks of Oracle and/or its affiliates. Other names may be trademarks of their respective owners.</w:t>
      </w:r>
    </w:p>
    <w:p w:rsidR="002B61DD" w:rsidRPr="002B61DD" w:rsidRDefault="002B61DD" w:rsidP="002B61DD">
      <w:pPr>
        <w:widowControl/>
        <w:shd w:val="clear" w:color="auto" w:fill="FFFFFF"/>
        <w:autoSpaceDE/>
        <w:autoSpaceDN/>
        <w:adjustRightInd/>
        <w:spacing w:line="180" w:lineRule="atLeast"/>
        <w:rPr>
          <w:i/>
          <w:color w:val="FF0000"/>
        </w:rPr>
      </w:pPr>
    </w:p>
    <w:p w:rsidR="002B61DD" w:rsidRPr="002F22D1" w:rsidRDefault="002B61DD" w:rsidP="002B61DD">
      <w:pPr>
        <w:widowControl/>
        <w:shd w:val="clear" w:color="auto" w:fill="FFFFFF"/>
        <w:autoSpaceDE/>
        <w:autoSpaceDN/>
        <w:adjustRightInd/>
        <w:spacing w:line="180" w:lineRule="atLeast"/>
        <w:rPr>
          <w:i/>
          <w:color w:val="000000" w:themeColor="text1"/>
        </w:rPr>
      </w:pPr>
      <w:r w:rsidRPr="002F22D1">
        <w:rPr>
          <w:i/>
          <w:color w:val="000000" w:themeColor="text1"/>
        </w:rPr>
        <w:t>Intel and Intel Xeon are trademarks or registered trademarks of Intel Corporation. All SPARC trademarks are used under license and are trademarks or registered trademarks of SPARC International, Inc. AMD, Opteron, the AMD logo, and the AMD Opteron logo are trademarks or registered trademarks of Advanced Micro Devices. UNIX is a registered trademark of The Open Group.</w:t>
      </w:r>
    </w:p>
    <w:p w:rsidR="002B61DD" w:rsidRPr="002F22D1" w:rsidRDefault="002B61DD" w:rsidP="002B61DD">
      <w:pPr>
        <w:widowControl/>
        <w:shd w:val="clear" w:color="auto" w:fill="FFFFFF"/>
        <w:autoSpaceDE/>
        <w:autoSpaceDN/>
        <w:adjustRightInd/>
        <w:spacing w:line="180" w:lineRule="atLeast"/>
        <w:rPr>
          <w:i/>
          <w:color w:val="000000" w:themeColor="text1"/>
        </w:rPr>
      </w:pPr>
    </w:p>
    <w:p w:rsidR="0084376B" w:rsidRDefault="002B61DD" w:rsidP="002B61DD">
      <w:pPr>
        <w:widowControl/>
        <w:shd w:val="clear" w:color="auto" w:fill="FFFFFF"/>
        <w:autoSpaceDE/>
        <w:autoSpaceDN/>
        <w:adjustRightInd/>
        <w:spacing w:line="180" w:lineRule="atLeast"/>
        <w:rPr>
          <w:i/>
          <w:color w:val="000000" w:themeColor="text1"/>
        </w:rPr>
      </w:pPr>
      <w:r w:rsidRPr="002F22D1">
        <w:rPr>
          <w:i/>
          <w:color w:val="000000" w:themeColor="text1"/>
        </w:rPr>
        <w:t>This software or hardware and documentation may provide access to or information about content, products, and services from third parties. Oracle Corporation and its affiliates are not responsible for and expressly disclaim all warranties of any kind with respect to third-party content, products, and services unless otherwise set forth in an applicable agreement between you and Oracle. Oracle Corporation and its affiliates will not be responsible for any loss, costs, or damages incurred due to your access to or use of third-party content, products, or services, except as set forth in an applicable agreement between you and Oracle.</w:t>
      </w:r>
    </w:p>
    <w:p w:rsidR="002F22D1" w:rsidRDefault="002F22D1" w:rsidP="002B61DD">
      <w:pPr>
        <w:widowControl/>
        <w:shd w:val="clear" w:color="auto" w:fill="FFFFFF"/>
        <w:autoSpaceDE/>
        <w:autoSpaceDN/>
        <w:adjustRightInd/>
        <w:spacing w:line="180" w:lineRule="atLeast"/>
        <w:rPr>
          <w:i/>
          <w:color w:val="000000" w:themeColor="text1"/>
        </w:rPr>
      </w:pPr>
    </w:p>
    <w:p w:rsidR="002F22D1" w:rsidRPr="00AB05B8" w:rsidRDefault="00AB05B8" w:rsidP="002B61DD">
      <w:pPr>
        <w:widowControl/>
        <w:shd w:val="clear" w:color="auto" w:fill="FFFFFF"/>
        <w:autoSpaceDE/>
        <w:autoSpaceDN/>
        <w:adjustRightInd/>
        <w:spacing w:line="180" w:lineRule="atLeast"/>
        <w:rPr>
          <w:i/>
          <w:color w:val="E36C0A" w:themeColor="accent6" w:themeShade="BF"/>
        </w:rPr>
      </w:pPr>
      <w:r w:rsidRPr="00AB05B8">
        <w:rPr>
          <w:i/>
          <w:color w:val="E36C0A" w:themeColor="accent6" w:themeShade="BF"/>
        </w:rPr>
        <w:t>Centos7</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Definitions</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lastRenderedPageBreak/>
        <w:t>A “Contribution” is any contribution to the CentOS Project, but does not include (a) already-existing upstream software or content that merely is packaged, or is intended to be packaged, in CentOS Linux or CentOS Stream, or changes or additions to such already-existing software or content, or (b) material intended to be used for CentOS project logos.</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Your Contribution is “Explicitly Licensed” if you specifically attach a license notice to it.</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rFonts w:hint="eastAsia"/>
          <w:i/>
          <w:color w:val="000000" w:themeColor="text1"/>
        </w:rPr>
        <w:t>“</w:t>
      </w:r>
      <w:r w:rsidRPr="00AB05B8">
        <w:rPr>
          <w:i/>
          <w:color w:val="000000" w:themeColor="text1"/>
        </w:rPr>
        <w:t>Default License” means the license you grant under this policy for a Contribution that is not Explicitly Licensed.</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rFonts w:hint="eastAsia"/>
          <w:i/>
          <w:color w:val="000000" w:themeColor="text1"/>
        </w:rPr>
        <w:t>“</w:t>
      </w:r>
      <w:r w:rsidRPr="00AB05B8">
        <w:rPr>
          <w:i/>
          <w:color w:val="000000" w:themeColor="text1"/>
        </w:rPr>
        <w:t>Code” means software code, RPM spec files, and any functional material whose principal purpose is to control or facilitate the building of packages.</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Distributions</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The CentOS Linux and CentOS Stream distributions are compilations of software packages. Each package is governed by its own license. Like Red Hat Enterprise Linux, the CentOS Linux and CentOS Stream compilation copyright is licensed under GPLv2. To the extent you hold any copyright in the selection, coordination, or arrangement of packages making up the CentOS Linux or CentOS Stream distributions, you license that copyright under GPLv2.</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The compilation license does not supersede the licenses of code and content contained in the distributions, including anything you may have contributed to that pre-existing material. The complete licensing terms applicable to a given package can be found in the source code of the package.</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Explicitly Licensed Contributions</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Explicitly Licensed Contributions can be under any of the open source or open content licenses considered acceptable for the Fedora Project.</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CentOS.org Content</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As of 2020-04-23 new content published on www.centos.org, wiki.centos.org, docs.centos.org, and blog.centos.org is licensed under the Creative Commons Attribution-</w:t>
      </w:r>
      <w:proofErr w:type="spellStart"/>
      <w:r w:rsidRPr="00AB05B8">
        <w:rPr>
          <w:i/>
          <w:color w:val="000000" w:themeColor="text1"/>
        </w:rPr>
        <w:t>ShareAlike</w:t>
      </w:r>
      <w:proofErr w:type="spellEnd"/>
      <w:r w:rsidRPr="00AB05B8">
        <w:rPr>
          <w:i/>
          <w:color w:val="000000" w:themeColor="text1"/>
        </w:rPr>
        <w:t xml:space="preserve"> 4.0 International Public License (CC BY-SA 4.0), except as otherwise indicated in this document or the content itself. Accordingly, the Default License for Contributions to such content is CC BY-SA 4.0, with attribution solely to the CentOS Project.</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Licensed Repositories</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The Default License for Contributions to a CentOS Project repository that contains notice of a license is that same license.</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Code Contributions</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The Default License for Contributions of Code is the MIT license, as follows:</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Copyright Contributors to the CentOS Project.</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lastRenderedPageBreak/>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The above copyright notice and this permission notice shall be included in all copies or substantial portions of the Software.</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Other Contributions</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The Default License for Contributions not otherwise addressed in this policy, including mailing list postings, forum posts, website design elements, and content in issues and comments submitted to the CentOS Bug Tracker, is the CC0 1.0 Universal Public Domain Dedication (CC0).</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CentOS Logos</w:t>
      </w: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CentOS logos are covered by the CentOS Trademark Guidelines and not within the scope of this policy. If you want to contribute to the development of CentOS logos, please contact the CentOS Governing Board.</w:t>
      </w:r>
    </w:p>
    <w:p w:rsidR="00AB05B8" w:rsidRPr="00AB05B8" w:rsidRDefault="00AB05B8" w:rsidP="00AB05B8">
      <w:pPr>
        <w:widowControl/>
        <w:shd w:val="clear" w:color="auto" w:fill="FFFFFF"/>
        <w:autoSpaceDE/>
        <w:autoSpaceDN/>
        <w:adjustRightInd/>
        <w:spacing w:line="180" w:lineRule="atLeast"/>
        <w:rPr>
          <w:i/>
          <w:color w:val="000000" w:themeColor="text1"/>
        </w:rPr>
      </w:pPr>
    </w:p>
    <w:p w:rsidR="00AB05B8" w:rsidRP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Date</w:t>
      </w:r>
    </w:p>
    <w:p w:rsidR="00AB05B8" w:rsidRDefault="00AB05B8" w:rsidP="00AB05B8">
      <w:pPr>
        <w:widowControl/>
        <w:shd w:val="clear" w:color="auto" w:fill="FFFFFF"/>
        <w:autoSpaceDE/>
        <w:autoSpaceDN/>
        <w:adjustRightInd/>
        <w:spacing w:line="180" w:lineRule="atLeast"/>
        <w:rPr>
          <w:i/>
          <w:color w:val="000000" w:themeColor="text1"/>
        </w:rPr>
      </w:pPr>
      <w:r w:rsidRPr="00AB05B8">
        <w:rPr>
          <w:i/>
          <w:color w:val="000000" w:themeColor="text1"/>
        </w:rPr>
        <w:t>This policy is in effect as of 2020-04-23.</w:t>
      </w:r>
    </w:p>
    <w:p w:rsidR="00DD0F3F" w:rsidRDefault="00DD0F3F" w:rsidP="00AB05B8">
      <w:pPr>
        <w:widowControl/>
        <w:shd w:val="clear" w:color="auto" w:fill="FFFFFF"/>
        <w:autoSpaceDE/>
        <w:autoSpaceDN/>
        <w:adjustRightInd/>
        <w:spacing w:line="180" w:lineRule="atLeast"/>
        <w:rPr>
          <w:i/>
          <w:color w:val="000000" w:themeColor="text1"/>
        </w:rPr>
      </w:pPr>
    </w:p>
    <w:p w:rsidR="00E10F0D" w:rsidRPr="00E10F0D" w:rsidRDefault="00E10F0D" w:rsidP="00AB05B8">
      <w:pPr>
        <w:widowControl/>
        <w:shd w:val="clear" w:color="auto" w:fill="FFFFFF"/>
        <w:autoSpaceDE/>
        <w:autoSpaceDN/>
        <w:adjustRightInd/>
        <w:spacing w:line="180" w:lineRule="atLeast"/>
        <w:rPr>
          <w:i/>
          <w:color w:val="E36C0A" w:themeColor="accent6" w:themeShade="BF"/>
        </w:rPr>
      </w:pPr>
      <w:proofErr w:type="spellStart"/>
      <w:r w:rsidRPr="00E10F0D">
        <w:rPr>
          <w:i/>
          <w:color w:val="E36C0A" w:themeColor="accent6" w:themeShade="BF"/>
        </w:rPr>
        <w:t>Reids</w:t>
      </w:r>
      <w:proofErr w:type="spellEnd"/>
    </w:p>
    <w:p w:rsidR="00E10F0D" w:rsidRPr="00E10F0D" w:rsidRDefault="00E10F0D" w:rsidP="00E10F0D">
      <w:pPr>
        <w:widowControl/>
        <w:shd w:val="clear" w:color="auto" w:fill="FFFFFF"/>
        <w:autoSpaceDE/>
        <w:autoSpaceDN/>
        <w:adjustRightInd/>
        <w:spacing w:line="180" w:lineRule="atLeast"/>
        <w:rPr>
          <w:i/>
          <w:color w:val="000000" w:themeColor="text1"/>
        </w:rPr>
      </w:pPr>
      <w:proofErr w:type="spellStart"/>
      <w:r w:rsidRPr="00E10F0D">
        <w:rPr>
          <w:i/>
          <w:color w:val="000000" w:themeColor="text1"/>
        </w:rPr>
        <w:t>Redis</w:t>
      </w:r>
      <w:proofErr w:type="spellEnd"/>
      <w:r w:rsidRPr="00E10F0D">
        <w:rPr>
          <w:i/>
          <w:color w:val="000000" w:themeColor="text1"/>
        </w:rPr>
        <w:t xml:space="preserve"> license and trademark information</w:t>
      </w:r>
    </w:p>
    <w:p w:rsidR="00E10F0D" w:rsidRPr="00E10F0D" w:rsidRDefault="00E10F0D" w:rsidP="00E10F0D">
      <w:pPr>
        <w:widowControl/>
        <w:shd w:val="clear" w:color="auto" w:fill="FFFFFF"/>
        <w:autoSpaceDE/>
        <w:autoSpaceDN/>
        <w:adjustRightInd/>
        <w:spacing w:line="180" w:lineRule="atLeast"/>
        <w:rPr>
          <w:i/>
          <w:color w:val="000000" w:themeColor="text1"/>
        </w:rPr>
      </w:pPr>
      <w:proofErr w:type="spellStart"/>
      <w:r w:rsidRPr="00E10F0D">
        <w:rPr>
          <w:i/>
          <w:color w:val="000000" w:themeColor="text1"/>
        </w:rPr>
        <w:t>Redis</w:t>
      </w:r>
      <w:proofErr w:type="spellEnd"/>
      <w:r w:rsidRPr="00E10F0D">
        <w:rPr>
          <w:i/>
          <w:color w:val="000000" w:themeColor="text1"/>
        </w:rPr>
        <w:t xml:space="preserve"> is open source software released under the terms of the three clause BSD license. Most of the </w:t>
      </w:r>
      <w:proofErr w:type="spellStart"/>
      <w:r w:rsidRPr="00E10F0D">
        <w:rPr>
          <w:i/>
          <w:color w:val="000000" w:themeColor="text1"/>
        </w:rPr>
        <w:t>Redis</w:t>
      </w:r>
      <w:proofErr w:type="spellEnd"/>
      <w:r w:rsidRPr="00E10F0D">
        <w:rPr>
          <w:i/>
          <w:color w:val="000000" w:themeColor="text1"/>
        </w:rPr>
        <w:t xml:space="preserve"> source code was written and is copyrighted by Salvatore </w:t>
      </w:r>
      <w:proofErr w:type="spellStart"/>
      <w:r w:rsidRPr="00E10F0D">
        <w:rPr>
          <w:i/>
          <w:color w:val="000000" w:themeColor="text1"/>
        </w:rPr>
        <w:t>Sanfilippo</w:t>
      </w:r>
      <w:proofErr w:type="spellEnd"/>
      <w:r w:rsidRPr="00E10F0D">
        <w:rPr>
          <w:i/>
          <w:color w:val="000000" w:themeColor="text1"/>
        </w:rPr>
        <w:t xml:space="preserve"> and Pieter </w:t>
      </w:r>
      <w:proofErr w:type="spellStart"/>
      <w:r w:rsidRPr="00E10F0D">
        <w:rPr>
          <w:i/>
          <w:color w:val="000000" w:themeColor="text1"/>
        </w:rPr>
        <w:t>Noordhuis</w:t>
      </w:r>
      <w:proofErr w:type="spellEnd"/>
      <w:r w:rsidRPr="00E10F0D">
        <w:rPr>
          <w:i/>
          <w:color w:val="000000" w:themeColor="text1"/>
        </w:rPr>
        <w:t>. A list of other contributors can be found in the git history.</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 xml:space="preserve">The </w:t>
      </w:r>
      <w:proofErr w:type="spellStart"/>
      <w:r w:rsidRPr="00E10F0D">
        <w:rPr>
          <w:i/>
          <w:color w:val="000000" w:themeColor="text1"/>
        </w:rPr>
        <w:t>Redis</w:t>
      </w:r>
      <w:proofErr w:type="spellEnd"/>
      <w:r w:rsidRPr="00E10F0D">
        <w:rPr>
          <w:i/>
          <w:color w:val="000000" w:themeColor="text1"/>
        </w:rPr>
        <w:t xml:space="preserve"> trademark and logo are owned by Salvatore </w:t>
      </w:r>
      <w:proofErr w:type="spellStart"/>
      <w:r w:rsidRPr="00E10F0D">
        <w:rPr>
          <w:i/>
          <w:color w:val="000000" w:themeColor="text1"/>
        </w:rPr>
        <w:t>Sanfilippo</w:t>
      </w:r>
      <w:proofErr w:type="spellEnd"/>
      <w:r w:rsidRPr="00E10F0D">
        <w:rPr>
          <w:i/>
          <w:color w:val="000000" w:themeColor="text1"/>
        </w:rPr>
        <w:t xml:space="preserve"> and can be used in accordance with the </w:t>
      </w:r>
      <w:proofErr w:type="spellStart"/>
      <w:r w:rsidRPr="00E10F0D">
        <w:rPr>
          <w:i/>
          <w:color w:val="000000" w:themeColor="text1"/>
        </w:rPr>
        <w:t>Redis</w:t>
      </w:r>
      <w:proofErr w:type="spellEnd"/>
      <w:r w:rsidRPr="00E10F0D">
        <w:rPr>
          <w:i/>
          <w:color w:val="000000" w:themeColor="text1"/>
        </w:rPr>
        <w:t xml:space="preserve"> Trademark Guidelines.</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Three clause BSD license</w:t>
      </w: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 xml:space="preserve">Every file in the </w:t>
      </w:r>
      <w:proofErr w:type="spellStart"/>
      <w:r w:rsidRPr="00E10F0D">
        <w:rPr>
          <w:i/>
          <w:color w:val="000000" w:themeColor="text1"/>
        </w:rPr>
        <w:t>Redis</w:t>
      </w:r>
      <w:proofErr w:type="spellEnd"/>
      <w:r w:rsidRPr="00E10F0D">
        <w:rPr>
          <w:i/>
          <w:color w:val="000000" w:themeColor="text1"/>
        </w:rPr>
        <w:t xml:space="preserve"> distribution, with the exceptions of third party files specified in the list below, contain the following license:</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Redistribution and use in source and binary forms, with or without modification, are permitted provided that the following conditions are met:</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Redistributions of source code must retain the above copyright notice, this list of conditions and the following disclaimer.</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Redistributions in binary form must reproduce the above copyright notice, this list of conditions and the following disclaimer in the documentation and/or other materials provided with the distribution.</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 xml:space="preserve">Neither the name of </w:t>
      </w:r>
      <w:proofErr w:type="spellStart"/>
      <w:r w:rsidRPr="00E10F0D">
        <w:rPr>
          <w:i/>
          <w:color w:val="000000" w:themeColor="text1"/>
        </w:rPr>
        <w:t>Redis</w:t>
      </w:r>
      <w:proofErr w:type="spellEnd"/>
      <w:r w:rsidRPr="00E10F0D">
        <w:rPr>
          <w:i/>
          <w:color w:val="000000" w:themeColor="text1"/>
        </w:rPr>
        <w:t xml:space="preserve"> nor the names of its contributors may be used to endorse or promote products derived from this software without specific prior written permission.</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Third party files and licenses</w:t>
      </w:r>
    </w:p>
    <w:p w:rsidR="00E10F0D" w:rsidRPr="00E10F0D" w:rsidRDefault="00E10F0D" w:rsidP="00E10F0D">
      <w:pPr>
        <w:widowControl/>
        <w:shd w:val="clear" w:color="auto" w:fill="FFFFFF"/>
        <w:autoSpaceDE/>
        <w:autoSpaceDN/>
        <w:adjustRightInd/>
        <w:spacing w:line="180" w:lineRule="atLeast"/>
        <w:rPr>
          <w:i/>
          <w:color w:val="000000" w:themeColor="text1"/>
        </w:rPr>
      </w:pPr>
      <w:proofErr w:type="spellStart"/>
      <w:r w:rsidRPr="00E10F0D">
        <w:rPr>
          <w:i/>
          <w:color w:val="000000" w:themeColor="text1"/>
        </w:rPr>
        <w:t>Redis</w:t>
      </w:r>
      <w:proofErr w:type="spellEnd"/>
      <w:r w:rsidRPr="00E10F0D">
        <w:rPr>
          <w:i/>
          <w:color w:val="000000" w:themeColor="text1"/>
        </w:rPr>
        <w:t xml:space="preserve"> uses source code from third parties. All this code contains a BSD or BSD-compatible license. The following is a list of third party files and information about their copyright.</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proofErr w:type="spellStart"/>
      <w:r w:rsidRPr="00E10F0D">
        <w:rPr>
          <w:i/>
          <w:color w:val="000000" w:themeColor="text1"/>
        </w:rPr>
        <w:t>Redis</w:t>
      </w:r>
      <w:proofErr w:type="spellEnd"/>
      <w:r w:rsidRPr="00E10F0D">
        <w:rPr>
          <w:i/>
          <w:color w:val="000000" w:themeColor="text1"/>
        </w:rPr>
        <w:t xml:space="preserve"> uses the LHF compression library. </w:t>
      </w:r>
      <w:proofErr w:type="spellStart"/>
      <w:r w:rsidRPr="00E10F0D">
        <w:rPr>
          <w:i/>
          <w:color w:val="000000" w:themeColor="text1"/>
        </w:rPr>
        <w:t>LibLZF</w:t>
      </w:r>
      <w:proofErr w:type="spellEnd"/>
      <w:r w:rsidRPr="00E10F0D">
        <w:rPr>
          <w:i/>
          <w:color w:val="000000" w:themeColor="text1"/>
        </w:rPr>
        <w:t xml:space="preserve"> is copyright Marc Alexander Lehmann and is released under the terms of the two clause BSD license.</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proofErr w:type="spellStart"/>
      <w:r w:rsidRPr="00E10F0D">
        <w:rPr>
          <w:i/>
          <w:color w:val="000000" w:themeColor="text1"/>
        </w:rPr>
        <w:t>Redis</w:t>
      </w:r>
      <w:proofErr w:type="spellEnd"/>
      <w:r w:rsidRPr="00E10F0D">
        <w:rPr>
          <w:i/>
          <w:color w:val="000000" w:themeColor="text1"/>
        </w:rPr>
        <w:t xml:space="preserve"> uses the sha1.c file that is copyright by Steve Reid and released under the public domain. This file is extremely popular and used among open source and proprietary code.</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 xml:space="preserve">When compiled on Linux </w:t>
      </w:r>
      <w:proofErr w:type="spellStart"/>
      <w:r w:rsidRPr="00E10F0D">
        <w:rPr>
          <w:i/>
          <w:color w:val="000000" w:themeColor="text1"/>
        </w:rPr>
        <w:t>Redis</w:t>
      </w:r>
      <w:proofErr w:type="spellEnd"/>
      <w:r w:rsidRPr="00E10F0D">
        <w:rPr>
          <w:i/>
          <w:color w:val="000000" w:themeColor="text1"/>
        </w:rPr>
        <w:t xml:space="preserve"> uses the </w:t>
      </w:r>
      <w:proofErr w:type="spellStart"/>
      <w:r w:rsidRPr="00E10F0D">
        <w:rPr>
          <w:i/>
          <w:color w:val="000000" w:themeColor="text1"/>
        </w:rPr>
        <w:t>Jemalloc</w:t>
      </w:r>
      <w:proofErr w:type="spellEnd"/>
      <w:r w:rsidRPr="00E10F0D">
        <w:rPr>
          <w:i/>
          <w:color w:val="000000" w:themeColor="text1"/>
        </w:rPr>
        <w:t xml:space="preserve"> allocator, that is copyright by Jason Evans, Mozilla Foundation and Facebook, Inc and is released under the two clause BSD license.</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 xml:space="preserve">Inside </w:t>
      </w:r>
      <w:proofErr w:type="spellStart"/>
      <w:r w:rsidRPr="00E10F0D">
        <w:rPr>
          <w:i/>
          <w:color w:val="000000" w:themeColor="text1"/>
        </w:rPr>
        <w:t>Jemalloc</w:t>
      </w:r>
      <w:proofErr w:type="spellEnd"/>
      <w:r w:rsidRPr="00E10F0D">
        <w:rPr>
          <w:i/>
          <w:color w:val="000000" w:themeColor="text1"/>
        </w:rPr>
        <w:t xml:space="preserve"> the file </w:t>
      </w:r>
      <w:proofErr w:type="spellStart"/>
      <w:r w:rsidRPr="00E10F0D">
        <w:rPr>
          <w:i/>
          <w:color w:val="000000" w:themeColor="text1"/>
        </w:rPr>
        <w:t>pprof</w:t>
      </w:r>
      <w:proofErr w:type="spellEnd"/>
      <w:r w:rsidRPr="00E10F0D">
        <w:rPr>
          <w:i/>
          <w:color w:val="000000" w:themeColor="text1"/>
        </w:rPr>
        <w:t xml:space="preserve"> is copyright Google Inc and released under the three clause BSD license.</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P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 xml:space="preserve">Inside </w:t>
      </w:r>
      <w:proofErr w:type="spellStart"/>
      <w:r w:rsidRPr="00E10F0D">
        <w:rPr>
          <w:i/>
          <w:color w:val="000000" w:themeColor="text1"/>
        </w:rPr>
        <w:t>Jemalloc</w:t>
      </w:r>
      <w:proofErr w:type="spellEnd"/>
      <w:r w:rsidRPr="00E10F0D">
        <w:rPr>
          <w:i/>
          <w:color w:val="000000" w:themeColor="text1"/>
        </w:rPr>
        <w:t xml:space="preserve"> the files </w:t>
      </w:r>
      <w:proofErr w:type="spellStart"/>
      <w:r w:rsidRPr="00E10F0D">
        <w:rPr>
          <w:i/>
          <w:color w:val="000000" w:themeColor="text1"/>
        </w:rPr>
        <w:t>inttypes.h</w:t>
      </w:r>
      <w:proofErr w:type="spellEnd"/>
      <w:r w:rsidRPr="00E10F0D">
        <w:rPr>
          <w:i/>
          <w:color w:val="000000" w:themeColor="text1"/>
        </w:rPr>
        <w:t xml:space="preserve">, </w:t>
      </w:r>
      <w:proofErr w:type="spellStart"/>
      <w:r w:rsidRPr="00E10F0D">
        <w:rPr>
          <w:i/>
          <w:color w:val="000000" w:themeColor="text1"/>
        </w:rPr>
        <w:t>stdbool.h</w:t>
      </w:r>
      <w:proofErr w:type="spellEnd"/>
      <w:r w:rsidRPr="00E10F0D">
        <w:rPr>
          <w:i/>
          <w:color w:val="000000" w:themeColor="text1"/>
        </w:rPr>
        <w:t xml:space="preserve">, </w:t>
      </w:r>
      <w:proofErr w:type="spellStart"/>
      <w:r w:rsidRPr="00E10F0D">
        <w:rPr>
          <w:i/>
          <w:color w:val="000000" w:themeColor="text1"/>
        </w:rPr>
        <w:t>stdint.h</w:t>
      </w:r>
      <w:proofErr w:type="spellEnd"/>
      <w:r w:rsidRPr="00E10F0D">
        <w:rPr>
          <w:i/>
          <w:color w:val="000000" w:themeColor="text1"/>
        </w:rPr>
        <w:t xml:space="preserve">, </w:t>
      </w:r>
      <w:proofErr w:type="spellStart"/>
      <w:r w:rsidRPr="00E10F0D">
        <w:rPr>
          <w:i/>
          <w:color w:val="000000" w:themeColor="text1"/>
        </w:rPr>
        <w:t>strings.h</w:t>
      </w:r>
      <w:proofErr w:type="spellEnd"/>
      <w:r w:rsidRPr="00E10F0D">
        <w:rPr>
          <w:i/>
          <w:color w:val="000000" w:themeColor="text1"/>
        </w:rPr>
        <w:t xml:space="preserve"> under the </w:t>
      </w:r>
      <w:proofErr w:type="spellStart"/>
      <w:r w:rsidRPr="00E10F0D">
        <w:rPr>
          <w:i/>
          <w:color w:val="000000" w:themeColor="text1"/>
        </w:rPr>
        <w:t>msvc_compat</w:t>
      </w:r>
      <w:proofErr w:type="spellEnd"/>
      <w:r w:rsidRPr="00E10F0D">
        <w:rPr>
          <w:i/>
          <w:color w:val="000000" w:themeColor="text1"/>
        </w:rPr>
        <w:t xml:space="preserve"> directory are copyright Alexander </w:t>
      </w:r>
      <w:proofErr w:type="spellStart"/>
      <w:r w:rsidRPr="00E10F0D">
        <w:rPr>
          <w:i/>
          <w:color w:val="000000" w:themeColor="text1"/>
        </w:rPr>
        <w:t>Chemeris</w:t>
      </w:r>
      <w:proofErr w:type="spellEnd"/>
      <w:r w:rsidRPr="00E10F0D">
        <w:rPr>
          <w:i/>
          <w:color w:val="000000" w:themeColor="text1"/>
        </w:rPr>
        <w:t xml:space="preserve"> and released under the three clause BSD license.</w:t>
      </w:r>
    </w:p>
    <w:p w:rsidR="00E10F0D" w:rsidRPr="00E10F0D" w:rsidRDefault="00E10F0D" w:rsidP="00E10F0D">
      <w:pPr>
        <w:widowControl/>
        <w:shd w:val="clear" w:color="auto" w:fill="FFFFFF"/>
        <w:autoSpaceDE/>
        <w:autoSpaceDN/>
        <w:adjustRightInd/>
        <w:spacing w:line="180" w:lineRule="atLeast"/>
        <w:rPr>
          <w:i/>
          <w:color w:val="000000" w:themeColor="text1"/>
        </w:rPr>
      </w:pPr>
    </w:p>
    <w:p w:rsidR="00E10F0D" w:rsidRDefault="00E10F0D" w:rsidP="00E10F0D">
      <w:pPr>
        <w:widowControl/>
        <w:shd w:val="clear" w:color="auto" w:fill="FFFFFF"/>
        <w:autoSpaceDE/>
        <w:autoSpaceDN/>
        <w:adjustRightInd/>
        <w:spacing w:line="180" w:lineRule="atLeast"/>
        <w:rPr>
          <w:i/>
          <w:color w:val="000000" w:themeColor="text1"/>
        </w:rPr>
      </w:pPr>
      <w:r w:rsidRPr="00E10F0D">
        <w:rPr>
          <w:i/>
          <w:color w:val="000000" w:themeColor="text1"/>
        </w:rPr>
        <w:t xml:space="preserve">The libraries </w:t>
      </w:r>
      <w:proofErr w:type="spellStart"/>
      <w:r w:rsidRPr="00E10F0D">
        <w:rPr>
          <w:i/>
          <w:color w:val="000000" w:themeColor="text1"/>
        </w:rPr>
        <w:t>hiredis</w:t>
      </w:r>
      <w:proofErr w:type="spellEnd"/>
      <w:r w:rsidRPr="00E10F0D">
        <w:rPr>
          <w:i/>
          <w:color w:val="000000" w:themeColor="text1"/>
        </w:rPr>
        <w:t xml:space="preserve"> and </w:t>
      </w:r>
      <w:proofErr w:type="spellStart"/>
      <w:r w:rsidRPr="00E10F0D">
        <w:rPr>
          <w:i/>
          <w:color w:val="000000" w:themeColor="text1"/>
        </w:rPr>
        <w:t>linenoise</w:t>
      </w:r>
      <w:proofErr w:type="spellEnd"/>
      <w:r w:rsidRPr="00E10F0D">
        <w:rPr>
          <w:i/>
          <w:color w:val="000000" w:themeColor="text1"/>
        </w:rPr>
        <w:t xml:space="preserve"> also included inside the </w:t>
      </w:r>
      <w:proofErr w:type="spellStart"/>
      <w:r w:rsidRPr="00E10F0D">
        <w:rPr>
          <w:i/>
          <w:color w:val="000000" w:themeColor="text1"/>
        </w:rPr>
        <w:t>Redis</w:t>
      </w:r>
      <w:proofErr w:type="spellEnd"/>
      <w:r w:rsidRPr="00E10F0D">
        <w:rPr>
          <w:i/>
          <w:color w:val="000000" w:themeColor="text1"/>
        </w:rPr>
        <w:t xml:space="preserve"> distribution are copyright Salvatore </w:t>
      </w:r>
      <w:proofErr w:type="spellStart"/>
      <w:r w:rsidRPr="00E10F0D">
        <w:rPr>
          <w:i/>
          <w:color w:val="000000" w:themeColor="text1"/>
        </w:rPr>
        <w:t>Sanfilippo</w:t>
      </w:r>
      <w:proofErr w:type="spellEnd"/>
      <w:r w:rsidRPr="00E10F0D">
        <w:rPr>
          <w:i/>
          <w:color w:val="000000" w:themeColor="text1"/>
        </w:rPr>
        <w:t xml:space="preserve"> and Pieter </w:t>
      </w:r>
      <w:proofErr w:type="spellStart"/>
      <w:r w:rsidRPr="00E10F0D">
        <w:rPr>
          <w:i/>
          <w:color w:val="000000" w:themeColor="text1"/>
        </w:rPr>
        <w:t>Noordhuis</w:t>
      </w:r>
      <w:proofErr w:type="spellEnd"/>
      <w:r w:rsidRPr="00E10F0D">
        <w:rPr>
          <w:i/>
          <w:color w:val="000000" w:themeColor="text1"/>
        </w:rPr>
        <w:t xml:space="preserve"> and released under the terms respectively of the three clause BSD license and two clause BSD license.</w:t>
      </w:r>
    </w:p>
    <w:p w:rsidR="005716BB" w:rsidRDefault="005716BB" w:rsidP="00E10F0D">
      <w:pPr>
        <w:widowControl/>
        <w:shd w:val="clear" w:color="auto" w:fill="FFFFFF"/>
        <w:autoSpaceDE/>
        <w:autoSpaceDN/>
        <w:adjustRightInd/>
        <w:spacing w:line="180" w:lineRule="atLeast"/>
        <w:rPr>
          <w:i/>
          <w:color w:val="000000" w:themeColor="text1"/>
        </w:rPr>
      </w:pPr>
    </w:p>
    <w:p w:rsidR="005716BB" w:rsidRPr="005716BB" w:rsidRDefault="005716BB" w:rsidP="00E10F0D">
      <w:pPr>
        <w:widowControl/>
        <w:shd w:val="clear" w:color="auto" w:fill="FFFFFF"/>
        <w:autoSpaceDE/>
        <w:autoSpaceDN/>
        <w:adjustRightInd/>
        <w:spacing w:line="180" w:lineRule="atLeast"/>
        <w:rPr>
          <w:i/>
          <w:color w:val="E36C0A" w:themeColor="accent6" w:themeShade="BF"/>
        </w:rPr>
      </w:pPr>
      <w:r w:rsidRPr="005716BB">
        <w:rPr>
          <w:i/>
          <w:color w:val="E36C0A" w:themeColor="accent6" w:themeShade="BF"/>
        </w:rPr>
        <w:t>Tomcat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Apache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Version 2.0, January 2004</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http://www.apache.org/licenses/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TERMS AND CONDITIONS FOR USE, REPRODUCTION, AND DISTRIBUTION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 Definitions.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 shall mean the terms and conditions for use, reproduction,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and distribution as defined by Sections 1 through 9 of this document.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"Licensor" shall mean the copyright owner or entity authorized by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copyright owner that is granting the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"Legal Entity" shall mean the union of the acting entity and all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other entities that control, are controlled by, or are under common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control with that entity. For the purposes of this definition,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"control" means (</w:t>
      </w:r>
      <w:proofErr w:type="spellStart"/>
      <w:r w:rsidRPr="005716BB">
        <w:rPr>
          <w:i/>
          <w:color w:val="000000" w:themeColor="text1"/>
        </w:rPr>
        <w:t>i</w:t>
      </w:r>
      <w:proofErr w:type="spellEnd"/>
      <w:r w:rsidRPr="005716BB">
        <w:rPr>
          <w:i/>
          <w:color w:val="000000" w:themeColor="text1"/>
        </w:rPr>
        <w:t>) the power, direct or indirect, to cause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direction or management of such entity, whether by contract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otherwise, or (ii) ownership of fifty percent (50%) or more of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outstanding shares, or (iii) beneficial ownership of such entity.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(or "Your") shall mean an individual or Legal Entity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exercising permissions granted by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"Source" form shall mean the preferred form for making modifications,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including but not limited to software source code, documentation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source, and configuration files.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"Object" form shall mean any form resulting from mechanical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transformation or translation of a Source form, including but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not limited to compiled object code, generated documentation,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and conversions to other media types.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"Work" shall mean the work of authorship, whether in Source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Object form, made available under the License, as indicated by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copyright notice that is included in or attached to the work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 example is provided in the Appendix below).</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"Derivative Works" shall mean any work, whether in Source or Object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form, that is based on (or derived from) the Work and for which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editorial revisions, annotations, elaborations, or other modifications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represent, as a whole, an original work of authorship. For the purposes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this License, Derivative Works shall not include works that remain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separable from, or merely link (or bind by name) to the interfaces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Work and Derivative Works thereof.</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"Contribution" shall mean any work of authorship, including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original version of the Work and any modifications or additions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to that Work or Derivative Works thereof, that is intentionally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submitted to Licensor for inclusion in the Work by the copyright owner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by an individual or Legal Entity authorized to submit on behalf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copyright owner. For the purposes of this definition, "submitted"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means any form of electronic, verbal, or written communication sent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to the Licensor or its representatives, including but not limited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communication on electronic mailing lists, source code control systems,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and issue tracking systems that are managed by, or on behalf of,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Licensor for the purpose of discussing and improving the Work, but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excluding communication that is conspicuously marked or otherwise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designated in writing by the copyright owner as "Not a Contribution."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"Contributor" shall mean Licensor and any individual or Legal Entity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on behalf of whom a Contribution has been received by Licensor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subsequently incorporated within the Work.</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2. Grant of Copyright License. Subject to the terms and conditions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this License, each Contributor hereby grants to You a perpetual,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worldwide, non-exclusive, no-charge, royalty-free, irrevocable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copyright license to reproduce, prepare Derivative Works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publicly display, publicly perform, sublicense, and distribute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Work and such Derivative Works in Source or Object form.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 Grant of Patent License. Subject to the terms and conditions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this License, each Contributor hereby grants to You a perpetual,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worldwide, non-exclusive, no-charge, royalty-free, irrevocable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(except as stated in this section) patent license to make, have made,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use, offer to sell, sell, import, and otherwise transfer the Work,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where such license applies only to those patent claims licensable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by such Contributor that are necessarily infringed by </w:t>
      </w:r>
      <w:proofErr w:type="gramStart"/>
      <w:r w:rsidRPr="005716BB">
        <w:rPr>
          <w:i/>
          <w:color w:val="000000" w:themeColor="text1"/>
        </w:rPr>
        <w:t>their</w:t>
      </w:r>
      <w:proofErr w:type="gramEnd"/>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Contribution(s) alone or by combination of their Contribution(s)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with the Work to which such Contribution(s) was submitted. If You</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institute patent litigation against any entity (including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cross-claim or counterclaim in a lawsuit) alleging that the Work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a Contribution incorporated within the Work constitutes direct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contributory patent infringement, then any patent licenses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granted to You under this License for that Work shall terminate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as of the date such litigation is filed.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4. Redistribution. You may reproduce and distribute copies of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Work or Derivative Works thereof in any medium, with or without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modifications, and in Source or Object form, provided that You</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meet the following conditions: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 You must give any other recipients of the Work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Derivative Works a copy of this License;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 You must cause any modified files to carry prominent notices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stating that You changed the files;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 You must retain, in the Source form of any Derivative Works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that You distribute, all copyright, patent, trademark,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attribution notices from the Source form of the Work,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excluding those notices that do not pertain to any part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Derivative Works;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 If the Work includes a "NOTICE" text file as part of its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distribution, then any Derivative Works that You distribute must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include a readable copy of the attribution notices contained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within such NOTICE file, excluding those notices that do not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pertain to any part of the Derivative Works, in at least one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the following places: within a NOTICE text file distributed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as part of the Derivative Works; within the Source form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documentation, if provided along with the Derivative Works;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within a display generated by the Derivative Works, if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wherever such third-party notices normally appear. The contents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the NOTICE file are for informational purposes only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do not modify the License. You may add Your own attribution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notices within Derivative Works that You distribute, alongside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as an addendum to the NOTICE text from the Work, provided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that such additional attribution notices cannot be construed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as modifying the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may add Your own copyright statement to Your modifications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may provide additional or different license terms and conditions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for use, reproduction, or distribution of Your modifications,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for any such Derivative Works as a whole, provided Your use,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reproduction, and distribution of the Work otherwise complies with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conditions stated in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5. Submission of Contributions. Unless You explicitly state otherwise,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any Contribution intentionally submitted for inclusion in the Work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by You to the Licensor shall be under the terms and conditions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this License, without any additional terms or conditions.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Notwithstanding the above, nothing herein shall supersede or modify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terms of any separate license agreement you may have executed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with Licensor regarding such Contributions.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6. Trademarks. This License does not grant permission to use the trade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names, trademarks, service marks, or product names of the Licensor,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except as required for reasonable and customary use in describing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origin of the Work and reproducing the content of the NOTICE file.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7. Disclaimer of Warranty. Unless required by applicable law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agreed to in writing, Licensor provides the Work (and each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Contributor provides its Contributions) on an "AS IS" BASIS,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WITHOUT WARRANTIES OR CONDITIONS OF ANY KIND, either express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implied, including, without limitation, any warranties or conditions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TITLE, NON-INFRINGEMENT, MERCHANTABILITY, or FITNESS FOR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PARTICULAR PURPOSE. You are solely responsible for determining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appropriateness of using or redistributing the Work and assume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risks associated with Your exercise of permissions under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8. Limitation of Liability. In no event and under no legal theory,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whether in tort (including negligence), contract, or otherwise,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unless required by applicable law (such as deliberate and grossly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negligent acts) or agreed to in writing, shall any Contributor be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liable to You for damages, including any direct, indirect, special,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incidental, or consequential damages of any character arising as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result of this License or out of the use or inability to use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Work (including but not limited to damages for loss of goodwill,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work stoppage, computer failure or malfunction, or any and all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other commercial damages or losses), even if such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has been advised of the possibility of such damages.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9. Accepting Warranty or Additional Liability. While redistributing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Work or Derivative Works thereof, </w:t>
      </w:r>
      <w:proofErr w:type="gramStart"/>
      <w:r w:rsidRPr="005716BB">
        <w:rPr>
          <w:i/>
          <w:color w:val="000000" w:themeColor="text1"/>
        </w:rPr>
        <w:t>You</w:t>
      </w:r>
      <w:proofErr w:type="gramEnd"/>
      <w:r w:rsidRPr="005716BB">
        <w:rPr>
          <w:i/>
          <w:color w:val="000000" w:themeColor="text1"/>
        </w:rPr>
        <w:t xml:space="preserve"> may choose to offer,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and charge a fee for, acceptance of support, warranty, indemnity,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other liability obligations and/or rights consistent with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 However, in accepting such obligations, </w:t>
      </w:r>
      <w:proofErr w:type="gramStart"/>
      <w:r w:rsidRPr="005716BB">
        <w:rPr>
          <w:i/>
          <w:color w:val="000000" w:themeColor="text1"/>
        </w:rPr>
        <w:t>You</w:t>
      </w:r>
      <w:proofErr w:type="gramEnd"/>
      <w:r w:rsidRPr="005716BB">
        <w:rPr>
          <w:i/>
          <w:color w:val="000000" w:themeColor="text1"/>
        </w:rPr>
        <w:t xml:space="preserve"> may act only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on Your own behalf and on Your sole responsibility, not on behalf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any other Contributor, and only if You agree to indemnify,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defend, and hold each Contributor harmless for any liability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incurred by, or claims asserted against, such Contributor by reason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your accepting any such warranty or additional liability.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END OF TERMS AND CONDITIONS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APPENDIX: How to apply the Apache License to your work.</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To apply the Apache License to your work, attach the following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boilerplate notice, with the fields enclosed by brackets "[]"</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replaced with your own identifying information. (Don't include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brackets!)  The text should be enclosed in the appropriate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comment syntax for the file format. We also recommend that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file or class name and description of purpose be included on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same "printed page" as the copyright notice for easier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identification within third-party archives.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Copyright [</w:t>
      </w:r>
      <w:proofErr w:type="spellStart"/>
      <w:r w:rsidRPr="005716BB">
        <w:rPr>
          <w:i/>
          <w:color w:val="000000" w:themeColor="text1"/>
        </w:rPr>
        <w:t>yyyy</w:t>
      </w:r>
      <w:proofErr w:type="spellEnd"/>
      <w:r w:rsidRPr="005716BB">
        <w:rPr>
          <w:i/>
          <w:color w:val="000000" w:themeColor="text1"/>
        </w:rPr>
        <w:t>] [name of copyright owner]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Licensed under the Apache License, Version 2.0 (the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may not use this file except in compliance with the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may obtain a copy of the License at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http://www.apache.org/licenses/LICENSE-2.0</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Unless required by applicable law or agreed to in writing, software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distributed under the License is distributed on an "AS IS" BASIS,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WITHOUT WARRANTIES OR CONDITIONS OF ANY KIND, either express or implied.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See the License for the specific language governing permissions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limitations under the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APACHE TOMCAT SUBCOMPONENTS: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Apache Tomcat includes a number of subcomponents with separate copyright notices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and license terms. Your use of these subcomponents is subject to the terms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conditions of the following licenses.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For the Eclipse JDT Core Batch Compiler (ecj-x.x.x.jar) component: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Eclipse Public License - v 1.0</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THE ACCOMPANYING PROGRAM IS PROVIDED UNDER THE TERMS OF THIS ECLIPSE PUBLIC</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LICENSE ("AGREEMENT"). ANY USE, REPRODUCTION OR DISTRIBUTION OF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CONSTITUTES RECIPIENT'S ACCEPTANCE OF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1. DEFINITIONS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"Contribution" means: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in the case of the initial Contributor, the initial code and documentation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distributed under this Agreement,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 in the case of each subsequent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roofErr w:type="spellStart"/>
      <w:r w:rsidRPr="005716BB">
        <w:rPr>
          <w:i/>
          <w:color w:val="000000" w:themeColor="text1"/>
        </w:rPr>
        <w:t>i</w:t>
      </w:r>
      <w:proofErr w:type="spellEnd"/>
      <w:r w:rsidRPr="005716BB">
        <w:rPr>
          <w:i/>
          <w:color w:val="000000" w:themeColor="text1"/>
        </w:rPr>
        <w:t>) changes to the Program,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ii) additions to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where such changes and/or additions to the Program originate from and 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distributed by that particular Contributor. A Contribution 'originates' from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if it was added to the Program by such Contributor itself or anyone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acting on such Contributor's behalf. Contributions do not include additions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the Program which: (</w:t>
      </w:r>
      <w:proofErr w:type="spellStart"/>
      <w:r w:rsidRPr="005716BB">
        <w:rPr>
          <w:i/>
          <w:color w:val="000000" w:themeColor="text1"/>
        </w:rPr>
        <w:t>i</w:t>
      </w:r>
      <w:proofErr w:type="spellEnd"/>
      <w:r w:rsidRPr="005716BB">
        <w:rPr>
          <w:i/>
          <w:color w:val="000000" w:themeColor="text1"/>
        </w:rPr>
        <w:t>) are separate modules of software distributed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conjunction with the Program under their own license agreement, and (ii) are not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derivative works of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means any person or entity that distributes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"Licensed Patents" mean patent claims licensable by a Contributor which 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necessarily infringed by the use or sale of its Contribution alone or when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combined with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 means the Contributions distributed in accordance with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means anyone who receives the Program under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including all Contributors.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2. GRANT OF RIGHTS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Subject to the terms of this Agreement, each Contributor hereby grants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a non-exclusive, worldwide, royalty-free copyright license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reproduce, prepare derivative works of, publicly display, publicly perform,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distribute and sublicense the Contribution of such Contributor, if any, and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derivative works, in source code and object code form.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 Subject to the terms of this Agreement, each Contributor hereby grants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a non-exclusive, worldwide, royalty-free patent license under Licensed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Patents to make, use, sell, offer to sell, import and otherwise transfer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Contribution of such Contributor, if any, in source code and object code form.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patent license shall apply to the combination of the Contribution and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 if, at the time the Contribution is added by the Contributor,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addition of the Contribution causes such combination to be covered by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Licensed Patents. The patent license shall not apply to any other combinations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which include the Contribution. No hardware per se is licensed hereunder.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 Recipient understands that although each Contributor grants the licenses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its Contributions set forth herein, no assurances are provided by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that the Program does not infringe the patent or other intellectual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property rights of any other entity. Each Contributor disclaims any liability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for claims brought by any other entity based on infringement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intellectual property rights or otherwise. As a condition to exercising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rights and licenses granted hereunder, each Recipient hereby assumes sole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responsibility to secure any other intellectual property rights needed, if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For example, if a third party patent license is required to allow Recipient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distribute the Program, it is Recipient's responsibility to acquire that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before distributing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 Each Contributor represents that to its knowledge it has sufficient copyright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rights in its Contribution, if any, to grant the copyright license set forth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3. REQUIREMENTS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Contributor may choose to distribute the Program in object code form under its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own license agreement, provided that: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it complies with the terms and conditions of this Agreement;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 its license agreement: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roofErr w:type="spellStart"/>
      <w:r w:rsidRPr="005716BB">
        <w:rPr>
          <w:i/>
          <w:color w:val="000000" w:themeColor="text1"/>
        </w:rPr>
        <w:t>i</w:t>
      </w:r>
      <w:proofErr w:type="spellEnd"/>
      <w:r w:rsidRPr="005716BB">
        <w:rPr>
          <w:i/>
          <w:color w:val="000000" w:themeColor="text1"/>
        </w:rPr>
        <w:t>) effectively disclaims on behalf of all Contributors all warranties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conditions, express and implied, including warranties or conditions of title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non-infringement, and implied warranties or conditions of merchantability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fitness for a particular purpose;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ii) effectively excludes on behalf of all Contributors all liability for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damages, including direct, indirect, special, incidental and consequential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damages, such as lost profits;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iii) states that any provisions which differ from this Agreement are offered by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that Contributor alone and not by any other party;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iv) states that source code for the Program is available from such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and informs licensees how to obtain it in a reasonable manner on or through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medium customarily used for software exchange.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When the Program is made available in source code form: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it must be made available under this Agreement;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 a copy of this Agreement must be included with each copy of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Contributors may not remove or alter any copyright notices contained within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Each Contributor must identify itself as the originator of its Contribution, if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any, in a manner that reasonably allows subsequent Recipients to identify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originator of the Contribution.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4. COMMERCIAL DISTRIBUTION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distributors of software may accept certain responsibilities with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respect to end users, business partners and the like. While this license 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intended to facilitate the commercial use of the Program, the Contributor who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includes the Program in a commercial product offering should do so in a manner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which does not create potential liability for other Contributors. Therefore, if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Contributor includes the Program in a commercial product offering,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("Commercial Contributor") hereby agrees to defend and indemnify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every other Contributor ("Indemnified Contributor") against any losses, damages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and costs (collectively "Losses") arising from claims, lawsuits and other legal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actions brought by a third party against the Indemnified Contributor to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extent caused by the acts or omissions of such Commercial Contributor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connection with its distribution of the Program in a commercial product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offering. The obligations in this section do not apply to any claims or Losses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relating to any actual or alleged intellectual property infringement. In order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to qualify, an Indemnified Contributor must: a) promptly notify the Commercial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in writing of such claim, and b) allow the Commercial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to control, and cooperate with the Commercial Contributor in, the defense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any related settlement negotiations. The Indemnified Contributor may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participate in any such claim at its own expense.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For example, a Contributor might include the Program in a commercial product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offering, Product X. That Contributor is then a Commercial Contributor. If that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Contributor then makes performance claims, or offers warranties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related to Product X, those performance claims and warranties are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Contributor's responsibility alone. Under this section,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Contributor would have to defend claims against the other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Contributors related to those performance claims and warranties, and if a court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requires any other Contributor to pay any damages as a result, the Commercial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must pay those damages.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5. NO WARRANTY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EXCEPT AS EXPRESSLY SET FORTH IN THIS AGREEMENT, THE PROGRAM IS PROVIDED ON AN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"AS IS" BASIS, WITHOUT WARRANTIES OR CONDITIONS OF ANY KIND, EITHER EXPRESS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IMPLIED INCLUDING, WITHOUT LIMITATION, ANY WARRANTIES OR CONDITIONS OF TITLE,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NON-INFRINGEMENT, MERCHANTABILITY OR FITNESS FOR A PARTICULAR PURPOSE. Each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is solely responsible for determining the appropriateness of using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distributing the Program and assumes all risks associated with its exercise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rights under this </w:t>
      </w:r>
      <w:proofErr w:type="gramStart"/>
      <w:r w:rsidRPr="005716BB">
        <w:rPr>
          <w:i/>
          <w:color w:val="000000" w:themeColor="text1"/>
        </w:rPr>
        <w:t>Agreement ,</w:t>
      </w:r>
      <w:proofErr w:type="gramEnd"/>
      <w:r w:rsidRPr="005716BB">
        <w:rPr>
          <w:i/>
          <w:color w:val="000000" w:themeColor="text1"/>
        </w:rPr>
        <w:t xml:space="preserve"> including but not limited to the risks and costs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of program errors, compliance with applicable laws, damage to or loss of data,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programs or equipment, and unavailability or interruption of operations.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6. DISCLAIMER OF LIABILITY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EXCEPT AS EXPRESSLY SET FORTH IN THIS AGREEMENT, NEITHER RECIPIENT NOR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CONTRIBUTORS SHALL HAVE ANY LIABILITY FOR ANY DIRECT, INDIRECT, INCIDENTAL,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SPECIAL, EXEMPLARY, OR CONSEQUENTIAL DAMAGES (INCLUDING WITHOUT LIMITATION LOST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PROFITS), HOWEVER CAUSED AND ON ANY THEORY OF LIABILITY, WHETHER IN CONTRACT,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STRICT LIABILITY, OR TORT (INCLUDING NEGLIGENCE OR OTHERWISE) ARISING IN ANY WAY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OUT OF THE USE OR DISTRIBUTION OF THE PROGRAM OR THE EXERCISE OF ANY RIGHTS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GRANTED HEREUNDER, EVEN IF ADVISED OF THE POSSIBILITY OF SUCH DAMAGES.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7. GENERAL</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If any provision of this Agreement is invalid or unenforceable under applicable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law, it shall not affect the validity or enforceability of the remainder of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terms of this Agreement, and without further action by the parties hereto,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provision shall be reformed to the minimum extent necessary to make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provision valid and enforceable.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If Recipient institutes patent litigation against any entity (including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cross-claim or counterclaim in a lawsuit) alleging that the Program itself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(excluding combinations of the Program with other software or hardware)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infringes such Recipient's patent(s), then such Recipient's rights granted under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Section 2(b) shall terminate as of the date such litigation is filed.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All Recipient's rights under this Agreement shall terminate if it fails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comply with any of the material terms or conditions of this Agreement and does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not cure such failure in a reasonable period of time after becoming aware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such noncompliance. If all Recipient's rights under this Agreement terminate,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agrees to cease use and distribution of the Program as soon as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reasonably practicable. However, Recipient's obligations under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and any licenses granted by Recipient relating to the Program shall continue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survive.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Everyone is permitted to copy and distribute copies of this Agreement, but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order to avoid inconsistency the Agreement is copyrighted and may only be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modified in the following manner. The Agreement Steward reserves the right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publish new versions (including revisions) of this Agreement from time to time.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 one other than the Agreement Steward has the right to modify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The Eclipse Foundation is the initial Agreement Steward. The Eclipse Foundation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may assign the responsibility to serve as the Agreement Steward to a suitable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separate entity. Each new version of the Agreement will be given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distinguishing version number. The Program (including Contributions) may always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be distributed subject to the version of the Agreement under which it was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received. In addition, after a new version of the Agreement is published,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may elect to distribute the Program (including its Contributions)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under the new version. Except as expressly stated in Sections 2(a) and 2(b)</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above, Recipient receives no rights or licenses to the intellectual property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any Contributor under this Agreement, whether expressly, by implication,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estoppel or otherwise. All rights in the Program not expressly granted under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Agreement are reserved.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Agreement is governed by the laws of the State of New York and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intellectual property laws of the United States of America. No party to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Agreement will bring a legal action under this Agreement more than one year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after the cause of action arose. Each party waives its rights to a jury trial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any resulting litigation.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For the Windows Installer component: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All NSIS source code, plug-ins, documentation, examples, header files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graphics, with the exception of the compression modules and where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otherwise noted, are licensed under the </w:t>
      </w:r>
      <w:proofErr w:type="spellStart"/>
      <w:r w:rsidRPr="005716BB">
        <w:rPr>
          <w:i/>
          <w:color w:val="000000" w:themeColor="text1"/>
        </w:rPr>
        <w:t>zlib</w:t>
      </w:r>
      <w:proofErr w:type="spellEnd"/>
      <w:r w:rsidRPr="005716BB">
        <w:rPr>
          <w:i/>
          <w:color w:val="000000" w:themeColor="text1"/>
        </w:rPr>
        <w:t>/</w:t>
      </w:r>
      <w:proofErr w:type="spellStart"/>
      <w:r w:rsidRPr="005716BB">
        <w:rPr>
          <w:i/>
          <w:color w:val="000000" w:themeColor="text1"/>
        </w:rPr>
        <w:t>libpng</w:t>
      </w:r>
      <w:proofErr w:type="spellEnd"/>
      <w:r w:rsidRPr="005716BB">
        <w:rPr>
          <w:i/>
          <w:color w:val="000000" w:themeColor="text1"/>
        </w:rPr>
        <w:t xml:space="preserve">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The </w:t>
      </w:r>
      <w:proofErr w:type="spellStart"/>
      <w:r w:rsidRPr="005716BB">
        <w:rPr>
          <w:i/>
          <w:color w:val="000000" w:themeColor="text1"/>
        </w:rPr>
        <w:t>zlib</w:t>
      </w:r>
      <w:proofErr w:type="spellEnd"/>
      <w:r w:rsidRPr="005716BB">
        <w:rPr>
          <w:i/>
          <w:color w:val="000000" w:themeColor="text1"/>
        </w:rPr>
        <w:t xml:space="preserve"> compression module for NSIS is licensed under the </w:t>
      </w:r>
      <w:proofErr w:type="spellStart"/>
      <w:r w:rsidRPr="005716BB">
        <w:rPr>
          <w:i/>
          <w:color w:val="000000" w:themeColor="text1"/>
        </w:rPr>
        <w:t>zlib</w:t>
      </w:r>
      <w:proofErr w:type="spellEnd"/>
      <w:r w:rsidRPr="005716BB">
        <w:rPr>
          <w:i/>
          <w:color w:val="000000" w:themeColor="text1"/>
        </w:rPr>
        <w:t>/</w:t>
      </w:r>
      <w:proofErr w:type="spellStart"/>
      <w:r w:rsidRPr="005716BB">
        <w:rPr>
          <w:i/>
          <w:color w:val="000000" w:themeColor="text1"/>
        </w:rPr>
        <w:t>libpng</w:t>
      </w:r>
      <w:proofErr w:type="spellEnd"/>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The bzip2 compression module for NSIS is licensed under the bzip2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The </w:t>
      </w:r>
      <w:proofErr w:type="spellStart"/>
      <w:r w:rsidRPr="005716BB">
        <w:rPr>
          <w:i/>
          <w:color w:val="000000" w:themeColor="text1"/>
        </w:rPr>
        <w:t>lzma</w:t>
      </w:r>
      <w:proofErr w:type="spellEnd"/>
      <w:r w:rsidRPr="005716BB">
        <w:rPr>
          <w:i/>
          <w:color w:val="000000" w:themeColor="text1"/>
        </w:rPr>
        <w:t xml:space="preserve"> compression module for NSIS is licensed under the Common Public</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 version 1.0.</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roofErr w:type="spellStart"/>
      <w:r w:rsidRPr="005716BB">
        <w:rPr>
          <w:i/>
          <w:color w:val="000000" w:themeColor="text1"/>
        </w:rPr>
        <w:t>zlib</w:t>
      </w:r>
      <w:proofErr w:type="spellEnd"/>
      <w:r w:rsidRPr="005716BB">
        <w:rPr>
          <w:i/>
          <w:color w:val="000000" w:themeColor="text1"/>
        </w:rPr>
        <w:t>/</w:t>
      </w:r>
      <w:proofErr w:type="spellStart"/>
      <w:r w:rsidRPr="005716BB">
        <w:rPr>
          <w:i/>
          <w:color w:val="000000" w:themeColor="text1"/>
        </w:rPr>
        <w:t>libpng</w:t>
      </w:r>
      <w:proofErr w:type="spellEnd"/>
      <w:r w:rsidRPr="005716BB">
        <w:rPr>
          <w:i/>
          <w:color w:val="000000" w:themeColor="text1"/>
        </w:rPr>
        <w:t xml:space="preserv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software is provided 'as-is', without any express or implied warranty.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 event will the authors be held liable for any damages arising from the use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software.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Permission is granted to anyone to use this software for any purpose, including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applications, and to alter it and redistribute it freely, subject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the following restrictions: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 The origin of this software must not be misrepresented; you must not claim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that you wrote the original software. If you use this software in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product, an acknowledgment in the product documentation would be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appreciated but is not required.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2. Altered source versions must be plainly marked as such, and must not be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misrepresented as being the original software.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 This notice may not be removed or altered from any source distribution.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bzip2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Redistribution and use in source and binary forms, with or without modification,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are permitted provided that the following conditions are met: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 Redistributions of source code must retain the above copyright notice,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this list of conditions and the following disclaimer.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2. The origin of this software must not be misrepresented; you must not claim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that you wrote the original software. If you use this software in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product, an acknowledgment in the product documentation would be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appreciated but is not required.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 Altered source versions must be plainly marked as such, and must not be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misrepresented as being the original software.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4. The name of the author may not be used to endorse or promote products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derived from this software without specific prior written permission.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SOFTWARE IS PROVIDED BY THE AUTHOR ``AS IS AND ANY EXPRESS OR IMPLIED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WARRANTIES, INCLUDING, BUT NOT LIMITED TO, THE IMPLIED WARRANTIES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MERCHANTABILITY AND FITNESS FOR A PARTICULAR PURPOSE ARE DISCLAIMED. IN NO EVENT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SHALL THE AUTHOR BE LIABLE FOR ANY DIRECT, INDIRECT, INCIDENTAL, SPECIAL,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EXEMPLARY, OR CONSEQUENTIAL DAMAGES (INCLUDING, BUT NOT LIMITED TO, PROCUREMENT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OF SUBSTITUTE GOODS OR SERVICES; LOSS OF USE, DATA, OR PROFITS; OR BUSINESS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INTERRUPTION) HOWEVER CAUSED AND ON ANY THEORY OF LIABILITY, WHETHER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CONTRACT, STRICT LIABILITY, OR TORT (INCLUDING NEGLIGENCE OR OTHERWISE) ARISING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 ANY WAY OUT OF THE USE OF THIS SOFTWARE, EVEN IF ADVISED OF THE POSSIBILITY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OF SUCH DAMAGE.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Julian Seward, Cambridge, UK.</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jseward@acm.org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Common Public License version 1.0</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THE ACCOMPANYING PROGRAM IS PROVIDED UNDER THE TERMS OF THIS COMMON PUBLIC</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LICENSE ("AGREEMENT"). ANY USE, REPRODUCTION OR DISTRIBUTION OF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CONSTITUTES RECIPIENT'S ACCEPTANCE OF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1. DEFINITIONS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"Contribution" means: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in the case of the initial Contributor, the initial code and documentation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distributed under this Agreement, and b) in the case of each subsequent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roofErr w:type="spellStart"/>
      <w:r w:rsidRPr="005716BB">
        <w:rPr>
          <w:i/>
          <w:color w:val="000000" w:themeColor="text1"/>
        </w:rPr>
        <w:t>i</w:t>
      </w:r>
      <w:proofErr w:type="spellEnd"/>
      <w:r w:rsidRPr="005716BB">
        <w:rPr>
          <w:i/>
          <w:color w:val="000000" w:themeColor="text1"/>
        </w:rPr>
        <w:t>) changes to the Program,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ii) additions to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where such changes and/or additions to the Program originate from and 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distributed by that particular Contributor. A Contribution 'originates' from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if it was added to the Program by such Contributor itself or anyone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acting on such Contributor's behalf. Contributions do not include additions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the Program which: (</w:t>
      </w:r>
      <w:proofErr w:type="spellStart"/>
      <w:r w:rsidRPr="005716BB">
        <w:rPr>
          <w:i/>
          <w:color w:val="000000" w:themeColor="text1"/>
        </w:rPr>
        <w:t>i</w:t>
      </w:r>
      <w:proofErr w:type="spellEnd"/>
      <w:r w:rsidRPr="005716BB">
        <w:rPr>
          <w:i/>
          <w:color w:val="000000" w:themeColor="text1"/>
        </w:rPr>
        <w:t>) are separate modules of software distributed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conjunction with the Program under their own license agreement, and (ii) are not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derivative works of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means any person or entity that distributes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"Licensed Patents " mean patent claims licensable by a Contributor which 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necessarily infringed by the use or sale of its Contribution alone or when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combined with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 means the Contributions distributed in accordance with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"Recipient" means anyone who receives the Program under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including all Contributors.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2. GRANT OF RIGHTS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Subject to the terms of this Agreement, each Contributor hereby grants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a non-exclusive, worldwide, royalty-free copyright license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reproduce, prepare derivative works of, publicly display, publicly perform,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distribute and sublicense the Contribution of such Contributor, if any, and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derivative works, in source code and object code form.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 Subject to the terms of this Agreement, each Contributor hereby grants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a non-exclusive, worldwide, royalty-free patent license under Licensed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Patents to make, use, sell, offer to sell, import and otherwise transfer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Contribution of such Contributor, if any, in source code and object code form.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patent license shall apply to the combination of the Contribution and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 if, at the time the Contribution is added by the Contributor,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addition of the Contribution causes such combination to be covered by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Licensed Patents. The patent license shall not apply to any other combinations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which include the Contribution. No hardware per se is licensed hereunder.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 Recipient understands that although each Contributor grants the licenses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its Contributions set forth herein, no assurances are provided by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that the Program does not infringe the patent or other intellectual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property rights of any other entity. Each Contributor disclaims any liability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for claims brought by any other entity based on infringement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intellectual property rights or otherwise. As a condition to exercising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rights and licenses granted hereunder, each Recipient hereby assumes sole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responsibility to secure any other intellectual property rights needed, if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For example, if a third party patent license is required to allow Recipient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distribute the Program, it is Recipient's responsibility to acquire that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before distributing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 Each Contributor represents that to its knowledge it has sufficient copyright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rights in its Contribution, if any, to grant the copyright license set forth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3. REQUIREMENTS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Contributor may choose to distribute the Program in object code form under its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own license agreement, provided that: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it complies with the terms and conditions of this Agreement;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 its license agreement: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roofErr w:type="spellStart"/>
      <w:r w:rsidRPr="005716BB">
        <w:rPr>
          <w:i/>
          <w:color w:val="000000" w:themeColor="text1"/>
        </w:rPr>
        <w:t>i</w:t>
      </w:r>
      <w:proofErr w:type="spellEnd"/>
      <w:r w:rsidRPr="005716BB">
        <w:rPr>
          <w:i/>
          <w:color w:val="000000" w:themeColor="text1"/>
        </w:rPr>
        <w:t>) effectively disclaims on behalf of all Contributors all warranties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conditions, express and implied, including warranties or conditions of title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non-infringement, and implied warranties or conditions of merchantability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fitness for a particular purpose;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ii) effectively excludes on behalf of all Contributors all liability for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damages, including direct, indirect, special, incidental and consequential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damages, such as lost profits;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iii) states that any provisions which differ from this Agreement are offered by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that Contributor alone and not by any other party;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iv) states that source code for the Program is available from such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and informs licensees how to obtain it in a reasonable manner on or through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medium customarily used for software exchange.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When the Program is made available in source code form: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it must be made available under this Agreement;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 a copy of this Agreement must be included with each copy of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Contributors may not remove or alter any copyright notices contained within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Each Contributor must identify itself as the originator of its Contribution, if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any, in a manner that reasonably allows subsequent Recipients to identify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originator of the Contribution.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4. COMMERCIAL DISTRIBUTION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distributors of software may accept certain responsibilities with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respect to end users, business partners and the like. While this license 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intended to facilitate the commercial use of the Program, the Contributor who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includes the Program in a commercial product offering should do so in a manner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which does not create potential liability for other Contributors. Therefore, if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Contributor includes the Program in a commercial product offering,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("Commercial Contributor") hereby agrees to defend and indemnify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every other Contributor ("Indemnified Contributor") against any losses, damages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and costs (collectively "Losses") arising from claims, lawsuits and other legal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actions brought by a third party against the Indemnified Contributor to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extent caused by the acts or omissions of such Commercial Contributor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connection with its distribution of the Program in a commercial product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offering. The obligations in this section do not apply to any claims or Losses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relating to any actual or alleged intellectual property infringement. In order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to qualify, an Indemnified Contributor must: a) promptly notify the Commercial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in writing of such claim, and b) allow the Commercial Contributor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control, and cooperate with the Commercial Contributor in, the defense and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related settlement negotiations. The Indemnified Contributor may participate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any such claim at its own expense.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For example, a Contributor might include the Program in a commercial product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offering, Product X. That Contributor is then a Commercial Contributor. If that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Contributor then makes performance claims, or offers warranties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related to Product X, those performance claims and warranties are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Contributor's responsibility alone. Under this section,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Commercial Contributor would have to defend claims against the other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Contributors related to those performance claims and warranties, and if a court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requires any other Contributor to pay any damages as a result, the Commercial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 must pay those damages.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5. NO WARRANTY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EXCEPT AS EXPRESSLY SET FORTH IN THIS AGREEMENT, THE PROGRAM IS PROVIDED ON AN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"AS IS" BASIS, WITHOUT WARRANTIES OR CONDITIONS OF ANY KIND, EITHER EXPRESS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IMPLIED INCLUDING, WITHOUT LIMITATION, ANY WARRANTIES OR CONDITIONS OF TITLE,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NON-INFRINGEMENT, MERCHANTABILITY OR FITNESS FOR A PARTICULAR PURPOSE. Each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is solely responsible for determining the appropriateness of using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distributing the Program and assumes all risks associated with its exercise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rights under this Agreement, including but not limited to the risks and costs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 errors, compliance with applicable laws, damage to or loss of data,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programs or equipment, and unavailability or interruption of operations.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6. DISCLAIMER OF LIABILITY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EXCEPT AS EXPRESSLY SET FORTH IN THIS AGREEMENT, NEITHER RECIPIENT NOR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CONTRIBUTORS SHALL HAVE ANY LIABILITY FOR ANY DIRECT, INDIRECT, INCIDENTAL,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SPECIAL, EXEMPLARY, OR CONSEQUENTIAL DAMAGES (INCLUDING WITHOUT LIMITATION LOST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PROFITS), HOWEVER CAUSED AND ON ANY THEORY OF LIABILITY, WHETHER IN CONTRACT,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STRICT LIABILITY, OR TORT (INCLUDING NEGLIGENCE OR OTHERWISE) ARISING IN ANY WAY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OUT OF THE USE OR DISTRIBUTION OF THE PROGRAM OR THE EXERCISE OF ANY RIGHTS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GRANTED HEREUNDER, EVEN IF ADVISED OF THE POSSIBILITY OF SUCH DAMAGES.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7. GENERAL</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If any provision of this Agreement is invalid or unenforceable under applicable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law, it shall not affect the validity or enforceability of the remainder of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terms of this Agreement, and without further action by the parties hereto,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provision shall be reformed to the minimum extent necessary to make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provision valid and enforceable.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If Recipient institutes patent litigation against a Contributor with respect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 patent applicable to software (including a cross-claim or counterclaim in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lawsuit), then any patent licenses granted by that Contributor to such Recipient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under this Agreement shall terminate as of the date such litigation is filed.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addition, if Recipient institutes patent litigation against any entity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(including a cross-claim or counterclaim in a lawsuit) alleging that the Program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itself (excluding combinations of the Program with other software or hardware)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infringes such Recipient's patent(s), then such Recipient's rights granted under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Section 2(b) shall terminate as of the date such litigation is filed.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All Recipient's rights under this Agreement shall terminate if it fails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comply with any of the material terms or conditions of this Agreement and does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not cure such failure in a reasonable period of time after becoming aware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such noncompliance. If all Recipient's rights under this Agreement terminate,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Recipient agrees to cease use and distribution of the Program as soon as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reasonably practicable. However, Recipient's obligations under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and any licenses granted by Recipient relating to the Program shall continue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survive.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Everyone is permitted to copy and distribute copies of this Agreement, but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order to avoid inconsistency the Agreement is copyrighted and may only be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modified in the following manner. The Agreement Steward reserves the right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publish new versions (including revisions) of this Agreement from time to time.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No one other than the Agreement Steward has the right to modify this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IBM is the initial Agreement Steward. IBM may assign the responsibility to serve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as the Agreement Steward to a suitable separate entity. Each new version of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Agreement will be given a distinguishing version number. The Program (including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Contributions) may always be distributed subject to the version of the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under which it was received. In addition, after a new version of the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is published, Contributor may elect to distribute the Program (including its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Contributions) under the new version. Except as expressly stated in Sections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2(a) and 2(b) above, Recipient receives no rights or licenses to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intellectual property of any Contributor under this Agreement, whether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expressly, by implication, estoppel or otherwise. All rights in the Program not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expressly granted under this Agreement are reserved.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This Agreement is governed by the laws of the State of New York and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intellectual property laws of the United States of America. No party to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Agreement will bring a legal action under this Agreement more than one year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after the cause of action arose. Each party waives its rights to a jury trial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any resulting litigation.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Special exception for LZMA compression module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Igor Pavlov and Amir </w:t>
      </w:r>
      <w:proofErr w:type="spellStart"/>
      <w:r w:rsidRPr="005716BB">
        <w:rPr>
          <w:i/>
          <w:color w:val="000000" w:themeColor="text1"/>
        </w:rPr>
        <w:t>Szekely</w:t>
      </w:r>
      <w:proofErr w:type="spellEnd"/>
      <w:r w:rsidRPr="005716BB">
        <w:rPr>
          <w:i/>
          <w:color w:val="000000" w:themeColor="text1"/>
        </w:rPr>
        <w:t>, the authors of the LZMA compression module for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NSIS, expressly permit you to statically or dynamically link your code (or bind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by name) to the files from the LZMA compression module for NSIS without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subjecting your linked code to the terms of the Common Public license version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1.0. Any modifications or additions to files from the LZMA compression module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for NSIS, however, are subject to the terms of the Common Public License version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1.0.</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For the following XML Schemas for Java EE Deployment Descriptors: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javaee_5.xsd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javaee_web_services_1_2.xsd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javaee_web_services_client_1_2.xsd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javaee_6.xsd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javaee_web_services_1_3.xsd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javaee_web_services_client_1_3.xsd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jsp_2_2.xsd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web-app_3_0.xsd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web-common_3_0.xsd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web-fragment_3_0.xsd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javaee_7.xsd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javaee_web_services_1_4.xsd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javaee_web_services_client_1_4.xsd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jsp_2_3.xsd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web-app_3_1.xsd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web-common_3_1.xsd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web-fragment_3_1.xsd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javaee_8.xsd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web-app_4_0.xsd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web-common_4_0.xsd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 web-fragment_4_0.xsd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COMMON DEVELOPMENT AND DISTRIBUTION LICENSE (CDDL) Version 1.0</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1. Definitions.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1.1. Contributor. means each individual or entity that creates or contributes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to the creation of Modifications.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1.2. Contributor Version. means the combination of the Original Software,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prior Modifications used by a Contributor (if any), and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Modifications made by that particular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1.3. Covered Software. means (a) the Original Software, or (b) Modifications,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(c) the combination of files containing Original Software with files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containing Modifications, in each case including portions thereof.</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1.4. Executable. means the Covered Software in any form other than Source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Code.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1.5. Initial Developer. means the individual or entity that first makes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Original Software available under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1.6. Larger Work. means a work which combines Covered Software or portions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thereof with code not governed by the terms of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1.7. License. means this document.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1.8. Licensable. means having the right to grant, to the maximum extent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possible, whether at the time of the initial grant or subsequently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acquired, any and all of the rights conveyed herein.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1.9. Modifications. means the Source Code and Executable form of any of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following:</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 Any file that results from an addition to, deletion from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 of the contents of a file containing Original Software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previous Modifications;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 Any new file that contains any part of the Original Software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previous Modification; or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 Any new file that is contributed or otherwise made available under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terms of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1.10. Original Software. means the Source Code and Executable form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computer software code that is originally released under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1.11. Patent Claims. means any patent claim(s), now owned or hereafter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acquired, including without limitation, method, process, and apparatus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claims, in any patent Licensable by grantor.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1.12. Source Code. means (a) the common form of computer software code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which modifications are made and (b) associated documentation included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 or with such code.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1.13. You. (</w:t>
      </w:r>
      <w:proofErr w:type="gramStart"/>
      <w:r w:rsidRPr="005716BB">
        <w:rPr>
          <w:i/>
          <w:color w:val="000000" w:themeColor="text1"/>
        </w:rPr>
        <w:t>or .Your</w:t>
      </w:r>
      <w:proofErr w:type="gramEnd"/>
      <w:r w:rsidRPr="005716BB">
        <w:rPr>
          <w:i/>
          <w:color w:val="000000" w:themeColor="text1"/>
        </w:rPr>
        <w:t>.) means an individual or a legal entity exercising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rights under, and complying with all of the terms of, this License. For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legal entities</w:t>
      </w:r>
      <w:proofErr w:type="gramStart"/>
      <w:r w:rsidRPr="005716BB">
        <w:rPr>
          <w:i/>
          <w:color w:val="000000" w:themeColor="text1"/>
        </w:rPr>
        <w:t>, .You</w:t>
      </w:r>
      <w:proofErr w:type="gramEnd"/>
      <w:r w:rsidRPr="005716BB">
        <w:rPr>
          <w:i/>
          <w:color w:val="000000" w:themeColor="text1"/>
        </w:rPr>
        <w:t>. includes any entity which controls, is controlled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by, or is under common control with You. For purposes of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definition</w:t>
      </w:r>
      <w:proofErr w:type="gramStart"/>
      <w:r w:rsidRPr="005716BB">
        <w:rPr>
          <w:i/>
          <w:color w:val="000000" w:themeColor="text1"/>
        </w:rPr>
        <w:t>, .control</w:t>
      </w:r>
      <w:proofErr w:type="gramEnd"/>
      <w:r w:rsidRPr="005716BB">
        <w:rPr>
          <w:i/>
          <w:color w:val="000000" w:themeColor="text1"/>
        </w:rPr>
        <w:t>. means (a) the power, direct or indirect, to cause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direction or management of such entity, whether by contract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otherwise, or (b) ownership of more than fifty percent (50%) of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outstanding shares or beneficial ownership of such entity.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2. License Grants.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2.1. The Initial Developer Grant.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Conditioned upon Your compliance with Section 3.1 below and subject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third party intellectual property claims, the Initial Developer hereby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grants You a world-wide, royalty-free, non-exclusive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 under intellectual property rights (other than patent or trademark)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Licensable by Initial Developer, to use, reproduce, modify, display,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perform, sublicense and distribute the Original Software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portions thereof), with or without Modifications, and/or as part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 Larger Work;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 under Patent Claims infringed by the making, using or selling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Original Software, to make, have made, use, practice, sell,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offer for sale, and/or otherwise dispose of the Original Software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portions thereof).</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 The licenses granted in Sections 2.1(a) and (b) are effective on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date Initial Developer first distributes or otherwise makes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Original Software available to a third party under the terms of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 Notwithstanding Section 2.1(b) above, no patent license is granted: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 for code that You delete from the Original Software, or (2) for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infringements caused by: (</w:t>
      </w:r>
      <w:proofErr w:type="spellStart"/>
      <w:r w:rsidRPr="005716BB">
        <w:rPr>
          <w:i/>
          <w:color w:val="000000" w:themeColor="text1"/>
        </w:rPr>
        <w:t>i</w:t>
      </w:r>
      <w:proofErr w:type="spellEnd"/>
      <w:r w:rsidRPr="005716BB">
        <w:rPr>
          <w:i/>
          <w:color w:val="000000" w:themeColor="text1"/>
        </w:rPr>
        <w:t>) the modification of the Original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Software, or (ii) the combination of the Original Software with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other software or devices.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2.2. Contributor Grant.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Conditioned upon Your compliance with Section 3.1 below and subject to third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party intellectual property claims, each Contributor hereby grants You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world-wide, royalty-free, non-exclusive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 under intellectual property rights (other than patent or trademark)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Licensable by Contributor to use, reproduce, modify, display,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perform, sublicense and distribute the Modifications created by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Contributor (or portions thereof), either on an unmodified basis,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with other Modifications, as Covered Software and/or as part of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Larger Work; and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 under Patent Claims infringed by the making, using, or selling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Modifications made by that Contributor either alone and/or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combination with its Contributor Version (or portions of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combination), to make, use, sell, offer for sale, have made, and/or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otherwise dispose of: (1) Modifications made by that Contributor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portions thereof); and (2) the combination of Modifications made by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that Contributor with its Contributor Version (or portions of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combination).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 The licenses granted in Sections 2.2(a) and 2.2(b) are effective 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date Contributor first distributes or otherwise makes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Modifications available to a third party.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 Notwithstanding Section 2.2(b) above, no patent license is granted: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(1) for any code that Contributor has deleted from the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Version; (2) for infringements caused by: (</w:t>
      </w:r>
      <w:proofErr w:type="spellStart"/>
      <w:r w:rsidRPr="005716BB">
        <w:rPr>
          <w:i/>
          <w:color w:val="000000" w:themeColor="text1"/>
        </w:rPr>
        <w:t>i</w:t>
      </w:r>
      <w:proofErr w:type="spellEnd"/>
      <w:r w:rsidRPr="005716BB">
        <w:rPr>
          <w:i/>
          <w:color w:val="000000" w:themeColor="text1"/>
        </w:rPr>
        <w:t>) third party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modifications of Contributor Version, or (ii) the combination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Modifications made by that Contributor with other software (except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as part of the Contributor Version) or other devices; or (3) under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Patent Claims infringed by Covered Software in the absence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Modifications made by that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3. Distribution Obligations.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3.1. Availability of Source Code.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Any Covered Software that You distribute or otherwise make available in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Executable form must also be made available in Source Code form and that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Source Code form must be distributed only under the terms of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must include a copy of this License with every copy of the Source Code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form of the Covered Software You distribute or otherwise make available.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must inform recipients of any such Covered Software in Executable form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as to how they can obtain such Covered Software in Source Code form in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reasonable manner on or through a medium customarily used for software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exchange.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3.2. Modifications.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Modifications that You create or to which You contribute are governed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by the terms of this License. You represent that You believe Your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Modifications are Your original creation(s) and/or You have sufficient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rights to grant the rights conveyed by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3.3. Required Notices.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must include a notice in each of Your Modifications that identifies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as the Contributor of the Modification. You may not remove or alter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any copyright, patent or trademark notices contained within the Covered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Software, or any notices of licensing or any descriptive text giving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attribution to any Contributor or the Initial Developer.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3.4. Application of Additional Terms.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may not offer or impose any terms on any Covered Software in Source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Code form that alters or restricts the applicable version of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the recipients. rights hereunder. You may choose to offer, and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charge a fee for, warranty, support, indemnity or liability obligations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one or more recipients of Covered Software. However, you may do so only 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Your own behalf, and not on behalf of the Initial Developer or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Contributor. You must make it absolutely clear that any such warranty,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support, indemnity or liability obligation is offered by You alone,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hereby agree to indemnify the Initial Developer and every Contributor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for any liability incurred by the Initial Developer or such Contributor as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 result of warranty, support, indemnity or liability terms You offer.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3.5. Distribution of Executable Versions.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may distribute the Executable form of the Covered Software under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terms of this License or under the terms of a license of Your choice,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which may contain terms different from this License, provided that You 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 compliance with the terms of this License and that the license for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Executable form does not attempt to limit or alter the </w:t>
      </w:r>
      <w:proofErr w:type="spellStart"/>
      <w:proofErr w:type="gramStart"/>
      <w:r w:rsidRPr="005716BB">
        <w:rPr>
          <w:i/>
          <w:color w:val="000000" w:themeColor="text1"/>
        </w:rPr>
        <w:t>recipient.s</w:t>
      </w:r>
      <w:proofErr w:type="spellEnd"/>
      <w:proofErr w:type="gramEnd"/>
      <w:r w:rsidRPr="005716BB">
        <w:rPr>
          <w:i/>
          <w:color w:val="000000" w:themeColor="text1"/>
        </w:rPr>
        <w:t xml:space="preserve"> rights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 the Source Code form from the rights set forth in this License. If You</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distribute the Covered Software in Executable form under a different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 </w:t>
      </w:r>
      <w:proofErr w:type="gramStart"/>
      <w:r w:rsidRPr="005716BB">
        <w:rPr>
          <w:i/>
          <w:color w:val="000000" w:themeColor="text1"/>
        </w:rPr>
        <w:t>You</w:t>
      </w:r>
      <w:proofErr w:type="gramEnd"/>
      <w:r w:rsidRPr="005716BB">
        <w:rPr>
          <w:i/>
          <w:color w:val="000000" w:themeColor="text1"/>
        </w:rPr>
        <w:t xml:space="preserve"> must make it absolutely clear that any terms which differ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from this License are offered by You alone, not by the Initial Developer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 Contributor. You hereby agree to indemnify the Initial Developer and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every Contributor for any liability incurred by the Initial Developer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such Contributor as a result of any such terms You offer.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3.6. Larger Works.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You may create a Larger Work by combining Covered Software with other code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not governed by the terms of this License and distribute the Larger Work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as a single product. In such a case, </w:t>
      </w:r>
      <w:proofErr w:type="gramStart"/>
      <w:r w:rsidRPr="005716BB">
        <w:rPr>
          <w:i/>
          <w:color w:val="000000" w:themeColor="text1"/>
        </w:rPr>
        <w:t>You</w:t>
      </w:r>
      <w:proofErr w:type="gramEnd"/>
      <w:r w:rsidRPr="005716BB">
        <w:rPr>
          <w:i/>
          <w:color w:val="000000" w:themeColor="text1"/>
        </w:rPr>
        <w:t xml:space="preserve"> must make sure the requirements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this License are fulfilled for the Covered Software.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4. Versions of the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4.1. New Versions.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Sun Microsystems, Inc. is the initial license steward and may publish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revised and/or new versions of this License from time to time. Each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version will be given a distinguishing version number. Except as provided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 Section 4.3, no one other than the license steward has the right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modify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4.2. Effect of New Versions.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 may always continue to use, distribute or otherwise make the Covered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Software available under the terms of the version of the License under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which You originally received the Covered Software. If the Initial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Developer includes a notice in the Original Software prohibiting it from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being distributed or otherwise made available under any subsequent version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the License, </w:t>
      </w:r>
      <w:proofErr w:type="gramStart"/>
      <w:r w:rsidRPr="005716BB">
        <w:rPr>
          <w:i/>
          <w:color w:val="000000" w:themeColor="text1"/>
        </w:rPr>
        <w:t>You</w:t>
      </w:r>
      <w:proofErr w:type="gramEnd"/>
      <w:r w:rsidRPr="005716BB">
        <w:rPr>
          <w:i/>
          <w:color w:val="000000" w:themeColor="text1"/>
        </w:rPr>
        <w:t xml:space="preserve"> must distribute and make the Covered Software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available under the terms of the version of the License under which You</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originally received the Covered Software. Otherwise, </w:t>
      </w:r>
      <w:proofErr w:type="gramStart"/>
      <w:r w:rsidRPr="005716BB">
        <w:rPr>
          <w:i/>
          <w:color w:val="000000" w:themeColor="text1"/>
        </w:rPr>
        <w:t>You</w:t>
      </w:r>
      <w:proofErr w:type="gramEnd"/>
      <w:r w:rsidRPr="005716BB">
        <w:rPr>
          <w:i/>
          <w:color w:val="000000" w:themeColor="text1"/>
        </w:rPr>
        <w:t xml:space="preserve"> may also choose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to use, distribute or otherwise make the Covered Software available under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terms of any subsequent version of the License published by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 steward.</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4.3. Modified Versions.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When You are an Initial Developer and You want to create a new license for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Your Original Software, </w:t>
      </w:r>
      <w:proofErr w:type="gramStart"/>
      <w:r w:rsidRPr="005716BB">
        <w:rPr>
          <w:i/>
          <w:color w:val="000000" w:themeColor="text1"/>
        </w:rPr>
        <w:t>You</w:t>
      </w:r>
      <w:proofErr w:type="gramEnd"/>
      <w:r w:rsidRPr="005716BB">
        <w:rPr>
          <w:i/>
          <w:color w:val="000000" w:themeColor="text1"/>
        </w:rPr>
        <w:t xml:space="preserve"> may create and use a modified version of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 if You: (a) rename the license and remove any references to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name of the license steward (except to note that the license differs from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this License); and (b) otherwise make it clear that the license contains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terms which differ from this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5. DISCLAIMER OF WARRANTY.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COVERED SOFTWARE IS PROVIDED UNDER THIS LICENSE ON AN .AS IS. BASIS, WITHOUT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WARRANTY OF ANY KIND, EITHER EXPRESSED OR IMPLIED, INCLUDING, WITHOUT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LIMITATION, WARRANTIES THAT THE COVERED SOFTWARE IS FREE OF DEFECTS,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MERCHANTABLE, FIT FOR A PARTICULAR PURPOSE OR NON-INFRINGING. THE ENTIRE RISK</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AS TO THE QUALITY AND PERFORMANCE OF THE COVERED SOFTWARE IS WITH YOU. SHOULD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ANY COVERED SOFTWARE PROVE DEFECTIVE IN ANY RESPECT, YOU (NOT THE INITIAL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DEVELOPER OR ANY OTHER CONTRIBUTOR) ASSUME THE COST OF ANY NECESSARY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SERVICING, REPAIR OR CORRECTION. THIS DISCLAIMER OF WARRANTY CONSTITUTES AN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ESSENTIAL PART OF THIS LICENSE. NO USE OF ANY COVERED SOFTWARE IS AUTHORIZED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HEREUNDER EXCEPT UNDER THIS DISCLAIMER.</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6. TERMINATION.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6.1. This License and the rights granted hereunder will terminate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automatically if You fail to comply with terms herein and fail to</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cure such breach within 30 days of becoming aware of the breach.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Provisions which, by their nature, must remain in effect beyond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termination of this License shall survive.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6.2. If You assert a patent infringement claim (excluding declaratory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judgment actions) against Initial Developer or a Contributor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Initial Developer or Contributor against whom You assert such claim</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is referred to </w:t>
      </w:r>
      <w:proofErr w:type="gramStart"/>
      <w:r w:rsidRPr="005716BB">
        <w:rPr>
          <w:i/>
          <w:color w:val="000000" w:themeColor="text1"/>
        </w:rPr>
        <w:t>as .Participant</w:t>
      </w:r>
      <w:proofErr w:type="gramEnd"/>
      <w:r w:rsidRPr="005716BB">
        <w:rPr>
          <w:i/>
          <w:color w:val="000000" w:themeColor="text1"/>
        </w:rPr>
        <w:t>.) alleging that the Participant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Software (meaning the Contributor Version where the Participant is a</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Contributor or the Original Software where the Participant is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Initial Developer) directly or indirectly infringes any patent, then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any and all rights granted directly or indirectly to You by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Participant, the Initial Developer (if the Initial Developer is not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Participant) and all Contributors under Sections 2.1 and/or 2.2</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this License shall, upon 60 </w:t>
      </w:r>
      <w:proofErr w:type="spellStart"/>
      <w:r w:rsidRPr="005716BB">
        <w:rPr>
          <w:i/>
          <w:color w:val="000000" w:themeColor="text1"/>
        </w:rPr>
        <w:t>days notice</w:t>
      </w:r>
      <w:proofErr w:type="spellEnd"/>
      <w:r w:rsidRPr="005716BB">
        <w:rPr>
          <w:i/>
          <w:color w:val="000000" w:themeColor="text1"/>
        </w:rPr>
        <w:t xml:space="preserve"> from Participant terminate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prospectively and automatically at the expiration of such 60 day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notice period, unless if within such </w:t>
      </w:r>
      <w:proofErr w:type="gramStart"/>
      <w:r w:rsidRPr="005716BB">
        <w:rPr>
          <w:i/>
          <w:color w:val="000000" w:themeColor="text1"/>
        </w:rPr>
        <w:t>60 day</w:t>
      </w:r>
      <w:proofErr w:type="gramEnd"/>
      <w:r w:rsidRPr="005716BB">
        <w:rPr>
          <w:i/>
          <w:color w:val="000000" w:themeColor="text1"/>
        </w:rPr>
        <w:t xml:space="preserve"> period You withdraw Your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claim with respect to the Participant Software against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Participant either unilaterally or pursuant to a written agreement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with Participant.</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6.3. In the event of termination under Sections 6.1 or 6.2 above, all end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user licenses that have been validly granted by You or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distributor hereunder prior to termination (excluding licenses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granted to You by any distributor) shall survive termination.</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7. LIMITATION OF LIABILITY.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UNDER NO CIRCUMSTANCES AND UNDER NO LEGAL THEORY, WHETHER TORT (INCLUDING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NEGLIGENCE), CONTRACT, OR OTHERWISE, SHALL YOU, THE INITIAL DEVELOPER,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OTHER CONTRIBUTOR, OR ANY DISTRIBUTOR OF COVERED SOFTWARE, OR ANY SUPPLIER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ANY OF SUCH PARTIES, BE LIABLE TO ANY PERSON FOR ANY INDIRECT, SPECIAL,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INCIDENTAL, OR CONSEQUENTIAL DAMAGES OF ANY CHARACTER INCLUDING, WITHOUT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LIMITATION, DAMAGES FOR LOST PROFITS, LOSS OF GOODWILL, WORK STOPPAGE,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COMPUTER FAILURE OR MALFUNCTION, OR ANY AND ALL OTHER COMMERCIAL DAMAGES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LOSSES, EVEN IF SUCH PARTY SHALL HAVE BEEN INFORMED OF THE POSSIBILITY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SUCH DAMAGES. THIS LIMITATION OF LIABILITY SHALL NOT APPLY TO LIABILITY FOR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DEATH OR PERSONAL INJURY RESULTING FROM SUCH PARTY.S NEGLIGENCE TO THE EXTENT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APPLICABLE LAW PROHIBITS SUCH LIMITATION. SOME JURISDICTIONS DO NOT ALLOW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EXCLUSION OR LIMITATION OF INCIDENTAL OR CONSEQUENTIAL DAMAGES, SO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EXCLUSION AND LIMITATION MAY NOT APPLY TO YOU.</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8. U.S. GOVERNMENT END USERS.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Covered Software is </w:t>
      </w:r>
      <w:proofErr w:type="gramStart"/>
      <w:r w:rsidRPr="005716BB">
        <w:rPr>
          <w:i/>
          <w:color w:val="000000" w:themeColor="text1"/>
        </w:rPr>
        <w:t>a .commercial</w:t>
      </w:r>
      <w:proofErr w:type="gramEnd"/>
      <w:r w:rsidRPr="005716BB">
        <w:rPr>
          <w:i/>
          <w:color w:val="000000" w:themeColor="text1"/>
        </w:rPr>
        <w:t xml:space="preserve"> item,. as that term is defined in 48</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C.F.R. 2.101 (Oct. 1995), consisting </w:t>
      </w:r>
      <w:proofErr w:type="gramStart"/>
      <w:r w:rsidRPr="005716BB">
        <w:rPr>
          <w:i/>
          <w:color w:val="000000" w:themeColor="text1"/>
        </w:rPr>
        <w:t>of .commercial</w:t>
      </w:r>
      <w:proofErr w:type="gramEnd"/>
      <w:r w:rsidRPr="005716BB">
        <w:rPr>
          <w:i/>
          <w:color w:val="000000" w:themeColor="text1"/>
        </w:rPr>
        <w:t xml:space="preserve"> computer software. (as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that term is defined at 48 </w:t>
      </w:r>
      <w:proofErr w:type="gramStart"/>
      <w:r w:rsidRPr="005716BB">
        <w:rPr>
          <w:i/>
          <w:color w:val="000000" w:themeColor="text1"/>
        </w:rPr>
        <w:t>C.F.R. ?</w:t>
      </w:r>
      <w:proofErr w:type="gramEnd"/>
      <w:r w:rsidRPr="005716BB">
        <w:rPr>
          <w:i/>
          <w:color w:val="000000" w:themeColor="text1"/>
        </w:rPr>
        <w:t xml:space="preserve"> 252.227-7014(a)(1)) and commercial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computer software documentation. as such terms are used in 48 C.F.R. 12.212</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(Sept. 1995). Consistent with 48 C.F.R. 12.212 and 48 C.F.R. 227.7202-1</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through 227.7202-4 (June 1995), all U.S. Government End Users acquire Covered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Software with only those rights set forth herein. This U.S. Government Rights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clause is in lieu of, and supersedes, any other FAR, DFAR, or other clause or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provision that addresses Government rights in computer software under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9. MISCELLANEOUS.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This License represents the complete agreement concerning subject matter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hereof. If any provision of this License is held to be unenforceable,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provision shall be reformed only to the extent necessary to make it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enforceable. This License shall be governed by the law of the jurisdiction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specified in a notice contained within the Original Software (except to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extent applicable law, if any, provides otherwise), excluding such</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jurisdiction's conflict-of-law provisions. Any litigation relating to this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lastRenderedPageBreak/>
        <w:t xml:space="preserve">   License shall be subject to the jurisdiction of the courts located in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jurisdiction and venue specified in a notice contained within the Original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Software, with the losing party responsible for costs, including, without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limitation, court costs and reasonable attorneys. fees and expenses.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application of the United Nations Convention on Contracts for the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International Sale of Goods is expressly excluded. Any law or regulation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which provides that the language of a contract shall be construed against</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drafter shall not apply to this License. You agree that You alone are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responsible for compliance with the United States export administration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regulations (and the export control laws and regulation of any other</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countries) when You use, distribute or otherwise make available any Covered</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Software.</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10. RESPONSIBILITY FOR CLAIMS.</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As between Initial Developer and the Contributors, each party is responsible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for claims and damages arising, directly or indirectly, out of its</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utilization of rights under this License and You agree to work with Initial</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Developer and Contributors to distribute such responsibility on an equitable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basis. Nothing herein is intended or shall be deemed to constitute any</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admission of liability.</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NOTICE PURSUANT TO SECTION 9 OF THE COMMON DEVELOPMENT AND DISTRIBUTION</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LICENSE (CDDL)</w:t>
      </w:r>
    </w:p>
    <w:p w:rsidR="005716BB" w:rsidRPr="005716BB" w:rsidRDefault="005716BB" w:rsidP="005716BB">
      <w:pPr>
        <w:widowControl/>
        <w:shd w:val="clear" w:color="auto" w:fill="FFFFFF"/>
        <w:autoSpaceDE/>
        <w:autoSpaceDN/>
        <w:adjustRightInd/>
        <w:spacing w:line="180" w:lineRule="atLeast"/>
        <w:rPr>
          <w:i/>
          <w:color w:val="000000" w:themeColor="text1"/>
        </w:rPr>
      </w:pP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code released under the CDDL shall be governed by the laws of the State</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of California (excluding conflict-of-law provisions). Any litigation relating</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to this License shall be subject to the jurisdiction of the Federal Courts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the Northern District of California and the state courts of the State of</w:t>
      </w:r>
    </w:p>
    <w:p w:rsidR="005716BB" w:rsidRPr="005716BB" w:rsidRDefault="005716BB" w:rsidP="005716BB">
      <w:pPr>
        <w:widowControl/>
        <w:shd w:val="clear" w:color="auto" w:fill="FFFFFF"/>
        <w:autoSpaceDE/>
        <w:autoSpaceDN/>
        <w:adjustRightInd/>
        <w:spacing w:line="180" w:lineRule="atLeast"/>
        <w:rPr>
          <w:i/>
          <w:color w:val="000000" w:themeColor="text1"/>
        </w:rPr>
      </w:pPr>
      <w:r w:rsidRPr="005716BB">
        <w:rPr>
          <w:i/>
          <w:color w:val="000000" w:themeColor="text1"/>
        </w:rPr>
        <w:t xml:space="preserve">   California, with venue lying in Santa Clara County, California.</w:t>
      </w:r>
    </w:p>
    <w:p w:rsidR="005716BB" w:rsidRDefault="005716BB" w:rsidP="00E10F0D">
      <w:pPr>
        <w:widowControl/>
        <w:shd w:val="clear" w:color="auto" w:fill="FFFFFF"/>
        <w:autoSpaceDE/>
        <w:autoSpaceDN/>
        <w:adjustRightInd/>
        <w:spacing w:line="180" w:lineRule="atLeast"/>
        <w:rPr>
          <w:i/>
          <w:color w:val="000000" w:themeColor="text1"/>
        </w:rPr>
      </w:pPr>
    </w:p>
    <w:p w:rsidR="00135781" w:rsidRPr="00135781" w:rsidRDefault="00135781" w:rsidP="00E10F0D">
      <w:pPr>
        <w:widowControl/>
        <w:shd w:val="clear" w:color="auto" w:fill="FFFFFF"/>
        <w:autoSpaceDE/>
        <w:autoSpaceDN/>
        <w:adjustRightInd/>
        <w:spacing w:line="180" w:lineRule="atLeast"/>
        <w:rPr>
          <w:i/>
          <w:color w:val="E36C0A" w:themeColor="accent6" w:themeShade="BF"/>
        </w:rPr>
      </w:pPr>
      <w:proofErr w:type="spellStart"/>
      <w:r w:rsidRPr="00135781">
        <w:rPr>
          <w:i/>
          <w:color w:val="E36C0A" w:themeColor="accent6" w:themeShade="BF"/>
        </w:rPr>
        <w:t>Rabbitmq</w:t>
      </w:r>
      <w:proofErr w:type="spellEnd"/>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Attribution-</w:t>
      </w:r>
      <w:proofErr w:type="spellStart"/>
      <w:r w:rsidRPr="00135781">
        <w:rPr>
          <w:i/>
          <w:color w:val="000000" w:themeColor="text1"/>
        </w:rPr>
        <w:t>ShareAlike</w:t>
      </w:r>
      <w:proofErr w:type="spellEnd"/>
      <w:r w:rsidRPr="00135781">
        <w:rPr>
          <w:i/>
          <w:color w:val="000000" w:themeColor="text1"/>
        </w:rPr>
        <w:t xml:space="preserve"> 4.0 International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Creative Commons Corporation ("Creative Commons") is not a law firm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does not provide legal services or legal advice. Distribution of</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Creative Commons public licenses does not create a lawyer-client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other relationship. Creative Commons makes its licenses and related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information available on an "as-is" basis. Creative Commons gives no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warranties regarding its licenses, any material licensed under </w:t>
      </w:r>
      <w:proofErr w:type="gramStart"/>
      <w:r w:rsidRPr="00135781">
        <w:rPr>
          <w:i/>
          <w:color w:val="000000" w:themeColor="text1"/>
        </w:rPr>
        <w:t>their</w:t>
      </w:r>
      <w:proofErr w:type="gramEnd"/>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terms and conditions, or any related information. Creative Commons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lastRenderedPageBreak/>
        <w:t>disclaims all liability for damages resulting from their use to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fullest extent possible.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Using Creative Commons Public Licenses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Creative Commons public licenses provide a standard set of terms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conditions that creators and other rights holders may use to share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original works of authorship and other material subject to copyright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and certain other rights specified in the public license below.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following considerations are for informational purposes only, are not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exhaustive, and do not form part of our licenses.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Considerations for licensors: Our public licenses are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intended for use by those authorized to give the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permission to use material in ways otherwise restricted by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copyright and certain other rights. Our licenses are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irrevocable. Licensors should read and understand the terms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and conditions of the license they choose before applying it.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Licensors should also secure all rights necessary before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applying our licenses so that the public can reuse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material as expected. Licensors should clearly mark any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material not subject to the license. This includes other CC-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material, or material used under an exception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limitation to copyright. More considerations for licensors: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ab/>
        <w:t>wiki.creativecommons.org/</w:t>
      </w:r>
      <w:proofErr w:type="spellStart"/>
      <w:r w:rsidRPr="00135781">
        <w:rPr>
          <w:i/>
          <w:color w:val="000000" w:themeColor="text1"/>
        </w:rPr>
        <w:t>Considerations_for_licensors</w:t>
      </w:r>
      <w:proofErr w:type="spellEnd"/>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Considerations for the public: By using one of our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licenses, a licensor grants the public permission to use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material under specified terms and conditions. If</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the licensor's permission is not necessary for any reason--for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example, because of any applicable exception or limitation to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copyright--then that use is not regulated by the license. Our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licenses grant only permissions under copyright and certain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other rights that a licensor has authority to grant. Use of</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the licensed material may still be restricted for other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reasons, including because others have copyright or other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 in the material. A licensor may make special requests,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such as asking that all changes be marked or described.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Although not required by our licenses, you are encouraged to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respect those requests where reasonable. </w:t>
      </w:r>
      <w:proofErr w:type="spellStart"/>
      <w:r w:rsidRPr="00135781">
        <w:rPr>
          <w:i/>
          <w:color w:val="000000" w:themeColor="text1"/>
        </w:rPr>
        <w:t>More_considerations</w:t>
      </w:r>
      <w:proofErr w:type="spellEnd"/>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for the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ab/>
        <w:t>wiki.creativecommons.org/</w:t>
      </w:r>
      <w:proofErr w:type="spellStart"/>
      <w:r w:rsidRPr="00135781">
        <w:rPr>
          <w:i/>
          <w:color w:val="000000" w:themeColor="text1"/>
        </w:rPr>
        <w:t>Considerations_for_licensees</w:t>
      </w:r>
      <w:proofErr w:type="spellEnd"/>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Creative Commons Attribution-</w:t>
      </w:r>
      <w:proofErr w:type="spellStart"/>
      <w:r w:rsidRPr="00135781">
        <w:rPr>
          <w:i/>
          <w:color w:val="000000" w:themeColor="text1"/>
        </w:rPr>
        <w:t>ShareAlike</w:t>
      </w:r>
      <w:proofErr w:type="spellEnd"/>
      <w:r w:rsidRPr="00135781">
        <w:rPr>
          <w:i/>
          <w:color w:val="000000" w:themeColor="text1"/>
        </w:rPr>
        <w:t xml:space="preserve"> 4.0 International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By exercising the Licensed Rights (defined below), You accept and agree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to be bound by the terms and conditions of this Creative Commons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Attribution-</w:t>
      </w:r>
      <w:proofErr w:type="spellStart"/>
      <w:r w:rsidRPr="00135781">
        <w:rPr>
          <w:i/>
          <w:color w:val="000000" w:themeColor="text1"/>
        </w:rPr>
        <w:t>ShareAlike</w:t>
      </w:r>
      <w:proofErr w:type="spellEnd"/>
      <w:r w:rsidRPr="00135781">
        <w:rPr>
          <w:i/>
          <w:color w:val="000000" w:themeColor="text1"/>
        </w:rPr>
        <w:t xml:space="preserve"> 4.0 International Public License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License"). To the extent this Public License may be interpreted as a</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contract, </w:t>
      </w:r>
      <w:proofErr w:type="gramStart"/>
      <w:r w:rsidRPr="00135781">
        <w:rPr>
          <w:i/>
          <w:color w:val="000000" w:themeColor="text1"/>
        </w:rPr>
        <w:t>You</w:t>
      </w:r>
      <w:proofErr w:type="gramEnd"/>
      <w:r w:rsidRPr="00135781">
        <w:rPr>
          <w:i/>
          <w:color w:val="000000" w:themeColor="text1"/>
        </w:rPr>
        <w:t xml:space="preserve"> are granted the Licensed Rights in consideration of Your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acceptance of these terms and conditions, and the Licensor grants You</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such rights in consideration of benefits the Licensor receives from</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making the Licensed Material available under these terms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conditions.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Section 1 -- Definitions.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Adapted Material means material subject to Copyright and Similar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 that is derived from or based upon the Licensed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and in which the Licensed Material is translated, altered,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arranged, transformed, or otherwise modified in a manner requiring</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permission under the Copyright and Similar Rights held by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Licensor. For purposes of this Public License, where the Licensed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Material is a musical work, performance, or sound recording,</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Adapted Material is always produced where the Licensed Material is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synched in timed relation with a moving image.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Adapter's License means the license You apply to Your Copyright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and Similar Rights in Your contributions to Adapted Material in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accordance with the terms and conditions of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 BY-SA Compatible License means a license listed at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creativecommons.org/</w:t>
      </w:r>
      <w:proofErr w:type="spellStart"/>
      <w:r w:rsidRPr="00135781">
        <w:rPr>
          <w:i/>
          <w:color w:val="000000" w:themeColor="text1"/>
        </w:rPr>
        <w:t>compatiblelicenses</w:t>
      </w:r>
      <w:proofErr w:type="spellEnd"/>
      <w:r w:rsidRPr="00135781">
        <w:rPr>
          <w:i/>
          <w:color w:val="000000" w:themeColor="text1"/>
        </w:rPr>
        <w:t>, approved by Creative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Commons as essentially the equivalent of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d. Copyright and Similar Rights means copyright and/or similar rights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closely related to copyright including, without limitation,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performance, broadcast, sound recording, and Sui Generis Database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 without regard to how the rights are labeled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categorized. For purposes of this Public License, the rights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specified in Section 2(b)(1)-(2) are not Copyright and Similar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 Effective Technological Measures means those measures that, in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absence of proper authority, may not be circumvented under laws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lastRenderedPageBreak/>
        <w:t xml:space="preserve">     fulfilling obligations under Article 11 of the WIPO Copyright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Treaty adopted on December 20, 1996, and/or similar international</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agreements.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f. Exceptions and Limitations means fair use, fair dealing, and/or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any other exception or limitation to Copyright and Similar Rights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that applies to Your use of the Licensed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g. License Elements means the license attributes listed in the name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of a Creative Commons Public License. The License Elements of this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Public License are Attribution and </w:t>
      </w:r>
      <w:proofErr w:type="spellStart"/>
      <w:r w:rsidRPr="00135781">
        <w:rPr>
          <w:i/>
          <w:color w:val="000000" w:themeColor="text1"/>
        </w:rPr>
        <w:t>ShareAlike</w:t>
      </w:r>
      <w:proofErr w:type="spellEnd"/>
      <w:r w:rsidRPr="00135781">
        <w:rPr>
          <w:i/>
          <w:color w:val="000000" w:themeColor="text1"/>
        </w:rPr>
        <w:t>.</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h. Licensed Material means the artistic or literary work, database,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or other material to which the Licensor applied this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t>
      </w:r>
      <w:proofErr w:type="spellStart"/>
      <w:r w:rsidRPr="00135781">
        <w:rPr>
          <w:i/>
          <w:color w:val="000000" w:themeColor="text1"/>
        </w:rPr>
        <w:t>i</w:t>
      </w:r>
      <w:proofErr w:type="spellEnd"/>
      <w:r w:rsidRPr="00135781">
        <w:rPr>
          <w:i/>
          <w:color w:val="000000" w:themeColor="text1"/>
        </w:rPr>
        <w:t>. Licensed Rights means the rights granted to You subject to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terms and conditions of this Public License, which are limited to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all Copyright and Similar Rights that apply to Your use of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Material and that the Licensor has authority to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j. Licensor means the individual(s) or entity(</w:t>
      </w:r>
      <w:proofErr w:type="spellStart"/>
      <w:r w:rsidRPr="00135781">
        <w:rPr>
          <w:i/>
          <w:color w:val="000000" w:themeColor="text1"/>
        </w:rPr>
        <w:t>ies</w:t>
      </w:r>
      <w:proofErr w:type="spellEnd"/>
      <w:r w:rsidRPr="00135781">
        <w:rPr>
          <w:i/>
          <w:color w:val="000000" w:themeColor="text1"/>
        </w:rPr>
        <w:t>) granting rights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under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k. Share means to provide material to the public by any means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process that requires permission under the Licensed Rights, such</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as reproduction, public display, public performance, distribution,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dissemination, communication, or importation, and to make material</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available to the public including in ways that members of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public may access the material from a place and at a time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individually chosen by them.</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 Sui Generis Database Rights means rights other than copyright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resulting from Directive 96/9/EC of the European Parliament and of</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the Council of 11 March 1996 on the legal protection of databases,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as amended and/or succeeded, as well as other essentially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equivalent rights anywhere in the world.</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 You means the individual or entity exercising the Licensed Rights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under this Public License. </w:t>
      </w:r>
      <w:proofErr w:type="gramStart"/>
      <w:r w:rsidRPr="00135781">
        <w:rPr>
          <w:i/>
          <w:color w:val="000000" w:themeColor="text1"/>
        </w:rPr>
        <w:t>Your</w:t>
      </w:r>
      <w:proofErr w:type="gramEnd"/>
      <w:r w:rsidRPr="00135781">
        <w:rPr>
          <w:i/>
          <w:color w:val="000000" w:themeColor="text1"/>
        </w:rPr>
        <w:t xml:space="preserve"> has a corresponding meaning.</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Section 2 -- Scope.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License grant.</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1. Subject to the terms and conditions of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the Licensor hereby grants You a worldwide, royalty-free,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non-sublicensable, non-exclusive, irrevocable license to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exercise the Licensed Rights in the Licensed Material to:</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w:t>
      </w:r>
      <w:proofErr w:type="gramStart"/>
      <w:r w:rsidRPr="00135781">
        <w:rPr>
          <w:i/>
          <w:color w:val="000000" w:themeColor="text1"/>
        </w:rPr>
        <w:t>reproduce</w:t>
      </w:r>
      <w:proofErr w:type="gramEnd"/>
      <w:r w:rsidRPr="00135781">
        <w:rPr>
          <w:i/>
          <w:color w:val="000000" w:themeColor="text1"/>
        </w:rPr>
        <w:t xml:space="preserve"> and Share the Licensed Material, in whole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 part; and</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produce, reproduce, and Share Adapted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2. Exceptions and Limitations. For the avoidance of doubt, where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Exceptions and Limitations apply to Your use, this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 does not apply, and You do not need to comply with</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its terms and conditions.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3. Term. The term of this Public License is specified in Section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6(a).</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4. Media and formats; technical modifications allowed.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Licensor authorizes You to exercise the Licensed Rights in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all media and formats whether now known or hereafter created,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and to make technical modifications necessary to do so.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Licensor waives and/or agrees not to assert any right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authority to forbid You from making technical modifications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necessary to exercise the Licensed Rights, including</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technical modifications necessary to circumvent Effective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Technological Measures. For purposes of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simply making modifications authorized by this Section 2(a)</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(4) never produces Adapted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5. Downstream recipients.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Offer from the Licensor -- Licensed Material. Every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recipient of the Licensed Material automatically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receives an offer from the Licensor to exercise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Rights under the terms and conditions of this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Additional offer from the Licensor -- Adapted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Every recipient of Adapted Material from You</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automatically receives an offer from the Licensor to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exercise the Licensed Rights in the Adapted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under the conditions of the Adapter's License You apply.</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lastRenderedPageBreak/>
        <w:t xml:space="preserve">            c. No downstream restrictions. You may not offer or impose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any additional or different terms or conditions on,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apply any Effective Technological Measures to,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Material if doing so restricts exercise of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Rights by any recipient of the Licensed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Material.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6. No endorsement. Nothing in this Public License constitutes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may be construed as permission to assert or imply that You</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are, or that Your use of the Licensed Material is, connected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with, or sponsored, endorsed, or granted official status by,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the Licensor or others designated to receive attribution as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provided in Section 3(a)(1)(A)(</w:t>
      </w:r>
      <w:proofErr w:type="spellStart"/>
      <w:r w:rsidRPr="00135781">
        <w:rPr>
          <w:i/>
          <w:color w:val="000000" w:themeColor="text1"/>
        </w:rPr>
        <w:t>i</w:t>
      </w:r>
      <w:proofErr w:type="spellEnd"/>
      <w:r w:rsidRPr="00135781">
        <w:rPr>
          <w:i/>
          <w:color w:val="000000" w:themeColor="text1"/>
        </w:rPr>
        <w:t>).</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Other rights.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1. Moral rights, such as the right of integrity, are not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under this Public License, nor are publicity,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privacy, and/or other similar personality rights; however, to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the extent possible, the Licensor waives and/or agrees not to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assert any such rights held by the Licensor to the limited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extent necessary to allow You to exercise the Licensed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 but not otherwise.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2. Patent and trademark rights are not licensed under this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3. To the extent possible, the Licensor waives any right to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collect royalties from You for the exercise of the Licensed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 whether directly or through a collecting society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under any voluntary or waivable statutory or compulsory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licensing scheme. In all other cases the Licensor expressly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reserves any right to collect such royalties.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Section 3 -- License Conditions.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Your exercise of the Licensed Rights is expressly made subject to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following conditions.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Attribution.</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1. If You Share the Licensed Material (including in modified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form), You must:</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lastRenderedPageBreak/>
        <w:t xml:space="preserve">            a. </w:t>
      </w:r>
      <w:proofErr w:type="gramStart"/>
      <w:r w:rsidRPr="00135781">
        <w:rPr>
          <w:i/>
          <w:color w:val="000000" w:themeColor="text1"/>
        </w:rPr>
        <w:t>retain</w:t>
      </w:r>
      <w:proofErr w:type="gramEnd"/>
      <w:r w:rsidRPr="00135781">
        <w:rPr>
          <w:i/>
          <w:color w:val="000000" w:themeColor="text1"/>
        </w:rPr>
        <w:t xml:space="preserve"> the following if it is supplied by the Licensor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with the Licensed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t>
      </w:r>
      <w:proofErr w:type="spellStart"/>
      <w:r w:rsidRPr="00135781">
        <w:rPr>
          <w:i/>
          <w:color w:val="000000" w:themeColor="text1"/>
        </w:rPr>
        <w:t>i</w:t>
      </w:r>
      <w:proofErr w:type="spellEnd"/>
      <w:r w:rsidRPr="00135781">
        <w:rPr>
          <w:i/>
          <w:color w:val="000000" w:themeColor="text1"/>
        </w:rPr>
        <w:t>. identification of the creator(s) of the Licensed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Material and any others designated to receive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attribution, in any reasonable manner requested by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the Licensor (including by pseudonym if</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designated);</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ii. a copyright notice;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iii. a notice that refers to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iv. a notice that refers to the disclaimer of</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warranties;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v. a URI or hyperlink to the Licensed Material to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extent reasonably practicable;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w:t>
      </w:r>
      <w:proofErr w:type="gramStart"/>
      <w:r w:rsidRPr="00135781">
        <w:rPr>
          <w:i/>
          <w:color w:val="000000" w:themeColor="text1"/>
        </w:rPr>
        <w:t>indicate</w:t>
      </w:r>
      <w:proofErr w:type="gramEnd"/>
      <w:r w:rsidRPr="00135781">
        <w:rPr>
          <w:i/>
          <w:color w:val="000000" w:themeColor="text1"/>
        </w:rPr>
        <w:t xml:space="preserve"> if You modified the Licensed Material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retain an indication of any previous modifications; and</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 indicate the Licensed Material is licensed under this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Public License, and include the text of, or the URI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hyperlink to,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2. You may satisfy the conditions in Section 3(a)(1) in any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reasonable manner based on the medium, means, and context in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which You Share the Licensed Material. For example, it may be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reasonable to satisfy the conditions by providing a URI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hyperlink to a resource that includes the required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information.</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3. If requested by the Licensor, </w:t>
      </w:r>
      <w:proofErr w:type="gramStart"/>
      <w:r w:rsidRPr="00135781">
        <w:rPr>
          <w:i/>
          <w:color w:val="000000" w:themeColor="text1"/>
        </w:rPr>
        <w:t>You</w:t>
      </w:r>
      <w:proofErr w:type="gramEnd"/>
      <w:r w:rsidRPr="00135781">
        <w:rPr>
          <w:i/>
          <w:color w:val="000000" w:themeColor="text1"/>
        </w:rPr>
        <w:t xml:space="preserve"> must remove any of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information required by Section 3(a)(1)(A) to the extent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reasonably practicable.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w:t>
      </w:r>
      <w:proofErr w:type="spellStart"/>
      <w:r w:rsidRPr="00135781">
        <w:rPr>
          <w:i/>
          <w:color w:val="000000" w:themeColor="text1"/>
        </w:rPr>
        <w:t>ShareAlike</w:t>
      </w:r>
      <w:proofErr w:type="spellEnd"/>
      <w:r w:rsidRPr="00135781">
        <w:rPr>
          <w:i/>
          <w:color w:val="000000" w:themeColor="text1"/>
        </w:rPr>
        <w:t>.</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 addition to the conditions in Section 3(a), if You Share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Adapted Material You </w:t>
      </w:r>
      <w:proofErr w:type="gramStart"/>
      <w:r w:rsidRPr="00135781">
        <w:rPr>
          <w:i/>
          <w:color w:val="000000" w:themeColor="text1"/>
        </w:rPr>
        <w:t>produce,</w:t>
      </w:r>
      <w:proofErr w:type="gramEnd"/>
      <w:r w:rsidRPr="00135781">
        <w:rPr>
          <w:i/>
          <w:color w:val="000000" w:themeColor="text1"/>
        </w:rPr>
        <w:t xml:space="preserve"> the following conditions also apply.</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1. The Adapter's License You apply must be a Creative Commons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 with the same License Elements, this version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later, or a BY-SA Compatible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2. You must include the text of, or the URI or hyperlink to,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Adapter's License You apply. You may satisfy this condition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 any reasonable manner based on the medium, means,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context in which You Share Adapted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3. You may not offer or impose any additional or different terms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or conditions on, or apply any Effective Technological</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Measures to, Adapted Material that restrict exercise of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 granted under the Adapter's License You apply.</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Section 4 -- Sui Generis Database Rights.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Where the Licensed Rights include Sui Generis Database Rights that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apply to Your use of the Licensed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for the avoidance of doubt, Section 2(a)(1) grants You the right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to extract, reuse, reproduce, and Share all or a substantial</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portion of the contents of the database;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if You include all or a substantial portion of the database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contents in a database in which You have Sui Generis Database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 then the database in which You have Sui Generis Database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Rights (but not its individual contents) is Adapted Material,</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including for purposes of Section 3(b);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 You must comply with the conditions in Section 3(a) if You Share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all or a substantial portion of the contents of the database.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For the avoidance of doubt, this Section 4 supplements and does not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replace Your obligations under this Public License where the Licensed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Rights include other Copyright and Similar Rights.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Section 5 -- Disclaimer of Warranties and Limitation of Liability.</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UNLESS OTHERWISE SEPARATELY UNDERTAKEN BY THE LICENSOR, TO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EXTENT POSSIBLE, THE LICENSOR OFFERS THE LICENSED MATERIAL AS-IS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AND AS-AVAILABLE, AND MAKES NO REPRESENTATIONS OR WARRANTIES OF</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ANY KIND CONCERNING THE LICENSED MATERIAL, WHETHER EXPRESS,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IMPLIED, STATUTORY, OR OTHER. THIS INCLUDES, WITHOUT LIMITATION,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WARRANTIES OF TITLE, MERCHANTABILITY, FITNESS FOR A PARTICULAR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PURPOSE, NON-INFRINGEMENT, ABSENCE OF LATENT OR OTHER DEFECTS,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ACCURACY, OR THE PRESENCE OR ABSENCE OF ERRORS, WHETHER OR NOT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lastRenderedPageBreak/>
        <w:t xml:space="preserve">     KNOWN OR DISCOVERABLE. WHERE DISCLAIMERS OF WARRANTIES ARE NOT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ALLOWED IN FULL OR IN PART, THIS DISCLAIMER MAY NOT APPLY TO YOU.</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TO THE EXTENT POSSIBLE, IN NO EVENT WILL THE LICENSOR BE LIABLE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TO YOU ON ANY LEGAL THEORY (INCLUDING, WITHOUT LIMITATION,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NEGLIGENCE) OR OTHERWISE FOR ANY DIRECT, SPECIAL, INDIRECT,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INCIDENTAL, CONSEQUENTIAL, PUNITIVE, EXEMPLARY, OR OTHER LOSSES,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COSTS, EXPENSES, OR DAMAGES ARISING OUT OF THIS PUBLIC LICENSE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USE OF THE LICENSED MATERIAL, EVEN IF THE LICENSOR HAS BEEN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ADVISED OF THE POSSIBILITY OF SUCH LOSSES, COSTS, EXPENSES,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DAMAGES. WHERE A LIMITATION OF LIABILITY IS NOT ALLOWED IN FULL 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 PART, THIS LIMITATION MAY NOT APPLY TO YOU.</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 The disclaimer of warranties and limitation of liability provided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above shall be interpreted in a manner that, to the extent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possible, most closely approximates an absolute disclaimer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waiver of all liability.</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Section 6 -- Term and Termination.</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This Public License applies for the term of the Copyright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Similar Rights licensed here. However, if You fail to comply with</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this Public License, then Your rights under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terminate automatically.</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Where Your right to use the Licensed Material has terminated under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Section 6(a), it reinstates: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1. automatically as of the date the violation is cured, provided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it is cured within 30 days of Your discovery of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violation; or</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2. upon express reinstatement by the Licensor.</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For the avoidance of doubt, this Section 6(b) does not affect any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right the Licensor may have to seek remedies for Your violations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of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 For the avoidance of doubt, the Licensor may also offer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Material under separate terms or conditions or stop</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distributing the Licensed Material at any time; however, doing so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will not terminate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d. Sections 1, 5, 6, 7, and 8 survive termination of this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lastRenderedPageBreak/>
        <w:t xml:space="preserve">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Section 7 -- Other Terms and Conditions.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The Licensor shall not be bound by any additional or different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terms or conditions communicated by You unless expressly agreed.</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Any arrangements, understandings, or agreements regarding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Licensed Material not stated herein are separate from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independent of the terms and conditions of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Section 8 -- Interpretation.</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 For the avoidance of doubt, this Public License does not,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shall not be interpreted to, reduce, limit, restrict, or impose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conditions on any use of the Licensed Material that could lawfully</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be made without permission under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b. To the extent possible, if any provision of this Public License is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deemed unenforceable, it shall be automatically reformed to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minimum extent necessary to make it enforceable. If the provision</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cannot be reformed, it shall be severed from this Public License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without affecting the enforceability of the remaining terms and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conditions.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c. No term or condition of this Public License will be waived and no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failure to comply consented to unless expressly agreed to by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Licensor.</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d. Nothing in this Public License constitutes or may be interpreted</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as a limitation upon, or waiver of, any privileges and immunities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that apply to the Licensor or You, including from the legal</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     processes of any jurisdiction or authority.</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Creative Commons is not a party to its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licenses. Notwithstanding, Creative Commons may elect to apply one of</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its public licenses to material it publishes and in those instances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will be considered the “Licensor.” The text of the Creative Commons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 xml:space="preserve">public licenses </w:t>
      </w:r>
      <w:proofErr w:type="gramStart"/>
      <w:r w:rsidRPr="00135781">
        <w:rPr>
          <w:i/>
          <w:color w:val="000000" w:themeColor="text1"/>
        </w:rPr>
        <w:t>is</w:t>
      </w:r>
      <w:proofErr w:type="gramEnd"/>
      <w:r w:rsidRPr="00135781">
        <w:rPr>
          <w:i/>
          <w:color w:val="000000" w:themeColor="text1"/>
        </w:rPr>
        <w:t xml:space="preserve"> dedicated to the public domain under the CC0 Public</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lastRenderedPageBreak/>
        <w:t>Domain Dedication. Except for the limited purpose of indicating that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material is shared under a Creative Commons public license or as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otherwise permitted by the Creative Commons policies published at</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creativecommons.org/policies, Creative Commons does not authorize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use of the trademark "Creative Commons" or any other trademark or logo</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of Creative Commons without its prior written consent including,</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without limitation, in connection with any unauthorized modifications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to any of its public licenses or any other arrangements,</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understandings, or agreements concerning use of licensed material. For</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the avoidance of doubt, this paragraph does not form part of the</w:t>
      </w: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public licenses.</w:t>
      </w:r>
    </w:p>
    <w:p w:rsidR="00135781" w:rsidRPr="00135781" w:rsidRDefault="00135781" w:rsidP="00135781">
      <w:pPr>
        <w:widowControl/>
        <w:shd w:val="clear" w:color="auto" w:fill="FFFFFF"/>
        <w:autoSpaceDE/>
        <w:autoSpaceDN/>
        <w:adjustRightInd/>
        <w:spacing w:line="180" w:lineRule="atLeast"/>
        <w:rPr>
          <w:i/>
          <w:color w:val="000000" w:themeColor="text1"/>
        </w:rPr>
      </w:pPr>
    </w:p>
    <w:p w:rsidR="00135781" w:rsidRPr="00135781" w:rsidRDefault="00135781" w:rsidP="00135781">
      <w:pPr>
        <w:widowControl/>
        <w:shd w:val="clear" w:color="auto" w:fill="FFFFFF"/>
        <w:autoSpaceDE/>
        <w:autoSpaceDN/>
        <w:adjustRightInd/>
        <w:spacing w:line="180" w:lineRule="atLeast"/>
        <w:rPr>
          <w:i/>
          <w:color w:val="000000" w:themeColor="text1"/>
        </w:rPr>
      </w:pPr>
      <w:r w:rsidRPr="00135781">
        <w:rPr>
          <w:i/>
          <w:color w:val="000000" w:themeColor="text1"/>
        </w:rPr>
        <w:t>Creative Commons may be contacted at creativecommons.org.</w:t>
      </w:r>
    </w:p>
    <w:p w:rsidR="00135781" w:rsidRDefault="00135781" w:rsidP="00E10F0D">
      <w:pPr>
        <w:widowControl/>
        <w:shd w:val="clear" w:color="auto" w:fill="FFFFFF"/>
        <w:autoSpaceDE/>
        <w:autoSpaceDN/>
        <w:adjustRightInd/>
        <w:spacing w:line="180" w:lineRule="atLeast"/>
        <w:rPr>
          <w:i/>
          <w:color w:val="000000" w:themeColor="text1"/>
        </w:rPr>
      </w:pPr>
    </w:p>
    <w:p w:rsidR="009A17E5" w:rsidRDefault="009A17E5" w:rsidP="00E10F0D">
      <w:pPr>
        <w:widowControl/>
        <w:shd w:val="clear" w:color="auto" w:fill="FFFFFF"/>
        <w:autoSpaceDE/>
        <w:autoSpaceDN/>
        <w:adjustRightInd/>
        <w:spacing w:line="180" w:lineRule="atLeast"/>
        <w:rPr>
          <w:i/>
          <w:color w:val="E36C0A" w:themeColor="accent6" w:themeShade="BF"/>
        </w:rPr>
      </w:pPr>
      <w:r w:rsidRPr="009A17E5">
        <w:rPr>
          <w:i/>
          <w:color w:val="E36C0A" w:themeColor="accent6" w:themeShade="BF"/>
        </w:rPr>
        <w:t>Java</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GNU General Public License (GPL)</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Version 2, June 1991</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Copyright (C) 1989, 1991 Free Software Foundation, Inc.</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59 Temple Place, Suite 330, Boston, MA 02111-1307 USA</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Everyone is permitted to copy and distribute verbatim copies of this license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document, but changing it is not allowed.</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Preamble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licenses for most software are designed to take away your freedom to share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and change it.  By contrast, the GNU General Public License is intended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guarantee your freedom to share and change free software--to make sure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software is free for all its users.  This General Public License applies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most of the Free Software Foundation's software and to any other program whose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authors commit to using it.  (Some other Free Software Foundation software is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covered by the GNU Library General Public License instead.) You can apply it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your programs, too.</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When we speak of free software, we are referring to freedom, not price.  Our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General Public Licenses are designed to make sure that you have the freedom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distribute copies of free software (and charge for this service if you wish),</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that you receive source code or can get it if you want it, that you can change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software or use pieces of it in new free programs; and that you know you</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can do these things.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To protect your rights, we need to make restrictions that forbid anyone to deny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 these rights or to ask you to surrender the rights.  These restrictions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lastRenderedPageBreak/>
        <w:t>translate to certain responsibilities for you if you distribute copies of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software, or if you modify it.</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For example, if you distribute copies of such a program, whether gratis or for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 fee, you must give the recipients all the rights that you have.  You must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make sure that they, too, receive or can get the source code.  And you must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show them these terms so they know their rights.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We protect your rights with two steps: (1) copyright the software, and (2)</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offer you this license which gives you legal permission to copy, distribute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and/or modify the software.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Also, for each author's protection and ours, we want to make certain that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everyone understands that there is no warranty for this free software.  If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software is modified by someone else and passed on, we want its recipients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know that what they have is not the original, so that any problems introduced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by others will not reflect on the original authors' reputations.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Finally, any free program is threatened constantly by software patents.  We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wish to avoid the danger that redistributors of a free program will</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individually obtain patent licenses, in effect making the program proprietary.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To prevent this, we have made it clear that any patent must be licensed for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everyone's free use or not licensed at all.</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precise terms and conditions for copying, distribution and modification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follow.</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TERMS AND CONDITIONS FOR COPYING, DISTRIBUTION AND MODIFICATION</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0. This License applies to any program or other work which contains a notice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placed by the copyright holder saying it may be distributed under the terms of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this General Public License.  The "Program", below, refers to any such program</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or work, and a "work based on the Program" means either the Program or any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derivative work under copyright law: that is to say, a work containing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Program or a portion of it, either verbatim or with modifications and/or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translated into another language.  (Hereinafter, translation is included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without limitation in the term "modification".) Each licensee is addressed as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Activities other than copying, distribution and modification are not covered by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this License; they are outside its scope.  The act of running the Program is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not restricted, and the output from the Program is covered only if its contents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constitute a work based on the Program (independent of having been made by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running the Program).  Whether that is true depends on what the Program does.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lastRenderedPageBreak/>
        <w:t>1. You may copy and distribute verbatim copies of the Program's source code as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 receive it, in any medium, provided that you conspicuously and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appropriately publish on each copy an appropriate copyright notice and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disclaimer of warranty; keep intact all the notices that refer to this License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and to the absence of any warranty; and give any other recipients of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Program a copy of this License along with the Program.</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 may charge a fee for the physical act of transferring a copy, and you may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at your option offer warranty protection in exchange for a fee.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2. You may modify your copy or copies of the Program or any portion of it, thus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forming a work based on the Program, and copy and distribute such modifications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or work under the terms of Section 1 above, provided that you also meet all of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these conditions: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 You must cause the modified files to carry prominent notices stating</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that you changed the files and the date of any change.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b) You must cause any work that you distribute or publish, that in whole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in part contains or is derived from the Program or any part thereof, to be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licensed as a whole at no charge to all third parties under the terms of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this License.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c) If the modified program normally reads commands interactively when run,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you must cause it, when started running for such interactive use in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most ordinary way, to print or display an announcement including an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appropriate copyright notice and a notice that there is no warranty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else, saying that you provide a warranty) and that users may redistribute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the program under these conditions, and telling the user how to view a copy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of this License.  (Exception: if the Program itself is interactive but does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not normally print such an announcement, your work based on the Program is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not required to print an announcement.)</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These requirements apply to the modified work as a whole.  If identifiable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sections of that work are not derived from the Program, and can be reasonably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considered independent and separate works in themselves, then this License, and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its terms, do not apply to those sections when you distribute them as separate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works.  But when you distribute the same sections as part of a whole which is a</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work based on the Program, the distribution of the whole must be on the terms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of this License, whose permissions for other licensees extend to the entire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whole, and thus to each and every part regardless of who wrote it.</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Thus, it is not the intent of this section to claim rights or contest your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rights to work written entirely by you; rather, the intent is to exercise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right to control the distribution of derivative or collective works based 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lastRenderedPageBreak/>
        <w:t>the Program.</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In addition, mere aggregation of another work not based on the Program with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Program (or with a work based on the Program) on a volume of a storage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distribution medium does not bring the other work under the scope of this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License.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3. You may copy and distribute the Program (or a work based on it, under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Section 2) in object code or executable form under the terms of Sections 1 and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2 above provided that you also do one of the following:</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 Accompany it with the complete corresponding machine-readable source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code, which must be distributed under the terms of Sections 1 and 2 above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on a medium customarily used for software interchange; or,</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b) Accompany it with a written offer, valid for at least three years,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give any third party, for a charge no more than your cost of physically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performing source distribution, a complete machine-readable copy of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corresponding source code, to be distributed under the terms of Sections 1</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and 2 above on a medium customarily used for software interchange; or,</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c) Accompany it with the information you received as to the offer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distribute corresponding source code.  (This alternative is allowed only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for noncommercial distribution and only if you received the program in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object code or executable form with such an offer, in accord with</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Subsection b above.)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source code for a work means the preferred form of the work for making</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modifications to it.  For an executable work, complete source code means all</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source code for all modules it contains, plus any associated interface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definition files, plus the scripts used to control compilation and installation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of the executable.  However, as a special exception, the source code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distributed need not include anything that is normally distributed (in either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source or binary form) with the major components (compiler, kernel, and so 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of the operating system on which the executable runs, unless that component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itself accompanies the executable.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If distribution of executable or object code is made by offering access to copy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from a designated place, then offering equivalent access to copy the source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code from the same place counts as distribution of the source code, even though</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third parties are not compelled to copy the source along with the object code.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4. You may not copy, modify, sublicense, or distribute the Program except as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expressly provided under this License.  Any attempt otherwise to copy, modify,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sublicense or distribute the Program is void, and will automatically terminate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lastRenderedPageBreak/>
        <w:t>your rights under this License.  However, parties who have received copies,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rights, from you under this License will not have their licenses terminated so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long as such parties remain in full compliance.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5. You are not required to accept this License, since you have not signed it.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However, nothing else grants you permission to modify or distribute the Program</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or its derivative works.  These actions are prohibited by law if you do not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accept this License.  Therefore, by modifying or distributing the Program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any work based on the Program), you indicate your acceptance of this License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do so, and all its terms and conditions for copying, distributing or modifying</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Program or works based on it.</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6. Each time you redistribute the Program (or any work based on the Program),</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recipient automatically receives a license from the original licensor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copy, distribute or modify the Program subject to these terms and conditions.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 may not impose any further restrictions on the recipients' exercise of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rights granted herein.  You are not responsible for enforcing compliance by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third parties to this License.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7. If, as a consequence of a court judgment or allegation of patent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infringement or for any other reason (not limited to patent issues), conditions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are imposed on you (whether by court order, agreement or otherwise) that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contradict the conditions of this License, they do not excuse you from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conditions of this License.  If you cannot distribute so as to satisfy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simultaneously your obligations under this License and any other pertinent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obligations, then as a consequence you may not distribute the Program at all.</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For example, if a patent license would not permit royalty-free redistribution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of the Program by all those who receive copies directly or indirectly through</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 then the only way you could satisfy both it and this License would be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refrain entirely from distribution of the Program.</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If any portion of this section is held invalid or unenforceable under any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particular circumstance, the balance of the section is intended to apply and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section as a whole is intended to apply in other circumstances.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It is not the purpose of this section to induce you to infringe any patents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other property right claims or to contest validity of any such claims; this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section has the sole purpose of protecting the integrity of the free software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distribution system, which is implemented by public license practices.  Many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people have made generous contributions to the wide range of software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distributed through that system in reliance on consistent application of that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system; it is up to the author/donor to decide if he or she is willing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distribute software through any other system and a licensee cannot impose that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choice.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lastRenderedPageBreak/>
        <w:t>This section is intended to make thoroughly clear what is believed to be a</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consequence of the rest of this License.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8. If the distribution and/or use of the Program is restricted in certain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countries either by patents or by copyrighted interfaces, the original</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copyright holder who places the Program under this License may add an explicit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geographical distribution limitation excluding those countries, so that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distribution is permitted only in or among countries not thus excluded.  In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such case, this License incorporates the limitation as if written in the body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of this License.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9. The Free Software Foundation may publish revised and/or new versions of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General Public License from time to time.  Such new versions will be similar in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spirit to the present version, but may differ in detail to address new problems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or concerns.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Each version is given a distinguishing version number.  If the Program</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specifies a version number of this License which applies to it and "any later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version", you have the option of following the terms and conditions either of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that version or of any later version published by the Free Software Foundation.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If the Program does not specify a version number of this License, you may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choose any version ever published by the Free Software Foundation.</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10. If you wish to incorporate parts of the Program into other free programs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whose distribution conditions are different, write to the author to ask for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permission.  For software which is copyrighted by the Free Software Foundation,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write to the Free Software Foundation; we sometimes make exceptions for this.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Our decision will be guided by the two goals of preserving the free status of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all derivatives of our free software and of promoting the sharing and reuse of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software generally.</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NO WARRANTY</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11. BECAUSE THE PROGRAM IS LICENSED FREE OF CHARGE, THERE IS NO WARRANTY FOR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PROGRAM, TO THE EXTENT PERMITTED BY APPLICABLE LAW.  EXCEPT WHEN OTHERWISE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STATED IN WRITING THE COPYRIGHT HOLDERS AND/OR OTHER PARTIES PROVIDE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PROGRAM "AS IS" WITHOUT WARRANTY OF ANY KIND, EITHER EXPRESSED OR IMPLIED,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INCLUDING, BUT NOT LIMITED TO, THE IMPLIED WARRANTIES OF MERCHANTABILITY AND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FITNESS FOR A PARTICULAR PURPOSE.  THE ENTIRE RISK AS TO THE QUALITY AND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lastRenderedPageBreak/>
        <w:t>PERFORMANCE OF THE PROGRAM IS WITH YOU.  SHOULD THE PROGRAM PROVE DEFECTIVE,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 ASSUME THE COST OF ALL NECESSARY SERVICING, REPAIR OR CORRECTION.</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12. IN NO EVENT UNLESS REQUIRED BY APPLICABLE LAW OR AGREED TO IN WRITING WILL</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ANY COPYRIGHT HOLDER, OR ANY OTHER PARTY WHO MAY MODIFY AND/OR REDISTRIBUTE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PROGRAM AS PERMITTED ABOVE, BE LIABLE TO YOU FOR DAMAGES, INCLUDING ANY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GENERAL, SPECIAL, INCIDENTAL OR CONSEQUENTIAL DAMAGES ARISING OUT OF THE USE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INABILITY TO USE THE PROGRAM (INCLUDING BUT NOT LIMITED TO LOSS OF DATA OR DATA</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BEING RENDERED INACCURATE OR LOSSES SUSTAINED BY YOU OR THIRD PARTIES OR A</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FAILURE OF THE PROGRAM TO OPERATE WITH ANY OTHER PROGRAMS), EVEN IF SUCH HOLDER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OR OTHER PARTY HAS BEEN ADVISED OF THE POSSIBILITY OF SUCH DAMAGES.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END OF TERMS AND CONDITIONS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How to Apply These Terms to Your New Programs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If you develop a new program, and you want it to be of the greatest possible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use to the public, the best way to achieve this is to make it free software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which everyone can redistribute and change under these terms.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To do so, attach the following notices to the program.  It is safest to attach</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them to the start of each source file to most effectively convey the exclusion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of warranty; and each file should have at least the "copyright" line and a</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pointer to where the full notice is found.</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One line to give the program's name and a brief idea of what it does.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Copyright (C) &lt;year&gt; &lt;name of author&gt;</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This program is free software; you can redistribute it and/or modify it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under the terms of the GNU General Public License as published by the Free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Software Foundation; either version 2 of the License, or (at your option)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any later version.</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This program is distributed in the hope that it will be useful, but WITHOUT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ANY WARRANTY; without even the implied warranty of MERCHANTABILITY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FITNESS FOR A PARTICULAR PURPOSE.  See the GNU General Public License for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more details.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You should have received a copy of the GNU General Public License along</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with this program; if not, write to the Free Software Foundation, Inc., 59</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Temple Place, Suite 330, Boston, MA 02111-1307 USA</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Also add information on how to contact you by electronic and paper mail.</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If the program is interactive, make it output a short notice like this when it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starts in an interactive mode: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w:t>
      </w:r>
      <w:proofErr w:type="spellStart"/>
      <w:r w:rsidRPr="009A17E5">
        <w:rPr>
          <w:i/>
          <w:color w:val="000000" w:themeColor="text1"/>
        </w:rPr>
        <w:t>Gnomovision</w:t>
      </w:r>
      <w:proofErr w:type="spellEnd"/>
      <w:r w:rsidRPr="009A17E5">
        <w:rPr>
          <w:i/>
          <w:color w:val="000000" w:themeColor="text1"/>
        </w:rPr>
        <w:t xml:space="preserve"> version 69, Copyright (C) year name of author </w:t>
      </w:r>
      <w:proofErr w:type="spellStart"/>
      <w:r w:rsidRPr="009A17E5">
        <w:rPr>
          <w:i/>
          <w:color w:val="000000" w:themeColor="text1"/>
        </w:rPr>
        <w:t>Gnomovision</w:t>
      </w:r>
      <w:proofErr w:type="spellEnd"/>
      <w:r w:rsidRPr="009A17E5">
        <w:rPr>
          <w:i/>
          <w:color w:val="000000" w:themeColor="text1"/>
        </w:rPr>
        <w:t xml:space="preserve"> comes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with ABSOLUTELY NO WARRANTY; for details type 'show w'.  This is free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software, and you are welcome to redistribute it under certain conditions;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type 'show c' for details.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hypothetical commands 'show w' and 'show c' should show the appropriate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parts of the General Public License.  Of course, the commands you use may be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called something other than 'show w' and 'show c'; they could even be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mouse-clicks or menu items--whatever suits your program.</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 should also get your employer (if you work as a programmer) or your school,</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if any, to sign a "copyright disclaimer" for the program, if necessary.  Here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is a sample; alter the names: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w:t>
      </w:r>
      <w:proofErr w:type="spellStart"/>
      <w:r w:rsidRPr="009A17E5">
        <w:rPr>
          <w:i/>
          <w:color w:val="000000" w:themeColor="text1"/>
        </w:rPr>
        <w:t>Yoyodyne</w:t>
      </w:r>
      <w:proofErr w:type="spellEnd"/>
      <w:r w:rsidRPr="009A17E5">
        <w:rPr>
          <w:i/>
          <w:color w:val="000000" w:themeColor="text1"/>
        </w:rPr>
        <w:t>, Inc., hereby disclaims all copyright interest in the program</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w:t>
      </w:r>
      <w:proofErr w:type="spellStart"/>
      <w:r w:rsidRPr="009A17E5">
        <w:rPr>
          <w:i/>
          <w:color w:val="000000" w:themeColor="text1"/>
        </w:rPr>
        <w:t>Gnomovision</w:t>
      </w:r>
      <w:proofErr w:type="spellEnd"/>
      <w:r w:rsidRPr="009A17E5">
        <w:rPr>
          <w:i/>
          <w:color w:val="000000" w:themeColor="text1"/>
        </w:rPr>
        <w:t>' (which makes passes at compilers) written by James Hacker.</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signature of Ty Coon, 1 April 1989</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Ty Coon, President of Vice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This General Public License does not permit incorporating your program into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proprietary programs.  If your program is a subroutine library, you may</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consider it more useful to permit linking proprietary applications with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library.  If this is what you want to do, use the GNU Library General Public</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License instead of this License.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"CLASSPATH" EXCEPTION TO THE GPL</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Certain source files distributed by Oracle America and/or its affiliates are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subject to the following clarification and special exception to the GPL, but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only where Oracle has expressly included in the particular source file's header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words "Oracle designates this particular file as subject to the "</w:t>
      </w:r>
      <w:proofErr w:type="spellStart"/>
      <w:r w:rsidRPr="009A17E5">
        <w:rPr>
          <w:i/>
          <w:color w:val="000000" w:themeColor="text1"/>
        </w:rPr>
        <w:t>Classpath</w:t>
      </w:r>
      <w:proofErr w:type="spellEnd"/>
      <w:r w:rsidRPr="009A17E5">
        <w:rPr>
          <w:i/>
          <w:color w:val="000000" w:themeColor="text1"/>
        </w:rPr>
        <w: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exception as provided by Oracle in the LICENSE file that accompanied this code."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Linking this library statically or dynamically with other modules is making</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 combined work based on this library.  Thus, the terms and conditions of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the GNU General Public License cover the whole combination.</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As a special exception, the copyright holders of this library give you</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permission to link this library with independent modules to produce an</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executable, regardless of the license terms of these independent modules,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and to copy and distribute the resulting executable under terms of your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choice, provided that you also meet, for each linked independent module,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the terms and conditions of the license of that module.  An independent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module is a module which is not derived from or based on this library.  If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you modify this </w:t>
      </w:r>
      <w:proofErr w:type="gramStart"/>
      <w:r w:rsidRPr="009A17E5">
        <w:rPr>
          <w:i/>
          <w:color w:val="000000" w:themeColor="text1"/>
        </w:rPr>
        <w:t>library,</w:t>
      </w:r>
      <w:proofErr w:type="gramEnd"/>
      <w:r w:rsidRPr="009A17E5">
        <w:rPr>
          <w:i/>
          <w:color w:val="000000" w:themeColor="text1"/>
        </w:rPr>
        <w:t xml:space="preserve"> you may extend this exception to your version of</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the library, but you are not obligated to do so.  If you do not wish to do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    so, delete this exception statement from your version.</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ADDITIONAL INFORMATION ABOUT LICENSING</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Certain files distributed by Oracle America, Inc. and/or its affiliates are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subject to the following clarification and special exception to the GPLv2,</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based on the GNU Project exception for its </w:t>
      </w:r>
      <w:proofErr w:type="spellStart"/>
      <w:r w:rsidRPr="009A17E5">
        <w:rPr>
          <w:i/>
          <w:color w:val="000000" w:themeColor="text1"/>
        </w:rPr>
        <w:t>Classpath</w:t>
      </w:r>
      <w:proofErr w:type="spellEnd"/>
      <w:r w:rsidRPr="009A17E5">
        <w:rPr>
          <w:i/>
          <w:color w:val="000000" w:themeColor="text1"/>
        </w:rPr>
        <w:t xml:space="preserve"> libraries, known as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GNU </w:t>
      </w:r>
      <w:proofErr w:type="spellStart"/>
      <w:r w:rsidRPr="009A17E5">
        <w:rPr>
          <w:i/>
          <w:color w:val="000000" w:themeColor="text1"/>
        </w:rPr>
        <w:t>Classpath</w:t>
      </w:r>
      <w:proofErr w:type="spellEnd"/>
      <w:r w:rsidRPr="009A17E5">
        <w:rPr>
          <w:i/>
          <w:color w:val="000000" w:themeColor="text1"/>
        </w:rPr>
        <w:t xml:space="preserve"> Exception.</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Note that Oracle includes multiple, independent programs in this software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package.  Some of those programs are provided under licenses deemed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incompatible with the GPLv2 by the Free Software Foundation and others.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For example, the package includes programs licensed under the Apache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License, Version 2.0 and may include </w:t>
      </w:r>
      <w:proofErr w:type="spellStart"/>
      <w:r w:rsidRPr="009A17E5">
        <w:rPr>
          <w:i/>
          <w:color w:val="000000" w:themeColor="text1"/>
        </w:rPr>
        <w:t>FreeType</w:t>
      </w:r>
      <w:proofErr w:type="spellEnd"/>
      <w:r w:rsidRPr="009A17E5">
        <w:rPr>
          <w:i/>
          <w:color w:val="000000" w:themeColor="text1"/>
        </w:rPr>
        <w:t>. Such programs are licensed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to you under their original licenses.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Oracle facilitates your further distribution of this package by adding the</w:t>
      </w:r>
    </w:p>
    <w:p w:rsidR="009A17E5" w:rsidRPr="009A17E5" w:rsidRDefault="009A17E5" w:rsidP="009A17E5">
      <w:pPr>
        <w:widowControl/>
        <w:shd w:val="clear" w:color="auto" w:fill="FFFFFF"/>
        <w:autoSpaceDE/>
        <w:autoSpaceDN/>
        <w:adjustRightInd/>
        <w:spacing w:line="180" w:lineRule="atLeast"/>
        <w:rPr>
          <w:i/>
          <w:color w:val="000000" w:themeColor="text1"/>
        </w:rPr>
      </w:pPr>
      <w:proofErr w:type="spellStart"/>
      <w:r w:rsidRPr="009A17E5">
        <w:rPr>
          <w:i/>
          <w:color w:val="000000" w:themeColor="text1"/>
        </w:rPr>
        <w:t>Classpath</w:t>
      </w:r>
      <w:proofErr w:type="spellEnd"/>
      <w:r w:rsidRPr="009A17E5">
        <w:rPr>
          <w:i/>
          <w:color w:val="000000" w:themeColor="text1"/>
        </w:rPr>
        <w:t xml:space="preserve"> Exception to the necessary parts of its GPLv2 code, which permits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you to use that code in combination with other independent modules not</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licensed under the GPLv2. However, note that this would not permit you to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commingle code under an incompatible license with Oracle's GPLv2 licensed</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code by, for example, cutting and pasting such code into a file also</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containing Oracle's GPLv2 licensed code and then distributing the result.</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Additionally, if you were to remove the </w:t>
      </w:r>
      <w:proofErr w:type="spellStart"/>
      <w:r w:rsidRPr="009A17E5">
        <w:rPr>
          <w:i/>
          <w:color w:val="000000" w:themeColor="text1"/>
        </w:rPr>
        <w:t>Classpath</w:t>
      </w:r>
      <w:proofErr w:type="spellEnd"/>
      <w:r w:rsidRPr="009A17E5">
        <w:rPr>
          <w:i/>
          <w:color w:val="000000" w:themeColor="text1"/>
        </w:rPr>
        <w:t xml:space="preserve"> Exception from any of the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files to which it applies and distribute the result, you would likely be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required to license some or all of the other code in that distribution under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the GPLv2 as well, and since the GPLv2 is incompatible with the license terms</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lastRenderedPageBreak/>
        <w:t xml:space="preserve">of some items included in the distribution by Oracle, removing the </w:t>
      </w:r>
      <w:proofErr w:type="spellStart"/>
      <w:r w:rsidRPr="009A17E5">
        <w:rPr>
          <w:i/>
          <w:color w:val="000000" w:themeColor="text1"/>
        </w:rPr>
        <w:t>Classpath</w:t>
      </w:r>
      <w:proofErr w:type="spellEnd"/>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Exception could therefore effectively compromise your ability to further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distribute the package.</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Failing to distribute notices associated with some files may also create</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unexpected legal consequences.</w:t>
      </w:r>
    </w:p>
    <w:p w:rsidR="009A17E5" w:rsidRPr="009A17E5" w:rsidRDefault="009A17E5" w:rsidP="009A17E5">
      <w:pPr>
        <w:widowControl/>
        <w:shd w:val="clear" w:color="auto" w:fill="FFFFFF"/>
        <w:autoSpaceDE/>
        <w:autoSpaceDN/>
        <w:adjustRightInd/>
        <w:spacing w:line="180" w:lineRule="atLeast"/>
        <w:rPr>
          <w:i/>
          <w:color w:val="000000" w:themeColor="text1"/>
        </w:rPr>
      </w:pP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Proceed with caution and we recommend that you obtain the advice of a lawyer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 xml:space="preserve">skilled in open source matters before removing the </w:t>
      </w:r>
      <w:proofErr w:type="spellStart"/>
      <w:r w:rsidRPr="009A17E5">
        <w:rPr>
          <w:i/>
          <w:color w:val="000000" w:themeColor="text1"/>
        </w:rPr>
        <w:t>Classpath</w:t>
      </w:r>
      <w:proofErr w:type="spellEnd"/>
      <w:r w:rsidRPr="009A17E5">
        <w:rPr>
          <w:i/>
          <w:color w:val="000000" w:themeColor="text1"/>
        </w:rPr>
        <w:t xml:space="preserve"> Exception or</w:t>
      </w:r>
    </w:p>
    <w:p w:rsidR="009A17E5" w:rsidRP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making modifications to this package which may subsequently be redistributed</w:t>
      </w:r>
    </w:p>
    <w:p w:rsidR="009A17E5" w:rsidRDefault="009A17E5" w:rsidP="009A17E5">
      <w:pPr>
        <w:widowControl/>
        <w:shd w:val="clear" w:color="auto" w:fill="FFFFFF"/>
        <w:autoSpaceDE/>
        <w:autoSpaceDN/>
        <w:adjustRightInd/>
        <w:spacing w:line="180" w:lineRule="atLeast"/>
        <w:rPr>
          <w:i/>
          <w:color w:val="000000" w:themeColor="text1"/>
        </w:rPr>
      </w:pPr>
      <w:r w:rsidRPr="009A17E5">
        <w:rPr>
          <w:i/>
          <w:color w:val="000000" w:themeColor="text1"/>
        </w:rPr>
        <w:t>and/or involve the use of third party software.</w:t>
      </w:r>
    </w:p>
    <w:p w:rsidR="00444E8F" w:rsidRDefault="00444E8F" w:rsidP="009A17E5">
      <w:pPr>
        <w:widowControl/>
        <w:shd w:val="clear" w:color="auto" w:fill="FFFFFF"/>
        <w:autoSpaceDE/>
        <w:autoSpaceDN/>
        <w:adjustRightInd/>
        <w:spacing w:line="180" w:lineRule="atLeast"/>
        <w:rPr>
          <w:i/>
          <w:color w:val="000000" w:themeColor="text1"/>
        </w:rPr>
      </w:pPr>
    </w:p>
    <w:p w:rsidR="00444E8F" w:rsidRDefault="00444E8F" w:rsidP="009A17E5">
      <w:pPr>
        <w:widowControl/>
        <w:shd w:val="clear" w:color="auto" w:fill="FFFFFF"/>
        <w:autoSpaceDE/>
        <w:autoSpaceDN/>
        <w:adjustRightInd/>
        <w:spacing w:line="180" w:lineRule="atLeast"/>
        <w:rPr>
          <w:color w:val="E36C0A" w:themeColor="accent6" w:themeShade="BF"/>
          <w:sz w:val="24"/>
          <w:szCs w:val="24"/>
        </w:rPr>
      </w:pPr>
      <w:proofErr w:type="spellStart"/>
      <w:r w:rsidRPr="00444E8F">
        <w:rPr>
          <w:color w:val="E36C0A" w:themeColor="accent6" w:themeShade="BF"/>
          <w:sz w:val="24"/>
          <w:szCs w:val="24"/>
        </w:rPr>
        <w:t>FFmpeg</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Most files in </w:t>
      </w:r>
      <w:proofErr w:type="spellStart"/>
      <w:r w:rsidRPr="00444E8F">
        <w:rPr>
          <w:i/>
          <w:color w:val="000000" w:themeColor="text1"/>
        </w:rPr>
        <w:t>FFmpeg</w:t>
      </w:r>
      <w:proofErr w:type="spellEnd"/>
      <w:r w:rsidRPr="00444E8F">
        <w:rPr>
          <w:i/>
          <w:color w:val="000000" w:themeColor="text1"/>
        </w:rPr>
        <w:t xml:space="preserve"> are under the GNU Lesser General Public License version 2.1 or later (LGPL v2.1+). Read the file COPYING.LGPLv2.1 for details. Some other files have MIT/X11/BSD-style licenses. In combination the LGPL v2.1+ applies to </w:t>
      </w:r>
      <w:proofErr w:type="spellStart"/>
      <w:r w:rsidRPr="00444E8F">
        <w:rPr>
          <w:i/>
          <w:color w:val="000000" w:themeColor="text1"/>
        </w:rPr>
        <w:t>FFmpeg</w:t>
      </w:r>
      <w:proofErr w:type="spellEnd"/>
      <w:r w:rsidRPr="00444E8F">
        <w:rPr>
          <w:i/>
          <w:color w:val="000000" w:themeColor="text1"/>
        </w:rPr>
        <w:t>.</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Some optional parts of </w:t>
      </w:r>
      <w:proofErr w:type="spellStart"/>
      <w:r w:rsidRPr="00444E8F">
        <w:rPr>
          <w:i/>
          <w:color w:val="000000" w:themeColor="text1"/>
        </w:rPr>
        <w:t>FFmpeg</w:t>
      </w:r>
      <w:proofErr w:type="spellEnd"/>
      <w:r w:rsidRPr="00444E8F">
        <w:rPr>
          <w:i/>
          <w:color w:val="000000" w:themeColor="text1"/>
        </w:rPr>
        <w:t xml:space="preserve"> are licensed under the GNU General Public License version 2 or later (GPL v2+). See the file COPYING.GPLv2 for details. None of these parts are used by default, you have to explicitly pass --enable-</w:t>
      </w:r>
      <w:proofErr w:type="spellStart"/>
      <w:r w:rsidRPr="00444E8F">
        <w:rPr>
          <w:i/>
          <w:color w:val="000000" w:themeColor="text1"/>
        </w:rPr>
        <w:t>gpl</w:t>
      </w:r>
      <w:proofErr w:type="spellEnd"/>
      <w:r w:rsidRPr="00444E8F">
        <w:rPr>
          <w:i/>
          <w:color w:val="000000" w:themeColor="text1"/>
        </w:rPr>
        <w:t xml:space="preserve"> to configure to activate them. In this case, </w:t>
      </w:r>
      <w:proofErr w:type="spellStart"/>
      <w:r w:rsidRPr="00444E8F">
        <w:rPr>
          <w:i/>
          <w:color w:val="000000" w:themeColor="text1"/>
        </w:rPr>
        <w:t>FFmpeg's</w:t>
      </w:r>
      <w:proofErr w:type="spellEnd"/>
      <w:r w:rsidRPr="00444E8F">
        <w:rPr>
          <w:i/>
          <w:color w:val="000000" w:themeColor="text1"/>
        </w:rPr>
        <w:t xml:space="preserve"> license changes to GPL v2+.</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Specifically, the GPL parts of </w:t>
      </w:r>
      <w:proofErr w:type="spellStart"/>
      <w:r w:rsidRPr="00444E8F">
        <w:rPr>
          <w:i/>
          <w:color w:val="000000" w:themeColor="text1"/>
        </w:rPr>
        <w:t>FFmpeg</w:t>
      </w:r>
      <w:proofErr w:type="spellEnd"/>
      <w:r w:rsidRPr="00444E8F">
        <w:rPr>
          <w:i/>
          <w:color w:val="000000" w:themeColor="text1"/>
        </w:rPr>
        <w:t xml:space="preserve"> are:</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libpostproc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optional x86 optimization in the files</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libavcodec</w:t>
      </w:r>
      <w:proofErr w:type="spellEnd"/>
      <w:r w:rsidRPr="00444E8F">
        <w:rPr>
          <w:i/>
          <w:color w:val="000000" w:themeColor="text1"/>
        </w:rPr>
        <w:t>/x86/flac_dsp_gpl.asm</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libavcodec</w:t>
      </w:r>
      <w:proofErr w:type="spellEnd"/>
      <w:r w:rsidRPr="00444E8F">
        <w:rPr>
          <w:i/>
          <w:color w:val="000000" w:themeColor="text1"/>
        </w:rPr>
        <w:t>/x86/</w:t>
      </w:r>
      <w:proofErr w:type="spellStart"/>
      <w:r w:rsidRPr="00444E8F">
        <w:rPr>
          <w:i/>
          <w:color w:val="000000" w:themeColor="text1"/>
        </w:rPr>
        <w:t>idct_mmx.c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libavfilter</w:t>
      </w:r>
      <w:proofErr w:type="spellEnd"/>
      <w:r w:rsidRPr="00444E8F">
        <w:rPr>
          <w:i/>
          <w:color w:val="000000" w:themeColor="text1"/>
        </w:rPr>
        <w:t>/x86/vf_removegrain.asm</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the following building and testing tools</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compat/solaris/make_sunver.pl</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doc/t2h.pm</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doc/texi2pod.pl</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libswresample</w:t>
      </w:r>
      <w:proofErr w:type="spellEnd"/>
      <w:r w:rsidRPr="00444E8F">
        <w:rPr>
          <w:i/>
          <w:color w:val="000000" w:themeColor="text1"/>
        </w:rPr>
        <w:t>/tests/</w:t>
      </w:r>
      <w:proofErr w:type="spellStart"/>
      <w:r w:rsidRPr="00444E8F">
        <w:rPr>
          <w:i/>
          <w:color w:val="000000" w:themeColor="text1"/>
        </w:rPr>
        <w:t>swresample.c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tests/</w:t>
      </w:r>
      <w:proofErr w:type="spellStart"/>
      <w:r w:rsidRPr="00444E8F">
        <w:rPr>
          <w:i/>
          <w:color w:val="000000" w:themeColor="text1"/>
        </w:rPr>
        <w:t>checkasm</w:t>
      </w:r>
      <w:proofErr w:type="spellEnd"/>
      <w:r w:rsidRPr="00444E8F">
        <w:rPr>
          <w:i/>
          <w:color w:val="000000" w:themeColor="text1"/>
        </w:rPr>
        <w:t>/*</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tests/</w:t>
      </w:r>
      <w:proofErr w:type="spellStart"/>
      <w:r w:rsidRPr="00444E8F">
        <w:rPr>
          <w:i/>
          <w:color w:val="000000" w:themeColor="text1"/>
        </w:rPr>
        <w:t>tiny_ssim.c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the following filters in </w:t>
      </w:r>
      <w:proofErr w:type="spellStart"/>
      <w:r w:rsidRPr="00444E8F">
        <w:rPr>
          <w:i/>
          <w:color w:val="000000" w:themeColor="text1"/>
        </w:rPr>
        <w:t>libavfilter</w:t>
      </w:r>
      <w:proofErr w:type="spellEnd"/>
      <w:r w:rsidRPr="00444E8F">
        <w:rPr>
          <w:i/>
          <w:color w:val="000000" w:themeColor="text1"/>
        </w:rPr>
        <w:t>:</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signature_lookup.c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vf_blackframe.c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vf_boxblur.c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vf_colormatrix.c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vf_cover_rect.c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vf_cropdetect.c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vf_delogo.c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vf_eq.c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lastRenderedPageBreak/>
        <w:t>vf_find_rect.c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vf_fspp.c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vf_histeq.c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vf_hqdn3d.c</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vf_kerndeint.c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vf_lensfun.c</w:t>
      </w:r>
      <w:proofErr w:type="spellEnd"/>
      <w:r w:rsidRPr="00444E8F">
        <w:rPr>
          <w:i/>
          <w:color w:val="000000" w:themeColor="text1"/>
        </w:rPr>
        <w:t xml:space="preserve"> (GPL version 3 or later)</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vf_mcdeint.c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vf_mpdecimate.c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vf_nnedi.c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vf_owdenoise.c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vf_perspective.c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vf_phase.c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vf_pp.c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vf_pp7.c</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vf_pullup.c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vf_repeatfields.c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vf_sab.c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vf_signature.c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vf_smartblur.c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vf_spp.c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vf_stereo3d.c</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vf_super2xsai.c</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vf_tinterlace.c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vf_uspp.c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vf_vaguedenoiser.c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vsrc_mptestsrc.c</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Should you, for whatever reason, prefer to use version 3 of the (L)GPL, then the configure parameter --enable-version3 will activate this licensing option for you. Read the file COPYING.LGPLv3 or, if you have enabled GPL parts, COPYING.GPLv3 to learn the exact legal terms that apply in this case.</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There are a handful of files under other licensing terms, namely:</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The files </w:t>
      </w:r>
      <w:proofErr w:type="spellStart"/>
      <w:r w:rsidRPr="00444E8F">
        <w:rPr>
          <w:i/>
          <w:color w:val="000000" w:themeColor="text1"/>
        </w:rPr>
        <w:t>libavcodec</w:t>
      </w:r>
      <w:proofErr w:type="spellEnd"/>
      <w:r w:rsidRPr="00444E8F">
        <w:rPr>
          <w:i/>
          <w:color w:val="000000" w:themeColor="text1"/>
        </w:rPr>
        <w:t>/</w:t>
      </w:r>
      <w:proofErr w:type="spellStart"/>
      <w:r w:rsidRPr="00444E8F">
        <w:rPr>
          <w:i/>
          <w:color w:val="000000" w:themeColor="text1"/>
        </w:rPr>
        <w:t>jfdctfst.c</w:t>
      </w:r>
      <w:proofErr w:type="spellEnd"/>
      <w:r w:rsidRPr="00444E8F">
        <w:rPr>
          <w:i/>
          <w:color w:val="000000" w:themeColor="text1"/>
        </w:rPr>
        <w:t xml:space="preserve">, </w:t>
      </w:r>
      <w:proofErr w:type="spellStart"/>
      <w:r w:rsidRPr="00444E8F">
        <w:rPr>
          <w:i/>
          <w:color w:val="000000" w:themeColor="text1"/>
        </w:rPr>
        <w:t>libavcodec</w:t>
      </w:r>
      <w:proofErr w:type="spellEnd"/>
      <w:r w:rsidRPr="00444E8F">
        <w:rPr>
          <w:i/>
          <w:color w:val="000000" w:themeColor="text1"/>
        </w:rPr>
        <w:t>/</w:t>
      </w:r>
      <w:proofErr w:type="spellStart"/>
      <w:r w:rsidRPr="00444E8F">
        <w:rPr>
          <w:i/>
          <w:color w:val="000000" w:themeColor="text1"/>
        </w:rPr>
        <w:t>jfdctint_template.c</w:t>
      </w:r>
      <w:proofErr w:type="spellEnd"/>
      <w:r w:rsidRPr="00444E8F">
        <w:rPr>
          <w:i/>
          <w:color w:val="000000" w:themeColor="text1"/>
        </w:rPr>
        <w:t xml:space="preserve"> and </w:t>
      </w:r>
      <w:proofErr w:type="spellStart"/>
      <w:r w:rsidRPr="00444E8F">
        <w:rPr>
          <w:i/>
          <w:color w:val="000000" w:themeColor="text1"/>
        </w:rPr>
        <w:t>libavcodec</w:t>
      </w:r>
      <w:proofErr w:type="spellEnd"/>
      <w:r w:rsidRPr="00444E8F">
        <w:rPr>
          <w:i/>
          <w:color w:val="000000" w:themeColor="text1"/>
        </w:rPr>
        <w:t>/</w:t>
      </w:r>
      <w:proofErr w:type="spellStart"/>
      <w:r w:rsidRPr="00444E8F">
        <w:rPr>
          <w:i/>
          <w:color w:val="000000" w:themeColor="text1"/>
        </w:rPr>
        <w:t>jrevdct.c</w:t>
      </w:r>
      <w:proofErr w:type="spellEnd"/>
      <w:r w:rsidRPr="00444E8F">
        <w:rPr>
          <w:i/>
          <w:color w:val="000000" w:themeColor="text1"/>
        </w:rPr>
        <w:t xml:space="preserve"> are taken from </w:t>
      </w:r>
      <w:proofErr w:type="spellStart"/>
      <w:r w:rsidRPr="00444E8F">
        <w:rPr>
          <w:i/>
          <w:color w:val="000000" w:themeColor="text1"/>
        </w:rPr>
        <w:t>libjpeg</w:t>
      </w:r>
      <w:proofErr w:type="spellEnd"/>
      <w:r w:rsidRPr="00444E8F">
        <w:rPr>
          <w:i/>
          <w:color w:val="000000" w:themeColor="text1"/>
        </w:rPr>
        <w:t>, see the top of the files for licensing details. Specifically note that you must credit the IJG in the documentation accompanying your program if you only distribute executables. You must also indicate any changes including additions and deletions to those three files in the documentation.</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tests/</w:t>
      </w:r>
      <w:proofErr w:type="spellStart"/>
      <w:r w:rsidRPr="00444E8F">
        <w:rPr>
          <w:i/>
          <w:color w:val="000000" w:themeColor="text1"/>
        </w:rPr>
        <w:t>reference.pnm</w:t>
      </w:r>
      <w:proofErr w:type="spellEnd"/>
      <w:r w:rsidRPr="00444E8F">
        <w:rPr>
          <w:i/>
          <w:color w:val="000000" w:themeColor="text1"/>
        </w:rPr>
        <w:t xml:space="preserve"> is under the expat license.</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External libraries</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FFmpeg</w:t>
      </w:r>
      <w:proofErr w:type="spellEnd"/>
      <w:r w:rsidRPr="00444E8F">
        <w:rPr>
          <w:i/>
          <w:color w:val="000000" w:themeColor="text1"/>
        </w:rPr>
        <w:t xml:space="preserve"> can be combined with a number of external libraries, which sometimes affect the licensing of binaries resulting from the combination.</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Compatible libraries</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The following libraries are under GPL version 2:</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avisynth</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frei0r</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libcdio</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libdavs2</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librubberband</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libvidstab</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libx264</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libx265</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libxavs</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libxavs2</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libxvid</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When combining them with </w:t>
      </w:r>
      <w:proofErr w:type="spellStart"/>
      <w:r w:rsidRPr="00444E8F">
        <w:rPr>
          <w:i/>
          <w:color w:val="000000" w:themeColor="text1"/>
        </w:rPr>
        <w:t>FFmpeg</w:t>
      </w:r>
      <w:proofErr w:type="spellEnd"/>
      <w:r w:rsidRPr="00444E8F">
        <w:rPr>
          <w:i/>
          <w:color w:val="000000" w:themeColor="text1"/>
        </w:rPr>
        <w:t xml:space="preserve">, </w:t>
      </w:r>
      <w:proofErr w:type="spellStart"/>
      <w:r w:rsidRPr="00444E8F">
        <w:rPr>
          <w:i/>
          <w:color w:val="000000" w:themeColor="text1"/>
        </w:rPr>
        <w:t>FFmpeg</w:t>
      </w:r>
      <w:proofErr w:type="spellEnd"/>
      <w:r w:rsidRPr="00444E8F">
        <w:rPr>
          <w:i/>
          <w:color w:val="000000" w:themeColor="text1"/>
        </w:rPr>
        <w:t xml:space="preserve"> needs to be licensed as GPL as well by passing --enable-</w:t>
      </w:r>
      <w:proofErr w:type="spellStart"/>
      <w:r w:rsidRPr="00444E8F">
        <w:rPr>
          <w:i/>
          <w:color w:val="000000" w:themeColor="text1"/>
        </w:rPr>
        <w:t>gpl</w:t>
      </w:r>
      <w:proofErr w:type="spellEnd"/>
      <w:r w:rsidRPr="00444E8F">
        <w:rPr>
          <w:i/>
          <w:color w:val="000000" w:themeColor="text1"/>
        </w:rPr>
        <w:t xml:space="preserve"> to configure.</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The following libraries are under LGPL version 3:</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gmp</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libaribb24</w:t>
      </w:r>
    </w:p>
    <w:p w:rsidR="00444E8F" w:rsidRPr="00444E8F" w:rsidRDefault="00444E8F" w:rsidP="00444E8F">
      <w:pPr>
        <w:widowControl/>
        <w:shd w:val="clear" w:color="auto" w:fill="FFFFFF"/>
        <w:autoSpaceDE/>
        <w:autoSpaceDN/>
        <w:adjustRightInd/>
        <w:spacing w:line="180" w:lineRule="atLeast"/>
        <w:rPr>
          <w:i/>
          <w:color w:val="000000" w:themeColor="text1"/>
        </w:rPr>
      </w:pPr>
      <w:proofErr w:type="spellStart"/>
      <w:r w:rsidRPr="00444E8F">
        <w:rPr>
          <w:i/>
          <w:color w:val="000000" w:themeColor="text1"/>
        </w:rPr>
        <w:t>liblensfun</w:t>
      </w:r>
      <w:proofErr w:type="spellEnd"/>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When combining them with </w:t>
      </w:r>
      <w:proofErr w:type="spellStart"/>
      <w:r w:rsidRPr="00444E8F">
        <w:rPr>
          <w:i/>
          <w:color w:val="000000" w:themeColor="text1"/>
        </w:rPr>
        <w:t>FFmpeg</w:t>
      </w:r>
      <w:proofErr w:type="spellEnd"/>
      <w:r w:rsidRPr="00444E8F">
        <w:rPr>
          <w:i/>
          <w:color w:val="000000" w:themeColor="text1"/>
        </w:rPr>
        <w:t xml:space="preserve">, use the configure option --enable-version3 to upgrade </w:t>
      </w:r>
      <w:proofErr w:type="spellStart"/>
      <w:r w:rsidRPr="00444E8F">
        <w:rPr>
          <w:i/>
          <w:color w:val="000000" w:themeColor="text1"/>
        </w:rPr>
        <w:t>FFmpeg</w:t>
      </w:r>
      <w:proofErr w:type="spellEnd"/>
      <w:r w:rsidRPr="00444E8F">
        <w:rPr>
          <w:i/>
          <w:color w:val="000000" w:themeColor="text1"/>
        </w:rPr>
        <w:t xml:space="preserve"> to the LGPL v3.</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The VMAF, </w:t>
      </w:r>
      <w:proofErr w:type="spellStart"/>
      <w:r w:rsidRPr="00444E8F">
        <w:rPr>
          <w:i/>
          <w:color w:val="000000" w:themeColor="text1"/>
        </w:rPr>
        <w:t>mbedTLS</w:t>
      </w:r>
      <w:proofErr w:type="spellEnd"/>
      <w:r w:rsidRPr="00444E8F">
        <w:rPr>
          <w:i/>
          <w:color w:val="000000" w:themeColor="text1"/>
        </w:rPr>
        <w:t xml:space="preserve">, RK MPI, </w:t>
      </w:r>
      <w:proofErr w:type="spellStart"/>
      <w:r w:rsidRPr="00444E8F">
        <w:rPr>
          <w:i/>
          <w:color w:val="000000" w:themeColor="text1"/>
        </w:rPr>
        <w:t>OpenCORE</w:t>
      </w:r>
      <w:proofErr w:type="spellEnd"/>
      <w:r w:rsidRPr="00444E8F">
        <w:rPr>
          <w:i/>
          <w:color w:val="000000" w:themeColor="text1"/>
        </w:rPr>
        <w:t xml:space="preserve"> and </w:t>
      </w:r>
      <w:proofErr w:type="spellStart"/>
      <w:r w:rsidRPr="00444E8F">
        <w:rPr>
          <w:i/>
          <w:color w:val="000000" w:themeColor="text1"/>
        </w:rPr>
        <w:t>VisualOn</w:t>
      </w:r>
      <w:proofErr w:type="spellEnd"/>
      <w:r w:rsidRPr="00444E8F">
        <w:rPr>
          <w:i/>
          <w:color w:val="000000" w:themeColor="text1"/>
        </w:rPr>
        <w:t xml:space="preserve"> libraries are under the Apache License 2.0. That license is incompatible with the LGPL v2.1 and the GPL v2, but not with version 3 of those licenses. So to combine these libraries with </w:t>
      </w:r>
      <w:proofErr w:type="spellStart"/>
      <w:r w:rsidRPr="00444E8F">
        <w:rPr>
          <w:i/>
          <w:color w:val="000000" w:themeColor="text1"/>
        </w:rPr>
        <w:t>FFmpeg</w:t>
      </w:r>
      <w:proofErr w:type="spellEnd"/>
      <w:r w:rsidRPr="00444E8F">
        <w:rPr>
          <w:i/>
          <w:color w:val="000000" w:themeColor="text1"/>
        </w:rPr>
        <w:t>, the license version needs to be upgraded by passing --enable-version3 to configure.</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The </w:t>
      </w:r>
      <w:proofErr w:type="spellStart"/>
      <w:r w:rsidRPr="00444E8F">
        <w:rPr>
          <w:i/>
          <w:color w:val="000000" w:themeColor="text1"/>
        </w:rPr>
        <w:t>smbclient</w:t>
      </w:r>
      <w:proofErr w:type="spellEnd"/>
      <w:r w:rsidRPr="00444E8F">
        <w:rPr>
          <w:i/>
          <w:color w:val="000000" w:themeColor="text1"/>
        </w:rPr>
        <w:t xml:space="preserve"> library is under the GPL v3, to combine it with </w:t>
      </w:r>
      <w:proofErr w:type="spellStart"/>
      <w:r w:rsidRPr="00444E8F">
        <w:rPr>
          <w:i/>
          <w:color w:val="000000" w:themeColor="text1"/>
        </w:rPr>
        <w:t>FFmpeg</w:t>
      </w:r>
      <w:proofErr w:type="spellEnd"/>
      <w:r w:rsidRPr="00444E8F">
        <w:rPr>
          <w:i/>
          <w:color w:val="000000" w:themeColor="text1"/>
        </w:rPr>
        <w:t>, the options --enable-</w:t>
      </w:r>
      <w:proofErr w:type="spellStart"/>
      <w:r w:rsidRPr="00444E8F">
        <w:rPr>
          <w:i/>
          <w:color w:val="000000" w:themeColor="text1"/>
        </w:rPr>
        <w:t>gpl</w:t>
      </w:r>
      <w:proofErr w:type="spellEnd"/>
      <w:r w:rsidRPr="00444E8F">
        <w:rPr>
          <w:i/>
          <w:color w:val="000000" w:themeColor="text1"/>
        </w:rPr>
        <w:t xml:space="preserve"> and --enable-version3 have to be passed to configure to upgrade </w:t>
      </w:r>
      <w:proofErr w:type="spellStart"/>
      <w:r w:rsidRPr="00444E8F">
        <w:rPr>
          <w:i/>
          <w:color w:val="000000" w:themeColor="text1"/>
        </w:rPr>
        <w:t>FFmpeg</w:t>
      </w:r>
      <w:proofErr w:type="spellEnd"/>
      <w:r w:rsidRPr="00444E8F">
        <w:rPr>
          <w:i/>
          <w:color w:val="000000" w:themeColor="text1"/>
        </w:rPr>
        <w:t xml:space="preserve"> to the GPL v3.</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Incompatible libraries</w:t>
      </w:r>
    </w:p>
    <w:p w:rsidR="00444E8F" w:rsidRP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 xml:space="preserve">There are certain libraries you can combine with </w:t>
      </w:r>
      <w:proofErr w:type="spellStart"/>
      <w:r w:rsidRPr="00444E8F">
        <w:rPr>
          <w:i/>
          <w:color w:val="000000" w:themeColor="text1"/>
        </w:rPr>
        <w:t>FFmpeg</w:t>
      </w:r>
      <w:proofErr w:type="spellEnd"/>
      <w:r w:rsidRPr="00444E8F">
        <w:rPr>
          <w:i/>
          <w:color w:val="000000" w:themeColor="text1"/>
        </w:rPr>
        <w:t xml:space="preserve"> whose licenses are not compatible with the GPL and/or the LGPL. If you wish to enable these libraries, even in circumstances that their license may be incompatible, pass --enable-</w:t>
      </w:r>
      <w:proofErr w:type="spellStart"/>
      <w:r w:rsidRPr="00444E8F">
        <w:rPr>
          <w:i/>
          <w:color w:val="000000" w:themeColor="text1"/>
        </w:rPr>
        <w:t>nonfree</w:t>
      </w:r>
      <w:proofErr w:type="spellEnd"/>
      <w:r w:rsidRPr="00444E8F">
        <w:rPr>
          <w:i/>
          <w:color w:val="000000" w:themeColor="text1"/>
        </w:rPr>
        <w:t xml:space="preserve"> to configure. This will cause the resulting binary to be </w:t>
      </w:r>
      <w:proofErr w:type="spellStart"/>
      <w:r w:rsidRPr="00444E8F">
        <w:rPr>
          <w:i/>
          <w:color w:val="000000" w:themeColor="text1"/>
        </w:rPr>
        <w:t>unredistributable</w:t>
      </w:r>
      <w:proofErr w:type="spellEnd"/>
      <w:r w:rsidRPr="00444E8F">
        <w:rPr>
          <w:i/>
          <w:color w:val="000000" w:themeColor="text1"/>
        </w:rPr>
        <w:t>.</w:t>
      </w:r>
    </w:p>
    <w:p w:rsidR="00444E8F" w:rsidRPr="00444E8F" w:rsidRDefault="00444E8F" w:rsidP="00444E8F">
      <w:pPr>
        <w:widowControl/>
        <w:shd w:val="clear" w:color="auto" w:fill="FFFFFF"/>
        <w:autoSpaceDE/>
        <w:autoSpaceDN/>
        <w:adjustRightInd/>
        <w:spacing w:line="180" w:lineRule="atLeast"/>
        <w:rPr>
          <w:i/>
          <w:color w:val="000000" w:themeColor="text1"/>
        </w:rPr>
      </w:pPr>
    </w:p>
    <w:p w:rsidR="00444E8F" w:rsidRDefault="00444E8F" w:rsidP="00444E8F">
      <w:pPr>
        <w:widowControl/>
        <w:shd w:val="clear" w:color="auto" w:fill="FFFFFF"/>
        <w:autoSpaceDE/>
        <w:autoSpaceDN/>
        <w:adjustRightInd/>
        <w:spacing w:line="180" w:lineRule="atLeast"/>
        <w:rPr>
          <w:i/>
          <w:color w:val="000000" w:themeColor="text1"/>
        </w:rPr>
      </w:pPr>
      <w:r w:rsidRPr="00444E8F">
        <w:rPr>
          <w:i/>
          <w:color w:val="000000" w:themeColor="text1"/>
        </w:rPr>
        <w:t>The Fraunhofer FDK AAC and OpenSSL libraries are under licenses which are incompatible with the GPLv2 and v3. To the best of our knowledge, they are compatible with the LGPL.</w:t>
      </w:r>
    </w:p>
    <w:p w:rsidR="003B29CD" w:rsidRDefault="003B29CD" w:rsidP="00444E8F">
      <w:pPr>
        <w:widowControl/>
        <w:shd w:val="clear" w:color="auto" w:fill="FFFFFF"/>
        <w:autoSpaceDE/>
        <w:autoSpaceDN/>
        <w:adjustRightInd/>
        <w:spacing w:line="180" w:lineRule="atLeast"/>
        <w:rPr>
          <w:i/>
          <w:color w:val="000000" w:themeColor="text1"/>
        </w:rPr>
      </w:pPr>
    </w:p>
    <w:p w:rsidR="003B29CD" w:rsidRDefault="003B29CD" w:rsidP="00444E8F">
      <w:pPr>
        <w:widowControl/>
        <w:shd w:val="clear" w:color="auto" w:fill="FFFFFF"/>
        <w:autoSpaceDE/>
        <w:autoSpaceDN/>
        <w:adjustRightInd/>
        <w:spacing w:line="180" w:lineRule="atLeast"/>
        <w:rPr>
          <w:color w:val="E36C0A" w:themeColor="accent6" w:themeShade="BF"/>
          <w:sz w:val="24"/>
          <w:szCs w:val="24"/>
        </w:rPr>
      </w:pPr>
      <w:r w:rsidRPr="003B29CD">
        <w:rPr>
          <w:color w:val="E36C0A" w:themeColor="accent6" w:themeShade="BF"/>
          <w:sz w:val="24"/>
          <w:szCs w:val="24"/>
        </w:rPr>
        <w:t>OpenSSL</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Apache License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Version 2.0, January 2004</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https://www.apache.org/licenses/</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lastRenderedPageBreak/>
        <w:t xml:space="preserve">   TERMS AND CONDITIONS FOR USE, REPRODUCTION, AND DISTRIBUTION</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1. Definitions.</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"License" shall mean the terms and conditions for use, reproduction,</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and distribution as defined by Sections 1 through 9 of this document.</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"Licensor" shall mean the copyright owner or entity authorized by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the copyright owner that is granting the License.</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"Legal Entity" shall mean the union of the acting entity and all</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other entities that control, are controlled by, or are under common</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control with that entity. For the purposes of this definition,</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"control" means (</w:t>
      </w:r>
      <w:proofErr w:type="spellStart"/>
      <w:r w:rsidRPr="00235D42">
        <w:rPr>
          <w:i/>
          <w:color w:val="000000" w:themeColor="text1"/>
        </w:rPr>
        <w:t>i</w:t>
      </w:r>
      <w:proofErr w:type="spellEnd"/>
      <w:r w:rsidRPr="00235D42">
        <w:rPr>
          <w:i/>
          <w:color w:val="000000" w:themeColor="text1"/>
        </w:rPr>
        <w:t>) the power, direct or indirect, to cause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direction or management of such entity, whether by contract 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otherwise, or (ii) ownership of fifty percent (50%) or more of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outstanding shares, or (iii) beneficial ownership of such entity.</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"You" (or "Your") shall mean an individual or Legal Entity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exercising permissions granted by this License.</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"Source" form shall mean the preferred form for making modifications,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including but not limited to software source code, documentation</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source, and configuration files.</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"Object" form shall mean any form resulting from mechanical</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transformation or translation of a Source form, including but</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not limited to compiled object code, generated documentation,</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and conversions to other media types.</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"Work" shall mean the work of authorship, whether in Source 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Object form, made available under the License, as indicated by a</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copyright notice that is included in or attached to the work</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(an example is provided in the Appendix below).</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"Derivative Works" shall mean any work, whether in Source or Object</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form, that is based on (or derived from) the Work and for which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editorial revisions, annotations, elaborations, or other modifications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represent, as a whole, an original work of authorship. For the purposes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of this License, Derivative Works shall not include works that remain</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separable from, or merely link (or bind by name) to the interfaces of,</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the Work and Derivative Works thereof.</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"Contribution" shall mean any work of authorship, including</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the original version of the Work and any modifications or additions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lastRenderedPageBreak/>
        <w:t xml:space="preserve">      to that Work or Derivative Works thereof, that is intentionally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submitted to Licensor for inclusion in the Work by the copyright owner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or by an individual or Legal Entity authorized to submit on behalf of</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the copyright owner. For the purposes of this definition, "submitted"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means any form of electronic, verbal, or written communication sent</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to the Licensor or its representatives, including but not limited to</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communication on electronic mailing lists, source code control systems,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and issue tracking systems that are managed by, or on behalf of,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Licensor for the purpose of discussing and improving the Work, but</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excluding communication that is conspicuously marked or otherwise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designated in writing by the copyright owner as "Not a Contribution."</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"Contributor" shall mean Licensor and any individual or Legal Entity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on behalf of whom a Contribution has been received by Licensor and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subsequently incorporated within the Work.</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2. Grant of Copyright License. Subject to the terms and conditions of</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this License, each Contributor hereby grants to You a perpetual,</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worldwide, non-exclusive, no-charge, royalty-free, irrevocable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copyright license to reproduce, prepare Derivative Works of,</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publicly display, publicly perform, sublicense, and distribute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Work and such Derivative Works in Source or Object form.</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3. Grant of Patent License. Subject to the terms and conditions of</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this License, each Contributor hereby grants to You a perpetual,</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worldwide, non-exclusive, no-charge, royalty-free, irrevocable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(except as stated in this section) patent license to make, have made,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use, offer to sell, sell, import, and otherwise transfer the Work,</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where such license applies only to those patent claims licensable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by such Contributor that are necessarily infringed by </w:t>
      </w:r>
      <w:proofErr w:type="gramStart"/>
      <w:r w:rsidRPr="00235D42">
        <w:rPr>
          <w:i/>
          <w:color w:val="000000" w:themeColor="text1"/>
        </w:rPr>
        <w:t>their</w:t>
      </w:r>
      <w:proofErr w:type="gramEnd"/>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Contribution(s) alone or by combination of their Contribution(s)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with the Work to which such Contribution(s) was submitted. If You</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institute patent litigation against any entity (including a</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cross-claim or counterclaim in a lawsuit) alleging that the Work</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or a Contribution incorporated within the Work constitutes direct</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or contributory patent infringement, then any patent licenses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granted to You under this License for that Work shall terminate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as of the date such litigation is filed.</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4. Redistribution. You may reproduce and distribute copies of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Work or Derivative Works thereof in any medium, with or without</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modifications, and in Source or Object form, provided that You</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meet the following conditions:</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 You must give any other recipients of the Work 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lastRenderedPageBreak/>
        <w:t xml:space="preserve">          Derivative Works a copy of this License; and</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(b) You must cause any modified files to carry prominent notices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stating that You changed the files; and</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 You must retain, in the Source form of any Derivative Works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that You distribute, all copyright, patent, trademark, and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attribution notices from the Source form of the Work,</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excluding those notices that do not pertain to any part of</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the Derivative Works; and</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(d) If the Work includes a "NOTICE" text file as part of its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distribution, then any Derivative Works that You distribute must</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include a readable copy of the attribution notices contained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within such NOTICE file, excluding those notices that do not</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pertain to any part of the Derivative Works, in at least one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of the following places: within a NOTICE text file distributed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as part of the Derivative Works; within the Source form 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documentation, if provided along with the Derivative Works; 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within a display generated by the Derivative Works, if and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wherever such third-party notices normally appear. The contents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of the NOTICE file are for informational purposes only and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do not modify the License. You may add Your own attribution</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notices within Derivative Works that You distribute, alongside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or as an addendum to the NOTICE text from the Work, provided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that such additional attribution notices cannot be construed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as modifying the License.</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You may add Your own copyright statement to Your modifications and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may provide additional or different license terms and conditions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for use, reproduction, or distribution of Your modifications, 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for any such Derivative Works as a whole, provided Your use,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reproduction, and distribution of the Work otherwise complies with</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the conditions stated in this License.</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5. Submission of Contributions. Unless You explicitly state otherwise,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any Contribution intentionally submitted for inclusion in the Work</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by You to the Licensor shall be under the terms and conditions of</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this License, without any additional terms or conditions.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Notwithstanding the above, nothing herein shall supersede or modify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the terms of any separate license agreement you may have executed</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with Licensor regarding such Contributions.</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6. Trademarks. This License does not grant permission to use the trade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names, trademarks, service marks, or product names of the Licensor,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lastRenderedPageBreak/>
        <w:t xml:space="preserve">      except as required for reasonable and customary use in describing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origin of the Work and reproducing the content of the NOTICE file.</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7. Disclaimer of Warranty. Unless required by applicable law 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agreed to in writing, Licensor provides the Work (and each</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Contributor provides its Contributions) on an "AS IS" BASIS,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WITHOUT WARRANTIES OR CONDITIONS OF ANY KIND, either express 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implied, including, without limitation, any warranties or conditions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of TITLE, NON-INFRINGEMENT, MERCHANTABILITY, or FITNESS FOR A</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PARTICULAR PURPOSE. You are solely responsible for determining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appropriateness of using or redistributing the Work and assume any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risks associated with Your exercise of permissions under this License.</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8. Limitation of Liability. In no event and under no legal theory,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whether in tort (including negligence), contract, or otherwise,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unless required by applicable law (such as deliberate and grossly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negligent acts) or agreed to in writing, shall any Contributor be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liable to You for damages, including any direct, indirect, special,</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incidental, or consequential damages of any character arising as a</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result of this License or out of the use or inability to use the</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Work (including but not limited to damages for loss of goodwill,</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work stoppage, computer failure or malfunction, or any and all</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other commercial damages or losses), even if such Contributor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has been advised of the possibility of such damages.</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9. Accepting Warranty or Additional Liability. While redistributing</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the Work or Derivative Works thereof, </w:t>
      </w:r>
      <w:proofErr w:type="gramStart"/>
      <w:r w:rsidRPr="00235D42">
        <w:rPr>
          <w:i/>
          <w:color w:val="000000" w:themeColor="text1"/>
        </w:rPr>
        <w:t>You</w:t>
      </w:r>
      <w:proofErr w:type="gramEnd"/>
      <w:r w:rsidRPr="00235D42">
        <w:rPr>
          <w:i/>
          <w:color w:val="000000" w:themeColor="text1"/>
        </w:rPr>
        <w:t xml:space="preserve"> may choose to offer,</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and charge a fee for, acceptance of support, warranty, indemnity,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or other liability obligations and/or rights consistent with this</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License. However, in accepting such obligations, </w:t>
      </w:r>
      <w:proofErr w:type="gramStart"/>
      <w:r w:rsidRPr="00235D42">
        <w:rPr>
          <w:i/>
          <w:color w:val="000000" w:themeColor="text1"/>
        </w:rPr>
        <w:t>You</w:t>
      </w:r>
      <w:proofErr w:type="gramEnd"/>
      <w:r w:rsidRPr="00235D42">
        <w:rPr>
          <w:i/>
          <w:color w:val="000000" w:themeColor="text1"/>
        </w:rPr>
        <w:t xml:space="preserve"> may act only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on Your own behalf and on Your sole responsibility, not on behalf</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of any other Contributor, and only if You agree to indemnify,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defend, and hold each Contributor harmless for any liability</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incurred by, or claims asserted against, such Contributor by reason</w:t>
      </w:r>
    </w:p>
    <w:p w:rsidR="00235D42" w:rsidRPr="00235D42"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of your accepting any such warranty or additional liability.</w:t>
      </w:r>
    </w:p>
    <w:p w:rsidR="00235D42" w:rsidRPr="00235D42" w:rsidRDefault="00235D42" w:rsidP="00235D42">
      <w:pPr>
        <w:widowControl/>
        <w:shd w:val="clear" w:color="auto" w:fill="FFFFFF"/>
        <w:autoSpaceDE/>
        <w:autoSpaceDN/>
        <w:adjustRightInd/>
        <w:spacing w:line="180" w:lineRule="atLeast"/>
        <w:rPr>
          <w:i/>
          <w:color w:val="000000" w:themeColor="text1"/>
        </w:rPr>
      </w:pPr>
    </w:p>
    <w:p w:rsidR="003B29CD" w:rsidRDefault="00235D42" w:rsidP="00235D42">
      <w:pPr>
        <w:widowControl/>
        <w:shd w:val="clear" w:color="auto" w:fill="FFFFFF"/>
        <w:autoSpaceDE/>
        <w:autoSpaceDN/>
        <w:adjustRightInd/>
        <w:spacing w:line="180" w:lineRule="atLeast"/>
        <w:rPr>
          <w:i/>
          <w:color w:val="000000" w:themeColor="text1"/>
        </w:rPr>
      </w:pPr>
      <w:r w:rsidRPr="00235D42">
        <w:rPr>
          <w:i/>
          <w:color w:val="000000" w:themeColor="text1"/>
        </w:rPr>
        <w:t xml:space="preserve">   END OF TERMS AND CONDITIONS</w:t>
      </w:r>
    </w:p>
    <w:p w:rsidR="00427009" w:rsidRDefault="00427009" w:rsidP="00235D42">
      <w:pPr>
        <w:widowControl/>
        <w:shd w:val="clear" w:color="auto" w:fill="FFFFFF"/>
        <w:autoSpaceDE/>
        <w:autoSpaceDN/>
        <w:adjustRightInd/>
        <w:spacing w:line="180" w:lineRule="atLeast"/>
        <w:rPr>
          <w:i/>
          <w:color w:val="000000" w:themeColor="text1"/>
        </w:rPr>
      </w:pPr>
    </w:p>
    <w:p w:rsidR="009604EF" w:rsidRPr="00427009" w:rsidRDefault="00427009" w:rsidP="00235D42">
      <w:pPr>
        <w:widowControl/>
        <w:shd w:val="clear" w:color="auto" w:fill="FFFFFF"/>
        <w:autoSpaceDE/>
        <w:autoSpaceDN/>
        <w:adjustRightInd/>
        <w:spacing w:line="180" w:lineRule="atLeast"/>
        <w:rPr>
          <w:i/>
          <w:color w:val="E36C0A" w:themeColor="accent6" w:themeShade="BF"/>
        </w:rPr>
      </w:pPr>
      <w:proofErr w:type="spellStart"/>
      <w:r w:rsidRPr="00427009">
        <w:rPr>
          <w:i/>
          <w:color w:val="E36C0A" w:themeColor="accent6" w:themeShade="BF"/>
        </w:rPr>
        <w:t>SoundTouch</w:t>
      </w:r>
      <w:proofErr w:type="spellEnd"/>
    </w:p>
    <w:p w:rsidR="009604EF" w:rsidRPr="009604EF" w:rsidRDefault="009604EF" w:rsidP="009604EF">
      <w:pPr>
        <w:widowControl/>
        <w:shd w:val="clear" w:color="auto" w:fill="FFFFFF"/>
        <w:autoSpaceDE/>
        <w:autoSpaceDN/>
        <w:adjustRightInd/>
        <w:spacing w:line="180" w:lineRule="atLeast"/>
        <w:rPr>
          <w:i/>
          <w:color w:val="000000" w:themeColor="text1"/>
        </w:rPr>
      </w:pPr>
      <w:proofErr w:type="spellStart"/>
      <w:r w:rsidRPr="009604EF">
        <w:rPr>
          <w:i/>
          <w:color w:val="000000" w:themeColor="text1"/>
        </w:rPr>
        <w:t>SoundTouch</w:t>
      </w:r>
      <w:proofErr w:type="spellEnd"/>
      <w:r w:rsidRPr="009604EF">
        <w:rPr>
          <w:i/>
          <w:color w:val="000000" w:themeColor="text1"/>
        </w:rPr>
        <w:t xml:space="preserve"> audio processing library Copyright (c) Olli </w:t>
      </w:r>
      <w:proofErr w:type="spellStart"/>
      <w:r w:rsidRPr="009604EF">
        <w:rPr>
          <w:i/>
          <w:color w:val="000000" w:themeColor="text1"/>
        </w:rPr>
        <w:t>Parviainen</w:t>
      </w:r>
      <w:proofErr w:type="spellEnd"/>
    </w:p>
    <w:p w:rsidR="009604EF" w:rsidRPr="009604EF" w:rsidRDefault="009604EF" w:rsidP="009604EF">
      <w:pPr>
        <w:widowControl/>
        <w:shd w:val="clear" w:color="auto" w:fill="FFFFFF"/>
        <w:autoSpaceDE/>
        <w:autoSpaceDN/>
        <w:adjustRightInd/>
        <w:spacing w:line="180" w:lineRule="atLeast"/>
        <w:rPr>
          <w:i/>
          <w:color w:val="000000" w:themeColor="text1"/>
        </w:rPr>
      </w:pPr>
    </w:p>
    <w:p w:rsidR="009604EF" w:rsidRPr="009604EF" w:rsidRDefault="009604EF" w:rsidP="009604EF">
      <w:pPr>
        <w:widowControl/>
        <w:shd w:val="clear" w:color="auto" w:fill="FFFFFF"/>
        <w:autoSpaceDE/>
        <w:autoSpaceDN/>
        <w:adjustRightInd/>
        <w:spacing w:line="180" w:lineRule="atLeast"/>
        <w:rPr>
          <w:i/>
          <w:color w:val="000000" w:themeColor="text1"/>
        </w:rPr>
      </w:pPr>
      <w:r w:rsidRPr="009604EF">
        <w:rPr>
          <w:i/>
          <w:color w:val="000000" w:themeColor="text1"/>
        </w:rPr>
        <w:t>This library is free software; you can redistribute it and/or modify it under the terms of the GNU Lesser General Public License version 2.1 as published by the Free Software Foundation.</w:t>
      </w:r>
    </w:p>
    <w:p w:rsidR="009604EF" w:rsidRPr="009604EF" w:rsidRDefault="009604EF" w:rsidP="009604EF">
      <w:pPr>
        <w:widowControl/>
        <w:shd w:val="clear" w:color="auto" w:fill="FFFFFF"/>
        <w:autoSpaceDE/>
        <w:autoSpaceDN/>
        <w:adjustRightInd/>
        <w:spacing w:line="180" w:lineRule="atLeast"/>
        <w:rPr>
          <w:i/>
          <w:color w:val="000000" w:themeColor="text1"/>
        </w:rPr>
      </w:pPr>
    </w:p>
    <w:p w:rsidR="009604EF" w:rsidRPr="009604EF" w:rsidRDefault="009604EF" w:rsidP="009604EF">
      <w:pPr>
        <w:widowControl/>
        <w:shd w:val="clear" w:color="auto" w:fill="FFFFFF"/>
        <w:autoSpaceDE/>
        <w:autoSpaceDN/>
        <w:adjustRightInd/>
        <w:spacing w:line="180" w:lineRule="atLeast"/>
        <w:rPr>
          <w:i/>
          <w:color w:val="000000" w:themeColor="text1"/>
        </w:rPr>
      </w:pPr>
      <w:r w:rsidRPr="009604EF">
        <w:rPr>
          <w:i/>
          <w:color w:val="000000" w:themeColor="text1"/>
        </w:rPr>
        <w:lastRenderedPageBreak/>
        <w:t>This library is distributed in the hope that it will be useful, but WITHOUT ANY WARRANTY; without even the implied warranty of MERCHANTABILITY or FITNESS FOR A PARTICULAR PURPOSE. See the GNU Lesser General Public License for more details.</w:t>
      </w:r>
    </w:p>
    <w:p w:rsidR="009604EF" w:rsidRPr="009604EF" w:rsidRDefault="009604EF" w:rsidP="009604EF">
      <w:pPr>
        <w:widowControl/>
        <w:shd w:val="clear" w:color="auto" w:fill="FFFFFF"/>
        <w:autoSpaceDE/>
        <w:autoSpaceDN/>
        <w:adjustRightInd/>
        <w:spacing w:line="180" w:lineRule="atLeast"/>
        <w:rPr>
          <w:i/>
          <w:color w:val="000000" w:themeColor="text1"/>
        </w:rPr>
      </w:pPr>
    </w:p>
    <w:p w:rsidR="009604EF" w:rsidRPr="009604EF" w:rsidRDefault="009604EF" w:rsidP="009604EF">
      <w:pPr>
        <w:widowControl/>
        <w:shd w:val="clear" w:color="auto" w:fill="FFFFFF"/>
        <w:autoSpaceDE/>
        <w:autoSpaceDN/>
        <w:adjustRightInd/>
        <w:spacing w:line="180" w:lineRule="atLeast"/>
        <w:rPr>
          <w:i/>
          <w:color w:val="000000" w:themeColor="text1"/>
        </w:rPr>
      </w:pPr>
      <w:r w:rsidRPr="009604EF">
        <w:rPr>
          <w:i/>
          <w:color w:val="000000" w:themeColor="text1"/>
        </w:rPr>
        <w:t>You should have received a copy of the GNU Lesser General Public License along with this library; if not, write to the Free Software Foundation, Inc., 59 Temple Place, Suite 330, Boston, MA 02111-1307 USA</w:t>
      </w:r>
    </w:p>
    <w:p w:rsidR="009604EF" w:rsidRDefault="009604EF" w:rsidP="00235D42">
      <w:pPr>
        <w:widowControl/>
        <w:shd w:val="clear" w:color="auto" w:fill="FFFFFF"/>
        <w:autoSpaceDE/>
        <w:autoSpaceDN/>
        <w:adjustRightInd/>
        <w:spacing w:line="180" w:lineRule="atLeast"/>
        <w:rPr>
          <w:i/>
          <w:color w:val="000000" w:themeColor="text1"/>
        </w:rPr>
      </w:pPr>
    </w:p>
    <w:p w:rsidR="00A665E3" w:rsidRDefault="00A665E3" w:rsidP="00235D42">
      <w:pPr>
        <w:widowControl/>
        <w:shd w:val="clear" w:color="auto" w:fill="FFFFFF"/>
        <w:autoSpaceDE/>
        <w:autoSpaceDN/>
        <w:adjustRightInd/>
        <w:spacing w:line="180" w:lineRule="atLeast"/>
        <w:rPr>
          <w:i/>
          <w:color w:val="E36C0A" w:themeColor="accent6" w:themeShade="BF"/>
        </w:rPr>
      </w:pPr>
      <w:r w:rsidRPr="00A665E3">
        <w:rPr>
          <w:rFonts w:hint="eastAsia"/>
          <w:i/>
          <w:color w:val="E36C0A" w:themeColor="accent6" w:themeShade="BF"/>
        </w:rPr>
        <w:t>W</w:t>
      </w:r>
      <w:r w:rsidRPr="00A665E3">
        <w:rPr>
          <w:i/>
          <w:color w:val="E36C0A" w:themeColor="accent6" w:themeShade="BF"/>
        </w:rPr>
        <w:t>ebRTC</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 xml:space="preserve">Copyright (c) 2018 </w:t>
      </w:r>
    </w:p>
    <w:p w:rsidR="00A665E3" w:rsidRPr="00A665E3" w:rsidRDefault="00A665E3" w:rsidP="00A665E3">
      <w:pPr>
        <w:widowControl/>
        <w:shd w:val="clear" w:color="auto" w:fill="FFFFFF"/>
        <w:autoSpaceDE/>
        <w:autoSpaceDN/>
        <w:adjustRightInd/>
        <w:spacing w:line="180" w:lineRule="atLeast"/>
        <w:rPr>
          <w:i/>
          <w:color w:val="000000" w:themeColor="text1"/>
        </w:rPr>
      </w:pP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Permission is hereby granted, free of charge, to any person obtaining a copy</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of this software and associated documentation files (the "Software"), to deal</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in the Software without restriction, including without limitation the rights</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to use, copy, modify, merge, publish, distribute, sublicense, and/or sell</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copies of the Software, and to permit persons to whom the Software is</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furnished to do so, subject to the following conditions:</w:t>
      </w:r>
    </w:p>
    <w:p w:rsidR="00A665E3" w:rsidRPr="00A665E3" w:rsidRDefault="00A665E3" w:rsidP="00A665E3">
      <w:pPr>
        <w:widowControl/>
        <w:shd w:val="clear" w:color="auto" w:fill="FFFFFF"/>
        <w:autoSpaceDE/>
        <w:autoSpaceDN/>
        <w:adjustRightInd/>
        <w:spacing w:line="180" w:lineRule="atLeast"/>
        <w:rPr>
          <w:i/>
          <w:color w:val="000000" w:themeColor="text1"/>
        </w:rPr>
      </w:pP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The above copyright notice and this permission notice shall be included in all</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copies or substantial portions of the Software.</w:t>
      </w:r>
    </w:p>
    <w:p w:rsidR="00A665E3" w:rsidRPr="00A665E3" w:rsidRDefault="00A665E3" w:rsidP="00A665E3">
      <w:pPr>
        <w:widowControl/>
        <w:shd w:val="clear" w:color="auto" w:fill="FFFFFF"/>
        <w:autoSpaceDE/>
        <w:autoSpaceDN/>
        <w:adjustRightInd/>
        <w:spacing w:line="180" w:lineRule="atLeast"/>
        <w:rPr>
          <w:i/>
          <w:color w:val="000000" w:themeColor="text1"/>
        </w:rPr>
      </w:pP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THE SOFTWARE IS PROVIDED "AS IS", WITHOUT WARRANTY OF ANY KIND, EXPRESS OR</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IMPLIED, INCLUDING BUT NOT LIMITED TO THE WARRANTIES OF MERCHANTABILITY,</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FITNESS FOR A PARTICULAR PURPOSE AND NONINFRINGEMENT. IN NO EVENT SHALL THE</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AUTHORS OR COPYRIGHT HOLDERS BE LIABLE FOR ANY CLAIM, DAMAGES OR OTHER</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LIABILITY, WHETHER IN AN ACTION OF CONTRACT, TORT OR OTHERWISE, ARISING FROM,</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OUT OF OR IN CONNECTION WITH THE SOFTWARE OR THE USE OR OTHER DEALINGS IN THE</w:t>
      </w:r>
    </w:p>
    <w:p w:rsidR="00A665E3" w:rsidRPr="00A665E3" w:rsidRDefault="00A665E3" w:rsidP="00A665E3">
      <w:pPr>
        <w:widowControl/>
        <w:shd w:val="clear" w:color="auto" w:fill="FFFFFF"/>
        <w:autoSpaceDE/>
        <w:autoSpaceDN/>
        <w:adjustRightInd/>
        <w:spacing w:line="180" w:lineRule="atLeast"/>
        <w:rPr>
          <w:i/>
          <w:color w:val="000000" w:themeColor="text1"/>
        </w:rPr>
      </w:pPr>
      <w:r w:rsidRPr="00A665E3">
        <w:rPr>
          <w:i/>
          <w:color w:val="000000" w:themeColor="text1"/>
        </w:rPr>
        <w:t>SOFTWARE.</w:t>
      </w:r>
    </w:p>
    <w:p w:rsidR="00A665E3" w:rsidRPr="009604EF" w:rsidRDefault="00A665E3" w:rsidP="00235D42">
      <w:pPr>
        <w:widowControl/>
        <w:shd w:val="clear" w:color="auto" w:fill="FFFFFF"/>
        <w:autoSpaceDE/>
        <w:autoSpaceDN/>
        <w:adjustRightInd/>
        <w:spacing w:line="180" w:lineRule="atLeast"/>
        <w:rPr>
          <w:i/>
          <w:color w:val="000000" w:themeColor="text1"/>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2F22D1" w:rsidRPr="00AB05B8" w:rsidRDefault="002F22D1" w:rsidP="002F22D1">
      <w:pPr>
        <w:widowControl/>
        <w:shd w:val="clear" w:color="auto" w:fill="FFFFFF"/>
        <w:autoSpaceDE/>
        <w:autoSpaceDN/>
        <w:adjustRightInd/>
        <w:spacing w:line="180" w:lineRule="atLeast"/>
        <w:rPr>
          <w:i/>
          <w:color w:val="E36C0A" w:themeColor="accent6" w:themeShade="BF"/>
        </w:rPr>
      </w:pPr>
      <w:proofErr w:type="spellStart"/>
      <w:r w:rsidRPr="00AB05B8">
        <w:rPr>
          <w:i/>
          <w:color w:val="E36C0A" w:themeColor="accent6" w:themeShade="BF"/>
        </w:rPr>
        <w:t>Mysql</w:t>
      </w:r>
      <w:proofErr w:type="spellEnd"/>
    </w:p>
    <w:p w:rsidR="00AB05B8" w:rsidRDefault="002F22D1" w:rsidP="00FD6FBC">
      <w:pPr>
        <w:widowControl/>
        <w:shd w:val="clear" w:color="auto" w:fill="FFFFFF"/>
        <w:autoSpaceDE/>
        <w:autoSpaceDN/>
        <w:adjustRightInd/>
        <w:spacing w:line="180" w:lineRule="atLeast"/>
        <w:rPr>
          <w:i/>
          <w:color w:val="000000" w:themeColor="text1"/>
        </w:rPr>
      </w:pPr>
      <w:r w:rsidRPr="002F22D1">
        <w:rPr>
          <w:i/>
          <w:color w:val="000000" w:themeColor="text1"/>
        </w:rPr>
        <w:t xml:space="preserve">You may create a printed copy of this documentation solely for your own personal use. Conversion to other formats is allowed as long as the actual content is not altered or edited in any way. You shall not publish or distribute this documentation in any form or on any media, except if you distribute the documentation in a manner similar to how Oracle disseminates it (that is, electronically for download on a Web site with the software) or on a CD-ROM or similar medium, provided however that the documentation is disseminated together with the software on the same medium. Any other use, such as any dissemination of printed copies or use of this documentation, in whole or in part, in another publication, requires the prior written consent from an authorized </w:t>
      </w:r>
      <w:r w:rsidRPr="002F22D1">
        <w:rPr>
          <w:i/>
          <w:color w:val="000000" w:themeColor="text1"/>
        </w:rPr>
        <w:lastRenderedPageBreak/>
        <w:t>representative of Oracle. Oracle and/or its affiliates reserve any and all rights to this documentation not expressly granted above.</w:t>
      </w:r>
    </w:p>
    <w:p w:rsidR="00FD6FBC" w:rsidRPr="00FD6FBC" w:rsidRDefault="00FD6FBC" w:rsidP="00FD6FBC">
      <w:pPr>
        <w:widowControl/>
        <w:shd w:val="clear" w:color="auto" w:fill="FFFFFF"/>
        <w:autoSpaceDE/>
        <w:autoSpaceDN/>
        <w:adjustRightInd/>
        <w:spacing w:line="180" w:lineRule="atLeast"/>
        <w:rPr>
          <w:rFonts w:hint="eastAsia"/>
          <w:i/>
          <w:color w:val="000000" w:themeColor="text1"/>
        </w:rPr>
      </w:pPr>
    </w:p>
    <w:p w:rsidR="003403E6" w:rsidRDefault="003403E6">
      <w:pPr>
        <w:rPr>
          <w:rFonts w:ascii="微软雅黑" w:eastAsia="微软雅黑" w:hAnsi="微软雅黑"/>
          <w:color w:val="E36C0A" w:themeColor="accent6" w:themeShade="BF"/>
        </w:rPr>
      </w:pPr>
      <w:proofErr w:type="spellStart"/>
      <w:r w:rsidRPr="003403E6">
        <w:rPr>
          <w:rFonts w:ascii="微软雅黑" w:eastAsia="微软雅黑" w:hAnsi="微软雅黑"/>
          <w:color w:val="E36C0A" w:themeColor="accent6" w:themeShade="BF"/>
        </w:rPr>
        <w:t>Openssl</w:t>
      </w:r>
      <w:proofErr w:type="spellEnd"/>
    </w:p>
    <w:p w:rsidR="003403E6" w:rsidRPr="003403E6" w:rsidRDefault="003403E6" w:rsidP="003403E6">
      <w:pPr>
        <w:rPr>
          <w:rFonts w:ascii="微软雅黑" w:eastAsia="微软雅黑" w:hAnsi="微软雅黑"/>
          <w:color w:val="000000" w:themeColor="text1"/>
        </w:rPr>
      </w:pPr>
      <w:r w:rsidRPr="003403E6">
        <w:rPr>
          <w:rFonts w:ascii="微软雅黑" w:eastAsia="微软雅黑" w:hAnsi="微软雅黑"/>
          <w:color w:val="000000" w:themeColor="text1"/>
        </w:rPr>
        <w:t>OpenSSL is a robust, commercial-grade, and full-featured toolkit for the Transport Layer Security (TLS) and Secure Sockets Layer (SSL) protocols. It is also a general-purpose cryptography library. For more information about the team and community around the project, or to start making your own contributions, start with the community page. To get the latest news, download the source, and so on, please see the sidebar or the buttons at the top of every page.</w:t>
      </w:r>
    </w:p>
    <w:p w:rsidR="003403E6" w:rsidRPr="003403E6" w:rsidRDefault="003403E6" w:rsidP="003403E6">
      <w:pPr>
        <w:rPr>
          <w:rFonts w:ascii="微软雅黑" w:eastAsia="微软雅黑" w:hAnsi="微软雅黑"/>
          <w:color w:val="000000" w:themeColor="text1"/>
        </w:rPr>
      </w:pPr>
    </w:p>
    <w:p w:rsidR="003403E6" w:rsidRPr="003403E6" w:rsidRDefault="003403E6" w:rsidP="003403E6">
      <w:pPr>
        <w:rPr>
          <w:rFonts w:ascii="微软雅黑" w:eastAsia="微软雅黑" w:hAnsi="微软雅黑"/>
          <w:color w:val="000000" w:themeColor="text1"/>
        </w:rPr>
      </w:pPr>
      <w:r w:rsidRPr="003403E6">
        <w:rPr>
          <w:rFonts w:ascii="微软雅黑" w:eastAsia="微软雅黑" w:hAnsi="微软雅黑"/>
          <w:color w:val="000000" w:themeColor="text1"/>
        </w:rPr>
        <w:t>OpenSSL is licensed under an Apache-style license, which basically means that you are free to get and use it for commercial and non-commercial purposes subject to some simple license conditions.</w:t>
      </w:r>
    </w:p>
    <w:p w:rsidR="003403E6" w:rsidRPr="003403E6" w:rsidRDefault="003403E6" w:rsidP="003403E6">
      <w:pPr>
        <w:rPr>
          <w:rFonts w:ascii="微软雅黑" w:eastAsia="微软雅黑" w:hAnsi="微软雅黑"/>
          <w:color w:val="000000" w:themeColor="text1"/>
        </w:rPr>
      </w:pPr>
    </w:p>
    <w:p w:rsidR="003403E6" w:rsidRPr="003403E6" w:rsidRDefault="003403E6" w:rsidP="003403E6">
      <w:pPr>
        <w:rPr>
          <w:rFonts w:ascii="微软雅黑" w:eastAsia="微软雅黑" w:hAnsi="微软雅黑"/>
          <w:color w:val="000000" w:themeColor="text1"/>
        </w:rPr>
      </w:pPr>
      <w:r w:rsidRPr="003403E6">
        <w:rPr>
          <w:rFonts w:ascii="微软雅黑" w:eastAsia="微软雅黑" w:hAnsi="微软雅黑"/>
          <w:color w:val="000000" w:themeColor="text1"/>
        </w:rPr>
        <w:t>For a list of vulnerabilities, and the releases in which they were found and fixes, see our Vulnerabilities page.</w:t>
      </w:r>
    </w:p>
    <w:sectPr w:rsidR="003403E6" w:rsidRPr="003403E6"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BF" w:rsidRDefault="00670ABF">
      <w:r>
        <w:separator/>
      </w:r>
    </w:p>
  </w:endnote>
  <w:endnote w:type="continuationSeparator" w:id="0">
    <w:p w:rsidR="00670ABF" w:rsidRDefault="0067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9215E8">
            <w:rPr>
              <w:noProof/>
            </w:rPr>
            <w:t>56</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9215E8">
            <w:rPr>
              <w:noProof/>
            </w:rPr>
            <w:t>58</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BF" w:rsidRDefault="00670ABF">
      <w:r>
        <w:separator/>
      </w:r>
    </w:p>
  </w:footnote>
  <w:footnote w:type="continuationSeparator" w:id="0">
    <w:p w:rsidR="00670ABF" w:rsidRDefault="00670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35781"/>
    <w:rsid w:val="00170509"/>
    <w:rsid w:val="001F35A2"/>
    <w:rsid w:val="00233490"/>
    <w:rsid w:val="00235D42"/>
    <w:rsid w:val="00287734"/>
    <w:rsid w:val="002B61DD"/>
    <w:rsid w:val="002F22D1"/>
    <w:rsid w:val="0030019E"/>
    <w:rsid w:val="003013C2"/>
    <w:rsid w:val="003403E6"/>
    <w:rsid w:val="00347233"/>
    <w:rsid w:val="003B29CD"/>
    <w:rsid w:val="00427009"/>
    <w:rsid w:val="00444E8F"/>
    <w:rsid w:val="00445C39"/>
    <w:rsid w:val="00546B62"/>
    <w:rsid w:val="005716BB"/>
    <w:rsid w:val="005971FC"/>
    <w:rsid w:val="005C5DDC"/>
    <w:rsid w:val="005E18E0"/>
    <w:rsid w:val="00601EDF"/>
    <w:rsid w:val="00632FEB"/>
    <w:rsid w:val="00670ABF"/>
    <w:rsid w:val="00720500"/>
    <w:rsid w:val="0077273E"/>
    <w:rsid w:val="00773996"/>
    <w:rsid w:val="00791F1E"/>
    <w:rsid w:val="00834477"/>
    <w:rsid w:val="0084376B"/>
    <w:rsid w:val="00865CDC"/>
    <w:rsid w:val="008E6FA4"/>
    <w:rsid w:val="009215E8"/>
    <w:rsid w:val="009321EC"/>
    <w:rsid w:val="009604EF"/>
    <w:rsid w:val="009866C3"/>
    <w:rsid w:val="009A17E5"/>
    <w:rsid w:val="00A665E3"/>
    <w:rsid w:val="00AB05B8"/>
    <w:rsid w:val="00AC559A"/>
    <w:rsid w:val="00BC1C10"/>
    <w:rsid w:val="00C05BF3"/>
    <w:rsid w:val="00CC2494"/>
    <w:rsid w:val="00D75644"/>
    <w:rsid w:val="00DC545D"/>
    <w:rsid w:val="00DD0F3F"/>
    <w:rsid w:val="00E03BD4"/>
    <w:rsid w:val="00E10F0D"/>
    <w:rsid w:val="00EF49AB"/>
    <w:rsid w:val="00F52965"/>
    <w:rsid w:val="00F557D5"/>
    <w:rsid w:val="00FB2E6A"/>
    <w:rsid w:val="00FD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6DC9B"/>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6504">
      <w:bodyDiv w:val="1"/>
      <w:marLeft w:val="0"/>
      <w:marRight w:val="0"/>
      <w:marTop w:val="0"/>
      <w:marBottom w:val="0"/>
      <w:divBdr>
        <w:top w:val="none" w:sz="0" w:space="0" w:color="auto"/>
        <w:left w:val="none" w:sz="0" w:space="0" w:color="auto"/>
        <w:bottom w:val="none" w:sz="0" w:space="0" w:color="auto"/>
        <w:right w:val="none" w:sz="0" w:space="0" w:color="auto"/>
      </w:divBdr>
      <w:divsChild>
        <w:div w:id="134884185">
          <w:blockQuote w:val="1"/>
          <w:marLeft w:val="0"/>
          <w:marRight w:val="0"/>
          <w:marTop w:val="0"/>
          <w:marBottom w:val="315"/>
          <w:divBdr>
            <w:top w:val="none" w:sz="0" w:space="0" w:color="auto"/>
            <w:left w:val="single" w:sz="36" w:space="16" w:color="EEEEEE"/>
            <w:bottom w:val="none" w:sz="0" w:space="0" w:color="auto"/>
            <w:right w:val="none" w:sz="0" w:space="0" w:color="auto"/>
          </w:divBdr>
        </w:div>
      </w:divsChild>
    </w:div>
    <w:div w:id="724109623">
      <w:bodyDiv w:val="1"/>
      <w:marLeft w:val="0"/>
      <w:marRight w:val="0"/>
      <w:marTop w:val="0"/>
      <w:marBottom w:val="0"/>
      <w:divBdr>
        <w:top w:val="none" w:sz="0" w:space="0" w:color="auto"/>
        <w:left w:val="none" w:sz="0" w:space="0" w:color="auto"/>
        <w:bottom w:val="none" w:sz="0" w:space="0" w:color="auto"/>
        <w:right w:val="none" w:sz="0" w:space="0" w:color="auto"/>
      </w:divBdr>
    </w:div>
    <w:div w:id="815419856">
      <w:bodyDiv w:val="1"/>
      <w:marLeft w:val="0"/>
      <w:marRight w:val="0"/>
      <w:marTop w:val="0"/>
      <w:marBottom w:val="0"/>
      <w:divBdr>
        <w:top w:val="none" w:sz="0" w:space="0" w:color="auto"/>
        <w:left w:val="none" w:sz="0" w:space="0" w:color="auto"/>
        <w:bottom w:val="none" w:sz="0" w:space="0" w:color="auto"/>
        <w:right w:val="none" w:sz="0" w:space="0" w:color="auto"/>
      </w:divBdr>
    </w:div>
    <w:div w:id="855116163">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06267283">
      <w:bodyDiv w:val="1"/>
      <w:marLeft w:val="0"/>
      <w:marRight w:val="0"/>
      <w:marTop w:val="0"/>
      <w:marBottom w:val="0"/>
      <w:divBdr>
        <w:top w:val="none" w:sz="0" w:space="0" w:color="auto"/>
        <w:left w:val="none" w:sz="0" w:space="0" w:color="auto"/>
        <w:bottom w:val="none" w:sz="0" w:space="0" w:color="auto"/>
        <w:right w:val="none" w:sz="0" w:space="0" w:color="auto"/>
      </w:divBdr>
    </w:div>
    <w:div w:id="1125150629">
      <w:bodyDiv w:val="1"/>
      <w:marLeft w:val="0"/>
      <w:marRight w:val="0"/>
      <w:marTop w:val="0"/>
      <w:marBottom w:val="0"/>
      <w:divBdr>
        <w:top w:val="none" w:sz="0" w:space="0" w:color="auto"/>
        <w:left w:val="none" w:sz="0" w:space="0" w:color="auto"/>
        <w:bottom w:val="none" w:sz="0" w:space="0" w:color="auto"/>
        <w:right w:val="none" w:sz="0" w:space="0" w:color="auto"/>
      </w:divBdr>
    </w:div>
    <w:div w:id="1152142547">
      <w:bodyDiv w:val="1"/>
      <w:marLeft w:val="0"/>
      <w:marRight w:val="0"/>
      <w:marTop w:val="0"/>
      <w:marBottom w:val="0"/>
      <w:divBdr>
        <w:top w:val="none" w:sz="0" w:space="0" w:color="auto"/>
        <w:left w:val="none" w:sz="0" w:space="0" w:color="auto"/>
        <w:bottom w:val="none" w:sz="0" w:space="0" w:color="auto"/>
        <w:right w:val="none" w:sz="0" w:space="0" w:color="auto"/>
      </w:divBdr>
    </w:div>
    <w:div w:id="1187716462">
      <w:bodyDiv w:val="1"/>
      <w:marLeft w:val="0"/>
      <w:marRight w:val="0"/>
      <w:marTop w:val="0"/>
      <w:marBottom w:val="0"/>
      <w:divBdr>
        <w:top w:val="none" w:sz="0" w:space="0" w:color="auto"/>
        <w:left w:val="none" w:sz="0" w:space="0" w:color="auto"/>
        <w:bottom w:val="none" w:sz="0" w:space="0" w:color="auto"/>
        <w:right w:val="none" w:sz="0" w:space="0" w:color="auto"/>
      </w:divBdr>
    </w:div>
    <w:div w:id="1444111767">
      <w:bodyDiv w:val="1"/>
      <w:marLeft w:val="0"/>
      <w:marRight w:val="0"/>
      <w:marTop w:val="0"/>
      <w:marBottom w:val="0"/>
      <w:divBdr>
        <w:top w:val="none" w:sz="0" w:space="0" w:color="auto"/>
        <w:left w:val="none" w:sz="0" w:space="0" w:color="auto"/>
        <w:bottom w:val="none" w:sz="0" w:space="0" w:color="auto"/>
        <w:right w:val="none" w:sz="0" w:space="0" w:color="auto"/>
      </w:divBdr>
    </w:div>
    <w:div w:id="1450002918">
      <w:bodyDiv w:val="1"/>
      <w:marLeft w:val="0"/>
      <w:marRight w:val="0"/>
      <w:marTop w:val="0"/>
      <w:marBottom w:val="0"/>
      <w:divBdr>
        <w:top w:val="none" w:sz="0" w:space="0" w:color="auto"/>
        <w:left w:val="none" w:sz="0" w:space="0" w:color="auto"/>
        <w:bottom w:val="none" w:sz="0" w:space="0" w:color="auto"/>
        <w:right w:val="none" w:sz="0" w:space="0" w:color="auto"/>
      </w:divBdr>
    </w:div>
    <w:div w:id="1939216240">
      <w:bodyDiv w:val="1"/>
      <w:marLeft w:val="0"/>
      <w:marRight w:val="0"/>
      <w:marTop w:val="0"/>
      <w:marBottom w:val="0"/>
      <w:divBdr>
        <w:top w:val="none" w:sz="0" w:space="0" w:color="auto"/>
        <w:left w:val="none" w:sz="0" w:space="0" w:color="auto"/>
        <w:bottom w:val="none" w:sz="0" w:space="0" w:color="auto"/>
        <w:right w:val="none" w:sz="0" w:space="0" w:color="auto"/>
      </w:divBdr>
    </w:div>
    <w:div w:id="19591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E120-7811-43C7-B746-F6A42550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58</Pages>
  <Words>19126</Words>
  <Characters>109019</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胡建新</cp:lastModifiedBy>
  <cp:revision>20</cp:revision>
  <dcterms:created xsi:type="dcterms:W3CDTF">2020-04-14T07:35:00Z</dcterms:created>
  <dcterms:modified xsi:type="dcterms:W3CDTF">2020-05-10T02:33:00Z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