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1304" w:rsidRPr="00121304" w:rsidRDefault="00121304" w:rsidP="00121304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121304">
        <w:rPr>
          <w:rFonts w:ascii="宋体" w:eastAsia="宋体" w:hAnsi="宋体" w:cs="宋体"/>
          <w:b/>
          <w:bCs/>
          <w:kern w:val="36"/>
          <w:sz w:val="42"/>
          <w:szCs w:val="42"/>
        </w:rPr>
        <w:t>1、使用场景</w:t>
      </w:r>
    </w:p>
    <w:p w:rsidR="00121304" w:rsidRPr="00121304" w:rsidRDefault="00121304" w:rsidP="00121304">
      <w:pPr>
        <w:widowControl/>
        <w:jc w:val="left"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t>数据复制主要用来解决不同版本间的数据复制工作，例如法报数据和审计版数据差异不大，这个时候就可以利用【数据复制】功能，将第一版数据复制到第二版，在此基础上修改再进行处理。同时，【数据复制】支持到了单元格级别，你可以根据实际需要，灵活运用【数据复制】功能。</w:t>
      </w:r>
    </w:p>
    <w:p w:rsidR="00121304" w:rsidRPr="00121304" w:rsidRDefault="00121304" w:rsidP="00121304">
      <w:pPr>
        <w:widowControl/>
        <w:jc w:val="left"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fldChar w:fldCharType="begin"/>
      </w:r>
      <w:r w:rsidRPr="00121304">
        <w:rPr>
          <w:rFonts w:ascii="宋体" w:eastAsia="宋体" w:hAnsi="宋体" w:cs="宋体"/>
          <w:kern w:val="0"/>
        </w:rPr>
        <w:instrText xml:space="preserve"> INCLUDEPICTURE "https://cdn.nlark.com/yuque/0/2022/png/26113090/1648191994022-2fd12019-c6da-47d4-a1ac-a68a94c90aa0.png" \* MERGEFORMATINET </w:instrText>
      </w:r>
      <w:r w:rsidRPr="00121304">
        <w:rPr>
          <w:rFonts w:ascii="宋体" w:eastAsia="宋体" w:hAnsi="宋体" w:cs="宋体"/>
          <w:kern w:val="0"/>
        </w:rPr>
        <w:fldChar w:fldCharType="separate"/>
      </w:r>
      <w:r w:rsidRPr="00121304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1989455"/>
            <wp:effectExtent l="0" t="0" r="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5f4b7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98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1304">
        <w:rPr>
          <w:rFonts w:ascii="宋体" w:eastAsia="宋体" w:hAnsi="宋体" w:cs="宋体"/>
          <w:kern w:val="0"/>
        </w:rPr>
        <w:fldChar w:fldCharType="end"/>
      </w:r>
    </w:p>
    <w:p w:rsidR="00121304" w:rsidRPr="00121304" w:rsidRDefault="00121304" w:rsidP="00121304">
      <w:pPr>
        <w:widowControl/>
        <w:jc w:val="left"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t>说明：</w:t>
      </w:r>
    </w:p>
    <w:p w:rsidR="00121304" w:rsidRPr="00121304" w:rsidRDefault="00121304" w:rsidP="00121304">
      <w:pPr>
        <w:widowControl/>
        <w:jc w:val="left"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t>数据复制的写入校验逻辑包括：</w:t>
      </w:r>
    </w:p>
    <w:p w:rsidR="00121304" w:rsidRPr="00121304" w:rsidRDefault="00121304" w:rsidP="00121304">
      <w:pPr>
        <w:widowControl/>
        <w:numPr>
          <w:ilvl w:val="0"/>
          <w:numId w:val="1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t>写入成员的科目和变动类型的匹配（科目为取数范围时不进行校验，映射关系时存在校验）</w:t>
      </w:r>
    </w:p>
    <w:p w:rsidR="00121304" w:rsidRPr="00121304" w:rsidRDefault="00121304" w:rsidP="00121304">
      <w:pPr>
        <w:widowControl/>
        <w:numPr>
          <w:ilvl w:val="0"/>
          <w:numId w:val="1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t>写入成员的审计线索和数据结转成员的匹配（审计线索为取数范围时不进行校验，映射关系时存在校验）</w:t>
      </w:r>
    </w:p>
    <w:p w:rsidR="00121304" w:rsidRPr="00121304" w:rsidRDefault="00121304" w:rsidP="00121304">
      <w:pPr>
        <w:widowControl/>
        <w:numPr>
          <w:ilvl w:val="0"/>
          <w:numId w:val="1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t>写入成员对应的模型单元格锁定时，不允许写入（</w:t>
      </w:r>
      <w:r w:rsidRPr="00121304">
        <w:rPr>
          <w:rFonts w:ascii="宋体" w:eastAsia="宋体" w:hAnsi="宋体" w:cs="宋体"/>
          <w:color w:val="E8323C"/>
          <w:kern w:val="0"/>
        </w:rPr>
        <w:t>备注：当前版本若存在一年中有一个期间未开账，即其他期间的数据也无法写入，后续版本迭代优化</w:t>
      </w:r>
      <w:r w:rsidRPr="00121304">
        <w:rPr>
          <w:rFonts w:ascii="宋体" w:eastAsia="宋体" w:hAnsi="宋体" w:cs="宋体"/>
          <w:kern w:val="0"/>
        </w:rPr>
        <w:t>）</w:t>
      </w:r>
    </w:p>
    <w:p w:rsidR="00121304" w:rsidRPr="00121304" w:rsidRDefault="00121304" w:rsidP="00121304">
      <w:pPr>
        <w:widowControl/>
        <w:numPr>
          <w:ilvl w:val="0"/>
          <w:numId w:val="1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t>写入公司成员是合并节点，数据结转是不区分或者原币时，不允许写入（公司为取数范围时不进行校验，映射关系时存在校验）</w:t>
      </w:r>
    </w:p>
    <w:p w:rsidR="00121304" w:rsidRPr="00121304" w:rsidRDefault="00121304" w:rsidP="00121304">
      <w:pPr>
        <w:widowControl/>
        <w:numPr>
          <w:ilvl w:val="0"/>
          <w:numId w:val="1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t>当前版本中从科目成员为非输入型成员时也无法写入，后续版本迭代进行优化。</w:t>
      </w:r>
    </w:p>
    <w:p w:rsidR="00121304" w:rsidRPr="00121304" w:rsidRDefault="00121304" w:rsidP="00121304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121304">
        <w:rPr>
          <w:rFonts w:ascii="宋体" w:eastAsia="宋体" w:hAnsi="宋体" w:cs="宋体"/>
          <w:b/>
          <w:bCs/>
          <w:kern w:val="36"/>
          <w:sz w:val="42"/>
          <w:szCs w:val="42"/>
        </w:rPr>
        <w:t>2、操作流程</w:t>
      </w:r>
    </w:p>
    <w:p w:rsidR="00121304" w:rsidRPr="00121304" w:rsidRDefault="00121304" w:rsidP="00121304">
      <w:pPr>
        <w:widowControl/>
        <w:spacing w:before="315" w:after="75" w:line="480" w:lineRule="atLeast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121304">
        <w:rPr>
          <w:rFonts w:ascii="宋体" w:eastAsia="宋体" w:hAnsi="宋体" w:cs="宋体"/>
          <w:b/>
          <w:bCs/>
          <w:kern w:val="0"/>
          <w:sz w:val="36"/>
          <w:szCs w:val="36"/>
        </w:rPr>
        <w:lastRenderedPageBreak/>
        <w:t>添加数据复制规则</w:t>
      </w:r>
    </w:p>
    <w:p w:rsidR="00121304" w:rsidRPr="00121304" w:rsidRDefault="00121304" w:rsidP="00121304">
      <w:pPr>
        <w:widowControl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t>数据复制的简单场景为例，将2020年【版本一】的全部数据复制到2020年【版本二】。</w:t>
      </w:r>
    </w:p>
    <w:p w:rsidR="00121304" w:rsidRPr="00121304" w:rsidRDefault="00121304" w:rsidP="00121304">
      <w:pPr>
        <w:widowControl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t>进入【多维模型】-【数据管理】-【数据复制】界面，【添加】数据复制规则，填写【规则名称】、选择【复制内容】，设置【规则映射关系】，选择【取数范围】，确定即可。</w:t>
      </w:r>
    </w:p>
    <w:p w:rsidR="00121304" w:rsidRPr="00121304" w:rsidRDefault="00121304" w:rsidP="00121304">
      <w:pPr>
        <w:widowControl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fldChar w:fldCharType="begin"/>
      </w:r>
      <w:r w:rsidRPr="00121304">
        <w:rPr>
          <w:rFonts w:ascii="宋体" w:eastAsia="宋体" w:hAnsi="宋体" w:cs="宋体"/>
          <w:kern w:val="0"/>
        </w:rPr>
        <w:instrText xml:space="preserve"> INCLUDEPICTURE "https://cdn.nlark.com/yuque/0/2022/png/26113090/1648192129296-1f84cd07-9357-43a4-be19-69e272d6b784.png" \* MERGEFORMATINET </w:instrText>
      </w:r>
      <w:r w:rsidRPr="00121304">
        <w:rPr>
          <w:rFonts w:ascii="宋体" w:eastAsia="宋体" w:hAnsi="宋体" w:cs="宋体"/>
          <w:kern w:val="0"/>
        </w:rPr>
        <w:fldChar w:fldCharType="separate"/>
      </w:r>
      <w:r w:rsidRPr="00121304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2345690"/>
            <wp:effectExtent l="0" t="0" r="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dadba96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34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1304">
        <w:rPr>
          <w:rFonts w:ascii="宋体" w:eastAsia="宋体" w:hAnsi="宋体" w:cs="宋体"/>
          <w:kern w:val="0"/>
        </w:rPr>
        <w:fldChar w:fldCharType="end"/>
      </w:r>
    </w:p>
    <w:p w:rsidR="00121304" w:rsidRPr="00121304" w:rsidRDefault="00121304" w:rsidP="00121304">
      <w:pPr>
        <w:widowControl/>
        <w:numPr>
          <w:ilvl w:val="0"/>
          <w:numId w:val="2"/>
        </w:numPr>
        <w:spacing w:before="100" w:beforeAutospacing="1" w:after="100" w:afterAutospacing="1"/>
        <w:ind w:left="0"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b/>
          <w:bCs/>
          <w:kern w:val="0"/>
        </w:rPr>
        <w:t>复制内容：</w:t>
      </w:r>
      <w:r w:rsidRPr="00121304">
        <w:rPr>
          <w:rFonts w:ascii="宋体" w:eastAsia="宋体" w:hAnsi="宋体" w:cs="宋体"/>
          <w:kern w:val="0"/>
        </w:rPr>
        <w:t>可选项有【数据】、【备注】、【数据和备注】。</w:t>
      </w:r>
    </w:p>
    <w:p w:rsidR="00121304" w:rsidRPr="00121304" w:rsidRDefault="00121304" w:rsidP="00121304">
      <w:pPr>
        <w:widowControl/>
        <w:numPr>
          <w:ilvl w:val="0"/>
          <w:numId w:val="2"/>
        </w:numPr>
        <w:spacing w:before="100" w:beforeAutospacing="1" w:after="100" w:afterAutospacing="1"/>
        <w:ind w:left="0"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b/>
          <w:bCs/>
          <w:kern w:val="0"/>
        </w:rPr>
        <w:t>规则映射关系：</w:t>
      </w:r>
      <w:r w:rsidRPr="00121304">
        <w:rPr>
          <w:rFonts w:ascii="宋体" w:eastAsia="宋体" w:hAnsi="宋体" w:cs="宋体"/>
          <w:kern w:val="0"/>
        </w:rPr>
        <w:t>用来设置数据从哪里（数据源）复制到哪里（目标源），其中【版本】与【年度】维度必须进行设置，其余维度根据实际情况自选。</w:t>
      </w:r>
    </w:p>
    <w:p w:rsidR="00121304" w:rsidRPr="00121304" w:rsidRDefault="00121304" w:rsidP="00121304">
      <w:pPr>
        <w:widowControl/>
        <w:numPr>
          <w:ilvl w:val="0"/>
          <w:numId w:val="2"/>
        </w:numPr>
        <w:spacing w:before="100" w:beforeAutospacing="1" w:after="100" w:afterAutospacing="1"/>
        <w:ind w:left="0"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b/>
          <w:bCs/>
          <w:kern w:val="0"/>
        </w:rPr>
        <w:t>选择取数范围：</w:t>
      </w:r>
      <w:r w:rsidRPr="00121304">
        <w:rPr>
          <w:rFonts w:ascii="宋体" w:eastAsia="宋体" w:hAnsi="宋体" w:cs="宋体"/>
          <w:kern w:val="0"/>
        </w:rPr>
        <w:t>可以选择在【规则映射关系】中未选择的维度，用来确定数据范围，若不设置将视为选择全部维度成员。</w:t>
      </w:r>
    </w:p>
    <w:p w:rsidR="00121304" w:rsidRPr="00121304" w:rsidRDefault="00121304" w:rsidP="00121304">
      <w:pPr>
        <w:widowControl/>
        <w:numPr>
          <w:ilvl w:val="0"/>
          <w:numId w:val="2"/>
        </w:numPr>
        <w:spacing w:before="100" w:beforeAutospacing="1" w:after="100" w:afterAutospacing="1"/>
        <w:ind w:left="0"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b/>
          <w:bCs/>
          <w:kern w:val="0"/>
        </w:rPr>
        <w:t>关于参数：</w:t>
      </w:r>
      <w:r w:rsidRPr="00121304">
        <w:rPr>
          <w:rFonts w:ascii="宋体" w:eastAsia="宋体" w:hAnsi="宋体" w:cs="宋体"/>
          <w:kern w:val="0"/>
        </w:rPr>
        <w:t>参数是表示为一个动态量，比如每一年的数据复制都是版本一的全部数据复制到版本二，但是不想每年都设置一遍数据复制规则，那就可以在【年度】维度上，【添加参数】，如【源年度】和【目标年度】，这样每次执行时，只需要选择一下当前需要执行复制的年度和目标年度即可。</w:t>
      </w:r>
    </w:p>
    <w:p w:rsidR="00121304" w:rsidRPr="00121304" w:rsidRDefault="00121304" w:rsidP="00121304">
      <w:pPr>
        <w:widowControl/>
        <w:spacing w:before="315" w:after="75" w:line="480" w:lineRule="atLeast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121304">
        <w:rPr>
          <w:rFonts w:ascii="宋体" w:eastAsia="宋体" w:hAnsi="宋体" w:cs="宋体"/>
          <w:b/>
          <w:bCs/>
          <w:kern w:val="0"/>
          <w:sz w:val="36"/>
          <w:szCs w:val="36"/>
        </w:rPr>
        <w:t>编辑数据复制规则</w:t>
      </w:r>
    </w:p>
    <w:p w:rsidR="00121304" w:rsidRPr="00121304" w:rsidRDefault="00121304" w:rsidP="00121304">
      <w:pPr>
        <w:widowControl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t>对于已经创建好的复制规则，可以点击【编辑】进行修改。</w:t>
      </w:r>
    </w:p>
    <w:p w:rsidR="00121304" w:rsidRPr="00121304" w:rsidRDefault="00121304" w:rsidP="00121304">
      <w:pPr>
        <w:widowControl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lastRenderedPageBreak/>
        <w:fldChar w:fldCharType="begin"/>
      </w:r>
      <w:r w:rsidRPr="00121304">
        <w:rPr>
          <w:rFonts w:ascii="宋体" w:eastAsia="宋体" w:hAnsi="宋体" w:cs="宋体"/>
          <w:kern w:val="0"/>
        </w:rPr>
        <w:instrText xml:space="preserve"> INCLUDEPICTURE "https://cdn.nlark.com/yuque/0/2022/png/26113090/1648192141620-2b7649d4-62b3-457c-b424-b9a06ea8d345.png" \* MERGEFORMATINET </w:instrText>
      </w:r>
      <w:r w:rsidRPr="00121304">
        <w:rPr>
          <w:rFonts w:ascii="宋体" w:eastAsia="宋体" w:hAnsi="宋体" w:cs="宋体"/>
          <w:kern w:val="0"/>
        </w:rPr>
        <w:fldChar w:fldCharType="separate"/>
      </w:r>
      <w:r w:rsidRPr="00121304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20859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05ba82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1304">
        <w:rPr>
          <w:rFonts w:ascii="宋体" w:eastAsia="宋体" w:hAnsi="宋体" w:cs="宋体"/>
          <w:kern w:val="0"/>
        </w:rPr>
        <w:fldChar w:fldCharType="end"/>
      </w:r>
    </w:p>
    <w:p w:rsidR="00121304" w:rsidRPr="00121304" w:rsidRDefault="00121304" w:rsidP="00121304">
      <w:pPr>
        <w:widowControl/>
        <w:spacing w:before="315" w:after="75" w:line="480" w:lineRule="atLeast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121304">
        <w:rPr>
          <w:rFonts w:ascii="宋体" w:eastAsia="宋体" w:hAnsi="宋体" w:cs="宋体"/>
          <w:b/>
          <w:bCs/>
          <w:kern w:val="0"/>
          <w:sz w:val="36"/>
          <w:szCs w:val="36"/>
        </w:rPr>
        <w:t>复制数据复制规则</w:t>
      </w:r>
    </w:p>
    <w:p w:rsidR="00121304" w:rsidRPr="00121304" w:rsidRDefault="00121304" w:rsidP="00121304">
      <w:pPr>
        <w:widowControl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t>若需要根据某一个已有规则，稍做调整建立新的复制规则，可以勾选规则后使用【复制】功能，快捷复制规则，然后对其进行【编辑】，以此节省工作量。</w:t>
      </w:r>
    </w:p>
    <w:p w:rsidR="00121304" w:rsidRPr="00121304" w:rsidRDefault="00121304" w:rsidP="00121304">
      <w:pPr>
        <w:widowControl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fldChar w:fldCharType="begin"/>
      </w:r>
      <w:r w:rsidRPr="00121304">
        <w:rPr>
          <w:rFonts w:ascii="宋体" w:eastAsia="宋体" w:hAnsi="宋体" w:cs="宋体"/>
          <w:kern w:val="0"/>
        </w:rPr>
        <w:instrText xml:space="preserve"> INCLUDEPICTURE "https://cdn.nlark.com/yuque/0/2022/png/26113090/1648192159638-90fb8a88-130f-4bbb-91fa-26a70cedb896.png" \* MERGEFORMATINET </w:instrText>
      </w:r>
      <w:r w:rsidRPr="00121304">
        <w:rPr>
          <w:rFonts w:ascii="宋体" w:eastAsia="宋体" w:hAnsi="宋体" w:cs="宋体"/>
          <w:kern w:val="0"/>
        </w:rPr>
        <w:fldChar w:fldCharType="separate"/>
      </w:r>
      <w:r w:rsidRPr="00121304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21336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9b4449c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1304">
        <w:rPr>
          <w:rFonts w:ascii="宋体" w:eastAsia="宋体" w:hAnsi="宋体" w:cs="宋体"/>
          <w:kern w:val="0"/>
        </w:rPr>
        <w:fldChar w:fldCharType="end"/>
      </w:r>
    </w:p>
    <w:p w:rsidR="00121304" w:rsidRPr="00121304" w:rsidRDefault="00121304" w:rsidP="00121304">
      <w:pPr>
        <w:widowControl/>
        <w:spacing w:before="315" w:after="75" w:line="480" w:lineRule="atLeast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121304">
        <w:rPr>
          <w:rFonts w:ascii="宋体" w:eastAsia="宋体" w:hAnsi="宋体" w:cs="宋体"/>
          <w:b/>
          <w:bCs/>
          <w:kern w:val="0"/>
          <w:sz w:val="36"/>
          <w:szCs w:val="36"/>
        </w:rPr>
        <w:t>删除数据复制规则</w:t>
      </w:r>
    </w:p>
    <w:p w:rsidR="00121304" w:rsidRPr="00121304" w:rsidRDefault="00121304" w:rsidP="00121304">
      <w:pPr>
        <w:widowControl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t>若复制规则已经废弃无用，可以进行【删除】操作。</w:t>
      </w:r>
    </w:p>
    <w:p w:rsidR="00121304" w:rsidRPr="00121304" w:rsidRDefault="00121304" w:rsidP="00121304">
      <w:pPr>
        <w:widowControl/>
        <w:rPr>
          <w:rFonts w:ascii="宋体" w:eastAsia="宋体" w:hAnsi="宋体" w:cs="宋体"/>
          <w:kern w:val="0"/>
        </w:rPr>
      </w:pPr>
      <w:r w:rsidRPr="00121304">
        <w:rPr>
          <w:rFonts w:ascii="宋体" w:eastAsia="宋体" w:hAnsi="宋体" w:cs="宋体"/>
          <w:kern w:val="0"/>
        </w:rPr>
        <w:fldChar w:fldCharType="begin"/>
      </w:r>
      <w:r w:rsidRPr="00121304">
        <w:rPr>
          <w:rFonts w:ascii="宋体" w:eastAsia="宋体" w:hAnsi="宋体" w:cs="宋体"/>
          <w:kern w:val="0"/>
        </w:rPr>
        <w:instrText xml:space="preserve"> INCLUDEPICTURE "https://cdn.nlark.com/yuque/0/2022/png/26113090/1648192174558-d2f849bb-064b-47e2-8893-8f4184ba3a7a.png" \* MERGEFORMATINET </w:instrText>
      </w:r>
      <w:r w:rsidRPr="00121304">
        <w:rPr>
          <w:rFonts w:ascii="宋体" w:eastAsia="宋体" w:hAnsi="宋体" w:cs="宋体"/>
          <w:kern w:val="0"/>
        </w:rPr>
        <w:fldChar w:fldCharType="separate"/>
      </w:r>
      <w:r w:rsidRPr="00121304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19710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603e194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97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1304">
        <w:rPr>
          <w:rFonts w:ascii="宋体" w:eastAsia="宋体" w:hAnsi="宋体" w:cs="宋体"/>
          <w:kern w:val="0"/>
        </w:rPr>
        <w:fldChar w:fldCharType="end"/>
      </w:r>
    </w:p>
    <w:p w:rsidR="00121304" w:rsidRPr="00121304" w:rsidRDefault="00121304" w:rsidP="00121304">
      <w:pPr>
        <w:widowControl/>
        <w:jc w:val="left"/>
        <w:rPr>
          <w:rFonts w:ascii="宋体" w:eastAsia="宋体" w:hAnsi="宋体" w:cs="宋体"/>
          <w:kern w:val="0"/>
        </w:rPr>
      </w:pPr>
    </w:p>
    <w:p w:rsidR="003462FC" w:rsidRPr="00121304" w:rsidRDefault="00121304" w:rsidP="00121304"/>
    <w:sectPr w:rsidR="003462FC" w:rsidRPr="00121304" w:rsidSect="00FE2BF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F4190"/>
    <w:multiLevelType w:val="multilevel"/>
    <w:tmpl w:val="039AA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0029A8"/>
    <w:multiLevelType w:val="multilevel"/>
    <w:tmpl w:val="92A09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62"/>
    <w:rsid w:val="00106AA1"/>
    <w:rsid w:val="00121304"/>
    <w:rsid w:val="00480340"/>
    <w:rsid w:val="00687B32"/>
    <w:rsid w:val="00D65C62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  <w15:docId w15:val="{93657583-C540-6C46-BEE4-AE66561E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2130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213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2130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12130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ne-text">
    <w:name w:val="ne-text"/>
    <w:basedOn w:val="a0"/>
    <w:rsid w:val="00121304"/>
  </w:style>
  <w:style w:type="paragraph" w:customStyle="1" w:styleId="ne-p">
    <w:name w:val="ne-p"/>
    <w:basedOn w:val="a"/>
    <w:rsid w:val="001213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01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252</Words>
  <Characters>1442</Characters>
  <Application>Microsoft Office Word</Application>
  <DocSecurity>0</DocSecurity>
  <Lines>12</Lines>
  <Paragraphs>3</Paragraphs>
  <ScaleCrop>false</ScaleCrop>
  <Manager/>
  <Company/>
  <LinksUpToDate>false</LinksUpToDate>
  <CharactersWithSpaces>1691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语雀 (yuque.com)</dc:creator>
  <cp:keywords/>
  <dc:description/>
  <cp:lastModifiedBy>Microsoft Office User</cp:lastModifiedBy>
  <cp:revision>4</cp:revision>
  <dcterms:created xsi:type="dcterms:W3CDTF">2019-07-18T09:41:00Z</dcterms:created>
  <dcterms:modified xsi:type="dcterms:W3CDTF">2022-03-28T05:08:00Z</dcterms:modified>
  <cp:category/>
</cp:coreProperties>
</file>