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993BA" w14:textId="77777777" w:rsidR="00445C39" w:rsidRPr="00445C39" w:rsidRDefault="00445C39" w:rsidP="00445C39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14:paraId="389530AB" w14:textId="77777777" w:rsidR="00445C39" w:rsidRDefault="00445C39" w:rsidP="00445C39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proofErr w:type="gramStart"/>
      <w:r w:rsidRPr="008E6FA4">
        <w:rPr>
          <w:rFonts w:ascii="Arial" w:eastAsia="黑体" w:hAnsi="Arial"/>
          <w:b/>
          <w:snapToGrid/>
          <w:sz w:val="32"/>
          <w:szCs w:val="32"/>
        </w:rPr>
        <w:t>OPEN SOURCE</w:t>
      </w:r>
      <w:proofErr w:type="gramEnd"/>
      <w:r w:rsidRPr="008E6FA4">
        <w:rPr>
          <w:rFonts w:ascii="Arial" w:eastAsia="黑体" w:hAnsi="Arial"/>
          <w:b/>
          <w:snapToGrid/>
          <w:sz w:val="32"/>
          <w:szCs w:val="32"/>
        </w:rPr>
        <w:t xml:space="preserve"> SOFTWARE NOTICE</w:t>
      </w:r>
    </w:p>
    <w:p w14:paraId="4E78F1C1" w14:textId="77777777" w:rsidR="008E6FA4" w:rsidRPr="008E6FA4" w:rsidRDefault="008E6FA4" w:rsidP="00445C39">
      <w:pPr>
        <w:spacing w:line="420" w:lineRule="exact"/>
        <w:jc w:val="center"/>
        <w:rPr>
          <w:i/>
          <w:color w:val="FF0000"/>
        </w:rPr>
      </w:pPr>
      <w:r w:rsidRPr="008E6FA4">
        <w:rPr>
          <w:rFonts w:hint="eastAsia"/>
          <w:i/>
          <w:color w:val="FF0000"/>
        </w:rPr>
        <w:t>请列出使用的全部开源软件</w:t>
      </w:r>
    </w:p>
    <w:p w14:paraId="10DF4698" w14:textId="77777777" w:rsidR="008E6FA4" w:rsidRPr="008E6FA4" w:rsidRDefault="008E6FA4" w:rsidP="00445C39">
      <w:pPr>
        <w:spacing w:line="420" w:lineRule="exact"/>
        <w:jc w:val="center"/>
        <w:rPr>
          <w:i/>
          <w:color w:val="FF0000"/>
        </w:rPr>
      </w:pPr>
      <w:r w:rsidRPr="008E6FA4">
        <w:rPr>
          <w:i/>
          <w:color w:val="FF0000"/>
        </w:rPr>
        <w:t>P</w:t>
      </w:r>
      <w:r w:rsidRPr="008E6FA4">
        <w:rPr>
          <w:rFonts w:hint="eastAsia"/>
          <w:i/>
          <w:color w:val="FF0000"/>
        </w:rPr>
        <w:t xml:space="preserve">lease list all </w:t>
      </w:r>
      <w:proofErr w:type="gramStart"/>
      <w:r w:rsidRPr="008E6FA4">
        <w:rPr>
          <w:rFonts w:hint="eastAsia"/>
          <w:i/>
          <w:color w:val="FF0000"/>
        </w:rPr>
        <w:t>open source</w:t>
      </w:r>
      <w:proofErr w:type="gramEnd"/>
      <w:r w:rsidRPr="008E6FA4">
        <w:rPr>
          <w:rFonts w:hint="eastAsia"/>
          <w:i/>
          <w:color w:val="FF0000"/>
        </w:rPr>
        <w:t xml:space="preserve"> software used</w:t>
      </w:r>
    </w:p>
    <w:p w14:paraId="60A3E1A6" w14:textId="77777777" w:rsidR="005E18E0" w:rsidRPr="00445C39" w:rsidRDefault="005E18E0" w:rsidP="005E18E0">
      <w:pPr>
        <w:spacing w:line="420" w:lineRule="exact"/>
        <w:jc w:val="both"/>
        <w:rPr>
          <w:rFonts w:ascii="微软雅黑" w:eastAsia="微软雅黑" w:hAnsi="微软雅黑" w:cs="Arial"/>
          <w:b/>
          <w:i/>
          <w:snapToGrid/>
          <w:color w:val="000000" w:themeColor="text1"/>
        </w:rPr>
      </w:pPr>
    </w:p>
    <w:p w14:paraId="0A14927F" w14:textId="77777777" w:rsidR="005E18E0" w:rsidRDefault="005E18E0" w:rsidP="00445C39">
      <w:pPr>
        <w:pStyle w:val="1"/>
        <w:rPr>
          <w:rFonts w:ascii="微软雅黑" w:eastAsia="微软雅黑" w:hAnsi="微软雅黑" w:cs="Arial"/>
        </w:rPr>
      </w:pPr>
      <w:r w:rsidRPr="00445C39">
        <w:t>Software</w:t>
      </w:r>
      <w:r w:rsidR="001F35A2" w:rsidRPr="00445C39">
        <w:t xml:space="preserve"> </w:t>
      </w:r>
      <w:r w:rsidR="001F35A2" w:rsidRPr="008E6FA4">
        <w:rPr>
          <w:rFonts w:ascii="微软雅黑" w:eastAsia="微软雅黑" w:hAnsi="微软雅黑" w:cs="Arial" w:hint="eastAsia"/>
        </w:rPr>
        <w:t>软件名称及软件版本</w:t>
      </w:r>
    </w:p>
    <w:tbl>
      <w:tblPr>
        <w:tblW w:w="8789" w:type="dxa"/>
        <w:tblInd w:w="-289" w:type="dxa"/>
        <w:tblLook w:val="04A0" w:firstRow="1" w:lastRow="0" w:firstColumn="1" w:lastColumn="0" w:noHBand="0" w:noVBand="1"/>
      </w:tblPr>
      <w:tblGrid>
        <w:gridCol w:w="953"/>
        <w:gridCol w:w="1635"/>
        <w:gridCol w:w="1635"/>
        <w:gridCol w:w="1731"/>
        <w:gridCol w:w="2835"/>
      </w:tblGrid>
      <w:tr w:rsidR="00651B08" w:rsidRPr="00651B08" w14:paraId="276FB350" w14:textId="77777777" w:rsidTr="00651B08">
        <w:trPr>
          <w:trHeight w:val="68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C8E9" w14:textId="77777777" w:rsidR="00651B08" w:rsidRPr="00651B08" w:rsidRDefault="00651B08" w:rsidP="00651B08">
            <w:pPr>
              <w:widowControl/>
              <w:autoSpaceDE/>
              <w:autoSpaceDN/>
              <w:adjustRightInd/>
              <w:spacing w:line="240" w:lineRule="auto"/>
              <w:rPr>
                <w:rFonts w:ascii="微软雅黑" w:eastAsia="微软雅黑" w:hAnsi="微软雅黑" w:cs="宋体"/>
                <w:snapToGrid/>
                <w:sz w:val="28"/>
                <w:szCs w:val="28"/>
              </w:rPr>
            </w:pPr>
            <w:r w:rsidRPr="00651B08">
              <w:rPr>
                <w:rFonts w:ascii="微软雅黑" w:eastAsia="微软雅黑" w:hAnsi="微软雅黑" w:cs="宋体" w:hint="eastAsia"/>
                <w:snapToGrid/>
                <w:sz w:val="28"/>
                <w:szCs w:val="28"/>
              </w:rPr>
              <w:t>序号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6405" w14:textId="77777777" w:rsidR="00651B08" w:rsidRPr="00651B08" w:rsidRDefault="00651B08" w:rsidP="00651B0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/>
                <w:snapToGrid/>
                <w:sz w:val="28"/>
                <w:szCs w:val="28"/>
              </w:rPr>
            </w:pPr>
            <w:r w:rsidRPr="00651B08">
              <w:rPr>
                <w:rFonts w:ascii="微软雅黑" w:eastAsia="微软雅黑" w:hAnsi="微软雅黑" w:cs="宋体" w:hint="eastAsia"/>
                <w:snapToGrid/>
                <w:sz w:val="28"/>
                <w:szCs w:val="28"/>
              </w:rPr>
              <w:t>商品名称</w:t>
            </w:r>
            <w:r w:rsidRPr="00651B08">
              <w:rPr>
                <w:rFonts w:ascii="微软雅黑" w:eastAsia="微软雅黑" w:hAnsi="微软雅黑" w:cs="宋体" w:hint="eastAsia"/>
                <w:snapToGrid/>
                <w:sz w:val="28"/>
                <w:szCs w:val="28"/>
              </w:rPr>
              <w:br/>
              <w:t>(含开源软件的许可软件名称)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D156" w14:textId="77777777" w:rsidR="00651B08" w:rsidRPr="00651B08" w:rsidRDefault="00651B08" w:rsidP="00651B0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/>
                <w:snapToGrid/>
                <w:sz w:val="28"/>
                <w:szCs w:val="28"/>
              </w:rPr>
            </w:pPr>
            <w:r w:rsidRPr="00651B08">
              <w:rPr>
                <w:rFonts w:ascii="微软雅黑" w:eastAsia="微软雅黑" w:hAnsi="微软雅黑" w:cs="宋体" w:hint="eastAsia"/>
                <w:snapToGrid/>
                <w:sz w:val="28"/>
                <w:szCs w:val="28"/>
              </w:rPr>
              <w:t>开源软件名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8896" w14:textId="77777777" w:rsidR="00651B08" w:rsidRPr="00651B08" w:rsidRDefault="00651B08" w:rsidP="00651B0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/>
                <w:snapToGrid/>
                <w:sz w:val="28"/>
                <w:szCs w:val="28"/>
              </w:rPr>
            </w:pPr>
            <w:r w:rsidRPr="00651B08">
              <w:rPr>
                <w:rFonts w:ascii="微软雅黑" w:eastAsia="微软雅黑" w:hAnsi="微软雅黑" w:cs="宋体" w:hint="eastAsia"/>
                <w:snapToGrid/>
                <w:sz w:val="28"/>
                <w:szCs w:val="28"/>
              </w:rPr>
              <w:t>开源软件版本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D31C" w14:textId="77777777" w:rsidR="00651B08" w:rsidRPr="00651B08" w:rsidRDefault="00651B08" w:rsidP="00651B0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/>
                <w:snapToGrid/>
                <w:sz w:val="28"/>
                <w:szCs w:val="28"/>
              </w:rPr>
            </w:pPr>
            <w:r w:rsidRPr="00651B08">
              <w:rPr>
                <w:rFonts w:ascii="微软雅黑" w:eastAsia="微软雅黑" w:hAnsi="微软雅黑" w:cs="宋体" w:hint="eastAsia"/>
                <w:snapToGrid/>
                <w:sz w:val="28"/>
                <w:szCs w:val="28"/>
              </w:rPr>
              <w:t>许可证名称</w:t>
            </w:r>
          </w:p>
        </w:tc>
      </w:tr>
      <w:tr w:rsidR="00651B08" w:rsidRPr="00651B08" w14:paraId="5680F097" w14:textId="77777777" w:rsidTr="00651B08">
        <w:trPr>
          <w:trHeight w:val="343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CB40" w14:textId="77777777" w:rsidR="00651B08" w:rsidRPr="00651B08" w:rsidRDefault="00651B08" w:rsidP="00651B0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/>
                <w:snapToGrid/>
                <w:sz w:val="28"/>
                <w:szCs w:val="28"/>
              </w:rPr>
            </w:pPr>
            <w:r w:rsidRPr="00651B08">
              <w:rPr>
                <w:rFonts w:ascii="微软雅黑" w:eastAsia="微软雅黑" w:hAnsi="微软雅黑" w:cs="宋体" w:hint="eastAsia"/>
                <w:snapToGrid/>
                <w:sz w:val="28"/>
                <w:szCs w:val="28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F8CB" w14:textId="77777777" w:rsidR="00651B08" w:rsidRPr="00651B08" w:rsidRDefault="00651B08" w:rsidP="00651B0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/>
                <w:snapToGrid/>
                <w:sz w:val="28"/>
                <w:szCs w:val="28"/>
              </w:rPr>
            </w:pPr>
            <w:proofErr w:type="spellStart"/>
            <w:r w:rsidRPr="00651B08">
              <w:rPr>
                <w:rFonts w:ascii="微软雅黑" w:eastAsia="微软雅黑" w:hAnsi="微软雅黑" w:cs="宋体" w:hint="eastAsia"/>
                <w:snapToGrid/>
                <w:sz w:val="28"/>
                <w:szCs w:val="28"/>
              </w:rPr>
              <w:t>postgresql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537A" w14:textId="77777777" w:rsidR="00651B08" w:rsidRPr="00651B08" w:rsidRDefault="00651B08" w:rsidP="00651B0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/>
                <w:snapToGrid/>
                <w:sz w:val="28"/>
                <w:szCs w:val="28"/>
              </w:rPr>
            </w:pPr>
            <w:proofErr w:type="spellStart"/>
            <w:r w:rsidRPr="00651B08">
              <w:rPr>
                <w:rFonts w:ascii="微软雅黑" w:eastAsia="微软雅黑" w:hAnsi="微软雅黑" w:cs="宋体" w:hint="eastAsia"/>
                <w:snapToGrid/>
                <w:sz w:val="28"/>
                <w:szCs w:val="28"/>
              </w:rPr>
              <w:t>postgresql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1DA1" w14:textId="77777777" w:rsidR="00651B08" w:rsidRPr="00651B08" w:rsidRDefault="00651B08" w:rsidP="00651B0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/>
                <w:snapToGrid/>
                <w:sz w:val="28"/>
                <w:szCs w:val="28"/>
              </w:rPr>
            </w:pPr>
            <w:r w:rsidRPr="00651B08">
              <w:rPr>
                <w:rFonts w:ascii="微软雅黑" w:eastAsia="微软雅黑" w:hAnsi="微软雅黑" w:cs="宋体" w:hint="eastAsia"/>
                <w:snapToGrid/>
                <w:sz w:val="28"/>
                <w:szCs w:val="28"/>
              </w:rPr>
              <w:t>9.6及以上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66B4" w14:textId="77777777" w:rsidR="00651B08" w:rsidRPr="00651B08" w:rsidRDefault="00651B08" w:rsidP="00651B0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/>
                <w:snapToGrid/>
                <w:sz w:val="28"/>
                <w:szCs w:val="28"/>
              </w:rPr>
            </w:pPr>
            <w:r w:rsidRPr="00651B08">
              <w:rPr>
                <w:rFonts w:ascii="微软雅黑" w:eastAsia="微软雅黑" w:hAnsi="微软雅黑" w:cs="宋体" w:hint="eastAsia"/>
                <w:snapToGrid/>
                <w:sz w:val="28"/>
                <w:szCs w:val="28"/>
              </w:rPr>
              <w:t>PostgreSQL License</w:t>
            </w:r>
          </w:p>
        </w:tc>
      </w:tr>
      <w:tr w:rsidR="00651B08" w:rsidRPr="00651B08" w14:paraId="6CADD6AB" w14:textId="77777777" w:rsidTr="00651B08">
        <w:trPr>
          <w:trHeight w:val="343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AB98" w14:textId="77777777" w:rsidR="00651B08" w:rsidRPr="00651B08" w:rsidRDefault="00651B08" w:rsidP="00651B0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/>
                <w:snapToGrid/>
                <w:sz w:val="28"/>
                <w:szCs w:val="28"/>
              </w:rPr>
            </w:pPr>
            <w:r w:rsidRPr="00651B08">
              <w:rPr>
                <w:rFonts w:ascii="微软雅黑" w:eastAsia="微软雅黑" w:hAnsi="微软雅黑" w:cs="宋体" w:hint="eastAsia"/>
                <w:snapToGrid/>
                <w:sz w:val="28"/>
                <w:szCs w:val="28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BEC8" w14:textId="77777777" w:rsidR="00651B08" w:rsidRPr="00651B08" w:rsidRDefault="00651B08" w:rsidP="00651B0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/>
                <w:snapToGrid/>
                <w:sz w:val="28"/>
                <w:szCs w:val="28"/>
              </w:rPr>
            </w:pPr>
            <w:proofErr w:type="spellStart"/>
            <w:r w:rsidRPr="00651B08">
              <w:rPr>
                <w:rFonts w:ascii="微软雅黑" w:eastAsia="微软雅黑" w:hAnsi="微软雅黑" w:cs="宋体" w:hint="eastAsia"/>
                <w:snapToGrid/>
                <w:sz w:val="28"/>
                <w:szCs w:val="28"/>
              </w:rPr>
              <w:t>redis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F352" w14:textId="77777777" w:rsidR="00651B08" w:rsidRPr="00651B08" w:rsidRDefault="00651B08" w:rsidP="00651B0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/>
                <w:snapToGrid/>
                <w:sz w:val="28"/>
                <w:szCs w:val="28"/>
              </w:rPr>
            </w:pPr>
            <w:proofErr w:type="spellStart"/>
            <w:r w:rsidRPr="00651B08">
              <w:rPr>
                <w:rFonts w:ascii="微软雅黑" w:eastAsia="微软雅黑" w:hAnsi="微软雅黑" w:cs="宋体" w:hint="eastAsia"/>
                <w:snapToGrid/>
                <w:sz w:val="28"/>
                <w:szCs w:val="28"/>
              </w:rPr>
              <w:t>redis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6383" w14:textId="77777777" w:rsidR="00651B08" w:rsidRPr="00651B08" w:rsidRDefault="00651B08" w:rsidP="00651B0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/>
                <w:snapToGrid/>
                <w:sz w:val="28"/>
                <w:szCs w:val="28"/>
              </w:rPr>
            </w:pPr>
            <w:r w:rsidRPr="00651B08">
              <w:rPr>
                <w:rFonts w:ascii="微软雅黑" w:eastAsia="微软雅黑" w:hAnsi="微软雅黑" w:cs="宋体" w:hint="eastAsia"/>
                <w:snapToGrid/>
                <w:sz w:val="28"/>
                <w:szCs w:val="28"/>
              </w:rPr>
              <w:t>5.0.4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6073" w14:textId="77777777" w:rsidR="00651B08" w:rsidRPr="00651B08" w:rsidRDefault="00651B08" w:rsidP="00651B0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/>
                <w:snapToGrid/>
                <w:sz w:val="28"/>
                <w:szCs w:val="28"/>
              </w:rPr>
            </w:pPr>
            <w:r w:rsidRPr="00651B08">
              <w:rPr>
                <w:rFonts w:ascii="微软雅黑" w:eastAsia="微软雅黑" w:hAnsi="微软雅黑" w:cs="宋体" w:hint="eastAsia"/>
                <w:snapToGrid/>
                <w:sz w:val="28"/>
                <w:szCs w:val="28"/>
              </w:rPr>
              <w:t>three clause BSD license</w:t>
            </w:r>
          </w:p>
        </w:tc>
      </w:tr>
      <w:tr w:rsidR="00651B08" w:rsidRPr="00651B08" w14:paraId="199D3C42" w14:textId="77777777" w:rsidTr="00651B08">
        <w:trPr>
          <w:trHeight w:val="343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557B" w14:textId="77777777" w:rsidR="00651B08" w:rsidRPr="00651B08" w:rsidRDefault="00651B08" w:rsidP="00651B0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/>
                <w:snapToGrid/>
                <w:sz w:val="28"/>
                <w:szCs w:val="28"/>
              </w:rPr>
            </w:pPr>
            <w:r w:rsidRPr="00651B08">
              <w:rPr>
                <w:rFonts w:ascii="微软雅黑" w:eastAsia="微软雅黑" w:hAnsi="微软雅黑" w:cs="宋体" w:hint="eastAsia"/>
                <w:snapToGrid/>
                <w:sz w:val="28"/>
                <w:szCs w:val="28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372A" w14:textId="77777777" w:rsidR="00651B08" w:rsidRPr="00651B08" w:rsidRDefault="00651B08" w:rsidP="00651B0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/>
                <w:snapToGrid/>
                <w:sz w:val="28"/>
                <w:szCs w:val="28"/>
              </w:rPr>
            </w:pPr>
            <w:r w:rsidRPr="00651B08">
              <w:rPr>
                <w:rFonts w:ascii="微软雅黑" w:eastAsia="微软雅黑" w:hAnsi="微软雅黑" w:cs="宋体" w:hint="eastAsia"/>
                <w:snapToGrid/>
                <w:sz w:val="28"/>
                <w:szCs w:val="28"/>
              </w:rPr>
              <w:t>docker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F3D0" w14:textId="77777777" w:rsidR="00651B08" w:rsidRPr="00651B08" w:rsidRDefault="00651B08" w:rsidP="00651B0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/>
                <w:snapToGrid/>
                <w:sz w:val="28"/>
                <w:szCs w:val="28"/>
              </w:rPr>
            </w:pPr>
            <w:r w:rsidRPr="00651B08">
              <w:rPr>
                <w:rFonts w:ascii="微软雅黑" w:eastAsia="微软雅黑" w:hAnsi="微软雅黑" w:cs="宋体" w:hint="eastAsia"/>
                <w:snapToGrid/>
                <w:sz w:val="28"/>
                <w:szCs w:val="28"/>
              </w:rPr>
              <w:t>docker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5D2F" w14:textId="77777777" w:rsidR="00651B08" w:rsidRPr="00651B08" w:rsidRDefault="00651B08" w:rsidP="00651B0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/>
                <w:snapToGrid/>
                <w:sz w:val="28"/>
                <w:szCs w:val="28"/>
              </w:rPr>
            </w:pPr>
            <w:r w:rsidRPr="00651B08">
              <w:rPr>
                <w:rFonts w:ascii="微软雅黑" w:eastAsia="微软雅黑" w:hAnsi="微软雅黑" w:cs="宋体" w:hint="eastAsia"/>
                <w:snapToGrid/>
                <w:sz w:val="28"/>
                <w:szCs w:val="28"/>
              </w:rPr>
              <w:t>18.06.1-ce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C020" w14:textId="77777777" w:rsidR="00651B08" w:rsidRPr="00651B08" w:rsidRDefault="00651B08" w:rsidP="00651B0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/>
                <w:snapToGrid/>
                <w:sz w:val="28"/>
                <w:szCs w:val="28"/>
              </w:rPr>
            </w:pPr>
            <w:r w:rsidRPr="00651B08">
              <w:rPr>
                <w:rFonts w:ascii="微软雅黑" w:eastAsia="微软雅黑" w:hAnsi="微软雅黑" w:cs="宋体" w:hint="eastAsia"/>
                <w:snapToGrid/>
                <w:sz w:val="28"/>
                <w:szCs w:val="28"/>
              </w:rPr>
              <w:t>Apache 2.0 license</w:t>
            </w:r>
          </w:p>
        </w:tc>
      </w:tr>
      <w:tr w:rsidR="00651B08" w:rsidRPr="00651B08" w14:paraId="65FAF707" w14:textId="77777777" w:rsidTr="00651B08">
        <w:trPr>
          <w:trHeight w:val="343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5F08" w14:textId="77777777" w:rsidR="00651B08" w:rsidRPr="00651B08" w:rsidRDefault="00651B08" w:rsidP="00651B0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/>
                <w:snapToGrid/>
                <w:sz w:val="28"/>
                <w:szCs w:val="28"/>
              </w:rPr>
            </w:pPr>
            <w:r w:rsidRPr="00651B08">
              <w:rPr>
                <w:rFonts w:ascii="微软雅黑" w:eastAsia="微软雅黑" w:hAnsi="微软雅黑" w:cs="宋体" w:hint="eastAsia"/>
                <w:snapToGrid/>
                <w:sz w:val="28"/>
                <w:szCs w:val="28"/>
              </w:rPr>
              <w:t>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9DF2" w14:textId="77777777" w:rsidR="00651B08" w:rsidRPr="00651B08" w:rsidRDefault="00651B08" w:rsidP="00651B0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/>
                <w:snapToGrid/>
                <w:sz w:val="28"/>
                <w:szCs w:val="28"/>
              </w:rPr>
            </w:pPr>
            <w:proofErr w:type="spellStart"/>
            <w:r w:rsidRPr="00651B08">
              <w:rPr>
                <w:rFonts w:ascii="微软雅黑" w:eastAsia="微软雅黑" w:hAnsi="微软雅黑" w:cs="宋体" w:hint="eastAsia"/>
                <w:snapToGrid/>
                <w:sz w:val="28"/>
                <w:szCs w:val="28"/>
              </w:rPr>
              <w:t>nodejs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1B96" w14:textId="77777777" w:rsidR="00651B08" w:rsidRPr="00651B08" w:rsidRDefault="00651B08" w:rsidP="00651B0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/>
                <w:snapToGrid/>
                <w:sz w:val="28"/>
                <w:szCs w:val="28"/>
              </w:rPr>
            </w:pPr>
            <w:proofErr w:type="spellStart"/>
            <w:r w:rsidRPr="00651B08">
              <w:rPr>
                <w:rFonts w:ascii="微软雅黑" w:eastAsia="微软雅黑" w:hAnsi="微软雅黑" w:cs="宋体" w:hint="eastAsia"/>
                <w:snapToGrid/>
                <w:sz w:val="28"/>
                <w:szCs w:val="28"/>
              </w:rPr>
              <w:t>nodejs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3F0E" w14:textId="77777777" w:rsidR="00651B08" w:rsidRPr="00651B08" w:rsidRDefault="00651B08" w:rsidP="00651B0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/>
                <w:snapToGrid/>
                <w:sz w:val="28"/>
                <w:szCs w:val="28"/>
              </w:rPr>
            </w:pPr>
            <w:r w:rsidRPr="00651B08">
              <w:rPr>
                <w:rFonts w:ascii="微软雅黑" w:eastAsia="微软雅黑" w:hAnsi="微软雅黑" w:cs="宋体" w:hint="eastAsia"/>
                <w:snapToGrid/>
                <w:sz w:val="28"/>
                <w:szCs w:val="28"/>
              </w:rPr>
              <w:t>8.11.2及以上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D5C7" w14:textId="77777777" w:rsidR="00651B08" w:rsidRPr="00651B08" w:rsidRDefault="00651B08" w:rsidP="00651B0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/>
                <w:snapToGrid/>
                <w:sz w:val="28"/>
                <w:szCs w:val="28"/>
              </w:rPr>
            </w:pPr>
            <w:r w:rsidRPr="00651B08">
              <w:rPr>
                <w:rFonts w:ascii="微软雅黑" w:eastAsia="微软雅黑" w:hAnsi="微软雅黑" w:cs="宋体" w:hint="eastAsia"/>
                <w:snapToGrid/>
                <w:sz w:val="28"/>
                <w:szCs w:val="28"/>
              </w:rPr>
              <w:t>MIT License</w:t>
            </w:r>
          </w:p>
        </w:tc>
      </w:tr>
      <w:tr w:rsidR="00651B08" w:rsidRPr="00651B08" w14:paraId="31C38301" w14:textId="77777777" w:rsidTr="00651B08">
        <w:trPr>
          <w:trHeight w:val="343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A92C" w14:textId="77777777" w:rsidR="00651B08" w:rsidRPr="00651B08" w:rsidRDefault="00651B08" w:rsidP="00651B0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/>
                <w:snapToGrid/>
                <w:sz w:val="28"/>
                <w:szCs w:val="28"/>
              </w:rPr>
            </w:pPr>
            <w:r w:rsidRPr="00651B08">
              <w:rPr>
                <w:rFonts w:ascii="微软雅黑" w:eastAsia="微软雅黑" w:hAnsi="微软雅黑" w:cs="宋体" w:hint="eastAsia"/>
                <w:snapToGrid/>
                <w:sz w:val="28"/>
                <w:szCs w:val="28"/>
              </w:rPr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F0D3" w14:textId="77777777" w:rsidR="00651B08" w:rsidRPr="00651B08" w:rsidRDefault="00651B08" w:rsidP="00651B0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/>
                <w:snapToGrid/>
                <w:sz w:val="28"/>
                <w:szCs w:val="28"/>
              </w:rPr>
            </w:pPr>
            <w:proofErr w:type="spellStart"/>
            <w:r w:rsidRPr="00651B08">
              <w:rPr>
                <w:rFonts w:ascii="微软雅黑" w:eastAsia="微软雅黑" w:hAnsi="微软雅黑" w:cs="宋体" w:hint="eastAsia"/>
                <w:snapToGrid/>
                <w:sz w:val="28"/>
                <w:szCs w:val="28"/>
              </w:rPr>
              <w:t>nginx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A173" w14:textId="77777777" w:rsidR="00651B08" w:rsidRPr="00651B08" w:rsidRDefault="00651B08" w:rsidP="00651B0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/>
                <w:snapToGrid/>
                <w:sz w:val="28"/>
                <w:szCs w:val="28"/>
              </w:rPr>
            </w:pPr>
            <w:proofErr w:type="spellStart"/>
            <w:r w:rsidRPr="00651B08">
              <w:rPr>
                <w:rFonts w:ascii="微软雅黑" w:eastAsia="微软雅黑" w:hAnsi="微软雅黑" w:cs="宋体" w:hint="eastAsia"/>
                <w:snapToGrid/>
                <w:sz w:val="28"/>
                <w:szCs w:val="28"/>
              </w:rPr>
              <w:t>nginx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879B" w14:textId="77777777" w:rsidR="00651B08" w:rsidRPr="00651B08" w:rsidRDefault="00651B08" w:rsidP="00651B0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/>
                <w:snapToGrid/>
                <w:sz w:val="28"/>
                <w:szCs w:val="28"/>
              </w:rPr>
            </w:pPr>
            <w:r w:rsidRPr="00651B08">
              <w:rPr>
                <w:rFonts w:ascii="微软雅黑" w:eastAsia="微软雅黑" w:hAnsi="微软雅黑" w:cs="宋体" w:hint="eastAsia"/>
                <w:snapToGrid/>
                <w:sz w:val="28"/>
                <w:szCs w:val="28"/>
              </w:rPr>
              <w:t>1.16.1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FC15" w14:textId="77777777" w:rsidR="00651B08" w:rsidRPr="00651B08" w:rsidRDefault="00651B08" w:rsidP="00651B0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/>
                <w:snapToGrid/>
                <w:sz w:val="28"/>
                <w:szCs w:val="28"/>
              </w:rPr>
            </w:pPr>
            <w:r w:rsidRPr="00651B08">
              <w:rPr>
                <w:rFonts w:ascii="微软雅黑" w:eastAsia="微软雅黑" w:hAnsi="微软雅黑" w:cs="宋体" w:hint="eastAsia"/>
                <w:snapToGrid/>
                <w:sz w:val="28"/>
                <w:szCs w:val="28"/>
              </w:rPr>
              <w:t>2-clause BSD</w:t>
            </w:r>
          </w:p>
        </w:tc>
      </w:tr>
      <w:tr w:rsidR="00651B08" w:rsidRPr="00651B08" w14:paraId="18B2BF8E" w14:textId="77777777" w:rsidTr="00651B08">
        <w:trPr>
          <w:trHeight w:val="343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7AE1" w14:textId="77777777" w:rsidR="00651B08" w:rsidRPr="00651B08" w:rsidRDefault="00651B08" w:rsidP="00651B0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/>
                <w:snapToGrid/>
                <w:sz w:val="28"/>
                <w:szCs w:val="28"/>
              </w:rPr>
            </w:pPr>
            <w:r w:rsidRPr="00651B08">
              <w:rPr>
                <w:rFonts w:ascii="微软雅黑" w:eastAsia="微软雅黑" w:hAnsi="微软雅黑" w:cs="宋体" w:hint="eastAsia"/>
                <w:snapToGrid/>
                <w:sz w:val="28"/>
                <w:szCs w:val="28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E872" w14:textId="77777777" w:rsidR="00651B08" w:rsidRPr="00651B08" w:rsidRDefault="00651B08" w:rsidP="00651B0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/>
                <w:snapToGrid/>
                <w:sz w:val="28"/>
                <w:szCs w:val="28"/>
              </w:rPr>
            </w:pPr>
            <w:proofErr w:type="spellStart"/>
            <w:r w:rsidRPr="00651B08">
              <w:rPr>
                <w:rFonts w:ascii="微软雅黑" w:eastAsia="微软雅黑" w:hAnsi="微软雅黑" w:cs="宋体" w:hint="eastAsia"/>
                <w:snapToGrid/>
                <w:sz w:val="28"/>
                <w:szCs w:val="28"/>
              </w:rPr>
              <w:t>mapbox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4E08" w14:textId="77777777" w:rsidR="00651B08" w:rsidRPr="00651B08" w:rsidRDefault="00651B08" w:rsidP="00651B0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/>
                <w:snapToGrid/>
                <w:sz w:val="28"/>
                <w:szCs w:val="28"/>
              </w:rPr>
            </w:pPr>
            <w:proofErr w:type="spellStart"/>
            <w:r w:rsidRPr="00651B08">
              <w:rPr>
                <w:rFonts w:ascii="微软雅黑" w:eastAsia="微软雅黑" w:hAnsi="微软雅黑" w:cs="宋体" w:hint="eastAsia"/>
                <w:snapToGrid/>
                <w:sz w:val="28"/>
                <w:szCs w:val="28"/>
              </w:rPr>
              <w:t>mapbox-gl-js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630B" w14:textId="77777777" w:rsidR="00651B08" w:rsidRPr="00651B08" w:rsidRDefault="00651B08" w:rsidP="00651B0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/>
                <w:snapToGrid/>
                <w:sz w:val="28"/>
                <w:szCs w:val="28"/>
              </w:rPr>
            </w:pPr>
            <w:r w:rsidRPr="00651B08">
              <w:rPr>
                <w:rFonts w:ascii="微软雅黑" w:eastAsia="微软雅黑" w:hAnsi="微软雅黑" w:cs="宋体" w:hint="eastAsia"/>
                <w:snapToGrid/>
                <w:sz w:val="28"/>
                <w:szCs w:val="28"/>
              </w:rPr>
              <w:t>1.0.0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8A8A" w14:textId="77777777" w:rsidR="00651B08" w:rsidRPr="00651B08" w:rsidRDefault="00651B08" w:rsidP="00651B0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微软雅黑" w:eastAsia="微软雅黑" w:hAnsi="微软雅黑" w:cs="宋体"/>
                <w:snapToGrid/>
                <w:sz w:val="28"/>
                <w:szCs w:val="28"/>
              </w:rPr>
            </w:pPr>
            <w:r w:rsidRPr="00651B08">
              <w:rPr>
                <w:rFonts w:ascii="微软雅黑" w:eastAsia="微软雅黑" w:hAnsi="微软雅黑" w:cs="宋体" w:hint="eastAsia"/>
                <w:snapToGrid/>
                <w:sz w:val="28"/>
                <w:szCs w:val="28"/>
              </w:rPr>
              <w:t>3-Clause BSD license</w:t>
            </w:r>
          </w:p>
        </w:tc>
      </w:tr>
    </w:tbl>
    <w:p w14:paraId="1C6B61E3" w14:textId="77777777" w:rsidR="005E18E0" w:rsidRPr="00445C39" w:rsidRDefault="005E18E0" w:rsidP="00445C39">
      <w:pPr>
        <w:pStyle w:val="1"/>
        <w:rPr>
          <w:i/>
        </w:rPr>
      </w:pPr>
      <w:r w:rsidRPr="00445C39">
        <w:t>Copyright notice</w:t>
      </w:r>
      <w:r w:rsidR="001F35A2" w:rsidRPr="00445C39">
        <w:t xml:space="preserve"> </w:t>
      </w:r>
      <w:r w:rsidR="008E6FA4" w:rsidRPr="008E6FA4">
        <w:rPr>
          <w:rFonts w:ascii="微软雅黑" w:eastAsia="微软雅黑" w:hAnsi="微软雅黑" w:cs="Arial" w:hint="eastAsia"/>
        </w:rPr>
        <w:t>版权</w:t>
      </w:r>
      <w:r w:rsidR="001F35A2" w:rsidRPr="008E6FA4">
        <w:rPr>
          <w:rFonts w:ascii="微软雅黑" w:eastAsia="微软雅黑" w:hAnsi="微软雅黑" w:cs="Arial" w:hint="eastAsia"/>
        </w:rPr>
        <w:t>声明</w:t>
      </w:r>
    </w:p>
    <w:p w14:paraId="5E96F6E3" w14:textId="77777777" w:rsidR="001F35A2" w:rsidRPr="00445C39" w:rsidRDefault="003013C2" w:rsidP="00445C39">
      <w:pPr>
        <w:rPr>
          <w:i/>
          <w:color w:val="FF0000"/>
        </w:rPr>
      </w:pPr>
      <w:r>
        <w:rPr>
          <w:rFonts w:hint="eastAsia"/>
          <w:b/>
          <w:i/>
          <w:color w:val="FF0000"/>
        </w:rPr>
        <w:t>填写说明</w:t>
      </w:r>
      <w:r w:rsidR="001F35A2" w:rsidRPr="00445C39">
        <w:rPr>
          <w:rFonts w:hint="eastAsia"/>
          <w:b/>
          <w:i/>
          <w:color w:val="FF0000"/>
        </w:rPr>
        <w:t>：</w:t>
      </w:r>
      <w:r w:rsidR="001F35A2" w:rsidRPr="00445C39">
        <w:rPr>
          <w:rFonts w:hint="eastAsia"/>
          <w:i/>
          <w:color w:val="FF0000"/>
        </w:rPr>
        <w:t>形式可能是</w:t>
      </w:r>
      <w:r w:rsidR="001F35A2" w:rsidRPr="00445C39">
        <w:rPr>
          <w:rFonts w:hint="eastAsia"/>
          <w:i/>
          <w:color w:val="FF0000"/>
        </w:rPr>
        <w:t>copyright ©XXXXX ,</w:t>
      </w:r>
      <w:r w:rsidR="001F35A2" w:rsidRPr="00445C39">
        <w:rPr>
          <w:rFonts w:hint="eastAsia"/>
          <w:i/>
          <w:color w:val="FF0000"/>
        </w:rPr>
        <w:t>也可能是</w:t>
      </w:r>
      <w:r w:rsidR="001F35A2" w:rsidRPr="00445C39">
        <w:rPr>
          <w:rFonts w:hint="eastAsia"/>
          <w:i/>
          <w:color w:val="FF0000"/>
        </w:rPr>
        <w:t>©</w:t>
      </w:r>
      <w:r w:rsidR="001F35A2" w:rsidRPr="00445C39">
        <w:rPr>
          <w:rFonts w:hint="eastAsia"/>
          <w:i/>
          <w:color w:val="FF0000"/>
        </w:rPr>
        <w:t>名字</w:t>
      </w:r>
      <w:r w:rsidR="001F35A2" w:rsidRPr="00445C39">
        <w:rPr>
          <w:rFonts w:hint="eastAsia"/>
          <w:i/>
          <w:color w:val="FF0000"/>
        </w:rPr>
        <w:t>+&lt;</w:t>
      </w:r>
      <w:r w:rsidR="001F35A2" w:rsidRPr="00445C39">
        <w:rPr>
          <w:rFonts w:hint="eastAsia"/>
          <w:i/>
          <w:color w:val="FF0000"/>
        </w:rPr>
        <w:t>邮箱</w:t>
      </w:r>
      <w:r w:rsidR="001F35A2" w:rsidRPr="00445C39">
        <w:rPr>
          <w:rFonts w:hint="eastAsia"/>
          <w:i/>
          <w:color w:val="FF0000"/>
        </w:rPr>
        <w:t>&gt;</w:t>
      </w:r>
      <w:r w:rsidR="001F35A2" w:rsidRPr="00445C39">
        <w:rPr>
          <w:rFonts w:hint="eastAsia"/>
          <w:i/>
          <w:color w:val="FF0000"/>
        </w:rPr>
        <w:t>等等，必须与原文保持一致</w:t>
      </w:r>
      <w:r w:rsidR="001F35A2" w:rsidRPr="00445C39">
        <w:rPr>
          <w:rFonts w:hint="eastAsia"/>
          <w:i/>
          <w:color w:val="FF0000"/>
        </w:rPr>
        <w:t xml:space="preserve"> Can be </w:t>
      </w:r>
      <w:proofErr w:type="gramStart"/>
      <w:r w:rsidR="001F35A2" w:rsidRPr="00445C39">
        <w:rPr>
          <w:i/>
          <w:color w:val="FF0000"/>
        </w:rPr>
        <w:t>‘</w:t>
      </w:r>
      <w:proofErr w:type="gramEnd"/>
      <w:r w:rsidR="001F35A2" w:rsidRPr="00445C39">
        <w:rPr>
          <w:rFonts w:hint="eastAsia"/>
          <w:i/>
          <w:color w:val="FF0000"/>
        </w:rPr>
        <w:t>copyright ©XXXXX</w:t>
      </w:r>
      <w:r w:rsidR="001F35A2" w:rsidRPr="00445C39">
        <w:rPr>
          <w:rFonts w:hint="eastAsia"/>
          <w:i/>
          <w:color w:val="FF0000"/>
        </w:rPr>
        <w:t>，</w:t>
      </w:r>
      <w:r w:rsidR="001F35A2" w:rsidRPr="00445C39">
        <w:rPr>
          <w:rFonts w:hint="eastAsia"/>
          <w:i/>
          <w:color w:val="FF0000"/>
        </w:rPr>
        <w:t xml:space="preserve">or ©name+&lt;email&gt;, etc. The notice text should be the same </w:t>
      </w:r>
      <w:r w:rsidR="001F35A2" w:rsidRPr="00445C39">
        <w:rPr>
          <w:rFonts w:hint="eastAsia"/>
          <w:i/>
          <w:color w:val="FF0000"/>
        </w:rPr>
        <w:lastRenderedPageBreak/>
        <w:t xml:space="preserve">as </w:t>
      </w:r>
      <w:r w:rsidR="001F35A2" w:rsidRPr="00445C39">
        <w:rPr>
          <w:i/>
          <w:color w:val="FF0000"/>
        </w:rPr>
        <w:t>the original text </w:t>
      </w:r>
    </w:p>
    <w:p w14:paraId="608A4FDC" w14:textId="77777777" w:rsidR="00445C39" w:rsidRDefault="005E18E0" w:rsidP="00445C39">
      <w:pPr>
        <w:rPr>
          <w:i/>
          <w:snapToGrid/>
          <w:color w:val="FF0000"/>
        </w:rPr>
      </w:pPr>
      <w:r w:rsidRPr="00445C39">
        <w:rPr>
          <w:b/>
          <w:i/>
          <w:snapToGrid/>
          <w:color w:val="FF0000"/>
        </w:rPr>
        <w:t>样例</w:t>
      </w:r>
      <w:r w:rsidRPr="00445C39">
        <w:rPr>
          <w:rFonts w:hint="eastAsia"/>
          <w:b/>
          <w:i/>
          <w:snapToGrid/>
          <w:color w:val="FF0000"/>
        </w:rPr>
        <w:t>：</w:t>
      </w:r>
    </w:p>
    <w:p w14:paraId="35268C41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 xml:space="preserve">Harald </w:t>
      </w:r>
      <w:proofErr w:type="spellStart"/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Welte</w:t>
      </w:r>
      <w:proofErr w:type="spellEnd"/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 xml:space="preserve"> &lt;laforge@gnumonks.org&gt; </w:t>
      </w:r>
    </w:p>
    <w:p w14:paraId="22DF7195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 (c) 2011 Patrick McHardy &lt;kaber@trash.net&gt;</w:t>
      </w:r>
      <w:r w:rsidRPr="00445C39">
        <w:rPr>
          <w:rFonts w:ascii="Times New Roman" w:hAnsi="Times New Roman" w:cs="Times New Roman" w:hint="eastAsia"/>
          <w:i/>
          <w:snapToGrid w:val="0"/>
          <w:color w:val="FF0000"/>
          <w:sz w:val="21"/>
          <w:szCs w:val="21"/>
        </w:rPr>
        <w:t xml:space="preserve"> </w:t>
      </w:r>
    </w:p>
    <w:p w14:paraId="71151E0B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 © 2004 Scott James Remnant &lt;scott@netsplit.com&gt;</w:t>
      </w:r>
      <w:r w:rsidRPr="00445C39">
        <w:rPr>
          <w:rFonts w:ascii="Times New Roman" w:hAnsi="Times New Roman" w:cs="Times New Roman" w:hint="eastAsia"/>
          <w:i/>
          <w:snapToGrid w:val="0"/>
          <w:color w:val="FF0000"/>
          <w:sz w:val="21"/>
          <w:szCs w:val="21"/>
        </w:rPr>
        <w:t xml:space="preserve">    </w:t>
      </w:r>
    </w:p>
    <w:p w14:paraId="522E7FAF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 xml:space="preserve"> (C) 2000 </w:t>
      </w:r>
      <w:proofErr w:type="spellStart"/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Jozsef</w:t>
      </w:r>
      <w:proofErr w:type="spellEnd"/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 xml:space="preserve"> </w:t>
      </w:r>
      <w:proofErr w:type="spellStart"/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Kadlecsik</w:t>
      </w:r>
      <w:proofErr w:type="spellEnd"/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 xml:space="preserve"> &lt;kadlec@blackhole.kfki.hu&gt; </w:t>
      </w:r>
    </w:p>
    <w:p w14:paraId="5CE547CC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 xml:space="preserve">(C) 2003 by Harald </w:t>
      </w:r>
      <w:proofErr w:type="spellStart"/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Welte</w:t>
      </w:r>
      <w:proofErr w:type="spellEnd"/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 xml:space="preserve"> &lt;laforge@gnumonks.org&gt; </w:t>
      </w:r>
    </w:p>
    <w:p w14:paraId="6300342D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 xml:space="preserve">(C) 2002 by Harald </w:t>
      </w:r>
      <w:proofErr w:type="spellStart"/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Welte</w:t>
      </w:r>
      <w:proofErr w:type="spellEnd"/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 xml:space="preserve"> &lt;laforge@gnumonks.org&gt; </w:t>
      </w:r>
    </w:p>
    <w:p w14:paraId="19DE7EBD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 xml:space="preserve">(C) 2000 by Harald </w:t>
      </w:r>
      <w:proofErr w:type="spellStart"/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Welte</w:t>
      </w:r>
      <w:proofErr w:type="spellEnd"/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 xml:space="preserve"> </w:t>
      </w:r>
      <w:hyperlink r:id="rId8" w:history="1">
        <w:r w:rsidRPr="00445C39">
          <w:rPr>
            <w:rFonts w:ascii="Times New Roman" w:hAnsi="Times New Roman" w:cs="Times New Roman"/>
            <w:i/>
            <w:snapToGrid w:val="0"/>
            <w:color w:val="FF0000"/>
            <w:sz w:val="21"/>
            <w:szCs w:val="21"/>
          </w:rPr>
          <w:t>laforge@gnumonks.org</w:t>
        </w:r>
      </w:hyperlink>
      <w:r w:rsidRPr="00445C39">
        <w:rPr>
          <w:rFonts w:ascii="Times New Roman" w:hAnsi="Times New Roman" w:cs="Times New Roman" w:hint="eastAsia"/>
          <w:i/>
          <w:snapToGrid w:val="0"/>
          <w:color w:val="FF0000"/>
          <w:sz w:val="21"/>
          <w:szCs w:val="21"/>
        </w:rPr>
        <w:t>&gt;</w:t>
      </w:r>
    </w:p>
    <w:p w14:paraId="07B0CAB7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 xml:space="preserve"> (C) 2008 Adam Nielsen </w:t>
      </w:r>
      <w:hyperlink r:id="rId9" w:history="1">
        <w:r w:rsidRPr="00445C39">
          <w:rPr>
            <w:rFonts w:ascii="Times New Roman" w:hAnsi="Times New Roman" w:cs="Times New Roman"/>
            <w:i/>
            <w:snapToGrid w:val="0"/>
            <w:color w:val="FF0000"/>
            <w:sz w:val="21"/>
            <w:szCs w:val="21"/>
          </w:rPr>
          <w:t>a.nielsen@shikadi.net</w:t>
        </w:r>
      </w:hyperlink>
    </w:p>
    <w:p w14:paraId="245D8ED9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 xml:space="preserve"> (C) 2005 by Harald </w:t>
      </w:r>
      <w:proofErr w:type="spellStart"/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Welte</w:t>
      </w:r>
      <w:proofErr w:type="spellEnd"/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 xml:space="preserve"> &lt;laforge@netfilter.org&gt; </w:t>
      </w:r>
    </w:p>
    <w:p w14:paraId="343DCF6F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 w:hint="eastAsia"/>
          <w:i/>
          <w:snapToGrid w:val="0"/>
          <w:color w:val="FF0000"/>
          <w:sz w:val="21"/>
          <w:szCs w:val="21"/>
        </w:rPr>
        <w:t>(</w:t>
      </w: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 xml:space="preserve">C) 2000-2002 Joakim </w:t>
      </w:r>
      <w:proofErr w:type="spellStart"/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Axelsson</w:t>
      </w:r>
      <w:proofErr w:type="spellEnd"/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 xml:space="preserve"> &lt;gozem@linux.nu&gt;</w:t>
      </w:r>
    </w:p>
    <w:p w14:paraId="424B9C6E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 w:hint="eastAsia"/>
          <w:i/>
          <w:snapToGrid w:val="0"/>
          <w:color w:val="FF0000"/>
          <w:sz w:val="21"/>
          <w:szCs w:val="21"/>
        </w:rPr>
        <w:t>(</w:t>
      </w: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 xml:space="preserve">C) 2009 by Pablo </w:t>
      </w:r>
      <w:proofErr w:type="spellStart"/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Neira</w:t>
      </w:r>
      <w:proofErr w:type="spellEnd"/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 xml:space="preserve"> </w:t>
      </w:r>
      <w:proofErr w:type="spellStart"/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Ayuso</w:t>
      </w:r>
      <w:proofErr w:type="spellEnd"/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 xml:space="preserve"> &lt;pablo@netfilter.org&gt; </w:t>
      </w:r>
    </w:p>
    <w:p w14:paraId="69BD1042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(C) 2002 by Don Cohen &lt;don-netf@isis.cs3-inc.com&gt;</w:t>
      </w:r>
    </w:p>
    <w:p w14:paraId="1525AE30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GPL (C) 2001 Marc Boucher (marc@mbsi.ca)</w:t>
      </w:r>
    </w:p>
    <w:p w14:paraId="619824BA" w14:textId="77777777" w:rsidR="00445C39" w:rsidRPr="00445C39" w:rsidRDefault="00445C39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Copyright (C) 2000-2002 Joakim </w:t>
      </w:r>
      <w:proofErr w:type="spellStart"/>
      <w:r w:rsidRPr="00445C39">
        <w:rPr>
          <w:i/>
          <w:color w:val="FF0000"/>
        </w:rPr>
        <w:t>Axelsson</w:t>
      </w:r>
      <w:proofErr w:type="spellEnd"/>
      <w:r w:rsidRPr="00445C39">
        <w:rPr>
          <w:i/>
          <w:color w:val="FF0000"/>
        </w:rPr>
        <w:t> &lt;gozem@linux.nu&gt;</w:t>
      </w:r>
    </w:p>
    <w:p w14:paraId="24C5E3BD" w14:textId="77777777" w:rsidR="00445C39" w:rsidRPr="00445C39" w:rsidRDefault="00445C39" w:rsidP="00445C39">
      <w:pPr>
        <w:widowControl/>
        <w:shd w:val="clear" w:color="auto" w:fill="FFFFFF"/>
        <w:autoSpaceDE/>
        <w:autoSpaceDN/>
        <w:adjustRightInd/>
        <w:spacing w:line="180" w:lineRule="atLeast"/>
        <w:ind w:left="2100" w:firstLine="420"/>
        <w:rPr>
          <w:i/>
          <w:color w:val="FF0000"/>
        </w:rPr>
      </w:pPr>
      <w:r w:rsidRPr="00445C39">
        <w:rPr>
          <w:i/>
          <w:color w:val="FF0000"/>
        </w:rPr>
        <w:t>Patrick Schaaf &lt;bof@bof.de&gt;</w:t>
      </w:r>
    </w:p>
    <w:p w14:paraId="56BEA047" w14:textId="77777777" w:rsidR="00445C39" w:rsidRPr="00445C39" w:rsidRDefault="00445C39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 </w:t>
      </w:r>
      <w:r w:rsidRPr="00445C39">
        <w:rPr>
          <w:rFonts w:hint="eastAsia"/>
          <w:i/>
          <w:color w:val="FF0000"/>
        </w:rPr>
        <w:tab/>
      </w:r>
      <w:r w:rsidRPr="00445C39">
        <w:rPr>
          <w:rFonts w:hint="eastAsia"/>
          <w:i/>
          <w:color w:val="FF0000"/>
        </w:rPr>
        <w:tab/>
      </w:r>
      <w:r w:rsidRPr="00445C39">
        <w:rPr>
          <w:rFonts w:hint="eastAsia"/>
          <w:i/>
          <w:color w:val="FF0000"/>
        </w:rPr>
        <w:tab/>
      </w:r>
      <w:r w:rsidRPr="00445C39">
        <w:rPr>
          <w:rFonts w:hint="eastAsia"/>
          <w:i/>
          <w:color w:val="FF0000"/>
        </w:rPr>
        <w:tab/>
      </w:r>
      <w:r w:rsidRPr="00445C39">
        <w:rPr>
          <w:rFonts w:hint="eastAsia"/>
          <w:i/>
          <w:color w:val="FF0000"/>
        </w:rPr>
        <w:tab/>
      </w:r>
      <w:r w:rsidRPr="00445C39">
        <w:rPr>
          <w:rFonts w:hint="eastAsia"/>
          <w:i/>
          <w:color w:val="FF0000"/>
        </w:rPr>
        <w:tab/>
      </w:r>
      <w:r w:rsidRPr="00445C39">
        <w:rPr>
          <w:i/>
          <w:color w:val="FF0000"/>
        </w:rPr>
        <w:t>Martin </w:t>
      </w:r>
      <w:proofErr w:type="spellStart"/>
      <w:r w:rsidRPr="00445C39">
        <w:rPr>
          <w:i/>
          <w:color w:val="FF0000"/>
        </w:rPr>
        <w:t>Josefsson</w:t>
      </w:r>
      <w:proofErr w:type="spellEnd"/>
      <w:r w:rsidRPr="00445C39">
        <w:rPr>
          <w:rFonts w:hint="eastAsia"/>
          <w:i/>
          <w:color w:val="FF0000"/>
        </w:rPr>
        <w:t xml:space="preserve"> &lt;</w:t>
      </w:r>
      <w:hyperlink r:id="rId10" w:history="1">
        <w:r w:rsidRPr="00445C39">
          <w:rPr>
            <w:i/>
            <w:color w:val="FF0000"/>
          </w:rPr>
          <w:t>gandalf@wlug.westbo.se</w:t>
        </w:r>
      </w:hyperlink>
      <w:r w:rsidRPr="00445C39">
        <w:rPr>
          <w:rFonts w:hint="eastAsia"/>
          <w:i/>
          <w:color w:val="FF0000"/>
        </w:rPr>
        <w:t>&gt;</w:t>
      </w:r>
    </w:p>
    <w:p w14:paraId="6A179CBB" w14:textId="77777777" w:rsidR="00445C39" w:rsidRPr="00445C39" w:rsidRDefault="00445C39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 Copyright (C) 2003-2010 Jozsef Kadlecsik &lt;kadlec@blackhole.kfki.hu&gt;</w:t>
      </w:r>
    </w:p>
    <w:p w14:paraId="26E4A314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2000 Emmanuel Roger &lt;winfield@freegates.be&gt; </w:t>
      </w:r>
    </w:p>
    <w:p w14:paraId="2C50F462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(C)2006 USAGI/WIDE Project</w:t>
      </w:r>
    </w:p>
    <w:p w14:paraId="38BC1D55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2006 Red Hat, Inc.</w:t>
      </w:r>
    </w:p>
    <w:p w14:paraId="23BE1588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2003+ Evgeniy Polyakov &lt;zbr@ioremap.net&gt; </w:t>
      </w:r>
    </w:p>
    <w:p w14:paraId="4E4CB91A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© CC Computer Consultants GmbH, 2007 - 2008</w:t>
      </w:r>
    </w:p>
    <w:p w14:paraId="70660B36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 Masahide NAKAMURA @USAGI </w:t>
      </w:r>
      <w:hyperlink r:id="rId11" w:history="1">
        <w:r w:rsidRPr="00445C39">
          <w:rPr>
            <w:rFonts w:ascii="Times New Roman" w:hAnsi="Times New Roman" w:cs="Times New Roman"/>
            <w:i/>
            <w:snapToGrid w:val="0"/>
            <w:color w:val="FF0000"/>
            <w:sz w:val="21"/>
            <w:szCs w:val="21"/>
          </w:rPr>
          <w:t>masahide.nakamura.cz@hitachi.com</w:t>
        </w:r>
      </w:hyperlink>
    </w:p>
    <w:p w14:paraId="15C8FE9F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 xml:space="preserve">Copyright (C) 2007 </w:t>
      </w:r>
      <w:proofErr w:type="spellStart"/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BalaBit</w:t>
      </w:r>
      <w:proofErr w:type="spellEnd"/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 xml:space="preserve"> IT Ltd.</w:t>
      </w:r>
    </w:p>
    <w:p w14:paraId="5ADCD1BB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 xml:space="preserve">Copyright (c) 2000-2001 </w:t>
      </w:r>
      <w:proofErr w:type="spellStart"/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Netfilter</w:t>
      </w:r>
      <w:proofErr w:type="spellEnd"/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 xml:space="preserve"> Core Team </w:t>
      </w:r>
    </w:p>
    <w:p w14:paraId="6466E712" w14:textId="77777777" w:rsidR="00445C39" w:rsidRPr="00445C39" w:rsidRDefault="00445C39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Copyright (C) 1996, 1997, 1998, 1999, 2000, 2001, 2003, 2004, 2005,2006, 2007, 2008 Free Software Foundation, Inc.Written by Gordon Matzigkeit, 1996</w:t>
      </w:r>
    </w:p>
    <w:p w14:paraId="5ABB8C35" w14:textId="77777777" w:rsidR="00445C39" w:rsidRPr="00445C39" w:rsidRDefault="00445C39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Copyright (C) 1996, 1997, 1998, 1999, 2000, 2001, 2003, 2004, 2005,2006, 2007, 2008 Free Software Foundation, Inc.Written by Gordon Matzigkeit, 1996</w:t>
      </w:r>
    </w:p>
    <w:p w14:paraId="67FEB1F5" w14:textId="77777777" w:rsidR="00445C39" w:rsidRPr="00445C39" w:rsidRDefault="00445C39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Copyright (C) 2004, 2005, 2007, 2008 Free Software Foundation, Inc. # Written by Gary V. Vaughan,</w:t>
      </w:r>
    </w:p>
    <w:p w14:paraId="30FDE2A4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2004 Free Software Foundation, Inc. # Written by Scott James Remnant</w:t>
      </w:r>
    </w:p>
    <w:p w14:paraId="16EC70DE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2004, 2005, 2007 Free Software Foundation, Inc. # Written by Scott James Remnant</w:t>
      </w:r>
    </w:p>
    <w:p w14:paraId="07B2AC79" w14:textId="77777777"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2005 Evgeniy Polyakov &lt;johnpol@2ka.mxt.ru&gt; </w:t>
      </w:r>
    </w:p>
    <w:p w14:paraId="6C8F5DCB" w14:textId="77777777" w:rsidR="005E18E0" w:rsidRPr="00445C39" w:rsidRDefault="001F35A2" w:rsidP="00445C39">
      <w:pPr>
        <w:pStyle w:val="1"/>
      </w:pPr>
      <w:r w:rsidRPr="00445C39">
        <w:t xml:space="preserve">License </w:t>
      </w:r>
      <w:r w:rsidRPr="008E6FA4">
        <w:rPr>
          <w:rFonts w:ascii="微软雅黑" w:eastAsia="微软雅黑" w:hAnsi="微软雅黑" w:cs="Arial" w:hint="eastAsia"/>
        </w:rPr>
        <w:t>许可证</w:t>
      </w:r>
    </w:p>
    <w:p w14:paraId="530E2BA8" w14:textId="77777777" w:rsidR="005E18E0" w:rsidRPr="00445C39" w:rsidRDefault="003013C2" w:rsidP="005E18E0">
      <w:pPr>
        <w:rPr>
          <w:i/>
          <w:color w:val="FF0000"/>
        </w:rPr>
      </w:pPr>
      <w:r>
        <w:rPr>
          <w:rFonts w:hint="eastAsia"/>
          <w:b/>
          <w:i/>
          <w:color w:val="FF0000"/>
        </w:rPr>
        <w:t>填写说明</w:t>
      </w:r>
      <w:r w:rsidR="001F35A2" w:rsidRPr="00445C39">
        <w:rPr>
          <w:rFonts w:hint="eastAsia"/>
          <w:b/>
          <w:i/>
          <w:color w:val="FF0000"/>
        </w:rPr>
        <w:t>：</w:t>
      </w:r>
      <w:r w:rsidR="005E18E0" w:rsidRPr="00445C39">
        <w:rPr>
          <w:rFonts w:hint="eastAsia"/>
          <w:i/>
          <w:color w:val="FF0000"/>
        </w:rPr>
        <w:t>许可证声明</w:t>
      </w:r>
      <w:r w:rsidR="00445C39">
        <w:rPr>
          <w:rFonts w:hint="eastAsia"/>
          <w:i/>
          <w:color w:val="FF0000"/>
        </w:rPr>
        <w:t>包括</w:t>
      </w:r>
      <w:r w:rsidR="005E18E0" w:rsidRPr="00445C39">
        <w:rPr>
          <w:rFonts w:hint="eastAsia"/>
          <w:i/>
          <w:color w:val="FF0000"/>
        </w:rPr>
        <w:t>许可证名称（版本）</w:t>
      </w:r>
      <w:r w:rsidR="00445C39">
        <w:rPr>
          <w:rFonts w:hint="eastAsia"/>
          <w:i/>
          <w:color w:val="FF0000"/>
        </w:rPr>
        <w:t>、</w:t>
      </w:r>
      <w:r w:rsidR="00445C39" w:rsidRPr="00445C39">
        <w:rPr>
          <w:rFonts w:hint="eastAsia"/>
          <w:i/>
          <w:color w:val="FF0000"/>
        </w:rPr>
        <w:t>许可证内容文本</w:t>
      </w:r>
      <w:r w:rsidR="00445C39">
        <w:rPr>
          <w:rFonts w:hint="eastAsia"/>
          <w:i/>
          <w:color w:val="FF0000"/>
        </w:rPr>
        <w:t>，</w:t>
      </w:r>
      <w:r w:rsidR="00445C39">
        <w:rPr>
          <w:rFonts w:hint="eastAsia"/>
          <w:i/>
          <w:color w:val="FF0000"/>
        </w:rPr>
        <w:t>License Notice</w:t>
      </w:r>
      <w:r w:rsidR="00445C39">
        <w:rPr>
          <w:i/>
          <w:color w:val="FF0000"/>
        </w:rPr>
        <w:t xml:space="preserve"> includes</w:t>
      </w:r>
      <w:r w:rsidR="005E18E0" w:rsidRPr="00445C39">
        <w:rPr>
          <w:rFonts w:hint="eastAsia"/>
          <w:i/>
          <w:color w:val="FF0000"/>
        </w:rPr>
        <w:t xml:space="preserve"> License Name(version)</w:t>
      </w:r>
      <w:r w:rsidR="00445C39">
        <w:rPr>
          <w:rFonts w:hint="eastAsia"/>
          <w:i/>
          <w:color w:val="FF0000"/>
        </w:rPr>
        <w:t xml:space="preserve"> </w:t>
      </w:r>
      <w:r w:rsidR="00445C39">
        <w:rPr>
          <w:i/>
          <w:color w:val="FF0000"/>
        </w:rPr>
        <w:t xml:space="preserve">and </w:t>
      </w:r>
      <w:r w:rsidR="005E18E0" w:rsidRPr="00445C39">
        <w:rPr>
          <w:rFonts w:hint="eastAsia"/>
          <w:i/>
          <w:color w:val="FF0000"/>
        </w:rPr>
        <w:t xml:space="preserve">License Text. </w:t>
      </w:r>
    </w:p>
    <w:p w14:paraId="61ADB00F" w14:textId="77777777" w:rsidR="00445C39" w:rsidRPr="00445C39" w:rsidRDefault="00445C39" w:rsidP="005E18E0">
      <w:pPr>
        <w:pStyle w:val="Default"/>
        <w:rPr>
          <w:rFonts w:ascii="Times New Roman" w:hAnsi="Times New Roman" w:cs="Times New Roman"/>
          <w:b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 w:hint="eastAsia"/>
          <w:b/>
          <w:i/>
          <w:snapToGrid w:val="0"/>
          <w:color w:val="FF0000"/>
          <w:sz w:val="21"/>
          <w:szCs w:val="21"/>
        </w:rPr>
        <w:lastRenderedPageBreak/>
        <w:t>样例：</w:t>
      </w:r>
    </w:p>
    <w:p w14:paraId="5F481C18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GNU GENERAL PUBLIC LICENSE</w:t>
      </w:r>
    </w:p>
    <w:p w14:paraId="6C6AAD17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Version 2, June 1991</w:t>
      </w:r>
    </w:p>
    <w:p w14:paraId="537F4C88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Copyright (C) 1989, 1991 Free Software Foundation, Inc.</w:t>
      </w:r>
    </w:p>
    <w:p w14:paraId="55A7DCF0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                     51 Franklin St, Fifth Floor, Boston, MA  02110-1301 USA</w:t>
      </w:r>
    </w:p>
    <w:p w14:paraId="23D3D3BB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Everyone is permitted to copy and distribute verbatim copies of this license document, but changing it is not allowed.</w:t>
      </w:r>
    </w:p>
    <w:p w14:paraId="106E8008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7A32773D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ab/>
      </w:r>
      <w:r w:rsidRPr="00445C39">
        <w:rPr>
          <w:i/>
          <w:color w:val="FF0000"/>
        </w:rPr>
        <w:tab/>
      </w:r>
      <w:r w:rsidRPr="00445C39">
        <w:rPr>
          <w:i/>
          <w:color w:val="FF0000"/>
        </w:rPr>
        <w:tab/>
        <w:t xml:space="preserve">    Preamble</w:t>
      </w:r>
    </w:p>
    <w:p w14:paraId="7D15522C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35FE5B4B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The licenses for most software are designed to take away your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freedom to share and change it.  By contrast, the GNU General Public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License is intended to guarantee your freedom to share and change free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software--to make sure the software is free for all its users.  This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General Public License applies to most of the Free Software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Foundation's software and to any other program whose authors commit to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using it. (Some other Free Software Foundation software is covered by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the GNU Library General Public License instead.)  You can apply it to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your programs, too.</w:t>
      </w:r>
    </w:p>
    <w:p w14:paraId="7A012914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1991E67E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When we speak of free software, we are referring to freedom, not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price.  Our General</w:t>
      </w:r>
    </w:p>
    <w:p w14:paraId="0D443DED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Public Licenses are designed to make sure that you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have the freedom to distribute copies of free software (and charge for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this service if you wish), that you receive source code or can get it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if you want it, that you can change the software or use pieces of it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in new free programs; and that you know you can do these things.</w:t>
      </w:r>
    </w:p>
    <w:p w14:paraId="0E0871E3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7505BB32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To protect your rights, we need to make restrictions that forbid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anyone to deny you these rights or to ask you to surrender the rights.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These restrictions translate to certain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responsibilities for you if you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distribute copies of the software, or if you modify it.</w:t>
      </w:r>
    </w:p>
    <w:p w14:paraId="77EB7408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1ECF5550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For example, if you distribute copies of such a program, whether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gratis or for a fee, you must give the recipients all the rights that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you have.  You must make sure that they, too, receive or can get the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source code.  And you must show them these terms so they know their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rights.</w:t>
      </w:r>
    </w:p>
    <w:p w14:paraId="1308A207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4D3C905A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We protect your rights with two steps: (1) copyright the software, and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(2) offer you this license which gives you legal permission to copy,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distribute and/or modify the software.</w:t>
      </w:r>
    </w:p>
    <w:p w14:paraId="277AB42C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295ECFE8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Also, for each author's protection and ours, we want to make certain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that everyone understands that there is no warranty for this free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software.  If the software is modified by someone else and passed on, we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want its recipients to know that what they have is not the original, so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that any problems introduced by others will not reflect on the original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authors' reputations.</w:t>
      </w:r>
    </w:p>
    <w:p w14:paraId="355ABB8B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74D9892D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Finally, any free program is threatened constantly by software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patents.  We wish to avoid the danger that redistributors of a free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program will individually obtain patent licenses, in effect making the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program proprietary.  To prevent this, we have made it clear that any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patent must be licensed for everyone's free use or not licensed at all.</w:t>
      </w:r>
    </w:p>
    <w:p w14:paraId="587080B4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6F064EE2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The precise terms and conditions for copying, distribution and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modification follow.</w:t>
      </w:r>
      <w:r w:rsidRPr="00445C39">
        <w:rPr>
          <w:i/>
          <w:color w:val="FF0000"/>
        </w:rPr>
        <w:br w:type="page"/>
      </w:r>
    </w:p>
    <w:p w14:paraId="600D179B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lastRenderedPageBreak/>
        <w:tab/>
      </w:r>
      <w:r w:rsidRPr="00445C39">
        <w:rPr>
          <w:i/>
          <w:color w:val="FF0000"/>
        </w:rPr>
        <w:tab/>
        <w:t xml:space="preserve">    GNU GENERAL PUBLIC LICENSE</w:t>
      </w:r>
    </w:p>
    <w:p w14:paraId="714F7789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 TERMS AND CONDITIONS FOR COPYING, DISTRIBUTION AND MODIFICATION</w:t>
      </w:r>
    </w:p>
    <w:p w14:paraId="10A9C7FF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5C6A339D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0. This License applies to any program or other work which contains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a notice placed by the copyright holder saying it may be distributed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under the terms of this General Public License.  The "Program", below,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refers to any such program or work, and a "work based on the Program"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means either the Program or any derivative work under copyright law: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that is to say, a work containing the Program or a portion of it,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either verbatim or with modifications and/or translated into another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language.  (Hereinafter, translation is included without limitation in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the term "modification".)  Each licensee is addressed as "you".</w:t>
      </w:r>
    </w:p>
    <w:p w14:paraId="714AEDCA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629163D4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Activities other than copying, distribution and modification are not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covered by this License; they are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outside its scope. The act of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running the Program is not restricted, and the output from the Program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is covered only if its contents constitute a work based on the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Program (independent of having been made by running the Program).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Whether that is true depends on what the Program does.</w:t>
      </w:r>
    </w:p>
    <w:p w14:paraId="7EAFA92F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33FA62DE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1. You may copy and distribute verbatim copies of the Program's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source code as you receive it, in any medium, provided that you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conspicuously and appropriately publish on each copy an appropriate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copyright notice and disclaimer of warranty; keep intact all the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notices that refer to this License and to the absence of any warranty;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and give any other recipients of the Program a copy of this License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along with the Program.</w:t>
      </w:r>
    </w:p>
    <w:p w14:paraId="27AF9C9E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17181532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You may charge a fee for the physical act of transferring a copy, and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you may at your option offer warranty protection in exchange for a fee.</w:t>
      </w:r>
    </w:p>
    <w:p w14:paraId="11F1D0B2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04DFF29E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2. You may modify your copy or copies of the Program or any portion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of it, thus forming a work based on the Program, and copy and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distribute such modifications or work under the terms of Section 1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above, provided that you also meet all of these conditions:</w:t>
      </w:r>
    </w:p>
    <w:p w14:paraId="1E6B427C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13E25389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  a) You must cause the modified files to carry prominent notices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stating that you changed the files and the date of any change.</w:t>
      </w:r>
    </w:p>
    <w:p w14:paraId="6CAB62FE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06019B45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  b) You must cause any work that you distribute or publish, that in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whole or in part contains or is derived from the Program or any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part thereof, to be licensed as a whole at no charge to all third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parties under the terms of this License.</w:t>
      </w:r>
    </w:p>
    <w:p w14:paraId="06AE5640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692F80DB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  c) If the modified program normally reads commands interactively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when run, you must cause it, when started running for such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interactive use in the most ordinary way, to print or display an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announcement including an appropriate copyright notice and a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notice that there is no warranty (or else, saying that you provide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a warranty) and that users may redistribute the program under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these conditions, and telling the user how to view a copy of this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License.  (Exception: if the Program itself is interactive but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does not normally print such an announcement, your work based on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the Program is not required to print an announcement.)</w:t>
      </w:r>
    </w:p>
    <w:p w14:paraId="5E6F46D2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lastRenderedPageBreak/>
        <w:t>These requirements apply to the modified work as a whole.  If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identifiable sections of that work are not derived from the Program,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and can be reasonably considered independent and separate works in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themselves, then this License, and its terms, do not apply to those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sections when you distribute them as separate works.  But when you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distribute the same sections as part of a whole which is a work based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on the Program, the distribution of the whole must be on the terms of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this License, whose permissions for other licensees extend to the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entire whole, and thus to each and every part regardless of who wrote it.</w:t>
      </w:r>
    </w:p>
    <w:p w14:paraId="6DFCCA64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15ED51F2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Thus, it is not the intent of this section to claim rights or contest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your rights to work written entirely by you; rather, the intent is to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exercise the right to control the distribution of derivative or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collective works based on the Program.</w:t>
      </w:r>
    </w:p>
    <w:p w14:paraId="4C6D6EE1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1D438FE6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In addition, mere aggregation of another work not based on the Program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with the Program (or with a work based on the Program) on a volume of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a storage or distribution medium does not bring the other work under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the scope of this License.</w:t>
      </w:r>
    </w:p>
    <w:p w14:paraId="43F41C15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06E62DF2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3. You may copy and distribute the Program (or a work based on it,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under Section 2) in object code or executable form under the terms of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Sections 1 and 2 above provided that you also do one of the following:</w:t>
      </w:r>
    </w:p>
    <w:p w14:paraId="477D47FF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2C3FEC7C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  a) Accompany it with the complete corresponding machine-readable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source code, which must be distributed under the terms of Sections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1 and 2 above on a medium customarily used for software interchange; or,</w:t>
      </w:r>
    </w:p>
    <w:p w14:paraId="2B602BA3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2376D6D8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  b) Accompany it with a written offer, valid for at least three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years, to give any third party, for a charge no more than your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cost of physically performing source distribution, a complete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machine-readable copy of the corresponding source code, to be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distributed under the terms of Sections 1 and 2 above on a medium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customarily used for software interchange; or,</w:t>
      </w:r>
    </w:p>
    <w:p w14:paraId="211CF303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6EA38C0F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  c) Accompany it with the information you received as to the offer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to distribute corresponding source code.  (This alternative is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allowed only for noncommercial distribution and only if you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received the program in object code or executable form with such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an offer, in accord with Subsection b above.)</w:t>
      </w:r>
    </w:p>
    <w:p w14:paraId="134110B7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422AFA4C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The source code for a work means the preferred form of the work for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making modifications to it.  For an executable work, complete source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code means all the source code for all modules it contains, plus any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associated interface definition files, plus the scripts used to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control compilation and installation of the executable.  However, as a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special exception, the source code distributed need not include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anything that is normally distributed (in either source or binary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form) with the major components (compiler, kernel, and so on) of the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operating system on which the executable runs, unless that component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itself accompanies the executable.</w:t>
      </w:r>
    </w:p>
    <w:p w14:paraId="05D109D5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3F72EA26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If distribution of executable or object code is made by offering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access to copy from a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designated place, then offering equivalent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access to copy the source code from the same place counts as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lastRenderedPageBreak/>
        <w:t>distribution of the source code, even though third parties are not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compelled to copy the source along with the object code.</w:t>
      </w:r>
    </w:p>
    <w:p w14:paraId="368D8F5E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6FC1E1A3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4. You may not copy, modify, sublicense, or distribute the Program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except as expressly provided under this License.  Any attempt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otherwise to copy, modify, sublicense or distribute the Program is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void, and will automatically terminate your rights under this License.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However, parties who have received copies, or rights, from you under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this License will not have their licenses terminated so long as such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parties remain in full compliance.</w:t>
      </w:r>
    </w:p>
    <w:p w14:paraId="7BFA17E8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44741C7D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5. You are not required to accept this License, since you have not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signed it.  However, nothing else grants you permission to modify or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distribute the Program or its derivative works.  These actions are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prohibited by law if you do not accept this License.  Therefore, by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modifying or distributing the Program (or any work based on the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Program), you indicate your acceptance of this License to do so, and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all its terms and conditions for copying, distributing or modifying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the Program or works based on it.</w:t>
      </w:r>
    </w:p>
    <w:p w14:paraId="3575AEF8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7EC62579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6. Each time you redistribute the Program (or any work based on the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Program), the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recipient automatically receives a license from the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original licensor to copy, distribute or modify the Program subject to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these terms and conditions.  You may not impose any further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restrictions on the recipients' exercise of the rights granted herein.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You are not responsible for enforcing compliance by third parties to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this License.</w:t>
      </w:r>
    </w:p>
    <w:p w14:paraId="12989ACE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03779074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7. If, as a consequence of a court judgment or allegation of patent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infringement or for any other reason (not limited to patent issues),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conditions are imposed on you (whether by court order, agreement or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otherwise) that contradict the conditions of this License, they do not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excuse you from the conditions of this License.  If you cannot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distribute so as to satisfy simultaneously your obligations under this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License and any other pertinent obligations, then as a consequence you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may not distribute the Program at all.  For example, if a patent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license would not permit royalty-free redistribution of the Program by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all those who receive copies directly or indirectly through you, then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the only way you could satisfy both it and this License would be to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refrain entirely from distribution of the Program.</w:t>
      </w:r>
    </w:p>
    <w:p w14:paraId="1CED6DC9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5B9981F9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If any portion of this section is held invalid or unenforceable under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any particular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circumstance, the balance of the section is intended to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apply and the section as a whole is intended to apply in other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circumstances.</w:t>
      </w:r>
    </w:p>
    <w:p w14:paraId="2B1C1203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6EEBCDC9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It is not the purpose of this section to induce you to infringe any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patents or other property right claims or to contest validity of any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such claims; this section has the sole purpose of protecting the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integrity of the free software distribution system, which is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implemented by public license practices.  Many people have made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generous contributions to the wide range of software distributed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through that system in reliance on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consistent application of that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system; it is up to the author/donor to decide if he or she is willing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to distribute software through any other system and a licensee cannot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impose that choice.</w:t>
      </w:r>
    </w:p>
    <w:p w14:paraId="674289E9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7EB18D14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lastRenderedPageBreak/>
        <w:t>This section is intended to make thoroughly clear what is believed to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be a consequence of the rest of this License.</w:t>
      </w:r>
    </w:p>
    <w:p w14:paraId="7C7E2582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0E71E623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8. If the distribution and/or use of the Program is restricted in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certain countries either by patents or by copyrighted interfaces, the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original copyright holder who places the Program under this License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may add an explicit geographical distribution limitation excluding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those countries, so that distribution is permitted only in or among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countries not thus excluded.  In such case, this License incorporates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the limitation as if written in the body of this License.</w:t>
      </w:r>
    </w:p>
    <w:p w14:paraId="42969492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25CE864C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9. The Free Software Foundation may publish revised and/or new versions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of the General Public License from time to time.  Such new versions will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be similar in spirit to the present version, but may differ in detail to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address new problems or concerns.</w:t>
      </w:r>
    </w:p>
    <w:p w14:paraId="7F02E29A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2CBC3BB6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Each version is given a distinguishing version number.  If the Program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specifies a version number of this License which applies to it and "any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later version", you have the option of following the terms and conditions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either of that version or of any later version published by the Free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Software Foundation.  If the Program does not specify a version number of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this License, you may choose any version ever published by the Free Software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Foundation.</w:t>
      </w:r>
    </w:p>
    <w:p w14:paraId="4C4B8211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07C9B4EC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10. If you wish to incorporate parts of the Program into other free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programs whose distribution conditions are different, write to the author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to ask for permission.  For software which is copyrighted by the Free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Software Foundation, write to the Free Software Foundation; we sometimes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make exceptions for this.  Our decision will be guided by the two goals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of preserving the free status of all derivatives of our free software and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of promoting the sharing and reuse of software generally.</w:t>
      </w:r>
    </w:p>
    <w:p w14:paraId="602E870B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73FF8B82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ab/>
      </w:r>
      <w:r w:rsidRPr="00445C39">
        <w:rPr>
          <w:i/>
          <w:color w:val="FF0000"/>
        </w:rPr>
        <w:tab/>
      </w:r>
      <w:r w:rsidRPr="00445C39">
        <w:rPr>
          <w:i/>
          <w:color w:val="FF0000"/>
        </w:rPr>
        <w:tab/>
        <w:t xml:space="preserve">    NO WARRANTY</w:t>
      </w:r>
    </w:p>
    <w:p w14:paraId="2D97E440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371C45FD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11. BECAUSE THE PROGRAM IS LICENSED FREE OF CHARGE, THERE IS NO WARRANTY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FOR THE PROGRAM, TO THE EXTENT PERMITTED BY APPLICABLE LAW.  EXCEPT WHEN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OTHERWISE STATED IN WRITING THE COPYRIGHT HOLDERS AND/OR OTHER PARTIES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PROVIDE THE PROGRAM "AS IS" WITHOUT WARRANTY OF ANY KIND, EITHER EXPRESSED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OR IMPLIED, INCLUDING, BUT NOT LIMITED TO, THE IMPLIED WARRANTIES OF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MERCHANTABILITY AND FITNESS FOR A PARTICULAR PURPOSE.  THE ENTIRE RISK AS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TO THE QUALITY AND PERFORMANCE OF THE PROGRAM IS WITH YOU.  SHOULD THE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PROGRAM PROVE DEFECTIVE, YOU ASSUME THE COST OF ALL NECESSARY SERVICING,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REPAIR OR CORRECTION.</w:t>
      </w:r>
    </w:p>
    <w:p w14:paraId="52B5D379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247EBD9F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12. IN NO EVENT UNLESS REQUIRED BY APPLICABLE LAW OR AGREED TO IN WRITING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WILL ANY COPYRIGHT HOLDER, OR ANY OTHER PARTY WHO MAY MODIFY AND/OR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REDISTRIBUTE THE PROGRAM AS PERMITTED ABOVE, BE LIABLE TO YOU FOR DAMAGES,INCLUDING ANY GENERAL, SPECIAL, INCIDENTAL OR CONSEQUENTIAL DAMAGES ARISING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OUT OF THE USE OR INABILITY TO USE THE PROGRAM (INCLUDING BUT NOT LIMITED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TO LOSS OF DATA OR DATA BEING RENDERED INACCURATE OR LOSSES SUSTAINED BY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 xml:space="preserve">YOU OR THIRD PARTIES OR A FAILURE OF </w:t>
      </w:r>
      <w:r w:rsidRPr="00445C39">
        <w:rPr>
          <w:i/>
          <w:color w:val="FF0000"/>
        </w:rPr>
        <w:lastRenderedPageBreak/>
        <w:t>THE PROGRAM TO OPERATE WITH ANY OTHER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PROGRAMS), EVEN IF SUCH HOLDER OR OTHER PARTY HAS BEEN ADVISED OF THE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POSSIBILITY OF SUCH DAMAGES.</w:t>
      </w:r>
    </w:p>
    <w:p w14:paraId="2D3D4F7C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241F0FE8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ab/>
      </w:r>
      <w:r w:rsidRPr="00445C39">
        <w:rPr>
          <w:i/>
          <w:color w:val="FF0000"/>
        </w:rPr>
        <w:tab/>
        <w:t xml:space="preserve">     END OF TERMS AND CONDITIONS</w:t>
      </w:r>
    </w:p>
    <w:p w14:paraId="56B1F22D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  How to Apply These Terms to Your New Programs</w:t>
      </w:r>
    </w:p>
    <w:p w14:paraId="03A47959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57D00C5E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If you develop a new program, and you want it to be of the greatest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possible use to the public, the best way to achieve this is to make it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free software which everyone can redistribute and change under these terms.</w:t>
      </w:r>
    </w:p>
    <w:p w14:paraId="63776576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767C4E9C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To do so, attach the following notices to the program.  It is safest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to attach them to the start of each source file to most effectively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convey the exclusion of warranty; and each file should have at least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the "copyright" line and a pointer to where the full notice is found.</w:t>
      </w:r>
    </w:p>
    <w:p w14:paraId="19E0A259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59C0E48E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  &lt;one line to give the program's name and a brief idea of what it does.&gt;</w:t>
      </w:r>
    </w:p>
    <w:p w14:paraId="580D0C94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  Copyright (C) &lt;year</w:t>
      </w:r>
      <w:proofErr w:type="gramStart"/>
      <w:r w:rsidRPr="00445C39">
        <w:rPr>
          <w:i/>
          <w:color w:val="FF0000"/>
        </w:rPr>
        <w:t>&gt;  &lt;</w:t>
      </w:r>
      <w:proofErr w:type="gramEnd"/>
      <w:r w:rsidRPr="00445C39">
        <w:rPr>
          <w:i/>
          <w:color w:val="FF0000"/>
        </w:rPr>
        <w:t>name of author&gt;</w:t>
      </w:r>
    </w:p>
    <w:p w14:paraId="07A86050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618388AB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  This program is free software; you can redistribute it and/or modify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it under the terms of the GNU General Public License as published by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the Free Software Foundation; either version 2 of the License, or (at your option) any later version.</w:t>
      </w:r>
    </w:p>
    <w:p w14:paraId="0E1EFD63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55EB7CB4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  This program is distributed in the hope that it will be </w:t>
      </w:r>
      <w:proofErr w:type="spellStart"/>
      <w:proofErr w:type="gramStart"/>
      <w:r w:rsidRPr="00445C39">
        <w:rPr>
          <w:i/>
          <w:color w:val="FF0000"/>
        </w:rPr>
        <w:t>useful,but</w:t>
      </w:r>
      <w:proofErr w:type="spellEnd"/>
      <w:proofErr w:type="gramEnd"/>
      <w:r w:rsidRPr="00445C39">
        <w:rPr>
          <w:i/>
          <w:color w:val="FF0000"/>
        </w:rPr>
        <w:t xml:space="preserve"> WITHOUT ANY WARRANTY; without even the implied warranty of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MERCHANTABILITY or FITNESS FOR A PARTICULAR PURPOSE.  See the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GNU General Public License for more details.</w:t>
      </w:r>
    </w:p>
    <w:p w14:paraId="461BF901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3A2C7F9E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  You should have received a copy of the GNU General Public License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along with this program; if not, write to the Free Software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Foundation, Inc., 51 Franklin St, Fifth Floor, Boston, MA  02110-</w:t>
      </w:r>
      <w:proofErr w:type="gramStart"/>
      <w:r w:rsidRPr="00445C39">
        <w:rPr>
          <w:i/>
          <w:color w:val="FF0000"/>
        </w:rPr>
        <w:t>1301  USA</w:t>
      </w:r>
      <w:proofErr w:type="gramEnd"/>
    </w:p>
    <w:p w14:paraId="5828AB96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Also add information on how to contact you by electronic and paper mail.</w:t>
      </w:r>
    </w:p>
    <w:p w14:paraId="2B4B7581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08E7B1CE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If the program is interactive, make it output a short notice like this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when it starts in an interactive mode:</w:t>
      </w:r>
    </w:p>
    <w:p w14:paraId="3B9CDA71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0B74FA25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  </w:t>
      </w:r>
      <w:proofErr w:type="spellStart"/>
      <w:r w:rsidRPr="00445C39">
        <w:rPr>
          <w:i/>
          <w:color w:val="FF0000"/>
        </w:rPr>
        <w:t>Gnomovision</w:t>
      </w:r>
      <w:proofErr w:type="spellEnd"/>
      <w:r w:rsidRPr="00445C39">
        <w:rPr>
          <w:i/>
          <w:color w:val="FF0000"/>
        </w:rPr>
        <w:t xml:space="preserve"> version 69, Copyright (C) year name of author</w:t>
      </w:r>
    </w:p>
    <w:p w14:paraId="21AD0FCC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  </w:t>
      </w:r>
      <w:proofErr w:type="spellStart"/>
      <w:r w:rsidRPr="00445C39">
        <w:rPr>
          <w:i/>
          <w:color w:val="FF0000"/>
        </w:rPr>
        <w:t>Gnomovision</w:t>
      </w:r>
      <w:proofErr w:type="spellEnd"/>
      <w:r w:rsidRPr="00445C39">
        <w:rPr>
          <w:i/>
          <w:color w:val="FF0000"/>
        </w:rPr>
        <w:t xml:space="preserve"> comes with ABSOLUTELY NO WARRANTY; for details type `show w'.</w:t>
      </w:r>
    </w:p>
    <w:p w14:paraId="0743BAFD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  This is free software, and you are welcome to redistribute it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under certain conditions; type `show c' for details.</w:t>
      </w:r>
    </w:p>
    <w:p w14:paraId="4C692006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77FE7525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The hypothetical commands `show w' and `show c' should show the appropriate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parts of the General Public License.  Of course, the commands you use may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be called something other than `show w' and `show c'; they could even be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mouse-clicks or menu items--whatever suits your program.</w:t>
      </w:r>
    </w:p>
    <w:p w14:paraId="77E10D04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0FBD46F8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You should also get your employer (if you work as a programmer) or your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school, if any, to sign a "copyright disclaimer" for the program, if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necessary.  Here is a sample; alter the names:</w:t>
      </w:r>
    </w:p>
    <w:p w14:paraId="6B585CF3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37F2D3B5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</w:t>
      </w:r>
      <w:proofErr w:type="spellStart"/>
      <w:r w:rsidRPr="00445C39">
        <w:rPr>
          <w:i/>
          <w:color w:val="FF0000"/>
        </w:rPr>
        <w:t>Yoyodyne</w:t>
      </w:r>
      <w:proofErr w:type="spellEnd"/>
      <w:r w:rsidRPr="00445C39">
        <w:rPr>
          <w:i/>
          <w:color w:val="FF0000"/>
        </w:rPr>
        <w:t>, Inc., hereby disclaims all copyright interest in the program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`</w:t>
      </w:r>
      <w:proofErr w:type="spellStart"/>
      <w:r w:rsidRPr="00445C39">
        <w:rPr>
          <w:i/>
          <w:color w:val="FF0000"/>
        </w:rPr>
        <w:t>Gnomovision</w:t>
      </w:r>
      <w:proofErr w:type="spellEnd"/>
      <w:r w:rsidRPr="00445C39">
        <w:rPr>
          <w:i/>
          <w:color w:val="FF0000"/>
        </w:rPr>
        <w:t>' (which makes passes at compilers) written by James Hacker.</w:t>
      </w:r>
    </w:p>
    <w:p w14:paraId="79B0A34A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0875343D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 xml:space="preserve">  &lt;signature of Ty Coon&gt;, 1 April 1989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Ty Coon, President of Vice</w:t>
      </w:r>
    </w:p>
    <w:p w14:paraId="1361C06F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2820259D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This General Public License does not permit incorporating your program into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proprietary programs.  If your program is a subroutine library, you may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consider it more useful to permit linking proprietary applications with the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library.  If this is what you want to do, use the GNU Library General</w:t>
      </w:r>
      <w:r w:rsidRPr="00445C39">
        <w:rPr>
          <w:rFonts w:hint="eastAsia"/>
          <w:i/>
          <w:color w:val="FF0000"/>
        </w:rPr>
        <w:t xml:space="preserve"> </w:t>
      </w:r>
      <w:r w:rsidRPr="00445C39">
        <w:rPr>
          <w:i/>
          <w:color w:val="FF0000"/>
        </w:rPr>
        <w:t>Public License instead of this License.</w:t>
      </w:r>
    </w:p>
    <w:p w14:paraId="744FAFDB" w14:textId="77777777" w:rsidR="005E18E0" w:rsidRPr="00445C39" w:rsidRDefault="005E18E0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14:paraId="301A4AC3" w14:textId="77777777" w:rsidR="005E18E0" w:rsidRPr="008E6FA4" w:rsidRDefault="005E18E0" w:rsidP="00445C39">
      <w:pPr>
        <w:pStyle w:val="1"/>
      </w:pPr>
      <w:r w:rsidRPr="00445C39">
        <w:t>W</w:t>
      </w:r>
      <w:r w:rsidRPr="00445C39">
        <w:rPr>
          <w:rFonts w:hint="eastAsia"/>
        </w:rPr>
        <w:t>ritten</w:t>
      </w:r>
      <w:r w:rsidRPr="00445C39">
        <w:t xml:space="preserve"> O</w:t>
      </w:r>
      <w:r w:rsidRPr="00445C39">
        <w:rPr>
          <w:rFonts w:hint="eastAsia"/>
        </w:rPr>
        <w:t>ffer</w:t>
      </w:r>
      <w:r w:rsidR="00445C39">
        <w:t xml:space="preserve"> </w:t>
      </w:r>
      <w:r w:rsidR="00445C39" w:rsidRPr="008E6FA4">
        <w:rPr>
          <w:rFonts w:ascii="微软雅黑" w:eastAsia="微软雅黑" w:hAnsi="微软雅黑" w:hint="eastAsia"/>
        </w:rPr>
        <w:t>书面邀约</w:t>
      </w:r>
    </w:p>
    <w:p w14:paraId="7BB2EB62" w14:textId="77777777" w:rsidR="005E18E0" w:rsidRPr="003013C2" w:rsidRDefault="003013C2" w:rsidP="005E18E0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>
        <w:rPr>
          <w:rFonts w:ascii="Times New Roman" w:hAnsi="Times New Roman" w:cs="Times New Roman" w:hint="eastAsia"/>
          <w:i/>
          <w:snapToGrid w:val="0"/>
          <w:color w:val="FF0000"/>
          <w:sz w:val="21"/>
          <w:szCs w:val="21"/>
        </w:rPr>
        <w:t>填写说明</w:t>
      </w:r>
      <w:r w:rsidR="00445C39" w:rsidRPr="00445C39">
        <w:rPr>
          <w:rFonts w:ascii="Times New Roman" w:hAnsi="Times New Roman" w:cs="Times New Roman" w:hint="eastAsia"/>
          <w:i/>
          <w:snapToGrid w:val="0"/>
          <w:color w:val="FF0000"/>
          <w:sz w:val="21"/>
          <w:szCs w:val="21"/>
        </w:rPr>
        <w:t>：</w:t>
      </w:r>
      <w:r w:rsidR="005E18E0" w:rsidRPr="00445C39">
        <w:rPr>
          <w:rFonts w:ascii="Times New Roman" w:hAnsi="Times New Roman" w:cs="Times New Roman" w:hint="eastAsia"/>
          <w:i/>
          <w:snapToGrid w:val="0"/>
          <w:color w:val="FF0000"/>
          <w:sz w:val="21"/>
          <w:szCs w:val="21"/>
        </w:rPr>
        <w:t>若</w:t>
      </w:r>
      <w:r w:rsidR="00445C39" w:rsidRPr="00445C39">
        <w:rPr>
          <w:rFonts w:ascii="Times New Roman" w:hAnsi="Times New Roman" w:cs="Times New Roman" w:hint="eastAsia"/>
          <w:i/>
          <w:snapToGrid w:val="0"/>
          <w:color w:val="FF0000"/>
          <w:sz w:val="21"/>
          <w:szCs w:val="21"/>
        </w:rPr>
        <w:t>产品使用了</w:t>
      </w:r>
      <w:r w:rsidR="00445C39" w:rsidRPr="00445C39">
        <w:rPr>
          <w:rFonts w:ascii="Times New Roman" w:hAnsi="Times New Roman" w:cs="Times New Roman" w:hint="eastAsia"/>
          <w:i/>
          <w:snapToGrid w:val="0"/>
          <w:color w:val="FF0000"/>
          <w:sz w:val="21"/>
          <w:szCs w:val="21"/>
        </w:rPr>
        <w:t>GPL</w:t>
      </w:r>
      <w:r w:rsidR="00445C39" w:rsidRPr="00445C39">
        <w:rPr>
          <w:rFonts w:ascii="Times New Roman" w:hAnsi="Times New Roman" w:cs="Times New Roman" w:hint="eastAsia"/>
          <w:i/>
          <w:snapToGrid w:val="0"/>
          <w:color w:val="FF0000"/>
          <w:sz w:val="21"/>
          <w:szCs w:val="21"/>
        </w:rPr>
        <w:t>、</w:t>
      </w:r>
      <w:r w:rsidR="00445C39" w:rsidRPr="00445C39">
        <w:rPr>
          <w:rFonts w:ascii="Times New Roman" w:hAnsi="Times New Roman" w:cs="Times New Roman" w:hint="eastAsia"/>
          <w:i/>
          <w:snapToGrid w:val="0"/>
          <w:color w:val="FF0000"/>
          <w:sz w:val="21"/>
          <w:szCs w:val="21"/>
        </w:rPr>
        <w:t>LGPL</w:t>
      </w:r>
      <w:r w:rsidR="00445C39" w:rsidRPr="00445C39">
        <w:rPr>
          <w:rFonts w:ascii="Times New Roman" w:hAnsi="Times New Roman" w:cs="Times New Roman" w:hint="eastAsia"/>
          <w:i/>
          <w:snapToGrid w:val="0"/>
          <w:color w:val="FF0000"/>
          <w:sz w:val="21"/>
          <w:szCs w:val="21"/>
        </w:rPr>
        <w:t>、</w:t>
      </w:r>
      <w:r w:rsidR="00445C39" w:rsidRPr="00445C39">
        <w:rPr>
          <w:rFonts w:ascii="Times New Roman" w:hAnsi="Times New Roman" w:cs="Times New Roman" w:hint="eastAsia"/>
          <w:i/>
          <w:snapToGrid w:val="0"/>
          <w:color w:val="FF0000"/>
          <w:sz w:val="21"/>
          <w:szCs w:val="21"/>
        </w:rPr>
        <w:t>MPL</w:t>
      </w:r>
      <w:r w:rsidR="00445C39" w:rsidRPr="00445C39">
        <w:rPr>
          <w:rFonts w:ascii="Times New Roman" w:hAnsi="Times New Roman" w:cs="Times New Roman" w:hint="eastAsia"/>
          <w:i/>
          <w:snapToGrid w:val="0"/>
          <w:color w:val="FF0000"/>
          <w:sz w:val="21"/>
          <w:szCs w:val="21"/>
        </w:rPr>
        <w:t>等具有对外开源义务的软件</w:t>
      </w:r>
      <w:r w:rsidR="005E18E0" w:rsidRPr="00445C39">
        <w:rPr>
          <w:rFonts w:ascii="Times New Roman" w:hAnsi="Times New Roman" w:cs="Times New Roman" w:hint="eastAsia"/>
          <w:i/>
          <w:snapToGrid w:val="0"/>
          <w:color w:val="FF0000"/>
          <w:sz w:val="21"/>
          <w:szCs w:val="21"/>
        </w:rPr>
        <w:t>，文档必须附上本部分。</w:t>
      </w:r>
      <w:r w:rsidR="005E18E0" w:rsidRPr="003013C2">
        <w:rPr>
          <w:rFonts w:ascii="Times New Roman" w:hAnsi="Times New Roman" w:cs="Times New Roman" w:hint="eastAsia"/>
          <w:i/>
          <w:snapToGrid w:val="0"/>
          <w:color w:val="FF0000"/>
          <w:sz w:val="21"/>
          <w:szCs w:val="21"/>
        </w:rPr>
        <w:t xml:space="preserve">If product contains software licensed under GPL </w:t>
      </w:r>
      <w:r w:rsidR="00445C39" w:rsidRPr="003013C2">
        <w:rPr>
          <w:rFonts w:ascii="Times New Roman" w:hAnsi="Times New Roman" w:cs="Times New Roman" w:hint="eastAsia"/>
          <w:i/>
          <w:snapToGrid w:val="0"/>
          <w:color w:val="FF0000"/>
          <w:sz w:val="21"/>
          <w:szCs w:val="21"/>
        </w:rPr>
        <w:t>，</w:t>
      </w:r>
      <w:r w:rsidR="005E18E0" w:rsidRPr="003013C2">
        <w:rPr>
          <w:rFonts w:ascii="Times New Roman" w:hAnsi="Times New Roman" w:cs="Times New Roman" w:hint="eastAsia"/>
          <w:i/>
          <w:snapToGrid w:val="0"/>
          <w:color w:val="FF0000"/>
          <w:sz w:val="21"/>
          <w:szCs w:val="21"/>
        </w:rPr>
        <w:t>LGPL</w:t>
      </w:r>
      <w:r w:rsidR="00445C39" w:rsidRPr="003013C2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 xml:space="preserve"> or </w:t>
      </w:r>
      <w:r w:rsidR="00445C39" w:rsidRPr="003013C2">
        <w:rPr>
          <w:rFonts w:ascii="Times New Roman" w:hAnsi="Times New Roman" w:cs="Times New Roman" w:hint="eastAsia"/>
          <w:i/>
          <w:snapToGrid w:val="0"/>
          <w:color w:val="FF0000"/>
          <w:sz w:val="21"/>
          <w:szCs w:val="21"/>
        </w:rPr>
        <w:t>MPL</w:t>
      </w:r>
      <w:r w:rsidR="005E18E0" w:rsidRPr="003013C2">
        <w:rPr>
          <w:rFonts w:ascii="Times New Roman" w:hAnsi="Times New Roman" w:cs="Times New Roman" w:hint="eastAsia"/>
          <w:i/>
          <w:snapToGrid w:val="0"/>
          <w:color w:val="FF0000"/>
          <w:sz w:val="21"/>
          <w:szCs w:val="21"/>
        </w:rPr>
        <w:t>, this section is mandatory</w:t>
      </w:r>
    </w:p>
    <w:p w14:paraId="19FD18EC" w14:textId="77777777" w:rsidR="003013C2" w:rsidRPr="003013C2" w:rsidRDefault="003013C2" w:rsidP="005E18E0">
      <w:pPr>
        <w:rPr>
          <w:i/>
          <w:snapToGrid/>
          <w:color w:val="FF0000"/>
        </w:rPr>
      </w:pPr>
      <w:r w:rsidRPr="00445C39">
        <w:rPr>
          <w:b/>
          <w:i/>
          <w:snapToGrid/>
          <w:color w:val="FF0000"/>
        </w:rPr>
        <w:t>样例</w:t>
      </w:r>
      <w:r w:rsidRPr="00445C39">
        <w:rPr>
          <w:rFonts w:hint="eastAsia"/>
          <w:b/>
          <w:i/>
          <w:snapToGrid/>
          <w:color w:val="FF0000"/>
        </w:rPr>
        <w:t>：</w:t>
      </w:r>
    </w:p>
    <w:p w14:paraId="1DB1D533" w14:textId="77777777" w:rsidR="005E18E0" w:rsidRPr="003013C2" w:rsidRDefault="005E18E0" w:rsidP="003013C2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3013C2">
        <w:rPr>
          <w:i/>
          <w:color w:val="FF0000"/>
        </w:rPr>
        <w:t xml:space="preserve">This product contains software whose rights holders license it on the terms of the GNU General Public License, version 2 (GPLv2) and/or other </w:t>
      </w:r>
      <w:proofErr w:type="gramStart"/>
      <w:r w:rsidRPr="003013C2">
        <w:rPr>
          <w:i/>
          <w:color w:val="FF0000"/>
        </w:rPr>
        <w:t>open source</w:t>
      </w:r>
      <w:proofErr w:type="gramEnd"/>
      <w:r w:rsidRPr="003013C2">
        <w:rPr>
          <w:i/>
          <w:color w:val="FF0000"/>
        </w:rPr>
        <w:t xml:space="preserve"> software licenses. We will provide you and any third party with the source code of the software licensed under an </w:t>
      </w:r>
      <w:proofErr w:type="gramStart"/>
      <w:r w:rsidRPr="003013C2">
        <w:rPr>
          <w:i/>
          <w:color w:val="FF0000"/>
        </w:rPr>
        <w:t>open source</w:t>
      </w:r>
      <w:proofErr w:type="gramEnd"/>
      <w:r w:rsidRPr="003013C2">
        <w:rPr>
          <w:i/>
          <w:color w:val="FF0000"/>
        </w:rPr>
        <w:t xml:space="preserve"> software license if you send us a written request by mail or email to the following addresses: </w:t>
      </w:r>
    </w:p>
    <w:p w14:paraId="4A4CD999" w14:textId="77777777" w:rsidR="005E18E0" w:rsidRPr="003013C2" w:rsidRDefault="003013C2" w:rsidP="003013C2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3013C2">
        <w:rPr>
          <w:i/>
          <w:color w:val="FF0000"/>
          <w:highlight w:val="yellow"/>
        </w:rPr>
        <w:t>xxx@xxx.com</w:t>
      </w:r>
      <w:r w:rsidRPr="003013C2">
        <w:rPr>
          <w:rFonts w:hint="eastAsia"/>
          <w:i/>
          <w:color w:val="FF0000"/>
          <w:highlight w:val="yellow"/>
        </w:rPr>
        <w:t>.</w:t>
      </w:r>
    </w:p>
    <w:p w14:paraId="014494C8" w14:textId="77777777" w:rsidR="005E18E0" w:rsidRPr="003013C2" w:rsidRDefault="005E18E0" w:rsidP="003013C2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3013C2">
        <w:rPr>
          <w:i/>
          <w:color w:val="FF0000"/>
        </w:rPr>
        <w:t>detailing the name of the product and the firmware version for which you need the source code and indicating how we can contact you.</w:t>
      </w:r>
    </w:p>
    <w:p w14:paraId="3F0C7A19" w14:textId="77777777" w:rsidR="003013C2" w:rsidRDefault="005E18E0" w:rsidP="003013C2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3013C2">
        <w:rPr>
          <w:i/>
          <w:color w:val="FF0000"/>
        </w:rPr>
        <w:t>This offer is valid to anyone in receipt of this information.</w:t>
      </w:r>
    </w:p>
    <w:p w14:paraId="5CB4E8D3" w14:textId="77777777" w:rsidR="005E18E0" w:rsidRPr="003013C2" w:rsidRDefault="003013C2" w:rsidP="003013C2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3013C2">
        <w:rPr>
          <w:i/>
          <w:color w:val="FF0000"/>
        </w:rPr>
        <w:t xml:space="preserve"> </w:t>
      </w:r>
    </w:p>
    <w:p w14:paraId="2354C07E" w14:textId="77777777" w:rsidR="005E18E0" w:rsidRPr="00445C39" w:rsidRDefault="005E18E0" w:rsidP="005E18E0">
      <w:pPr>
        <w:pStyle w:val="Default"/>
        <w:rPr>
          <w:rFonts w:ascii="微软雅黑" w:eastAsia="微软雅黑" w:hAnsi="微软雅黑"/>
          <w:strike/>
          <w:sz w:val="21"/>
          <w:szCs w:val="21"/>
        </w:rPr>
      </w:pPr>
    </w:p>
    <w:p w14:paraId="05697373" w14:textId="77777777" w:rsidR="00CC2494" w:rsidRPr="00445C39" w:rsidRDefault="00CC2494">
      <w:pPr>
        <w:rPr>
          <w:rFonts w:ascii="微软雅黑" w:eastAsia="微软雅黑" w:hAnsi="微软雅黑"/>
        </w:rPr>
      </w:pPr>
    </w:p>
    <w:sectPr w:rsidR="00CC2494" w:rsidRPr="00445C39" w:rsidSect="00865CDC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F8171" w14:textId="77777777" w:rsidR="002E7FF2" w:rsidRDefault="002E7FF2">
      <w:r>
        <w:separator/>
      </w:r>
    </w:p>
  </w:endnote>
  <w:endnote w:type="continuationSeparator" w:id="0">
    <w:p w14:paraId="043A8AFE" w14:textId="77777777" w:rsidR="002E7FF2" w:rsidRDefault="002E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28854" w14:textId="77777777" w:rsidR="00CC2494" w:rsidRDefault="00CC2494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4"/>
      <w:gridCol w:w="2847"/>
      <w:gridCol w:w="2535"/>
    </w:tblGrid>
    <w:tr w:rsidR="00CC2494" w14:paraId="01B85953" w14:textId="77777777">
      <w:tc>
        <w:tcPr>
          <w:tcW w:w="1760" w:type="pct"/>
        </w:tcPr>
        <w:p w14:paraId="28DDC475" w14:textId="77777777" w:rsidR="00CC2494" w:rsidRDefault="00CC2494" w:rsidP="00D75644">
          <w:pPr>
            <w:pStyle w:val="aa"/>
          </w:pPr>
        </w:p>
      </w:tc>
      <w:tc>
        <w:tcPr>
          <w:tcW w:w="1714" w:type="pct"/>
        </w:tcPr>
        <w:p w14:paraId="5EC68914" w14:textId="77777777" w:rsidR="00CC2494" w:rsidRDefault="00CC2494">
          <w:pPr>
            <w:pStyle w:val="aa"/>
          </w:pPr>
        </w:p>
      </w:tc>
      <w:tc>
        <w:tcPr>
          <w:tcW w:w="1527" w:type="pct"/>
        </w:tcPr>
        <w:p w14:paraId="0185B689" w14:textId="77777777" w:rsidR="00CC2494" w:rsidRDefault="00E03BD4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 w:rsidR="0077273E">
            <w:fldChar w:fldCharType="begin"/>
          </w:r>
          <w:r>
            <w:instrText>PAGE</w:instrText>
          </w:r>
          <w:r w:rsidR="0077273E">
            <w:fldChar w:fldCharType="separate"/>
          </w:r>
          <w:r w:rsidR="00117D07">
            <w:rPr>
              <w:noProof/>
            </w:rPr>
            <w:t>9</w:t>
          </w:r>
          <w:r w:rsidR="0077273E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773996">
            <w:rPr>
              <w:noProof/>
            </w:rPr>
            <w:fldChar w:fldCharType="begin"/>
          </w:r>
          <w:r w:rsidR="00773996">
            <w:rPr>
              <w:noProof/>
            </w:rPr>
            <w:instrText xml:space="preserve"> NUMPAGES  \* Arabic  \* MERGEFORMAT </w:instrText>
          </w:r>
          <w:r w:rsidR="00773996">
            <w:rPr>
              <w:noProof/>
            </w:rPr>
            <w:fldChar w:fldCharType="separate"/>
          </w:r>
          <w:r w:rsidR="00117D07">
            <w:rPr>
              <w:noProof/>
            </w:rPr>
            <w:t>9</w:t>
          </w:r>
          <w:r w:rsidR="00773996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14:paraId="1847776F" w14:textId="77777777" w:rsidR="00CC2494" w:rsidRDefault="00CC249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A360A" w14:textId="77777777" w:rsidR="00CC2494" w:rsidRDefault="00CC2494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70D0D" w14:textId="77777777" w:rsidR="002E7FF2" w:rsidRDefault="002E7FF2">
      <w:r>
        <w:separator/>
      </w:r>
    </w:p>
  </w:footnote>
  <w:footnote w:type="continuationSeparator" w:id="0">
    <w:p w14:paraId="2259EDD2" w14:textId="77777777" w:rsidR="002E7FF2" w:rsidRDefault="002E7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DD885" w14:textId="77777777" w:rsidR="00CC2494" w:rsidRDefault="00CC2494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2A72D" w14:textId="77777777" w:rsidR="00CC2494" w:rsidRDefault="00CC2494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4851CDC"/>
    <w:multiLevelType w:val="hybridMultilevel"/>
    <w:tmpl w:val="83281E6A"/>
    <w:lvl w:ilvl="0" w:tplc="E09C5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7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8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6"/>
  </w:num>
  <w:num w:numId="15">
    <w:abstractNumId w:val="0"/>
  </w:num>
  <w:num w:numId="16">
    <w:abstractNumId w:val="3"/>
  </w:num>
  <w:num w:numId="17">
    <w:abstractNumId w:val="8"/>
  </w:num>
  <w:num w:numId="18">
    <w:abstractNumId w:val="8"/>
  </w:num>
  <w:num w:numId="19">
    <w:abstractNumId w:val="8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8"/>
  </w:num>
  <w:num w:numId="25">
    <w:abstractNumId w:val="8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8"/>
  </w:num>
  <w:num w:numId="31">
    <w:abstractNumId w:val="8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5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8E0"/>
    <w:rsid w:val="000866E3"/>
    <w:rsid w:val="00117D07"/>
    <w:rsid w:val="00155963"/>
    <w:rsid w:val="001F35A2"/>
    <w:rsid w:val="00233490"/>
    <w:rsid w:val="002D5A3D"/>
    <w:rsid w:val="002E7FF2"/>
    <w:rsid w:val="0030019E"/>
    <w:rsid w:val="003013C2"/>
    <w:rsid w:val="00445C39"/>
    <w:rsid w:val="005971FC"/>
    <w:rsid w:val="005E18E0"/>
    <w:rsid w:val="00632FEB"/>
    <w:rsid w:val="00651B08"/>
    <w:rsid w:val="00720500"/>
    <w:rsid w:val="0077273E"/>
    <w:rsid w:val="00773996"/>
    <w:rsid w:val="00865CDC"/>
    <w:rsid w:val="008E6FA4"/>
    <w:rsid w:val="00A33C54"/>
    <w:rsid w:val="00AC559A"/>
    <w:rsid w:val="00BC1C10"/>
    <w:rsid w:val="00CC2494"/>
    <w:rsid w:val="00D75644"/>
    <w:rsid w:val="00DC545D"/>
    <w:rsid w:val="00E03BD4"/>
    <w:rsid w:val="00E22DA7"/>
    <w:rsid w:val="00EF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E52066"/>
  <w15:docId w15:val="{749894BF-4B2A-4815-A74B-38346371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E18E0"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rsid w:val="00865CDC"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rsid w:val="00865CDC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rsid w:val="00865CDC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865CDC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865CDC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865CDC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865CDC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865CDC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865CDC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rsid w:val="00865CDC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rsid w:val="00865CDC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865CDC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865CDC"/>
  </w:style>
  <w:style w:type="paragraph" w:customStyle="1" w:styleId="ad">
    <w:name w:val="注示头"/>
    <w:basedOn w:val="a1"/>
    <w:rsid w:val="00865CDC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rsid w:val="00865CDC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865CDC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rsid w:val="00865CDC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sid w:val="00865CDC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sid w:val="00865CDC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rsid w:val="00865CDC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sid w:val="00865CDC"/>
    <w:rPr>
      <w:snapToGrid w:val="0"/>
      <w:sz w:val="18"/>
      <w:szCs w:val="18"/>
    </w:rPr>
  </w:style>
  <w:style w:type="paragraph" w:customStyle="1" w:styleId="Default">
    <w:name w:val="Default"/>
    <w:rsid w:val="005E18E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5">
    <w:name w:val="Hyperlink"/>
    <w:basedOn w:val="a2"/>
    <w:rsid w:val="005E18E0"/>
    <w:rPr>
      <w:color w:val="0000FF"/>
      <w:u w:val="single"/>
    </w:rPr>
  </w:style>
  <w:style w:type="paragraph" w:styleId="af6">
    <w:name w:val="Title"/>
    <w:basedOn w:val="a1"/>
    <w:next w:val="a1"/>
    <w:link w:val="af7"/>
    <w:qFormat/>
    <w:rsid w:val="005E18E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7">
    <w:name w:val="标题 字符"/>
    <w:basedOn w:val="a2"/>
    <w:link w:val="af6"/>
    <w:rsid w:val="005E18E0"/>
    <w:rPr>
      <w:rFonts w:ascii="Cambria" w:hAnsi="Cambria"/>
      <w:b/>
      <w:bCs/>
      <w:snapToGrid w:val="0"/>
      <w:sz w:val="32"/>
      <w:szCs w:val="32"/>
    </w:rPr>
  </w:style>
  <w:style w:type="paragraph" w:styleId="af8">
    <w:name w:val="List Paragraph"/>
    <w:basedOn w:val="a1"/>
    <w:uiPriority w:val="34"/>
    <w:qFormat/>
    <w:rsid w:val="005E18E0"/>
    <w:pPr>
      <w:ind w:firstLineChars="200" w:firstLine="420"/>
    </w:pPr>
  </w:style>
  <w:style w:type="character" w:styleId="af9">
    <w:name w:val="annotation reference"/>
    <w:basedOn w:val="a2"/>
    <w:semiHidden/>
    <w:unhideWhenUsed/>
    <w:rsid w:val="003013C2"/>
    <w:rPr>
      <w:sz w:val="21"/>
      <w:szCs w:val="21"/>
    </w:rPr>
  </w:style>
  <w:style w:type="paragraph" w:styleId="afa">
    <w:name w:val="annotation text"/>
    <w:basedOn w:val="a1"/>
    <w:link w:val="afb"/>
    <w:semiHidden/>
    <w:unhideWhenUsed/>
    <w:rsid w:val="003013C2"/>
  </w:style>
  <w:style w:type="character" w:customStyle="1" w:styleId="afb">
    <w:name w:val="批注文字 字符"/>
    <w:basedOn w:val="a2"/>
    <w:link w:val="afa"/>
    <w:semiHidden/>
    <w:rsid w:val="003013C2"/>
    <w:rPr>
      <w:snapToGrid w:val="0"/>
      <w:sz w:val="21"/>
      <w:szCs w:val="21"/>
    </w:rPr>
  </w:style>
  <w:style w:type="paragraph" w:styleId="afc">
    <w:name w:val="annotation subject"/>
    <w:basedOn w:val="afa"/>
    <w:next w:val="afa"/>
    <w:link w:val="afd"/>
    <w:semiHidden/>
    <w:unhideWhenUsed/>
    <w:rsid w:val="003013C2"/>
    <w:rPr>
      <w:b/>
      <w:bCs/>
    </w:rPr>
  </w:style>
  <w:style w:type="character" w:customStyle="1" w:styleId="afd">
    <w:name w:val="批注主题 字符"/>
    <w:basedOn w:val="afb"/>
    <w:link w:val="afc"/>
    <w:semiHidden/>
    <w:rsid w:val="003013C2"/>
    <w:rPr>
      <w:b/>
      <w:bCs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0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forge@gnumonks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sahide.nakamura.cz@hitachi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gandalf@wlug.westbo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nielsen@shikadi.ne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C9838-A1A4-4F9D-A2EE-2C3CC3470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3186</Words>
  <Characters>18161</Characters>
  <Application>Microsoft Office Word</Application>
  <DocSecurity>0</DocSecurity>
  <Lines>151</Lines>
  <Paragraphs>42</Paragraphs>
  <ScaleCrop>false</ScaleCrop>
  <Company>Huawei Technologies Co.,Ltd.</Company>
  <LinksUpToDate>false</LinksUpToDate>
  <CharactersWithSpaces>21305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Caidan (Daniel)</dc:creator>
  <cp:keywords/>
  <dc:description/>
  <cp:lastModifiedBy>zhuang ying</cp:lastModifiedBy>
  <cp:revision>2</cp:revision>
  <dcterms:created xsi:type="dcterms:W3CDTF">2021-04-25T15:51:00Z</dcterms:created>
  <dcterms:modified xsi:type="dcterms:W3CDTF">2021-04-25T15:51:00Z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(3)0LVhWb/yjg3l3Z/Wm8iS+H+iNztUs9ZZiWNjSxjDN7E+sNy9WFbQWvIMAJfH3llYV57VNAGw
qRHIBOo70FnKOpeEdOIe0HU5Q7rk24tUYV46ktZCpw3QtV4YbdTWrzERFkQ+Fb6WhpQ2zyF5
utDs1HhBMHzt3Cn8rhO8IdNtJNpYUpnDisxCRm2RrgjhXVP3Yv+HSdUD5AdIZ7/s1dYxD1PR
hN5K613o0DhpeZMPsW</vt:lpwstr>
  </property>
  <property fmtid="{D5CDD505-2E9C-101B-9397-08002B2CF9AE}" pid="3" name="_2015_ms_pID_7253431">
    <vt:lpwstr>z6oTcqSI5DQIdOLDt8fQcGzSotsnNdHT4G/RBpZdFl3Y+LOCMRuQnI
1IqmyfyZSiTWbUNKaw1ee8uSxlSc41+oSEcK/IslypGS59JcA8IpJAJQM8OSTrsgK4ryp/Y6
9WdEKxV1GouVjHcig2xyFNu5fJLawPK2zjvEEz+nSrZaYaz4F297xpheqLoXMeg092njCsci
xC2yGRIJlXpQDxYUU96A8O6NVSxwxKlQVoPF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1554386764</vt:lpwstr>
  </property>
  <property fmtid="{D5CDD505-2E9C-101B-9397-08002B2CF9AE}" pid="8" name="_2015_ms_pID_7253432">
    <vt:lpwstr>9Q==</vt:lpwstr>
  </property>
</Properties>
</file>