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719BA" w14:textId="77777777" w:rsidR="00445C39" w:rsidRPr="00445C39" w:rsidRDefault="00445C39" w:rsidP="00445C39">
      <w:pPr>
        <w:spacing w:line="420" w:lineRule="exact"/>
        <w:jc w:val="center"/>
        <w:rPr>
          <w:rFonts w:ascii="微软雅黑" w:eastAsia="微软雅黑" w:hAnsi="微软雅黑" w:cs="Arial"/>
          <w:b/>
          <w:snapToGrid/>
          <w:sz w:val="32"/>
          <w:szCs w:val="32"/>
        </w:rPr>
      </w:pPr>
      <w:r w:rsidRPr="00445C39">
        <w:rPr>
          <w:rFonts w:ascii="微软雅黑" w:eastAsia="微软雅黑" w:hAnsi="微软雅黑" w:cs="Arial"/>
          <w:b/>
          <w:snapToGrid/>
          <w:sz w:val="32"/>
          <w:szCs w:val="32"/>
        </w:rPr>
        <w:t>开源软件声明</w:t>
      </w:r>
    </w:p>
    <w:p w14:paraId="1452C07A" w14:textId="77777777" w:rsidR="00445C39" w:rsidRDefault="00445C39" w:rsidP="00445C39">
      <w:pPr>
        <w:spacing w:line="420" w:lineRule="exact"/>
        <w:jc w:val="center"/>
        <w:rPr>
          <w:rFonts w:ascii="Arial" w:eastAsia="黑体" w:hAnsi="Arial"/>
          <w:b/>
          <w:snapToGrid/>
          <w:sz w:val="32"/>
          <w:szCs w:val="32"/>
        </w:rPr>
      </w:pPr>
      <w:r w:rsidRPr="008E6FA4">
        <w:rPr>
          <w:rFonts w:ascii="Arial" w:eastAsia="黑体" w:hAnsi="Arial"/>
          <w:b/>
          <w:snapToGrid/>
          <w:sz w:val="32"/>
          <w:szCs w:val="32"/>
        </w:rPr>
        <w:t>OPEN SOURCE SOFTWARE NOTICE</w:t>
      </w:r>
    </w:p>
    <w:p w14:paraId="45AEBBDF" w14:textId="77777777" w:rsidR="008E6FA4" w:rsidRPr="008E6FA4" w:rsidRDefault="008E6FA4" w:rsidP="00445C39">
      <w:pPr>
        <w:spacing w:line="420" w:lineRule="exact"/>
        <w:jc w:val="center"/>
        <w:rPr>
          <w:i/>
          <w:color w:val="FF0000"/>
        </w:rPr>
      </w:pPr>
      <w:r w:rsidRPr="008E6FA4">
        <w:rPr>
          <w:rFonts w:hint="eastAsia"/>
          <w:i/>
          <w:color w:val="FF0000"/>
        </w:rPr>
        <w:t>请列出使用的全部开源软件</w:t>
      </w:r>
    </w:p>
    <w:p w14:paraId="5B6A32A7" w14:textId="77777777" w:rsidR="008E6FA4" w:rsidRPr="008E6FA4" w:rsidRDefault="008E6FA4" w:rsidP="00445C39">
      <w:pPr>
        <w:spacing w:line="420" w:lineRule="exact"/>
        <w:jc w:val="center"/>
        <w:rPr>
          <w:i/>
          <w:color w:val="FF0000"/>
        </w:rPr>
      </w:pPr>
      <w:r w:rsidRPr="008E6FA4">
        <w:rPr>
          <w:i/>
          <w:color w:val="FF0000"/>
        </w:rPr>
        <w:t>P</w:t>
      </w:r>
      <w:r w:rsidRPr="008E6FA4">
        <w:rPr>
          <w:rFonts w:hint="eastAsia"/>
          <w:i/>
          <w:color w:val="FF0000"/>
        </w:rPr>
        <w:t>lease list all open source software used</w:t>
      </w:r>
    </w:p>
    <w:tbl>
      <w:tblPr>
        <w:tblW w:w="0" w:type="auto"/>
        <w:tblCellMar>
          <w:left w:w="0" w:type="dxa"/>
          <w:right w:w="0" w:type="dxa"/>
        </w:tblCellMar>
        <w:tblLook w:val="04A0" w:firstRow="1" w:lastRow="0" w:firstColumn="1" w:lastColumn="0" w:noHBand="0" w:noVBand="1"/>
      </w:tblPr>
      <w:tblGrid>
        <w:gridCol w:w="1615"/>
        <w:gridCol w:w="1810"/>
        <w:gridCol w:w="1558"/>
        <w:gridCol w:w="3303"/>
      </w:tblGrid>
      <w:tr w:rsidR="00FB2E6A" w14:paraId="63E69BE3" w14:textId="77777777" w:rsidTr="006E4A70">
        <w:tc>
          <w:tcPr>
            <w:tcW w:w="18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2605F0" w14:textId="77777777"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开源软件名称</w:t>
            </w:r>
          </w:p>
          <w:p w14:paraId="11BE96CA" w14:textId="77777777"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OPEN SOURCE SOFTWARE NAME</w:t>
            </w:r>
          </w:p>
        </w:tc>
        <w:tc>
          <w:tcPr>
            <w:tcW w:w="18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AB8B9D" w14:textId="77777777"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开源软件版本</w:t>
            </w:r>
          </w:p>
          <w:p w14:paraId="6B17E3C5" w14:textId="77777777" w:rsidR="00F557D5" w:rsidRPr="00F557D5" w:rsidRDefault="00F557D5">
            <w:pPr>
              <w:rPr>
                <w:rFonts w:ascii="Arial" w:eastAsia="黑体" w:hAnsi="Arial"/>
                <w:b/>
                <w:snapToGrid/>
                <w:sz w:val="20"/>
                <w:szCs w:val="20"/>
              </w:rPr>
            </w:pPr>
            <w:r w:rsidRPr="00F557D5">
              <w:rPr>
                <w:rFonts w:ascii="Arial" w:eastAsia="黑体" w:hAnsi="Arial"/>
                <w:b/>
                <w:snapToGrid/>
                <w:sz w:val="20"/>
                <w:szCs w:val="20"/>
              </w:rPr>
              <w:t>OPEN SOURCE SOFTWARE</w:t>
            </w:r>
          </w:p>
          <w:p w14:paraId="0E89DF53" w14:textId="77777777" w:rsidR="00F557D5" w:rsidRPr="00F557D5" w:rsidRDefault="00F557D5" w:rsidP="00F557D5">
            <w:pPr>
              <w:rPr>
                <w:rFonts w:ascii="微软雅黑" w:eastAsia="微软雅黑" w:hAnsi="微软雅黑" w:cs="Arial"/>
                <w:b/>
                <w:snapToGrid/>
                <w:sz w:val="20"/>
                <w:szCs w:val="20"/>
              </w:rPr>
            </w:pPr>
            <w:r w:rsidRPr="00F557D5">
              <w:rPr>
                <w:rFonts w:ascii="Arial" w:eastAsia="黑体" w:hAnsi="Arial"/>
                <w:b/>
                <w:snapToGrid/>
                <w:sz w:val="20"/>
                <w:szCs w:val="20"/>
              </w:rPr>
              <w:t>VERSION</w:t>
            </w:r>
          </w:p>
        </w:tc>
        <w:tc>
          <w:tcPr>
            <w:tcW w:w="19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493636" w14:textId="77777777"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许可证名称</w:t>
            </w:r>
          </w:p>
          <w:p w14:paraId="45B1A543" w14:textId="77777777" w:rsidR="00F557D5" w:rsidRPr="00F557D5" w:rsidRDefault="00F557D5">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L</w:t>
            </w:r>
            <w:r w:rsidRPr="00F557D5">
              <w:rPr>
                <w:rFonts w:ascii="微软雅黑" w:eastAsia="微软雅黑" w:hAnsi="微软雅黑" w:cs="Arial"/>
                <w:b/>
                <w:snapToGrid/>
                <w:sz w:val="20"/>
                <w:szCs w:val="20"/>
              </w:rPr>
              <w:t>ICENCE NAME</w:t>
            </w:r>
          </w:p>
        </w:tc>
        <w:tc>
          <w:tcPr>
            <w:tcW w:w="26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1DC78B" w14:textId="77777777"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w:t>
            </w:r>
            <w:proofErr w:type="gramStart"/>
            <w:r w:rsidRPr="00F557D5">
              <w:rPr>
                <w:rFonts w:ascii="微软雅黑" w:eastAsia="微软雅黑" w:hAnsi="微软雅黑" w:cs="Arial" w:hint="eastAsia"/>
                <w:b/>
                <w:snapToGrid/>
                <w:sz w:val="20"/>
                <w:szCs w:val="20"/>
              </w:rPr>
              <w:t>的官网地址</w:t>
            </w:r>
            <w:proofErr w:type="gramEnd"/>
          </w:p>
          <w:p w14:paraId="507CEEEB" w14:textId="77777777"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 xml:space="preserve">OPEN SOURCE SOFTWARE </w:t>
            </w:r>
            <w:r>
              <w:rPr>
                <w:rFonts w:ascii="Arial" w:eastAsia="黑体" w:hAnsi="Arial" w:hint="eastAsia"/>
                <w:b/>
                <w:snapToGrid/>
                <w:sz w:val="20"/>
                <w:szCs w:val="20"/>
              </w:rPr>
              <w:t>WEB</w:t>
            </w:r>
            <w:r>
              <w:rPr>
                <w:rFonts w:ascii="Arial" w:eastAsia="黑体" w:hAnsi="Arial"/>
                <w:b/>
                <w:snapToGrid/>
                <w:sz w:val="20"/>
                <w:szCs w:val="20"/>
              </w:rPr>
              <w:t>SITE</w:t>
            </w:r>
          </w:p>
        </w:tc>
      </w:tr>
      <w:tr w:rsidR="00C37B7E" w14:paraId="165B3A97" w14:textId="77777777" w:rsidTr="006E4A70">
        <w:tc>
          <w:tcPr>
            <w:tcW w:w="18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A22705" w14:textId="26DFA837" w:rsidR="00C37B7E" w:rsidRDefault="00C37B7E" w:rsidP="00C37B7E">
            <w:pPr>
              <w:rPr>
                <w:color w:val="002060"/>
                <w:sz w:val="24"/>
                <w:szCs w:val="24"/>
              </w:rPr>
            </w:pPr>
            <w:proofErr w:type="spellStart"/>
            <w:r>
              <w:rPr>
                <w:rFonts w:ascii="Calibri" w:hAnsi="Calibri" w:hint="eastAsia"/>
                <w:color w:val="002060"/>
                <w:sz w:val="24"/>
                <w:szCs w:val="24"/>
              </w:rPr>
              <w:t>SpringBoot</w:t>
            </w:r>
            <w:proofErr w:type="spellEnd"/>
          </w:p>
        </w:tc>
        <w:tc>
          <w:tcPr>
            <w:tcW w:w="18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BFC781" w14:textId="24DEFEF3" w:rsidR="00C37B7E" w:rsidRDefault="005B2632" w:rsidP="00C37B7E">
            <w:pPr>
              <w:rPr>
                <w:color w:val="002060"/>
                <w:sz w:val="24"/>
                <w:szCs w:val="24"/>
              </w:rPr>
            </w:pPr>
            <w:r w:rsidRPr="005B2632">
              <w:rPr>
                <w:color w:val="002060"/>
                <w:sz w:val="24"/>
                <w:szCs w:val="24"/>
              </w:rPr>
              <w:t>2.2.</w:t>
            </w:r>
            <w:proofErr w:type="gramStart"/>
            <w:r w:rsidRPr="005B2632">
              <w:rPr>
                <w:color w:val="002060"/>
                <w:sz w:val="24"/>
                <w:szCs w:val="24"/>
              </w:rPr>
              <w:t>9.RELEASE</w:t>
            </w:r>
            <w:proofErr w:type="gramEnd"/>
          </w:p>
        </w:tc>
        <w:tc>
          <w:tcPr>
            <w:tcW w:w="19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56DCB" w14:textId="47CC19E0" w:rsidR="00C37B7E" w:rsidRDefault="00F244CD" w:rsidP="00C37B7E">
            <w:pPr>
              <w:rPr>
                <w:color w:val="002060"/>
                <w:sz w:val="24"/>
                <w:szCs w:val="24"/>
              </w:rPr>
            </w:pPr>
            <w:r w:rsidRPr="00F244CD">
              <w:rPr>
                <w:color w:val="002060"/>
                <w:sz w:val="24"/>
                <w:szCs w:val="24"/>
              </w:rPr>
              <w:t>Apache License 2.0</w:t>
            </w:r>
          </w:p>
        </w:tc>
        <w:tc>
          <w:tcPr>
            <w:tcW w:w="2652" w:type="dxa"/>
            <w:tcBorders>
              <w:top w:val="nil"/>
              <w:left w:val="nil"/>
              <w:bottom w:val="single" w:sz="8" w:space="0" w:color="auto"/>
              <w:right w:val="single" w:sz="8" w:space="0" w:color="auto"/>
            </w:tcBorders>
            <w:tcMar>
              <w:top w:w="0" w:type="dxa"/>
              <w:left w:w="108" w:type="dxa"/>
              <w:bottom w:w="0" w:type="dxa"/>
              <w:right w:w="108" w:type="dxa"/>
            </w:tcMar>
            <w:vAlign w:val="center"/>
          </w:tcPr>
          <w:p w14:paraId="4361B4A0" w14:textId="5AE39DD1" w:rsidR="00C37B7E" w:rsidRDefault="00A81F95" w:rsidP="00C37B7E">
            <w:pPr>
              <w:rPr>
                <w:color w:val="002060"/>
                <w:sz w:val="24"/>
                <w:szCs w:val="24"/>
              </w:rPr>
            </w:pPr>
            <w:r w:rsidRPr="00A81F95">
              <w:rPr>
                <w:color w:val="002060"/>
                <w:sz w:val="24"/>
                <w:szCs w:val="24"/>
              </w:rPr>
              <w:t>https://spring.io/projects/spring-boot</w:t>
            </w:r>
          </w:p>
        </w:tc>
      </w:tr>
    </w:tbl>
    <w:p w14:paraId="335D74C6" w14:textId="77777777" w:rsidR="00FB2E6A" w:rsidRPr="00445C39" w:rsidRDefault="00FB2E6A" w:rsidP="005E18E0">
      <w:pPr>
        <w:spacing w:line="420" w:lineRule="exact"/>
        <w:jc w:val="both"/>
        <w:rPr>
          <w:rFonts w:ascii="微软雅黑" w:eastAsia="微软雅黑" w:hAnsi="微软雅黑" w:cs="Arial"/>
          <w:b/>
          <w:i/>
          <w:snapToGrid/>
          <w:color w:val="000000" w:themeColor="text1"/>
        </w:rPr>
      </w:pPr>
    </w:p>
    <w:p w14:paraId="2355A1FA" w14:textId="77777777" w:rsidR="005E18E0" w:rsidRPr="00445C39" w:rsidRDefault="005E18E0" w:rsidP="00445C39">
      <w:pPr>
        <w:pStyle w:val="1"/>
      </w:pPr>
      <w:r w:rsidRPr="00445C39">
        <w:t>Software</w:t>
      </w:r>
      <w:r w:rsidR="001F35A2" w:rsidRPr="00445C39">
        <w:t xml:space="preserve"> </w:t>
      </w:r>
      <w:r w:rsidR="001F35A2" w:rsidRPr="008E6FA4">
        <w:rPr>
          <w:rFonts w:ascii="微软雅黑" w:eastAsia="微软雅黑" w:hAnsi="微软雅黑" w:cs="Arial" w:hint="eastAsia"/>
        </w:rPr>
        <w:t>软件名称及软件版本</w:t>
      </w:r>
    </w:p>
    <w:p w14:paraId="2CEC60E7" w14:textId="0E3B9FE6" w:rsidR="00BE1434" w:rsidRDefault="00BE1434" w:rsidP="00445C39">
      <w:pPr>
        <w:rPr>
          <w:rFonts w:ascii="Microsoft YaHei UI" w:eastAsia="Microsoft YaHei UI" w:hAnsi="Microsoft YaHei UI"/>
          <w:iCs/>
        </w:rPr>
      </w:pPr>
      <w:proofErr w:type="spellStart"/>
      <w:r w:rsidRPr="00BE1434">
        <w:rPr>
          <w:rFonts w:ascii="Microsoft YaHei UI" w:eastAsia="Microsoft YaHei UI" w:hAnsi="Microsoft YaHei UI"/>
          <w:iCs/>
        </w:rPr>
        <w:t>SpringBoot</w:t>
      </w:r>
      <w:proofErr w:type="spellEnd"/>
      <w:r w:rsidRPr="00BE1434">
        <w:rPr>
          <w:rFonts w:ascii="Microsoft YaHei UI" w:eastAsia="Microsoft YaHei UI" w:hAnsi="Microsoft YaHei UI"/>
          <w:iCs/>
        </w:rPr>
        <w:t xml:space="preserve"> </w:t>
      </w:r>
      <w:r w:rsidRPr="00BE1434">
        <w:rPr>
          <w:rFonts w:ascii="Microsoft YaHei UI" w:eastAsia="Microsoft YaHei UI" w:hAnsi="Microsoft YaHei UI"/>
          <w:iCs/>
        </w:rPr>
        <w:t>2.2.</w:t>
      </w:r>
      <w:proofErr w:type="gramStart"/>
      <w:r w:rsidRPr="00BE1434">
        <w:rPr>
          <w:rFonts w:ascii="Microsoft YaHei UI" w:eastAsia="Microsoft YaHei UI" w:hAnsi="Microsoft YaHei UI"/>
          <w:iCs/>
        </w:rPr>
        <w:t>9.RELEASE</w:t>
      </w:r>
      <w:proofErr w:type="gramEnd"/>
    </w:p>
    <w:p w14:paraId="2071EA10" w14:textId="77777777" w:rsidR="006E4A70" w:rsidRPr="00BE1434" w:rsidRDefault="006E4A70" w:rsidP="00445C39">
      <w:pPr>
        <w:rPr>
          <w:rFonts w:ascii="Microsoft YaHei UI" w:eastAsia="Microsoft YaHei UI" w:hAnsi="Microsoft YaHei UI"/>
          <w:iCs/>
        </w:rPr>
      </w:pPr>
    </w:p>
    <w:p w14:paraId="45D9DF5C" w14:textId="77777777" w:rsidR="005E18E0" w:rsidRPr="00445C39" w:rsidRDefault="005E18E0" w:rsidP="00445C39">
      <w:pPr>
        <w:pStyle w:val="1"/>
        <w:rPr>
          <w:i/>
        </w:rPr>
      </w:pPr>
      <w:r w:rsidRPr="00445C39">
        <w:t>Copyright notice</w:t>
      </w:r>
      <w:r w:rsidR="001F35A2" w:rsidRPr="00445C39">
        <w:t xml:space="preserve"> </w:t>
      </w:r>
      <w:r w:rsidR="008E6FA4" w:rsidRPr="008E6FA4">
        <w:rPr>
          <w:rFonts w:ascii="微软雅黑" w:eastAsia="微软雅黑" w:hAnsi="微软雅黑" w:cs="Arial" w:hint="eastAsia"/>
        </w:rPr>
        <w:t>版权</w:t>
      </w:r>
      <w:r w:rsidR="001F35A2" w:rsidRPr="008E6FA4">
        <w:rPr>
          <w:rFonts w:ascii="微软雅黑" w:eastAsia="微软雅黑" w:hAnsi="微软雅黑" w:cs="Arial" w:hint="eastAsia"/>
        </w:rPr>
        <w:t>声明</w:t>
      </w:r>
    </w:p>
    <w:p w14:paraId="1F84ED4F" w14:textId="1945ED66" w:rsidR="006E4A70" w:rsidRDefault="00C5117D" w:rsidP="006E4A70">
      <w:r w:rsidRPr="00C5117D">
        <w:t>Copyright 2012-2019 the original author or authors.</w:t>
      </w:r>
    </w:p>
    <w:p w14:paraId="2AB12BF0" w14:textId="77777777" w:rsidR="00C5117D" w:rsidRDefault="00C5117D" w:rsidP="006E4A70"/>
    <w:p w14:paraId="179DD663" w14:textId="39417727" w:rsidR="005E18E0" w:rsidRPr="00445C39" w:rsidRDefault="001F35A2" w:rsidP="00445C39">
      <w:pPr>
        <w:pStyle w:val="1"/>
      </w:pPr>
      <w:r w:rsidRPr="00445C39">
        <w:t xml:space="preserve">License </w:t>
      </w:r>
      <w:r w:rsidRPr="008E6FA4">
        <w:rPr>
          <w:rFonts w:ascii="微软雅黑" w:eastAsia="微软雅黑" w:hAnsi="微软雅黑" w:cs="Arial" w:hint="eastAsia"/>
        </w:rPr>
        <w:t>许可证</w:t>
      </w:r>
    </w:p>
    <w:p w14:paraId="3291D39E" w14:textId="77777777" w:rsidR="006E4A70" w:rsidRDefault="006E4A70" w:rsidP="006E4A70">
      <w:pPr>
        <w:pStyle w:val="aff0"/>
        <w:shd w:val="clear" w:color="auto" w:fill="FFFFFF"/>
        <w:spacing w:before="312" w:beforeAutospacing="0" w:after="150" w:afterAutospacing="0"/>
        <w:jc w:val="center"/>
        <w:rPr>
          <w:rFonts w:ascii="Times New Roman" w:hAnsi="Times New Roman" w:cs="Times New Roman"/>
          <w:color w:val="333333"/>
          <w:sz w:val="21"/>
          <w:szCs w:val="21"/>
        </w:rPr>
      </w:pPr>
      <w:r>
        <w:rPr>
          <w:rStyle w:val="aff1"/>
          <w:rFonts w:ascii="Times New Roman" w:hAnsi="Times New Roman" w:cs="Times New Roman"/>
          <w:color w:val="333333"/>
          <w:sz w:val="21"/>
          <w:szCs w:val="21"/>
        </w:rPr>
        <w:t>Apache License</w:t>
      </w:r>
      <w:r>
        <w:rPr>
          <w:rFonts w:ascii="Times New Roman" w:hAnsi="Times New Roman" w:cs="Times New Roman"/>
          <w:b/>
          <w:bCs/>
          <w:color w:val="333333"/>
          <w:sz w:val="21"/>
          <w:szCs w:val="21"/>
        </w:rPr>
        <w:br/>
      </w:r>
      <w:r>
        <w:rPr>
          <w:rStyle w:val="aff1"/>
          <w:rFonts w:ascii="Times New Roman" w:hAnsi="Times New Roman" w:cs="Times New Roman"/>
          <w:color w:val="333333"/>
          <w:sz w:val="21"/>
          <w:szCs w:val="21"/>
        </w:rPr>
        <w:t>Version 2.0, January 2004</w:t>
      </w:r>
      <w:r>
        <w:rPr>
          <w:rFonts w:ascii="Times New Roman" w:hAnsi="Times New Roman" w:cs="Times New Roman"/>
          <w:b/>
          <w:bCs/>
          <w:color w:val="333333"/>
          <w:sz w:val="21"/>
          <w:szCs w:val="21"/>
        </w:rPr>
        <w:br/>
      </w:r>
      <w:hyperlink r:id="rId8" w:history="1">
        <w:r>
          <w:rPr>
            <w:rStyle w:val="af5"/>
            <w:rFonts w:ascii="Times New Roman" w:hAnsi="Times New Roman" w:cs="Times New Roman"/>
            <w:b/>
            <w:bCs/>
            <w:color w:val="4643AA"/>
            <w:sz w:val="21"/>
            <w:szCs w:val="21"/>
          </w:rPr>
          <w:t>http://www.apache.org/licenses/</w:t>
        </w:r>
      </w:hyperlink>
    </w:p>
    <w:p w14:paraId="1F7028FF" w14:textId="77777777" w:rsidR="006E4A70" w:rsidRDefault="006E4A70" w:rsidP="006E4A70">
      <w:pPr>
        <w:pStyle w:val="aff0"/>
        <w:shd w:val="clear" w:color="auto" w:fill="FFFFFF"/>
        <w:spacing w:before="312"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TERMS AND CONDITIONS FOR USE, REPRODUCTION, AND DISTRIBUTION</w:t>
      </w:r>
    </w:p>
    <w:p w14:paraId="2CE174E3" w14:textId="77777777" w:rsidR="006E4A70" w:rsidRDefault="006E4A70" w:rsidP="006E4A70">
      <w:pPr>
        <w:pStyle w:val="aff0"/>
        <w:shd w:val="clear" w:color="auto" w:fill="FFFFFF"/>
        <w:spacing w:before="312" w:beforeAutospacing="0" w:after="150" w:afterAutospacing="0"/>
        <w:jc w:val="both"/>
        <w:rPr>
          <w:rFonts w:ascii="Times New Roman" w:hAnsi="Times New Roman" w:cs="Times New Roman"/>
          <w:color w:val="333333"/>
          <w:sz w:val="21"/>
          <w:szCs w:val="21"/>
        </w:rPr>
      </w:pPr>
      <w:bookmarkStart w:id="0" w:name="definitions"/>
      <w:r>
        <w:rPr>
          <w:rStyle w:val="aff1"/>
          <w:rFonts w:ascii="Times New Roman" w:hAnsi="Times New Roman" w:cs="Times New Roman"/>
          <w:color w:val="4643AA"/>
          <w:sz w:val="21"/>
          <w:szCs w:val="21"/>
        </w:rPr>
        <w:t>1. Definitions</w:t>
      </w:r>
      <w:bookmarkEnd w:id="0"/>
      <w:r>
        <w:rPr>
          <w:rFonts w:ascii="Times New Roman" w:hAnsi="Times New Roman" w:cs="Times New Roman"/>
          <w:color w:val="333333"/>
          <w:sz w:val="21"/>
          <w:szCs w:val="21"/>
        </w:rPr>
        <w:t>.</w:t>
      </w:r>
    </w:p>
    <w:p w14:paraId="604DEF6C" w14:textId="77777777" w:rsidR="006E4A70" w:rsidRDefault="006E4A70" w:rsidP="006E4A70">
      <w:pPr>
        <w:pStyle w:val="aff0"/>
        <w:shd w:val="clear" w:color="auto" w:fill="FFFFFF"/>
        <w:spacing w:before="312"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lastRenderedPageBreak/>
        <w:t>"</w:t>
      </w:r>
      <w:r>
        <w:rPr>
          <w:rStyle w:val="aff1"/>
          <w:rFonts w:ascii="Times New Roman" w:hAnsi="Times New Roman" w:cs="Times New Roman"/>
          <w:color w:val="333333"/>
          <w:sz w:val="21"/>
          <w:szCs w:val="21"/>
        </w:rPr>
        <w:t>License</w:t>
      </w:r>
      <w:r>
        <w:rPr>
          <w:rFonts w:ascii="Times New Roman" w:hAnsi="Times New Roman" w:cs="Times New Roman"/>
          <w:color w:val="333333"/>
          <w:sz w:val="21"/>
          <w:szCs w:val="21"/>
        </w:rPr>
        <w:t xml:space="preserve">" shall mean the terms and conditions for use, reproduction, and distribution as defined by Sections 1 through 9 of this </w:t>
      </w:r>
      <w:proofErr w:type="gramStart"/>
      <w:r>
        <w:rPr>
          <w:rFonts w:ascii="Times New Roman" w:hAnsi="Times New Roman" w:cs="Times New Roman"/>
          <w:color w:val="333333"/>
          <w:sz w:val="21"/>
          <w:szCs w:val="21"/>
        </w:rPr>
        <w:t>document</w:t>
      </w:r>
      <w:proofErr w:type="gramEnd"/>
      <w:r>
        <w:rPr>
          <w:rFonts w:ascii="Times New Roman" w:hAnsi="Times New Roman" w:cs="Times New Roman"/>
          <w:color w:val="333333"/>
          <w:sz w:val="21"/>
          <w:szCs w:val="21"/>
        </w:rPr>
        <w:t>.</w:t>
      </w:r>
    </w:p>
    <w:p w14:paraId="28E6DC9A" w14:textId="77777777" w:rsidR="006E4A70" w:rsidRDefault="006E4A70" w:rsidP="006E4A70">
      <w:pPr>
        <w:pStyle w:val="aff0"/>
        <w:shd w:val="clear" w:color="auto" w:fill="FFFFFF"/>
        <w:spacing w:before="312"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f1"/>
          <w:rFonts w:ascii="Times New Roman" w:hAnsi="Times New Roman" w:cs="Times New Roman"/>
          <w:color w:val="333333"/>
          <w:sz w:val="21"/>
          <w:szCs w:val="21"/>
        </w:rPr>
        <w:t>Licensor</w:t>
      </w:r>
      <w:r>
        <w:rPr>
          <w:rFonts w:ascii="Times New Roman" w:hAnsi="Times New Roman" w:cs="Times New Roman"/>
          <w:color w:val="333333"/>
          <w:sz w:val="21"/>
          <w:szCs w:val="21"/>
        </w:rPr>
        <w:t>" shall mean the copyright owner or entity authorized by the copyright owner that is granting the License.</w:t>
      </w:r>
    </w:p>
    <w:p w14:paraId="3BA9B5AB" w14:textId="77777777" w:rsidR="006E4A70" w:rsidRDefault="006E4A70" w:rsidP="006E4A70">
      <w:pPr>
        <w:pStyle w:val="aff0"/>
        <w:shd w:val="clear" w:color="auto" w:fill="FFFFFF"/>
        <w:spacing w:before="312"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f1"/>
          <w:rFonts w:ascii="Times New Roman" w:hAnsi="Times New Roman" w:cs="Times New Roman"/>
          <w:color w:val="333333"/>
          <w:sz w:val="21"/>
          <w:szCs w:val="21"/>
        </w:rPr>
        <w:t>Legal Entity</w:t>
      </w:r>
      <w:r>
        <w:rPr>
          <w:rFonts w:ascii="Times New Roman" w:hAnsi="Times New Roman" w:cs="Times New Roman"/>
          <w:color w:val="333333"/>
          <w:sz w:val="21"/>
          <w:szCs w:val="21"/>
        </w:rPr>
        <w:t>" shall mean the union of the acting entity and all other entities that control, are controlled by, or are under common control with that entity. For the purposes of this definition, "</w:t>
      </w:r>
      <w:r>
        <w:rPr>
          <w:rStyle w:val="aff1"/>
          <w:rFonts w:ascii="Times New Roman" w:hAnsi="Times New Roman" w:cs="Times New Roman"/>
          <w:color w:val="333333"/>
          <w:sz w:val="21"/>
          <w:szCs w:val="21"/>
        </w:rPr>
        <w:t>control</w:t>
      </w:r>
      <w:r>
        <w:rPr>
          <w:rFonts w:ascii="Times New Roman" w:hAnsi="Times New Roman" w:cs="Times New Roman"/>
          <w:color w:val="333333"/>
          <w:sz w:val="21"/>
          <w:szCs w:val="21"/>
        </w:rPr>
        <w:t>" means (i) the power, direct or indirect, to cause the direction or management of such entity, whether by contract or otherwise, or (ii) ownership of fifty percent (50%) or more of the outstanding shares, or (iii) beneficial ownership of such entity.</w:t>
      </w:r>
    </w:p>
    <w:p w14:paraId="78AB4406" w14:textId="77777777" w:rsidR="006E4A70" w:rsidRDefault="006E4A70" w:rsidP="006E4A70">
      <w:pPr>
        <w:pStyle w:val="aff0"/>
        <w:shd w:val="clear" w:color="auto" w:fill="FFFFFF"/>
        <w:spacing w:before="312"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f1"/>
          <w:rFonts w:ascii="Times New Roman" w:hAnsi="Times New Roman" w:cs="Times New Roman"/>
          <w:color w:val="333333"/>
          <w:sz w:val="21"/>
          <w:szCs w:val="21"/>
        </w:rPr>
        <w:t>You</w:t>
      </w:r>
      <w:r>
        <w:rPr>
          <w:rFonts w:ascii="Times New Roman" w:hAnsi="Times New Roman" w:cs="Times New Roman"/>
          <w:color w:val="333333"/>
          <w:sz w:val="21"/>
          <w:szCs w:val="21"/>
        </w:rPr>
        <w:t>" (or "</w:t>
      </w:r>
      <w:r>
        <w:rPr>
          <w:rStyle w:val="aff1"/>
          <w:rFonts w:ascii="Times New Roman" w:hAnsi="Times New Roman" w:cs="Times New Roman"/>
          <w:color w:val="333333"/>
          <w:sz w:val="21"/>
          <w:szCs w:val="21"/>
        </w:rPr>
        <w:t>Your</w:t>
      </w:r>
      <w:r>
        <w:rPr>
          <w:rFonts w:ascii="Times New Roman" w:hAnsi="Times New Roman" w:cs="Times New Roman"/>
          <w:color w:val="333333"/>
          <w:sz w:val="21"/>
          <w:szCs w:val="21"/>
        </w:rPr>
        <w:t>") shall mean an individual or Legal Entity exercising permissions granted by this License.</w:t>
      </w:r>
    </w:p>
    <w:p w14:paraId="5D5D9164" w14:textId="77777777" w:rsidR="006E4A70" w:rsidRDefault="006E4A70" w:rsidP="006E4A70">
      <w:pPr>
        <w:pStyle w:val="aff0"/>
        <w:shd w:val="clear" w:color="auto" w:fill="FFFFFF"/>
        <w:spacing w:before="312"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f1"/>
          <w:rFonts w:ascii="Times New Roman" w:hAnsi="Times New Roman" w:cs="Times New Roman"/>
          <w:color w:val="333333"/>
          <w:sz w:val="21"/>
          <w:szCs w:val="21"/>
        </w:rPr>
        <w:t>Source</w:t>
      </w:r>
      <w:r>
        <w:rPr>
          <w:rFonts w:ascii="Times New Roman" w:hAnsi="Times New Roman" w:cs="Times New Roman"/>
          <w:color w:val="333333"/>
          <w:sz w:val="21"/>
          <w:szCs w:val="21"/>
        </w:rPr>
        <w:t>" form shall mean the preferred form for making modifications, including but not limited to software source code, documentation source, and configuration files.</w:t>
      </w:r>
    </w:p>
    <w:p w14:paraId="699F82DD" w14:textId="77777777" w:rsidR="006E4A70" w:rsidRDefault="006E4A70" w:rsidP="006E4A70">
      <w:pPr>
        <w:pStyle w:val="aff0"/>
        <w:shd w:val="clear" w:color="auto" w:fill="FFFFFF"/>
        <w:spacing w:before="312"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f1"/>
          <w:rFonts w:ascii="Times New Roman" w:hAnsi="Times New Roman" w:cs="Times New Roman"/>
          <w:color w:val="333333"/>
          <w:sz w:val="21"/>
          <w:szCs w:val="21"/>
        </w:rPr>
        <w:t>Object</w:t>
      </w:r>
      <w:r>
        <w:rPr>
          <w:rFonts w:ascii="Times New Roman" w:hAnsi="Times New Roman" w:cs="Times New Roman"/>
          <w:color w:val="333333"/>
          <w:sz w:val="21"/>
          <w:szCs w:val="21"/>
        </w:rPr>
        <w:t>" form shall mean any form resulting from mechanical transformation or translation of a Source form, including but not limited to compiled object code, generated documentation, and conversions to other media types.</w:t>
      </w:r>
    </w:p>
    <w:p w14:paraId="276C5AD0" w14:textId="77777777" w:rsidR="006E4A70" w:rsidRDefault="006E4A70" w:rsidP="006E4A70">
      <w:pPr>
        <w:pStyle w:val="aff0"/>
        <w:shd w:val="clear" w:color="auto" w:fill="FFFFFF"/>
        <w:spacing w:before="312"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f1"/>
          <w:rFonts w:ascii="Times New Roman" w:hAnsi="Times New Roman" w:cs="Times New Roman"/>
          <w:color w:val="333333"/>
          <w:sz w:val="21"/>
          <w:szCs w:val="21"/>
        </w:rPr>
        <w:t>Work</w:t>
      </w:r>
      <w:r>
        <w:rPr>
          <w:rFonts w:ascii="Times New Roman" w:hAnsi="Times New Roman" w:cs="Times New Roman"/>
          <w:color w:val="333333"/>
          <w:sz w:val="21"/>
          <w:szCs w:val="21"/>
        </w:rPr>
        <w:t>" shall mean the work of authorship, whether in Source or Object form, made available under the License, as indicated by a copyright notice that is included in or attached to the work (an example is provided in the Appendix below).</w:t>
      </w:r>
    </w:p>
    <w:p w14:paraId="02E4A114" w14:textId="77777777" w:rsidR="006E4A70" w:rsidRDefault="006E4A70" w:rsidP="006E4A70">
      <w:pPr>
        <w:pStyle w:val="aff0"/>
        <w:shd w:val="clear" w:color="auto" w:fill="FFFFFF"/>
        <w:spacing w:before="312"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f1"/>
          <w:rFonts w:ascii="Times New Roman" w:hAnsi="Times New Roman" w:cs="Times New Roman"/>
          <w:color w:val="333333"/>
          <w:sz w:val="21"/>
          <w:szCs w:val="21"/>
        </w:rPr>
        <w:t>Derivative Works</w:t>
      </w:r>
      <w:r>
        <w:rPr>
          <w:rFonts w:ascii="Times New Roman" w:hAnsi="Times New Roman" w:cs="Times New Roman"/>
          <w:color w:val="333333"/>
          <w:sz w:val="21"/>
          <w:szCs w:val="21"/>
        </w:rPr>
        <w:t>" shall mean any work, whether in Source or Object form, that is based on (or derived from) the Work and for which the editorial revisions, annotations, elaborations, or other modifications represent</w:t>
      </w:r>
      <w:proofErr w:type="gramStart"/>
      <w:r>
        <w:rPr>
          <w:rFonts w:ascii="Times New Roman" w:hAnsi="Times New Roman" w:cs="Times New Roman"/>
          <w:color w:val="333333"/>
          <w:sz w:val="21"/>
          <w:szCs w:val="21"/>
        </w:rPr>
        <w:t>, as a whole, an</w:t>
      </w:r>
      <w:proofErr w:type="gramEnd"/>
      <w:r>
        <w:rPr>
          <w:rFonts w:ascii="Times New Roman" w:hAnsi="Times New Roman" w:cs="Times New Roman"/>
          <w:color w:val="333333"/>
          <w:sz w:val="21"/>
          <w:szCs w:val="21"/>
        </w:rPr>
        <w:t xml:space="preserve"> original work of authorship. For the purposes of this License, Derivative Works shall not include works that remain separable from, or merely link (or bind by name) to the interfaces of, the Work and Derivative Works thereof.</w:t>
      </w:r>
    </w:p>
    <w:p w14:paraId="180422A2" w14:textId="77777777" w:rsidR="006E4A70" w:rsidRDefault="006E4A70" w:rsidP="006E4A70">
      <w:pPr>
        <w:pStyle w:val="aff0"/>
        <w:shd w:val="clear" w:color="auto" w:fill="FFFFFF"/>
        <w:spacing w:before="312"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f1"/>
          <w:rFonts w:ascii="Times New Roman" w:hAnsi="Times New Roman" w:cs="Times New Roman"/>
          <w:color w:val="333333"/>
          <w:sz w:val="21"/>
          <w:szCs w:val="21"/>
        </w:rPr>
        <w:t>Contribution</w:t>
      </w:r>
      <w:r>
        <w:rPr>
          <w:rFonts w:ascii="Times New Roman" w:hAnsi="Times New Roman" w:cs="Times New Roman"/>
          <w:color w:val="333333"/>
          <w:sz w:val="21"/>
          <w:szCs w:val="21"/>
        </w:rPr>
        <w:t>"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w:t>
      </w:r>
      <w:r>
        <w:rPr>
          <w:rStyle w:val="aff1"/>
          <w:rFonts w:ascii="Times New Roman" w:hAnsi="Times New Roman" w:cs="Times New Roman"/>
          <w:color w:val="333333"/>
          <w:sz w:val="21"/>
          <w:szCs w:val="21"/>
        </w:rPr>
        <w:t>submitted</w:t>
      </w:r>
      <w:r>
        <w:rPr>
          <w:rFonts w:ascii="Times New Roman" w:hAnsi="Times New Roman" w:cs="Times New Roman"/>
          <w:color w:val="333333"/>
          <w:sz w:val="21"/>
          <w:szCs w:val="21"/>
        </w:rPr>
        <w:t>"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w:t>
      </w:r>
      <w:r>
        <w:rPr>
          <w:rStyle w:val="aff1"/>
          <w:rFonts w:ascii="Times New Roman" w:hAnsi="Times New Roman" w:cs="Times New Roman"/>
          <w:color w:val="333333"/>
          <w:sz w:val="21"/>
          <w:szCs w:val="21"/>
        </w:rPr>
        <w:t>Not a Contribution.</w:t>
      </w:r>
      <w:r>
        <w:rPr>
          <w:rFonts w:ascii="Times New Roman" w:hAnsi="Times New Roman" w:cs="Times New Roman"/>
          <w:color w:val="333333"/>
          <w:sz w:val="21"/>
          <w:szCs w:val="21"/>
        </w:rPr>
        <w:t>"</w:t>
      </w:r>
    </w:p>
    <w:p w14:paraId="71B15454" w14:textId="77777777" w:rsidR="006E4A70" w:rsidRDefault="006E4A70" w:rsidP="006E4A70">
      <w:pPr>
        <w:pStyle w:val="aff0"/>
        <w:shd w:val="clear" w:color="auto" w:fill="FFFFFF"/>
        <w:spacing w:before="312"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w:t>
      </w:r>
      <w:r>
        <w:rPr>
          <w:rStyle w:val="aff1"/>
          <w:rFonts w:ascii="Times New Roman" w:hAnsi="Times New Roman" w:cs="Times New Roman"/>
          <w:color w:val="333333"/>
          <w:sz w:val="21"/>
          <w:szCs w:val="21"/>
        </w:rPr>
        <w:t>Contributor</w:t>
      </w:r>
      <w:r>
        <w:rPr>
          <w:rFonts w:ascii="Times New Roman" w:hAnsi="Times New Roman" w:cs="Times New Roman"/>
          <w:color w:val="333333"/>
          <w:sz w:val="21"/>
          <w:szCs w:val="21"/>
        </w:rPr>
        <w:t>" shall mean Licensor and any individual or Legal Entity on behalf of whom a Contribution has been received by Licensor and subsequently incorporated within the Work.</w:t>
      </w:r>
    </w:p>
    <w:p w14:paraId="3AFD0331" w14:textId="77777777" w:rsidR="006E4A70" w:rsidRDefault="006E4A70" w:rsidP="006E4A70">
      <w:pPr>
        <w:pStyle w:val="aff0"/>
        <w:shd w:val="clear" w:color="auto" w:fill="FFFFFF"/>
        <w:spacing w:before="312" w:beforeAutospacing="0" w:after="150" w:afterAutospacing="0"/>
        <w:jc w:val="both"/>
        <w:rPr>
          <w:rFonts w:ascii="Times New Roman" w:hAnsi="Times New Roman" w:cs="Times New Roman"/>
          <w:color w:val="333333"/>
          <w:sz w:val="21"/>
          <w:szCs w:val="21"/>
        </w:rPr>
      </w:pPr>
      <w:bookmarkStart w:id="1" w:name="copyright"/>
      <w:r>
        <w:rPr>
          <w:rStyle w:val="aff1"/>
          <w:rFonts w:ascii="Times New Roman" w:hAnsi="Times New Roman" w:cs="Times New Roman"/>
          <w:color w:val="4643AA"/>
          <w:sz w:val="21"/>
          <w:szCs w:val="21"/>
        </w:rPr>
        <w:lastRenderedPageBreak/>
        <w:t>2. Grant of Copyright License</w:t>
      </w:r>
      <w:bookmarkEnd w:id="1"/>
      <w:r>
        <w:rPr>
          <w:rFonts w:ascii="Times New Roman" w:hAnsi="Times New Roman" w:cs="Times New Roman"/>
          <w:color w:val="333333"/>
          <w:sz w:val="21"/>
          <w:szCs w:val="21"/>
        </w:rPr>
        <w:t>.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14:paraId="17703F34" w14:textId="77777777" w:rsidR="006E4A70" w:rsidRDefault="006E4A70" w:rsidP="006E4A70">
      <w:pPr>
        <w:pStyle w:val="aff0"/>
        <w:shd w:val="clear" w:color="auto" w:fill="FFFFFF"/>
        <w:spacing w:before="312" w:beforeAutospacing="0" w:after="150" w:afterAutospacing="0"/>
        <w:jc w:val="both"/>
        <w:rPr>
          <w:rFonts w:ascii="Times New Roman" w:hAnsi="Times New Roman" w:cs="Times New Roman"/>
          <w:color w:val="333333"/>
          <w:sz w:val="21"/>
          <w:szCs w:val="21"/>
        </w:rPr>
      </w:pPr>
      <w:bookmarkStart w:id="2" w:name="patent"/>
      <w:r>
        <w:rPr>
          <w:rStyle w:val="aff1"/>
          <w:rFonts w:ascii="Times New Roman" w:hAnsi="Times New Roman" w:cs="Times New Roman"/>
          <w:color w:val="4643AA"/>
          <w:sz w:val="21"/>
          <w:szCs w:val="21"/>
        </w:rPr>
        <w:t>3. Grant of Patent License</w:t>
      </w:r>
      <w:bookmarkEnd w:id="2"/>
      <w:r>
        <w:rPr>
          <w:rFonts w:ascii="Times New Roman" w:hAnsi="Times New Roman" w:cs="Times New Roman"/>
          <w:color w:val="333333"/>
          <w:sz w:val="21"/>
          <w:szCs w:val="21"/>
        </w:rPr>
        <w:t>.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14:paraId="48355D8B" w14:textId="77777777" w:rsidR="006E4A70" w:rsidRDefault="006E4A70" w:rsidP="006E4A70">
      <w:pPr>
        <w:pStyle w:val="aff0"/>
        <w:shd w:val="clear" w:color="auto" w:fill="FFFFFF"/>
        <w:spacing w:before="312" w:beforeAutospacing="0" w:after="150" w:afterAutospacing="0"/>
        <w:jc w:val="both"/>
        <w:rPr>
          <w:rFonts w:ascii="Times New Roman" w:hAnsi="Times New Roman" w:cs="Times New Roman"/>
          <w:color w:val="333333"/>
          <w:sz w:val="21"/>
          <w:szCs w:val="21"/>
        </w:rPr>
      </w:pPr>
      <w:bookmarkStart w:id="3" w:name="redistribution"/>
      <w:r>
        <w:rPr>
          <w:rStyle w:val="aff1"/>
          <w:rFonts w:ascii="Times New Roman" w:hAnsi="Times New Roman" w:cs="Times New Roman"/>
          <w:color w:val="4643AA"/>
          <w:sz w:val="21"/>
          <w:szCs w:val="21"/>
        </w:rPr>
        <w:t>4. Redistribution</w:t>
      </w:r>
      <w:bookmarkEnd w:id="3"/>
      <w:r>
        <w:rPr>
          <w:rFonts w:ascii="Times New Roman" w:hAnsi="Times New Roman" w:cs="Times New Roman"/>
          <w:color w:val="333333"/>
          <w:sz w:val="21"/>
          <w:szCs w:val="21"/>
        </w:rPr>
        <w:t xml:space="preserve">. You may reproduce and distribute copies of the Work or Derivative Works thereof in any medium, with or without modifications, and in Source or Object form, </w:t>
      </w:r>
      <w:proofErr w:type="gramStart"/>
      <w:r>
        <w:rPr>
          <w:rFonts w:ascii="Times New Roman" w:hAnsi="Times New Roman" w:cs="Times New Roman"/>
          <w:color w:val="333333"/>
          <w:sz w:val="21"/>
          <w:szCs w:val="21"/>
        </w:rPr>
        <w:t>provided that</w:t>
      </w:r>
      <w:proofErr w:type="gramEnd"/>
      <w:r>
        <w:rPr>
          <w:rFonts w:ascii="Times New Roman" w:hAnsi="Times New Roman" w:cs="Times New Roman"/>
          <w:color w:val="333333"/>
          <w:sz w:val="21"/>
          <w:szCs w:val="21"/>
        </w:rPr>
        <w:t xml:space="preserve"> You meet the following conditions:</w:t>
      </w:r>
    </w:p>
    <w:p w14:paraId="42528B6B" w14:textId="77777777" w:rsidR="006E4A70" w:rsidRDefault="006E4A70" w:rsidP="006E4A70">
      <w:pPr>
        <w:widowControl/>
        <w:numPr>
          <w:ilvl w:val="0"/>
          <w:numId w:val="38"/>
        </w:numPr>
        <w:shd w:val="clear" w:color="auto" w:fill="FFFFFF"/>
        <w:autoSpaceDE/>
        <w:autoSpaceDN/>
        <w:adjustRightInd/>
        <w:spacing w:before="100" w:beforeAutospacing="1" w:after="100" w:afterAutospacing="1" w:line="240" w:lineRule="auto"/>
        <w:jc w:val="both"/>
        <w:rPr>
          <w:color w:val="333333"/>
        </w:rPr>
      </w:pPr>
      <w:r>
        <w:rPr>
          <w:color w:val="333333"/>
        </w:rPr>
        <w:t>You must give any other recipients of the Work or Derivative Works a copy of this License; and</w:t>
      </w:r>
    </w:p>
    <w:p w14:paraId="73BB4D40" w14:textId="77777777" w:rsidR="006E4A70" w:rsidRDefault="006E4A70" w:rsidP="006E4A70">
      <w:pPr>
        <w:widowControl/>
        <w:numPr>
          <w:ilvl w:val="0"/>
          <w:numId w:val="38"/>
        </w:numPr>
        <w:shd w:val="clear" w:color="auto" w:fill="FFFFFF"/>
        <w:autoSpaceDE/>
        <w:autoSpaceDN/>
        <w:adjustRightInd/>
        <w:spacing w:before="100" w:beforeAutospacing="1" w:after="100" w:afterAutospacing="1" w:line="240" w:lineRule="auto"/>
        <w:jc w:val="both"/>
        <w:rPr>
          <w:color w:val="333333"/>
        </w:rPr>
      </w:pPr>
      <w:r>
        <w:rPr>
          <w:color w:val="333333"/>
        </w:rPr>
        <w:t>You must cause any modified files to carry prominent notices stating that You changed the files; and</w:t>
      </w:r>
    </w:p>
    <w:p w14:paraId="738F9818" w14:textId="77777777" w:rsidR="006E4A70" w:rsidRDefault="006E4A70" w:rsidP="006E4A70">
      <w:pPr>
        <w:widowControl/>
        <w:numPr>
          <w:ilvl w:val="0"/>
          <w:numId w:val="38"/>
        </w:numPr>
        <w:shd w:val="clear" w:color="auto" w:fill="FFFFFF"/>
        <w:autoSpaceDE/>
        <w:autoSpaceDN/>
        <w:adjustRightInd/>
        <w:spacing w:before="100" w:beforeAutospacing="1" w:after="100" w:afterAutospacing="1" w:line="240" w:lineRule="auto"/>
        <w:jc w:val="both"/>
        <w:rPr>
          <w:color w:val="333333"/>
        </w:rPr>
      </w:pPr>
      <w:r>
        <w:rPr>
          <w:color w:val="333333"/>
        </w:rPr>
        <w:t>You must retain, in the Source form of any Derivative Works that You distribute, all copyright, patent, trademark, and attribution notices from the Source form of the Work, excluding those notices that do not pertain to any part of the Derivative Works; and</w:t>
      </w:r>
    </w:p>
    <w:p w14:paraId="66CAB6B2" w14:textId="77777777" w:rsidR="006E4A70" w:rsidRDefault="006E4A70" w:rsidP="006E4A70">
      <w:pPr>
        <w:widowControl/>
        <w:numPr>
          <w:ilvl w:val="0"/>
          <w:numId w:val="38"/>
        </w:numPr>
        <w:shd w:val="clear" w:color="auto" w:fill="FFFFFF"/>
        <w:autoSpaceDE/>
        <w:autoSpaceDN/>
        <w:adjustRightInd/>
        <w:spacing w:before="100" w:beforeAutospacing="1" w:after="100" w:afterAutospacing="1" w:line="240" w:lineRule="auto"/>
        <w:jc w:val="both"/>
        <w:rPr>
          <w:color w:val="333333"/>
        </w:rPr>
      </w:pPr>
      <w:r>
        <w:rPr>
          <w:color w:val="333333"/>
        </w:rPr>
        <w:t>If the Work includes a "</w:t>
      </w:r>
      <w:r>
        <w:rPr>
          <w:rStyle w:val="aff1"/>
          <w:color w:val="333333"/>
        </w:rPr>
        <w:t>NOTICE</w:t>
      </w:r>
      <w:r>
        <w:rPr>
          <w:color w:val="333333"/>
        </w:rPr>
        <w:t>"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r>
        <w:rPr>
          <w:color w:val="333333"/>
        </w:rPr>
        <w:br/>
      </w:r>
      <w:r>
        <w:rPr>
          <w:color w:val="333333"/>
        </w:rPr>
        <w:b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14:paraId="09CFACC0" w14:textId="77777777" w:rsidR="006E4A70" w:rsidRDefault="006E4A70" w:rsidP="006E4A70">
      <w:pPr>
        <w:pStyle w:val="aff0"/>
        <w:shd w:val="clear" w:color="auto" w:fill="FFFFFF"/>
        <w:spacing w:before="312" w:beforeAutospacing="0" w:after="150" w:afterAutospacing="0"/>
        <w:jc w:val="both"/>
        <w:rPr>
          <w:rFonts w:ascii="Times New Roman" w:hAnsi="Times New Roman" w:cs="Times New Roman"/>
          <w:color w:val="333333"/>
          <w:sz w:val="21"/>
          <w:szCs w:val="21"/>
        </w:rPr>
      </w:pPr>
      <w:bookmarkStart w:id="4" w:name="contributions"/>
      <w:r>
        <w:rPr>
          <w:rStyle w:val="aff1"/>
          <w:rFonts w:ascii="Times New Roman" w:hAnsi="Times New Roman" w:cs="Times New Roman"/>
          <w:color w:val="4643AA"/>
          <w:sz w:val="21"/>
          <w:szCs w:val="21"/>
        </w:rPr>
        <w:lastRenderedPageBreak/>
        <w:t>5. Submission of Contributions</w:t>
      </w:r>
      <w:bookmarkEnd w:id="4"/>
      <w:r>
        <w:rPr>
          <w:rFonts w:ascii="Times New Roman" w:hAnsi="Times New Roman" w:cs="Times New Roman"/>
          <w:color w:val="333333"/>
          <w:sz w:val="21"/>
          <w:szCs w:val="21"/>
        </w:rPr>
        <w:t>.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14:paraId="7F22EC4E" w14:textId="77777777" w:rsidR="006E4A70" w:rsidRDefault="006E4A70" w:rsidP="006E4A70">
      <w:pPr>
        <w:pStyle w:val="aff0"/>
        <w:shd w:val="clear" w:color="auto" w:fill="FFFFFF"/>
        <w:spacing w:before="312" w:beforeAutospacing="0" w:after="150" w:afterAutospacing="0"/>
        <w:jc w:val="both"/>
        <w:rPr>
          <w:rFonts w:ascii="Times New Roman" w:hAnsi="Times New Roman" w:cs="Times New Roman"/>
          <w:color w:val="333333"/>
          <w:sz w:val="21"/>
          <w:szCs w:val="21"/>
        </w:rPr>
      </w:pPr>
      <w:bookmarkStart w:id="5" w:name="trademarks"/>
      <w:r>
        <w:rPr>
          <w:rStyle w:val="aff1"/>
          <w:rFonts w:ascii="Times New Roman" w:hAnsi="Times New Roman" w:cs="Times New Roman"/>
          <w:color w:val="4643AA"/>
          <w:sz w:val="21"/>
          <w:szCs w:val="21"/>
        </w:rPr>
        <w:t>6. Trademarks</w:t>
      </w:r>
      <w:bookmarkEnd w:id="5"/>
      <w:r>
        <w:rPr>
          <w:rFonts w:ascii="Times New Roman" w:hAnsi="Times New Roman" w:cs="Times New Roman"/>
          <w:color w:val="333333"/>
          <w:sz w:val="21"/>
          <w:szCs w:val="21"/>
        </w:rPr>
        <w:t>. This License does not grant permission to use the trade names, trademarks, service marks, or product names of the Licensor, except as required for reasonable and customary use in describing the origin of the Work and reproducing the content of the NOTICE file.</w:t>
      </w:r>
    </w:p>
    <w:p w14:paraId="79D07321" w14:textId="77777777" w:rsidR="006E4A70" w:rsidRDefault="006E4A70" w:rsidP="006E4A70">
      <w:pPr>
        <w:pStyle w:val="aff0"/>
        <w:shd w:val="clear" w:color="auto" w:fill="FFFFFF"/>
        <w:spacing w:before="312" w:beforeAutospacing="0" w:after="150" w:afterAutospacing="0"/>
        <w:jc w:val="both"/>
        <w:rPr>
          <w:rFonts w:ascii="Times New Roman" w:hAnsi="Times New Roman" w:cs="Times New Roman"/>
          <w:color w:val="333333"/>
          <w:sz w:val="21"/>
          <w:szCs w:val="21"/>
        </w:rPr>
      </w:pPr>
      <w:bookmarkStart w:id="6" w:name="no-warranty"/>
      <w:r>
        <w:rPr>
          <w:rStyle w:val="aff1"/>
          <w:rFonts w:ascii="Times New Roman" w:hAnsi="Times New Roman" w:cs="Times New Roman"/>
          <w:color w:val="4643AA"/>
          <w:sz w:val="21"/>
          <w:szCs w:val="21"/>
        </w:rPr>
        <w:t>7. Disclaimer of Warranty</w:t>
      </w:r>
      <w:bookmarkEnd w:id="6"/>
      <w:r>
        <w:rPr>
          <w:rFonts w:ascii="Times New Roman" w:hAnsi="Times New Roman" w:cs="Times New Roman"/>
          <w:color w:val="333333"/>
          <w:sz w:val="21"/>
          <w:szCs w:val="21"/>
        </w:rPr>
        <w:t>.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14:paraId="4CDDB080" w14:textId="77777777" w:rsidR="006E4A70" w:rsidRDefault="006E4A70" w:rsidP="006E4A70">
      <w:pPr>
        <w:pStyle w:val="aff0"/>
        <w:shd w:val="clear" w:color="auto" w:fill="FFFFFF"/>
        <w:spacing w:before="312" w:beforeAutospacing="0" w:after="150" w:afterAutospacing="0"/>
        <w:jc w:val="both"/>
        <w:rPr>
          <w:rFonts w:ascii="Times New Roman" w:hAnsi="Times New Roman" w:cs="Times New Roman"/>
          <w:color w:val="333333"/>
          <w:sz w:val="21"/>
          <w:szCs w:val="21"/>
        </w:rPr>
      </w:pPr>
      <w:bookmarkStart w:id="7" w:name="no-liability"/>
      <w:r>
        <w:rPr>
          <w:rStyle w:val="aff1"/>
          <w:rFonts w:ascii="Times New Roman" w:hAnsi="Times New Roman" w:cs="Times New Roman"/>
          <w:color w:val="4643AA"/>
          <w:sz w:val="21"/>
          <w:szCs w:val="21"/>
        </w:rPr>
        <w:t>8. Limitation of Liability</w:t>
      </w:r>
      <w:bookmarkEnd w:id="7"/>
      <w:r>
        <w:rPr>
          <w:rFonts w:ascii="Times New Roman" w:hAnsi="Times New Roman" w:cs="Times New Roman"/>
          <w:color w:val="333333"/>
          <w:sz w:val="21"/>
          <w:szCs w:val="21"/>
        </w:rPr>
        <w:t>.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14:paraId="6FC8ED8C" w14:textId="77777777" w:rsidR="006E4A70" w:rsidRDefault="006E4A70" w:rsidP="006E4A70">
      <w:pPr>
        <w:pStyle w:val="aff0"/>
        <w:shd w:val="clear" w:color="auto" w:fill="FFFFFF"/>
        <w:spacing w:before="312" w:beforeAutospacing="0" w:after="150" w:afterAutospacing="0"/>
        <w:jc w:val="both"/>
        <w:rPr>
          <w:rFonts w:ascii="Times New Roman" w:hAnsi="Times New Roman" w:cs="Times New Roman"/>
          <w:color w:val="333333"/>
          <w:sz w:val="21"/>
          <w:szCs w:val="21"/>
        </w:rPr>
      </w:pPr>
      <w:bookmarkStart w:id="8" w:name="additional"/>
      <w:r>
        <w:rPr>
          <w:rStyle w:val="aff1"/>
          <w:rFonts w:ascii="Times New Roman" w:hAnsi="Times New Roman" w:cs="Times New Roman"/>
          <w:color w:val="4643AA"/>
          <w:sz w:val="21"/>
          <w:szCs w:val="21"/>
        </w:rPr>
        <w:t>9. Accepting Warranty or Additional Liability</w:t>
      </w:r>
      <w:bookmarkEnd w:id="8"/>
      <w:r>
        <w:rPr>
          <w:rFonts w:ascii="Times New Roman" w:hAnsi="Times New Roman" w:cs="Times New Roman"/>
          <w:color w:val="333333"/>
          <w:sz w:val="21"/>
          <w:szCs w:val="21"/>
        </w:rPr>
        <w:t xml:space="preserve">. While redistributing the Work or Derivative Works thereof, </w:t>
      </w:r>
      <w:proofErr w:type="gramStart"/>
      <w:r>
        <w:rPr>
          <w:rFonts w:ascii="Times New Roman" w:hAnsi="Times New Roman" w:cs="Times New Roman"/>
          <w:color w:val="333333"/>
          <w:sz w:val="21"/>
          <w:szCs w:val="21"/>
        </w:rPr>
        <w:t>You</w:t>
      </w:r>
      <w:proofErr w:type="gramEnd"/>
      <w:r>
        <w:rPr>
          <w:rFonts w:ascii="Times New Roman" w:hAnsi="Times New Roman" w:cs="Times New Roman"/>
          <w:color w:val="333333"/>
          <w:sz w:val="21"/>
          <w:szCs w:val="21"/>
        </w:rPr>
        <w:t xml:space="preserve"> may choose to offer, and charge a fee for, acceptance of support, warranty, indemnity, or other liability obligations and/or rights consistent with this License. However, in accepting such obligations, </w:t>
      </w:r>
      <w:proofErr w:type="gramStart"/>
      <w:r>
        <w:rPr>
          <w:rFonts w:ascii="Times New Roman" w:hAnsi="Times New Roman" w:cs="Times New Roman"/>
          <w:color w:val="333333"/>
          <w:sz w:val="21"/>
          <w:szCs w:val="21"/>
        </w:rPr>
        <w:t>You</w:t>
      </w:r>
      <w:proofErr w:type="gramEnd"/>
      <w:r>
        <w:rPr>
          <w:rFonts w:ascii="Times New Roman" w:hAnsi="Times New Roman" w:cs="Times New Roman"/>
          <w:color w:val="333333"/>
          <w:sz w:val="21"/>
          <w:szCs w:val="21"/>
        </w:rPr>
        <w:t xml:space="preserve">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14:paraId="0A4E05E7" w14:textId="77777777" w:rsidR="006E4A70" w:rsidRDefault="006E4A70" w:rsidP="006E4A70">
      <w:pPr>
        <w:pStyle w:val="aff0"/>
        <w:shd w:val="clear" w:color="auto" w:fill="FFFFFF"/>
        <w:spacing w:before="312" w:beforeAutospacing="0" w:after="150" w:afterAutospacing="0"/>
        <w:jc w:val="both"/>
        <w:rPr>
          <w:rFonts w:ascii="Times New Roman" w:hAnsi="Times New Roman" w:cs="Times New Roman"/>
          <w:color w:val="333333"/>
          <w:sz w:val="21"/>
          <w:szCs w:val="21"/>
        </w:rPr>
      </w:pPr>
      <w:r>
        <w:rPr>
          <w:rFonts w:ascii="Times New Roman" w:hAnsi="Times New Roman" w:cs="Times New Roman"/>
          <w:color w:val="333333"/>
          <w:sz w:val="21"/>
          <w:szCs w:val="21"/>
        </w:rPr>
        <w:t>END OF TERMS AND CONDITIONS</w:t>
      </w:r>
    </w:p>
    <w:p w14:paraId="0938B1CA" w14:textId="77777777" w:rsidR="005E18E0" w:rsidRPr="00445C39" w:rsidRDefault="005E18E0" w:rsidP="00445C39">
      <w:pPr>
        <w:widowControl/>
        <w:shd w:val="clear" w:color="auto" w:fill="FFFFFF"/>
        <w:autoSpaceDE/>
        <w:autoSpaceDN/>
        <w:adjustRightInd/>
        <w:spacing w:line="180" w:lineRule="atLeast"/>
        <w:rPr>
          <w:i/>
          <w:color w:val="FF0000"/>
        </w:rPr>
      </w:pPr>
    </w:p>
    <w:p w14:paraId="5F093A78" w14:textId="77777777" w:rsidR="005E18E0" w:rsidRPr="008E6FA4" w:rsidRDefault="005E18E0" w:rsidP="00445C39">
      <w:pPr>
        <w:pStyle w:val="1"/>
      </w:pPr>
      <w:r w:rsidRPr="00445C39">
        <w:t>W</w:t>
      </w:r>
      <w:r w:rsidRPr="00445C39">
        <w:rPr>
          <w:rFonts w:hint="eastAsia"/>
        </w:rPr>
        <w:t>ritten</w:t>
      </w:r>
      <w:r w:rsidRPr="00445C39">
        <w:t xml:space="preserve"> O</w:t>
      </w:r>
      <w:r w:rsidRPr="00445C39">
        <w:rPr>
          <w:rFonts w:hint="eastAsia"/>
        </w:rPr>
        <w:t>ffer</w:t>
      </w:r>
      <w:r w:rsidR="00445C39">
        <w:t xml:space="preserve"> </w:t>
      </w:r>
      <w:r w:rsidR="00445C39" w:rsidRPr="008E6FA4">
        <w:rPr>
          <w:rFonts w:ascii="微软雅黑" w:eastAsia="微软雅黑" w:hAnsi="微软雅黑" w:hint="eastAsia"/>
        </w:rPr>
        <w:t>书面邀约</w:t>
      </w:r>
    </w:p>
    <w:p w14:paraId="0014EE41" w14:textId="77777777" w:rsidR="005E18E0" w:rsidRPr="003013C2" w:rsidRDefault="003013C2" w:rsidP="005E18E0">
      <w:pPr>
        <w:pStyle w:val="Default"/>
        <w:rPr>
          <w:rFonts w:ascii="Times New Roman" w:hAnsi="Times New Roman" w:cs="Times New Roman"/>
          <w:i/>
          <w:snapToGrid w:val="0"/>
          <w:color w:val="FF0000"/>
          <w:sz w:val="21"/>
          <w:szCs w:val="21"/>
        </w:rPr>
      </w:pPr>
      <w:r>
        <w:rPr>
          <w:rFonts w:ascii="Times New Roman" w:hAnsi="Times New Roman" w:cs="Times New Roman" w:hint="eastAsia"/>
          <w:i/>
          <w:snapToGrid w:val="0"/>
          <w:color w:val="FF0000"/>
          <w:sz w:val="21"/>
          <w:szCs w:val="21"/>
        </w:rPr>
        <w:t>填写说明</w:t>
      </w:r>
      <w:r w:rsidR="00445C39" w:rsidRPr="00445C39">
        <w:rPr>
          <w:rFonts w:ascii="Times New Roman" w:hAnsi="Times New Roman" w:cs="Times New Roman" w:hint="eastAsia"/>
          <w:i/>
          <w:snapToGrid w:val="0"/>
          <w:color w:val="FF0000"/>
          <w:sz w:val="21"/>
          <w:szCs w:val="21"/>
        </w:rPr>
        <w:t>：</w:t>
      </w:r>
      <w:r w:rsidR="005E18E0" w:rsidRPr="00445C39">
        <w:rPr>
          <w:rFonts w:ascii="Times New Roman" w:hAnsi="Times New Roman" w:cs="Times New Roman" w:hint="eastAsia"/>
          <w:i/>
          <w:snapToGrid w:val="0"/>
          <w:color w:val="FF0000"/>
          <w:sz w:val="21"/>
          <w:szCs w:val="21"/>
        </w:rPr>
        <w:t>若</w:t>
      </w:r>
      <w:r w:rsidR="00445C39" w:rsidRPr="00445C39">
        <w:rPr>
          <w:rFonts w:ascii="Times New Roman" w:hAnsi="Times New Roman" w:cs="Times New Roman" w:hint="eastAsia"/>
          <w:i/>
          <w:snapToGrid w:val="0"/>
          <w:color w:val="FF0000"/>
          <w:sz w:val="21"/>
          <w:szCs w:val="21"/>
        </w:rPr>
        <w:t>产品使用了</w:t>
      </w:r>
      <w:r w:rsidR="00445C39" w:rsidRPr="00445C39">
        <w:rPr>
          <w:rFonts w:ascii="Times New Roman" w:hAnsi="Times New Roman" w:cs="Times New Roman" w:hint="eastAsia"/>
          <w:i/>
          <w:snapToGrid w:val="0"/>
          <w:color w:val="FF0000"/>
          <w:sz w:val="21"/>
          <w:szCs w:val="21"/>
        </w:rPr>
        <w:t>GPL</w:t>
      </w:r>
      <w:r w:rsidR="00445C39" w:rsidRPr="00445C39">
        <w:rPr>
          <w:rFonts w:ascii="Times New Roman" w:hAnsi="Times New Roman" w:cs="Times New Roman" w:hint="eastAsia"/>
          <w:i/>
          <w:snapToGrid w:val="0"/>
          <w:color w:val="FF0000"/>
          <w:sz w:val="21"/>
          <w:szCs w:val="21"/>
        </w:rPr>
        <w:t>、</w:t>
      </w:r>
      <w:r w:rsidR="00445C39" w:rsidRPr="00445C39">
        <w:rPr>
          <w:rFonts w:ascii="Times New Roman" w:hAnsi="Times New Roman" w:cs="Times New Roman" w:hint="eastAsia"/>
          <w:i/>
          <w:snapToGrid w:val="0"/>
          <w:color w:val="FF0000"/>
          <w:sz w:val="21"/>
          <w:szCs w:val="21"/>
        </w:rPr>
        <w:t>LGPL</w:t>
      </w:r>
      <w:r w:rsidR="00445C39" w:rsidRPr="00445C39">
        <w:rPr>
          <w:rFonts w:ascii="Times New Roman" w:hAnsi="Times New Roman" w:cs="Times New Roman" w:hint="eastAsia"/>
          <w:i/>
          <w:snapToGrid w:val="0"/>
          <w:color w:val="FF0000"/>
          <w:sz w:val="21"/>
          <w:szCs w:val="21"/>
        </w:rPr>
        <w:t>、</w:t>
      </w:r>
      <w:r w:rsidR="00445C39" w:rsidRPr="00445C39">
        <w:rPr>
          <w:rFonts w:ascii="Times New Roman" w:hAnsi="Times New Roman" w:cs="Times New Roman" w:hint="eastAsia"/>
          <w:i/>
          <w:snapToGrid w:val="0"/>
          <w:color w:val="FF0000"/>
          <w:sz w:val="21"/>
          <w:szCs w:val="21"/>
        </w:rPr>
        <w:t>MPL</w:t>
      </w:r>
      <w:r w:rsidR="00445C39" w:rsidRPr="00445C39">
        <w:rPr>
          <w:rFonts w:ascii="Times New Roman" w:hAnsi="Times New Roman" w:cs="Times New Roman" w:hint="eastAsia"/>
          <w:i/>
          <w:snapToGrid w:val="0"/>
          <w:color w:val="FF0000"/>
          <w:sz w:val="21"/>
          <w:szCs w:val="21"/>
        </w:rPr>
        <w:t>等具有对外开源义务的软件</w:t>
      </w:r>
      <w:r w:rsidR="005E18E0" w:rsidRPr="00445C39">
        <w:rPr>
          <w:rFonts w:ascii="Times New Roman" w:hAnsi="Times New Roman" w:cs="Times New Roman" w:hint="eastAsia"/>
          <w:i/>
          <w:snapToGrid w:val="0"/>
          <w:color w:val="FF0000"/>
          <w:sz w:val="21"/>
          <w:szCs w:val="21"/>
        </w:rPr>
        <w:t>，文档必须附上本部分。</w:t>
      </w:r>
      <w:r w:rsidR="005E18E0" w:rsidRPr="003013C2">
        <w:rPr>
          <w:rFonts w:ascii="Times New Roman" w:hAnsi="Times New Roman" w:cs="Times New Roman" w:hint="eastAsia"/>
          <w:i/>
          <w:snapToGrid w:val="0"/>
          <w:color w:val="FF0000"/>
          <w:sz w:val="21"/>
          <w:szCs w:val="21"/>
        </w:rPr>
        <w:t xml:space="preserve">If product contains software licensed under GPL </w:t>
      </w:r>
      <w:r w:rsidR="00445C39" w:rsidRPr="003013C2">
        <w:rPr>
          <w:rFonts w:ascii="Times New Roman" w:hAnsi="Times New Roman" w:cs="Times New Roman" w:hint="eastAsia"/>
          <w:i/>
          <w:snapToGrid w:val="0"/>
          <w:color w:val="FF0000"/>
          <w:sz w:val="21"/>
          <w:szCs w:val="21"/>
        </w:rPr>
        <w:t>，</w:t>
      </w:r>
      <w:r w:rsidR="005E18E0" w:rsidRPr="003013C2">
        <w:rPr>
          <w:rFonts w:ascii="Times New Roman" w:hAnsi="Times New Roman" w:cs="Times New Roman" w:hint="eastAsia"/>
          <w:i/>
          <w:snapToGrid w:val="0"/>
          <w:color w:val="FF0000"/>
          <w:sz w:val="21"/>
          <w:szCs w:val="21"/>
        </w:rPr>
        <w:t>LGPL</w:t>
      </w:r>
      <w:r w:rsidR="00445C39" w:rsidRPr="003013C2">
        <w:rPr>
          <w:rFonts w:ascii="Times New Roman" w:hAnsi="Times New Roman" w:cs="Times New Roman"/>
          <w:i/>
          <w:snapToGrid w:val="0"/>
          <w:color w:val="FF0000"/>
          <w:sz w:val="21"/>
          <w:szCs w:val="21"/>
        </w:rPr>
        <w:t xml:space="preserve"> or </w:t>
      </w:r>
      <w:r w:rsidR="00445C39" w:rsidRPr="003013C2">
        <w:rPr>
          <w:rFonts w:ascii="Times New Roman" w:hAnsi="Times New Roman" w:cs="Times New Roman" w:hint="eastAsia"/>
          <w:i/>
          <w:snapToGrid w:val="0"/>
          <w:color w:val="FF0000"/>
          <w:sz w:val="21"/>
          <w:szCs w:val="21"/>
        </w:rPr>
        <w:t>MPL</w:t>
      </w:r>
      <w:r w:rsidR="005E18E0" w:rsidRPr="003013C2">
        <w:rPr>
          <w:rFonts w:ascii="Times New Roman" w:hAnsi="Times New Roman" w:cs="Times New Roman" w:hint="eastAsia"/>
          <w:i/>
          <w:snapToGrid w:val="0"/>
          <w:color w:val="FF0000"/>
          <w:sz w:val="21"/>
          <w:szCs w:val="21"/>
        </w:rPr>
        <w:t>, this section is mandatory</w:t>
      </w:r>
    </w:p>
    <w:p w14:paraId="26C639E2" w14:textId="77777777" w:rsidR="00CC2494" w:rsidRPr="00445C39" w:rsidRDefault="00CC2494">
      <w:pPr>
        <w:rPr>
          <w:rFonts w:ascii="微软雅黑" w:eastAsia="微软雅黑" w:hAnsi="微软雅黑"/>
        </w:rPr>
      </w:pPr>
    </w:p>
    <w:sectPr w:rsidR="00CC2494" w:rsidRPr="00445C39" w:rsidSect="00865CDC">
      <w:headerReference w:type="even" r:id="rId9"/>
      <w:footerReference w:type="even" r:id="rId10"/>
      <w:footerReference w:type="default" r:id="rId11"/>
      <w:headerReference w:type="first" r:id="rId12"/>
      <w:footerReference w:type="first" r:id="rId13"/>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F5F26" w14:textId="77777777" w:rsidR="00E14C76" w:rsidRDefault="00E14C76">
      <w:r>
        <w:separator/>
      </w:r>
    </w:p>
  </w:endnote>
  <w:endnote w:type="continuationSeparator" w:id="0">
    <w:p w14:paraId="2F2AFAB4" w14:textId="77777777" w:rsidR="00E14C76" w:rsidRDefault="00E14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50160" w14:textId="77777777" w:rsidR="00CC2494" w:rsidRDefault="00CC2494">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2924"/>
      <w:gridCol w:w="2847"/>
      <w:gridCol w:w="2535"/>
    </w:tblGrid>
    <w:tr w:rsidR="00CC2494" w14:paraId="6F503B45" w14:textId="77777777">
      <w:tc>
        <w:tcPr>
          <w:tcW w:w="1760" w:type="pct"/>
        </w:tcPr>
        <w:p w14:paraId="4FC21770" w14:textId="77777777" w:rsidR="00CC2494" w:rsidRDefault="00CC2494" w:rsidP="00D75644">
          <w:pPr>
            <w:pStyle w:val="aa"/>
          </w:pPr>
        </w:p>
      </w:tc>
      <w:tc>
        <w:tcPr>
          <w:tcW w:w="1714" w:type="pct"/>
        </w:tcPr>
        <w:p w14:paraId="6409F249" w14:textId="77777777" w:rsidR="00CC2494" w:rsidRDefault="00CC2494">
          <w:pPr>
            <w:pStyle w:val="aa"/>
          </w:pPr>
        </w:p>
      </w:tc>
      <w:tc>
        <w:tcPr>
          <w:tcW w:w="1527" w:type="pct"/>
        </w:tcPr>
        <w:p w14:paraId="6CA0C91C" w14:textId="77777777" w:rsidR="00CC2494" w:rsidRDefault="00E03BD4">
          <w:pPr>
            <w:pStyle w:val="aa"/>
            <w:ind w:firstLine="360"/>
            <w:jc w:val="right"/>
          </w:pPr>
          <w:r>
            <w:rPr>
              <w:rFonts w:hint="eastAsia"/>
            </w:rPr>
            <w:t>第</w:t>
          </w:r>
          <w:r w:rsidR="0077273E">
            <w:fldChar w:fldCharType="begin"/>
          </w:r>
          <w:r>
            <w:instrText>PAGE</w:instrText>
          </w:r>
          <w:r w:rsidR="0077273E">
            <w:fldChar w:fldCharType="separate"/>
          </w:r>
          <w:r w:rsidR="00F557D5">
            <w:rPr>
              <w:noProof/>
            </w:rPr>
            <w:t>9</w:t>
          </w:r>
          <w:r w:rsidR="0077273E">
            <w:rPr>
              <w:noProof/>
            </w:rPr>
            <w:fldChar w:fldCharType="end"/>
          </w:r>
          <w:r>
            <w:rPr>
              <w:rFonts w:hint="eastAsia"/>
            </w:rPr>
            <w:t>页</w:t>
          </w:r>
          <w:r>
            <w:t xml:space="preserve">, </w:t>
          </w:r>
          <w:r>
            <w:rPr>
              <w:rFonts w:hint="eastAsia"/>
            </w:rPr>
            <w:t>共</w:t>
          </w:r>
          <w:r w:rsidR="00773996">
            <w:rPr>
              <w:noProof/>
            </w:rPr>
            <w:fldChar w:fldCharType="begin"/>
          </w:r>
          <w:r w:rsidR="00773996">
            <w:rPr>
              <w:noProof/>
            </w:rPr>
            <w:instrText xml:space="preserve"> NUMPAGES  \* Arabic  \* MERGEFORMAT </w:instrText>
          </w:r>
          <w:r w:rsidR="00773996">
            <w:rPr>
              <w:noProof/>
            </w:rPr>
            <w:fldChar w:fldCharType="separate"/>
          </w:r>
          <w:r w:rsidR="00F557D5">
            <w:rPr>
              <w:noProof/>
            </w:rPr>
            <w:t>9</w:t>
          </w:r>
          <w:r w:rsidR="00773996">
            <w:rPr>
              <w:noProof/>
            </w:rPr>
            <w:fldChar w:fldCharType="end"/>
          </w:r>
          <w:r>
            <w:rPr>
              <w:rFonts w:hint="eastAsia"/>
            </w:rPr>
            <w:t>页</w:t>
          </w:r>
        </w:p>
      </w:tc>
    </w:tr>
  </w:tbl>
  <w:p w14:paraId="73FEA8E5" w14:textId="77777777" w:rsidR="00CC2494" w:rsidRDefault="00CC2494">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2E1A1" w14:textId="77777777" w:rsidR="00CC2494" w:rsidRDefault="00CC2494">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6FA16" w14:textId="77777777" w:rsidR="00E14C76" w:rsidRDefault="00E14C76">
      <w:r>
        <w:separator/>
      </w:r>
    </w:p>
  </w:footnote>
  <w:footnote w:type="continuationSeparator" w:id="0">
    <w:p w14:paraId="65375E12" w14:textId="77777777" w:rsidR="00E14C76" w:rsidRDefault="00E14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8D84E" w14:textId="77777777" w:rsidR="00CC2494" w:rsidRDefault="00CC2494">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AE4DA" w14:textId="77777777" w:rsidR="00CC2494" w:rsidRDefault="00CC2494">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204832C7"/>
    <w:multiLevelType w:val="multilevel"/>
    <w:tmpl w:val="51941CF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5"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6" w15:restartNumberingAfterBreak="0">
    <w:nsid w:val="34851CDC"/>
    <w:multiLevelType w:val="hybridMultilevel"/>
    <w:tmpl w:val="83281E6A"/>
    <w:lvl w:ilvl="0" w:tplc="E09C5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8"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9"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2"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16cid:durableId="1842506137">
    <w:abstractNumId w:val="11"/>
  </w:num>
  <w:num w:numId="2" w16cid:durableId="1685748426">
    <w:abstractNumId w:val="11"/>
  </w:num>
  <w:num w:numId="3" w16cid:durableId="1934392271">
    <w:abstractNumId w:val="11"/>
  </w:num>
  <w:num w:numId="4" w16cid:durableId="2015648226">
    <w:abstractNumId w:val="8"/>
  </w:num>
  <w:num w:numId="5" w16cid:durableId="12824155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6315838">
    <w:abstractNumId w:val="11"/>
  </w:num>
  <w:num w:numId="7" w16cid:durableId="289434426">
    <w:abstractNumId w:val="11"/>
  </w:num>
  <w:num w:numId="8" w16cid:durableId="1586257204">
    <w:abstractNumId w:val="11"/>
  </w:num>
  <w:num w:numId="9" w16cid:durableId="657420074">
    <w:abstractNumId w:val="11"/>
  </w:num>
  <w:num w:numId="10" w16cid:durableId="321273461">
    <w:abstractNumId w:val="2"/>
  </w:num>
  <w:num w:numId="11" w16cid:durableId="1745879609">
    <w:abstractNumId w:val="2"/>
  </w:num>
  <w:num w:numId="12" w16cid:durableId="2125415777">
    <w:abstractNumId w:val="2"/>
  </w:num>
  <w:num w:numId="13" w16cid:durableId="1370228618">
    <w:abstractNumId w:val="5"/>
  </w:num>
  <w:num w:numId="14" w16cid:durableId="302973570">
    <w:abstractNumId w:val="7"/>
  </w:num>
  <w:num w:numId="15" w16cid:durableId="1715695788">
    <w:abstractNumId w:val="0"/>
  </w:num>
  <w:num w:numId="16" w16cid:durableId="1161199180">
    <w:abstractNumId w:val="4"/>
  </w:num>
  <w:num w:numId="17" w16cid:durableId="1674145974">
    <w:abstractNumId w:val="9"/>
  </w:num>
  <w:num w:numId="18" w16cid:durableId="199053410">
    <w:abstractNumId w:val="9"/>
  </w:num>
  <w:num w:numId="19" w16cid:durableId="353924338">
    <w:abstractNumId w:val="9"/>
  </w:num>
  <w:num w:numId="20" w16cid:durableId="520628713">
    <w:abstractNumId w:val="12"/>
  </w:num>
  <w:num w:numId="21" w16cid:durableId="266475002">
    <w:abstractNumId w:val="12"/>
  </w:num>
  <w:num w:numId="22" w16cid:durableId="888961022">
    <w:abstractNumId w:val="12"/>
  </w:num>
  <w:num w:numId="23" w16cid:durableId="1703246580">
    <w:abstractNumId w:val="12"/>
  </w:num>
  <w:num w:numId="24" w16cid:durableId="1300069352">
    <w:abstractNumId w:val="9"/>
  </w:num>
  <w:num w:numId="25" w16cid:durableId="1901161895">
    <w:abstractNumId w:val="9"/>
  </w:num>
  <w:num w:numId="26" w16cid:durableId="1772315861">
    <w:abstractNumId w:val="12"/>
  </w:num>
  <w:num w:numId="27" w16cid:durableId="474374877">
    <w:abstractNumId w:val="12"/>
  </w:num>
  <w:num w:numId="28" w16cid:durableId="816339322">
    <w:abstractNumId w:val="12"/>
  </w:num>
  <w:num w:numId="29" w16cid:durableId="55125307">
    <w:abstractNumId w:val="1"/>
  </w:num>
  <w:num w:numId="30" w16cid:durableId="1404910858">
    <w:abstractNumId w:val="9"/>
  </w:num>
  <w:num w:numId="31" w16cid:durableId="385226988">
    <w:abstractNumId w:val="9"/>
  </w:num>
  <w:num w:numId="32" w16cid:durableId="1395157179">
    <w:abstractNumId w:val="12"/>
  </w:num>
  <w:num w:numId="33" w16cid:durableId="327681839">
    <w:abstractNumId w:val="10"/>
  </w:num>
  <w:num w:numId="34" w16cid:durableId="423116105">
    <w:abstractNumId w:val="10"/>
  </w:num>
  <w:num w:numId="35" w16cid:durableId="594480722">
    <w:abstractNumId w:val="10"/>
  </w:num>
  <w:num w:numId="36" w16cid:durableId="1911845038">
    <w:abstractNumId w:val="6"/>
  </w:num>
  <w:num w:numId="37" w16cid:durableId="2096628041">
    <w:abstractNumId w:val="10"/>
  </w:num>
  <w:num w:numId="38" w16cid:durableId="16516410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E0"/>
    <w:rsid w:val="00170509"/>
    <w:rsid w:val="001F35A2"/>
    <w:rsid w:val="00233490"/>
    <w:rsid w:val="00287734"/>
    <w:rsid w:val="0030019E"/>
    <w:rsid w:val="003013C2"/>
    <w:rsid w:val="00445C39"/>
    <w:rsid w:val="005971FC"/>
    <w:rsid w:val="005B2632"/>
    <w:rsid w:val="005E18E0"/>
    <w:rsid w:val="00632FEB"/>
    <w:rsid w:val="006E4A70"/>
    <w:rsid w:val="00720500"/>
    <w:rsid w:val="0077273E"/>
    <w:rsid w:val="00773996"/>
    <w:rsid w:val="00791F1E"/>
    <w:rsid w:val="00865CDC"/>
    <w:rsid w:val="008E6FA4"/>
    <w:rsid w:val="00A74297"/>
    <w:rsid w:val="00A81F95"/>
    <w:rsid w:val="00AC559A"/>
    <w:rsid w:val="00B23754"/>
    <w:rsid w:val="00BC1C10"/>
    <w:rsid w:val="00BE1434"/>
    <w:rsid w:val="00C37B7E"/>
    <w:rsid w:val="00C5117D"/>
    <w:rsid w:val="00CC2494"/>
    <w:rsid w:val="00D75644"/>
    <w:rsid w:val="00DC545D"/>
    <w:rsid w:val="00E03BD4"/>
    <w:rsid w:val="00E14C76"/>
    <w:rsid w:val="00F244CD"/>
    <w:rsid w:val="00F557D5"/>
    <w:rsid w:val="00FB2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B2E8E3"/>
  <w15:docId w15:val="{749894BF-4B2A-4815-A74B-38346371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E18E0"/>
    <w:pPr>
      <w:widowControl w:val="0"/>
      <w:autoSpaceDE w:val="0"/>
      <w:autoSpaceDN w:val="0"/>
      <w:adjustRightInd w:val="0"/>
      <w:spacing w:line="360" w:lineRule="auto"/>
    </w:pPr>
    <w:rPr>
      <w:snapToGrid w:val="0"/>
      <w:sz w:val="21"/>
      <w:szCs w:val="21"/>
    </w:rPr>
  </w:style>
  <w:style w:type="paragraph" w:styleId="1">
    <w:name w:val="heading 1"/>
    <w:next w:val="2"/>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widowControl/>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af4"/>
    <w:rsid w:val="00865CDC"/>
    <w:pPr>
      <w:spacing w:line="240" w:lineRule="auto"/>
    </w:pPr>
    <w:rPr>
      <w:sz w:val="18"/>
      <w:szCs w:val="18"/>
    </w:rPr>
  </w:style>
  <w:style w:type="character" w:customStyle="1" w:styleId="af4">
    <w:name w:val="批注框文本 字符"/>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5">
    <w:name w:val="Hyperlink"/>
    <w:basedOn w:val="a2"/>
    <w:rsid w:val="005E18E0"/>
    <w:rPr>
      <w:color w:val="0000FF"/>
      <w:u w:val="single"/>
    </w:rPr>
  </w:style>
  <w:style w:type="paragraph" w:styleId="af6">
    <w:name w:val="Title"/>
    <w:basedOn w:val="a1"/>
    <w:next w:val="a1"/>
    <w:link w:val="af7"/>
    <w:qFormat/>
    <w:rsid w:val="005E18E0"/>
    <w:pPr>
      <w:spacing w:before="240" w:after="60"/>
      <w:jc w:val="center"/>
      <w:outlineLvl w:val="0"/>
    </w:pPr>
    <w:rPr>
      <w:rFonts w:ascii="Cambria" w:hAnsi="Cambria"/>
      <w:b/>
      <w:bCs/>
      <w:sz w:val="32"/>
      <w:szCs w:val="32"/>
    </w:rPr>
  </w:style>
  <w:style w:type="character" w:customStyle="1" w:styleId="af7">
    <w:name w:val="标题 字符"/>
    <w:basedOn w:val="a2"/>
    <w:link w:val="af6"/>
    <w:rsid w:val="005E18E0"/>
    <w:rPr>
      <w:rFonts w:ascii="Cambria" w:hAnsi="Cambria"/>
      <w:b/>
      <w:bCs/>
      <w:snapToGrid w:val="0"/>
      <w:sz w:val="32"/>
      <w:szCs w:val="32"/>
    </w:rPr>
  </w:style>
  <w:style w:type="paragraph" w:styleId="af8">
    <w:name w:val="List Paragraph"/>
    <w:basedOn w:val="a1"/>
    <w:uiPriority w:val="34"/>
    <w:qFormat/>
    <w:rsid w:val="005E18E0"/>
    <w:pPr>
      <w:ind w:firstLineChars="200" w:firstLine="420"/>
    </w:pPr>
  </w:style>
  <w:style w:type="character" w:styleId="af9">
    <w:name w:val="annotation reference"/>
    <w:basedOn w:val="a2"/>
    <w:semiHidden/>
    <w:unhideWhenUsed/>
    <w:rsid w:val="003013C2"/>
    <w:rPr>
      <w:sz w:val="21"/>
      <w:szCs w:val="21"/>
    </w:rPr>
  </w:style>
  <w:style w:type="paragraph" w:styleId="afa">
    <w:name w:val="annotation text"/>
    <w:basedOn w:val="a1"/>
    <w:link w:val="afb"/>
    <w:semiHidden/>
    <w:unhideWhenUsed/>
    <w:rsid w:val="003013C2"/>
  </w:style>
  <w:style w:type="character" w:customStyle="1" w:styleId="afb">
    <w:name w:val="批注文字 字符"/>
    <w:basedOn w:val="a2"/>
    <w:link w:val="afa"/>
    <w:semiHidden/>
    <w:rsid w:val="003013C2"/>
    <w:rPr>
      <w:snapToGrid w:val="0"/>
      <w:sz w:val="21"/>
      <w:szCs w:val="21"/>
    </w:rPr>
  </w:style>
  <w:style w:type="paragraph" w:styleId="afc">
    <w:name w:val="annotation subject"/>
    <w:basedOn w:val="afa"/>
    <w:next w:val="afa"/>
    <w:link w:val="afd"/>
    <w:semiHidden/>
    <w:unhideWhenUsed/>
    <w:rsid w:val="003013C2"/>
    <w:rPr>
      <w:b/>
      <w:bCs/>
    </w:rPr>
  </w:style>
  <w:style w:type="character" w:customStyle="1" w:styleId="afd">
    <w:name w:val="批注主题 字符"/>
    <w:basedOn w:val="afb"/>
    <w:link w:val="afc"/>
    <w:semiHidden/>
    <w:rsid w:val="003013C2"/>
    <w:rPr>
      <w:b/>
      <w:bCs/>
      <w:snapToGrid w:val="0"/>
      <w:sz w:val="21"/>
      <w:szCs w:val="21"/>
    </w:rPr>
  </w:style>
  <w:style w:type="paragraph" w:styleId="HTML">
    <w:name w:val="HTML Preformatted"/>
    <w:basedOn w:val="a1"/>
    <w:link w:val="HTML0"/>
    <w:uiPriority w:val="99"/>
    <w:unhideWhenUsed/>
    <w:rsid w:val="00B237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pPr>
    <w:rPr>
      <w:rFonts w:ascii="宋体" w:hAnsi="宋体" w:cs="宋体"/>
      <w:snapToGrid/>
      <w:sz w:val="24"/>
      <w:szCs w:val="24"/>
    </w:rPr>
  </w:style>
  <w:style w:type="character" w:customStyle="1" w:styleId="HTML0">
    <w:name w:val="HTML 预设格式 字符"/>
    <w:basedOn w:val="a2"/>
    <w:link w:val="HTML"/>
    <w:uiPriority w:val="99"/>
    <w:rsid w:val="00B23754"/>
    <w:rPr>
      <w:rFonts w:ascii="宋体" w:hAnsi="宋体" w:cs="宋体"/>
      <w:sz w:val="24"/>
      <w:szCs w:val="24"/>
    </w:rPr>
  </w:style>
  <w:style w:type="paragraph" w:styleId="afe">
    <w:name w:val="Subtitle"/>
    <w:basedOn w:val="a1"/>
    <w:next w:val="a1"/>
    <w:link w:val="aff"/>
    <w:qFormat/>
    <w:rsid w:val="00B23754"/>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ff">
    <w:name w:val="副标题 字符"/>
    <w:basedOn w:val="a2"/>
    <w:link w:val="afe"/>
    <w:rsid w:val="00B23754"/>
    <w:rPr>
      <w:rFonts w:asciiTheme="minorHAnsi" w:eastAsiaTheme="minorEastAsia" w:hAnsiTheme="minorHAnsi" w:cstheme="minorBidi"/>
      <w:b/>
      <w:bCs/>
      <w:snapToGrid w:val="0"/>
      <w:kern w:val="28"/>
      <w:sz w:val="32"/>
      <w:szCs w:val="32"/>
    </w:rPr>
  </w:style>
  <w:style w:type="paragraph" w:styleId="aff0">
    <w:name w:val="Normal (Web)"/>
    <w:basedOn w:val="a1"/>
    <w:uiPriority w:val="99"/>
    <w:semiHidden/>
    <w:unhideWhenUsed/>
    <w:rsid w:val="006E4A70"/>
    <w:pPr>
      <w:widowControl/>
      <w:autoSpaceDE/>
      <w:autoSpaceDN/>
      <w:adjustRightInd/>
      <w:spacing w:before="100" w:beforeAutospacing="1" w:after="100" w:afterAutospacing="1" w:line="240" w:lineRule="auto"/>
    </w:pPr>
    <w:rPr>
      <w:rFonts w:ascii="宋体" w:hAnsi="宋体" w:cs="宋体"/>
      <w:snapToGrid/>
      <w:sz w:val="24"/>
      <w:szCs w:val="24"/>
    </w:rPr>
  </w:style>
  <w:style w:type="character" w:styleId="aff1">
    <w:name w:val="Strong"/>
    <w:basedOn w:val="a2"/>
    <w:uiPriority w:val="22"/>
    <w:qFormat/>
    <w:rsid w:val="006E4A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711290">
      <w:bodyDiv w:val="1"/>
      <w:marLeft w:val="0"/>
      <w:marRight w:val="0"/>
      <w:marTop w:val="0"/>
      <w:marBottom w:val="0"/>
      <w:divBdr>
        <w:top w:val="none" w:sz="0" w:space="0" w:color="auto"/>
        <w:left w:val="none" w:sz="0" w:space="0" w:color="auto"/>
        <w:bottom w:val="none" w:sz="0" w:space="0" w:color="auto"/>
        <w:right w:val="none" w:sz="0" w:space="0" w:color="auto"/>
      </w:divBdr>
    </w:div>
    <w:div w:id="1062950657">
      <w:bodyDiv w:val="1"/>
      <w:marLeft w:val="0"/>
      <w:marRight w:val="0"/>
      <w:marTop w:val="0"/>
      <w:marBottom w:val="0"/>
      <w:divBdr>
        <w:top w:val="none" w:sz="0" w:space="0" w:color="auto"/>
        <w:left w:val="none" w:sz="0" w:space="0" w:color="auto"/>
        <w:bottom w:val="none" w:sz="0" w:space="0" w:color="auto"/>
        <w:right w:val="none" w:sz="0" w:space="0" w:color="auto"/>
      </w:divBdr>
    </w:div>
    <w:div w:id="1480415042">
      <w:bodyDiv w:val="1"/>
      <w:marLeft w:val="0"/>
      <w:marRight w:val="0"/>
      <w:marTop w:val="0"/>
      <w:marBottom w:val="0"/>
      <w:divBdr>
        <w:top w:val="none" w:sz="0" w:space="0" w:color="auto"/>
        <w:left w:val="none" w:sz="0" w:space="0" w:color="auto"/>
        <w:bottom w:val="none" w:sz="0" w:space="0" w:color="auto"/>
        <w:right w:val="none" w:sz="0" w:space="0" w:color="auto"/>
      </w:divBdr>
    </w:div>
    <w:div w:id="1540126831">
      <w:bodyDiv w:val="1"/>
      <w:marLeft w:val="0"/>
      <w:marRight w:val="0"/>
      <w:marTop w:val="0"/>
      <w:marBottom w:val="0"/>
      <w:divBdr>
        <w:top w:val="none" w:sz="0" w:space="0" w:color="auto"/>
        <w:left w:val="none" w:sz="0" w:space="0" w:color="auto"/>
        <w:bottom w:val="none" w:sz="0" w:space="0" w:color="auto"/>
        <w:right w:val="none" w:sz="0" w:space="0" w:color="auto"/>
      </w:divBdr>
      <w:divsChild>
        <w:div w:id="2020969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che.org/license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06839-1253-4614-B605-206699BD6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1455</Words>
  <Characters>8298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Caidan (Daniel)</dc:creator>
  <cp:keywords/>
  <dc:description/>
  <cp:lastModifiedBy>Tang LJ</cp:lastModifiedBy>
  <cp:revision>6</cp:revision>
  <dcterms:created xsi:type="dcterms:W3CDTF">2020-04-14T07:35:00Z</dcterms:created>
  <dcterms:modified xsi:type="dcterms:W3CDTF">2022-06-21T09:19:00Z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(3)uC27Dt5HK07FBk7vj6Grw1XCcaKBtUoI33PGwMHOLb/2EQwfMELYvPay9IHtH9szwKyrZrVr
5IFuG6KJQNLaVif+SShyBuExTu49lE4n6lmvO2a65pop7E50OZhZ14uJ+4m2jXHPVpmFwgCd
zLXwBx0NS1msAVO3z0krDjAJlBzC6SnakWgOC2oxyYGeflxeI2XLzHCwM+Y2fMXSUk43h6Ti
nOYY2xlggdLS5zViJm</vt:lpwstr>
  </property>
  <property fmtid="{D5CDD505-2E9C-101B-9397-08002B2CF9AE}" pid="3" name="_2015_ms_pID_7253431">
    <vt:lpwstr>3QKFrKdKkg8pJ67BD4J5/CtabN0Li2x7RWz/fdCW1ZZTg/cVyriEW5
2wpIBNmm3Zfnw4Mke8w2Qk81uslfAzi/fGgIJFYNua5NTmZk572thG4CTy4RvZBuR0ZBjdfE
hoBbHZCdjw4iGPVUia0ahInOD/6kPau5cUIH3kRRiM2n+t0PqIty8rgURXtw/EhGqaEMntl1
D/nAGhERYDcyBa1UlLOiRmxeQoZF8/LFzKh7</vt:lpwstr>
  </property>
  <property fmtid="{D5CDD505-2E9C-101B-9397-08002B2CF9AE}" pid="4" name="_2015_ms_pID_7253432">
    <vt:lpwstr>Kg==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ies>
</file>