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63F76B" w14:textId="77777777" w:rsidR="00DB7EEE" w:rsidRDefault="00DB7EEE" w:rsidP="00DB7EEE">
      <w:pPr>
        <w:jc w:val="center"/>
        <w:rPr>
          <w:sz w:val="52"/>
          <w:szCs w:val="52"/>
        </w:rPr>
      </w:pPr>
      <w:r>
        <w:rPr>
          <w:rFonts w:hint="eastAsia"/>
          <w:sz w:val="52"/>
          <w:szCs w:val="52"/>
        </w:rPr>
        <w:t>——</w:t>
      </w:r>
      <w:proofErr w:type="gramStart"/>
      <w:r>
        <w:rPr>
          <w:rFonts w:hint="eastAsia"/>
          <w:sz w:val="52"/>
          <w:szCs w:val="52"/>
        </w:rPr>
        <w:t>—————————————</w:t>
      </w:r>
      <w:proofErr w:type="gramEnd"/>
    </w:p>
    <w:p w14:paraId="0D17BAC9" w14:textId="1161A5E0" w:rsidR="00DB7EEE" w:rsidRPr="00DB7EEE" w:rsidRDefault="00AF5E76" w:rsidP="00DB7EEE">
      <w:pPr>
        <w:jc w:val="center"/>
        <w:rPr>
          <w:sz w:val="52"/>
          <w:szCs w:val="52"/>
        </w:rPr>
      </w:pPr>
      <w:r>
        <w:rPr>
          <w:rFonts w:hint="eastAsia"/>
          <w:sz w:val="52"/>
          <w:szCs w:val="52"/>
        </w:rPr>
        <w:t>柏科</w:t>
      </w:r>
      <w:proofErr w:type="gramStart"/>
      <w:r>
        <w:rPr>
          <w:rFonts w:hint="eastAsia"/>
          <w:sz w:val="52"/>
          <w:szCs w:val="52"/>
        </w:rPr>
        <w:t>云灾备系统</w:t>
      </w:r>
      <w:proofErr w:type="gramEnd"/>
      <w:r>
        <w:rPr>
          <w:rFonts w:hint="eastAsia"/>
          <w:sz w:val="52"/>
          <w:szCs w:val="52"/>
        </w:rPr>
        <w:t>管理软件</w:t>
      </w:r>
      <w:r w:rsidR="00DB7EEE" w:rsidRPr="00DB7EEE">
        <w:rPr>
          <w:sz w:val="52"/>
          <w:szCs w:val="52"/>
        </w:rPr>
        <w:t>安装使用指南</w:t>
      </w:r>
    </w:p>
    <w:p w14:paraId="62656E9C" w14:textId="77777777" w:rsidR="00DB7EEE" w:rsidRPr="00DB7EEE" w:rsidRDefault="00DB7EEE" w:rsidP="00DB7EEE">
      <w:pPr>
        <w:jc w:val="center"/>
        <w:rPr>
          <w:sz w:val="52"/>
          <w:szCs w:val="52"/>
        </w:rPr>
      </w:pPr>
      <w:r w:rsidRPr="00DB7EEE">
        <w:rPr>
          <w:rFonts w:hint="eastAsia"/>
          <w:sz w:val="52"/>
          <w:szCs w:val="52"/>
        </w:rPr>
        <w:t>实时保护版本</w:t>
      </w:r>
    </w:p>
    <w:p w14:paraId="68513C59" w14:textId="77777777" w:rsidR="00DB7EEE" w:rsidRDefault="00DB7EEE" w:rsidP="00DB7EEE">
      <w:pPr>
        <w:jc w:val="center"/>
        <w:rPr>
          <w:color w:val="FF0000"/>
          <w:sz w:val="52"/>
          <w:szCs w:val="52"/>
        </w:rPr>
      </w:pPr>
      <w:r w:rsidRPr="00DB7EEE">
        <w:rPr>
          <w:color w:val="FF0000"/>
          <w:sz w:val="52"/>
          <w:szCs w:val="52"/>
        </w:rPr>
        <w:t>V1</w:t>
      </w:r>
    </w:p>
    <w:p w14:paraId="0F850ED5" w14:textId="77777777" w:rsidR="00DB7EEE" w:rsidRPr="00DB7EEE" w:rsidRDefault="00DB7EEE" w:rsidP="00DB7EEE">
      <w:pPr>
        <w:jc w:val="center"/>
        <w:rPr>
          <w:sz w:val="52"/>
          <w:szCs w:val="52"/>
        </w:rPr>
      </w:pPr>
      <w:r>
        <w:rPr>
          <w:rFonts w:hint="eastAsia"/>
          <w:sz w:val="52"/>
          <w:szCs w:val="52"/>
        </w:rPr>
        <w:t>——</w:t>
      </w:r>
      <w:proofErr w:type="gramStart"/>
      <w:r>
        <w:rPr>
          <w:rFonts w:hint="eastAsia"/>
          <w:sz w:val="52"/>
          <w:szCs w:val="52"/>
        </w:rPr>
        <w:t>————————————</w:t>
      </w:r>
      <w:proofErr w:type="gramEnd"/>
    </w:p>
    <w:p w14:paraId="7E96B573" w14:textId="77777777" w:rsidR="00DB7EEE" w:rsidRDefault="00DB7EEE" w:rsidP="00DB7EEE">
      <w:pPr>
        <w:jc w:val="center"/>
        <w:rPr>
          <w:sz w:val="52"/>
          <w:szCs w:val="52"/>
        </w:rPr>
      </w:pPr>
    </w:p>
    <w:p w14:paraId="76BC0631" w14:textId="77777777" w:rsidR="00DB7EEE" w:rsidRDefault="00DB7EEE" w:rsidP="00DB7EEE">
      <w:pPr>
        <w:jc w:val="center"/>
        <w:rPr>
          <w:sz w:val="52"/>
          <w:szCs w:val="52"/>
        </w:rPr>
      </w:pPr>
    </w:p>
    <w:p w14:paraId="26468B1A" w14:textId="77777777" w:rsidR="00DB7EEE" w:rsidRPr="00DB7EEE" w:rsidRDefault="00DB7EEE" w:rsidP="00DB7EEE">
      <w:pPr>
        <w:rPr>
          <w:sz w:val="52"/>
          <w:szCs w:val="52"/>
        </w:rPr>
      </w:pPr>
    </w:p>
    <w:p w14:paraId="7B531D50" w14:textId="77777777" w:rsidR="00FC0396" w:rsidRDefault="00FC0396" w:rsidP="00DB7EEE">
      <w:pPr>
        <w:jc w:val="center"/>
        <w:rPr>
          <w:sz w:val="52"/>
          <w:szCs w:val="52"/>
        </w:rPr>
      </w:pPr>
    </w:p>
    <w:p w14:paraId="3E988118" w14:textId="16934033" w:rsidR="00DB7EEE" w:rsidRDefault="00DB7EEE" w:rsidP="00DB7EEE">
      <w:pPr>
        <w:jc w:val="center"/>
        <w:rPr>
          <w:sz w:val="52"/>
          <w:szCs w:val="52"/>
        </w:rPr>
      </w:pPr>
      <w:r>
        <w:rPr>
          <w:sz w:val="52"/>
          <w:szCs w:val="52"/>
        </w:rPr>
        <w:t>2022</w:t>
      </w:r>
      <w:r w:rsidRPr="00DB7EEE">
        <w:rPr>
          <w:sz w:val="52"/>
          <w:szCs w:val="52"/>
        </w:rPr>
        <w:t xml:space="preserve"> 年</w:t>
      </w:r>
      <w:r>
        <w:rPr>
          <w:sz w:val="52"/>
          <w:szCs w:val="52"/>
        </w:rPr>
        <w:t xml:space="preserve"> </w:t>
      </w:r>
      <w:r w:rsidR="00AF5E76">
        <w:rPr>
          <w:sz w:val="52"/>
          <w:szCs w:val="52"/>
        </w:rPr>
        <w:t>6</w:t>
      </w:r>
      <w:r w:rsidRPr="00DB7EEE">
        <w:rPr>
          <w:sz w:val="52"/>
          <w:szCs w:val="52"/>
        </w:rPr>
        <w:t>月</w:t>
      </w:r>
    </w:p>
    <w:p w14:paraId="7B9D5972" w14:textId="77777777" w:rsidR="003662BA" w:rsidRDefault="003662BA" w:rsidP="00DB7EEE">
      <w:pPr>
        <w:jc w:val="center"/>
        <w:rPr>
          <w:sz w:val="52"/>
          <w:szCs w:val="52"/>
        </w:rPr>
      </w:pPr>
    </w:p>
    <w:p w14:paraId="5E7D618C" w14:textId="77777777" w:rsidR="003662BA" w:rsidRDefault="003662BA" w:rsidP="00DB7EEE">
      <w:pPr>
        <w:jc w:val="center"/>
        <w:rPr>
          <w:sz w:val="52"/>
          <w:szCs w:val="52"/>
        </w:rPr>
      </w:pPr>
    </w:p>
    <w:p w14:paraId="0B1430DF" w14:textId="77777777" w:rsidR="00FC0396" w:rsidRDefault="00FC0396" w:rsidP="00DB7EEE">
      <w:pPr>
        <w:jc w:val="center"/>
        <w:rPr>
          <w:sz w:val="52"/>
          <w:szCs w:val="52"/>
        </w:rPr>
      </w:pPr>
    </w:p>
    <w:p w14:paraId="20A39BE7" w14:textId="77777777" w:rsidR="00FC0396" w:rsidRDefault="00FC0396" w:rsidP="00DB7EEE">
      <w:pPr>
        <w:jc w:val="center"/>
        <w:rPr>
          <w:sz w:val="52"/>
          <w:szCs w:val="52"/>
        </w:rPr>
      </w:pPr>
    </w:p>
    <w:p w14:paraId="3FA0ABEF" w14:textId="77777777" w:rsidR="003662BA" w:rsidRPr="003662BA" w:rsidRDefault="003662BA" w:rsidP="00DB7EEE">
      <w:pPr>
        <w:jc w:val="center"/>
        <w:rPr>
          <w:sz w:val="48"/>
          <w:szCs w:val="48"/>
        </w:rPr>
      </w:pPr>
      <w:r w:rsidRPr="003662BA">
        <w:rPr>
          <w:rFonts w:hint="eastAsia"/>
          <w:sz w:val="48"/>
          <w:szCs w:val="48"/>
        </w:rPr>
        <w:t>目录</w:t>
      </w:r>
    </w:p>
    <w:p w14:paraId="11F0C073" w14:textId="2F8469E5" w:rsidR="004D2087" w:rsidRDefault="0040545A">
      <w:pPr>
        <w:pStyle w:val="TOC1"/>
        <w:tabs>
          <w:tab w:val="right" w:leader="dot" w:pos="8302"/>
        </w:tabs>
        <w:rPr>
          <w:rFonts w:cstheme="minorBidi"/>
          <w:noProof/>
          <w:kern w:val="2"/>
          <w:sz w:val="21"/>
        </w:rPr>
      </w:pPr>
      <w:r>
        <w:rPr>
          <w:sz w:val="52"/>
          <w:szCs w:val="52"/>
        </w:rPr>
        <w:fldChar w:fldCharType="begin"/>
      </w:r>
      <w:r w:rsidR="003F6BD3">
        <w:rPr>
          <w:rFonts w:hint="eastAsia"/>
          <w:sz w:val="52"/>
          <w:szCs w:val="52"/>
        </w:rPr>
        <w:instrText>TOC \o "1-3" \h \z \u</w:instrText>
      </w:r>
      <w:r>
        <w:rPr>
          <w:sz w:val="52"/>
          <w:szCs w:val="52"/>
        </w:rPr>
        <w:fldChar w:fldCharType="separate"/>
      </w:r>
      <w:hyperlink w:anchor="_Toc96350920" w:history="1">
        <w:r w:rsidR="004D2087" w:rsidRPr="00CA6E12">
          <w:rPr>
            <w:rStyle w:val="a8"/>
            <w:noProof/>
          </w:rPr>
          <w:t>1.</w:t>
        </w:r>
        <w:r w:rsidR="00AF5E76">
          <w:rPr>
            <w:rStyle w:val="a8"/>
            <w:noProof/>
          </w:rPr>
          <w:t>柏科云灾备系统管理软件</w:t>
        </w:r>
        <w:r w:rsidR="004D2087" w:rsidRPr="00CA6E12">
          <w:rPr>
            <w:rStyle w:val="a8"/>
            <w:noProof/>
          </w:rPr>
          <w:t>产品概览</w:t>
        </w:r>
        <w:r w:rsidR="004D2087">
          <w:rPr>
            <w:noProof/>
            <w:webHidden/>
          </w:rPr>
          <w:tab/>
        </w:r>
        <w:r>
          <w:rPr>
            <w:noProof/>
            <w:webHidden/>
          </w:rPr>
          <w:fldChar w:fldCharType="begin"/>
        </w:r>
        <w:r w:rsidR="004D2087">
          <w:rPr>
            <w:noProof/>
            <w:webHidden/>
          </w:rPr>
          <w:instrText xml:space="preserve"> PAGEREF _Toc96350920 \h </w:instrText>
        </w:r>
        <w:r>
          <w:rPr>
            <w:noProof/>
            <w:webHidden/>
          </w:rPr>
        </w:r>
        <w:r>
          <w:rPr>
            <w:noProof/>
            <w:webHidden/>
          </w:rPr>
          <w:fldChar w:fldCharType="separate"/>
        </w:r>
        <w:r w:rsidR="004D2087">
          <w:rPr>
            <w:noProof/>
            <w:webHidden/>
          </w:rPr>
          <w:t>3</w:t>
        </w:r>
        <w:r>
          <w:rPr>
            <w:noProof/>
            <w:webHidden/>
          </w:rPr>
          <w:fldChar w:fldCharType="end"/>
        </w:r>
      </w:hyperlink>
    </w:p>
    <w:p w14:paraId="5C13C056" w14:textId="77777777" w:rsidR="004D2087" w:rsidRDefault="00767A19">
      <w:pPr>
        <w:pStyle w:val="TOC3"/>
        <w:tabs>
          <w:tab w:val="right" w:leader="dot" w:pos="8302"/>
        </w:tabs>
        <w:rPr>
          <w:rFonts w:cstheme="minorBidi"/>
          <w:noProof/>
          <w:kern w:val="2"/>
          <w:sz w:val="21"/>
        </w:rPr>
      </w:pPr>
      <w:hyperlink w:anchor="_Toc96350921" w:history="1">
        <w:r w:rsidR="004D2087" w:rsidRPr="00CA6E12">
          <w:rPr>
            <w:rStyle w:val="a8"/>
            <w:noProof/>
          </w:rPr>
          <w:t>本文档是实时保护版本的安装使用指南。</w:t>
        </w:r>
        <w:r w:rsidR="004D2087">
          <w:rPr>
            <w:noProof/>
            <w:webHidden/>
          </w:rPr>
          <w:tab/>
        </w:r>
        <w:r w:rsidR="0040545A">
          <w:rPr>
            <w:noProof/>
            <w:webHidden/>
          </w:rPr>
          <w:fldChar w:fldCharType="begin"/>
        </w:r>
        <w:r w:rsidR="004D2087">
          <w:rPr>
            <w:noProof/>
            <w:webHidden/>
          </w:rPr>
          <w:instrText xml:space="preserve"> PAGEREF _Toc96350921 \h </w:instrText>
        </w:r>
        <w:r w:rsidR="0040545A">
          <w:rPr>
            <w:noProof/>
            <w:webHidden/>
          </w:rPr>
        </w:r>
        <w:r w:rsidR="0040545A">
          <w:rPr>
            <w:noProof/>
            <w:webHidden/>
          </w:rPr>
          <w:fldChar w:fldCharType="separate"/>
        </w:r>
        <w:r w:rsidR="004D2087">
          <w:rPr>
            <w:noProof/>
            <w:webHidden/>
          </w:rPr>
          <w:t>3</w:t>
        </w:r>
        <w:r w:rsidR="0040545A">
          <w:rPr>
            <w:noProof/>
            <w:webHidden/>
          </w:rPr>
          <w:fldChar w:fldCharType="end"/>
        </w:r>
      </w:hyperlink>
    </w:p>
    <w:p w14:paraId="7CC684CC" w14:textId="77777777" w:rsidR="004D2087" w:rsidRDefault="00767A19">
      <w:pPr>
        <w:pStyle w:val="TOC2"/>
        <w:tabs>
          <w:tab w:val="right" w:leader="dot" w:pos="8302"/>
        </w:tabs>
        <w:rPr>
          <w:rFonts w:cstheme="minorBidi"/>
          <w:noProof/>
          <w:kern w:val="2"/>
          <w:sz w:val="21"/>
        </w:rPr>
      </w:pPr>
      <w:hyperlink w:anchor="_Toc96350922" w:history="1">
        <w:r w:rsidR="004D2087" w:rsidRPr="00CA6E12">
          <w:rPr>
            <w:rStyle w:val="a8"/>
            <w:noProof/>
          </w:rPr>
          <w:t>1.1、浏览器要求</w:t>
        </w:r>
        <w:r w:rsidR="004D2087">
          <w:rPr>
            <w:noProof/>
            <w:webHidden/>
          </w:rPr>
          <w:tab/>
        </w:r>
        <w:r w:rsidR="0040545A">
          <w:rPr>
            <w:noProof/>
            <w:webHidden/>
          </w:rPr>
          <w:fldChar w:fldCharType="begin"/>
        </w:r>
        <w:r w:rsidR="004D2087">
          <w:rPr>
            <w:noProof/>
            <w:webHidden/>
          </w:rPr>
          <w:instrText xml:space="preserve"> PAGEREF _Toc96350922 \h </w:instrText>
        </w:r>
        <w:r w:rsidR="0040545A">
          <w:rPr>
            <w:noProof/>
            <w:webHidden/>
          </w:rPr>
        </w:r>
        <w:r w:rsidR="0040545A">
          <w:rPr>
            <w:noProof/>
            <w:webHidden/>
          </w:rPr>
          <w:fldChar w:fldCharType="separate"/>
        </w:r>
        <w:r w:rsidR="004D2087">
          <w:rPr>
            <w:noProof/>
            <w:webHidden/>
          </w:rPr>
          <w:t>3</w:t>
        </w:r>
        <w:r w:rsidR="0040545A">
          <w:rPr>
            <w:noProof/>
            <w:webHidden/>
          </w:rPr>
          <w:fldChar w:fldCharType="end"/>
        </w:r>
      </w:hyperlink>
    </w:p>
    <w:p w14:paraId="66E172FA" w14:textId="77777777" w:rsidR="004D2087" w:rsidRDefault="00767A19">
      <w:pPr>
        <w:pStyle w:val="TOC2"/>
        <w:tabs>
          <w:tab w:val="right" w:leader="dot" w:pos="8302"/>
        </w:tabs>
        <w:rPr>
          <w:rFonts w:cstheme="minorBidi"/>
          <w:noProof/>
          <w:kern w:val="2"/>
          <w:sz w:val="21"/>
        </w:rPr>
      </w:pPr>
      <w:hyperlink w:anchor="_Toc96350923" w:history="1">
        <w:r w:rsidR="004D2087" w:rsidRPr="00CA6E12">
          <w:rPr>
            <w:rStyle w:val="a8"/>
            <w:noProof/>
          </w:rPr>
          <w:t>1.2、系统兼容性</w:t>
        </w:r>
        <w:r w:rsidR="004D2087">
          <w:rPr>
            <w:noProof/>
            <w:webHidden/>
          </w:rPr>
          <w:tab/>
        </w:r>
        <w:r w:rsidR="0040545A">
          <w:rPr>
            <w:noProof/>
            <w:webHidden/>
          </w:rPr>
          <w:fldChar w:fldCharType="begin"/>
        </w:r>
        <w:r w:rsidR="004D2087">
          <w:rPr>
            <w:noProof/>
            <w:webHidden/>
          </w:rPr>
          <w:instrText xml:space="preserve"> PAGEREF _Toc96350923 \h </w:instrText>
        </w:r>
        <w:r w:rsidR="0040545A">
          <w:rPr>
            <w:noProof/>
            <w:webHidden/>
          </w:rPr>
        </w:r>
        <w:r w:rsidR="0040545A">
          <w:rPr>
            <w:noProof/>
            <w:webHidden/>
          </w:rPr>
          <w:fldChar w:fldCharType="separate"/>
        </w:r>
        <w:r w:rsidR="004D2087">
          <w:rPr>
            <w:noProof/>
            <w:webHidden/>
          </w:rPr>
          <w:t>3</w:t>
        </w:r>
        <w:r w:rsidR="0040545A">
          <w:rPr>
            <w:noProof/>
            <w:webHidden/>
          </w:rPr>
          <w:fldChar w:fldCharType="end"/>
        </w:r>
      </w:hyperlink>
    </w:p>
    <w:p w14:paraId="7204DE2C" w14:textId="77777777" w:rsidR="004D2087" w:rsidRDefault="00767A19">
      <w:pPr>
        <w:pStyle w:val="TOC3"/>
        <w:tabs>
          <w:tab w:val="right" w:leader="dot" w:pos="8302"/>
        </w:tabs>
        <w:rPr>
          <w:rFonts w:cstheme="minorBidi"/>
          <w:noProof/>
          <w:kern w:val="2"/>
          <w:sz w:val="21"/>
        </w:rPr>
      </w:pPr>
      <w:hyperlink w:anchor="_Toc96350924" w:history="1">
        <w:r w:rsidR="004D2087" w:rsidRPr="00CA6E12">
          <w:rPr>
            <w:rStyle w:val="a8"/>
            <w:noProof/>
          </w:rPr>
          <w:t>1.2.1、Windows 系列（物理或虚拟机）</w:t>
        </w:r>
        <w:r w:rsidR="004D2087">
          <w:rPr>
            <w:noProof/>
            <w:webHidden/>
          </w:rPr>
          <w:tab/>
        </w:r>
        <w:r w:rsidR="0040545A">
          <w:rPr>
            <w:noProof/>
            <w:webHidden/>
          </w:rPr>
          <w:fldChar w:fldCharType="begin"/>
        </w:r>
        <w:r w:rsidR="004D2087">
          <w:rPr>
            <w:noProof/>
            <w:webHidden/>
          </w:rPr>
          <w:instrText xml:space="preserve"> PAGEREF _Toc96350924 \h </w:instrText>
        </w:r>
        <w:r w:rsidR="0040545A">
          <w:rPr>
            <w:noProof/>
            <w:webHidden/>
          </w:rPr>
        </w:r>
        <w:r w:rsidR="0040545A">
          <w:rPr>
            <w:noProof/>
            <w:webHidden/>
          </w:rPr>
          <w:fldChar w:fldCharType="separate"/>
        </w:r>
        <w:r w:rsidR="004D2087">
          <w:rPr>
            <w:noProof/>
            <w:webHidden/>
          </w:rPr>
          <w:t>3</w:t>
        </w:r>
        <w:r w:rsidR="0040545A">
          <w:rPr>
            <w:noProof/>
            <w:webHidden/>
          </w:rPr>
          <w:fldChar w:fldCharType="end"/>
        </w:r>
      </w:hyperlink>
    </w:p>
    <w:p w14:paraId="3FCC39C4" w14:textId="77777777" w:rsidR="004D2087" w:rsidRDefault="00767A19">
      <w:pPr>
        <w:pStyle w:val="TOC3"/>
        <w:tabs>
          <w:tab w:val="left" w:pos="1470"/>
          <w:tab w:val="right" w:leader="dot" w:pos="8302"/>
        </w:tabs>
        <w:rPr>
          <w:rFonts w:cstheme="minorBidi"/>
          <w:noProof/>
          <w:kern w:val="2"/>
          <w:sz w:val="21"/>
        </w:rPr>
      </w:pPr>
      <w:hyperlink w:anchor="_Toc96350925" w:history="1">
        <w:r w:rsidR="004D2087" w:rsidRPr="00CA6E12">
          <w:rPr>
            <w:rStyle w:val="a8"/>
            <w:b/>
            <w:noProof/>
          </w:rPr>
          <w:t>1.2.2、</w:t>
        </w:r>
        <w:r w:rsidR="004D2087">
          <w:rPr>
            <w:rFonts w:cstheme="minorBidi"/>
            <w:noProof/>
            <w:kern w:val="2"/>
            <w:sz w:val="21"/>
          </w:rPr>
          <w:tab/>
        </w:r>
        <w:r w:rsidR="004D2087" w:rsidRPr="00CA6E12">
          <w:rPr>
            <w:rStyle w:val="a8"/>
            <w:b/>
            <w:noProof/>
          </w:rPr>
          <w:t>Linux 系列（物理或虚拟机）</w:t>
        </w:r>
        <w:r w:rsidR="004D2087">
          <w:rPr>
            <w:noProof/>
            <w:webHidden/>
          </w:rPr>
          <w:tab/>
        </w:r>
        <w:r w:rsidR="0040545A">
          <w:rPr>
            <w:noProof/>
            <w:webHidden/>
          </w:rPr>
          <w:fldChar w:fldCharType="begin"/>
        </w:r>
        <w:r w:rsidR="004D2087">
          <w:rPr>
            <w:noProof/>
            <w:webHidden/>
          </w:rPr>
          <w:instrText xml:space="preserve"> PAGEREF _Toc96350925 \h </w:instrText>
        </w:r>
        <w:r w:rsidR="0040545A">
          <w:rPr>
            <w:noProof/>
            <w:webHidden/>
          </w:rPr>
        </w:r>
        <w:r w:rsidR="0040545A">
          <w:rPr>
            <w:noProof/>
            <w:webHidden/>
          </w:rPr>
          <w:fldChar w:fldCharType="separate"/>
        </w:r>
        <w:r w:rsidR="004D2087">
          <w:rPr>
            <w:noProof/>
            <w:webHidden/>
          </w:rPr>
          <w:t>4</w:t>
        </w:r>
        <w:r w:rsidR="0040545A">
          <w:rPr>
            <w:noProof/>
            <w:webHidden/>
          </w:rPr>
          <w:fldChar w:fldCharType="end"/>
        </w:r>
      </w:hyperlink>
    </w:p>
    <w:p w14:paraId="18D0F0BE" w14:textId="77777777" w:rsidR="004D2087" w:rsidRDefault="00767A19">
      <w:pPr>
        <w:pStyle w:val="TOC2"/>
        <w:tabs>
          <w:tab w:val="right" w:leader="dot" w:pos="8302"/>
        </w:tabs>
        <w:rPr>
          <w:rFonts w:cstheme="minorBidi"/>
          <w:noProof/>
          <w:kern w:val="2"/>
          <w:sz w:val="21"/>
        </w:rPr>
      </w:pPr>
      <w:hyperlink w:anchor="_Toc96350926" w:history="1">
        <w:r w:rsidR="004D2087" w:rsidRPr="00CA6E12">
          <w:rPr>
            <w:rStyle w:val="a8"/>
            <w:noProof/>
          </w:rPr>
          <w:t>1.3、业务接管能力</w:t>
        </w:r>
        <w:r w:rsidR="004D2087">
          <w:rPr>
            <w:noProof/>
            <w:webHidden/>
          </w:rPr>
          <w:tab/>
        </w:r>
        <w:r w:rsidR="0040545A">
          <w:rPr>
            <w:noProof/>
            <w:webHidden/>
          </w:rPr>
          <w:fldChar w:fldCharType="begin"/>
        </w:r>
        <w:r w:rsidR="004D2087">
          <w:rPr>
            <w:noProof/>
            <w:webHidden/>
          </w:rPr>
          <w:instrText xml:space="preserve"> PAGEREF _Toc96350926 \h </w:instrText>
        </w:r>
        <w:r w:rsidR="0040545A">
          <w:rPr>
            <w:noProof/>
            <w:webHidden/>
          </w:rPr>
        </w:r>
        <w:r w:rsidR="0040545A">
          <w:rPr>
            <w:noProof/>
            <w:webHidden/>
          </w:rPr>
          <w:fldChar w:fldCharType="separate"/>
        </w:r>
        <w:r w:rsidR="004D2087">
          <w:rPr>
            <w:noProof/>
            <w:webHidden/>
          </w:rPr>
          <w:t>5</w:t>
        </w:r>
        <w:r w:rsidR="0040545A">
          <w:rPr>
            <w:noProof/>
            <w:webHidden/>
          </w:rPr>
          <w:fldChar w:fldCharType="end"/>
        </w:r>
      </w:hyperlink>
    </w:p>
    <w:p w14:paraId="22B06904" w14:textId="77777777" w:rsidR="004D2087" w:rsidRDefault="00767A19">
      <w:pPr>
        <w:pStyle w:val="TOC1"/>
        <w:tabs>
          <w:tab w:val="right" w:leader="dot" w:pos="8302"/>
        </w:tabs>
        <w:rPr>
          <w:rFonts w:cstheme="minorBidi"/>
          <w:noProof/>
          <w:kern w:val="2"/>
          <w:sz w:val="21"/>
        </w:rPr>
      </w:pPr>
      <w:hyperlink w:anchor="_Toc96350927" w:history="1">
        <w:r w:rsidR="004D2087" w:rsidRPr="00CA6E12">
          <w:rPr>
            <w:rStyle w:val="a8"/>
            <w:noProof/>
          </w:rPr>
          <w:t>2、联机准备工作</w:t>
        </w:r>
        <w:r w:rsidR="004D2087">
          <w:rPr>
            <w:noProof/>
            <w:webHidden/>
          </w:rPr>
          <w:tab/>
        </w:r>
        <w:r w:rsidR="0040545A">
          <w:rPr>
            <w:noProof/>
            <w:webHidden/>
          </w:rPr>
          <w:fldChar w:fldCharType="begin"/>
        </w:r>
        <w:r w:rsidR="004D2087">
          <w:rPr>
            <w:noProof/>
            <w:webHidden/>
          </w:rPr>
          <w:instrText xml:space="preserve"> PAGEREF _Toc96350927 \h </w:instrText>
        </w:r>
        <w:r w:rsidR="0040545A">
          <w:rPr>
            <w:noProof/>
            <w:webHidden/>
          </w:rPr>
        </w:r>
        <w:r w:rsidR="0040545A">
          <w:rPr>
            <w:noProof/>
            <w:webHidden/>
          </w:rPr>
          <w:fldChar w:fldCharType="separate"/>
        </w:r>
        <w:r w:rsidR="004D2087">
          <w:rPr>
            <w:noProof/>
            <w:webHidden/>
          </w:rPr>
          <w:t>5</w:t>
        </w:r>
        <w:r w:rsidR="0040545A">
          <w:rPr>
            <w:noProof/>
            <w:webHidden/>
          </w:rPr>
          <w:fldChar w:fldCharType="end"/>
        </w:r>
      </w:hyperlink>
    </w:p>
    <w:p w14:paraId="64B97693" w14:textId="77777777" w:rsidR="004D2087" w:rsidRDefault="00767A19">
      <w:pPr>
        <w:pStyle w:val="TOC2"/>
        <w:tabs>
          <w:tab w:val="right" w:leader="dot" w:pos="8302"/>
        </w:tabs>
        <w:rPr>
          <w:rFonts w:cstheme="minorBidi"/>
          <w:noProof/>
          <w:kern w:val="2"/>
          <w:sz w:val="21"/>
        </w:rPr>
      </w:pPr>
      <w:hyperlink w:anchor="_Toc96350928" w:history="1">
        <w:r w:rsidR="004D2087" w:rsidRPr="00CA6E12">
          <w:rPr>
            <w:rStyle w:val="a8"/>
            <w:noProof/>
          </w:rPr>
          <w:t>2.1、配置联机网络</w:t>
        </w:r>
        <w:r w:rsidR="004D2087">
          <w:rPr>
            <w:noProof/>
            <w:webHidden/>
          </w:rPr>
          <w:tab/>
        </w:r>
        <w:r w:rsidR="0040545A">
          <w:rPr>
            <w:noProof/>
            <w:webHidden/>
          </w:rPr>
          <w:fldChar w:fldCharType="begin"/>
        </w:r>
        <w:r w:rsidR="004D2087">
          <w:rPr>
            <w:noProof/>
            <w:webHidden/>
          </w:rPr>
          <w:instrText xml:space="preserve"> PAGEREF _Toc96350928 \h </w:instrText>
        </w:r>
        <w:r w:rsidR="0040545A">
          <w:rPr>
            <w:noProof/>
            <w:webHidden/>
          </w:rPr>
        </w:r>
        <w:r w:rsidR="0040545A">
          <w:rPr>
            <w:noProof/>
            <w:webHidden/>
          </w:rPr>
          <w:fldChar w:fldCharType="separate"/>
        </w:r>
        <w:r w:rsidR="004D2087">
          <w:rPr>
            <w:noProof/>
            <w:webHidden/>
          </w:rPr>
          <w:t>5</w:t>
        </w:r>
        <w:r w:rsidR="0040545A">
          <w:rPr>
            <w:noProof/>
            <w:webHidden/>
          </w:rPr>
          <w:fldChar w:fldCharType="end"/>
        </w:r>
      </w:hyperlink>
    </w:p>
    <w:p w14:paraId="3A06C11E" w14:textId="77777777" w:rsidR="004D2087" w:rsidRDefault="00767A19">
      <w:pPr>
        <w:pStyle w:val="TOC2"/>
        <w:tabs>
          <w:tab w:val="right" w:leader="dot" w:pos="8302"/>
        </w:tabs>
        <w:rPr>
          <w:rFonts w:cstheme="minorBidi"/>
          <w:noProof/>
          <w:kern w:val="2"/>
          <w:sz w:val="21"/>
        </w:rPr>
      </w:pPr>
      <w:hyperlink w:anchor="_Toc96350929" w:history="1">
        <w:r w:rsidR="004D2087" w:rsidRPr="00CA6E12">
          <w:rPr>
            <w:rStyle w:val="a8"/>
            <w:noProof/>
          </w:rPr>
          <w:t>2.2、浏览器确认</w:t>
        </w:r>
        <w:r w:rsidR="004D2087">
          <w:rPr>
            <w:noProof/>
            <w:webHidden/>
          </w:rPr>
          <w:tab/>
        </w:r>
        <w:r w:rsidR="0040545A">
          <w:rPr>
            <w:noProof/>
            <w:webHidden/>
          </w:rPr>
          <w:fldChar w:fldCharType="begin"/>
        </w:r>
        <w:r w:rsidR="004D2087">
          <w:rPr>
            <w:noProof/>
            <w:webHidden/>
          </w:rPr>
          <w:instrText xml:space="preserve"> PAGEREF _Toc96350929 \h </w:instrText>
        </w:r>
        <w:r w:rsidR="0040545A">
          <w:rPr>
            <w:noProof/>
            <w:webHidden/>
          </w:rPr>
        </w:r>
        <w:r w:rsidR="0040545A">
          <w:rPr>
            <w:noProof/>
            <w:webHidden/>
          </w:rPr>
          <w:fldChar w:fldCharType="separate"/>
        </w:r>
        <w:r w:rsidR="004D2087">
          <w:rPr>
            <w:noProof/>
            <w:webHidden/>
          </w:rPr>
          <w:t>6</w:t>
        </w:r>
        <w:r w:rsidR="0040545A">
          <w:rPr>
            <w:noProof/>
            <w:webHidden/>
          </w:rPr>
          <w:fldChar w:fldCharType="end"/>
        </w:r>
      </w:hyperlink>
    </w:p>
    <w:p w14:paraId="302B5BF7" w14:textId="62EE7600" w:rsidR="004D2087" w:rsidRDefault="00767A19">
      <w:pPr>
        <w:pStyle w:val="TOC2"/>
        <w:tabs>
          <w:tab w:val="right" w:leader="dot" w:pos="8302"/>
        </w:tabs>
        <w:rPr>
          <w:rFonts w:cstheme="minorBidi"/>
          <w:noProof/>
          <w:kern w:val="2"/>
          <w:sz w:val="21"/>
        </w:rPr>
      </w:pPr>
      <w:hyperlink w:anchor="_Toc96350930" w:history="1">
        <w:r w:rsidR="004D2087" w:rsidRPr="00CA6E12">
          <w:rPr>
            <w:rStyle w:val="a8"/>
            <w:noProof/>
          </w:rPr>
          <w:t>2.3、配置</w:t>
        </w:r>
        <w:r w:rsidR="00AF5E76">
          <w:rPr>
            <w:rStyle w:val="a8"/>
            <w:noProof/>
          </w:rPr>
          <w:t>柏科云灾备系统管理软件</w:t>
        </w:r>
        <w:r w:rsidR="004D2087" w:rsidRPr="00CA6E12">
          <w:rPr>
            <w:rStyle w:val="a8"/>
            <w:noProof/>
          </w:rPr>
          <w:t>网络</w:t>
        </w:r>
        <w:r w:rsidR="004D2087">
          <w:rPr>
            <w:noProof/>
            <w:webHidden/>
          </w:rPr>
          <w:tab/>
        </w:r>
        <w:r w:rsidR="0040545A">
          <w:rPr>
            <w:noProof/>
            <w:webHidden/>
          </w:rPr>
          <w:fldChar w:fldCharType="begin"/>
        </w:r>
        <w:r w:rsidR="004D2087">
          <w:rPr>
            <w:noProof/>
            <w:webHidden/>
          </w:rPr>
          <w:instrText xml:space="preserve"> PAGEREF _Toc96350930 \h </w:instrText>
        </w:r>
        <w:r w:rsidR="0040545A">
          <w:rPr>
            <w:noProof/>
            <w:webHidden/>
          </w:rPr>
        </w:r>
        <w:r w:rsidR="0040545A">
          <w:rPr>
            <w:noProof/>
            <w:webHidden/>
          </w:rPr>
          <w:fldChar w:fldCharType="separate"/>
        </w:r>
        <w:r w:rsidR="004D2087">
          <w:rPr>
            <w:noProof/>
            <w:webHidden/>
          </w:rPr>
          <w:t>8</w:t>
        </w:r>
        <w:r w:rsidR="0040545A">
          <w:rPr>
            <w:noProof/>
            <w:webHidden/>
          </w:rPr>
          <w:fldChar w:fldCharType="end"/>
        </w:r>
      </w:hyperlink>
    </w:p>
    <w:p w14:paraId="0A73D1D3" w14:textId="77777777" w:rsidR="004D2087" w:rsidRDefault="00767A19">
      <w:pPr>
        <w:pStyle w:val="TOC1"/>
        <w:tabs>
          <w:tab w:val="right" w:leader="dot" w:pos="8302"/>
        </w:tabs>
        <w:rPr>
          <w:rFonts w:cstheme="minorBidi"/>
          <w:noProof/>
          <w:kern w:val="2"/>
          <w:sz w:val="21"/>
        </w:rPr>
      </w:pPr>
      <w:hyperlink w:anchor="_Toc96350931" w:history="1">
        <w:r w:rsidR="004D2087" w:rsidRPr="00CA6E12">
          <w:rPr>
            <w:rStyle w:val="a8"/>
            <w:noProof/>
          </w:rPr>
          <w:t>3、快速安装指南篇（windows 系统）</w:t>
        </w:r>
        <w:r w:rsidR="004D2087">
          <w:rPr>
            <w:noProof/>
            <w:webHidden/>
          </w:rPr>
          <w:tab/>
        </w:r>
        <w:r w:rsidR="0040545A">
          <w:rPr>
            <w:noProof/>
            <w:webHidden/>
          </w:rPr>
          <w:fldChar w:fldCharType="begin"/>
        </w:r>
        <w:r w:rsidR="004D2087">
          <w:rPr>
            <w:noProof/>
            <w:webHidden/>
          </w:rPr>
          <w:instrText xml:space="preserve"> PAGEREF _Toc96350931 \h </w:instrText>
        </w:r>
        <w:r w:rsidR="0040545A">
          <w:rPr>
            <w:noProof/>
            <w:webHidden/>
          </w:rPr>
        </w:r>
        <w:r w:rsidR="0040545A">
          <w:rPr>
            <w:noProof/>
            <w:webHidden/>
          </w:rPr>
          <w:fldChar w:fldCharType="separate"/>
        </w:r>
        <w:r w:rsidR="004D2087">
          <w:rPr>
            <w:noProof/>
            <w:webHidden/>
          </w:rPr>
          <w:t>9</w:t>
        </w:r>
        <w:r w:rsidR="0040545A">
          <w:rPr>
            <w:noProof/>
            <w:webHidden/>
          </w:rPr>
          <w:fldChar w:fldCharType="end"/>
        </w:r>
      </w:hyperlink>
    </w:p>
    <w:p w14:paraId="18453CE2" w14:textId="77777777" w:rsidR="004D2087" w:rsidRDefault="00767A19">
      <w:pPr>
        <w:pStyle w:val="TOC2"/>
        <w:tabs>
          <w:tab w:val="right" w:leader="dot" w:pos="8302"/>
        </w:tabs>
        <w:rPr>
          <w:rFonts w:cstheme="minorBidi"/>
          <w:noProof/>
          <w:kern w:val="2"/>
          <w:sz w:val="21"/>
        </w:rPr>
      </w:pPr>
      <w:hyperlink w:anchor="_Toc96350932" w:history="1">
        <w:r w:rsidR="004D2087" w:rsidRPr="00CA6E12">
          <w:rPr>
            <w:rStyle w:val="a8"/>
            <w:noProof/>
          </w:rPr>
          <w:t>3.1、安装客户端</w:t>
        </w:r>
        <w:r w:rsidR="004D2087">
          <w:rPr>
            <w:noProof/>
            <w:webHidden/>
          </w:rPr>
          <w:tab/>
        </w:r>
        <w:r w:rsidR="0040545A">
          <w:rPr>
            <w:noProof/>
            <w:webHidden/>
          </w:rPr>
          <w:fldChar w:fldCharType="begin"/>
        </w:r>
        <w:r w:rsidR="004D2087">
          <w:rPr>
            <w:noProof/>
            <w:webHidden/>
          </w:rPr>
          <w:instrText xml:space="preserve"> PAGEREF _Toc96350932 \h </w:instrText>
        </w:r>
        <w:r w:rsidR="0040545A">
          <w:rPr>
            <w:noProof/>
            <w:webHidden/>
          </w:rPr>
        </w:r>
        <w:r w:rsidR="0040545A">
          <w:rPr>
            <w:noProof/>
            <w:webHidden/>
          </w:rPr>
          <w:fldChar w:fldCharType="separate"/>
        </w:r>
        <w:r w:rsidR="004D2087">
          <w:rPr>
            <w:noProof/>
            <w:webHidden/>
          </w:rPr>
          <w:t>9</w:t>
        </w:r>
        <w:r w:rsidR="0040545A">
          <w:rPr>
            <w:noProof/>
            <w:webHidden/>
          </w:rPr>
          <w:fldChar w:fldCharType="end"/>
        </w:r>
      </w:hyperlink>
    </w:p>
    <w:p w14:paraId="333D6A8A" w14:textId="77777777" w:rsidR="004D2087" w:rsidRDefault="00767A19">
      <w:pPr>
        <w:pStyle w:val="TOC2"/>
        <w:tabs>
          <w:tab w:val="right" w:leader="dot" w:pos="8302"/>
        </w:tabs>
        <w:rPr>
          <w:rFonts w:cstheme="minorBidi"/>
          <w:noProof/>
          <w:kern w:val="2"/>
          <w:sz w:val="21"/>
        </w:rPr>
      </w:pPr>
      <w:hyperlink w:anchor="_Toc96350933" w:history="1">
        <w:r w:rsidR="004D2087" w:rsidRPr="00CA6E12">
          <w:rPr>
            <w:rStyle w:val="a8"/>
            <w:noProof/>
          </w:rPr>
          <w:t>3.2、创建保护任务</w:t>
        </w:r>
        <w:r w:rsidR="004D2087">
          <w:rPr>
            <w:noProof/>
            <w:webHidden/>
          </w:rPr>
          <w:tab/>
        </w:r>
        <w:r w:rsidR="0040545A">
          <w:rPr>
            <w:noProof/>
            <w:webHidden/>
          </w:rPr>
          <w:fldChar w:fldCharType="begin"/>
        </w:r>
        <w:r w:rsidR="004D2087">
          <w:rPr>
            <w:noProof/>
            <w:webHidden/>
          </w:rPr>
          <w:instrText xml:space="preserve"> PAGEREF _Toc96350933 \h </w:instrText>
        </w:r>
        <w:r w:rsidR="0040545A">
          <w:rPr>
            <w:noProof/>
            <w:webHidden/>
          </w:rPr>
        </w:r>
        <w:r w:rsidR="0040545A">
          <w:rPr>
            <w:noProof/>
            <w:webHidden/>
          </w:rPr>
          <w:fldChar w:fldCharType="separate"/>
        </w:r>
        <w:r w:rsidR="004D2087">
          <w:rPr>
            <w:noProof/>
            <w:webHidden/>
          </w:rPr>
          <w:t>13</w:t>
        </w:r>
        <w:r w:rsidR="0040545A">
          <w:rPr>
            <w:noProof/>
            <w:webHidden/>
          </w:rPr>
          <w:fldChar w:fldCharType="end"/>
        </w:r>
      </w:hyperlink>
    </w:p>
    <w:p w14:paraId="562D1210" w14:textId="77777777" w:rsidR="004D2087" w:rsidRDefault="00767A19">
      <w:pPr>
        <w:pStyle w:val="TOC1"/>
        <w:tabs>
          <w:tab w:val="right" w:leader="dot" w:pos="8302"/>
        </w:tabs>
        <w:rPr>
          <w:rFonts w:cstheme="minorBidi"/>
          <w:noProof/>
          <w:kern w:val="2"/>
          <w:sz w:val="21"/>
        </w:rPr>
      </w:pPr>
      <w:hyperlink w:anchor="_Toc96350934" w:history="1">
        <w:r w:rsidR="004D2087" w:rsidRPr="00CA6E12">
          <w:rPr>
            <w:rStyle w:val="a8"/>
            <w:noProof/>
          </w:rPr>
          <w:t>4、快速安装指南篇（linux 系统）</w:t>
        </w:r>
        <w:r w:rsidR="004D2087">
          <w:rPr>
            <w:noProof/>
            <w:webHidden/>
          </w:rPr>
          <w:tab/>
        </w:r>
        <w:r w:rsidR="0040545A">
          <w:rPr>
            <w:noProof/>
            <w:webHidden/>
          </w:rPr>
          <w:fldChar w:fldCharType="begin"/>
        </w:r>
        <w:r w:rsidR="004D2087">
          <w:rPr>
            <w:noProof/>
            <w:webHidden/>
          </w:rPr>
          <w:instrText xml:space="preserve"> PAGEREF _Toc96350934 \h </w:instrText>
        </w:r>
        <w:r w:rsidR="0040545A">
          <w:rPr>
            <w:noProof/>
            <w:webHidden/>
          </w:rPr>
        </w:r>
        <w:r w:rsidR="0040545A">
          <w:rPr>
            <w:noProof/>
            <w:webHidden/>
          </w:rPr>
          <w:fldChar w:fldCharType="separate"/>
        </w:r>
        <w:r w:rsidR="004D2087">
          <w:rPr>
            <w:noProof/>
            <w:webHidden/>
          </w:rPr>
          <w:t>17</w:t>
        </w:r>
        <w:r w:rsidR="0040545A">
          <w:rPr>
            <w:noProof/>
            <w:webHidden/>
          </w:rPr>
          <w:fldChar w:fldCharType="end"/>
        </w:r>
      </w:hyperlink>
    </w:p>
    <w:p w14:paraId="1A1AD92A" w14:textId="77777777" w:rsidR="004D2087" w:rsidRDefault="00767A19">
      <w:pPr>
        <w:pStyle w:val="TOC2"/>
        <w:tabs>
          <w:tab w:val="right" w:leader="dot" w:pos="8302"/>
        </w:tabs>
        <w:rPr>
          <w:rFonts w:cstheme="minorBidi"/>
          <w:noProof/>
          <w:kern w:val="2"/>
          <w:sz w:val="21"/>
        </w:rPr>
      </w:pPr>
      <w:hyperlink w:anchor="_Toc96350935" w:history="1">
        <w:r w:rsidR="004D2087" w:rsidRPr="00CA6E12">
          <w:rPr>
            <w:rStyle w:val="a8"/>
            <w:noProof/>
          </w:rPr>
          <w:t>4.1、安装客户端</w:t>
        </w:r>
        <w:r w:rsidR="004D2087">
          <w:rPr>
            <w:noProof/>
            <w:webHidden/>
          </w:rPr>
          <w:tab/>
        </w:r>
        <w:r w:rsidR="0040545A">
          <w:rPr>
            <w:noProof/>
            <w:webHidden/>
          </w:rPr>
          <w:fldChar w:fldCharType="begin"/>
        </w:r>
        <w:r w:rsidR="004D2087">
          <w:rPr>
            <w:noProof/>
            <w:webHidden/>
          </w:rPr>
          <w:instrText xml:space="preserve"> PAGEREF _Toc96350935 \h </w:instrText>
        </w:r>
        <w:r w:rsidR="0040545A">
          <w:rPr>
            <w:noProof/>
            <w:webHidden/>
          </w:rPr>
        </w:r>
        <w:r w:rsidR="0040545A">
          <w:rPr>
            <w:noProof/>
            <w:webHidden/>
          </w:rPr>
          <w:fldChar w:fldCharType="separate"/>
        </w:r>
        <w:r w:rsidR="004D2087">
          <w:rPr>
            <w:noProof/>
            <w:webHidden/>
          </w:rPr>
          <w:t>17</w:t>
        </w:r>
        <w:r w:rsidR="0040545A">
          <w:rPr>
            <w:noProof/>
            <w:webHidden/>
          </w:rPr>
          <w:fldChar w:fldCharType="end"/>
        </w:r>
      </w:hyperlink>
    </w:p>
    <w:p w14:paraId="1309E293" w14:textId="77777777" w:rsidR="004D2087" w:rsidRDefault="00767A19">
      <w:pPr>
        <w:pStyle w:val="TOC2"/>
        <w:tabs>
          <w:tab w:val="right" w:leader="dot" w:pos="8302"/>
        </w:tabs>
        <w:rPr>
          <w:rFonts w:cstheme="minorBidi"/>
          <w:noProof/>
          <w:kern w:val="2"/>
          <w:sz w:val="21"/>
        </w:rPr>
      </w:pPr>
      <w:hyperlink w:anchor="_Toc96350936" w:history="1">
        <w:r w:rsidR="004D2087" w:rsidRPr="00CA6E12">
          <w:rPr>
            <w:rStyle w:val="a8"/>
            <w:noProof/>
          </w:rPr>
          <w:t>4.2、创建保护任务</w:t>
        </w:r>
        <w:r w:rsidR="004D2087">
          <w:rPr>
            <w:noProof/>
            <w:webHidden/>
          </w:rPr>
          <w:tab/>
        </w:r>
        <w:r w:rsidR="0040545A">
          <w:rPr>
            <w:noProof/>
            <w:webHidden/>
          </w:rPr>
          <w:fldChar w:fldCharType="begin"/>
        </w:r>
        <w:r w:rsidR="004D2087">
          <w:rPr>
            <w:noProof/>
            <w:webHidden/>
          </w:rPr>
          <w:instrText xml:space="preserve"> PAGEREF _Toc96350936 \h </w:instrText>
        </w:r>
        <w:r w:rsidR="0040545A">
          <w:rPr>
            <w:noProof/>
            <w:webHidden/>
          </w:rPr>
        </w:r>
        <w:r w:rsidR="0040545A">
          <w:rPr>
            <w:noProof/>
            <w:webHidden/>
          </w:rPr>
          <w:fldChar w:fldCharType="separate"/>
        </w:r>
        <w:r w:rsidR="004D2087">
          <w:rPr>
            <w:noProof/>
            <w:webHidden/>
          </w:rPr>
          <w:t>20</w:t>
        </w:r>
        <w:r w:rsidR="0040545A">
          <w:rPr>
            <w:noProof/>
            <w:webHidden/>
          </w:rPr>
          <w:fldChar w:fldCharType="end"/>
        </w:r>
      </w:hyperlink>
    </w:p>
    <w:p w14:paraId="7D45CB5C" w14:textId="77777777" w:rsidR="003F6BD3" w:rsidRDefault="0040545A" w:rsidP="00DB7EEE">
      <w:pPr>
        <w:jc w:val="center"/>
        <w:rPr>
          <w:sz w:val="52"/>
          <w:szCs w:val="52"/>
        </w:rPr>
      </w:pPr>
      <w:r>
        <w:rPr>
          <w:sz w:val="52"/>
          <w:szCs w:val="52"/>
        </w:rPr>
        <w:fldChar w:fldCharType="end"/>
      </w:r>
    </w:p>
    <w:p w14:paraId="79977DD5" w14:textId="77777777" w:rsidR="00862834" w:rsidRPr="008672AE" w:rsidRDefault="00862834" w:rsidP="00BA2B44">
      <w:pPr>
        <w:pStyle w:val="1"/>
        <w:rPr>
          <w:b w:val="0"/>
          <w:sz w:val="52"/>
          <w:szCs w:val="52"/>
        </w:rPr>
        <w:sectPr w:rsidR="00862834" w:rsidRPr="008672AE" w:rsidSect="00936B31">
          <w:footerReference w:type="default" r:id="rId8"/>
          <w:pgSz w:w="11906" w:h="16838"/>
          <w:pgMar w:top="1440" w:right="1797" w:bottom="1440" w:left="1797" w:header="851" w:footer="992" w:gutter="0"/>
          <w:cols w:space="425"/>
          <w:docGrid w:type="lines" w:linePitch="312"/>
        </w:sectPr>
      </w:pPr>
    </w:p>
    <w:p w14:paraId="43C3467F" w14:textId="1C609987" w:rsidR="00901332" w:rsidRPr="00936B31" w:rsidRDefault="006A4AA3" w:rsidP="00BA2B44">
      <w:pPr>
        <w:pStyle w:val="1"/>
        <w:rPr>
          <w:b w:val="0"/>
          <w:sz w:val="36"/>
          <w:szCs w:val="36"/>
        </w:rPr>
      </w:pPr>
      <w:bookmarkStart w:id="0" w:name="_Toc96350920"/>
      <w:r w:rsidRPr="00936B31">
        <w:rPr>
          <w:rFonts w:hint="eastAsia"/>
          <w:sz w:val="36"/>
          <w:szCs w:val="36"/>
        </w:rPr>
        <w:lastRenderedPageBreak/>
        <w:t>1</w:t>
      </w:r>
      <w:r w:rsidRPr="00936B31">
        <w:rPr>
          <w:sz w:val="36"/>
          <w:szCs w:val="36"/>
        </w:rPr>
        <w:t>.</w:t>
      </w:r>
      <w:r w:rsidR="00AF5E76">
        <w:rPr>
          <w:rFonts w:hint="eastAsia"/>
          <w:sz w:val="36"/>
          <w:szCs w:val="36"/>
        </w:rPr>
        <w:t>柏科</w:t>
      </w:r>
      <w:proofErr w:type="gramStart"/>
      <w:r w:rsidR="00AF5E76">
        <w:rPr>
          <w:rFonts w:hint="eastAsia"/>
          <w:sz w:val="36"/>
          <w:szCs w:val="36"/>
        </w:rPr>
        <w:t>云灾备系统</w:t>
      </w:r>
      <w:proofErr w:type="gramEnd"/>
      <w:r w:rsidR="00AF5E76">
        <w:rPr>
          <w:rFonts w:hint="eastAsia"/>
          <w:sz w:val="36"/>
          <w:szCs w:val="36"/>
        </w:rPr>
        <w:t>管理软件</w:t>
      </w:r>
      <w:r w:rsidR="00901332" w:rsidRPr="00936B31">
        <w:rPr>
          <w:sz w:val="36"/>
          <w:szCs w:val="36"/>
        </w:rPr>
        <w:t>产品概览</w:t>
      </w:r>
      <w:bookmarkEnd w:id="0"/>
    </w:p>
    <w:p w14:paraId="35744231" w14:textId="4D0787A1" w:rsidR="006A4AA3" w:rsidRDefault="00AF5E76" w:rsidP="00936B31">
      <w:pPr>
        <w:ind w:firstLineChars="100" w:firstLine="240"/>
        <w:jc w:val="left"/>
        <w:rPr>
          <w:sz w:val="24"/>
          <w:szCs w:val="24"/>
        </w:rPr>
      </w:pPr>
      <w:r>
        <w:rPr>
          <w:rFonts w:hint="eastAsia"/>
          <w:sz w:val="24"/>
          <w:szCs w:val="24"/>
        </w:rPr>
        <w:t>柏科</w:t>
      </w:r>
      <w:proofErr w:type="gramStart"/>
      <w:r>
        <w:rPr>
          <w:rFonts w:hint="eastAsia"/>
          <w:sz w:val="24"/>
          <w:szCs w:val="24"/>
        </w:rPr>
        <w:t>云灾备系统</w:t>
      </w:r>
      <w:proofErr w:type="gramEnd"/>
      <w:r>
        <w:rPr>
          <w:rFonts w:hint="eastAsia"/>
          <w:sz w:val="24"/>
          <w:szCs w:val="24"/>
        </w:rPr>
        <w:t>管理软件</w:t>
      </w:r>
      <w:r w:rsidR="00936B31">
        <w:rPr>
          <w:rFonts w:hint="eastAsia"/>
          <w:sz w:val="24"/>
          <w:szCs w:val="24"/>
        </w:rPr>
        <w:t>是一款轻量级软硬件一体化设备</w:t>
      </w:r>
      <w:r w:rsidR="006A4AA3" w:rsidRPr="00936B31">
        <w:rPr>
          <w:rFonts w:hint="eastAsia"/>
          <w:sz w:val="24"/>
          <w:szCs w:val="24"/>
        </w:rPr>
        <w:t>提供虚拟化平台与</w:t>
      </w:r>
      <w:proofErr w:type="gramStart"/>
      <w:r w:rsidR="00936B31">
        <w:rPr>
          <w:sz w:val="24"/>
          <w:szCs w:val="24"/>
        </w:rPr>
        <w:t>物理机</w:t>
      </w:r>
      <w:proofErr w:type="gramEnd"/>
      <w:r w:rsidR="00936B31">
        <w:rPr>
          <w:sz w:val="24"/>
          <w:szCs w:val="24"/>
        </w:rPr>
        <w:t>平台的数据保护</w:t>
      </w:r>
      <w:r w:rsidR="00936B31">
        <w:rPr>
          <w:rFonts w:hint="eastAsia"/>
          <w:sz w:val="24"/>
          <w:szCs w:val="24"/>
        </w:rPr>
        <w:t>，</w:t>
      </w:r>
      <w:r w:rsidR="006A4AA3" w:rsidRPr="00936B31">
        <w:rPr>
          <w:sz w:val="24"/>
          <w:szCs w:val="24"/>
        </w:rPr>
        <w:t>支持虚拟机无代理备份、复制和快速灾难恢复</w:t>
      </w:r>
      <w:r w:rsidR="00936B31">
        <w:rPr>
          <w:sz w:val="24"/>
          <w:szCs w:val="24"/>
        </w:rPr>
        <w:t>,</w:t>
      </w:r>
      <w:r w:rsidR="006A4AA3" w:rsidRPr="00936B31">
        <w:rPr>
          <w:sz w:val="24"/>
          <w:szCs w:val="24"/>
        </w:rPr>
        <w:t>系统 级实时保护与历史点秒级还原。主要为中小型数据中心和边缘计算业务提供数据安全及业务连续性保障，同时提供</w:t>
      </w:r>
      <w:proofErr w:type="gramStart"/>
      <w:r w:rsidR="006A4AA3" w:rsidRPr="00936B31">
        <w:rPr>
          <w:sz w:val="24"/>
          <w:szCs w:val="24"/>
        </w:rPr>
        <w:t>灾备数据</w:t>
      </w:r>
      <w:proofErr w:type="gramEnd"/>
      <w:r w:rsidR="006A4AA3" w:rsidRPr="00936B31">
        <w:rPr>
          <w:sz w:val="24"/>
          <w:szCs w:val="24"/>
        </w:rPr>
        <w:t>轻松上云、</w:t>
      </w:r>
      <w:r w:rsidR="00936B31">
        <w:rPr>
          <w:rFonts w:hint="eastAsia"/>
          <w:sz w:val="24"/>
          <w:szCs w:val="24"/>
        </w:rPr>
        <w:t>实现远程</w:t>
      </w:r>
      <w:proofErr w:type="gramStart"/>
      <w:r w:rsidR="00936B31">
        <w:rPr>
          <w:rFonts w:hint="eastAsia"/>
          <w:sz w:val="24"/>
          <w:szCs w:val="24"/>
        </w:rPr>
        <w:t>容灾等功</w:t>
      </w:r>
      <w:r w:rsidR="006A4AA3" w:rsidRPr="00936B31">
        <w:rPr>
          <w:rFonts w:hint="eastAsia"/>
          <w:sz w:val="24"/>
          <w:szCs w:val="24"/>
        </w:rPr>
        <w:t>能</w:t>
      </w:r>
      <w:proofErr w:type="gramEnd"/>
      <w:r w:rsidR="006A4AA3" w:rsidRPr="00936B31">
        <w:rPr>
          <w:rFonts w:hint="eastAsia"/>
          <w:sz w:val="24"/>
          <w:szCs w:val="24"/>
        </w:rPr>
        <w:t>。</w:t>
      </w:r>
    </w:p>
    <w:p w14:paraId="046F3CA6" w14:textId="77777777" w:rsidR="004F5649" w:rsidRDefault="004F5649" w:rsidP="004F5649">
      <w:pPr>
        <w:ind w:firstLineChars="100" w:firstLine="240"/>
        <w:jc w:val="left"/>
        <w:rPr>
          <w:sz w:val="24"/>
          <w:szCs w:val="24"/>
        </w:rPr>
      </w:pPr>
      <w:r>
        <w:rPr>
          <w:rFonts w:hint="eastAsia"/>
          <w:sz w:val="24"/>
          <w:szCs w:val="24"/>
        </w:rPr>
        <w:t>1</w:t>
      </w:r>
      <w:r>
        <w:rPr>
          <w:sz w:val="24"/>
          <w:szCs w:val="24"/>
        </w:rPr>
        <w:t>.1</w:t>
      </w:r>
      <w:r>
        <w:rPr>
          <w:rFonts w:hint="eastAsia"/>
          <w:sz w:val="24"/>
          <w:szCs w:val="24"/>
        </w:rPr>
        <w:t>从华为</w:t>
      </w:r>
      <w:proofErr w:type="gramStart"/>
      <w:r>
        <w:rPr>
          <w:rFonts w:hint="eastAsia"/>
          <w:sz w:val="24"/>
          <w:szCs w:val="24"/>
        </w:rPr>
        <w:t>云市场</w:t>
      </w:r>
      <w:proofErr w:type="gramEnd"/>
      <w:r>
        <w:rPr>
          <w:rFonts w:hint="eastAsia"/>
          <w:sz w:val="24"/>
          <w:szCs w:val="24"/>
        </w:rPr>
        <w:t>进行购买步骤</w:t>
      </w:r>
    </w:p>
    <w:p w14:paraId="3019A362" w14:textId="56DDAEFC" w:rsidR="004F5649" w:rsidRDefault="004F5649" w:rsidP="004F5649">
      <w:pPr>
        <w:ind w:firstLineChars="100" w:firstLine="240"/>
        <w:jc w:val="left"/>
        <w:rPr>
          <w:rFonts w:hint="eastAsia"/>
          <w:sz w:val="24"/>
          <w:szCs w:val="24"/>
        </w:rPr>
      </w:pPr>
      <w:r w:rsidRPr="004F5649">
        <w:rPr>
          <w:rFonts w:hint="eastAsia"/>
          <w:sz w:val="24"/>
          <w:szCs w:val="24"/>
        </w:rPr>
        <w:t>（</w:t>
      </w:r>
      <w:r w:rsidRPr="004F5649">
        <w:rPr>
          <w:sz w:val="24"/>
          <w:szCs w:val="24"/>
        </w:rPr>
        <w:t>1）</w:t>
      </w:r>
      <w:r>
        <w:rPr>
          <w:rFonts w:hint="eastAsia"/>
          <w:sz w:val="24"/>
          <w:szCs w:val="24"/>
        </w:rPr>
        <w:t>如下图所示点击购买柏科</w:t>
      </w:r>
      <w:proofErr w:type="gramStart"/>
      <w:r>
        <w:rPr>
          <w:rFonts w:hint="eastAsia"/>
          <w:sz w:val="24"/>
          <w:szCs w:val="24"/>
        </w:rPr>
        <w:t>云灾备系统</w:t>
      </w:r>
      <w:proofErr w:type="gramEnd"/>
      <w:r>
        <w:rPr>
          <w:rFonts w:hint="eastAsia"/>
          <w:sz w:val="24"/>
          <w:szCs w:val="24"/>
        </w:rPr>
        <w:t>管理软件</w:t>
      </w:r>
      <w:r w:rsidR="00767A19">
        <w:rPr>
          <w:rFonts w:hint="eastAsia"/>
          <w:sz w:val="24"/>
          <w:szCs w:val="24"/>
        </w:rPr>
        <w:t>，显示成功购买。</w:t>
      </w:r>
    </w:p>
    <w:p w14:paraId="211AC4BC" w14:textId="0A066379" w:rsidR="004F5649" w:rsidRDefault="004F5649" w:rsidP="00936B31">
      <w:pPr>
        <w:ind w:firstLineChars="100" w:firstLine="210"/>
        <w:jc w:val="left"/>
        <w:rPr>
          <w:sz w:val="24"/>
          <w:szCs w:val="24"/>
        </w:rPr>
      </w:pPr>
      <w:r>
        <w:rPr>
          <w:noProof/>
        </w:rPr>
        <w:drawing>
          <wp:inline distT="0" distB="0" distL="0" distR="0" wp14:anchorId="3D761F33" wp14:editId="27F06961">
            <wp:extent cx="5278120" cy="20269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8120" cy="2026920"/>
                    </a:xfrm>
                    <a:prstGeom prst="rect">
                      <a:avLst/>
                    </a:prstGeom>
                  </pic:spPr>
                </pic:pic>
              </a:graphicData>
            </a:graphic>
          </wp:inline>
        </w:drawing>
      </w:r>
    </w:p>
    <w:p w14:paraId="3222D9FF" w14:textId="0CB845AE" w:rsidR="004F5649" w:rsidRDefault="004F5649" w:rsidP="00767A19">
      <w:pPr>
        <w:ind w:leftChars="100" w:left="450" w:hangingChars="100" w:hanging="240"/>
        <w:jc w:val="left"/>
        <w:rPr>
          <w:sz w:val="24"/>
          <w:szCs w:val="24"/>
        </w:rPr>
      </w:pPr>
      <w:r>
        <w:rPr>
          <w:rFonts w:hint="eastAsia"/>
          <w:sz w:val="24"/>
          <w:szCs w:val="24"/>
        </w:rPr>
        <w:t>（2）</w:t>
      </w:r>
      <w:r w:rsidR="00767A19">
        <w:rPr>
          <w:rFonts w:hint="eastAsia"/>
          <w:sz w:val="24"/>
          <w:szCs w:val="24"/>
        </w:rPr>
        <w:t>在买家中心找到柏科</w:t>
      </w:r>
      <w:proofErr w:type="gramStart"/>
      <w:r w:rsidR="00767A19">
        <w:rPr>
          <w:rFonts w:hint="eastAsia"/>
          <w:sz w:val="24"/>
          <w:szCs w:val="24"/>
        </w:rPr>
        <w:t>云灾备系统</w:t>
      </w:r>
      <w:proofErr w:type="gramEnd"/>
      <w:r w:rsidR="00767A19">
        <w:rPr>
          <w:rFonts w:hint="eastAsia"/>
          <w:sz w:val="24"/>
          <w:szCs w:val="24"/>
        </w:rPr>
        <w:t>管理软件商品</w:t>
      </w:r>
      <w:r>
        <w:rPr>
          <w:rFonts w:hint="eastAsia"/>
          <w:sz w:val="24"/>
          <w:szCs w:val="24"/>
        </w:rPr>
        <w:t>，找到服务商联系方</w:t>
      </w:r>
      <w:r w:rsidR="00767A19">
        <w:rPr>
          <w:rFonts w:hint="eastAsia"/>
          <w:sz w:val="24"/>
          <w:szCs w:val="24"/>
        </w:rPr>
        <w:t>式</w:t>
      </w:r>
      <w:r>
        <w:rPr>
          <w:rFonts w:hint="eastAsia"/>
          <w:sz w:val="24"/>
          <w:szCs w:val="24"/>
        </w:rPr>
        <w:t>，通过</w:t>
      </w:r>
      <w:r w:rsidR="00767A19">
        <w:rPr>
          <w:rFonts w:hint="eastAsia"/>
          <w:sz w:val="24"/>
          <w:szCs w:val="24"/>
        </w:rPr>
        <w:t>电话沟通和</w:t>
      </w:r>
      <w:r>
        <w:rPr>
          <w:rFonts w:hint="eastAsia"/>
          <w:sz w:val="24"/>
          <w:szCs w:val="24"/>
        </w:rPr>
        <w:t>服务商确定</w:t>
      </w:r>
      <w:r w:rsidR="00767A19">
        <w:rPr>
          <w:rFonts w:hint="eastAsia"/>
          <w:sz w:val="24"/>
          <w:szCs w:val="24"/>
        </w:rPr>
        <w:t>您的</w:t>
      </w:r>
      <w:r>
        <w:rPr>
          <w:rFonts w:hint="eastAsia"/>
          <w:sz w:val="24"/>
          <w:szCs w:val="24"/>
        </w:rPr>
        <w:t>需求</w:t>
      </w:r>
      <w:r w:rsidR="00767A19">
        <w:rPr>
          <w:rFonts w:hint="eastAsia"/>
          <w:sz w:val="24"/>
          <w:szCs w:val="24"/>
        </w:rPr>
        <w:t>。</w:t>
      </w:r>
    </w:p>
    <w:p w14:paraId="6F378230" w14:textId="359CE5A0" w:rsidR="004F5649" w:rsidRDefault="004F5649" w:rsidP="004F5649">
      <w:pPr>
        <w:ind w:firstLineChars="100" w:firstLine="210"/>
        <w:jc w:val="left"/>
        <w:rPr>
          <w:sz w:val="24"/>
          <w:szCs w:val="24"/>
        </w:rPr>
      </w:pPr>
      <w:r>
        <w:rPr>
          <w:noProof/>
        </w:rPr>
        <w:drawing>
          <wp:inline distT="0" distB="0" distL="0" distR="0" wp14:anchorId="1B8A83BD" wp14:editId="07882625">
            <wp:extent cx="5278120" cy="14103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8120" cy="1410335"/>
                    </a:xfrm>
                    <a:prstGeom prst="rect">
                      <a:avLst/>
                    </a:prstGeom>
                  </pic:spPr>
                </pic:pic>
              </a:graphicData>
            </a:graphic>
          </wp:inline>
        </w:drawing>
      </w:r>
    </w:p>
    <w:p w14:paraId="5F44B0E5" w14:textId="03A9E019" w:rsidR="00767A19" w:rsidRDefault="004F5649" w:rsidP="00767A19">
      <w:pPr>
        <w:ind w:firstLineChars="100" w:firstLine="240"/>
        <w:jc w:val="left"/>
        <w:rPr>
          <w:rFonts w:hint="eastAsia"/>
          <w:sz w:val="24"/>
          <w:szCs w:val="24"/>
        </w:rPr>
      </w:pPr>
      <w:r>
        <w:rPr>
          <w:rFonts w:hint="eastAsia"/>
          <w:sz w:val="24"/>
          <w:szCs w:val="24"/>
        </w:rPr>
        <w:t>（3）在和服务商沟通完成后</w:t>
      </w:r>
      <w:r w:rsidR="00767A19">
        <w:rPr>
          <w:rFonts w:hint="eastAsia"/>
          <w:sz w:val="24"/>
          <w:szCs w:val="24"/>
        </w:rPr>
        <w:t>，再通过服务商提供的人工服务和供应相应设备进行下列工具操作，以满足您的需求。</w:t>
      </w:r>
    </w:p>
    <w:p w14:paraId="481C134A" w14:textId="77777777" w:rsidR="009766B1" w:rsidRPr="00936B31" w:rsidRDefault="006A4AA3" w:rsidP="00BA2B44">
      <w:pPr>
        <w:pStyle w:val="3"/>
        <w:rPr>
          <w:sz w:val="24"/>
          <w:szCs w:val="24"/>
        </w:rPr>
      </w:pPr>
      <w:bookmarkStart w:id="1" w:name="_Toc96350921"/>
      <w:r w:rsidRPr="00936B31">
        <w:rPr>
          <w:sz w:val="24"/>
          <w:szCs w:val="24"/>
        </w:rPr>
        <w:lastRenderedPageBreak/>
        <w:t>本文档是实时保护版本的安装使用指南。</w:t>
      </w:r>
      <w:bookmarkEnd w:id="1"/>
    </w:p>
    <w:p w14:paraId="781CCE47" w14:textId="77777777" w:rsidR="00936B31" w:rsidRPr="00704B86" w:rsidRDefault="00704B86" w:rsidP="00BA2B44">
      <w:pPr>
        <w:pStyle w:val="2"/>
        <w:rPr>
          <w:b w:val="0"/>
        </w:rPr>
      </w:pPr>
      <w:bookmarkStart w:id="2" w:name="_Toc96350922"/>
      <w:r w:rsidRPr="00704B86">
        <w:rPr>
          <w:rFonts w:hint="eastAsia"/>
        </w:rPr>
        <w:t>1</w:t>
      </w:r>
      <w:r w:rsidRPr="00704B86">
        <w:t>.1</w:t>
      </w:r>
      <w:r w:rsidRPr="00704B86">
        <w:rPr>
          <w:rFonts w:hint="eastAsia"/>
        </w:rPr>
        <w:t>、</w:t>
      </w:r>
      <w:r w:rsidR="006A4AA3" w:rsidRPr="00704B86">
        <w:t>浏览器要求</w:t>
      </w:r>
      <w:bookmarkEnd w:id="2"/>
    </w:p>
    <w:p w14:paraId="0422762E" w14:textId="77777777" w:rsidR="006A4AA3" w:rsidRPr="00936B31" w:rsidRDefault="006A4AA3" w:rsidP="00936B31">
      <w:pPr>
        <w:jc w:val="left"/>
        <w:rPr>
          <w:sz w:val="24"/>
          <w:szCs w:val="24"/>
        </w:rPr>
      </w:pPr>
      <w:r w:rsidRPr="00936B31">
        <w:rPr>
          <w:sz w:val="24"/>
          <w:szCs w:val="24"/>
        </w:rPr>
        <w:t>浏览器推荐：火狐</w:t>
      </w:r>
      <w:proofErr w:type="gramStart"/>
      <w:r w:rsidRPr="00936B31">
        <w:rPr>
          <w:sz w:val="24"/>
          <w:szCs w:val="24"/>
        </w:rPr>
        <w:t>或谷歌浏览器</w:t>
      </w:r>
      <w:proofErr w:type="gramEnd"/>
      <w:r w:rsidRPr="00936B31">
        <w:rPr>
          <w:sz w:val="24"/>
          <w:szCs w:val="24"/>
        </w:rPr>
        <w:t>(版本 60 以上</w:t>
      </w:r>
      <w:r w:rsidR="00936B31" w:rsidRPr="00936B31">
        <w:rPr>
          <w:rFonts w:hint="eastAsia"/>
          <w:sz w:val="24"/>
          <w:szCs w:val="24"/>
        </w:rPr>
        <w:t>)。</w:t>
      </w:r>
    </w:p>
    <w:p w14:paraId="391C63E8" w14:textId="77777777" w:rsidR="00936B31" w:rsidRPr="00936B31" w:rsidRDefault="00936B31" w:rsidP="00BA2B44">
      <w:pPr>
        <w:pStyle w:val="2"/>
        <w:rPr>
          <w:b w:val="0"/>
        </w:rPr>
      </w:pPr>
      <w:bookmarkStart w:id="3" w:name="_Toc96350923"/>
      <w:r w:rsidRPr="00936B31">
        <w:t>1.2、系统兼容性</w:t>
      </w:r>
      <w:bookmarkEnd w:id="3"/>
    </w:p>
    <w:p w14:paraId="113180AB" w14:textId="77777777" w:rsidR="00936B31" w:rsidRPr="00936B31" w:rsidRDefault="00936B31" w:rsidP="00BA2B44">
      <w:pPr>
        <w:pStyle w:val="3"/>
        <w:rPr>
          <w:b w:val="0"/>
          <w:sz w:val="30"/>
          <w:szCs w:val="30"/>
        </w:rPr>
      </w:pPr>
      <w:bookmarkStart w:id="4" w:name="_Toc96350924"/>
      <w:r w:rsidRPr="00936B31">
        <w:rPr>
          <w:sz w:val="30"/>
          <w:szCs w:val="30"/>
        </w:rPr>
        <w:t>1.2.1、Windows 系列（物理或虚拟机）</w:t>
      </w:r>
      <w:bookmarkEnd w:id="4"/>
    </w:p>
    <w:p w14:paraId="3321DB3E" w14:textId="77777777" w:rsidR="00936B31" w:rsidRDefault="00936B31" w:rsidP="00936B31">
      <w:pPr>
        <w:jc w:val="left"/>
        <w:rPr>
          <w:sz w:val="24"/>
          <w:szCs w:val="24"/>
        </w:rPr>
      </w:pPr>
      <w:r w:rsidRPr="00936B31">
        <w:rPr>
          <w:rFonts w:hint="eastAsia"/>
          <w:sz w:val="24"/>
          <w:szCs w:val="24"/>
        </w:rPr>
        <w:t>以下为完全测试兼容系统，其他系统可能存在部分兼容性不确定情况</w:t>
      </w:r>
    </w:p>
    <w:p w14:paraId="34E49910" w14:textId="77777777" w:rsidR="00936B31" w:rsidRDefault="00936B31" w:rsidP="00936B31">
      <w:pPr>
        <w:jc w:val="left"/>
        <w:rPr>
          <w:noProof/>
        </w:rPr>
      </w:pPr>
      <w:r>
        <w:rPr>
          <w:noProof/>
        </w:rPr>
        <w:drawing>
          <wp:inline distT="0" distB="0" distL="0" distR="0" wp14:anchorId="3EF3D513" wp14:editId="2B41FF83">
            <wp:extent cx="4948885" cy="3974123"/>
            <wp:effectExtent l="0" t="0" r="4445"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61006" cy="3983857"/>
                    </a:xfrm>
                    <a:prstGeom prst="rect">
                      <a:avLst/>
                    </a:prstGeom>
                  </pic:spPr>
                </pic:pic>
              </a:graphicData>
            </a:graphic>
          </wp:inline>
        </w:drawing>
      </w:r>
    </w:p>
    <w:p w14:paraId="40D0D5DA" w14:textId="77777777" w:rsidR="00833E2C" w:rsidRPr="00833E2C" w:rsidRDefault="00833E2C" w:rsidP="00833E2C">
      <w:pPr>
        <w:jc w:val="center"/>
      </w:pPr>
    </w:p>
    <w:p w14:paraId="26A8DA46" w14:textId="77777777" w:rsidR="00833E2C" w:rsidRPr="00833E2C" w:rsidRDefault="00833E2C" w:rsidP="00833E2C">
      <w:pPr>
        <w:rPr>
          <w:sz w:val="24"/>
          <w:szCs w:val="24"/>
        </w:rPr>
      </w:pPr>
    </w:p>
    <w:p w14:paraId="36CA6D3F" w14:textId="77777777" w:rsidR="009B1AAA" w:rsidRPr="009B1AAA" w:rsidRDefault="009B1AAA" w:rsidP="00BA2B44">
      <w:pPr>
        <w:pStyle w:val="a3"/>
        <w:widowControl/>
        <w:numPr>
          <w:ilvl w:val="2"/>
          <w:numId w:val="6"/>
        </w:numPr>
        <w:ind w:firstLineChars="0"/>
        <w:jc w:val="left"/>
        <w:outlineLvl w:val="2"/>
        <w:rPr>
          <w:b/>
          <w:sz w:val="30"/>
          <w:szCs w:val="30"/>
        </w:rPr>
      </w:pPr>
      <w:bookmarkStart w:id="5" w:name="_Toc96350925"/>
      <w:r w:rsidRPr="009B1AAA">
        <w:rPr>
          <w:b/>
          <w:sz w:val="30"/>
          <w:szCs w:val="30"/>
        </w:rPr>
        <w:t>Linux 系列（物理或虚拟机）</w:t>
      </w:r>
      <w:bookmarkEnd w:id="5"/>
    </w:p>
    <w:p w14:paraId="0ECDDE1C" w14:textId="77777777" w:rsidR="009B1AAA" w:rsidRDefault="009B1AAA">
      <w:pPr>
        <w:widowControl/>
        <w:jc w:val="left"/>
        <w:rPr>
          <w:b/>
          <w:sz w:val="30"/>
          <w:szCs w:val="30"/>
        </w:rPr>
      </w:pPr>
      <w:r>
        <w:rPr>
          <w:noProof/>
        </w:rPr>
        <w:lastRenderedPageBreak/>
        <w:drawing>
          <wp:inline distT="0" distB="0" distL="0" distR="0" wp14:anchorId="1DF4149E" wp14:editId="37C7A493">
            <wp:extent cx="5278120" cy="2394585"/>
            <wp:effectExtent l="0" t="0" r="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8120" cy="2394585"/>
                    </a:xfrm>
                    <a:prstGeom prst="rect">
                      <a:avLst/>
                    </a:prstGeom>
                  </pic:spPr>
                </pic:pic>
              </a:graphicData>
            </a:graphic>
          </wp:inline>
        </w:drawing>
      </w:r>
    </w:p>
    <w:p w14:paraId="0ACE91F2" w14:textId="77777777" w:rsidR="00704B86" w:rsidRPr="00704B86" w:rsidRDefault="00704B86" w:rsidP="00281A72">
      <w:pPr>
        <w:pStyle w:val="2"/>
      </w:pPr>
      <w:bookmarkStart w:id="6" w:name="_Toc96350926"/>
      <w:r>
        <w:rPr>
          <w:rFonts w:hint="eastAsia"/>
        </w:rPr>
        <w:t>1</w:t>
      </w:r>
      <w:r>
        <w:t>.3</w:t>
      </w:r>
      <w:r>
        <w:rPr>
          <w:rFonts w:hint="eastAsia"/>
        </w:rPr>
        <w:t>、</w:t>
      </w:r>
      <w:r w:rsidR="009B1AAA" w:rsidRPr="00704B86">
        <w:t>业务接管能力</w:t>
      </w:r>
      <w:bookmarkEnd w:id="6"/>
    </w:p>
    <w:p w14:paraId="31C1A61D" w14:textId="2BDF597E" w:rsidR="009B1AAA" w:rsidRDefault="00704B86" w:rsidP="00704B86">
      <w:pPr>
        <w:widowControl/>
        <w:ind w:firstLineChars="200" w:firstLine="560"/>
        <w:jc w:val="left"/>
        <w:rPr>
          <w:sz w:val="28"/>
          <w:szCs w:val="28"/>
        </w:rPr>
      </w:pPr>
      <w:r w:rsidRPr="00704B86">
        <w:rPr>
          <w:sz w:val="28"/>
          <w:szCs w:val="28"/>
        </w:rPr>
        <w:t>不同配置的</w:t>
      </w:r>
      <w:r w:rsidR="00AF5E76">
        <w:rPr>
          <w:rFonts w:hint="eastAsia"/>
          <w:sz w:val="28"/>
          <w:szCs w:val="28"/>
        </w:rPr>
        <w:t>柏科</w:t>
      </w:r>
      <w:proofErr w:type="gramStart"/>
      <w:r w:rsidR="00AF5E76">
        <w:rPr>
          <w:rFonts w:hint="eastAsia"/>
          <w:sz w:val="28"/>
          <w:szCs w:val="28"/>
        </w:rPr>
        <w:t>云灾备系统</w:t>
      </w:r>
      <w:proofErr w:type="gramEnd"/>
      <w:r w:rsidR="00AF5E76">
        <w:rPr>
          <w:rFonts w:hint="eastAsia"/>
          <w:sz w:val="28"/>
          <w:szCs w:val="28"/>
        </w:rPr>
        <w:t>管理软件</w:t>
      </w:r>
      <w:r>
        <w:rPr>
          <w:sz w:val="28"/>
          <w:szCs w:val="28"/>
        </w:rPr>
        <w:t>机型具有不同的容量</w:t>
      </w:r>
      <w:r>
        <w:rPr>
          <w:rFonts w:hint="eastAsia"/>
          <w:sz w:val="28"/>
          <w:szCs w:val="28"/>
        </w:rPr>
        <w:t>、</w:t>
      </w:r>
      <w:r w:rsidRPr="00704B86">
        <w:rPr>
          <w:sz w:val="28"/>
          <w:szCs w:val="28"/>
        </w:rPr>
        <w:t>性能和业务接管能力，建议根据 业务及需求选择合适的机型。建议</w:t>
      </w:r>
      <w:r w:rsidR="00AF5E76">
        <w:rPr>
          <w:rFonts w:hint="eastAsia"/>
          <w:sz w:val="28"/>
          <w:szCs w:val="28"/>
        </w:rPr>
        <w:t>柏科</w:t>
      </w:r>
      <w:proofErr w:type="gramStart"/>
      <w:r w:rsidR="00AF5E76">
        <w:rPr>
          <w:rFonts w:hint="eastAsia"/>
          <w:sz w:val="28"/>
          <w:szCs w:val="28"/>
        </w:rPr>
        <w:t>云灾备系统</w:t>
      </w:r>
      <w:proofErr w:type="gramEnd"/>
      <w:r w:rsidR="00AF5E76">
        <w:rPr>
          <w:rFonts w:hint="eastAsia"/>
          <w:sz w:val="28"/>
          <w:szCs w:val="28"/>
        </w:rPr>
        <w:t>管理软件</w:t>
      </w:r>
      <w:r w:rsidRPr="00704B86">
        <w:rPr>
          <w:sz w:val="28"/>
          <w:szCs w:val="28"/>
        </w:rPr>
        <w:t>配置的内存不低于被保护主机的 30%</w:t>
      </w:r>
      <w:r>
        <w:rPr>
          <w:rFonts w:hint="eastAsia"/>
          <w:sz w:val="28"/>
          <w:szCs w:val="28"/>
        </w:rPr>
        <w:t>，</w:t>
      </w:r>
      <w:r w:rsidRPr="00704B86">
        <w:rPr>
          <w:sz w:val="28"/>
          <w:szCs w:val="28"/>
        </w:rPr>
        <w:t>Oracle 数据库业务主机的接管可事先在生产机调整</w:t>
      </w:r>
      <w:proofErr w:type="gramStart"/>
      <w:r w:rsidRPr="00704B86">
        <w:rPr>
          <w:sz w:val="28"/>
          <w:szCs w:val="28"/>
        </w:rPr>
        <w:t>或灾备</w:t>
      </w:r>
      <w:proofErr w:type="gramEnd"/>
      <w:r w:rsidRPr="00704B86">
        <w:rPr>
          <w:sz w:val="28"/>
          <w:szCs w:val="28"/>
        </w:rPr>
        <w:t xml:space="preserve">机接管启动后调整 </w:t>
      </w:r>
      <w:proofErr w:type="spellStart"/>
      <w:r w:rsidRPr="00704B86">
        <w:rPr>
          <w:sz w:val="28"/>
          <w:szCs w:val="28"/>
        </w:rPr>
        <w:t>Memory_target</w:t>
      </w:r>
      <w:proofErr w:type="spellEnd"/>
      <w:r w:rsidRPr="00704B86">
        <w:rPr>
          <w:sz w:val="28"/>
          <w:szCs w:val="28"/>
        </w:rPr>
        <w:t xml:space="preserve"> 的数值。</w:t>
      </w:r>
    </w:p>
    <w:p w14:paraId="6D0E7F06" w14:textId="77777777" w:rsidR="00704B86" w:rsidRDefault="00704B86" w:rsidP="00BA2B44">
      <w:pPr>
        <w:pStyle w:val="1"/>
        <w:rPr>
          <w:b w:val="0"/>
          <w:sz w:val="36"/>
          <w:szCs w:val="36"/>
        </w:rPr>
      </w:pPr>
      <w:bookmarkStart w:id="7" w:name="_Toc96350927"/>
      <w:r w:rsidRPr="00704B86">
        <w:rPr>
          <w:sz w:val="36"/>
          <w:szCs w:val="36"/>
        </w:rPr>
        <w:t>2、联机准备工作</w:t>
      </w:r>
      <w:bookmarkEnd w:id="7"/>
    </w:p>
    <w:p w14:paraId="602BF6E0" w14:textId="77777777" w:rsidR="00704B86" w:rsidRPr="00704B86" w:rsidRDefault="00704B86" w:rsidP="00BA2B44">
      <w:pPr>
        <w:pStyle w:val="2"/>
        <w:rPr>
          <w:b w:val="0"/>
        </w:rPr>
      </w:pPr>
      <w:bookmarkStart w:id="8" w:name="_Toc96350928"/>
      <w:r w:rsidRPr="00704B86">
        <w:t>2.1、配置联机网络</w:t>
      </w:r>
      <w:bookmarkEnd w:id="8"/>
    </w:p>
    <w:p w14:paraId="11AAC638" w14:textId="73082B7B" w:rsidR="00103F19" w:rsidRDefault="00AF5E76" w:rsidP="00704B86">
      <w:pPr>
        <w:widowControl/>
        <w:ind w:firstLineChars="200" w:firstLine="560"/>
        <w:jc w:val="left"/>
        <w:rPr>
          <w:sz w:val="28"/>
          <w:szCs w:val="28"/>
        </w:rPr>
      </w:pPr>
      <w:r>
        <w:rPr>
          <w:rFonts w:hint="eastAsia"/>
          <w:color w:val="FF0000"/>
          <w:sz w:val="28"/>
          <w:szCs w:val="28"/>
        </w:rPr>
        <w:t>柏科</w:t>
      </w:r>
      <w:proofErr w:type="gramStart"/>
      <w:r>
        <w:rPr>
          <w:rFonts w:hint="eastAsia"/>
          <w:color w:val="FF0000"/>
          <w:sz w:val="28"/>
          <w:szCs w:val="28"/>
        </w:rPr>
        <w:t>云灾备系统</w:t>
      </w:r>
      <w:proofErr w:type="gramEnd"/>
      <w:r>
        <w:rPr>
          <w:rFonts w:hint="eastAsia"/>
          <w:color w:val="FF0000"/>
          <w:sz w:val="28"/>
          <w:szCs w:val="28"/>
        </w:rPr>
        <w:t>管理软件</w:t>
      </w:r>
      <w:r w:rsidR="00704B86" w:rsidRPr="00704B86">
        <w:rPr>
          <w:color w:val="FF0000"/>
          <w:sz w:val="28"/>
          <w:szCs w:val="28"/>
        </w:rPr>
        <w:t>与计算机通过网线进行直连</w:t>
      </w:r>
      <w:r w:rsidR="00704B86">
        <w:rPr>
          <w:sz w:val="28"/>
          <w:szCs w:val="28"/>
        </w:rPr>
        <w:t>并开机</w:t>
      </w:r>
      <w:r w:rsidR="00704B86">
        <w:rPr>
          <w:rFonts w:hint="eastAsia"/>
          <w:sz w:val="28"/>
          <w:szCs w:val="28"/>
        </w:rPr>
        <w:t>，</w:t>
      </w:r>
      <w:r w:rsidR="00704B86" w:rsidRPr="00704B86">
        <w:rPr>
          <w:sz w:val="28"/>
          <w:szCs w:val="28"/>
        </w:rPr>
        <w:t>将计算机 IP 地址设为与</w:t>
      </w:r>
      <w:r>
        <w:rPr>
          <w:rFonts w:hint="eastAsia"/>
          <w:sz w:val="28"/>
          <w:szCs w:val="28"/>
        </w:rPr>
        <w:t>柏科</w:t>
      </w:r>
      <w:proofErr w:type="gramStart"/>
      <w:r>
        <w:rPr>
          <w:rFonts w:hint="eastAsia"/>
          <w:sz w:val="28"/>
          <w:szCs w:val="28"/>
        </w:rPr>
        <w:t>云灾备系统</w:t>
      </w:r>
      <w:proofErr w:type="gramEnd"/>
      <w:r>
        <w:rPr>
          <w:rFonts w:hint="eastAsia"/>
          <w:sz w:val="28"/>
          <w:szCs w:val="28"/>
        </w:rPr>
        <w:t>管理软件</w:t>
      </w:r>
      <w:r w:rsidR="00704B86">
        <w:rPr>
          <w:sz w:val="28"/>
          <w:szCs w:val="28"/>
        </w:rPr>
        <w:t>默认地址</w:t>
      </w:r>
      <w:proofErr w:type="gramStart"/>
      <w:r w:rsidR="00704B86">
        <w:rPr>
          <w:sz w:val="28"/>
          <w:szCs w:val="28"/>
        </w:rPr>
        <w:t>段相同</w:t>
      </w:r>
      <w:proofErr w:type="gramEnd"/>
      <w:r w:rsidR="00704B86">
        <w:rPr>
          <w:rFonts w:hint="eastAsia"/>
          <w:sz w:val="28"/>
          <w:szCs w:val="28"/>
        </w:rPr>
        <w:t>的</w:t>
      </w:r>
      <w:r w:rsidR="00704B86">
        <w:rPr>
          <w:sz w:val="28"/>
          <w:szCs w:val="28"/>
        </w:rPr>
        <w:t>IP</w:t>
      </w:r>
      <w:r w:rsidR="00704B86" w:rsidRPr="00704B86">
        <w:rPr>
          <w:sz w:val="28"/>
          <w:szCs w:val="28"/>
        </w:rPr>
        <w:t>地址</w:t>
      </w:r>
      <w:r w:rsidR="00704B86">
        <w:rPr>
          <w:color w:val="FF0000"/>
          <w:sz w:val="28"/>
          <w:szCs w:val="28"/>
        </w:rPr>
        <w:t>（建议仿照下图</w:t>
      </w:r>
      <w:r w:rsidR="00704B86">
        <w:rPr>
          <w:rFonts w:hint="eastAsia"/>
          <w:color w:val="FF0000"/>
          <w:sz w:val="28"/>
          <w:szCs w:val="28"/>
        </w:rPr>
        <w:t>）</w:t>
      </w:r>
      <w:r w:rsidR="00704B86" w:rsidRPr="00704B86">
        <w:rPr>
          <w:rFonts w:hint="eastAsia"/>
          <w:color w:val="000000" w:themeColor="text1"/>
          <w:sz w:val="28"/>
          <w:szCs w:val="28"/>
        </w:rPr>
        <w:t>,</w:t>
      </w:r>
      <w:r w:rsidR="00704B86" w:rsidRPr="00704B86">
        <w:rPr>
          <w:sz w:val="28"/>
          <w:szCs w:val="28"/>
        </w:rPr>
        <w:t>在浏览器中输入</w:t>
      </w:r>
      <w:r>
        <w:rPr>
          <w:rFonts w:hint="eastAsia"/>
          <w:sz w:val="28"/>
          <w:szCs w:val="28"/>
        </w:rPr>
        <w:t>柏科</w:t>
      </w:r>
      <w:proofErr w:type="gramStart"/>
      <w:r>
        <w:rPr>
          <w:rFonts w:hint="eastAsia"/>
          <w:sz w:val="28"/>
          <w:szCs w:val="28"/>
        </w:rPr>
        <w:t>云灾备系统</w:t>
      </w:r>
      <w:proofErr w:type="gramEnd"/>
      <w:r>
        <w:rPr>
          <w:rFonts w:hint="eastAsia"/>
          <w:sz w:val="28"/>
          <w:szCs w:val="28"/>
        </w:rPr>
        <w:t>管理软件</w:t>
      </w:r>
      <w:r w:rsidR="00704B86" w:rsidRPr="00704B86">
        <w:rPr>
          <w:sz w:val="28"/>
          <w:szCs w:val="28"/>
        </w:rPr>
        <w:t xml:space="preserve">出厂默认地址 </w:t>
      </w:r>
      <w:hyperlink r:id="rId13" w:history="1">
        <w:r w:rsidR="00704B86" w:rsidRPr="00257665">
          <w:rPr>
            <w:rStyle w:val="a8"/>
            <w:sz w:val="28"/>
            <w:szCs w:val="28"/>
          </w:rPr>
          <w:t>https://192.168.1.253</w:t>
        </w:r>
      </w:hyperlink>
      <w:r w:rsidR="00704B86">
        <w:rPr>
          <w:rFonts w:hint="eastAsia"/>
          <w:sz w:val="28"/>
          <w:szCs w:val="28"/>
        </w:rPr>
        <w:t>；</w:t>
      </w:r>
      <w:r w:rsidR="00704B86" w:rsidRPr="00704B86">
        <w:rPr>
          <w:sz w:val="28"/>
          <w:szCs w:val="28"/>
        </w:rPr>
        <w:t>输入用户名和密码登入(</w:t>
      </w:r>
      <w:r w:rsidR="00704B86">
        <w:rPr>
          <w:sz w:val="28"/>
          <w:szCs w:val="28"/>
        </w:rPr>
        <w:t>初始用户名</w:t>
      </w:r>
      <w:r w:rsidR="00704B86">
        <w:rPr>
          <w:rFonts w:hint="eastAsia"/>
          <w:sz w:val="28"/>
          <w:szCs w:val="28"/>
        </w:rPr>
        <w:t>：</w:t>
      </w:r>
      <w:r w:rsidR="00704B86" w:rsidRPr="00704B86">
        <w:rPr>
          <w:color w:val="FF0000"/>
          <w:sz w:val="28"/>
          <w:szCs w:val="28"/>
        </w:rPr>
        <w:t>admin</w:t>
      </w:r>
      <w:r w:rsidR="00704B86" w:rsidRPr="00704B86">
        <w:rPr>
          <w:sz w:val="28"/>
          <w:szCs w:val="28"/>
        </w:rPr>
        <w:t>、密 码：</w:t>
      </w:r>
      <w:r w:rsidR="00704B86" w:rsidRPr="00704B86">
        <w:rPr>
          <w:color w:val="FF0000"/>
          <w:sz w:val="28"/>
          <w:szCs w:val="28"/>
        </w:rPr>
        <w:t>admin)</w:t>
      </w:r>
      <w:r w:rsidR="00704B86" w:rsidRPr="00704B86">
        <w:rPr>
          <w:sz w:val="28"/>
          <w:szCs w:val="28"/>
        </w:rPr>
        <w:t xml:space="preserve">，使用必要的浏览器进行管理配置。 </w:t>
      </w:r>
    </w:p>
    <w:p w14:paraId="5F8319D3" w14:textId="77777777" w:rsidR="009B1AAA" w:rsidRPr="00704B86" w:rsidRDefault="009B1AAA" w:rsidP="00704B86">
      <w:pPr>
        <w:widowControl/>
        <w:ind w:firstLineChars="200" w:firstLine="560"/>
        <w:jc w:val="left"/>
        <w:rPr>
          <w:sz w:val="28"/>
          <w:szCs w:val="28"/>
        </w:rPr>
      </w:pPr>
      <w:r w:rsidRPr="00704B86">
        <w:rPr>
          <w:sz w:val="28"/>
          <w:szCs w:val="28"/>
        </w:rPr>
        <w:lastRenderedPageBreak/>
        <w:br w:type="page"/>
      </w:r>
    </w:p>
    <w:p w14:paraId="4382986E" w14:textId="77777777" w:rsidR="00103F19" w:rsidRDefault="005D6984">
      <w:pPr>
        <w:widowControl/>
        <w:jc w:val="left"/>
        <w:rPr>
          <w:sz w:val="24"/>
          <w:szCs w:val="24"/>
        </w:rPr>
      </w:pPr>
      <w:r w:rsidRPr="005D6984">
        <w:rPr>
          <w:noProof/>
          <w:sz w:val="24"/>
          <w:szCs w:val="24"/>
        </w:rPr>
        <w:lastRenderedPageBreak/>
        <w:drawing>
          <wp:inline distT="0" distB="0" distL="0" distR="0" wp14:anchorId="01017791" wp14:editId="3054B930">
            <wp:extent cx="5278120" cy="2870051"/>
            <wp:effectExtent l="0" t="0" r="0" b="6985"/>
            <wp:docPr id="7" name="图片 7" descr="C:\Users\Administrator\Desktop\2.18\截图\3-1-1-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18\截图\3-1-1-logi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8120" cy="2870051"/>
                    </a:xfrm>
                    <a:prstGeom prst="rect">
                      <a:avLst/>
                    </a:prstGeom>
                    <a:noFill/>
                    <a:ln>
                      <a:noFill/>
                    </a:ln>
                  </pic:spPr>
                </pic:pic>
              </a:graphicData>
            </a:graphic>
          </wp:inline>
        </w:drawing>
      </w:r>
    </w:p>
    <w:p w14:paraId="041E9991" w14:textId="77777777" w:rsidR="00103F19" w:rsidRPr="005D6984" w:rsidRDefault="00103F19" w:rsidP="00BA2B44">
      <w:pPr>
        <w:pStyle w:val="2"/>
        <w:rPr>
          <w:b w:val="0"/>
          <w:sz w:val="30"/>
          <w:szCs w:val="30"/>
        </w:rPr>
      </w:pPr>
      <w:bookmarkStart w:id="9" w:name="_Toc96350929"/>
      <w:r w:rsidRPr="005D6984">
        <w:rPr>
          <w:sz w:val="30"/>
          <w:szCs w:val="30"/>
        </w:rPr>
        <w:t>2.2、浏览器确认</w:t>
      </w:r>
      <w:bookmarkEnd w:id="9"/>
    </w:p>
    <w:p w14:paraId="24F60ED8" w14:textId="0AB27646" w:rsidR="00103F19" w:rsidRPr="005D6984" w:rsidRDefault="00AF5E76" w:rsidP="003F6BD3">
      <w:pPr>
        <w:rPr>
          <w:color w:val="FF0000"/>
        </w:rPr>
      </w:pPr>
      <w:bookmarkStart w:id="10" w:name="_Toc96332189"/>
      <w:bookmarkStart w:id="11" w:name="_Toc96332294"/>
      <w:r>
        <w:rPr>
          <w:rFonts w:hint="eastAsia"/>
        </w:rPr>
        <w:t>柏科</w:t>
      </w:r>
      <w:proofErr w:type="gramStart"/>
      <w:r>
        <w:rPr>
          <w:rFonts w:hint="eastAsia"/>
        </w:rPr>
        <w:t>云灾备系统</w:t>
      </w:r>
      <w:proofErr w:type="gramEnd"/>
      <w:r>
        <w:rPr>
          <w:rFonts w:hint="eastAsia"/>
        </w:rPr>
        <w:t>管理软件</w:t>
      </w:r>
      <w:r w:rsidR="00FC0396" w:rsidRPr="00103F19">
        <w:rPr>
          <w:rFonts w:hint="eastAsia"/>
        </w:rPr>
        <w:t>需要采用火狐</w:t>
      </w:r>
      <w:proofErr w:type="gramStart"/>
      <w:r w:rsidR="00FC0396" w:rsidRPr="00103F19">
        <w:rPr>
          <w:rFonts w:hint="eastAsia"/>
        </w:rPr>
        <w:t>或谷歌浏览器</w:t>
      </w:r>
      <w:proofErr w:type="gramEnd"/>
      <w:r w:rsidR="00FC0396" w:rsidRPr="00103F19">
        <w:t>(版本 60 以上)进行配置管理，如果</w:t>
      </w:r>
      <w:r w:rsidR="00FC0396" w:rsidRPr="005D6984">
        <w:rPr>
          <w:color w:val="FF0000"/>
        </w:rPr>
        <w:t>计算</w:t>
      </w:r>
      <w:bookmarkEnd w:id="10"/>
      <w:bookmarkEnd w:id="11"/>
    </w:p>
    <w:p w14:paraId="0EA42CAB" w14:textId="77777777" w:rsidR="00103F19" w:rsidRPr="00103F19" w:rsidRDefault="00103F19" w:rsidP="00103F19">
      <w:pPr>
        <w:widowControl/>
        <w:jc w:val="left"/>
        <w:rPr>
          <w:sz w:val="24"/>
          <w:szCs w:val="24"/>
        </w:rPr>
      </w:pPr>
      <w:r w:rsidRPr="005D6984">
        <w:rPr>
          <w:rFonts w:hint="eastAsia"/>
          <w:color w:val="FF0000"/>
          <w:sz w:val="24"/>
          <w:szCs w:val="24"/>
        </w:rPr>
        <w:t>机或笔记本已安装相应版本则跳过此步骤，</w:t>
      </w:r>
      <w:r w:rsidRPr="00103F19">
        <w:rPr>
          <w:rFonts w:hint="eastAsia"/>
          <w:sz w:val="24"/>
          <w:szCs w:val="24"/>
        </w:rPr>
        <w:t>未安装则可进行下载安装。</w:t>
      </w:r>
    </w:p>
    <w:p w14:paraId="4B525870" w14:textId="77777777" w:rsidR="005D6984" w:rsidRPr="005D6984" w:rsidRDefault="00103F19" w:rsidP="005D6984">
      <w:pPr>
        <w:pStyle w:val="a3"/>
        <w:widowControl/>
        <w:numPr>
          <w:ilvl w:val="0"/>
          <w:numId w:val="7"/>
        </w:numPr>
        <w:ind w:firstLineChars="0"/>
        <w:jc w:val="left"/>
        <w:rPr>
          <w:b/>
          <w:sz w:val="30"/>
          <w:szCs w:val="30"/>
        </w:rPr>
      </w:pPr>
      <w:r w:rsidRPr="005D6984">
        <w:rPr>
          <w:b/>
          <w:sz w:val="30"/>
          <w:szCs w:val="30"/>
        </w:rPr>
        <w:t>点击“FTP 下载”</w:t>
      </w:r>
    </w:p>
    <w:p w14:paraId="3117A2FF" w14:textId="77777777" w:rsidR="009B1AAA" w:rsidRPr="005D6984" w:rsidRDefault="005D6984" w:rsidP="005D6984">
      <w:pPr>
        <w:widowControl/>
        <w:jc w:val="left"/>
        <w:rPr>
          <w:sz w:val="24"/>
          <w:szCs w:val="24"/>
        </w:rPr>
      </w:pPr>
      <w:r>
        <w:rPr>
          <w:noProof/>
        </w:rPr>
        <w:drawing>
          <wp:inline distT="0" distB="0" distL="0" distR="0" wp14:anchorId="3D51332A" wp14:editId="6F24B799">
            <wp:extent cx="4297680" cy="3749040"/>
            <wp:effectExtent l="0" t="0" r="762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34912" cy="3781519"/>
                    </a:xfrm>
                    <a:prstGeom prst="rect">
                      <a:avLst/>
                    </a:prstGeom>
                  </pic:spPr>
                </pic:pic>
              </a:graphicData>
            </a:graphic>
          </wp:inline>
        </w:drawing>
      </w:r>
      <w:r w:rsidR="009B1AAA" w:rsidRPr="005D6984">
        <w:rPr>
          <w:sz w:val="24"/>
          <w:szCs w:val="24"/>
        </w:rPr>
        <w:br w:type="page"/>
      </w:r>
    </w:p>
    <w:p w14:paraId="72D4D019" w14:textId="77777777" w:rsidR="00936B31" w:rsidRPr="005D6984" w:rsidRDefault="005D6984" w:rsidP="005D6984">
      <w:pPr>
        <w:jc w:val="left"/>
        <w:rPr>
          <w:b/>
          <w:sz w:val="24"/>
          <w:szCs w:val="24"/>
        </w:rPr>
      </w:pPr>
      <w:r w:rsidRPr="005D6984">
        <w:rPr>
          <w:rFonts w:hint="eastAsia"/>
          <w:b/>
          <w:sz w:val="24"/>
          <w:szCs w:val="24"/>
        </w:rPr>
        <w:lastRenderedPageBreak/>
        <w:t>(</w:t>
      </w:r>
      <w:r w:rsidRPr="005D6984">
        <w:rPr>
          <w:b/>
          <w:sz w:val="24"/>
          <w:szCs w:val="24"/>
        </w:rPr>
        <w:t>2) 登录并访问文件夹（</w:t>
      </w:r>
      <w:r w:rsidRPr="005D6984">
        <w:rPr>
          <w:b/>
          <w:color w:val="FF0000"/>
          <w:sz w:val="24"/>
          <w:szCs w:val="24"/>
        </w:rPr>
        <w:t>账号密码是登录魔盒的账户，如未修改均为 admin</w:t>
      </w:r>
      <w:r w:rsidRPr="005D6984">
        <w:rPr>
          <w:b/>
          <w:sz w:val="24"/>
          <w:szCs w:val="24"/>
        </w:rPr>
        <w:t>）</w:t>
      </w:r>
    </w:p>
    <w:p w14:paraId="69404983" w14:textId="77777777" w:rsidR="005D6984" w:rsidRDefault="002327F4" w:rsidP="005D6984">
      <w:pPr>
        <w:jc w:val="left"/>
        <w:rPr>
          <w:b/>
          <w:sz w:val="24"/>
          <w:szCs w:val="24"/>
        </w:rPr>
      </w:pPr>
      <w:r w:rsidRPr="002327F4">
        <w:rPr>
          <w:b/>
          <w:noProof/>
          <w:sz w:val="24"/>
          <w:szCs w:val="24"/>
        </w:rPr>
        <w:drawing>
          <wp:inline distT="0" distB="0" distL="0" distR="0" wp14:anchorId="6EA448F0" wp14:editId="2F8F0FCE">
            <wp:extent cx="5278120" cy="3537597"/>
            <wp:effectExtent l="0" t="0" r="0" b="5715"/>
            <wp:docPr id="10" name="图片 10" descr="C:\Users\Administrator\Desktop\2.18\截图\3-1-2-ftp-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2.18\截图\3-1-2-ftp-logi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8120" cy="3537597"/>
                    </a:xfrm>
                    <a:prstGeom prst="rect">
                      <a:avLst/>
                    </a:prstGeom>
                    <a:noFill/>
                    <a:ln>
                      <a:noFill/>
                    </a:ln>
                  </pic:spPr>
                </pic:pic>
              </a:graphicData>
            </a:graphic>
          </wp:inline>
        </w:drawing>
      </w:r>
    </w:p>
    <w:p w14:paraId="62511F4C" w14:textId="77777777" w:rsidR="002327F4" w:rsidRPr="002327F4" w:rsidRDefault="002327F4" w:rsidP="002327F4">
      <w:pPr>
        <w:jc w:val="left"/>
        <w:rPr>
          <w:b/>
          <w:sz w:val="24"/>
          <w:szCs w:val="24"/>
        </w:rPr>
      </w:pPr>
      <w:r w:rsidRPr="002327F4">
        <w:rPr>
          <w:b/>
          <w:sz w:val="24"/>
          <w:szCs w:val="24"/>
        </w:rPr>
        <w:t>（3</w:t>
      </w:r>
      <w:r>
        <w:rPr>
          <w:b/>
          <w:sz w:val="24"/>
          <w:szCs w:val="24"/>
        </w:rPr>
        <w:t>）</w:t>
      </w:r>
      <w:r w:rsidRPr="002327F4">
        <w:rPr>
          <w:b/>
          <w:sz w:val="24"/>
          <w:szCs w:val="24"/>
        </w:rPr>
        <w:t>访问文件夹 browser，选择浏览器下载</w:t>
      </w:r>
    </w:p>
    <w:p w14:paraId="5D2A9859" w14:textId="77777777" w:rsidR="002327F4" w:rsidRDefault="004C42CA" w:rsidP="002327F4">
      <w:r w:rsidRPr="004C42CA">
        <w:rPr>
          <w:noProof/>
        </w:rPr>
        <w:drawing>
          <wp:inline distT="0" distB="0" distL="0" distR="0" wp14:anchorId="1E5E2BFA" wp14:editId="1DC9DD01">
            <wp:extent cx="5278120" cy="1255797"/>
            <wp:effectExtent l="0" t="0" r="0" b="1905"/>
            <wp:docPr id="32" name="图片 32" descr="C:\Users\ADMINI~1\AppData\Local\Temp\16451702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1\AppData\Local\Temp\1645170283(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8120" cy="1255797"/>
                    </a:xfrm>
                    <a:prstGeom prst="rect">
                      <a:avLst/>
                    </a:prstGeom>
                    <a:noFill/>
                    <a:ln>
                      <a:noFill/>
                    </a:ln>
                  </pic:spPr>
                </pic:pic>
              </a:graphicData>
            </a:graphic>
          </wp:inline>
        </w:drawing>
      </w:r>
    </w:p>
    <w:p w14:paraId="46238432" w14:textId="77777777" w:rsidR="002327F4" w:rsidRDefault="004C42CA" w:rsidP="002327F4">
      <w:r w:rsidRPr="004C42CA">
        <w:rPr>
          <w:noProof/>
        </w:rPr>
        <w:drawing>
          <wp:inline distT="0" distB="0" distL="0" distR="0" wp14:anchorId="64303844" wp14:editId="28EB7ECB">
            <wp:extent cx="5278120" cy="1449571"/>
            <wp:effectExtent l="0" t="0" r="0" b="0"/>
            <wp:docPr id="31" name="图片 31" descr="C:\Users\ADMINI~1\AppData\Local\Temp\16451701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1\AppData\Local\Temp\1645170174(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8120" cy="1449571"/>
                    </a:xfrm>
                    <a:prstGeom prst="rect">
                      <a:avLst/>
                    </a:prstGeom>
                    <a:noFill/>
                    <a:ln>
                      <a:noFill/>
                    </a:ln>
                  </pic:spPr>
                </pic:pic>
              </a:graphicData>
            </a:graphic>
          </wp:inline>
        </w:drawing>
      </w:r>
    </w:p>
    <w:p w14:paraId="5B934149" w14:textId="77777777" w:rsidR="002327F4" w:rsidRDefault="002327F4" w:rsidP="002327F4">
      <w:pPr>
        <w:rPr>
          <w:sz w:val="24"/>
          <w:szCs w:val="24"/>
        </w:rPr>
      </w:pPr>
    </w:p>
    <w:p w14:paraId="3B3C8688" w14:textId="77777777" w:rsidR="002327F4" w:rsidRPr="002327F4" w:rsidRDefault="002327F4" w:rsidP="002327F4">
      <w:pPr>
        <w:rPr>
          <w:b/>
          <w:sz w:val="24"/>
          <w:szCs w:val="24"/>
        </w:rPr>
      </w:pPr>
      <w:r w:rsidRPr="002327F4">
        <w:rPr>
          <w:b/>
          <w:sz w:val="24"/>
          <w:szCs w:val="24"/>
        </w:rPr>
        <w:t>(4）选择任意文件里面的 exe 点击“保存文件”，下载后完成后打开“浏览器</w:t>
      </w:r>
    </w:p>
    <w:p w14:paraId="1C01D04C" w14:textId="77777777" w:rsidR="002327F4" w:rsidRDefault="002327F4" w:rsidP="002327F4">
      <w:pPr>
        <w:rPr>
          <w:b/>
          <w:sz w:val="24"/>
          <w:szCs w:val="24"/>
        </w:rPr>
      </w:pPr>
      <w:r w:rsidRPr="002327F4">
        <w:rPr>
          <w:rFonts w:hint="eastAsia"/>
          <w:b/>
          <w:sz w:val="24"/>
          <w:szCs w:val="24"/>
        </w:rPr>
        <w:t>安装程序</w:t>
      </w:r>
      <w:proofErr w:type="gramStart"/>
      <w:r w:rsidRPr="002327F4">
        <w:rPr>
          <w:rFonts w:hint="eastAsia"/>
          <w:b/>
          <w:sz w:val="24"/>
          <w:szCs w:val="24"/>
        </w:rPr>
        <w:t>”</w:t>
      </w:r>
      <w:proofErr w:type="gramEnd"/>
      <w:r w:rsidRPr="002327F4">
        <w:rPr>
          <w:rFonts w:hint="eastAsia"/>
          <w:b/>
          <w:sz w:val="24"/>
          <w:szCs w:val="24"/>
        </w:rPr>
        <w:t>进行安装。</w:t>
      </w:r>
    </w:p>
    <w:p w14:paraId="0CA0B2A1" w14:textId="348A6F9C" w:rsidR="002327F4" w:rsidRPr="00BA2B44" w:rsidRDefault="002327F4" w:rsidP="00BA2B44">
      <w:pPr>
        <w:pStyle w:val="2"/>
        <w:rPr>
          <w:b w:val="0"/>
          <w:sz w:val="24"/>
          <w:szCs w:val="24"/>
        </w:rPr>
      </w:pPr>
      <w:bookmarkStart w:id="12" w:name="_Toc96350930"/>
      <w:r w:rsidRPr="002327F4">
        <w:lastRenderedPageBreak/>
        <w:t>2.3、配置</w:t>
      </w:r>
      <w:r w:rsidR="00AF5E76">
        <w:rPr>
          <w:rFonts w:hint="eastAsia"/>
        </w:rPr>
        <w:t>柏科</w:t>
      </w:r>
      <w:proofErr w:type="gramStart"/>
      <w:r w:rsidR="00AF5E76">
        <w:rPr>
          <w:rFonts w:hint="eastAsia"/>
        </w:rPr>
        <w:t>云灾备系统</w:t>
      </w:r>
      <w:proofErr w:type="gramEnd"/>
      <w:r w:rsidR="00AF5E76">
        <w:rPr>
          <w:rFonts w:hint="eastAsia"/>
        </w:rPr>
        <w:t>管理软件</w:t>
      </w:r>
      <w:r w:rsidRPr="002327F4">
        <w:t>网络</w:t>
      </w:r>
      <w:bookmarkEnd w:id="12"/>
    </w:p>
    <w:p w14:paraId="0BF174C0" w14:textId="512C693F" w:rsidR="002327F4" w:rsidRPr="002327F4" w:rsidRDefault="002327F4" w:rsidP="002327F4">
      <w:pPr>
        <w:ind w:firstLineChars="250" w:firstLine="600"/>
        <w:rPr>
          <w:b/>
          <w:sz w:val="24"/>
          <w:szCs w:val="24"/>
        </w:rPr>
      </w:pPr>
      <w:r w:rsidRPr="002327F4">
        <w:rPr>
          <w:rFonts w:hint="eastAsia"/>
          <w:b/>
          <w:sz w:val="24"/>
          <w:szCs w:val="24"/>
        </w:rPr>
        <w:t>使用正确的浏览器登录后，点击“设置”栏、选择“网络配置”，设</w:t>
      </w:r>
    </w:p>
    <w:p w14:paraId="4918AE4F" w14:textId="67C98938" w:rsidR="002327F4" w:rsidRPr="002327F4" w:rsidRDefault="002327F4" w:rsidP="002327F4">
      <w:pPr>
        <w:rPr>
          <w:b/>
          <w:sz w:val="24"/>
          <w:szCs w:val="24"/>
        </w:rPr>
      </w:pPr>
      <w:r w:rsidRPr="002327F4">
        <w:rPr>
          <w:rFonts w:hint="eastAsia"/>
          <w:b/>
          <w:sz w:val="24"/>
          <w:szCs w:val="24"/>
        </w:rPr>
        <w:t>置“管理地址</w:t>
      </w:r>
      <w:r w:rsidRPr="002327F4">
        <w:rPr>
          <w:b/>
          <w:sz w:val="24"/>
          <w:szCs w:val="24"/>
        </w:rPr>
        <w:t xml:space="preserve"> IP”为后续管理</w:t>
      </w:r>
      <w:r w:rsidR="00AF5E76">
        <w:rPr>
          <w:rFonts w:hint="eastAsia"/>
          <w:b/>
          <w:sz w:val="24"/>
          <w:szCs w:val="24"/>
        </w:rPr>
        <w:t>柏科</w:t>
      </w:r>
      <w:proofErr w:type="gramStart"/>
      <w:r w:rsidR="00AF5E76">
        <w:rPr>
          <w:rFonts w:hint="eastAsia"/>
          <w:b/>
          <w:sz w:val="24"/>
          <w:szCs w:val="24"/>
        </w:rPr>
        <w:t>云灾备系统</w:t>
      </w:r>
      <w:proofErr w:type="gramEnd"/>
      <w:r w:rsidR="00AF5E76">
        <w:rPr>
          <w:rFonts w:hint="eastAsia"/>
          <w:b/>
          <w:sz w:val="24"/>
          <w:szCs w:val="24"/>
        </w:rPr>
        <w:t>管理软件</w:t>
      </w:r>
      <w:r w:rsidRPr="002327F4">
        <w:rPr>
          <w:b/>
          <w:sz w:val="24"/>
          <w:szCs w:val="24"/>
        </w:rPr>
        <w:t>的访问登陆地址，“数据接口 IP”为后台</w:t>
      </w:r>
    </w:p>
    <w:p w14:paraId="52E3EE41" w14:textId="1A970EC3" w:rsidR="002327F4" w:rsidRPr="0033248F" w:rsidRDefault="002327F4" w:rsidP="002327F4">
      <w:pPr>
        <w:rPr>
          <w:b/>
          <w:color w:val="FF0000"/>
          <w:sz w:val="24"/>
          <w:szCs w:val="24"/>
        </w:rPr>
      </w:pPr>
      <w:r w:rsidRPr="002327F4">
        <w:rPr>
          <w:rFonts w:hint="eastAsia"/>
          <w:b/>
          <w:sz w:val="24"/>
          <w:szCs w:val="24"/>
        </w:rPr>
        <w:t>数据传输的地址（</w:t>
      </w:r>
      <w:r w:rsidRPr="0033248F">
        <w:rPr>
          <w:rFonts w:hint="eastAsia"/>
          <w:b/>
          <w:color w:val="FF0000"/>
          <w:sz w:val="24"/>
          <w:szCs w:val="24"/>
        </w:rPr>
        <w:t>需要给</w:t>
      </w:r>
      <w:r w:rsidR="00AF5E76">
        <w:rPr>
          <w:rFonts w:hint="eastAsia"/>
          <w:b/>
          <w:color w:val="FF0000"/>
          <w:sz w:val="24"/>
          <w:szCs w:val="24"/>
        </w:rPr>
        <w:t>柏科</w:t>
      </w:r>
      <w:proofErr w:type="gramStart"/>
      <w:r w:rsidR="00AF5E76">
        <w:rPr>
          <w:rFonts w:hint="eastAsia"/>
          <w:b/>
          <w:color w:val="FF0000"/>
          <w:sz w:val="24"/>
          <w:szCs w:val="24"/>
        </w:rPr>
        <w:t>云灾备系统</w:t>
      </w:r>
      <w:proofErr w:type="gramEnd"/>
      <w:r w:rsidR="00AF5E76">
        <w:rPr>
          <w:rFonts w:hint="eastAsia"/>
          <w:b/>
          <w:color w:val="FF0000"/>
          <w:sz w:val="24"/>
          <w:szCs w:val="24"/>
        </w:rPr>
        <w:t>管理软件</w:t>
      </w:r>
      <w:r w:rsidRPr="0033248F">
        <w:rPr>
          <w:rFonts w:hint="eastAsia"/>
          <w:b/>
          <w:color w:val="FF0000"/>
          <w:sz w:val="24"/>
          <w:szCs w:val="24"/>
        </w:rPr>
        <w:t>提供两个通讯地址</w:t>
      </w:r>
      <w:r w:rsidRPr="0033248F">
        <w:rPr>
          <w:b/>
          <w:color w:val="FF0000"/>
          <w:sz w:val="24"/>
          <w:szCs w:val="24"/>
        </w:rPr>
        <w:t>; 管理地址 IP 和数据接口 IP</w:t>
      </w:r>
      <w:r w:rsidRPr="0033248F">
        <w:rPr>
          <w:rFonts w:hint="eastAsia"/>
          <w:b/>
          <w:color w:val="FF0000"/>
          <w:sz w:val="24"/>
          <w:szCs w:val="24"/>
        </w:rPr>
        <w:t>必须为同网段地址</w:t>
      </w:r>
      <w:r w:rsidRPr="0033248F">
        <w:rPr>
          <w:rFonts w:hint="eastAsia"/>
          <w:b/>
          <w:sz w:val="24"/>
          <w:szCs w:val="24"/>
        </w:rPr>
        <w:t>）</w:t>
      </w:r>
      <w:r w:rsidR="0033248F">
        <w:rPr>
          <w:rFonts w:hint="eastAsia"/>
          <w:b/>
          <w:sz w:val="24"/>
          <w:szCs w:val="24"/>
        </w:rPr>
        <w:t>。</w:t>
      </w:r>
    </w:p>
    <w:p w14:paraId="0D38207D" w14:textId="77777777" w:rsidR="002327F4" w:rsidRDefault="005946D2" w:rsidP="002327F4">
      <w:pPr>
        <w:rPr>
          <w:b/>
          <w:sz w:val="24"/>
          <w:szCs w:val="24"/>
        </w:rPr>
      </w:pPr>
      <w:r>
        <w:rPr>
          <w:b/>
          <w:noProof/>
          <w:sz w:val="24"/>
          <w:szCs w:val="24"/>
        </w:rPr>
        <w:drawing>
          <wp:inline distT="0" distB="0" distL="0" distR="0" wp14:anchorId="6D6BEF69" wp14:editId="60CC7BCA">
            <wp:extent cx="6117242" cy="3925018"/>
            <wp:effectExtent l="19050" t="0" r="0" b="0"/>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6117881" cy="3925428"/>
                    </a:xfrm>
                    <a:prstGeom prst="rect">
                      <a:avLst/>
                    </a:prstGeom>
                    <a:noFill/>
                    <a:ln w="9525">
                      <a:noFill/>
                      <a:miter lim="800000"/>
                      <a:headEnd/>
                      <a:tailEnd/>
                    </a:ln>
                  </pic:spPr>
                </pic:pic>
              </a:graphicData>
            </a:graphic>
          </wp:inline>
        </w:drawing>
      </w:r>
    </w:p>
    <w:p w14:paraId="3D430BF7" w14:textId="77777777" w:rsidR="0033248F" w:rsidRDefault="0033248F">
      <w:pPr>
        <w:widowControl/>
        <w:jc w:val="left"/>
        <w:rPr>
          <w:b/>
          <w:sz w:val="24"/>
          <w:szCs w:val="24"/>
        </w:rPr>
      </w:pPr>
    </w:p>
    <w:p w14:paraId="502ED12E" w14:textId="77777777" w:rsidR="0033248F" w:rsidRDefault="0033248F">
      <w:pPr>
        <w:widowControl/>
        <w:jc w:val="left"/>
        <w:rPr>
          <w:b/>
          <w:sz w:val="24"/>
          <w:szCs w:val="24"/>
        </w:rPr>
      </w:pPr>
      <w:r>
        <w:rPr>
          <w:b/>
          <w:sz w:val="24"/>
          <w:szCs w:val="24"/>
        </w:rPr>
        <w:br w:type="page"/>
      </w:r>
      <w:r w:rsidR="00233BC5" w:rsidRPr="0033248F">
        <w:rPr>
          <w:b/>
          <w:noProof/>
          <w:sz w:val="24"/>
          <w:szCs w:val="24"/>
        </w:rPr>
        <w:lastRenderedPageBreak/>
        <w:drawing>
          <wp:inline distT="0" distB="0" distL="0" distR="0" wp14:anchorId="1FB5DCE9" wp14:editId="1EE89909">
            <wp:extent cx="5120640" cy="3496905"/>
            <wp:effectExtent l="0" t="0" r="3810" b="8890"/>
            <wp:docPr id="16" name="图片 16" descr="C:\Users\ADMINI~1\AppData\Local\Temp\16451663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1\AppData\Local\Temp\1645166333(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9109" cy="3543663"/>
                    </a:xfrm>
                    <a:prstGeom prst="rect">
                      <a:avLst/>
                    </a:prstGeom>
                    <a:noFill/>
                    <a:ln>
                      <a:noFill/>
                    </a:ln>
                  </pic:spPr>
                </pic:pic>
              </a:graphicData>
            </a:graphic>
          </wp:inline>
        </w:drawing>
      </w:r>
    </w:p>
    <w:p w14:paraId="2F1BB25F" w14:textId="250BD015" w:rsidR="00233BC5" w:rsidRPr="00233BC5" w:rsidRDefault="00233BC5">
      <w:pPr>
        <w:widowControl/>
        <w:jc w:val="left"/>
        <w:rPr>
          <w:b/>
          <w:color w:val="FF0000"/>
          <w:sz w:val="24"/>
          <w:szCs w:val="24"/>
        </w:rPr>
      </w:pPr>
      <w:r w:rsidRPr="00233BC5">
        <w:rPr>
          <w:b/>
          <w:color w:val="FF0000"/>
          <w:sz w:val="24"/>
          <w:szCs w:val="24"/>
        </w:rPr>
        <w:t>修改之后点击确定后等待完成IP修改，等页面自动跳转后即可把</w:t>
      </w:r>
      <w:r w:rsidR="00AF5E76">
        <w:rPr>
          <w:rFonts w:hint="eastAsia"/>
          <w:b/>
          <w:color w:val="FF0000"/>
          <w:sz w:val="24"/>
          <w:szCs w:val="24"/>
        </w:rPr>
        <w:t>柏科</w:t>
      </w:r>
      <w:proofErr w:type="gramStart"/>
      <w:r w:rsidR="00AF5E76">
        <w:rPr>
          <w:rFonts w:hint="eastAsia"/>
          <w:b/>
          <w:color w:val="FF0000"/>
          <w:sz w:val="24"/>
          <w:szCs w:val="24"/>
        </w:rPr>
        <w:t>云灾备系统</w:t>
      </w:r>
      <w:proofErr w:type="gramEnd"/>
      <w:r w:rsidR="00AF5E76">
        <w:rPr>
          <w:rFonts w:hint="eastAsia"/>
          <w:b/>
          <w:color w:val="FF0000"/>
          <w:sz w:val="24"/>
          <w:szCs w:val="24"/>
        </w:rPr>
        <w:t>管理软件</w:t>
      </w:r>
      <w:r w:rsidRPr="00233BC5">
        <w:rPr>
          <w:b/>
          <w:color w:val="FF0000"/>
          <w:sz w:val="24"/>
          <w:szCs w:val="24"/>
        </w:rPr>
        <w:t>网络连接到正常的生产环境，通过网络访问方式进行管理工作。</w:t>
      </w:r>
    </w:p>
    <w:p w14:paraId="5496A620" w14:textId="77777777" w:rsidR="00233BC5" w:rsidRPr="00233BC5" w:rsidRDefault="00233BC5" w:rsidP="00233BC5">
      <w:pPr>
        <w:widowControl/>
        <w:jc w:val="left"/>
        <w:rPr>
          <w:b/>
          <w:color w:val="FF0000"/>
          <w:sz w:val="24"/>
          <w:szCs w:val="24"/>
        </w:rPr>
      </w:pPr>
      <w:r w:rsidRPr="00233BC5">
        <w:rPr>
          <w:b/>
          <w:color w:val="FF0000"/>
          <w:sz w:val="24"/>
          <w:szCs w:val="24"/>
        </w:rPr>
        <w:t>如果是保护</w:t>
      </w:r>
      <w:proofErr w:type="gramStart"/>
      <w:r w:rsidRPr="00233BC5">
        <w:rPr>
          <w:b/>
          <w:color w:val="FF0000"/>
          <w:sz w:val="24"/>
          <w:szCs w:val="24"/>
        </w:rPr>
        <w:t>公有云</w:t>
      </w:r>
      <w:proofErr w:type="gramEnd"/>
      <w:r w:rsidRPr="00233BC5">
        <w:rPr>
          <w:b/>
          <w:color w:val="FF0000"/>
          <w:sz w:val="24"/>
          <w:szCs w:val="24"/>
        </w:rPr>
        <w:t>主机，</w:t>
      </w:r>
      <w:proofErr w:type="gramStart"/>
      <w:r w:rsidRPr="00233BC5">
        <w:rPr>
          <w:b/>
          <w:color w:val="FF0000"/>
          <w:sz w:val="24"/>
          <w:szCs w:val="24"/>
        </w:rPr>
        <w:t>请勾选“公共网络设置”</w:t>
      </w:r>
      <w:proofErr w:type="gramEnd"/>
      <w:r w:rsidRPr="00233BC5">
        <w:rPr>
          <w:b/>
          <w:color w:val="FF0000"/>
          <w:sz w:val="24"/>
          <w:szCs w:val="24"/>
        </w:rPr>
        <w:t>，具体参考 4.2 章节“公有云主机保护”。</w:t>
      </w:r>
    </w:p>
    <w:p w14:paraId="326FFBA2" w14:textId="77777777" w:rsidR="0033248F" w:rsidRDefault="00233BC5" w:rsidP="003F6BD3">
      <w:pPr>
        <w:pStyle w:val="1"/>
      </w:pPr>
      <w:bookmarkStart w:id="13" w:name="_Toc96350931"/>
      <w:r w:rsidRPr="00233BC5">
        <w:t>3、快速安装指南篇（windows 系统）</w:t>
      </w:r>
      <w:bookmarkEnd w:id="13"/>
    </w:p>
    <w:p w14:paraId="0D153FCF" w14:textId="77777777" w:rsidR="00233BC5" w:rsidRPr="00233BC5" w:rsidRDefault="00233BC5" w:rsidP="00BA2B44">
      <w:pPr>
        <w:pStyle w:val="2"/>
        <w:rPr>
          <w:b w:val="0"/>
        </w:rPr>
      </w:pPr>
      <w:bookmarkStart w:id="14" w:name="_Toc96350932"/>
      <w:r w:rsidRPr="00233BC5">
        <w:t>3.1、安装客户端</w:t>
      </w:r>
      <w:bookmarkEnd w:id="14"/>
    </w:p>
    <w:p w14:paraId="033DA665" w14:textId="77777777" w:rsidR="00233BC5" w:rsidRDefault="00233BC5" w:rsidP="002327F4">
      <w:pPr>
        <w:rPr>
          <w:sz w:val="30"/>
          <w:szCs w:val="30"/>
        </w:rPr>
      </w:pPr>
      <w:r w:rsidRPr="00233BC5">
        <w:rPr>
          <w:rFonts w:hint="eastAsia"/>
          <w:sz w:val="30"/>
          <w:szCs w:val="30"/>
        </w:rPr>
        <w:t>（</w:t>
      </w:r>
      <w:r w:rsidRPr="00233BC5">
        <w:rPr>
          <w:sz w:val="30"/>
          <w:szCs w:val="30"/>
        </w:rPr>
        <w:t>1</w:t>
      </w:r>
      <w:r>
        <w:rPr>
          <w:sz w:val="30"/>
          <w:szCs w:val="30"/>
        </w:rPr>
        <w:t>）重新登陆后</w:t>
      </w:r>
      <w:r>
        <w:rPr>
          <w:rFonts w:hint="eastAsia"/>
          <w:sz w:val="30"/>
          <w:szCs w:val="30"/>
        </w:rPr>
        <w:t>，</w:t>
      </w:r>
      <w:r w:rsidRPr="00233BC5">
        <w:rPr>
          <w:sz w:val="30"/>
          <w:szCs w:val="30"/>
        </w:rPr>
        <w:t>点击“FTP 下载”(登陆页面和登陆后的页面都有 FTP 下载)</w:t>
      </w:r>
    </w:p>
    <w:p w14:paraId="6F251B06" w14:textId="77777777" w:rsidR="00233BC5" w:rsidRDefault="00233BC5" w:rsidP="002327F4">
      <w:pPr>
        <w:rPr>
          <w:sz w:val="30"/>
          <w:szCs w:val="30"/>
        </w:rPr>
      </w:pPr>
      <w:r>
        <w:rPr>
          <w:noProof/>
          <w:sz w:val="30"/>
          <w:szCs w:val="30"/>
        </w:rPr>
        <w:lastRenderedPageBreak/>
        <w:drawing>
          <wp:inline distT="0" distB="0" distL="0" distR="0" wp14:anchorId="5C439F32" wp14:editId="293F3275">
            <wp:extent cx="4195823" cy="366026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08681" cy="3671482"/>
                    </a:xfrm>
                    <a:prstGeom prst="rect">
                      <a:avLst/>
                    </a:prstGeom>
                    <a:noFill/>
                  </pic:spPr>
                </pic:pic>
              </a:graphicData>
            </a:graphic>
          </wp:inline>
        </w:drawing>
      </w:r>
    </w:p>
    <w:p w14:paraId="7D8AA712" w14:textId="77777777" w:rsidR="00233BC5" w:rsidRDefault="00233BC5" w:rsidP="002327F4">
      <w:pPr>
        <w:rPr>
          <w:sz w:val="30"/>
          <w:szCs w:val="30"/>
        </w:rPr>
      </w:pPr>
    </w:p>
    <w:p w14:paraId="4B38520D" w14:textId="77777777" w:rsidR="00233BC5" w:rsidRDefault="00233BC5" w:rsidP="002327F4">
      <w:pPr>
        <w:rPr>
          <w:sz w:val="30"/>
          <w:szCs w:val="30"/>
        </w:rPr>
      </w:pPr>
    </w:p>
    <w:p w14:paraId="4AB0A7F2" w14:textId="77777777" w:rsidR="00233BC5" w:rsidRDefault="005125B7" w:rsidP="002327F4">
      <w:pPr>
        <w:rPr>
          <w:sz w:val="30"/>
          <w:szCs w:val="30"/>
        </w:rPr>
      </w:pPr>
      <w:r w:rsidRPr="005125B7">
        <w:rPr>
          <w:noProof/>
          <w:sz w:val="30"/>
          <w:szCs w:val="30"/>
        </w:rPr>
        <w:drawing>
          <wp:inline distT="0" distB="0" distL="0" distR="0" wp14:anchorId="787F7E8E" wp14:editId="4E26F570">
            <wp:extent cx="5278120" cy="3592891"/>
            <wp:effectExtent l="0" t="0" r="0" b="7620"/>
            <wp:docPr id="24" name="图片 24" descr="C:\Users\ADMINI~1\AppData\Local\Temp\16451681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1\AppData\Local\Temp\1645168135(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3592891"/>
                    </a:xfrm>
                    <a:prstGeom prst="rect">
                      <a:avLst/>
                    </a:prstGeom>
                    <a:noFill/>
                    <a:ln>
                      <a:noFill/>
                    </a:ln>
                  </pic:spPr>
                </pic:pic>
              </a:graphicData>
            </a:graphic>
          </wp:inline>
        </w:drawing>
      </w:r>
      <w:r w:rsidR="00233BC5" w:rsidRPr="002327F4">
        <w:rPr>
          <w:noProof/>
        </w:rPr>
        <w:lastRenderedPageBreak/>
        <w:drawing>
          <wp:inline distT="0" distB="0" distL="0" distR="0" wp14:anchorId="47A29A3C" wp14:editId="4403D3C0">
            <wp:extent cx="5278120" cy="2135505"/>
            <wp:effectExtent l="0" t="0" r="0" b="0"/>
            <wp:docPr id="21" name="图片 21" descr="C:\Users\Administrator\Desktop\2.18\截图\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2.18\截图\3-1-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2135505"/>
                    </a:xfrm>
                    <a:prstGeom prst="rect">
                      <a:avLst/>
                    </a:prstGeom>
                    <a:noFill/>
                    <a:ln>
                      <a:noFill/>
                    </a:ln>
                  </pic:spPr>
                </pic:pic>
              </a:graphicData>
            </a:graphic>
          </wp:inline>
        </w:drawing>
      </w:r>
    </w:p>
    <w:p w14:paraId="7627C5FA" w14:textId="77777777" w:rsidR="00233BC5" w:rsidRDefault="005946D2" w:rsidP="002327F4">
      <w:pPr>
        <w:rPr>
          <w:sz w:val="30"/>
          <w:szCs w:val="30"/>
        </w:rPr>
      </w:pPr>
      <w:r>
        <w:rPr>
          <w:noProof/>
          <w:sz w:val="30"/>
          <w:szCs w:val="30"/>
        </w:rPr>
        <w:drawing>
          <wp:inline distT="0" distB="0" distL="0" distR="0" wp14:anchorId="61DF526D" wp14:editId="4F6A0C18">
            <wp:extent cx="5278120" cy="1184283"/>
            <wp:effectExtent l="19050" t="0" r="0" b="0"/>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a:stretch>
                      <a:fillRect/>
                    </a:stretch>
                  </pic:blipFill>
                  <pic:spPr bwMode="auto">
                    <a:xfrm>
                      <a:off x="0" y="0"/>
                      <a:ext cx="5278120" cy="1184283"/>
                    </a:xfrm>
                    <a:prstGeom prst="rect">
                      <a:avLst/>
                    </a:prstGeom>
                    <a:noFill/>
                    <a:ln w="9525">
                      <a:noFill/>
                      <a:miter lim="800000"/>
                      <a:headEnd/>
                      <a:tailEnd/>
                    </a:ln>
                  </pic:spPr>
                </pic:pic>
              </a:graphicData>
            </a:graphic>
          </wp:inline>
        </w:drawing>
      </w:r>
    </w:p>
    <w:p w14:paraId="6EE30A91" w14:textId="77777777" w:rsidR="003A2C04" w:rsidRDefault="00233BC5" w:rsidP="004E2394">
      <w:pPr>
        <w:pStyle w:val="a3"/>
        <w:numPr>
          <w:ilvl w:val="0"/>
          <w:numId w:val="7"/>
        </w:numPr>
        <w:ind w:firstLineChars="0"/>
        <w:rPr>
          <w:b/>
          <w:sz w:val="22"/>
          <w:szCs w:val="24"/>
        </w:rPr>
      </w:pPr>
      <w:r w:rsidRPr="003A2C04">
        <w:rPr>
          <w:b/>
          <w:sz w:val="22"/>
          <w:szCs w:val="24"/>
        </w:rPr>
        <w:t>将</w:t>
      </w:r>
      <w:r w:rsidR="00944A71">
        <w:rPr>
          <w:rFonts w:hint="eastAsia"/>
          <w:b/>
          <w:sz w:val="22"/>
          <w:szCs w:val="24"/>
        </w:rPr>
        <w:t>备份客户端软件</w:t>
      </w:r>
      <w:r w:rsidR="003A2C04" w:rsidRPr="003A2C04">
        <w:rPr>
          <w:b/>
          <w:sz w:val="22"/>
          <w:szCs w:val="24"/>
        </w:rPr>
        <w:t>包下载后，放入需要保护的机器，</w:t>
      </w:r>
      <w:proofErr w:type="gramStart"/>
      <w:r w:rsidR="003A2C04" w:rsidRPr="003A2C04">
        <w:rPr>
          <w:b/>
          <w:sz w:val="22"/>
          <w:szCs w:val="24"/>
        </w:rPr>
        <w:t>安装安装</w:t>
      </w:r>
      <w:proofErr w:type="gramEnd"/>
      <w:r w:rsidR="003A2C04" w:rsidRPr="003A2C04">
        <w:rPr>
          <w:rFonts w:hint="eastAsia"/>
          <w:b/>
          <w:sz w:val="22"/>
          <w:szCs w:val="24"/>
        </w:rPr>
        <w:t>包</w:t>
      </w:r>
    </w:p>
    <w:p w14:paraId="17195B88" w14:textId="77777777" w:rsidR="004E2394" w:rsidRPr="004E2394" w:rsidRDefault="004E2394" w:rsidP="004E2394">
      <w:pPr>
        <w:pStyle w:val="a3"/>
        <w:ind w:left="720" w:firstLineChars="0" w:firstLine="0"/>
        <w:rPr>
          <w:b/>
          <w:sz w:val="22"/>
          <w:szCs w:val="24"/>
        </w:rPr>
      </w:pPr>
      <w:r>
        <w:rPr>
          <w:b/>
          <w:noProof/>
          <w:sz w:val="22"/>
          <w:szCs w:val="24"/>
        </w:rPr>
        <w:drawing>
          <wp:inline distT="0" distB="0" distL="0" distR="0" wp14:anchorId="325ECF29" wp14:editId="7A3E1495">
            <wp:extent cx="5278120" cy="3957302"/>
            <wp:effectExtent l="19050" t="0" r="0" b="0"/>
            <wp:docPr id="3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a:stretch>
                      <a:fillRect/>
                    </a:stretch>
                  </pic:blipFill>
                  <pic:spPr bwMode="auto">
                    <a:xfrm>
                      <a:off x="0" y="0"/>
                      <a:ext cx="5278120" cy="3957302"/>
                    </a:xfrm>
                    <a:prstGeom prst="rect">
                      <a:avLst/>
                    </a:prstGeom>
                    <a:noFill/>
                    <a:ln w="9525">
                      <a:noFill/>
                      <a:miter lim="800000"/>
                      <a:headEnd/>
                      <a:tailEnd/>
                    </a:ln>
                  </pic:spPr>
                </pic:pic>
              </a:graphicData>
            </a:graphic>
          </wp:inline>
        </w:drawing>
      </w:r>
    </w:p>
    <w:p w14:paraId="42D937D0" w14:textId="77777777" w:rsidR="003A2C04" w:rsidRDefault="003A2C04" w:rsidP="003A2C04">
      <w:pPr>
        <w:pStyle w:val="a3"/>
        <w:numPr>
          <w:ilvl w:val="0"/>
          <w:numId w:val="7"/>
        </w:numPr>
        <w:ind w:firstLineChars="0"/>
        <w:rPr>
          <w:b/>
          <w:szCs w:val="21"/>
        </w:rPr>
      </w:pPr>
      <w:r w:rsidRPr="003A2C04">
        <w:rPr>
          <w:b/>
          <w:szCs w:val="21"/>
        </w:rPr>
        <w:t xml:space="preserve">安 装 客 户 端 软 件 前 必 须 暂 时 退 出 防 病 毒 软 件 ， 双 击 exe </w:t>
      </w:r>
      <w:r w:rsidR="00944A71">
        <w:rPr>
          <w:rFonts w:hint="eastAsia"/>
          <w:b/>
          <w:szCs w:val="21"/>
        </w:rPr>
        <w:t>程序</w:t>
      </w:r>
      <w:r w:rsidRPr="003A2C04">
        <w:rPr>
          <w:b/>
          <w:szCs w:val="21"/>
        </w:rPr>
        <w:t>按向导进行安装</w:t>
      </w:r>
    </w:p>
    <w:p w14:paraId="223F0460" w14:textId="77777777" w:rsidR="004E2394" w:rsidRDefault="004E2394" w:rsidP="004E2394">
      <w:pPr>
        <w:pStyle w:val="a3"/>
        <w:ind w:left="720" w:firstLineChars="0" w:firstLine="0"/>
        <w:rPr>
          <w:b/>
          <w:szCs w:val="21"/>
        </w:rPr>
      </w:pPr>
      <w:r>
        <w:rPr>
          <w:rFonts w:hint="eastAsia"/>
          <w:b/>
          <w:noProof/>
          <w:szCs w:val="21"/>
        </w:rPr>
        <w:lastRenderedPageBreak/>
        <w:drawing>
          <wp:inline distT="0" distB="0" distL="0" distR="0" wp14:anchorId="3AA89D47" wp14:editId="71A67E16">
            <wp:extent cx="5278120" cy="3334948"/>
            <wp:effectExtent l="19050" t="0" r="0" b="0"/>
            <wp:docPr id="4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srcRect/>
                    <a:stretch>
                      <a:fillRect/>
                    </a:stretch>
                  </pic:blipFill>
                  <pic:spPr bwMode="auto">
                    <a:xfrm>
                      <a:off x="0" y="0"/>
                      <a:ext cx="5278120" cy="3334948"/>
                    </a:xfrm>
                    <a:prstGeom prst="rect">
                      <a:avLst/>
                    </a:prstGeom>
                    <a:noFill/>
                    <a:ln w="9525">
                      <a:noFill/>
                      <a:miter lim="800000"/>
                      <a:headEnd/>
                      <a:tailEnd/>
                    </a:ln>
                  </pic:spPr>
                </pic:pic>
              </a:graphicData>
            </a:graphic>
          </wp:inline>
        </w:drawing>
      </w:r>
    </w:p>
    <w:p w14:paraId="66979A3C" w14:textId="77777777" w:rsidR="004E2394" w:rsidRDefault="004E2394" w:rsidP="004E2394">
      <w:pPr>
        <w:pStyle w:val="a3"/>
        <w:ind w:left="720" w:firstLineChars="0" w:firstLine="0"/>
        <w:rPr>
          <w:b/>
          <w:szCs w:val="21"/>
        </w:rPr>
      </w:pPr>
    </w:p>
    <w:p w14:paraId="6104D4F3" w14:textId="77777777" w:rsidR="005125B7" w:rsidRDefault="005125B7" w:rsidP="005125B7">
      <w:pPr>
        <w:pStyle w:val="a3"/>
        <w:ind w:left="720" w:firstLineChars="0" w:firstLine="0"/>
        <w:rPr>
          <w:b/>
          <w:szCs w:val="21"/>
        </w:rPr>
      </w:pPr>
      <w:r w:rsidRPr="005125B7">
        <w:rPr>
          <w:b/>
          <w:noProof/>
          <w:szCs w:val="21"/>
        </w:rPr>
        <w:drawing>
          <wp:inline distT="0" distB="0" distL="0" distR="0" wp14:anchorId="1B401545" wp14:editId="047CB48A">
            <wp:extent cx="3552701" cy="2629422"/>
            <wp:effectExtent l="0" t="0" r="0" b="0"/>
            <wp:docPr id="26" name="图片 26" descr="C:\Users\ADMINI~1\AppData\Local\Temp\16451684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1\AppData\Local\Temp\1645168401(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75092" cy="2645994"/>
                    </a:xfrm>
                    <a:prstGeom prst="rect">
                      <a:avLst/>
                    </a:prstGeom>
                    <a:noFill/>
                    <a:ln>
                      <a:noFill/>
                    </a:ln>
                  </pic:spPr>
                </pic:pic>
              </a:graphicData>
            </a:graphic>
          </wp:inline>
        </w:drawing>
      </w:r>
    </w:p>
    <w:p w14:paraId="116A505D" w14:textId="77777777" w:rsidR="005125B7" w:rsidRDefault="000A57F7" w:rsidP="005125B7">
      <w:pPr>
        <w:pStyle w:val="a3"/>
        <w:ind w:left="720" w:firstLineChars="0" w:firstLine="0"/>
        <w:rPr>
          <w:b/>
          <w:szCs w:val="21"/>
        </w:rPr>
      </w:pPr>
      <w:r w:rsidRPr="000A57F7">
        <w:rPr>
          <w:b/>
          <w:noProof/>
          <w:szCs w:val="21"/>
        </w:rPr>
        <w:lastRenderedPageBreak/>
        <w:drawing>
          <wp:inline distT="0" distB="0" distL="0" distR="0" wp14:anchorId="3F26B5A6" wp14:editId="4B137EE4">
            <wp:extent cx="3900805" cy="2726055"/>
            <wp:effectExtent l="0" t="0" r="4445" b="0"/>
            <wp:docPr id="33" name="图片 33" descr="C:\Users\ADMINI~1\AppData\Local\Temp\16451708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1\AppData\Local\Temp\1645170815(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00805" cy="2726055"/>
                    </a:xfrm>
                    <a:prstGeom prst="rect">
                      <a:avLst/>
                    </a:prstGeom>
                    <a:noFill/>
                    <a:ln>
                      <a:noFill/>
                    </a:ln>
                  </pic:spPr>
                </pic:pic>
              </a:graphicData>
            </a:graphic>
          </wp:inline>
        </w:drawing>
      </w:r>
    </w:p>
    <w:p w14:paraId="3699AA58" w14:textId="77777777" w:rsidR="005125B7" w:rsidRDefault="005125B7" w:rsidP="005125B7">
      <w:pPr>
        <w:pStyle w:val="a3"/>
        <w:ind w:left="720" w:firstLineChars="0" w:firstLine="0"/>
        <w:rPr>
          <w:b/>
          <w:szCs w:val="21"/>
        </w:rPr>
      </w:pPr>
    </w:p>
    <w:p w14:paraId="4028D267" w14:textId="77777777" w:rsidR="00680261" w:rsidRPr="00680261" w:rsidRDefault="00680261" w:rsidP="00680261">
      <w:pPr>
        <w:ind w:firstLineChars="300" w:firstLine="630"/>
        <w:rPr>
          <w:b/>
          <w:szCs w:val="21"/>
        </w:rPr>
      </w:pPr>
      <w:r w:rsidRPr="00680261">
        <w:rPr>
          <w:rFonts w:hint="eastAsia"/>
          <w:b/>
          <w:szCs w:val="21"/>
        </w:rPr>
        <w:t>（</w:t>
      </w:r>
      <w:r w:rsidRPr="00680261">
        <w:rPr>
          <w:b/>
          <w:szCs w:val="21"/>
        </w:rPr>
        <w:t>5）等到提示重新启动主机时，</w:t>
      </w:r>
      <w:r w:rsidRPr="00680261">
        <w:rPr>
          <w:b/>
          <w:color w:val="FF0000"/>
          <w:szCs w:val="21"/>
        </w:rPr>
        <w:t>确定合适的时间重启后才能完成安装</w:t>
      </w:r>
      <w:r w:rsidRPr="00680261">
        <w:rPr>
          <w:b/>
          <w:szCs w:val="21"/>
        </w:rPr>
        <w:t>，重启后</w:t>
      </w:r>
    </w:p>
    <w:p w14:paraId="791C8A7D" w14:textId="77777777" w:rsidR="005125B7" w:rsidRDefault="00680261" w:rsidP="00680261">
      <w:pPr>
        <w:pStyle w:val="a3"/>
        <w:ind w:left="720" w:firstLineChars="0" w:firstLine="0"/>
        <w:rPr>
          <w:b/>
          <w:szCs w:val="21"/>
        </w:rPr>
      </w:pPr>
      <w:r w:rsidRPr="00680261">
        <w:rPr>
          <w:rFonts w:hint="eastAsia"/>
          <w:b/>
          <w:szCs w:val="21"/>
        </w:rPr>
        <w:t>系统会根据原有策略自动开启防病毒软件。</w:t>
      </w:r>
    </w:p>
    <w:p w14:paraId="56F9CBC7" w14:textId="77777777" w:rsidR="000A57F7" w:rsidRDefault="000A57F7" w:rsidP="00680261">
      <w:pPr>
        <w:pStyle w:val="a3"/>
        <w:ind w:left="720" w:firstLineChars="0" w:firstLine="0"/>
        <w:rPr>
          <w:b/>
          <w:szCs w:val="21"/>
        </w:rPr>
      </w:pPr>
    </w:p>
    <w:p w14:paraId="480B8090" w14:textId="77777777" w:rsidR="00680261" w:rsidRDefault="007226BC" w:rsidP="00680261">
      <w:pPr>
        <w:pStyle w:val="a3"/>
        <w:ind w:left="720" w:firstLineChars="0" w:firstLine="0"/>
        <w:rPr>
          <w:b/>
          <w:szCs w:val="21"/>
        </w:rPr>
      </w:pPr>
      <w:r w:rsidRPr="007226BC">
        <w:rPr>
          <w:b/>
          <w:noProof/>
          <w:szCs w:val="21"/>
        </w:rPr>
        <w:drawing>
          <wp:inline distT="0" distB="0" distL="0" distR="0" wp14:anchorId="45F7C5A6" wp14:editId="4D663C75">
            <wp:extent cx="3808071" cy="2607031"/>
            <wp:effectExtent l="0" t="0" r="2540" b="3175"/>
            <wp:docPr id="35" name="图片 35" descr="C:\Users\ADMINI~1\AppData\Local\Temp\16451715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1\AppData\Local\Temp\1645171530(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82198" cy="2657779"/>
                    </a:xfrm>
                    <a:prstGeom prst="rect">
                      <a:avLst/>
                    </a:prstGeom>
                    <a:noFill/>
                    <a:ln>
                      <a:noFill/>
                    </a:ln>
                  </pic:spPr>
                </pic:pic>
              </a:graphicData>
            </a:graphic>
          </wp:inline>
        </w:drawing>
      </w:r>
    </w:p>
    <w:p w14:paraId="7C4FE408" w14:textId="77777777" w:rsidR="00D8336D" w:rsidRDefault="00D8336D" w:rsidP="00680261">
      <w:pPr>
        <w:pStyle w:val="a3"/>
        <w:ind w:left="720" w:firstLineChars="0" w:firstLine="0"/>
        <w:rPr>
          <w:b/>
          <w:szCs w:val="21"/>
        </w:rPr>
      </w:pPr>
      <w:r w:rsidRPr="00D8336D">
        <w:rPr>
          <w:b/>
          <w:noProof/>
          <w:sz w:val="30"/>
          <w:szCs w:val="30"/>
        </w:rPr>
        <w:drawing>
          <wp:inline distT="0" distB="0" distL="0" distR="0" wp14:anchorId="662A3576" wp14:editId="7C51CB5A">
            <wp:extent cx="4057015" cy="1892300"/>
            <wp:effectExtent l="0" t="0" r="635" b="0"/>
            <wp:docPr id="37" name="图片 37" descr="C:\Users\ADMINI~1\AppData\Local\Temp\164517346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1\AppData\Local\Temp\1645173467(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57015" cy="1892300"/>
                    </a:xfrm>
                    <a:prstGeom prst="rect">
                      <a:avLst/>
                    </a:prstGeom>
                    <a:noFill/>
                    <a:ln>
                      <a:noFill/>
                    </a:ln>
                  </pic:spPr>
                </pic:pic>
              </a:graphicData>
            </a:graphic>
          </wp:inline>
        </w:drawing>
      </w:r>
    </w:p>
    <w:p w14:paraId="1FEC114D" w14:textId="77777777" w:rsidR="005125B7" w:rsidRDefault="005125B7" w:rsidP="005125B7">
      <w:pPr>
        <w:pStyle w:val="a3"/>
        <w:ind w:left="720" w:firstLineChars="0" w:firstLine="0"/>
        <w:rPr>
          <w:b/>
          <w:szCs w:val="21"/>
        </w:rPr>
      </w:pPr>
    </w:p>
    <w:p w14:paraId="3E607D55" w14:textId="77777777" w:rsidR="00680261" w:rsidRPr="00680261" w:rsidRDefault="00680261" w:rsidP="00680261">
      <w:pPr>
        <w:pStyle w:val="a3"/>
        <w:ind w:left="720" w:firstLine="360"/>
        <w:rPr>
          <w:b/>
          <w:color w:val="FF0000"/>
          <w:sz w:val="18"/>
          <w:szCs w:val="21"/>
        </w:rPr>
      </w:pPr>
      <w:r w:rsidRPr="00680261">
        <w:rPr>
          <w:rFonts w:hint="eastAsia"/>
          <w:b/>
          <w:color w:val="FF0000"/>
          <w:sz w:val="18"/>
          <w:szCs w:val="21"/>
        </w:rPr>
        <w:t>卸载提示：如需卸载客户端，需双击“</w:t>
      </w:r>
      <w:r w:rsidRPr="00680261">
        <w:rPr>
          <w:b/>
          <w:color w:val="FF0000"/>
          <w:sz w:val="18"/>
          <w:szCs w:val="21"/>
        </w:rPr>
        <w:t xml:space="preserve"> Rorke365_client_setup.exe”软件包按向导进行</w:t>
      </w:r>
    </w:p>
    <w:p w14:paraId="16B4EEDD" w14:textId="77777777" w:rsidR="00680261" w:rsidRDefault="00680261" w:rsidP="00680261">
      <w:pPr>
        <w:pStyle w:val="a3"/>
        <w:ind w:left="720" w:firstLineChars="0" w:firstLine="0"/>
        <w:rPr>
          <w:b/>
          <w:color w:val="FF0000"/>
          <w:sz w:val="18"/>
          <w:szCs w:val="21"/>
        </w:rPr>
      </w:pPr>
      <w:r w:rsidRPr="00680261">
        <w:rPr>
          <w:rFonts w:hint="eastAsia"/>
          <w:b/>
          <w:color w:val="FF0000"/>
          <w:sz w:val="18"/>
          <w:szCs w:val="21"/>
        </w:rPr>
        <w:lastRenderedPageBreak/>
        <w:t>卸载并重启，避免采用手动卸载方式，否则后续无法再次安装。</w:t>
      </w:r>
    </w:p>
    <w:p w14:paraId="363C449D" w14:textId="77777777" w:rsidR="007226BC" w:rsidRDefault="007226BC" w:rsidP="00BA2B44">
      <w:pPr>
        <w:pStyle w:val="2"/>
        <w:rPr>
          <w:b w:val="0"/>
          <w:color w:val="FF0000"/>
        </w:rPr>
      </w:pPr>
      <w:bookmarkStart w:id="15" w:name="_Toc96350933"/>
      <w:r w:rsidRPr="007226BC">
        <w:t>3.2、创建保护任务</w:t>
      </w:r>
      <w:bookmarkEnd w:id="15"/>
    </w:p>
    <w:p w14:paraId="41211AF2" w14:textId="77777777" w:rsidR="007226BC" w:rsidRDefault="007226BC" w:rsidP="007226BC">
      <w:pPr>
        <w:widowControl/>
        <w:jc w:val="left"/>
        <w:rPr>
          <w:b/>
          <w:sz w:val="30"/>
          <w:szCs w:val="30"/>
        </w:rPr>
      </w:pPr>
      <w:r w:rsidRPr="007226BC">
        <w:rPr>
          <w:rFonts w:hint="eastAsia"/>
          <w:b/>
          <w:sz w:val="30"/>
          <w:szCs w:val="30"/>
        </w:rPr>
        <w:t>（</w:t>
      </w:r>
      <w:r w:rsidRPr="007226BC">
        <w:rPr>
          <w:b/>
          <w:sz w:val="30"/>
          <w:szCs w:val="30"/>
        </w:rPr>
        <w:t>1）首先完成客户端创建情况确认</w:t>
      </w:r>
    </w:p>
    <w:p w14:paraId="2E137C93" w14:textId="77777777" w:rsidR="007226BC" w:rsidRPr="007226BC" w:rsidRDefault="00E516CC" w:rsidP="007226BC">
      <w:pPr>
        <w:widowControl/>
        <w:jc w:val="left"/>
        <w:rPr>
          <w:sz w:val="28"/>
          <w:szCs w:val="28"/>
        </w:rPr>
      </w:pPr>
      <w:r>
        <w:rPr>
          <w:rFonts w:hint="eastAsia"/>
          <w:sz w:val="28"/>
          <w:szCs w:val="28"/>
        </w:rPr>
        <w:t>右键点击电脑下方空白处</w:t>
      </w:r>
      <w:r w:rsidR="007226BC" w:rsidRPr="007226BC">
        <w:rPr>
          <w:rFonts w:hint="eastAsia"/>
          <w:sz w:val="28"/>
          <w:szCs w:val="28"/>
        </w:rPr>
        <w:t>，选择“</w:t>
      </w:r>
      <w:r>
        <w:rPr>
          <w:rFonts w:hint="eastAsia"/>
          <w:sz w:val="28"/>
          <w:szCs w:val="28"/>
        </w:rPr>
        <w:t>任务管理器</w:t>
      </w:r>
      <w:r w:rsidR="007226BC" w:rsidRPr="007226BC">
        <w:rPr>
          <w:sz w:val="28"/>
          <w:szCs w:val="28"/>
        </w:rPr>
        <w:t>”，选择</w:t>
      </w:r>
      <w:r>
        <w:rPr>
          <w:sz w:val="28"/>
          <w:szCs w:val="28"/>
        </w:rPr>
        <w:t>“</w:t>
      </w:r>
      <w:r>
        <w:rPr>
          <w:rFonts w:hint="eastAsia"/>
          <w:sz w:val="28"/>
          <w:szCs w:val="28"/>
        </w:rPr>
        <w:t>服务”</w:t>
      </w:r>
    </w:p>
    <w:p w14:paraId="3C9ED1E5" w14:textId="77777777" w:rsidR="00CA4C91" w:rsidRDefault="00E516CC" w:rsidP="00E516CC">
      <w:pPr>
        <w:widowControl/>
        <w:rPr>
          <w:b/>
          <w:sz w:val="30"/>
          <w:szCs w:val="30"/>
        </w:rPr>
      </w:pPr>
      <w:r w:rsidRPr="00E516CC">
        <w:rPr>
          <w:b/>
          <w:noProof/>
          <w:sz w:val="30"/>
          <w:szCs w:val="30"/>
        </w:rPr>
        <w:drawing>
          <wp:inline distT="0" distB="0" distL="0" distR="0" wp14:anchorId="68F33394" wp14:editId="550EA695">
            <wp:extent cx="4791919" cy="3072127"/>
            <wp:effectExtent l="0" t="0" r="0" b="0"/>
            <wp:docPr id="38" name="图片 38" descr="C:\Users\ADMINI~1\AppData\Local\Temp\WeChat Files\0b8f8781b8dac80fa462c854874a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1\AppData\Local\Temp\WeChat Files\0b8f8781b8dac80fa462c854874a18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77557" cy="3127030"/>
                    </a:xfrm>
                    <a:prstGeom prst="rect">
                      <a:avLst/>
                    </a:prstGeom>
                    <a:noFill/>
                    <a:ln>
                      <a:noFill/>
                    </a:ln>
                  </pic:spPr>
                </pic:pic>
              </a:graphicData>
            </a:graphic>
          </wp:inline>
        </w:drawing>
      </w:r>
    </w:p>
    <w:p w14:paraId="33E70466" w14:textId="77777777" w:rsidR="00E516CC" w:rsidRDefault="00E516CC" w:rsidP="00E516CC">
      <w:pPr>
        <w:widowControl/>
        <w:rPr>
          <w:sz w:val="28"/>
          <w:szCs w:val="28"/>
        </w:rPr>
      </w:pPr>
      <w:r w:rsidRPr="00E516CC">
        <w:rPr>
          <w:rFonts w:hint="eastAsia"/>
          <w:sz w:val="28"/>
          <w:szCs w:val="28"/>
        </w:rPr>
        <w:t>查看服务状态是否正常</w:t>
      </w:r>
      <w:r>
        <w:rPr>
          <w:rFonts w:hint="eastAsia"/>
          <w:sz w:val="28"/>
          <w:szCs w:val="28"/>
        </w:rPr>
        <w:t>（看这三个服务状态是否启动）</w:t>
      </w:r>
    </w:p>
    <w:p w14:paraId="40A09E76" w14:textId="77777777" w:rsidR="00E516CC" w:rsidRDefault="00E516CC" w:rsidP="00E516CC">
      <w:pPr>
        <w:widowControl/>
        <w:rPr>
          <w:sz w:val="28"/>
          <w:szCs w:val="28"/>
        </w:rPr>
      </w:pPr>
      <w:r w:rsidRPr="00E516CC">
        <w:rPr>
          <w:noProof/>
          <w:sz w:val="28"/>
          <w:szCs w:val="28"/>
        </w:rPr>
        <w:drawing>
          <wp:inline distT="0" distB="0" distL="0" distR="0" wp14:anchorId="2E197899" wp14:editId="22345096">
            <wp:extent cx="4485190" cy="3333958"/>
            <wp:effectExtent l="0" t="0" r="0" b="0"/>
            <wp:docPr id="39" name="图片 39" descr="C:\Users\ADMINI~1\AppData\Local\Temp\WeChat Files\dc6a98c575fb9016916e8d8e4881f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I~1\AppData\Local\Temp\WeChat Files\dc6a98c575fb9016916e8d8e4881f5f.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00887" cy="3345626"/>
                    </a:xfrm>
                    <a:prstGeom prst="rect">
                      <a:avLst/>
                    </a:prstGeom>
                    <a:noFill/>
                    <a:ln>
                      <a:noFill/>
                    </a:ln>
                  </pic:spPr>
                </pic:pic>
              </a:graphicData>
            </a:graphic>
          </wp:inline>
        </w:drawing>
      </w:r>
    </w:p>
    <w:p w14:paraId="6CEBF3CD" w14:textId="77777777" w:rsidR="00E516CC" w:rsidRDefault="00E516CC" w:rsidP="00E516CC">
      <w:pPr>
        <w:widowControl/>
        <w:rPr>
          <w:sz w:val="28"/>
          <w:szCs w:val="28"/>
        </w:rPr>
      </w:pPr>
      <w:r w:rsidRPr="00E516CC">
        <w:rPr>
          <w:noProof/>
          <w:sz w:val="28"/>
          <w:szCs w:val="28"/>
        </w:rPr>
        <w:lastRenderedPageBreak/>
        <w:drawing>
          <wp:inline distT="0" distB="0" distL="0" distR="0" wp14:anchorId="4C045D83" wp14:editId="5E844E51">
            <wp:extent cx="4635661" cy="3432267"/>
            <wp:effectExtent l="0" t="0" r="0" b="0"/>
            <wp:docPr id="40" name="图片 40" descr="C:\Users\ADMINI~1\AppData\Local\Temp\WeChat Files\6fd61ca15a73916ee2cd4416f161d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1\AppData\Local\Temp\WeChat Files\6fd61ca15a73916ee2cd4416f161dec.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47679" cy="3441165"/>
                    </a:xfrm>
                    <a:prstGeom prst="rect">
                      <a:avLst/>
                    </a:prstGeom>
                    <a:noFill/>
                    <a:ln>
                      <a:noFill/>
                    </a:ln>
                  </pic:spPr>
                </pic:pic>
              </a:graphicData>
            </a:graphic>
          </wp:inline>
        </w:drawing>
      </w:r>
    </w:p>
    <w:p w14:paraId="32F4DEA2" w14:textId="77777777" w:rsidR="00E516CC" w:rsidRPr="00E516CC" w:rsidRDefault="00E516CC" w:rsidP="00E516CC">
      <w:pPr>
        <w:widowControl/>
        <w:rPr>
          <w:sz w:val="28"/>
          <w:szCs w:val="28"/>
        </w:rPr>
      </w:pPr>
      <w:r w:rsidRPr="00E516CC">
        <w:rPr>
          <w:noProof/>
          <w:sz w:val="28"/>
          <w:szCs w:val="28"/>
        </w:rPr>
        <w:drawing>
          <wp:inline distT="0" distB="0" distL="0" distR="0" wp14:anchorId="14BD7091" wp14:editId="429416CF">
            <wp:extent cx="4648740" cy="3408745"/>
            <wp:effectExtent l="0" t="0" r="0" b="1270"/>
            <wp:docPr id="41" name="图片 41" descr="C:\Users\ADMINI~1\AppData\Local\Temp\WeChat Files\f87aaedc60289e8548c12394eda1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I~1\AppData\Local\Temp\WeChat Files\f87aaedc60289e8548c12394eda1159.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57740" cy="3415344"/>
                    </a:xfrm>
                    <a:prstGeom prst="rect">
                      <a:avLst/>
                    </a:prstGeom>
                    <a:noFill/>
                    <a:ln>
                      <a:noFill/>
                    </a:ln>
                  </pic:spPr>
                </pic:pic>
              </a:graphicData>
            </a:graphic>
          </wp:inline>
        </w:drawing>
      </w:r>
    </w:p>
    <w:p w14:paraId="770DBAB3" w14:textId="2DE02AC3" w:rsidR="00D8336D" w:rsidRPr="00E516CC" w:rsidRDefault="00D8336D">
      <w:pPr>
        <w:widowControl/>
        <w:jc w:val="left"/>
        <w:rPr>
          <w:b/>
          <w:sz w:val="32"/>
          <w:szCs w:val="32"/>
        </w:rPr>
      </w:pPr>
      <w:r w:rsidRPr="00E516CC">
        <w:rPr>
          <w:b/>
          <w:sz w:val="32"/>
          <w:szCs w:val="32"/>
        </w:rPr>
        <w:t>（2）确认被保护客户端与</w:t>
      </w:r>
      <w:r w:rsidR="00AF5E76">
        <w:rPr>
          <w:rFonts w:hint="eastAsia"/>
          <w:b/>
          <w:sz w:val="32"/>
          <w:szCs w:val="32"/>
        </w:rPr>
        <w:t>柏科</w:t>
      </w:r>
      <w:proofErr w:type="gramStart"/>
      <w:r w:rsidR="00AF5E76">
        <w:rPr>
          <w:rFonts w:hint="eastAsia"/>
          <w:b/>
          <w:sz w:val="32"/>
          <w:szCs w:val="32"/>
        </w:rPr>
        <w:t>云灾备系统</w:t>
      </w:r>
      <w:proofErr w:type="gramEnd"/>
      <w:r w:rsidR="00AF5E76">
        <w:rPr>
          <w:rFonts w:hint="eastAsia"/>
          <w:b/>
          <w:sz w:val="32"/>
          <w:szCs w:val="32"/>
        </w:rPr>
        <w:t>管理软件</w:t>
      </w:r>
      <w:r w:rsidRPr="00E516CC">
        <w:rPr>
          <w:b/>
          <w:sz w:val="32"/>
          <w:szCs w:val="32"/>
        </w:rPr>
        <w:t xml:space="preserve">时间的一致性 </w:t>
      </w:r>
    </w:p>
    <w:p w14:paraId="64C05AAA" w14:textId="77777777" w:rsidR="00CA4C91" w:rsidRDefault="00D8336D" w:rsidP="00D8336D">
      <w:pPr>
        <w:widowControl/>
        <w:ind w:leftChars="400" w:left="840"/>
        <w:jc w:val="left"/>
        <w:rPr>
          <w:b/>
          <w:color w:val="FF0000"/>
          <w:sz w:val="18"/>
          <w:szCs w:val="21"/>
        </w:rPr>
      </w:pPr>
      <w:r w:rsidRPr="00D8336D">
        <w:rPr>
          <w:sz w:val="22"/>
        </w:rPr>
        <w:t>确保被保护客户端主机的时间与云魔盒时间设置一致，如果不一致(差距 大)，请将时间修改为一致，否则将有可能无法生成还原点，导致保护失效。</w:t>
      </w:r>
      <w:r w:rsidR="00CA4C91">
        <w:rPr>
          <w:b/>
          <w:color w:val="FF0000"/>
          <w:sz w:val="18"/>
          <w:szCs w:val="21"/>
        </w:rPr>
        <w:br w:type="page"/>
      </w:r>
    </w:p>
    <w:p w14:paraId="42630C7E" w14:textId="77777777" w:rsidR="00CA4C91" w:rsidRPr="00E516CC" w:rsidRDefault="00E516CC" w:rsidP="00E516CC">
      <w:pPr>
        <w:widowControl/>
        <w:jc w:val="left"/>
        <w:rPr>
          <w:b/>
          <w:sz w:val="32"/>
          <w:szCs w:val="32"/>
        </w:rPr>
      </w:pPr>
      <w:r>
        <w:rPr>
          <w:rFonts w:hint="eastAsia"/>
          <w:b/>
          <w:sz w:val="32"/>
          <w:szCs w:val="32"/>
        </w:rPr>
        <w:lastRenderedPageBreak/>
        <w:t>（3）</w:t>
      </w:r>
      <w:r w:rsidRPr="00E516CC">
        <w:rPr>
          <w:b/>
          <w:sz w:val="32"/>
          <w:szCs w:val="32"/>
        </w:rPr>
        <w:t>确认后进行任务创建</w:t>
      </w:r>
    </w:p>
    <w:p w14:paraId="6CE3045A" w14:textId="77777777" w:rsidR="00E516CC" w:rsidRPr="00E516CC" w:rsidRDefault="00E516CC" w:rsidP="00E516CC">
      <w:pPr>
        <w:pStyle w:val="a3"/>
        <w:widowControl/>
        <w:ind w:left="720" w:firstLineChars="0" w:firstLine="0"/>
        <w:jc w:val="left"/>
        <w:rPr>
          <w:b/>
          <w:color w:val="FF0000"/>
          <w:sz w:val="28"/>
          <w:szCs w:val="28"/>
        </w:rPr>
      </w:pPr>
      <w:r w:rsidRPr="00E516CC">
        <w:rPr>
          <w:sz w:val="28"/>
          <w:szCs w:val="28"/>
        </w:rPr>
        <w:t>在客户端状态检查以及时间检查</w:t>
      </w:r>
      <w:r w:rsidRPr="00E516CC">
        <w:rPr>
          <w:color w:val="FF0000"/>
          <w:sz w:val="28"/>
          <w:szCs w:val="28"/>
        </w:rPr>
        <w:t>“通过”</w:t>
      </w:r>
      <w:r w:rsidRPr="00E516CC">
        <w:rPr>
          <w:sz w:val="28"/>
          <w:szCs w:val="28"/>
        </w:rPr>
        <w:t xml:space="preserve">后，输入客户端的 IP 地址和用户 名密码,点击“确定”即可完成设置，开始数据同步，显示 </w:t>
      </w:r>
      <w:r w:rsidRPr="00E516CC">
        <w:rPr>
          <w:color w:val="FF0000"/>
          <w:sz w:val="28"/>
          <w:szCs w:val="28"/>
        </w:rPr>
        <w:t>100%</w:t>
      </w:r>
      <w:r w:rsidRPr="00E516CC">
        <w:rPr>
          <w:sz w:val="28"/>
          <w:szCs w:val="28"/>
        </w:rPr>
        <w:t>为数据已</w:t>
      </w:r>
      <w:r w:rsidRPr="00E516CC">
        <w:rPr>
          <w:color w:val="FF0000"/>
          <w:sz w:val="28"/>
          <w:szCs w:val="28"/>
        </w:rPr>
        <w:t xml:space="preserve">“同步” </w:t>
      </w:r>
      <w:r w:rsidRPr="00E516CC">
        <w:rPr>
          <w:sz w:val="28"/>
          <w:szCs w:val="28"/>
        </w:rPr>
        <w:t>完成。</w:t>
      </w:r>
    </w:p>
    <w:p w14:paraId="5C2AF4F1" w14:textId="77777777" w:rsidR="00680261" w:rsidRDefault="00CB7046" w:rsidP="00680261">
      <w:pPr>
        <w:pStyle w:val="a3"/>
        <w:ind w:left="720" w:firstLineChars="0" w:firstLine="0"/>
        <w:rPr>
          <w:b/>
          <w:color w:val="FF0000"/>
          <w:sz w:val="28"/>
          <w:szCs w:val="28"/>
        </w:rPr>
      </w:pPr>
      <w:r w:rsidRPr="00CB7046">
        <w:rPr>
          <w:b/>
          <w:noProof/>
          <w:color w:val="FF0000"/>
          <w:sz w:val="28"/>
          <w:szCs w:val="28"/>
        </w:rPr>
        <w:drawing>
          <wp:inline distT="0" distB="0" distL="0" distR="0" wp14:anchorId="463BDC84" wp14:editId="01877B37">
            <wp:extent cx="5278120" cy="5642290"/>
            <wp:effectExtent l="0" t="0" r="0" b="0"/>
            <wp:docPr id="42" name="图片 42" descr="C:\Users\ADMINI~1\AppData\Local\Temp\WeChat Files\679202e6e5d953c7a474539324983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I~1\AppData\Local\Temp\WeChat Files\679202e6e5d953c7a474539324983d8.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8120" cy="5642290"/>
                    </a:xfrm>
                    <a:prstGeom prst="rect">
                      <a:avLst/>
                    </a:prstGeom>
                    <a:noFill/>
                    <a:ln>
                      <a:noFill/>
                    </a:ln>
                  </pic:spPr>
                </pic:pic>
              </a:graphicData>
            </a:graphic>
          </wp:inline>
        </w:drawing>
      </w:r>
    </w:p>
    <w:p w14:paraId="7703B251" w14:textId="77777777" w:rsidR="00DC04DE" w:rsidRDefault="00DC04DE">
      <w:pPr>
        <w:widowControl/>
        <w:jc w:val="left"/>
        <w:rPr>
          <w:b/>
          <w:color w:val="FF0000"/>
          <w:sz w:val="28"/>
          <w:szCs w:val="28"/>
        </w:rPr>
      </w:pPr>
    </w:p>
    <w:p w14:paraId="63DCB56D" w14:textId="77777777" w:rsidR="00DC04DE" w:rsidRPr="00DC04DE" w:rsidRDefault="00DC04DE" w:rsidP="00DC04DE">
      <w:pPr>
        <w:widowControl/>
        <w:jc w:val="left"/>
        <w:rPr>
          <w:b/>
          <w:color w:val="000000" w:themeColor="text1"/>
          <w:sz w:val="28"/>
          <w:szCs w:val="28"/>
        </w:rPr>
      </w:pPr>
      <w:r>
        <w:rPr>
          <w:b/>
          <w:color w:val="FF0000"/>
          <w:sz w:val="28"/>
          <w:szCs w:val="28"/>
        </w:rPr>
        <w:br w:type="page"/>
      </w:r>
      <w:r w:rsidRPr="00DC04DE">
        <w:rPr>
          <w:rFonts w:hint="eastAsia"/>
          <w:b/>
          <w:color w:val="000000" w:themeColor="text1"/>
          <w:sz w:val="28"/>
          <w:szCs w:val="28"/>
        </w:rPr>
        <w:lastRenderedPageBreak/>
        <w:t>客户端</w:t>
      </w:r>
      <w:r w:rsidRPr="00DC04DE">
        <w:rPr>
          <w:b/>
          <w:color w:val="000000" w:themeColor="text1"/>
          <w:sz w:val="28"/>
          <w:szCs w:val="28"/>
        </w:rPr>
        <w:t xml:space="preserve"> IP: 手动填写需要保护的服务器的 IP 地址</w:t>
      </w:r>
    </w:p>
    <w:p w14:paraId="2528F4EF" w14:textId="77777777" w:rsidR="00DC04DE" w:rsidRPr="00DC04DE" w:rsidRDefault="00DC04DE" w:rsidP="00DC04DE">
      <w:pPr>
        <w:widowControl/>
        <w:jc w:val="left"/>
        <w:rPr>
          <w:b/>
          <w:color w:val="000000" w:themeColor="text1"/>
          <w:sz w:val="28"/>
          <w:szCs w:val="28"/>
        </w:rPr>
      </w:pPr>
      <w:r w:rsidRPr="00DC04DE">
        <w:rPr>
          <w:rFonts w:hint="eastAsia"/>
          <w:b/>
          <w:color w:val="000000" w:themeColor="text1"/>
          <w:sz w:val="28"/>
          <w:szCs w:val="28"/>
        </w:rPr>
        <w:t>客户端名称：根据</w:t>
      </w:r>
      <w:r w:rsidRPr="00DC04DE">
        <w:rPr>
          <w:b/>
          <w:color w:val="000000" w:themeColor="text1"/>
          <w:sz w:val="28"/>
          <w:szCs w:val="28"/>
        </w:rPr>
        <w:t xml:space="preserve"> IP 地址自动补入，为方便管理，建议给该策略取一个名称</w:t>
      </w:r>
    </w:p>
    <w:p w14:paraId="2F49429A" w14:textId="77777777" w:rsidR="00DC04DE" w:rsidRPr="00DC04DE" w:rsidRDefault="00DC04DE" w:rsidP="00DC04DE">
      <w:pPr>
        <w:widowControl/>
        <w:jc w:val="left"/>
        <w:rPr>
          <w:b/>
          <w:color w:val="000000" w:themeColor="text1"/>
          <w:sz w:val="28"/>
          <w:szCs w:val="28"/>
        </w:rPr>
      </w:pPr>
      <w:r w:rsidRPr="00DC04DE">
        <w:rPr>
          <w:rFonts w:hint="eastAsia"/>
          <w:b/>
          <w:color w:val="000000" w:themeColor="text1"/>
          <w:sz w:val="28"/>
          <w:szCs w:val="28"/>
        </w:rPr>
        <w:t>用户名称</w:t>
      </w:r>
      <w:r w:rsidRPr="00DC04DE">
        <w:rPr>
          <w:b/>
          <w:color w:val="000000" w:themeColor="text1"/>
          <w:sz w:val="28"/>
          <w:szCs w:val="28"/>
        </w:rPr>
        <w:t>: 根据 IP 地址自动补入，即计算机管理员登录名称</w:t>
      </w:r>
    </w:p>
    <w:p w14:paraId="288CD641" w14:textId="77777777" w:rsidR="00DC04DE" w:rsidRPr="00DC04DE" w:rsidRDefault="00DC04DE" w:rsidP="00DC04DE">
      <w:pPr>
        <w:widowControl/>
        <w:jc w:val="left"/>
        <w:rPr>
          <w:b/>
          <w:color w:val="000000" w:themeColor="text1"/>
          <w:sz w:val="28"/>
          <w:szCs w:val="28"/>
        </w:rPr>
      </w:pPr>
      <w:r w:rsidRPr="00DC04DE">
        <w:rPr>
          <w:rFonts w:hint="eastAsia"/>
          <w:b/>
          <w:color w:val="000000" w:themeColor="text1"/>
          <w:sz w:val="28"/>
          <w:szCs w:val="28"/>
        </w:rPr>
        <w:t>名称密码：手动输入计算机管理员登录密码</w:t>
      </w:r>
    </w:p>
    <w:p w14:paraId="3E0439F4" w14:textId="77777777" w:rsidR="00DC04DE" w:rsidRPr="00DC04DE" w:rsidRDefault="00DC04DE" w:rsidP="00DC04DE">
      <w:pPr>
        <w:widowControl/>
        <w:jc w:val="left"/>
        <w:rPr>
          <w:b/>
          <w:color w:val="000000" w:themeColor="text1"/>
          <w:sz w:val="28"/>
          <w:szCs w:val="28"/>
        </w:rPr>
      </w:pPr>
      <w:r w:rsidRPr="00DC04DE">
        <w:rPr>
          <w:rFonts w:hint="eastAsia"/>
          <w:b/>
          <w:color w:val="000000" w:themeColor="text1"/>
          <w:sz w:val="28"/>
          <w:szCs w:val="28"/>
        </w:rPr>
        <w:t>全部输入完成后点击“确定”</w:t>
      </w:r>
    </w:p>
    <w:p w14:paraId="43302446" w14:textId="77777777" w:rsidR="00DC04DE" w:rsidRPr="00DC04DE" w:rsidRDefault="00DC04DE" w:rsidP="00DC04DE">
      <w:pPr>
        <w:widowControl/>
        <w:jc w:val="left"/>
        <w:rPr>
          <w:b/>
          <w:color w:val="FF0000"/>
          <w:sz w:val="28"/>
          <w:szCs w:val="28"/>
        </w:rPr>
      </w:pPr>
      <w:r w:rsidRPr="00DC04DE">
        <w:rPr>
          <w:rFonts w:hint="eastAsia"/>
          <w:b/>
          <w:color w:val="FF0000"/>
          <w:sz w:val="28"/>
          <w:szCs w:val="28"/>
        </w:rPr>
        <w:t>如果是保护</w:t>
      </w:r>
      <w:proofErr w:type="gramStart"/>
      <w:r w:rsidRPr="00DC04DE">
        <w:rPr>
          <w:rFonts w:hint="eastAsia"/>
          <w:b/>
          <w:color w:val="FF0000"/>
          <w:sz w:val="28"/>
          <w:szCs w:val="28"/>
        </w:rPr>
        <w:t>公有云</w:t>
      </w:r>
      <w:proofErr w:type="gramEnd"/>
      <w:r w:rsidRPr="00DC04DE">
        <w:rPr>
          <w:rFonts w:hint="eastAsia"/>
          <w:b/>
          <w:color w:val="FF0000"/>
          <w:sz w:val="28"/>
          <w:szCs w:val="28"/>
        </w:rPr>
        <w:t>主机，请勾选“使用公网</w:t>
      </w:r>
      <w:r w:rsidRPr="00DC04DE">
        <w:rPr>
          <w:b/>
          <w:color w:val="FF0000"/>
          <w:sz w:val="28"/>
          <w:szCs w:val="28"/>
        </w:rPr>
        <w:t xml:space="preserve"> IP”，具体参考《365 云魔盒功能使用指南-物</w:t>
      </w:r>
      <w:r w:rsidRPr="00DC04DE">
        <w:rPr>
          <w:rFonts w:hint="eastAsia"/>
          <w:b/>
          <w:color w:val="FF0000"/>
          <w:sz w:val="28"/>
          <w:szCs w:val="28"/>
        </w:rPr>
        <w:t>理机版本》</w:t>
      </w:r>
      <w:r w:rsidRPr="00DC04DE">
        <w:rPr>
          <w:b/>
          <w:color w:val="FF0000"/>
          <w:sz w:val="28"/>
          <w:szCs w:val="28"/>
        </w:rPr>
        <w:t>4.2 章节“公有云主机保护”。</w:t>
      </w:r>
    </w:p>
    <w:p w14:paraId="28EC7B15" w14:textId="77777777" w:rsidR="00DC04DE" w:rsidRDefault="00DC04DE" w:rsidP="00DC04DE">
      <w:pPr>
        <w:widowControl/>
        <w:jc w:val="left"/>
        <w:rPr>
          <w:b/>
          <w:color w:val="FF0000"/>
          <w:sz w:val="28"/>
          <w:szCs w:val="28"/>
        </w:rPr>
      </w:pPr>
      <w:r w:rsidRPr="00DC04DE">
        <w:rPr>
          <w:rFonts w:hint="eastAsia"/>
          <w:b/>
          <w:color w:val="FF0000"/>
          <w:sz w:val="28"/>
          <w:szCs w:val="28"/>
        </w:rPr>
        <w:t>由于数据量大小以及用户环境的网络差异，完成初次数据同步的时间不等。</w:t>
      </w:r>
    </w:p>
    <w:p w14:paraId="133A8C74" w14:textId="77777777" w:rsidR="00DC04DE" w:rsidRPr="003662BA" w:rsidRDefault="00DC04DE" w:rsidP="003662BA">
      <w:pPr>
        <w:pStyle w:val="1"/>
      </w:pPr>
      <w:bookmarkStart w:id="16" w:name="_Toc96350934"/>
      <w:r w:rsidRPr="003662BA">
        <w:t>4、快速安装指南篇（</w:t>
      </w:r>
      <w:proofErr w:type="spellStart"/>
      <w:r w:rsidRPr="003662BA">
        <w:t>linux</w:t>
      </w:r>
      <w:proofErr w:type="spellEnd"/>
      <w:r w:rsidRPr="003662BA">
        <w:t xml:space="preserve"> 系统）</w:t>
      </w:r>
      <w:bookmarkEnd w:id="16"/>
    </w:p>
    <w:p w14:paraId="482AFDFB" w14:textId="77777777" w:rsidR="00DC04DE" w:rsidRPr="003662BA" w:rsidRDefault="00DC04DE" w:rsidP="003662BA">
      <w:pPr>
        <w:pStyle w:val="2"/>
      </w:pPr>
      <w:bookmarkStart w:id="17" w:name="_Toc96350935"/>
      <w:r w:rsidRPr="003662BA">
        <w:t>4.1、安装客户端</w:t>
      </w:r>
      <w:bookmarkEnd w:id="17"/>
    </w:p>
    <w:p w14:paraId="345E56BC" w14:textId="77777777" w:rsidR="00DC04DE" w:rsidRPr="00DC04DE" w:rsidRDefault="00DC04DE" w:rsidP="00DC04DE">
      <w:pPr>
        <w:widowControl/>
        <w:jc w:val="left"/>
        <w:rPr>
          <w:b/>
          <w:color w:val="000000" w:themeColor="text1"/>
          <w:sz w:val="28"/>
          <w:szCs w:val="28"/>
        </w:rPr>
      </w:pPr>
      <w:r w:rsidRPr="00DC04DE">
        <w:rPr>
          <w:rFonts w:hint="eastAsia"/>
          <w:b/>
          <w:color w:val="000000" w:themeColor="text1"/>
          <w:sz w:val="28"/>
          <w:szCs w:val="28"/>
        </w:rPr>
        <w:t>（</w:t>
      </w:r>
      <w:r w:rsidRPr="00DC04DE">
        <w:rPr>
          <w:b/>
          <w:color w:val="000000" w:themeColor="text1"/>
          <w:sz w:val="28"/>
          <w:szCs w:val="28"/>
        </w:rPr>
        <w:t>1）重新登陆后，点击“FTP 下载”(登陆页面和登陆后的页面都有 FTP 下载)</w:t>
      </w:r>
    </w:p>
    <w:p w14:paraId="223227E4" w14:textId="77777777" w:rsidR="00CB7046" w:rsidRDefault="00DC04DE" w:rsidP="00680261">
      <w:pPr>
        <w:pStyle w:val="a3"/>
        <w:ind w:left="720" w:firstLineChars="0" w:firstLine="0"/>
        <w:rPr>
          <w:b/>
          <w:color w:val="FF0000"/>
          <w:sz w:val="28"/>
          <w:szCs w:val="28"/>
        </w:rPr>
      </w:pPr>
      <w:r>
        <w:rPr>
          <w:b/>
          <w:noProof/>
          <w:color w:val="FF0000"/>
          <w:sz w:val="28"/>
          <w:szCs w:val="28"/>
        </w:rPr>
        <w:lastRenderedPageBreak/>
        <w:drawing>
          <wp:inline distT="0" distB="0" distL="0" distR="0" wp14:anchorId="458E967E" wp14:editId="0A302B62">
            <wp:extent cx="4734188" cy="3612333"/>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6057" cy="3636650"/>
                    </a:xfrm>
                    <a:prstGeom prst="rect">
                      <a:avLst/>
                    </a:prstGeom>
                    <a:noFill/>
                  </pic:spPr>
                </pic:pic>
              </a:graphicData>
            </a:graphic>
          </wp:inline>
        </w:drawing>
      </w:r>
    </w:p>
    <w:p w14:paraId="79311524" w14:textId="77777777" w:rsidR="00DC04DE" w:rsidRDefault="00DC04DE" w:rsidP="00680261">
      <w:pPr>
        <w:pStyle w:val="a3"/>
        <w:ind w:left="720" w:firstLineChars="0" w:firstLine="0"/>
        <w:rPr>
          <w:b/>
          <w:color w:val="FF0000"/>
          <w:sz w:val="28"/>
          <w:szCs w:val="28"/>
        </w:rPr>
      </w:pPr>
      <w:r>
        <w:rPr>
          <w:b/>
          <w:noProof/>
          <w:color w:val="FF0000"/>
          <w:sz w:val="28"/>
          <w:szCs w:val="28"/>
        </w:rPr>
        <w:drawing>
          <wp:inline distT="0" distB="0" distL="0" distR="0" wp14:anchorId="74FCF1BD" wp14:editId="26D2E722">
            <wp:extent cx="5279390" cy="35356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9390" cy="3535680"/>
                    </a:xfrm>
                    <a:prstGeom prst="rect">
                      <a:avLst/>
                    </a:prstGeom>
                    <a:noFill/>
                  </pic:spPr>
                </pic:pic>
              </a:graphicData>
            </a:graphic>
          </wp:inline>
        </w:drawing>
      </w:r>
    </w:p>
    <w:p w14:paraId="6B04F292" w14:textId="77777777" w:rsidR="00E96404" w:rsidRDefault="004E2394" w:rsidP="00680261">
      <w:pPr>
        <w:pStyle w:val="a3"/>
        <w:ind w:left="720" w:firstLineChars="0" w:firstLine="0"/>
        <w:rPr>
          <w:b/>
          <w:color w:val="FF0000"/>
          <w:sz w:val="28"/>
          <w:szCs w:val="28"/>
        </w:rPr>
      </w:pPr>
      <w:r>
        <w:rPr>
          <w:b/>
          <w:noProof/>
          <w:color w:val="FF0000"/>
          <w:sz w:val="28"/>
          <w:szCs w:val="28"/>
        </w:rPr>
        <w:drawing>
          <wp:inline distT="0" distB="0" distL="0" distR="0" wp14:anchorId="03F9C66B" wp14:editId="203D99CA">
            <wp:extent cx="5278120" cy="1180178"/>
            <wp:effectExtent l="19050" t="0" r="0" b="0"/>
            <wp:docPr id="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srcRect/>
                    <a:stretch>
                      <a:fillRect/>
                    </a:stretch>
                  </pic:blipFill>
                  <pic:spPr bwMode="auto">
                    <a:xfrm>
                      <a:off x="0" y="0"/>
                      <a:ext cx="5278120" cy="1180178"/>
                    </a:xfrm>
                    <a:prstGeom prst="rect">
                      <a:avLst/>
                    </a:prstGeom>
                    <a:noFill/>
                    <a:ln w="9525">
                      <a:noFill/>
                      <a:miter lim="800000"/>
                      <a:headEnd/>
                      <a:tailEnd/>
                    </a:ln>
                  </pic:spPr>
                </pic:pic>
              </a:graphicData>
            </a:graphic>
          </wp:inline>
        </w:drawing>
      </w:r>
    </w:p>
    <w:p w14:paraId="37DACBD7" w14:textId="77777777" w:rsidR="00E96404" w:rsidRDefault="00E96404" w:rsidP="00680261">
      <w:pPr>
        <w:pStyle w:val="a3"/>
        <w:ind w:left="720" w:firstLineChars="0" w:firstLine="0"/>
        <w:rPr>
          <w:b/>
          <w:color w:val="FF0000"/>
          <w:sz w:val="28"/>
          <w:szCs w:val="28"/>
        </w:rPr>
      </w:pPr>
    </w:p>
    <w:p w14:paraId="5FCADA3C" w14:textId="77777777" w:rsidR="00DC04DE" w:rsidRDefault="00DC04DE" w:rsidP="00DC04DE">
      <w:pPr>
        <w:pStyle w:val="a3"/>
        <w:numPr>
          <w:ilvl w:val="0"/>
          <w:numId w:val="7"/>
        </w:numPr>
        <w:ind w:firstLineChars="0"/>
        <w:rPr>
          <w:sz w:val="28"/>
          <w:szCs w:val="28"/>
        </w:rPr>
      </w:pPr>
      <w:r w:rsidRPr="00DC04DE">
        <w:rPr>
          <w:sz w:val="28"/>
          <w:szCs w:val="28"/>
        </w:rPr>
        <w:t xml:space="preserve">在 需 要 保 护 的 系 统 上 ， 需 要 事 先 安 装 以 下 依 赖 软 件 ， netstat 、 </w:t>
      </w:r>
      <w:proofErr w:type="spellStart"/>
      <w:r w:rsidRPr="00DC04DE">
        <w:rPr>
          <w:sz w:val="28"/>
          <w:szCs w:val="28"/>
        </w:rPr>
        <w:t>iscsi</w:t>
      </w:r>
      <w:proofErr w:type="spellEnd"/>
      <w:r w:rsidRPr="00DC04DE">
        <w:rPr>
          <w:sz w:val="28"/>
          <w:szCs w:val="28"/>
        </w:rPr>
        <w:t>-initiator*，需要用到的端口号： 9095。</w:t>
      </w:r>
    </w:p>
    <w:p w14:paraId="0423158E" w14:textId="77777777" w:rsidR="00E96404" w:rsidRDefault="00C95971" w:rsidP="00E96404">
      <w:pPr>
        <w:pStyle w:val="a3"/>
        <w:ind w:left="720" w:firstLineChars="0" w:firstLine="0"/>
        <w:rPr>
          <w:sz w:val="28"/>
          <w:szCs w:val="28"/>
        </w:rPr>
      </w:pPr>
      <w:r w:rsidRPr="00C95971">
        <w:rPr>
          <w:noProof/>
        </w:rPr>
        <w:drawing>
          <wp:inline distT="0" distB="0" distL="0" distR="0" wp14:anchorId="7641A695" wp14:editId="4FA097EA">
            <wp:extent cx="5278120" cy="833755"/>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8120" cy="833755"/>
                    </a:xfrm>
                    <a:prstGeom prst="rect">
                      <a:avLst/>
                    </a:prstGeom>
                  </pic:spPr>
                </pic:pic>
              </a:graphicData>
            </a:graphic>
          </wp:inline>
        </w:drawing>
      </w:r>
    </w:p>
    <w:p w14:paraId="50FE8F53" w14:textId="77777777" w:rsidR="00C95971" w:rsidRPr="00C95971" w:rsidRDefault="00C95971" w:rsidP="00C95971">
      <w:pPr>
        <w:rPr>
          <w:b/>
          <w:color w:val="000000" w:themeColor="text1"/>
          <w:sz w:val="28"/>
          <w:szCs w:val="28"/>
        </w:rPr>
      </w:pPr>
      <w:r w:rsidRPr="00C95971">
        <w:rPr>
          <w:b/>
          <w:color w:val="000000" w:themeColor="text1"/>
          <w:sz w:val="28"/>
          <w:szCs w:val="28"/>
        </w:rPr>
        <w:t xml:space="preserve">1.安装 </w:t>
      </w:r>
      <w:proofErr w:type="spellStart"/>
      <w:r w:rsidRPr="00C95971">
        <w:rPr>
          <w:b/>
          <w:color w:val="000000" w:themeColor="text1"/>
          <w:sz w:val="28"/>
          <w:szCs w:val="28"/>
        </w:rPr>
        <w:t>iscsi</w:t>
      </w:r>
      <w:proofErr w:type="spellEnd"/>
    </w:p>
    <w:p w14:paraId="50CD3978" w14:textId="77777777" w:rsidR="00C95971" w:rsidRPr="00C95971" w:rsidRDefault="00C95971" w:rsidP="00C95971">
      <w:pPr>
        <w:ind w:firstLineChars="300" w:firstLine="840"/>
        <w:rPr>
          <w:b/>
          <w:color w:val="000000" w:themeColor="text1"/>
          <w:sz w:val="28"/>
          <w:szCs w:val="28"/>
        </w:rPr>
      </w:pPr>
      <w:r w:rsidRPr="00C95971">
        <w:rPr>
          <w:b/>
          <w:color w:val="000000" w:themeColor="text1"/>
          <w:sz w:val="28"/>
          <w:szCs w:val="28"/>
        </w:rPr>
        <w:t>rpm -</w:t>
      </w:r>
      <w:proofErr w:type="spellStart"/>
      <w:r w:rsidRPr="00C95971">
        <w:rPr>
          <w:b/>
          <w:color w:val="000000" w:themeColor="text1"/>
          <w:sz w:val="28"/>
          <w:szCs w:val="28"/>
        </w:rPr>
        <w:t>ivh</w:t>
      </w:r>
      <w:proofErr w:type="spellEnd"/>
      <w:r w:rsidR="004E2394">
        <w:rPr>
          <w:rFonts w:hint="eastAsia"/>
          <w:b/>
          <w:color w:val="000000" w:themeColor="text1"/>
          <w:sz w:val="28"/>
          <w:szCs w:val="28"/>
        </w:rPr>
        <w:t xml:space="preserve"> </w:t>
      </w:r>
      <w:proofErr w:type="spellStart"/>
      <w:r w:rsidRPr="00C95971">
        <w:rPr>
          <w:b/>
          <w:color w:val="000000" w:themeColor="text1"/>
          <w:sz w:val="28"/>
          <w:szCs w:val="28"/>
        </w:rPr>
        <w:t>iscsi</w:t>
      </w:r>
      <w:proofErr w:type="spellEnd"/>
      <w:r w:rsidRPr="00C95971">
        <w:rPr>
          <w:b/>
          <w:color w:val="000000" w:themeColor="text1"/>
          <w:sz w:val="28"/>
          <w:szCs w:val="28"/>
        </w:rPr>
        <w:t>*</w:t>
      </w:r>
    </w:p>
    <w:p w14:paraId="6C229405" w14:textId="77777777" w:rsidR="00DC04DE" w:rsidRDefault="00C95971" w:rsidP="00C95971">
      <w:pPr>
        <w:jc w:val="left"/>
        <w:rPr>
          <w:b/>
          <w:color w:val="000000" w:themeColor="text1"/>
          <w:sz w:val="28"/>
          <w:szCs w:val="28"/>
        </w:rPr>
      </w:pPr>
      <w:r w:rsidRPr="00C95971">
        <w:rPr>
          <w:rFonts w:hint="eastAsia"/>
          <w:b/>
          <w:color w:val="000000" w:themeColor="text1"/>
          <w:sz w:val="28"/>
          <w:szCs w:val="28"/>
        </w:rPr>
        <w:t>检查是否安装：输入</w:t>
      </w:r>
      <w:r w:rsidRPr="00C95971">
        <w:rPr>
          <w:b/>
          <w:color w:val="000000" w:themeColor="text1"/>
          <w:sz w:val="28"/>
          <w:szCs w:val="28"/>
        </w:rPr>
        <w:t xml:space="preserve"> cat /</w:t>
      </w:r>
      <w:proofErr w:type="spellStart"/>
      <w:r w:rsidRPr="00C95971">
        <w:rPr>
          <w:b/>
          <w:color w:val="000000" w:themeColor="text1"/>
          <w:sz w:val="28"/>
          <w:szCs w:val="28"/>
        </w:rPr>
        <w:t>etc</w:t>
      </w:r>
      <w:proofErr w:type="spellEnd"/>
      <w:r w:rsidRPr="00C95971">
        <w:rPr>
          <w:b/>
          <w:color w:val="000000" w:themeColor="text1"/>
          <w:sz w:val="28"/>
          <w:szCs w:val="28"/>
        </w:rPr>
        <w:t>/</w:t>
      </w:r>
      <w:proofErr w:type="spellStart"/>
      <w:r w:rsidRPr="00C95971">
        <w:rPr>
          <w:b/>
          <w:color w:val="000000" w:themeColor="text1"/>
          <w:sz w:val="28"/>
          <w:szCs w:val="28"/>
        </w:rPr>
        <w:t>iscsi</w:t>
      </w:r>
      <w:proofErr w:type="spellEnd"/>
      <w:r w:rsidRPr="00C95971">
        <w:rPr>
          <w:b/>
          <w:color w:val="000000" w:themeColor="text1"/>
          <w:sz w:val="28"/>
          <w:szCs w:val="28"/>
        </w:rPr>
        <w:t>/</w:t>
      </w:r>
      <w:proofErr w:type="spellStart"/>
      <w:r w:rsidRPr="00C95971">
        <w:rPr>
          <w:b/>
          <w:color w:val="000000" w:themeColor="text1"/>
          <w:sz w:val="28"/>
          <w:szCs w:val="28"/>
        </w:rPr>
        <w:t>initiatorname.iscsi</w:t>
      </w:r>
      <w:proofErr w:type="spellEnd"/>
      <w:r w:rsidRPr="00C95971">
        <w:rPr>
          <w:b/>
          <w:color w:val="000000" w:themeColor="text1"/>
          <w:sz w:val="28"/>
          <w:szCs w:val="28"/>
        </w:rPr>
        <w:t xml:space="preserve"> （有输出未报</w:t>
      </w:r>
      <w:proofErr w:type="gramStart"/>
      <w:r w:rsidRPr="00C95971">
        <w:rPr>
          <w:b/>
          <w:color w:val="000000" w:themeColor="text1"/>
          <w:sz w:val="28"/>
          <w:szCs w:val="28"/>
        </w:rPr>
        <w:t>错说明</w:t>
      </w:r>
      <w:proofErr w:type="gramEnd"/>
      <w:r w:rsidRPr="00C95971">
        <w:rPr>
          <w:rFonts w:hint="eastAsia"/>
          <w:b/>
          <w:color w:val="000000" w:themeColor="text1"/>
          <w:sz w:val="28"/>
          <w:szCs w:val="28"/>
        </w:rPr>
        <w:t>就安装好了）</w:t>
      </w:r>
    </w:p>
    <w:p w14:paraId="05958572" w14:textId="77777777" w:rsidR="00C95971" w:rsidRPr="00C95971" w:rsidRDefault="00C95971" w:rsidP="00C95971">
      <w:pPr>
        <w:jc w:val="left"/>
        <w:rPr>
          <w:b/>
          <w:color w:val="000000" w:themeColor="text1"/>
          <w:sz w:val="28"/>
          <w:szCs w:val="28"/>
        </w:rPr>
      </w:pPr>
      <w:r w:rsidRPr="00C95971">
        <w:rPr>
          <w:b/>
          <w:color w:val="000000" w:themeColor="text1"/>
          <w:sz w:val="28"/>
          <w:szCs w:val="28"/>
        </w:rPr>
        <w:t>2.安装 netstat</w:t>
      </w:r>
    </w:p>
    <w:p w14:paraId="542D232E" w14:textId="77777777" w:rsidR="00C95971" w:rsidRPr="00C95971" w:rsidRDefault="00C95971" w:rsidP="00C95971">
      <w:pPr>
        <w:ind w:firstLineChars="300" w:firstLine="840"/>
        <w:jc w:val="left"/>
        <w:rPr>
          <w:b/>
          <w:color w:val="000000" w:themeColor="text1"/>
          <w:sz w:val="28"/>
          <w:szCs w:val="28"/>
        </w:rPr>
      </w:pPr>
      <w:r w:rsidRPr="00C95971">
        <w:rPr>
          <w:b/>
          <w:color w:val="000000" w:themeColor="text1"/>
          <w:sz w:val="28"/>
          <w:szCs w:val="28"/>
        </w:rPr>
        <w:t>rpm -</w:t>
      </w:r>
      <w:proofErr w:type="spellStart"/>
      <w:r w:rsidRPr="00C95971">
        <w:rPr>
          <w:b/>
          <w:color w:val="000000" w:themeColor="text1"/>
          <w:sz w:val="28"/>
          <w:szCs w:val="28"/>
        </w:rPr>
        <w:t>ivh</w:t>
      </w:r>
      <w:proofErr w:type="spellEnd"/>
      <w:r w:rsidRPr="00C95971">
        <w:rPr>
          <w:b/>
          <w:color w:val="000000" w:themeColor="text1"/>
          <w:sz w:val="28"/>
          <w:szCs w:val="28"/>
        </w:rPr>
        <w:t xml:space="preserve"> netstat*</w:t>
      </w:r>
    </w:p>
    <w:p w14:paraId="62AB8176" w14:textId="77777777" w:rsidR="00C95971" w:rsidRPr="00C95971" w:rsidRDefault="00C95971" w:rsidP="00C95971">
      <w:pPr>
        <w:jc w:val="left"/>
        <w:rPr>
          <w:b/>
          <w:color w:val="000000" w:themeColor="text1"/>
          <w:sz w:val="28"/>
          <w:szCs w:val="28"/>
        </w:rPr>
      </w:pPr>
      <w:r w:rsidRPr="00C95971">
        <w:rPr>
          <w:rFonts w:hint="eastAsia"/>
          <w:b/>
          <w:color w:val="000000" w:themeColor="text1"/>
          <w:sz w:val="28"/>
          <w:szCs w:val="28"/>
        </w:rPr>
        <w:t>检查是否安装：输入</w:t>
      </w:r>
      <w:r w:rsidRPr="00C95971">
        <w:rPr>
          <w:b/>
          <w:color w:val="000000" w:themeColor="text1"/>
          <w:sz w:val="28"/>
          <w:szCs w:val="28"/>
        </w:rPr>
        <w:t xml:space="preserve"> netstat （有输出未报</w:t>
      </w:r>
      <w:proofErr w:type="gramStart"/>
      <w:r w:rsidRPr="00C95971">
        <w:rPr>
          <w:b/>
          <w:color w:val="000000" w:themeColor="text1"/>
          <w:sz w:val="28"/>
          <w:szCs w:val="28"/>
        </w:rPr>
        <w:t>错说明</w:t>
      </w:r>
      <w:proofErr w:type="gramEnd"/>
      <w:r w:rsidRPr="00C95971">
        <w:rPr>
          <w:b/>
          <w:color w:val="000000" w:themeColor="text1"/>
          <w:sz w:val="28"/>
          <w:szCs w:val="28"/>
        </w:rPr>
        <w:t>就安装好了）</w:t>
      </w:r>
    </w:p>
    <w:p w14:paraId="68927F54" w14:textId="77777777" w:rsidR="00C95971" w:rsidRPr="00C95971" w:rsidRDefault="00C95971" w:rsidP="00C95971">
      <w:pPr>
        <w:jc w:val="left"/>
        <w:rPr>
          <w:b/>
          <w:color w:val="000000" w:themeColor="text1"/>
          <w:sz w:val="28"/>
          <w:szCs w:val="28"/>
        </w:rPr>
      </w:pPr>
      <w:r w:rsidRPr="00C95971">
        <w:rPr>
          <w:b/>
          <w:color w:val="000000" w:themeColor="text1"/>
          <w:sz w:val="28"/>
          <w:szCs w:val="28"/>
        </w:rPr>
        <w:t>3.端口开放</w:t>
      </w:r>
    </w:p>
    <w:p w14:paraId="572BB632" w14:textId="77777777" w:rsidR="00C95971" w:rsidRPr="00C95971" w:rsidRDefault="00C95971" w:rsidP="00C95971">
      <w:pPr>
        <w:ind w:firstLineChars="100" w:firstLine="280"/>
        <w:jc w:val="left"/>
        <w:rPr>
          <w:b/>
          <w:color w:val="000000" w:themeColor="text1"/>
          <w:sz w:val="28"/>
          <w:szCs w:val="28"/>
        </w:rPr>
      </w:pPr>
      <w:r w:rsidRPr="00C95971">
        <w:rPr>
          <w:b/>
          <w:color w:val="000000" w:themeColor="text1"/>
          <w:sz w:val="28"/>
          <w:szCs w:val="28"/>
        </w:rPr>
        <w:t>firewall-</w:t>
      </w:r>
      <w:proofErr w:type="spellStart"/>
      <w:r w:rsidRPr="00C95971">
        <w:rPr>
          <w:b/>
          <w:color w:val="000000" w:themeColor="text1"/>
          <w:sz w:val="28"/>
          <w:szCs w:val="28"/>
        </w:rPr>
        <w:t>cmd</w:t>
      </w:r>
      <w:proofErr w:type="spellEnd"/>
      <w:r w:rsidRPr="00C95971">
        <w:rPr>
          <w:b/>
          <w:color w:val="000000" w:themeColor="text1"/>
          <w:sz w:val="28"/>
          <w:szCs w:val="28"/>
        </w:rPr>
        <w:t xml:space="preserve"> --zone=public --add-port=9095/</w:t>
      </w:r>
      <w:proofErr w:type="spellStart"/>
      <w:r w:rsidRPr="00C95971">
        <w:rPr>
          <w:b/>
          <w:color w:val="000000" w:themeColor="text1"/>
          <w:sz w:val="28"/>
          <w:szCs w:val="28"/>
        </w:rPr>
        <w:t>tcp</w:t>
      </w:r>
      <w:proofErr w:type="spellEnd"/>
      <w:r w:rsidRPr="00C95971">
        <w:rPr>
          <w:b/>
          <w:color w:val="000000" w:themeColor="text1"/>
          <w:sz w:val="28"/>
          <w:szCs w:val="28"/>
        </w:rPr>
        <w:t xml:space="preserve"> –permanent</w:t>
      </w:r>
    </w:p>
    <w:p w14:paraId="42F97F98" w14:textId="77777777" w:rsidR="00C95971" w:rsidRPr="00C95971" w:rsidRDefault="00C95971" w:rsidP="00C95971">
      <w:pPr>
        <w:ind w:firstLineChars="100" w:firstLine="280"/>
        <w:jc w:val="left"/>
        <w:rPr>
          <w:b/>
          <w:color w:val="000000" w:themeColor="text1"/>
          <w:sz w:val="28"/>
          <w:szCs w:val="28"/>
        </w:rPr>
      </w:pPr>
      <w:r w:rsidRPr="00C95971">
        <w:rPr>
          <w:b/>
          <w:color w:val="000000" w:themeColor="text1"/>
          <w:sz w:val="28"/>
          <w:szCs w:val="28"/>
        </w:rPr>
        <w:t>firewall-</w:t>
      </w:r>
      <w:proofErr w:type="spellStart"/>
      <w:r w:rsidRPr="00C95971">
        <w:rPr>
          <w:b/>
          <w:color w:val="000000" w:themeColor="text1"/>
          <w:sz w:val="28"/>
          <w:szCs w:val="28"/>
        </w:rPr>
        <w:t>cmd</w:t>
      </w:r>
      <w:proofErr w:type="spellEnd"/>
      <w:r w:rsidRPr="00C95971">
        <w:rPr>
          <w:b/>
          <w:color w:val="000000" w:themeColor="text1"/>
          <w:sz w:val="28"/>
          <w:szCs w:val="28"/>
        </w:rPr>
        <w:t xml:space="preserve"> –reload</w:t>
      </w:r>
    </w:p>
    <w:p w14:paraId="78A0C57A" w14:textId="77777777" w:rsidR="00C95971" w:rsidRDefault="00C95971" w:rsidP="00C95971">
      <w:pPr>
        <w:jc w:val="left"/>
        <w:rPr>
          <w:b/>
          <w:color w:val="000000" w:themeColor="text1"/>
          <w:sz w:val="28"/>
          <w:szCs w:val="28"/>
        </w:rPr>
      </w:pPr>
      <w:r w:rsidRPr="00C95971">
        <w:rPr>
          <w:rFonts w:hint="eastAsia"/>
          <w:b/>
          <w:color w:val="000000" w:themeColor="text1"/>
          <w:sz w:val="28"/>
          <w:szCs w:val="28"/>
        </w:rPr>
        <w:t>检查端口是否开放：</w:t>
      </w:r>
      <w:r w:rsidRPr="00C95971">
        <w:rPr>
          <w:b/>
          <w:color w:val="000000" w:themeColor="text1"/>
          <w:sz w:val="28"/>
          <w:szCs w:val="28"/>
        </w:rPr>
        <w:t>firewall-</w:t>
      </w:r>
      <w:proofErr w:type="spellStart"/>
      <w:r w:rsidRPr="00C95971">
        <w:rPr>
          <w:b/>
          <w:color w:val="000000" w:themeColor="text1"/>
          <w:sz w:val="28"/>
          <w:szCs w:val="28"/>
        </w:rPr>
        <w:t>cmd</w:t>
      </w:r>
      <w:proofErr w:type="spellEnd"/>
      <w:r w:rsidRPr="00C95971">
        <w:rPr>
          <w:b/>
          <w:color w:val="000000" w:themeColor="text1"/>
          <w:sz w:val="28"/>
          <w:szCs w:val="28"/>
        </w:rPr>
        <w:t xml:space="preserve"> --list-ports （开放好了就会列出端口信</w:t>
      </w:r>
      <w:r w:rsidRPr="00C95971">
        <w:rPr>
          <w:rFonts w:hint="eastAsia"/>
          <w:b/>
          <w:color w:val="000000" w:themeColor="text1"/>
          <w:sz w:val="28"/>
          <w:szCs w:val="28"/>
        </w:rPr>
        <w:t>息）</w:t>
      </w:r>
    </w:p>
    <w:p w14:paraId="4AC4E2AA" w14:textId="77777777" w:rsidR="00C95971" w:rsidRDefault="00C95971" w:rsidP="00C95971">
      <w:pPr>
        <w:jc w:val="left"/>
        <w:rPr>
          <w:b/>
          <w:color w:val="000000" w:themeColor="text1"/>
          <w:sz w:val="28"/>
          <w:szCs w:val="28"/>
        </w:rPr>
      </w:pPr>
      <w:r w:rsidRPr="00C95971">
        <w:rPr>
          <w:noProof/>
        </w:rPr>
        <w:drawing>
          <wp:inline distT="0" distB="0" distL="0" distR="0" wp14:anchorId="5EF0DA87" wp14:editId="58FC43CF">
            <wp:extent cx="5278120" cy="966470"/>
            <wp:effectExtent l="0" t="0" r="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8120" cy="966470"/>
                    </a:xfrm>
                    <a:prstGeom prst="rect">
                      <a:avLst/>
                    </a:prstGeom>
                  </pic:spPr>
                </pic:pic>
              </a:graphicData>
            </a:graphic>
          </wp:inline>
        </w:drawing>
      </w:r>
    </w:p>
    <w:p w14:paraId="7E386BA5" w14:textId="77777777" w:rsidR="00C95971" w:rsidRPr="004E2394" w:rsidRDefault="00C95971" w:rsidP="004E2394">
      <w:pPr>
        <w:pStyle w:val="a3"/>
        <w:numPr>
          <w:ilvl w:val="0"/>
          <w:numId w:val="7"/>
        </w:numPr>
        <w:ind w:firstLineChars="0"/>
        <w:jc w:val="left"/>
        <w:rPr>
          <w:b/>
          <w:color w:val="000000" w:themeColor="text1"/>
          <w:sz w:val="28"/>
          <w:szCs w:val="28"/>
        </w:rPr>
      </w:pPr>
      <w:r w:rsidRPr="00C95971">
        <w:rPr>
          <w:b/>
          <w:color w:val="000000" w:themeColor="text1"/>
          <w:sz w:val="28"/>
          <w:szCs w:val="28"/>
        </w:rPr>
        <w:t xml:space="preserve">安装 </w:t>
      </w:r>
      <w:proofErr w:type="spellStart"/>
      <w:r w:rsidR="004E2394">
        <w:rPr>
          <w:rFonts w:hint="eastAsia"/>
          <w:b/>
          <w:color w:val="000000" w:themeColor="text1"/>
          <w:sz w:val="28"/>
          <w:szCs w:val="28"/>
        </w:rPr>
        <w:t>odstor</w:t>
      </w:r>
      <w:r w:rsidRPr="00C95971">
        <w:rPr>
          <w:b/>
          <w:color w:val="000000" w:themeColor="text1"/>
          <w:sz w:val="28"/>
          <w:szCs w:val="28"/>
        </w:rPr>
        <w:t>_agent</w:t>
      </w:r>
      <w:proofErr w:type="spellEnd"/>
      <w:r w:rsidRPr="00C95971">
        <w:rPr>
          <w:b/>
          <w:color w:val="000000" w:themeColor="text1"/>
          <w:sz w:val="28"/>
          <w:szCs w:val="28"/>
        </w:rPr>
        <w:t xml:space="preserve"> 安装包，放置任意目录下解压后进入</w:t>
      </w:r>
      <w:proofErr w:type="spellStart"/>
      <w:r w:rsidR="004E2394">
        <w:rPr>
          <w:rFonts w:hint="eastAsia"/>
          <w:b/>
          <w:color w:val="000000" w:themeColor="text1"/>
          <w:sz w:val="28"/>
          <w:szCs w:val="28"/>
        </w:rPr>
        <w:lastRenderedPageBreak/>
        <w:t>odstor</w:t>
      </w:r>
      <w:r w:rsidRPr="00C95971">
        <w:rPr>
          <w:b/>
          <w:color w:val="000000" w:themeColor="text1"/>
          <w:sz w:val="28"/>
          <w:szCs w:val="28"/>
        </w:rPr>
        <w:t>_agent</w:t>
      </w:r>
      <w:proofErr w:type="spellEnd"/>
      <w:r w:rsidRPr="00C95971">
        <w:rPr>
          <w:b/>
          <w:color w:val="000000" w:themeColor="text1"/>
          <w:sz w:val="28"/>
          <w:szCs w:val="28"/>
        </w:rPr>
        <w:t xml:space="preserve"> 目录</w:t>
      </w:r>
      <w:r w:rsidRPr="00C95971">
        <w:rPr>
          <w:rFonts w:hint="eastAsia"/>
          <w:b/>
          <w:color w:val="000000" w:themeColor="text1"/>
          <w:sz w:val="28"/>
          <w:szCs w:val="28"/>
        </w:rPr>
        <w:t>执行</w:t>
      </w:r>
      <w:r w:rsidRPr="00C95971">
        <w:rPr>
          <w:b/>
          <w:color w:val="000000" w:themeColor="text1"/>
          <w:sz w:val="28"/>
          <w:szCs w:val="28"/>
        </w:rPr>
        <w:t xml:space="preserve"> install.sh（自动安装）。之后使用 </w:t>
      </w:r>
      <w:proofErr w:type="spellStart"/>
      <w:r w:rsidR="00030BB7">
        <w:rPr>
          <w:rFonts w:hint="eastAsia"/>
          <w:b/>
          <w:color w:val="000000" w:themeColor="text1"/>
          <w:sz w:val="28"/>
          <w:szCs w:val="28"/>
        </w:rPr>
        <w:t>dscli</w:t>
      </w:r>
      <w:proofErr w:type="spellEnd"/>
      <w:r w:rsidR="00030BB7">
        <w:rPr>
          <w:rFonts w:hint="eastAsia"/>
          <w:b/>
          <w:color w:val="000000" w:themeColor="text1"/>
          <w:sz w:val="28"/>
          <w:szCs w:val="28"/>
        </w:rPr>
        <w:t>命令进行主机保护</w:t>
      </w:r>
    </w:p>
    <w:p w14:paraId="55869B9E" w14:textId="77777777" w:rsidR="00C95971" w:rsidRDefault="00C95971" w:rsidP="00BA2B44">
      <w:pPr>
        <w:pStyle w:val="2"/>
        <w:rPr>
          <w:b w:val="0"/>
          <w:color w:val="000000" w:themeColor="text1"/>
        </w:rPr>
      </w:pPr>
      <w:bookmarkStart w:id="18" w:name="_Toc96350936"/>
      <w:r w:rsidRPr="00C95971">
        <w:rPr>
          <w:color w:val="000000" w:themeColor="text1"/>
        </w:rPr>
        <w:t>4.2、创建保护任务</w:t>
      </w:r>
      <w:bookmarkEnd w:id="18"/>
    </w:p>
    <w:p w14:paraId="280CCDD9" w14:textId="77777777" w:rsidR="00C95971" w:rsidRDefault="00C95971" w:rsidP="00C95971">
      <w:pPr>
        <w:jc w:val="left"/>
        <w:rPr>
          <w:b/>
          <w:color w:val="000000" w:themeColor="text1"/>
          <w:sz w:val="30"/>
          <w:szCs w:val="30"/>
        </w:rPr>
      </w:pPr>
      <w:r w:rsidRPr="00C95971">
        <w:rPr>
          <w:rFonts w:hint="eastAsia"/>
          <w:b/>
          <w:color w:val="000000" w:themeColor="text1"/>
          <w:sz w:val="30"/>
          <w:szCs w:val="30"/>
        </w:rPr>
        <w:t>（</w:t>
      </w:r>
      <w:r w:rsidRPr="00C95971">
        <w:rPr>
          <w:b/>
          <w:color w:val="000000" w:themeColor="text1"/>
          <w:sz w:val="30"/>
          <w:szCs w:val="30"/>
        </w:rPr>
        <w:t>1）首先完成客户端的安装后，确定许可为正常状态后进行任务创建。</w:t>
      </w:r>
    </w:p>
    <w:p w14:paraId="0E41C252" w14:textId="77777777" w:rsidR="00C95971" w:rsidRDefault="00C95971" w:rsidP="00C95971">
      <w:pPr>
        <w:jc w:val="left"/>
        <w:rPr>
          <w:b/>
          <w:color w:val="000000" w:themeColor="text1"/>
          <w:sz w:val="30"/>
          <w:szCs w:val="30"/>
        </w:rPr>
      </w:pPr>
      <w:r w:rsidRPr="00C95971">
        <w:rPr>
          <w:rFonts w:hint="eastAsia"/>
          <w:b/>
          <w:color w:val="000000" w:themeColor="text1"/>
          <w:sz w:val="30"/>
          <w:szCs w:val="30"/>
        </w:rPr>
        <w:t>在客户端状态检查以及时间检查“</w:t>
      </w:r>
      <w:r w:rsidRPr="00C95971">
        <w:rPr>
          <w:rFonts w:hint="eastAsia"/>
          <w:b/>
          <w:color w:val="FF0000"/>
          <w:sz w:val="30"/>
          <w:szCs w:val="30"/>
        </w:rPr>
        <w:t>通过</w:t>
      </w:r>
      <w:r w:rsidRPr="00C95971">
        <w:rPr>
          <w:rFonts w:hint="eastAsia"/>
          <w:b/>
          <w:color w:val="000000" w:themeColor="text1"/>
          <w:sz w:val="30"/>
          <w:szCs w:val="30"/>
        </w:rPr>
        <w:t>”后，输入客户端的</w:t>
      </w:r>
      <w:r w:rsidRPr="00C95971">
        <w:rPr>
          <w:b/>
          <w:color w:val="000000" w:themeColor="text1"/>
          <w:sz w:val="30"/>
          <w:szCs w:val="30"/>
        </w:rPr>
        <w:t xml:space="preserve"> IP 地址和用户</w:t>
      </w:r>
      <w:r w:rsidRPr="00C95971">
        <w:rPr>
          <w:rFonts w:hint="eastAsia"/>
          <w:b/>
          <w:color w:val="000000" w:themeColor="text1"/>
          <w:sz w:val="30"/>
          <w:szCs w:val="30"/>
        </w:rPr>
        <w:t>名密码</w:t>
      </w:r>
      <w:r w:rsidRPr="00C95971">
        <w:rPr>
          <w:b/>
          <w:color w:val="000000" w:themeColor="text1"/>
          <w:sz w:val="30"/>
          <w:szCs w:val="30"/>
        </w:rPr>
        <w:t xml:space="preserve">,点击“确定”即可完成设置，开始数据同步，显示 </w:t>
      </w:r>
      <w:r w:rsidRPr="00C95971">
        <w:rPr>
          <w:b/>
          <w:color w:val="FF0000"/>
          <w:sz w:val="30"/>
          <w:szCs w:val="30"/>
        </w:rPr>
        <w:t>100%</w:t>
      </w:r>
      <w:r w:rsidRPr="00C95971">
        <w:rPr>
          <w:b/>
          <w:color w:val="000000" w:themeColor="text1"/>
          <w:sz w:val="30"/>
          <w:szCs w:val="30"/>
        </w:rPr>
        <w:t>为数据已“</w:t>
      </w:r>
      <w:r w:rsidRPr="00C95971">
        <w:rPr>
          <w:b/>
          <w:color w:val="FF0000"/>
          <w:sz w:val="30"/>
          <w:szCs w:val="30"/>
        </w:rPr>
        <w:t>同步</w:t>
      </w:r>
      <w:r w:rsidRPr="00C95971">
        <w:rPr>
          <w:b/>
          <w:color w:val="000000" w:themeColor="text1"/>
          <w:sz w:val="30"/>
          <w:szCs w:val="30"/>
        </w:rPr>
        <w:t>”</w:t>
      </w:r>
      <w:r w:rsidRPr="00C95971">
        <w:rPr>
          <w:rFonts w:hint="eastAsia"/>
          <w:b/>
          <w:color w:val="000000" w:themeColor="text1"/>
          <w:sz w:val="30"/>
          <w:szCs w:val="30"/>
        </w:rPr>
        <w:t>完成。</w:t>
      </w:r>
    </w:p>
    <w:p w14:paraId="0BC87805" w14:textId="77777777" w:rsidR="00C95971" w:rsidRDefault="00C95971" w:rsidP="00C95971">
      <w:pPr>
        <w:jc w:val="left"/>
        <w:rPr>
          <w:b/>
          <w:color w:val="000000" w:themeColor="text1"/>
          <w:sz w:val="30"/>
          <w:szCs w:val="30"/>
        </w:rPr>
      </w:pPr>
      <w:r w:rsidRPr="00C95971">
        <w:rPr>
          <w:noProof/>
        </w:rPr>
        <w:lastRenderedPageBreak/>
        <w:drawing>
          <wp:inline distT="0" distB="0" distL="0" distR="0" wp14:anchorId="60C24313" wp14:editId="179418CE">
            <wp:extent cx="5278120" cy="55626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8120" cy="5562600"/>
                    </a:xfrm>
                    <a:prstGeom prst="rect">
                      <a:avLst/>
                    </a:prstGeom>
                  </pic:spPr>
                </pic:pic>
              </a:graphicData>
            </a:graphic>
          </wp:inline>
        </w:drawing>
      </w:r>
    </w:p>
    <w:p w14:paraId="24B0FC15" w14:textId="77777777" w:rsidR="00C95971" w:rsidRPr="00785734" w:rsidRDefault="00C95971" w:rsidP="00C95971">
      <w:pPr>
        <w:jc w:val="left"/>
        <w:rPr>
          <w:b/>
          <w:color w:val="000000" w:themeColor="text1"/>
          <w:sz w:val="28"/>
          <w:szCs w:val="28"/>
        </w:rPr>
      </w:pPr>
      <w:r w:rsidRPr="00785734">
        <w:rPr>
          <w:rFonts w:hint="eastAsia"/>
          <w:b/>
          <w:color w:val="000000" w:themeColor="text1"/>
          <w:sz w:val="28"/>
          <w:szCs w:val="28"/>
        </w:rPr>
        <w:t>客户端</w:t>
      </w:r>
      <w:r w:rsidRPr="00785734">
        <w:rPr>
          <w:b/>
          <w:color w:val="000000" w:themeColor="text1"/>
          <w:sz w:val="28"/>
          <w:szCs w:val="28"/>
        </w:rPr>
        <w:t xml:space="preserve"> IP: 手动填写需要保护的服务器的 IP 地址</w:t>
      </w:r>
    </w:p>
    <w:p w14:paraId="34C3882C" w14:textId="77777777" w:rsidR="00C95971" w:rsidRPr="00785734" w:rsidRDefault="00C95971" w:rsidP="00C95971">
      <w:pPr>
        <w:jc w:val="left"/>
        <w:rPr>
          <w:b/>
          <w:color w:val="000000" w:themeColor="text1"/>
          <w:sz w:val="28"/>
          <w:szCs w:val="28"/>
        </w:rPr>
      </w:pPr>
      <w:r w:rsidRPr="00785734">
        <w:rPr>
          <w:rFonts w:hint="eastAsia"/>
          <w:b/>
          <w:color w:val="000000" w:themeColor="text1"/>
          <w:sz w:val="28"/>
          <w:szCs w:val="28"/>
        </w:rPr>
        <w:t>客户端名称：根据</w:t>
      </w:r>
      <w:r w:rsidRPr="00785734">
        <w:rPr>
          <w:b/>
          <w:color w:val="000000" w:themeColor="text1"/>
          <w:sz w:val="28"/>
          <w:szCs w:val="28"/>
        </w:rPr>
        <w:t xml:space="preserve"> IP 地址自动补入，为方便管理，建议给该策略取一个名称</w:t>
      </w:r>
    </w:p>
    <w:p w14:paraId="4C4BD1F5" w14:textId="77777777" w:rsidR="00C95971" w:rsidRPr="00785734" w:rsidRDefault="00C95971" w:rsidP="00C95971">
      <w:pPr>
        <w:jc w:val="left"/>
        <w:rPr>
          <w:b/>
          <w:color w:val="000000" w:themeColor="text1"/>
          <w:sz w:val="28"/>
          <w:szCs w:val="28"/>
        </w:rPr>
      </w:pPr>
      <w:r w:rsidRPr="00785734">
        <w:rPr>
          <w:rFonts w:hint="eastAsia"/>
          <w:b/>
          <w:color w:val="000000" w:themeColor="text1"/>
          <w:sz w:val="28"/>
          <w:szCs w:val="28"/>
        </w:rPr>
        <w:t>用户名称</w:t>
      </w:r>
      <w:r w:rsidRPr="00785734">
        <w:rPr>
          <w:b/>
          <w:color w:val="000000" w:themeColor="text1"/>
          <w:sz w:val="28"/>
          <w:szCs w:val="28"/>
        </w:rPr>
        <w:t>: 根据 IP 地址自动补入，即计算机管理员登录名称</w:t>
      </w:r>
    </w:p>
    <w:p w14:paraId="13C272E8" w14:textId="77777777" w:rsidR="00C95971" w:rsidRPr="00785734" w:rsidRDefault="00C95971" w:rsidP="00C95971">
      <w:pPr>
        <w:jc w:val="left"/>
        <w:rPr>
          <w:b/>
          <w:color w:val="000000" w:themeColor="text1"/>
          <w:sz w:val="28"/>
          <w:szCs w:val="28"/>
        </w:rPr>
      </w:pPr>
      <w:r w:rsidRPr="00785734">
        <w:rPr>
          <w:rFonts w:hint="eastAsia"/>
          <w:b/>
          <w:color w:val="000000" w:themeColor="text1"/>
          <w:sz w:val="28"/>
          <w:szCs w:val="28"/>
        </w:rPr>
        <w:t>名称密码：手动输入计算机管理员登录密码</w:t>
      </w:r>
    </w:p>
    <w:p w14:paraId="25BEEC06" w14:textId="77777777" w:rsidR="00785734" w:rsidRDefault="00C95971" w:rsidP="00C95971">
      <w:pPr>
        <w:jc w:val="left"/>
        <w:rPr>
          <w:b/>
          <w:color w:val="000000" w:themeColor="text1"/>
          <w:sz w:val="28"/>
          <w:szCs w:val="28"/>
        </w:rPr>
      </w:pPr>
      <w:r w:rsidRPr="00785734">
        <w:rPr>
          <w:rFonts w:hint="eastAsia"/>
          <w:b/>
          <w:color w:val="000000" w:themeColor="text1"/>
          <w:sz w:val="28"/>
          <w:szCs w:val="28"/>
        </w:rPr>
        <w:t>全部输入完成后点击“确定”</w:t>
      </w:r>
    </w:p>
    <w:p w14:paraId="28716F6F" w14:textId="77777777" w:rsidR="00C95971" w:rsidRPr="00785734" w:rsidRDefault="00C95971" w:rsidP="00C95971">
      <w:pPr>
        <w:jc w:val="left"/>
        <w:rPr>
          <w:b/>
          <w:color w:val="FF0000"/>
          <w:sz w:val="28"/>
          <w:szCs w:val="28"/>
        </w:rPr>
      </w:pPr>
      <w:r w:rsidRPr="00785734">
        <w:rPr>
          <w:b/>
          <w:color w:val="FF0000"/>
          <w:sz w:val="28"/>
          <w:szCs w:val="28"/>
        </w:rPr>
        <w:t>注意:</w:t>
      </w:r>
    </w:p>
    <w:p w14:paraId="22CCB338" w14:textId="77777777" w:rsidR="00C95971" w:rsidRDefault="00C95971" w:rsidP="00C95971">
      <w:pPr>
        <w:jc w:val="left"/>
        <w:rPr>
          <w:b/>
          <w:color w:val="FF0000"/>
          <w:sz w:val="28"/>
          <w:szCs w:val="28"/>
        </w:rPr>
      </w:pPr>
      <w:r w:rsidRPr="00785734">
        <w:rPr>
          <w:rFonts w:hint="eastAsia"/>
          <w:b/>
          <w:color w:val="FF0000"/>
          <w:sz w:val="28"/>
          <w:szCs w:val="28"/>
        </w:rPr>
        <w:lastRenderedPageBreak/>
        <w:t>在首次同步完成之前，数据改变量不能超过保护磁盘的</w:t>
      </w:r>
      <w:r w:rsidRPr="00785734">
        <w:rPr>
          <w:b/>
          <w:color w:val="FF0000"/>
          <w:sz w:val="28"/>
          <w:szCs w:val="28"/>
        </w:rPr>
        <w:t xml:space="preserve"> 10%，否则会出现保</w:t>
      </w:r>
      <w:r w:rsidRPr="00785734">
        <w:rPr>
          <w:rFonts w:hint="eastAsia"/>
          <w:b/>
          <w:color w:val="FF0000"/>
          <w:sz w:val="28"/>
          <w:szCs w:val="28"/>
        </w:rPr>
        <w:t>护问题。</w:t>
      </w:r>
    </w:p>
    <w:p w14:paraId="2204202C" w14:textId="77777777" w:rsidR="00785734" w:rsidRPr="00785734" w:rsidRDefault="00785734" w:rsidP="00785734">
      <w:pPr>
        <w:jc w:val="left"/>
        <w:rPr>
          <w:b/>
          <w:color w:val="000000" w:themeColor="text1"/>
          <w:sz w:val="28"/>
          <w:szCs w:val="28"/>
        </w:rPr>
      </w:pPr>
      <w:r w:rsidRPr="00785734">
        <w:rPr>
          <w:b/>
          <w:color w:val="000000" w:themeColor="text1"/>
          <w:sz w:val="28"/>
          <w:szCs w:val="28"/>
        </w:rPr>
        <w:t>5、</w:t>
      </w:r>
      <w:proofErr w:type="gramStart"/>
      <w:r w:rsidRPr="00785734">
        <w:rPr>
          <w:b/>
          <w:color w:val="000000" w:themeColor="text1"/>
          <w:sz w:val="28"/>
          <w:szCs w:val="28"/>
        </w:rPr>
        <w:t>公有云</w:t>
      </w:r>
      <w:proofErr w:type="gramEnd"/>
      <w:r w:rsidRPr="00785734">
        <w:rPr>
          <w:b/>
          <w:color w:val="000000" w:themeColor="text1"/>
          <w:sz w:val="28"/>
          <w:szCs w:val="28"/>
        </w:rPr>
        <w:t>安装保护指南篇</w:t>
      </w:r>
    </w:p>
    <w:p w14:paraId="1352EDA3" w14:textId="77777777" w:rsidR="00785734" w:rsidRDefault="00785734" w:rsidP="00785734">
      <w:pPr>
        <w:jc w:val="left"/>
        <w:rPr>
          <w:bCs/>
          <w:color w:val="000000" w:themeColor="text1"/>
          <w:sz w:val="28"/>
          <w:szCs w:val="28"/>
        </w:rPr>
      </w:pPr>
      <w:r w:rsidRPr="00785734">
        <w:rPr>
          <w:rFonts w:hint="eastAsia"/>
          <w:bCs/>
          <w:color w:val="000000" w:themeColor="text1"/>
          <w:sz w:val="28"/>
          <w:szCs w:val="28"/>
        </w:rPr>
        <w:t>如果是针对</w:t>
      </w:r>
      <w:proofErr w:type="gramStart"/>
      <w:r w:rsidRPr="00785734">
        <w:rPr>
          <w:rFonts w:hint="eastAsia"/>
          <w:bCs/>
          <w:color w:val="000000" w:themeColor="text1"/>
          <w:sz w:val="28"/>
          <w:szCs w:val="28"/>
        </w:rPr>
        <w:t>公有云业务</w:t>
      </w:r>
      <w:proofErr w:type="gramEnd"/>
      <w:r w:rsidRPr="00785734">
        <w:rPr>
          <w:rFonts w:hint="eastAsia"/>
          <w:bCs/>
          <w:color w:val="000000" w:themeColor="text1"/>
          <w:sz w:val="28"/>
          <w:szCs w:val="28"/>
        </w:rPr>
        <w:t>主机的备份容灾，则有以下地方需要针对性设置。</w:t>
      </w:r>
    </w:p>
    <w:p w14:paraId="6F733BC9" w14:textId="77777777" w:rsidR="00785734" w:rsidRPr="00785734" w:rsidRDefault="00785734" w:rsidP="00785734">
      <w:pPr>
        <w:jc w:val="left"/>
        <w:rPr>
          <w:bCs/>
          <w:color w:val="000000" w:themeColor="text1"/>
          <w:sz w:val="28"/>
          <w:szCs w:val="28"/>
        </w:rPr>
      </w:pPr>
      <w:r w:rsidRPr="00785734">
        <w:rPr>
          <w:rFonts w:hint="eastAsia"/>
          <w:bCs/>
          <w:color w:val="000000" w:themeColor="text1"/>
          <w:sz w:val="28"/>
          <w:szCs w:val="28"/>
        </w:rPr>
        <w:t>（</w:t>
      </w:r>
      <w:r w:rsidRPr="00785734">
        <w:rPr>
          <w:bCs/>
          <w:color w:val="000000" w:themeColor="text1"/>
          <w:sz w:val="28"/>
          <w:szCs w:val="28"/>
        </w:rPr>
        <w:t>1）首先在“设置”栏“网络配置”</w:t>
      </w:r>
      <w:proofErr w:type="gramStart"/>
      <w:r w:rsidRPr="00785734">
        <w:rPr>
          <w:bCs/>
          <w:color w:val="000000" w:themeColor="text1"/>
          <w:sz w:val="28"/>
          <w:szCs w:val="28"/>
        </w:rPr>
        <w:t>选项勾选“公共网络配置”</w:t>
      </w:r>
      <w:proofErr w:type="gramEnd"/>
      <w:r w:rsidRPr="00785734">
        <w:rPr>
          <w:bCs/>
          <w:color w:val="000000" w:themeColor="text1"/>
          <w:sz w:val="28"/>
          <w:szCs w:val="28"/>
        </w:rPr>
        <w:t>，设置公共网</w:t>
      </w:r>
      <w:r w:rsidRPr="00785734">
        <w:rPr>
          <w:rFonts w:hint="eastAsia"/>
          <w:bCs/>
          <w:color w:val="000000" w:themeColor="text1"/>
          <w:sz w:val="28"/>
          <w:szCs w:val="28"/>
        </w:rPr>
        <w:t>络</w:t>
      </w:r>
      <w:r w:rsidRPr="00785734">
        <w:rPr>
          <w:bCs/>
          <w:color w:val="000000" w:themeColor="text1"/>
          <w:sz w:val="28"/>
          <w:szCs w:val="28"/>
        </w:rPr>
        <w:t xml:space="preserve"> IP 和公共网络子网掩码。</w:t>
      </w:r>
    </w:p>
    <w:p w14:paraId="32C9895A" w14:textId="77777777" w:rsidR="00C95971" w:rsidRDefault="00785734" w:rsidP="00C95971">
      <w:pPr>
        <w:jc w:val="left"/>
        <w:rPr>
          <w:b/>
          <w:color w:val="000000" w:themeColor="text1"/>
          <w:sz w:val="30"/>
          <w:szCs w:val="30"/>
        </w:rPr>
      </w:pPr>
      <w:r w:rsidRPr="00785734">
        <w:rPr>
          <w:noProof/>
        </w:rPr>
        <w:drawing>
          <wp:inline distT="0" distB="0" distL="0" distR="0" wp14:anchorId="278855B4" wp14:editId="344C9D14">
            <wp:extent cx="4829175" cy="4533900"/>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29175" cy="4533900"/>
                    </a:xfrm>
                    <a:prstGeom prst="rect">
                      <a:avLst/>
                    </a:prstGeom>
                  </pic:spPr>
                </pic:pic>
              </a:graphicData>
            </a:graphic>
          </wp:inline>
        </w:drawing>
      </w:r>
    </w:p>
    <w:p w14:paraId="78A71AEF" w14:textId="77777777" w:rsidR="00785734" w:rsidRDefault="00785734" w:rsidP="00785734">
      <w:pPr>
        <w:jc w:val="left"/>
        <w:rPr>
          <w:bCs/>
          <w:color w:val="000000" w:themeColor="text1"/>
          <w:sz w:val="30"/>
          <w:szCs w:val="30"/>
        </w:rPr>
      </w:pPr>
      <w:r w:rsidRPr="00785734">
        <w:rPr>
          <w:rFonts w:hint="eastAsia"/>
          <w:bCs/>
          <w:color w:val="000000" w:themeColor="text1"/>
          <w:sz w:val="30"/>
          <w:szCs w:val="30"/>
        </w:rPr>
        <w:t>（</w:t>
      </w:r>
      <w:r w:rsidRPr="00785734">
        <w:rPr>
          <w:bCs/>
          <w:color w:val="000000" w:themeColor="text1"/>
          <w:sz w:val="30"/>
          <w:szCs w:val="30"/>
        </w:rPr>
        <w:t>2）需要在本地数据中心三层交换机或者防火墙设置内网 IP 到外网 IP 的端口</w:t>
      </w:r>
      <w:r w:rsidRPr="00785734">
        <w:rPr>
          <w:rFonts w:hint="eastAsia"/>
          <w:bCs/>
          <w:color w:val="000000" w:themeColor="text1"/>
          <w:sz w:val="30"/>
          <w:szCs w:val="30"/>
        </w:rPr>
        <w:t>映射，所需映射端口有</w:t>
      </w:r>
      <w:r w:rsidRPr="00785734">
        <w:rPr>
          <w:bCs/>
          <w:color w:val="000000" w:themeColor="text1"/>
          <w:sz w:val="30"/>
          <w:szCs w:val="30"/>
        </w:rPr>
        <w:t xml:space="preserve"> 3260、5555、11572-11579。</w:t>
      </w:r>
    </w:p>
    <w:p w14:paraId="3DC1297A" w14:textId="77777777" w:rsidR="00785734" w:rsidRDefault="00785734">
      <w:pPr>
        <w:widowControl/>
        <w:jc w:val="left"/>
        <w:rPr>
          <w:bCs/>
          <w:color w:val="000000" w:themeColor="text1"/>
          <w:sz w:val="30"/>
          <w:szCs w:val="30"/>
        </w:rPr>
      </w:pPr>
      <w:r w:rsidRPr="00785734">
        <w:rPr>
          <w:noProof/>
        </w:rPr>
        <w:lastRenderedPageBreak/>
        <w:drawing>
          <wp:inline distT="0" distB="0" distL="0" distR="0" wp14:anchorId="7A32D510" wp14:editId="0B24CDFD">
            <wp:extent cx="5278120" cy="2548890"/>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8120" cy="2548890"/>
                    </a:xfrm>
                    <a:prstGeom prst="rect">
                      <a:avLst/>
                    </a:prstGeom>
                  </pic:spPr>
                </pic:pic>
              </a:graphicData>
            </a:graphic>
          </wp:inline>
        </w:drawing>
      </w:r>
    </w:p>
    <w:p w14:paraId="36610177" w14:textId="77777777" w:rsidR="00785734" w:rsidRDefault="00785734" w:rsidP="00785734">
      <w:pPr>
        <w:widowControl/>
        <w:jc w:val="left"/>
        <w:rPr>
          <w:bCs/>
          <w:color w:val="000000" w:themeColor="text1"/>
          <w:sz w:val="28"/>
          <w:szCs w:val="28"/>
        </w:rPr>
      </w:pPr>
      <w:r w:rsidRPr="00785734">
        <w:rPr>
          <w:rFonts w:hint="eastAsia"/>
          <w:bCs/>
          <w:color w:val="000000" w:themeColor="text1"/>
          <w:sz w:val="30"/>
          <w:szCs w:val="30"/>
        </w:rPr>
        <w:t>（</w:t>
      </w:r>
      <w:r w:rsidRPr="00785734">
        <w:rPr>
          <w:bCs/>
          <w:color w:val="000000" w:themeColor="text1"/>
          <w:sz w:val="30"/>
          <w:szCs w:val="30"/>
        </w:rPr>
        <w:t>3</w:t>
      </w:r>
      <w:r w:rsidRPr="00785734">
        <w:rPr>
          <w:bCs/>
          <w:color w:val="000000" w:themeColor="text1"/>
          <w:sz w:val="28"/>
          <w:szCs w:val="28"/>
        </w:rPr>
        <w:t>）在阿里云服务器控制台进入“添加安全组规则”，手动添加“入方向”安</w:t>
      </w:r>
      <w:r w:rsidRPr="00785734">
        <w:rPr>
          <w:rFonts w:hint="eastAsia"/>
          <w:bCs/>
          <w:color w:val="000000" w:themeColor="text1"/>
          <w:sz w:val="28"/>
          <w:szCs w:val="28"/>
        </w:rPr>
        <w:t>全组规则，分别输入端口</w:t>
      </w:r>
      <w:r w:rsidRPr="00785734">
        <w:rPr>
          <w:bCs/>
          <w:color w:val="000000" w:themeColor="text1"/>
          <w:sz w:val="28"/>
          <w:szCs w:val="28"/>
        </w:rPr>
        <w:t xml:space="preserve"> 3260、5555、11572-11579 和授权对象 0.0.0.0/0。</w:t>
      </w:r>
    </w:p>
    <w:p w14:paraId="42820B65" w14:textId="77777777" w:rsidR="00785734" w:rsidRDefault="00785734" w:rsidP="00785734">
      <w:pPr>
        <w:widowControl/>
        <w:jc w:val="left"/>
        <w:rPr>
          <w:bCs/>
          <w:color w:val="000000" w:themeColor="text1"/>
          <w:sz w:val="30"/>
          <w:szCs w:val="30"/>
        </w:rPr>
      </w:pPr>
      <w:r w:rsidRPr="00785734">
        <w:rPr>
          <w:noProof/>
        </w:rPr>
        <w:drawing>
          <wp:inline distT="0" distB="0" distL="0" distR="0" wp14:anchorId="1DFF0A1A" wp14:editId="5C333AD8">
            <wp:extent cx="5226148" cy="4736354"/>
            <wp:effectExtent l="0" t="0" r="0"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86871" cy="4791386"/>
                    </a:xfrm>
                    <a:prstGeom prst="rect">
                      <a:avLst/>
                    </a:prstGeom>
                  </pic:spPr>
                </pic:pic>
              </a:graphicData>
            </a:graphic>
          </wp:inline>
        </w:drawing>
      </w:r>
    </w:p>
    <w:p w14:paraId="11FC0161" w14:textId="77777777" w:rsidR="00785734" w:rsidRDefault="00785734" w:rsidP="00785734">
      <w:pPr>
        <w:jc w:val="left"/>
        <w:rPr>
          <w:bCs/>
          <w:color w:val="000000" w:themeColor="text1"/>
          <w:sz w:val="30"/>
          <w:szCs w:val="30"/>
        </w:rPr>
      </w:pPr>
      <w:r w:rsidRPr="00785734">
        <w:rPr>
          <w:rFonts w:hint="eastAsia"/>
          <w:b/>
          <w:color w:val="000000" w:themeColor="text1"/>
          <w:sz w:val="30"/>
          <w:szCs w:val="30"/>
        </w:rPr>
        <w:lastRenderedPageBreak/>
        <w:t>（</w:t>
      </w:r>
      <w:r w:rsidRPr="00785734">
        <w:rPr>
          <w:b/>
          <w:color w:val="000000" w:themeColor="text1"/>
          <w:sz w:val="30"/>
          <w:szCs w:val="30"/>
        </w:rPr>
        <w:t>4）在添加保护的时候，必须勾选“使用公网 IP”</w:t>
      </w:r>
      <w:r w:rsidRPr="00785734">
        <w:rPr>
          <w:bCs/>
          <w:color w:val="000000" w:themeColor="text1"/>
          <w:sz w:val="30"/>
          <w:szCs w:val="30"/>
        </w:rPr>
        <w:t>。</w:t>
      </w:r>
    </w:p>
    <w:p w14:paraId="0BCD97FF" w14:textId="77777777" w:rsidR="00785734" w:rsidRDefault="00785734" w:rsidP="00785734">
      <w:pPr>
        <w:jc w:val="left"/>
        <w:rPr>
          <w:bCs/>
          <w:color w:val="000000" w:themeColor="text1"/>
          <w:sz w:val="30"/>
          <w:szCs w:val="30"/>
        </w:rPr>
      </w:pPr>
      <w:r w:rsidRPr="00785734">
        <w:rPr>
          <w:noProof/>
        </w:rPr>
        <w:drawing>
          <wp:inline distT="0" distB="0" distL="0" distR="0" wp14:anchorId="34656189" wp14:editId="305BA248">
            <wp:extent cx="5181600" cy="47244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81600" cy="4724400"/>
                    </a:xfrm>
                    <a:prstGeom prst="rect">
                      <a:avLst/>
                    </a:prstGeom>
                  </pic:spPr>
                </pic:pic>
              </a:graphicData>
            </a:graphic>
          </wp:inline>
        </w:drawing>
      </w:r>
    </w:p>
    <w:p w14:paraId="694CB620" w14:textId="0D392146" w:rsidR="00785734" w:rsidRPr="00785734" w:rsidRDefault="00785734" w:rsidP="00785734">
      <w:pPr>
        <w:jc w:val="left"/>
        <w:rPr>
          <w:bCs/>
          <w:color w:val="FF0000"/>
          <w:sz w:val="28"/>
          <w:szCs w:val="28"/>
        </w:rPr>
      </w:pPr>
      <w:r w:rsidRPr="00785734">
        <w:rPr>
          <w:rFonts w:hint="eastAsia"/>
          <w:bCs/>
          <w:color w:val="FF0000"/>
          <w:sz w:val="28"/>
          <w:szCs w:val="28"/>
        </w:rPr>
        <w:t>如果出现第一次保护失败的情况，继续执行即可。（在通过公网连接云主机过程中，可能超出</w:t>
      </w:r>
      <w:r w:rsidR="00AF5E76">
        <w:rPr>
          <w:rFonts w:hint="eastAsia"/>
          <w:bCs/>
          <w:color w:val="FF0000"/>
          <w:sz w:val="28"/>
          <w:szCs w:val="28"/>
        </w:rPr>
        <w:t>柏科</w:t>
      </w:r>
      <w:proofErr w:type="gramStart"/>
      <w:r w:rsidR="00AF5E76">
        <w:rPr>
          <w:rFonts w:hint="eastAsia"/>
          <w:bCs/>
          <w:color w:val="FF0000"/>
          <w:sz w:val="28"/>
          <w:szCs w:val="28"/>
        </w:rPr>
        <w:t>云灾备系统</w:t>
      </w:r>
      <w:proofErr w:type="gramEnd"/>
      <w:r w:rsidR="00AF5E76">
        <w:rPr>
          <w:rFonts w:hint="eastAsia"/>
          <w:bCs/>
          <w:color w:val="FF0000"/>
          <w:sz w:val="28"/>
          <w:szCs w:val="28"/>
        </w:rPr>
        <w:t>管理软件</w:t>
      </w:r>
      <w:r w:rsidRPr="00785734">
        <w:rPr>
          <w:rFonts w:hint="eastAsia"/>
          <w:bCs/>
          <w:color w:val="FF0000"/>
          <w:sz w:val="28"/>
          <w:szCs w:val="28"/>
        </w:rPr>
        <w:t>预设联机时间，只需再次尝试创建保护操作）。</w:t>
      </w:r>
    </w:p>
    <w:sectPr w:rsidR="00785734" w:rsidRPr="00785734" w:rsidSect="00936B31">
      <w:headerReference w:type="default" r:id="rId46"/>
      <w:footerReference w:type="default" r:id="rId47"/>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609B7" w14:textId="77777777" w:rsidR="004E2394" w:rsidRDefault="004E2394" w:rsidP="00936B31">
      <w:r>
        <w:separator/>
      </w:r>
    </w:p>
  </w:endnote>
  <w:endnote w:type="continuationSeparator" w:id="0">
    <w:p w14:paraId="42B2BDA3" w14:textId="77777777" w:rsidR="004E2394" w:rsidRDefault="004E2394" w:rsidP="00936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3CD0C" w14:textId="77777777" w:rsidR="004E2394" w:rsidRDefault="004E2394">
    <w:pPr>
      <w:pStyle w:val="a6"/>
      <w:jc w:val="center"/>
    </w:pPr>
  </w:p>
  <w:p w14:paraId="564E3646" w14:textId="1CECEC50" w:rsidR="004E2394" w:rsidRPr="009B1AAA" w:rsidRDefault="00AF5E76">
    <w:pPr>
      <w:pStyle w:val="a6"/>
      <w:rPr>
        <w:b/>
        <w:sz w:val="24"/>
        <w:szCs w:val="24"/>
      </w:rPr>
    </w:pPr>
    <w:r>
      <w:rPr>
        <w:rFonts w:hint="eastAsia"/>
        <w:b/>
        <w:sz w:val="24"/>
        <w:szCs w:val="24"/>
      </w:rPr>
      <w:t>柏科</w:t>
    </w:r>
    <w:proofErr w:type="gramStart"/>
    <w:r>
      <w:rPr>
        <w:rFonts w:hint="eastAsia"/>
        <w:b/>
        <w:sz w:val="24"/>
        <w:szCs w:val="24"/>
      </w:rPr>
      <w:t>云灾备系统</w:t>
    </w:r>
    <w:proofErr w:type="gramEnd"/>
    <w:r>
      <w:rPr>
        <w:rFonts w:hint="eastAsia"/>
        <w:b/>
        <w:sz w:val="24"/>
        <w:szCs w:val="24"/>
      </w:rPr>
      <w:t>管理软件</w:t>
    </w:r>
    <w:r w:rsidR="004E2394">
      <w:rPr>
        <w:rFonts w:hint="eastAsia"/>
        <w:b/>
        <w:sz w:val="24"/>
        <w:szCs w:val="24"/>
      </w:rPr>
      <w:t>使用指南</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3202917"/>
      <w:docPartObj>
        <w:docPartGallery w:val="Page Numbers (Bottom of Page)"/>
        <w:docPartUnique/>
      </w:docPartObj>
    </w:sdtPr>
    <w:sdtEndPr/>
    <w:sdtContent>
      <w:p w14:paraId="460C69FC" w14:textId="77777777" w:rsidR="004E2394" w:rsidRDefault="004E2394">
        <w:pPr>
          <w:pStyle w:val="a6"/>
          <w:jc w:val="center"/>
        </w:pPr>
        <w:r>
          <w:t>1</w:t>
        </w:r>
      </w:p>
    </w:sdtContent>
  </w:sdt>
  <w:p w14:paraId="654ACA67" w14:textId="5494181C" w:rsidR="004E2394" w:rsidRPr="009B1AAA" w:rsidRDefault="00AF5E76">
    <w:pPr>
      <w:pStyle w:val="a6"/>
      <w:rPr>
        <w:b/>
        <w:sz w:val="24"/>
        <w:szCs w:val="24"/>
      </w:rPr>
    </w:pPr>
    <w:r>
      <w:rPr>
        <w:rFonts w:hint="eastAsia"/>
        <w:b/>
        <w:sz w:val="24"/>
        <w:szCs w:val="24"/>
      </w:rPr>
      <w:t>柏科</w:t>
    </w:r>
    <w:proofErr w:type="gramStart"/>
    <w:r>
      <w:rPr>
        <w:rFonts w:hint="eastAsia"/>
        <w:b/>
        <w:sz w:val="24"/>
        <w:szCs w:val="24"/>
      </w:rPr>
      <w:t>云灾备系统</w:t>
    </w:r>
    <w:proofErr w:type="gramEnd"/>
    <w:r>
      <w:rPr>
        <w:rFonts w:hint="eastAsia"/>
        <w:b/>
        <w:sz w:val="24"/>
        <w:szCs w:val="24"/>
      </w:rPr>
      <w:t>管理软件</w:t>
    </w:r>
    <w:r w:rsidR="004E2394">
      <w:rPr>
        <w:rFonts w:hint="eastAsia"/>
        <w:b/>
        <w:sz w:val="24"/>
        <w:szCs w:val="24"/>
      </w:rPr>
      <w:t>使用指南</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D7202" w14:textId="77777777" w:rsidR="004E2394" w:rsidRDefault="004E2394" w:rsidP="00936B31">
      <w:r>
        <w:separator/>
      </w:r>
    </w:p>
  </w:footnote>
  <w:footnote w:type="continuationSeparator" w:id="0">
    <w:p w14:paraId="08108E96" w14:textId="77777777" w:rsidR="004E2394" w:rsidRDefault="004E2394" w:rsidP="00936B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8193E" w14:textId="77777777" w:rsidR="004E2394" w:rsidRDefault="004E2394">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30AB6"/>
    <w:multiLevelType w:val="multilevel"/>
    <w:tmpl w:val="25662FDA"/>
    <w:lvl w:ilvl="0">
      <w:start w:val="1"/>
      <w:numFmt w:val="decimal"/>
      <w:lvlText w:val="%1."/>
      <w:lvlJc w:val="left"/>
      <w:pPr>
        <w:ind w:left="950" w:hanging="950"/>
      </w:pPr>
      <w:rPr>
        <w:rFonts w:hint="default"/>
      </w:rPr>
    </w:lvl>
    <w:lvl w:ilvl="1">
      <w:start w:val="2"/>
      <w:numFmt w:val="decimal"/>
      <w:lvlText w:val="%1.%2."/>
      <w:lvlJc w:val="left"/>
      <w:pPr>
        <w:ind w:left="950" w:hanging="95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170C6C33"/>
    <w:multiLevelType w:val="multilevel"/>
    <w:tmpl w:val="535C7A32"/>
    <w:lvl w:ilvl="0">
      <w:start w:val="1"/>
      <w:numFmt w:val="decimal"/>
      <w:lvlText w:val="%1."/>
      <w:lvlJc w:val="left"/>
      <w:pPr>
        <w:ind w:left="640" w:hanging="6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24E10A15"/>
    <w:multiLevelType w:val="hybridMultilevel"/>
    <w:tmpl w:val="F67CBA40"/>
    <w:lvl w:ilvl="0" w:tplc="38821F58">
      <w:start w:val="1"/>
      <w:numFmt w:val="decimal"/>
      <w:lvlText w:val="%1、"/>
      <w:lvlJc w:val="left"/>
      <w:pPr>
        <w:ind w:left="1800" w:hanging="18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2DB329F"/>
    <w:multiLevelType w:val="hybridMultilevel"/>
    <w:tmpl w:val="CB6A1912"/>
    <w:lvl w:ilvl="0" w:tplc="BCD499A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25150FC"/>
    <w:multiLevelType w:val="hybridMultilevel"/>
    <w:tmpl w:val="E5BAB196"/>
    <w:lvl w:ilvl="0" w:tplc="040451D6">
      <w:start w:val="1"/>
      <w:numFmt w:val="decimal"/>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7437B04"/>
    <w:multiLevelType w:val="hybridMultilevel"/>
    <w:tmpl w:val="252C5F54"/>
    <w:lvl w:ilvl="0" w:tplc="0409001B">
      <w:start w:val="1"/>
      <w:numFmt w:val="lowerRoman"/>
      <w:lvlText w:val="%1."/>
      <w:lvlJc w:val="right"/>
      <w:pPr>
        <w:ind w:left="420" w:hanging="420"/>
      </w:pPr>
    </w:lvl>
    <w:lvl w:ilvl="1" w:tplc="95EC091E">
      <w:start w:val="1"/>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773C1ADE"/>
    <w:multiLevelType w:val="multilevel"/>
    <w:tmpl w:val="DF80CC78"/>
    <w:lvl w:ilvl="0">
      <w:start w:val="4"/>
      <w:numFmt w:val="decimal"/>
      <w:lvlText w:val="%1."/>
      <w:lvlJc w:val="left"/>
      <w:pPr>
        <w:ind w:left="1000" w:hanging="1000"/>
      </w:pPr>
      <w:rPr>
        <w:rFonts w:hint="default"/>
      </w:rPr>
    </w:lvl>
    <w:lvl w:ilvl="1">
      <w:start w:val="2"/>
      <w:numFmt w:val="decimal"/>
      <w:lvlText w:val="%1.%2、"/>
      <w:lvlJc w:val="left"/>
      <w:pPr>
        <w:ind w:left="1440" w:hanging="1440"/>
      </w:pPr>
      <w:rPr>
        <w:rFonts w:hint="default"/>
      </w:rPr>
    </w:lvl>
    <w:lvl w:ilvl="2">
      <w:start w:val="1"/>
      <w:numFmt w:val="decimal"/>
      <w:lvlText w:val="%1.%2、%3."/>
      <w:lvlJc w:val="left"/>
      <w:pPr>
        <w:ind w:left="1800" w:hanging="1800"/>
      </w:pPr>
      <w:rPr>
        <w:rFonts w:hint="default"/>
      </w:rPr>
    </w:lvl>
    <w:lvl w:ilvl="3">
      <w:start w:val="1"/>
      <w:numFmt w:val="decimal"/>
      <w:lvlText w:val="%1.%2、%3.%4."/>
      <w:lvlJc w:val="left"/>
      <w:pPr>
        <w:ind w:left="2160" w:hanging="2160"/>
      </w:pPr>
      <w:rPr>
        <w:rFonts w:hint="default"/>
      </w:rPr>
    </w:lvl>
    <w:lvl w:ilvl="4">
      <w:start w:val="1"/>
      <w:numFmt w:val="decimal"/>
      <w:lvlText w:val="%1.%2、%3.%4.%5."/>
      <w:lvlJc w:val="left"/>
      <w:pPr>
        <w:ind w:left="2880" w:hanging="2880"/>
      </w:pPr>
      <w:rPr>
        <w:rFonts w:hint="default"/>
      </w:rPr>
    </w:lvl>
    <w:lvl w:ilvl="5">
      <w:start w:val="1"/>
      <w:numFmt w:val="decimal"/>
      <w:lvlText w:val="%1.%2、%3.%4.%5.%6."/>
      <w:lvlJc w:val="left"/>
      <w:pPr>
        <w:ind w:left="3240" w:hanging="3240"/>
      </w:pPr>
      <w:rPr>
        <w:rFonts w:hint="default"/>
      </w:rPr>
    </w:lvl>
    <w:lvl w:ilvl="6">
      <w:start w:val="1"/>
      <w:numFmt w:val="decimal"/>
      <w:lvlText w:val="%1.%2、%3.%4.%5.%6.%7."/>
      <w:lvlJc w:val="left"/>
      <w:pPr>
        <w:ind w:left="3600" w:hanging="3600"/>
      </w:pPr>
      <w:rPr>
        <w:rFonts w:hint="default"/>
      </w:rPr>
    </w:lvl>
    <w:lvl w:ilvl="7">
      <w:start w:val="1"/>
      <w:numFmt w:val="decimal"/>
      <w:lvlText w:val="%1.%2、%3.%4.%5.%6.%7.%8."/>
      <w:lvlJc w:val="left"/>
      <w:pPr>
        <w:ind w:left="3960" w:hanging="3960"/>
      </w:pPr>
      <w:rPr>
        <w:rFonts w:hint="default"/>
      </w:rPr>
    </w:lvl>
    <w:lvl w:ilvl="8">
      <w:start w:val="1"/>
      <w:numFmt w:val="decimal"/>
      <w:lvlText w:val="%1.%2、%3.%4.%5.%6.%7.%8.%9."/>
      <w:lvlJc w:val="left"/>
      <w:pPr>
        <w:ind w:left="4320" w:hanging="4320"/>
      </w:pPr>
      <w:rPr>
        <w:rFonts w:hint="default"/>
      </w:rPr>
    </w:lvl>
  </w:abstractNum>
  <w:num w:numId="1" w16cid:durableId="497691832">
    <w:abstractNumId w:val="5"/>
  </w:num>
  <w:num w:numId="2" w16cid:durableId="564295509">
    <w:abstractNumId w:val="2"/>
  </w:num>
  <w:num w:numId="3" w16cid:durableId="880089192">
    <w:abstractNumId w:val="4"/>
  </w:num>
  <w:num w:numId="4" w16cid:durableId="49622550">
    <w:abstractNumId w:val="6"/>
  </w:num>
  <w:num w:numId="5" w16cid:durableId="1365056457">
    <w:abstractNumId w:val="1"/>
  </w:num>
  <w:num w:numId="6" w16cid:durableId="983042431">
    <w:abstractNumId w:val="0"/>
  </w:num>
  <w:num w:numId="7" w16cid:durableId="11612354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2114A6"/>
    <w:rsid w:val="00030BB7"/>
    <w:rsid w:val="000A57F7"/>
    <w:rsid w:val="00103F19"/>
    <w:rsid w:val="00111747"/>
    <w:rsid w:val="002114A6"/>
    <w:rsid w:val="0022647C"/>
    <w:rsid w:val="002327F4"/>
    <w:rsid w:val="00233BC5"/>
    <w:rsid w:val="00281A72"/>
    <w:rsid w:val="002D3730"/>
    <w:rsid w:val="0033248F"/>
    <w:rsid w:val="003662BA"/>
    <w:rsid w:val="003A2C04"/>
    <w:rsid w:val="003F6BD3"/>
    <w:rsid w:val="0040545A"/>
    <w:rsid w:val="00482B32"/>
    <w:rsid w:val="004936A2"/>
    <w:rsid w:val="004C42CA"/>
    <w:rsid w:val="004D2087"/>
    <w:rsid w:val="004E2394"/>
    <w:rsid w:val="004F5649"/>
    <w:rsid w:val="005125B7"/>
    <w:rsid w:val="005946D2"/>
    <w:rsid w:val="005D6984"/>
    <w:rsid w:val="00680261"/>
    <w:rsid w:val="006A4AA3"/>
    <w:rsid w:val="00704B86"/>
    <w:rsid w:val="007226BC"/>
    <w:rsid w:val="0072646E"/>
    <w:rsid w:val="00767A19"/>
    <w:rsid w:val="00785734"/>
    <w:rsid w:val="007D7140"/>
    <w:rsid w:val="00801219"/>
    <w:rsid w:val="00833E2C"/>
    <w:rsid w:val="00862834"/>
    <w:rsid w:val="008672AE"/>
    <w:rsid w:val="00901332"/>
    <w:rsid w:val="00936B31"/>
    <w:rsid w:val="00944A71"/>
    <w:rsid w:val="009766B1"/>
    <w:rsid w:val="009B1AAA"/>
    <w:rsid w:val="00AF5E76"/>
    <w:rsid w:val="00BA2B44"/>
    <w:rsid w:val="00C329BD"/>
    <w:rsid w:val="00C95971"/>
    <w:rsid w:val="00CA4C91"/>
    <w:rsid w:val="00CB7046"/>
    <w:rsid w:val="00D62DCB"/>
    <w:rsid w:val="00D8336D"/>
    <w:rsid w:val="00DB7EEE"/>
    <w:rsid w:val="00DC04DE"/>
    <w:rsid w:val="00E516CC"/>
    <w:rsid w:val="00E96404"/>
    <w:rsid w:val="00ED226A"/>
    <w:rsid w:val="00FC0396"/>
    <w:rsid w:val="00FD1FE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ACE681"/>
  <w15:docId w15:val="{C8AFE740-DDB6-499F-B455-F0EAB4FDF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545A"/>
    <w:pPr>
      <w:widowControl w:val="0"/>
      <w:jc w:val="both"/>
    </w:pPr>
  </w:style>
  <w:style w:type="paragraph" w:styleId="1">
    <w:name w:val="heading 1"/>
    <w:basedOn w:val="a"/>
    <w:next w:val="a"/>
    <w:link w:val="10"/>
    <w:uiPriority w:val="9"/>
    <w:qFormat/>
    <w:rsid w:val="00833E2C"/>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833E2C"/>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833E2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B7EEE"/>
    <w:pPr>
      <w:ind w:firstLineChars="200" w:firstLine="420"/>
    </w:pPr>
  </w:style>
  <w:style w:type="paragraph" w:styleId="a4">
    <w:name w:val="header"/>
    <w:basedOn w:val="a"/>
    <w:link w:val="a5"/>
    <w:uiPriority w:val="99"/>
    <w:unhideWhenUsed/>
    <w:rsid w:val="00936B31"/>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936B31"/>
    <w:rPr>
      <w:sz w:val="18"/>
      <w:szCs w:val="18"/>
    </w:rPr>
  </w:style>
  <w:style w:type="paragraph" w:styleId="a6">
    <w:name w:val="footer"/>
    <w:basedOn w:val="a"/>
    <w:link w:val="a7"/>
    <w:uiPriority w:val="99"/>
    <w:unhideWhenUsed/>
    <w:rsid w:val="00936B31"/>
    <w:pPr>
      <w:tabs>
        <w:tab w:val="center" w:pos="4153"/>
        <w:tab w:val="right" w:pos="8306"/>
      </w:tabs>
      <w:snapToGrid w:val="0"/>
      <w:jc w:val="left"/>
    </w:pPr>
    <w:rPr>
      <w:sz w:val="18"/>
      <w:szCs w:val="18"/>
    </w:rPr>
  </w:style>
  <w:style w:type="character" w:customStyle="1" w:styleId="a7">
    <w:name w:val="页脚 字符"/>
    <w:basedOn w:val="a0"/>
    <w:link w:val="a6"/>
    <w:uiPriority w:val="99"/>
    <w:rsid w:val="00936B31"/>
    <w:rPr>
      <w:sz w:val="18"/>
      <w:szCs w:val="18"/>
    </w:rPr>
  </w:style>
  <w:style w:type="character" w:styleId="a8">
    <w:name w:val="Hyperlink"/>
    <w:basedOn w:val="a0"/>
    <w:uiPriority w:val="99"/>
    <w:unhideWhenUsed/>
    <w:rsid w:val="00704B86"/>
    <w:rPr>
      <w:color w:val="0563C1" w:themeColor="hyperlink"/>
      <w:u w:val="single"/>
    </w:rPr>
  </w:style>
  <w:style w:type="character" w:customStyle="1" w:styleId="10">
    <w:name w:val="标题 1 字符"/>
    <w:basedOn w:val="a0"/>
    <w:link w:val="1"/>
    <w:uiPriority w:val="9"/>
    <w:rsid w:val="00833E2C"/>
    <w:rPr>
      <w:b/>
      <w:bCs/>
      <w:kern w:val="44"/>
      <w:sz w:val="44"/>
      <w:szCs w:val="44"/>
    </w:rPr>
  </w:style>
  <w:style w:type="character" w:customStyle="1" w:styleId="20">
    <w:name w:val="标题 2 字符"/>
    <w:basedOn w:val="a0"/>
    <w:link w:val="2"/>
    <w:uiPriority w:val="9"/>
    <w:rsid w:val="00833E2C"/>
    <w:rPr>
      <w:rFonts w:asciiTheme="majorHAnsi" w:eastAsiaTheme="majorEastAsia" w:hAnsiTheme="majorHAnsi" w:cstheme="majorBidi"/>
      <w:b/>
      <w:bCs/>
      <w:sz w:val="32"/>
      <w:szCs w:val="32"/>
    </w:rPr>
  </w:style>
  <w:style w:type="character" w:customStyle="1" w:styleId="30">
    <w:name w:val="标题 3 字符"/>
    <w:basedOn w:val="a0"/>
    <w:link w:val="3"/>
    <w:uiPriority w:val="9"/>
    <w:rsid w:val="00833E2C"/>
    <w:rPr>
      <w:b/>
      <w:bCs/>
      <w:sz w:val="32"/>
      <w:szCs w:val="32"/>
    </w:rPr>
  </w:style>
  <w:style w:type="paragraph" w:styleId="TOC">
    <w:name w:val="TOC Heading"/>
    <w:basedOn w:val="1"/>
    <w:next w:val="a"/>
    <w:uiPriority w:val="39"/>
    <w:unhideWhenUsed/>
    <w:qFormat/>
    <w:rsid w:val="00BA2B44"/>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TOC2">
    <w:name w:val="toc 2"/>
    <w:basedOn w:val="a"/>
    <w:next w:val="a"/>
    <w:autoRedefine/>
    <w:uiPriority w:val="39"/>
    <w:unhideWhenUsed/>
    <w:rsid w:val="00BA2B44"/>
    <w:pPr>
      <w:widowControl/>
      <w:spacing w:after="100" w:line="259" w:lineRule="auto"/>
      <w:ind w:left="220"/>
      <w:jc w:val="left"/>
    </w:pPr>
    <w:rPr>
      <w:rFonts w:cs="Times New Roman"/>
      <w:kern w:val="0"/>
      <w:sz w:val="22"/>
    </w:rPr>
  </w:style>
  <w:style w:type="paragraph" w:styleId="TOC1">
    <w:name w:val="toc 1"/>
    <w:basedOn w:val="a"/>
    <w:next w:val="a"/>
    <w:autoRedefine/>
    <w:uiPriority w:val="39"/>
    <w:unhideWhenUsed/>
    <w:rsid w:val="00BA2B44"/>
    <w:pPr>
      <w:widowControl/>
      <w:spacing w:after="100" w:line="259" w:lineRule="auto"/>
      <w:jc w:val="left"/>
    </w:pPr>
    <w:rPr>
      <w:rFonts w:cs="Times New Roman"/>
      <w:kern w:val="0"/>
      <w:sz w:val="22"/>
    </w:rPr>
  </w:style>
  <w:style w:type="paragraph" w:styleId="TOC3">
    <w:name w:val="toc 3"/>
    <w:basedOn w:val="a"/>
    <w:next w:val="a"/>
    <w:autoRedefine/>
    <w:uiPriority w:val="39"/>
    <w:unhideWhenUsed/>
    <w:rsid w:val="00BA2B44"/>
    <w:pPr>
      <w:widowControl/>
      <w:spacing w:after="100" w:line="259" w:lineRule="auto"/>
      <w:ind w:left="440"/>
      <w:jc w:val="left"/>
    </w:pPr>
    <w:rPr>
      <w:rFonts w:cs="Times New Roman"/>
      <w:kern w:val="0"/>
      <w:sz w:val="22"/>
    </w:rPr>
  </w:style>
  <w:style w:type="paragraph" w:styleId="a9">
    <w:name w:val="Date"/>
    <w:basedOn w:val="a"/>
    <w:next w:val="a"/>
    <w:link w:val="aa"/>
    <w:uiPriority w:val="99"/>
    <w:semiHidden/>
    <w:unhideWhenUsed/>
    <w:rsid w:val="003F6BD3"/>
    <w:pPr>
      <w:ind w:leftChars="2500" w:left="100"/>
    </w:pPr>
  </w:style>
  <w:style w:type="character" w:customStyle="1" w:styleId="aa">
    <w:name w:val="日期 字符"/>
    <w:basedOn w:val="a0"/>
    <w:link w:val="a9"/>
    <w:uiPriority w:val="99"/>
    <w:semiHidden/>
    <w:rsid w:val="003F6BD3"/>
  </w:style>
  <w:style w:type="paragraph" w:styleId="ab">
    <w:name w:val="No Spacing"/>
    <w:uiPriority w:val="1"/>
    <w:qFormat/>
    <w:rsid w:val="003662BA"/>
    <w:pPr>
      <w:widowControl w:val="0"/>
      <w:jc w:val="both"/>
    </w:pPr>
  </w:style>
  <w:style w:type="paragraph" w:styleId="ac">
    <w:name w:val="Balloon Text"/>
    <w:basedOn w:val="a"/>
    <w:link w:val="ad"/>
    <w:uiPriority w:val="99"/>
    <w:semiHidden/>
    <w:unhideWhenUsed/>
    <w:rsid w:val="005946D2"/>
    <w:rPr>
      <w:sz w:val="18"/>
      <w:szCs w:val="18"/>
    </w:rPr>
  </w:style>
  <w:style w:type="character" w:customStyle="1" w:styleId="ad">
    <w:name w:val="批注框文本 字符"/>
    <w:basedOn w:val="a0"/>
    <w:link w:val="ac"/>
    <w:uiPriority w:val="99"/>
    <w:semiHidden/>
    <w:rsid w:val="005946D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192.168.1.253"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47B13C0-E5C1-446B-A6CD-9DE4A75FB398}">
  <we:reference id="4f5fc3d5-136b-4c76-b40a-6b26653cd4f1" version="1.2.0.0" store="EnglishAssistanceProvider" storeType="Registry"/>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6E6483-1024-45BC-A58C-507DDF5C9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25</Pages>
  <Words>717</Words>
  <Characters>4091</Characters>
  <Application>Microsoft Office Word</Application>
  <DocSecurity>0</DocSecurity>
  <Lines>34</Lines>
  <Paragraphs>9</Paragraphs>
  <ScaleCrop>false</ScaleCrop>
  <Company>runxsystem</Company>
  <LinksUpToDate>false</LinksUpToDate>
  <CharactersWithSpaces>4799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5</cp:revision>
  <dcterms:created xsi:type="dcterms:W3CDTF">2022-02-21T08:00:00Z</dcterms:created>
  <dcterms:modified xsi:type="dcterms:W3CDTF">2022-06-22T03:00:00Z</dcterms:modified>
</cp:coreProperties>
</file>