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30"/>
        <w:gridCol w:w="1602"/>
        <w:gridCol w:w="3790"/>
      </w:tblGrid>
      <w:tr w:rsidR="007D5166" w:rsidRPr="007D5166" w14:paraId="04F0CCC1" w14:textId="77777777" w:rsidTr="0097119B">
        <w:trPr>
          <w:trHeight w:val="364"/>
        </w:trPr>
        <w:tc>
          <w:tcPr>
            <w:tcW w:w="9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96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2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7119B">
        <w:trPr>
          <w:trHeight w:val="364"/>
        </w:trPr>
        <w:tc>
          <w:tcPr>
            <w:tcW w:w="9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26A6DD45" w:rsidR="00C00D27" w:rsidRDefault="0065084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expressCode</w:t>
            </w:r>
          </w:p>
        </w:tc>
        <w:tc>
          <w:tcPr>
            <w:tcW w:w="8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BE8CA10" w:rsidR="00C00D27" w:rsidRPr="007D5166" w:rsidRDefault="0065084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5084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string</w:t>
            </w:r>
          </w:p>
        </w:tc>
        <w:tc>
          <w:tcPr>
            <w:tcW w:w="96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31040272" w:rsidR="00C00D27" w:rsidRPr="007D5166" w:rsidRDefault="0065084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50848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2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138F883A" w:rsidR="00C00D27" w:rsidRDefault="0065084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5084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快递公司编号</w:t>
            </w: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例如圆通</w:t>
            </w:r>
            <w:r w:rsidR="0097119B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速递</w:t>
            </w: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:</w:t>
            </w:r>
            <w:r w:rsidR="0097119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00606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，</w:t>
            </w:r>
            <w:r w:rsidRPr="0065084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详见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下方：</w:t>
            </w:r>
            <w:r w:rsidRPr="0065084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快递公司编码对照表</w:t>
            </w:r>
          </w:p>
        </w:tc>
      </w:tr>
      <w:tr w:rsidR="009F0519" w:rsidRPr="007D5166" w14:paraId="6501A118" w14:textId="77777777" w:rsidTr="0097119B">
        <w:trPr>
          <w:trHeight w:val="364"/>
        </w:trPr>
        <w:tc>
          <w:tcPr>
            <w:tcW w:w="9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4613E6EB" w:rsidR="009F0519" w:rsidRDefault="0065084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number</w:t>
            </w:r>
          </w:p>
        </w:tc>
        <w:tc>
          <w:tcPr>
            <w:tcW w:w="8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9F4147A" w:rsidR="009F0519" w:rsidRPr="007D5166" w:rsidRDefault="0065084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5084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string</w:t>
            </w:r>
          </w:p>
        </w:tc>
        <w:tc>
          <w:tcPr>
            <w:tcW w:w="96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19D87851" w:rsidR="009F0519" w:rsidRPr="007D5166" w:rsidRDefault="0065084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50848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2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DAEAC6F" w:rsidR="009F0519" w:rsidRDefault="0065084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50848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运单编号</w:t>
            </w:r>
          </w:p>
        </w:tc>
      </w:tr>
      <w:tr w:rsidR="00650848" w:rsidRPr="007D5166" w14:paraId="74A0DDD7" w14:textId="77777777" w:rsidTr="0097119B">
        <w:trPr>
          <w:trHeight w:val="364"/>
        </w:trPr>
        <w:tc>
          <w:tcPr>
            <w:tcW w:w="9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56F9E9" w14:textId="69485B0E" w:rsidR="00650848" w:rsidRPr="00650848" w:rsidRDefault="0065084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callBackUrl</w:t>
            </w:r>
          </w:p>
        </w:tc>
        <w:tc>
          <w:tcPr>
            <w:tcW w:w="8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BE349E" w14:textId="7CCB45CE" w:rsidR="00650848" w:rsidRPr="007D5166" w:rsidRDefault="0065084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5084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string</w:t>
            </w:r>
          </w:p>
        </w:tc>
        <w:tc>
          <w:tcPr>
            <w:tcW w:w="96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F54420" w14:textId="12C139F0" w:rsidR="00650848" w:rsidRPr="007D5166" w:rsidRDefault="00650848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2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435857" w14:textId="360DB0CD" w:rsidR="00650848" w:rsidRDefault="00650848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物流轨迹推送地址，以</w:t>
            </w: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https/http</w:t>
            </w: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协议开头，长度不能大于</w:t>
            </w:r>
            <w:r w:rsidRPr="00650848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</w:tr>
    </w:tbl>
    <w:p w14:paraId="3D18B529" w14:textId="77777777" w:rsidR="000D731D" w:rsidRDefault="000D731D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007A6720" w14:textId="3A8DC2C2" w:rsidR="000D731D" w:rsidRDefault="000D731D" w:rsidP="001F0E1C">
      <w:p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推送说明：</w:t>
      </w:r>
    </w:p>
    <w:p w14:paraId="28C763E4" w14:textId="609B29B8" w:rsidR="00650848" w:rsidRPr="000D731D" w:rsidRDefault="00650848" w:rsidP="001F0E1C">
      <w:pPr>
        <w:rPr>
          <w:rFonts w:ascii="宋体" w:eastAsia="宋体" w:hAnsi="宋体"/>
          <w:szCs w:val="21"/>
        </w:rPr>
      </w:pPr>
      <w:r w:rsidRPr="000D731D">
        <w:rPr>
          <w:rFonts w:ascii="宋体" w:eastAsia="宋体" w:hAnsi="宋体" w:hint="eastAsia"/>
          <w:szCs w:val="21"/>
        </w:rPr>
        <w:t>当物流轨迹发生变动时，聚美智数将物流轨迹数据推送至接入商提供地址为</w:t>
      </w:r>
      <w:r w:rsidRPr="000D731D">
        <w:rPr>
          <w:rFonts w:ascii="宋体" w:eastAsia="宋体" w:hAnsi="宋体"/>
          <w:szCs w:val="21"/>
        </w:rPr>
        <w:t>callBackUrl的接口</w:t>
      </w:r>
    </w:p>
    <w:p w14:paraId="4B253853" w14:textId="77777777" w:rsidR="00650848" w:rsidRDefault="00650848" w:rsidP="001F0E1C">
      <w:pPr>
        <w:rPr>
          <w:rFonts w:ascii="宋体" w:eastAsia="宋体" w:hAnsi="宋体"/>
          <w:b/>
          <w:bCs/>
          <w:szCs w:val="21"/>
        </w:rPr>
      </w:pPr>
    </w:p>
    <w:p w14:paraId="4DD6B729" w14:textId="2452F9D8" w:rsidR="007D5166" w:rsidRDefault="000D731D" w:rsidP="001F0E1C">
      <w:pPr>
        <w:rPr>
          <w:rFonts w:ascii="宋体" w:eastAsia="宋体" w:hAnsi="宋体"/>
          <w:b/>
          <w:bCs/>
          <w:szCs w:val="21"/>
        </w:rPr>
      </w:pPr>
      <w:r w:rsidRPr="000D731D">
        <w:rPr>
          <w:rFonts w:ascii="宋体" w:eastAsia="宋体" w:hAnsi="宋体" w:hint="eastAsia"/>
          <w:b/>
          <w:bCs/>
          <w:sz w:val="24"/>
        </w:rPr>
        <w:t>数据结构</w:t>
      </w:r>
      <w:r w:rsidR="00A1479E" w:rsidRPr="007D5166">
        <w:rPr>
          <w:rFonts w:ascii="宋体" w:eastAsia="宋体" w:hAnsi="宋体" w:hint="eastAsia"/>
          <w:b/>
          <w:bCs/>
          <w:szCs w:val="21"/>
        </w:rPr>
        <w:t>：</w:t>
      </w:r>
    </w:p>
    <w:p w14:paraId="20EB7037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033CA355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"expressCode": "00173",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物流公司代码</w:t>
      </w:r>
    </w:p>
    <w:p w14:paraId="4852B3F1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"number": "1ZA596X70455692862",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单号</w:t>
      </w:r>
    </w:p>
    <w:p w14:paraId="27CE0A02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"sendCountry": "GUANGZHOU, 510410, CN, China",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发送国</w:t>
      </w:r>
    </w:p>
    <w:p w14:paraId="2662B6F6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"sendLogisticsCompany": "00173",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发件地快递公司</w:t>
      </w:r>
    </w:p>
    <w:p w14:paraId="3411B2BE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"purposeCountry": "BRONX, NY, 10462, US, United States",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目的国</w:t>
      </w:r>
    </w:p>
    <w:p w14:paraId="2602DF6B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"purposeLogisticsCompany": "00172",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目的地快递公司</w:t>
      </w:r>
    </w:p>
    <w:p w14:paraId="5741CEC8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"logisticsStatus": "SIGN",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物流最新状态</w:t>
      </w:r>
    </w:p>
    <w:p w14:paraId="12A6B05E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"acceptTime": 1649241360000,  //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上网时间</w:t>
      </w:r>
    </w:p>
    <w:p w14:paraId="1FC8B43B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"signTime": 1649708160000,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签收时间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</w:t>
      </w:r>
    </w:p>
    <w:p w14:paraId="71B70A1B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"theTraceDetails": {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最新一条事件状态</w:t>
      </w:r>
    </w:p>
    <w:p w14:paraId="160BA360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"areaAddress": "BRONX, NY, 10462, US, United States",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事件发生地</w:t>
      </w:r>
    </w:p>
    <w:p w14:paraId="57874D33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"desc": "BRONX, NY, 10462, US, United States, Delivered",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事件描述</w:t>
      </w:r>
    </w:p>
    <w:p w14:paraId="7CA9879F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"logisticsStatus": "SIGN", //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事件状态</w:t>
      </w:r>
    </w:p>
    <w:p w14:paraId="0EC4E6C3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"subLogisticsStatus": "SIGN",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子事件状态</w:t>
      </w:r>
    </w:p>
    <w:p w14:paraId="32D56E07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"time": 1649708160000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事件发生时间</w:t>
      </w:r>
    </w:p>
    <w:p w14:paraId="40EADC4F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},</w:t>
      </w:r>
    </w:p>
    <w:p w14:paraId="0D128D68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"sendTraceDetails": [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发件国事件状态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</w:p>
    <w:p w14:paraId="1BC785EE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{</w:t>
      </w:r>
    </w:p>
    <w:p w14:paraId="5069C950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"areaAddress": "BRONX, NY, 10462, US, United States",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事件发生地</w:t>
      </w:r>
    </w:p>
    <w:p w14:paraId="055CD157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"desc": "BRONX, NY, 10462, US, United States, Delivered",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事件描述</w:t>
      </w:r>
    </w:p>
    <w:p w14:paraId="54D7B0D3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"logisticsStatus": "SIGN", //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事件状态</w:t>
      </w:r>
    </w:p>
    <w:p w14:paraId="71A76DA9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"subLogisticsStatus": "SIGN",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子事件状态</w:t>
      </w:r>
    </w:p>
    <w:p w14:paraId="3F26D286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"time": 1649708160000 // 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事件发生时间</w:t>
      </w:r>
    </w:p>
    <w:p w14:paraId="4F672855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438333EC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{</w:t>
      </w:r>
    </w:p>
    <w:p w14:paraId="1B6BC5EB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"areaAddress": "MOUNT VERNON, NY, 10550, US, United States",</w:t>
      </w:r>
    </w:p>
    <w:p w14:paraId="10949267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"desc": "MOUNT VERNON, NY, 10550, US, United States, On FedEx vehicle for delivery",</w:t>
      </w:r>
    </w:p>
    <w:p w14:paraId="2EC13E94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"logisticsStatus": "DELIVERING",</w:t>
      </w:r>
    </w:p>
    <w:p w14:paraId="468A8058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"subLogisticsStatus": "DELIVERING",</w:t>
      </w:r>
    </w:p>
    <w:p w14:paraId="4A6A7BDF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"time": 1649679240000  </w:t>
      </w:r>
    </w:p>
    <w:p w14:paraId="721EF3EC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2880A3BD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...</w:t>
      </w:r>
    </w:p>
    <w:p w14:paraId="6A165F00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],</w:t>
      </w:r>
    </w:p>
    <w:p w14:paraId="77477EEE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"purposeTraceDetails": [  // </w:t>
      </w: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目的国事件状态</w:t>
      </w:r>
    </w:p>
    <w:p w14:paraId="0CDD5AF0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{</w:t>
      </w:r>
    </w:p>
    <w:p w14:paraId="22F66103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"areaAddress": "MOUNT VERNON, NY, 10550, US, United States",</w:t>
      </w:r>
    </w:p>
    <w:p w14:paraId="60F46FED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"desc": "MOUNT VERNON, NY, 10550, US, United States, At local FedEx facility",</w:t>
      </w:r>
    </w:p>
    <w:p w14:paraId="1C76CE03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"logisticsStatus": "TRANSPORT",</w:t>
      </w:r>
    </w:p>
    <w:p w14:paraId="14CA06AF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"subLogisticsStatus": "TRANSPORT",</w:t>
      </w:r>
    </w:p>
    <w:p w14:paraId="256F26E4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"time": 1649670060000</w:t>
      </w:r>
    </w:p>
    <w:p w14:paraId="3433BEF6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4031BDCE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{</w:t>
      </w:r>
    </w:p>
    <w:p w14:paraId="4F4B6AE4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"areaAddress": "JAMAICA, NY, 11430, US, United States",</w:t>
      </w:r>
    </w:p>
    <w:p w14:paraId="1B508B9D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"desc": "JAMAICA, NY, 11430, US, United States, At destination sort facility",</w:t>
      </w:r>
    </w:p>
    <w:p w14:paraId="7C08D741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"logisticsStatus": "TRANSPORT",</w:t>
      </w:r>
    </w:p>
    <w:p w14:paraId="7A36D4EB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"subLogisticsStatus": "TRANSPORT",</w:t>
      </w:r>
    </w:p>
    <w:p w14:paraId="24932266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"time": 1649501640000</w:t>
      </w:r>
    </w:p>
    <w:p w14:paraId="3B9B739A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55AEBEE6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...</w:t>
      </w:r>
    </w:p>
    <w:p w14:paraId="2BDE633C" w14:textId="77777777" w:rsidR="00074F1B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],</w:t>
      </w:r>
    </w:p>
    <w:p w14:paraId="3AD40C18" w14:textId="0D91BAEF" w:rsidR="00650848" w:rsidRPr="00074F1B" w:rsidRDefault="00074F1B" w:rsidP="00074F1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</w:pPr>
      <w:r w:rsidRPr="00074F1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4BEC3862" w14:textId="35FF8C07" w:rsidR="00650848" w:rsidRDefault="00650848" w:rsidP="001F0E1C">
      <w:pPr>
        <w:rPr>
          <w:rFonts w:ascii="宋体" w:eastAsia="宋体" w:hAnsi="宋体"/>
          <w:b/>
          <w:bCs/>
          <w:szCs w:val="21"/>
        </w:rPr>
      </w:pPr>
    </w:p>
    <w:p w14:paraId="27ABC947" w14:textId="78A5825E" w:rsidR="00280663" w:rsidRDefault="00280663" w:rsidP="001F0E1C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返回接受结果：</w:t>
      </w:r>
    </w:p>
    <w:p w14:paraId="07DBB908" w14:textId="77777777" w:rsidR="00280663" w:rsidRPr="00280663" w:rsidRDefault="00280663" w:rsidP="00280663">
      <w:pPr>
        <w:widowControl/>
        <w:shd w:val="clear" w:color="auto" w:fill="FFFFFF"/>
        <w:jc w:val="left"/>
        <w:rPr>
          <w:rFonts w:ascii="Arial" w:eastAsia="宋体" w:hAnsi="Arial" w:cs="Arial"/>
          <w:color w:val="181818"/>
          <w:kern w:val="0"/>
          <w:szCs w:val="21"/>
        </w:rPr>
      </w:pPr>
      <w:r w:rsidRPr="00280663">
        <w:rPr>
          <w:rFonts w:ascii="Arial" w:eastAsia="宋体" w:hAnsi="Arial" w:cs="Arial"/>
          <w:color w:val="181818"/>
          <w:kern w:val="0"/>
          <w:szCs w:val="21"/>
        </w:rPr>
        <w:t>接入商需要返回接收处理结果返回给聚美智数</w:t>
      </w:r>
    </w:p>
    <w:p w14:paraId="135619A9" w14:textId="77777777" w:rsidR="00280663" w:rsidRPr="00280663" w:rsidRDefault="00280663" w:rsidP="00280663">
      <w:pPr>
        <w:widowControl/>
        <w:shd w:val="clear" w:color="auto" w:fill="FFFFFF"/>
        <w:jc w:val="left"/>
        <w:rPr>
          <w:rFonts w:ascii="Arial" w:eastAsia="宋体" w:hAnsi="Arial" w:cs="Arial"/>
          <w:color w:val="181818"/>
          <w:kern w:val="0"/>
          <w:szCs w:val="21"/>
        </w:rPr>
      </w:pPr>
      <w:r w:rsidRPr="00280663">
        <w:rPr>
          <w:rFonts w:ascii="Arial" w:eastAsia="宋体" w:hAnsi="Arial" w:cs="Arial"/>
          <w:color w:val="181818"/>
          <w:kern w:val="0"/>
          <w:szCs w:val="21"/>
        </w:rPr>
        <w:t>如果是接收失败，聚美智能会再次推送，最多推送</w:t>
      </w:r>
      <w:r w:rsidRPr="00280663">
        <w:rPr>
          <w:rFonts w:ascii="Arial" w:eastAsia="宋体" w:hAnsi="Arial" w:cs="Arial"/>
          <w:color w:val="181818"/>
          <w:kern w:val="0"/>
          <w:szCs w:val="21"/>
        </w:rPr>
        <w:t>3</w:t>
      </w:r>
      <w:r w:rsidRPr="00280663">
        <w:rPr>
          <w:rFonts w:ascii="Arial" w:eastAsia="宋体" w:hAnsi="Arial" w:cs="Arial"/>
          <w:color w:val="181818"/>
          <w:kern w:val="0"/>
          <w:szCs w:val="21"/>
        </w:rPr>
        <w:t>次</w:t>
      </w:r>
    </w:p>
    <w:p w14:paraId="6923333F" w14:textId="77777777" w:rsidR="00280663" w:rsidRPr="00280663" w:rsidRDefault="00280663" w:rsidP="0028066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81818"/>
          <w:kern w:val="0"/>
          <w:szCs w:val="21"/>
        </w:rPr>
      </w:pPr>
      <w:r w:rsidRPr="00280663">
        <w:rPr>
          <w:rFonts w:ascii="Arial" w:eastAsia="宋体" w:hAnsi="Arial" w:cs="Arial"/>
          <w:color w:val="181818"/>
          <w:kern w:val="0"/>
          <w:szCs w:val="21"/>
        </w:rPr>
        <w:t>//</w:t>
      </w:r>
      <w:r w:rsidRPr="00280663">
        <w:rPr>
          <w:rFonts w:ascii="Arial" w:eastAsia="宋体" w:hAnsi="Arial" w:cs="Arial"/>
          <w:color w:val="181818"/>
          <w:kern w:val="0"/>
          <w:szCs w:val="21"/>
        </w:rPr>
        <w:t>接收成功</w:t>
      </w:r>
    </w:p>
    <w:p w14:paraId="0671E356" w14:textId="77777777" w:rsidR="00280663" w:rsidRPr="00280663" w:rsidRDefault="00280663" w:rsidP="0028066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81818"/>
          <w:kern w:val="0"/>
          <w:szCs w:val="21"/>
        </w:rPr>
      </w:pPr>
      <w:r w:rsidRPr="00280663">
        <w:rPr>
          <w:rFonts w:ascii="Arial" w:eastAsia="宋体" w:hAnsi="Arial" w:cs="Arial"/>
          <w:color w:val="181818"/>
          <w:kern w:val="0"/>
          <w:szCs w:val="21"/>
        </w:rPr>
        <w:t>{ "success":true }</w:t>
      </w:r>
    </w:p>
    <w:p w14:paraId="5A2B1FD9" w14:textId="77777777" w:rsidR="00280663" w:rsidRPr="00280663" w:rsidRDefault="00280663" w:rsidP="0028066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81818"/>
          <w:kern w:val="0"/>
          <w:szCs w:val="21"/>
        </w:rPr>
      </w:pPr>
      <w:r w:rsidRPr="00280663">
        <w:rPr>
          <w:rFonts w:ascii="Arial" w:eastAsia="宋体" w:hAnsi="Arial" w:cs="Arial"/>
          <w:color w:val="181818"/>
          <w:kern w:val="0"/>
          <w:szCs w:val="21"/>
        </w:rPr>
        <w:lastRenderedPageBreak/>
        <w:t xml:space="preserve">// </w:t>
      </w:r>
      <w:r w:rsidRPr="00280663">
        <w:rPr>
          <w:rFonts w:ascii="Arial" w:eastAsia="宋体" w:hAnsi="Arial" w:cs="Arial"/>
          <w:color w:val="181818"/>
          <w:kern w:val="0"/>
          <w:szCs w:val="21"/>
        </w:rPr>
        <w:t>接收失败</w:t>
      </w:r>
    </w:p>
    <w:p w14:paraId="4371BE38" w14:textId="2ABD16E7" w:rsidR="00280663" w:rsidRDefault="00280663" w:rsidP="0028066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81818"/>
          <w:kern w:val="0"/>
          <w:szCs w:val="21"/>
        </w:rPr>
      </w:pPr>
      <w:r w:rsidRPr="00280663">
        <w:rPr>
          <w:rFonts w:ascii="Arial" w:eastAsia="宋体" w:hAnsi="Arial" w:cs="Arial"/>
          <w:color w:val="181818"/>
          <w:kern w:val="0"/>
          <w:szCs w:val="21"/>
        </w:rPr>
        <w:t>{ "success":false, "msg": "</w:t>
      </w:r>
      <w:r w:rsidRPr="00280663">
        <w:rPr>
          <w:rFonts w:ascii="Arial" w:eastAsia="宋体" w:hAnsi="Arial" w:cs="Arial"/>
          <w:color w:val="181818"/>
          <w:kern w:val="0"/>
          <w:szCs w:val="21"/>
        </w:rPr>
        <w:t>接收失败</w:t>
      </w:r>
      <w:r w:rsidRPr="00280663">
        <w:rPr>
          <w:rFonts w:ascii="Arial" w:eastAsia="宋体" w:hAnsi="Arial" w:cs="Arial"/>
          <w:color w:val="181818"/>
          <w:kern w:val="0"/>
          <w:szCs w:val="21"/>
        </w:rPr>
        <w:t>"  }</w:t>
      </w:r>
    </w:p>
    <w:p w14:paraId="3324589C" w14:textId="14683776" w:rsidR="00074F1B" w:rsidRDefault="00074F1B" w:rsidP="0028066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81818"/>
          <w:kern w:val="0"/>
          <w:szCs w:val="21"/>
        </w:rPr>
      </w:pPr>
    </w:p>
    <w:p w14:paraId="7D2454B9" w14:textId="4450B97F" w:rsidR="00074F1B" w:rsidRDefault="00074F1B" w:rsidP="0028066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181818"/>
          <w:kern w:val="0"/>
          <w:szCs w:val="21"/>
        </w:rPr>
      </w:pPr>
      <w:r>
        <w:rPr>
          <w:rFonts w:ascii="Arial" w:eastAsia="宋体" w:hAnsi="Arial" w:cs="Arial" w:hint="eastAsia"/>
          <w:color w:val="181818"/>
          <w:kern w:val="0"/>
          <w:szCs w:val="21"/>
        </w:rPr>
        <w:t>请求格式：</w:t>
      </w:r>
    </w:p>
    <w:p w14:paraId="67E91639" w14:textId="23041785" w:rsidR="00074F1B" w:rsidRPr="00074F1B" w:rsidRDefault="00074F1B" w:rsidP="00074F1B">
      <w:pPr>
        <w:pStyle w:val="a4"/>
        <w:widowControl/>
        <w:numPr>
          <w:ilvl w:val="0"/>
          <w:numId w:val="5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 w:hint="eastAsia"/>
          <w:color w:val="181818"/>
          <w:kern w:val="0"/>
          <w:szCs w:val="21"/>
        </w:rPr>
      </w:pPr>
      <w:r>
        <w:rPr>
          <w:rFonts w:ascii="Arial" w:eastAsia="宋体" w:hAnsi="Arial" w:cs="Arial"/>
          <w:color w:val="181818"/>
          <w:kern w:val="0"/>
          <w:szCs w:val="21"/>
        </w:rPr>
        <w:t>a</w:t>
      </w:r>
      <w:r>
        <w:rPr>
          <w:rFonts w:ascii="Arial" w:eastAsia="宋体" w:hAnsi="Arial" w:cs="Arial" w:hint="eastAsia"/>
          <w:color w:val="181818"/>
          <w:kern w:val="0"/>
          <w:szCs w:val="21"/>
        </w:rPr>
        <w:t>pplication</w:t>
      </w:r>
      <w:r>
        <w:rPr>
          <w:rFonts w:ascii="Arial" w:eastAsia="宋体" w:hAnsi="Arial" w:cs="Arial"/>
          <w:color w:val="181818"/>
          <w:kern w:val="0"/>
          <w:szCs w:val="21"/>
        </w:rPr>
        <w:t>/json</w:t>
      </w:r>
    </w:p>
    <w:p w14:paraId="7B736353" w14:textId="00874976" w:rsidR="00280663" w:rsidRDefault="00280663" w:rsidP="001F0E1C">
      <w:pPr>
        <w:rPr>
          <w:rFonts w:ascii="宋体" w:eastAsia="宋体" w:hAnsi="宋体"/>
          <w:b/>
          <w:bCs/>
          <w:szCs w:val="21"/>
        </w:rPr>
      </w:pPr>
    </w:p>
    <w:p w14:paraId="6119EA57" w14:textId="4E5C87C8" w:rsidR="00280663" w:rsidRDefault="00280663" w:rsidP="001F0E1C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接受示例（java）：</w:t>
      </w:r>
    </w:p>
    <w:p w14:paraId="79084877" w14:textId="77777777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@PostMapping("callbackUrl")</w:t>
      </w:r>
    </w:p>
    <w:p w14:paraId="4DD0F065" w14:textId="77777777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public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Map&lt;String,Object&gt; </w:t>
      </w:r>
      <w:r w:rsidRPr="00280663">
        <w:rPr>
          <w:rFonts w:ascii="Consolas" w:eastAsia="宋体" w:hAnsi="Consolas" w:cs="宋体"/>
          <w:color w:val="007FAA"/>
          <w:kern w:val="0"/>
          <w:sz w:val="18"/>
          <w:szCs w:val="18"/>
          <w:bdr w:val="none" w:sz="0" w:space="0" w:color="auto" w:frame="1"/>
        </w:rPr>
        <w:t>receive</w:t>
      </w:r>
      <w:r w:rsidRPr="00280663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(@RequestBody String data, HttpServletRequest request)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{</w:t>
      </w:r>
    </w:p>
    <w:p w14:paraId="0C01E8FD" w14:textId="1520AC9F" w:rsid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log.info(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接收到快递物流推送数据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: {}"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 data);</w:t>
      </w:r>
    </w:p>
    <w:p w14:paraId="5691095A" w14:textId="77777777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</w:p>
    <w:p w14:paraId="4053E024" w14:textId="77777777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Map&lt;String,Object&gt; map = </w:t>
      </w: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new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HashMap&lt;&gt;();</w:t>
      </w:r>
    </w:p>
    <w:p w14:paraId="59F62581" w14:textId="2A969265" w:rsid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/1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、处理自己的逻辑业务</w:t>
      </w:r>
    </w:p>
    <w:p w14:paraId="4E22DD74" w14:textId="1BDB4814" w:rsid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/2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、根据处理结果返回接受结果</w:t>
      </w:r>
    </w:p>
    <w:p w14:paraId="70C1206A" w14:textId="1DD3336A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</w:t>
      </w: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if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(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处理成功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) {</w:t>
      </w:r>
    </w:p>
    <w:p w14:paraId="3C056590" w14:textId="762A0674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map.put(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"success"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true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);</w:t>
      </w:r>
    </w:p>
    <w:p w14:paraId="3616243F" w14:textId="4D6C6B4F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 </w:t>
      </w: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else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{</w:t>
      </w:r>
    </w:p>
    <w:p w14:paraId="0A79640D" w14:textId="67B92F18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m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ap.put(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"success"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false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);</w:t>
      </w:r>
    </w:p>
    <w:p w14:paraId="6DFFEE0F" w14:textId="2613827E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map.put(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"msg"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接收失败</w:t>
      </w:r>
      <w:r w:rsidRPr="00280663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, xxx"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);</w:t>
      </w:r>
    </w:p>
    <w:p w14:paraId="0E5C9D27" w14:textId="09B07BD6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11006CF1" w14:textId="77777777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</w:t>
      </w:r>
      <w:r w:rsidRPr="00280663">
        <w:rPr>
          <w:rFonts w:ascii="Consolas" w:eastAsia="宋体" w:hAnsi="Consolas" w:cs="宋体"/>
          <w:color w:val="7928A1"/>
          <w:kern w:val="0"/>
          <w:sz w:val="18"/>
          <w:szCs w:val="18"/>
          <w:bdr w:val="none" w:sz="0" w:space="0" w:color="auto" w:frame="1"/>
        </w:rPr>
        <w:t>return</w:t>
      </w: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map;</w:t>
      </w:r>
    </w:p>
    <w:p w14:paraId="58600B74" w14:textId="77777777" w:rsidR="00280663" w:rsidRPr="00280663" w:rsidRDefault="00280663" w:rsidP="00280663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28066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4ED1D9E6" w14:textId="75F8A441" w:rsidR="00280663" w:rsidRDefault="00280663" w:rsidP="001F0E1C">
      <w:pPr>
        <w:rPr>
          <w:rFonts w:ascii="宋体" w:eastAsia="宋体" w:hAnsi="宋体"/>
          <w:b/>
          <w:bCs/>
          <w:szCs w:val="21"/>
        </w:rPr>
      </w:pPr>
    </w:p>
    <w:p w14:paraId="5EC23664" w14:textId="5BAD8001" w:rsidR="00825D56" w:rsidRDefault="00825D56" w:rsidP="001F0E1C">
      <w:pPr>
        <w:rPr>
          <w:rFonts w:ascii="宋体" w:eastAsia="宋体" w:hAnsi="宋体"/>
          <w:b/>
          <w:bCs/>
          <w:szCs w:val="21"/>
        </w:rPr>
      </w:pPr>
    </w:p>
    <w:p w14:paraId="2A1492DC" w14:textId="7252DC5C" w:rsidR="00825D56" w:rsidRDefault="00825D56" w:rsidP="001F0E1C">
      <w:pPr>
        <w:rPr>
          <w:rFonts w:ascii="宋体" w:eastAsia="宋体" w:hAnsi="宋体"/>
          <w:b/>
          <w:bCs/>
          <w:szCs w:val="21"/>
        </w:rPr>
      </w:pPr>
    </w:p>
    <w:p w14:paraId="6FDC9879" w14:textId="77777777" w:rsidR="00825D56" w:rsidRDefault="00825D56" w:rsidP="001F0E1C">
      <w:pPr>
        <w:rPr>
          <w:rFonts w:ascii="宋体" w:eastAsia="宋体" w:hAnsi="宋体"/>
          <w:b/>
          <w:bCs/>
          <w:szCs w:val="21"/>
        </w:rPr>
      </w:pPr>
    </w:p>
    <w:p w14:paraId="72C9F37F" w14:textId="50E08F29" w:rsidR="00F544C9" w:rsidRDefault="00F544C9" w:rsidP="001F0E1C">
      <w:pPr>
        <w:rPr>
          <w:rFonts w:ascii="宋体" w:eastAsia="宋体" w:hAnsi="宋体"/>
          <w:b/>
          <w:bCs/>
          <w:sz w:val="24"/>
        </w:rPr>
      </w:pPr>
      <w:r w:rsidRPr="00F544C9">
        <w:rPr>
          <w:rFonts w:ascii="宋体" w:eastAsia="宋体" w:hAnsi="宋体" w:hint="eastAsia"/>
          <w:b/>
          <w:bCs/>
          <w:sz w:val="24"/>
        </w:rPr>
        <w:t>快递公司编码对照表：</w:t>
      </w:r>
    </w:p>
    <w:p w14:paraId="51E0F687" w14:textId="5E77BAFC" w:rsidR="00140F5C" w:rsidRDefault="00140F5C" w:rsidP="001F0E1C">
      <w:p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下载链接 </w:t>
      </w:r>
      <w:r w:rsidR="00074F1B" w:rsidRPr="00074F1B">
        <w:rPr>
          <w:rFonts w:ascii="宋体" w:eastAsia="宋体" w:hAnsi="宋体"/>
          <w:b/>
          <w:bCs/>
          <w:sz w:val="24"/>
        </w:rPr>
        <w:t>https://file.jumdata.com/support/express/inter-express-code.xlsx</w:t>
      </w:r>
    </w:p>
    <w:p w14:paraId="6BA28285" w14:textId="54761855" w:rsidR="00607B39" w:rsidRDefault="00607B39" w:rsidP="001F0E1C">
      <w:pPr>
        <w:rPr>
          <w:rFonts w:ascii="宋体" w:eastAsia="宋体" w:hAnsi="宋体" w:hint="eastAsia"/>
          <w:b/>
          <w:bCs/>
          <w:szCs w:val="21"/>
        </w:rPr>
      </w:pPr>
    </w:p>
    <w:p w14:paraId="519063FF" w14:textId="7D565F0C" w:rsidR="00607B39" w:rsidRPr="006B0B31" w:rsidRDefault="00607B39" w:rsidP="001F0E1C">
      <w:pPr>
        <w:rPr>
          <w:rFonts w:ascii="宋体" w:eastAsia="宋体" w:hAnsi="宋体"/>
          <w:b/>
          <w:bCs/>
          <w:sz w:val="24"/>
        </w:rPr>
      </w:pPr>
      <w:r w:rsidRPr="006B0B31">
        <w:rPr>
          <w:rFonts w:ascii="宋体" w:eastAsia="宋体" w:hAnsi="宋体" w:hint="eastAsia"/>
          <w:b/>
          <w:bCs/>
          <w:sz w:val="24"/>
        </w:rPr>
        <w:t>物流状态对照表：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390"/>
        <w:gridCol w:w="4690"/>
      </w:tblGrid>
      <w:tr w:rsidR="00074F1B" w:rsidRPr="00074F1B" w14:paraId="64EC221D" w14:textId="77777777" w:rsidTr="00074F1B">
        <w:trPr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BE4B55" w14:textId="77777777" w:rsidR="00074F1B" w:rsidRPr="00074F1B" w:rsidRDefault="00074F1B" w:rsidP="00074F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5CC2B0" w14:textId="77777777" w:rsidR="00074F1B" w:rsidRPr="00074F1B" w:rsidRDefault="00074F1B" w:rsidP="00074F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物流主状态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A5A65D" w14:textId="77777777" w:rsidR="00074F1B" w:rsidRPr="00074F1B" w:rsidRDefault="00074F1B" w:rsidP="00074F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物流子状态</w:t>
            </w:r>
          </w:p>
        </w:tc>
      </w:tr>
      <w:tr w:rsidR="00074F1B" w:rsidRPr="00074F1B" w14:paraId="668ABFFB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E594B1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862230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WAIT_ACCEPT: 待揽收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DA8E1E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RECEIVE: 接单中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WAIT_ACCEPT: 待揽收</w:t>
            </w:r>
          </w:p>
        </w:tc>
      </w:tr>
      <w:tr w:rsidR="00074F1B" w:rsidRPr="00074F1B" w14:paraId="03E52BB2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F3EB07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8C6C7E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ACCEPT: 已揽收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2B0ED6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ACCEPT: 已揽收</w:t>
            </w:r>
          </w:p>
        </w:tc>
      </w:tr>
      <w:tr w:rsidR="00074F1B" w:rsidRPr="00074F1B" w14:paraId="7772A9EB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C9FA33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90224A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TRANSPORT: 运输中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80275B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TRANSPORT: 运输中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ON_THE_WAY: 在途中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SEND_ON: 转单或修改地址转寄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ARRIVE_CITY: 到达目的城市</w:t>
            </w:r>
          </w:p>
        </w:tc>
      </w:tr>
      <w:tr w:rsidR="00074F1B" w:rsidRPr="00074F1B" w14:paraId="677A0C53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ED90BD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D65996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DELIVERING: 派件中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378870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DELIVERING: 派件中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STA_INBOUND: 已放入快递柜或驿站</w:t>
            </w:r>
          </w:p>
        </w:tc>
      </w:tr>
      <w:tr w:rsidR="00074F1B" w:rsidRPr="00074F1B" w14:paraId="10A768C6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37AB9C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BF6940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AGENT_SIGN: 已代签收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356D1B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AGENT_SIGN: 已代签收</w:t>
            </w:r>
          </w:p>
        </w:tc>
      </w:tr>
      <w:tr w:rsidR="00074F1B" w:rsidRPr="00074F1B" w14:paraId="7735536F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6B34BD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D2DF76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SIGN:已签收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D374D2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SIGN: 已签收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STA_SIGN: 从快递柜或者驿站取出</w:t>
            </w:r>
          </w:p>
        </w:tc>
      </w:tr>
      <w:tr w:rsidR="00074F1B" w:rsidRPr="00074F1B" w14:paraId="5381ECAF" w14:textId="77777777" w:rsidTr="00074F1B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CEBD8A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4A267B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FAILED:包裹异常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B3243C" w14:textId="77777777" w:rsidR="00074F1B" w:rsidRPr="00074F1B" w:rsidRDefault="00074F1B" w:rsidP="00074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t>FAILED: 包裹异常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TIMEOUT_UNSIGEN: 超时未签收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TIMEOUT_NO_UPDATE: 超时未更新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REFUSE_SIGN: 拒收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DELIVER_ABNORMAL: 派件异常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STA_TIMEOUT_UNSIGEN: 快递柜或者驿站超时未取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CONTACT_FAIL: 无法联系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OVER_AREA: 超区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RETENTION: 滞留件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ISSUE: 问题件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RETURN: 退回件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SEND_NO_MESSAGE: 发货无信息</w:t>
            </w:r>
            <w:r w:rsidRPr="00074F1B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DAMAGE: 破损</w:t>
            </w:r>
          </w:p>
        </w:tc>
      </w:tr>
    </w:tbl>
    <w:p w14:paraId="75893C27" w14:textId="77777777" w:rsidR="00607B39" w:rsidRPr="00074F1B" w:rsidRDefault="00607B39" w:rsidP="001F0E1C">
      <w:pPr>
        <w:rPr>
          <w:rFonts w:ascii="宋体" w:eastAsia="宋体" w:hAnsi="宋体"/>
          <w:b/>
          <w:bCs/>
          <w:szCs w:val="21"/>
        </w:rPr>
      </w:pPr>
    </w:p>
    <w:p w14:paraId="13A5AC4B" w14:textId="77777777" w:rsidR="00607B39" w:rsidRPr="00607B39" w:rsidRDefault="00607B39" w:rsidP="001F0E1C">
      <w:pPr>
        <w:rPr>
          <w:rFonts w:ascii="宋体" w:eastAsia="宋体" w:hAnsi="宋体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6717"/>
      </w:tblGrid>
      <w:tr w:rsidR="00AB496E" w:rsidRPr="00AB496E" w14:paraId="40051D60" w14:textId="77777777" w:rsidTr="00AB496E">
        <w:trPr>
          <w:tblHeader/>
        </w:trPr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7077E8" w14:textId="77777777" w:rsidR="00AB496E" w:rsidRPr="00AB496E" w:rsidRDefault="00AB496E" w:rsidP="00AB496E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0"/>
                <w:szCs w:val="20"/>
              </w:rPr>
              <w:t>code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B4F418" w14:textId="77777777" w:rsidR="00AB496E" w:rsidRPr="00AB496E" w:rsidRDefault="00AB496E" w:rsidP="00AB496E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0"/>
                <w:szCs w:val="20"/>
              </w:rPr>
              <w:t>说明</w:t>
            </w:r>
          </w:p>
        </w:tc>
      </w:tr>
      <w:tr w:rsidR="00AB496E" w:rsidRPr="00AB496E" w14:paraId="07E3E6D9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44D1DB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200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337A34" w14:textId="563C631F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成功</w:t>
            </w: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 xml:space="preserve"> </w:t>
            </w:r>
          </w:p>
        </w:tc>
      </w:tr>
      <w:tr w:rsidR="00AB496E" w:rsidRPr="00AB496E" w14:paraId="7B51BA43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1BD106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400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2EA3E1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参数错误</w:t>
            </w:r>
          </w:p>
        </w:tc>
      </w:tr>
      <w:tr w:rsidR="00AB496E" w:rsidRPr="00AB496E" w14:paraId="6F88CFA1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63A024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404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034C09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接口地址不正确</w:t>
            </w:r>
          </w:p>
        </w:tc>
      </w:tr>
      <w:tr w:rsidR="00AB496E" w:rsidRPr="00AB496E" w14:paraId="62211A23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185952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411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275CD4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快递公司代码不存在</w:t>
            </w:r>
          </w:p>
        </w:tc>
      </w:tr>
      <w:tr w:rsidR="00AB496E" w:rsidRPr="00AB496E" w14:paraId="689E733D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F4AAD9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412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4B2386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运单号不符合规则</w:t>
            </w:r>
          </w:p>
        </w:tc>
      </w:tr>
      <w:tr w:rsidR="00AB496E" w:rsidRPr="00AB496E" w14:paraId="26EC43DF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322DAC" w14:textId="3673589F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 w:val="20"/>
                <w:szCs w:val="20"/>
              </w:rPr>
              <w:t>5</w:t>
            </w:r>
            <w:r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00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0F16D8" w14:textId="7B29243E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 w:val="20"/>
                <w:szCs w:val="20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 w:val="20"/>
                <w:szCs w:val="20"/>
              </w:rPr>
              <w:t>服务商维护，请稍后再试</w:t>
            </w:r>
          </w:p>
        </w:tc>
      </w:tr>
      <w:tr w:rsidR="00AB496E" w:rsidRPr="00AB496E" w14:paraId="562F2724" w14:textId="77777777" w:rsidTr="00AB496E">
        <w:tc>
          <w:tcPr>
            <w:tcW w:w="94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B7E7C5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999</w:t>
            </w:r>
          </w:p>
        </w:tc>
        <w:tc>
          <w:tcPr>
            <w:tcW w:w="40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4326AB" w14:textId="77777777" w:rsidR="00AB496E" w:rsidRPr="00AB496E" w:rsidRDefault="00AB496E" w:rsidP="00AB496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</w:pPr>
            <w:r w:rsidRPr="00AB496E">
              <w:rPr>
                <w:rFonts w:ascii="Segoe UI" w:eastAsia="宋体" w:hAnsi="Segoe UI" w:cs="Segoe UI"/>
                <w:color w:val="24292E"/>
                <w:kern w:val="0"/>
                <w:sz w:val="20"/>
                <w:szCs w:val="20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766C2A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652C" w14:textId="77777777" w:rsidR="00766C2A" w:rsidRDefault="00766C2A" w:rsidP="00A7339B">
      <w:r>
        <w:separator/>
      </w:r>
    </w:p>
  </w:endnote>
  <w:endnote w:type="continuationSeparator" w:id="0">
    <w:p w14:paraId="61B37439" w14:textId="77777777" w:rsidR="00766C2A" w:rsidRDefault="00766C2A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2C4C" w14:textId="77777777" w:rsidR="00766C2A" w:rsidRDefault="00766C2A" w:rsidP="00A7339B">
      <w:r>
        <w:separator/>
      </w:r>
    </w:p>
  </w:footnote>
  <w:footnote w:type="continuationSeparator" w:id="0">
    <w:p w14:paraId="608BCDF1" w14:textId="77777777" w:rsidR="00766C2A" w:rsidRDefault="00766C2A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951"/>
    <w:multiLevelType w:val="multilevel"/>
    <w:tmpl w:val="45A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6339D5"/>
    <w:multiLevelType w:val="hybridMultilevel"/>
    <w:tmpl w:val="D42E8E60"/>
    <w:lvl w:ilvl="0" w:tplc="A88A3920">
      <w:numFmt w:val="bullet"/>
      <w:lvlText w:val="-"/>
      <w:lvlJc w:val="left"/>
      <w:pPr>
        <w:ind w:left="47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66B46002"/>
    <w:multiLevelType w:val="hybridMultilevel"/>
    <w:tmpl w:val="31B6A14A"/>
    <w:lvl w:ilvl="0" w:tplc="F6CA5152">
      <w:numFmt w:val="bullet"/>
      <w:lvlText w:val="-"/>
      <w:lvlJc w:val="left"/>
      <w:pPr>
        <w:ind w:left="47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4095814">
    <w:abstractNumId w:val="4"/>
  </w:num>
  <w:num w:numId="2" w16cid:durableId="23235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339043">
    <w:abstractNumId w:val="0"/>
  </w:num>
  <w:num w:numId="4" w16cid:durableId="553345712">
    <w:abstractNumId w:val="2"/>
  </w:num>
  <w:num w:numId="5" w16cid:durableId="626591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07124"/>
    <w:rsid w:val="00074F1B"/>
    <w:rsid w:val="000777B7"/>
    <w:rsid w:val="000D731D"/>
    <w:rsid w:val="0011287C"/>
    <w:rsid w:val="00140F5C"/>
    <w:rsid w:val="001F0E1C"/>
    <w:rsid w:val="002269F7"/>
    <w:rsid w:val="00234984"/>
    <w:rsid w:val="00280663"/>
    <w:rsid w:val="002C2B8C"/>
    <w:rsid w:val="002F6B4F"/>
    <w:rsid w:val="003266CB"/>
    <w:rsid w:val="003909EC"/>
    <w:rsid w:val="00430EE8"/>
    <w:rsid w:val="004F7FEB"/>
    <w:rsid w:val="005457D3"/>
    <w:rsid w:val="005806AE"/>
    <w:rsid w:val="00581EF6"/>
    <w:rsid w:val="00607B39"/>
    <w:rsid w:val="00616F55"/>
    <w:rsid w:val="00620872"/>
    <w:rsid w:val="00650848"/>
    <w:rsid w:val="00685A78"/>
    <w:rsid w:val="006B07FA"/>
    <w:rsid w:val="006B0B31"/>
    <w:rsid w:val="006D2291"/>
    <w:rsid w:val="00721F0F"/>
    <w:rsid w:val="00766C2A"/>
    <w:rsid w:val="007D5166"/>
    <w:rsid w:val="007F6CBD"/>
    <w:rsid w:val="00825A8E"/>
    <w:rsid w:val="00825D56"/>
    <w:rsid w:val="008A3F05"/>
    <w:rsid w:val="008B69A9"/>
    <w:rsid w:val="008D0C22"/>
    <w:rsid w:val="00925141"/>
    <w:rsid w:val="0097119B"/>
    <w:rsid w:val="009B6F98"/>
    <w:rsid w:val="009F0519"/>
    <w:rsid w:val="009F7B0E"/>
    <w:rsid w:val="00A1479E"/>
    <w:rsid w:val="00A7339B"/>
    <w:rsid w:val="00AB496E"/>
    <w:rsid w:val="00B11E7F"/>
    <w:rsid w:val="00B65B75"/>
    <w:rsid w:val="00B6644D"/>
    <w:rsid w:val="00B95A11"/>
    <w:rsid w:val="00C00D27"/>
    <w:rsid w:val="00C07A73"/>
    <w:rsid w:val="00C15594"/>
    <w:rsid w:val="00D003E4"/>
    <w:rsid w:val="00D22D76"/>
    <w:rsid w:val="00D849AA"/>
    <w:rsid w:val="00DF7317"/>
    <w:rsid w:val="00EA7E0F"/>
    <w:rsid w:val="00EF6050"/>
    <w:rsid w:val="00F5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650848"/>
  </w:style>
  <w:style w:type="character" w:customStyle="1" w:styleId="hljs-string">
    <w:name w:val="hljs-string"/>
    <w:basedOn w:val="a0"/>
    <w:rsid w:val="00650848"/>
  </w:style>
  <w:style w:type="character" w:customStyle="1" w:styleId="hljs-comment">
    <w:name w:val="hljs-comment"/>
    <w:basedOn w:val="a0"/>
    <w:rsid w:val="00650848"/>
  </w:style>
  <w:style w:type="character" w:customStyle="1" w:styleId="hljs-number">
    <w:name w:val="hljs-number"/>
    <w:basedOn w:val="a0"/>
    <w:rsid w:val="00650848"/>
  </w:style>
  <w:style w:type="paragraph" w:styleId="aa">
    <w:name w:val="Normal (Web)"/>
    <w:basedOn w:val="a"/>
    <w:uiPriority w:val="99"/>
    <w:semiHidden/>
    <w:unhideWhenUsed/>
    <w:rsid w:val="0028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ljs-meta">
    <w:name w:val="hljs-meta"/>
    <w:basedOn w:val="a0"/>
    <w:rsid w:val="00280663"/>
  </w:style>
  <w:style w:type="character" w:customStyle="1" w:styleId="hljs-function">
    <w:name w:val="hljs-function"/>
    <w:basedOn w:val="a0"/>
    <w:rsid w:val="00280663"/>
  </w:style>
  <w:style w:type="character" w:customStyle="1" w:styleId="hljs-keyword">
    <w:name w:val="hljs-keyword"/>
    <w:basedOn w:val="a0"/>
    <w:rsid w:val="00280663"/>
  </w:style>
  <w:style w:type="character" w:customStyle="1" w:styleId="hljs-title">
    <w:name w:val="hljs-title"/>
    <w:basedOn w:val="a0"/>
    <w:rsid w:val="00280663"/>
  </w:style>
  <w:style w:type="character" w:customStyle="1" w:styleId="hljs-params">
    <w:name w:val="hljs-params"/>
    <w:basedOn w:val="a0"/>
    <w:rsid w:val="0028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113</cp:revision>
  <dcterms:created xsi:type="dcterms:W3CDTF">2021-07-06T02:56:00Z</dcterms:created>
  <dcterms:modified xsi:type="dcterms:W3CDTF">2022-07-07T09:07:00Z</dcterms:modified>
</cp:coreProperties>
</file>