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购买及支付后，请与我们联系，以便确认参加的培训场次。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联系电话：138-1772-0274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邮箱：china@zabbix.com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GIzNzQ1ZGJjNDMzYmEyZTM2NWM1MjljZWNlMjEifQ=="/>
  </w:docVars>
  <w:rsids>
    <w:rsidRoot w:val="00000000"/>
    <w:rsid w:val="2A9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2022-07-28T06:35:00Z</dcterms:created>
  <dc:creator>admin</dc:creator>
  <cp:lastModifiedBy>WPS_1645414651</cp:lastModifiedBy>
  <dcterms:modified xsi:type="dcterms:W3CDTF">2022-07-28T06:35:39Z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784367CF82BB4F54A3C0071B81C063A2</vt:lpwstr>
  </property>
</Properties>
</file>