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开源软件声明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本系统中使用了开源软件（具体信息详见dependencies.json)，所有开源软件都是使用Apache 2或MIT协议。</w:t>
      </w:r>
    </w:p>
    <w:p>
      <w:pPr>
        <w:rPr>
          <w:rFonts w:hint="eastAsia" w:ascii="微软雅黑" w:hAnsi="微软雅黑" w:eastAsia="微软雅黑" w:cs="微软雅黑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465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2022-05-17T03:29:23Z</dcterms:created>
  <dc:creator>77082</dc:creator>
  <cp:lastModifiedBy>王小喵</cp:lastModifiedBy>
  <dcterms:modified xsi:type="dcterms:W3CDTF">2022-05-17T03:30:17Z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B8FAAA4489FB4E83BD4FCAD0C1DEDAA6</vt:lpwstr>
  </property>
</Properties>
</file>