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70A7" w14:textId="7DFB08CA" w:rsidR="00D05D6A" w:rsidRDefault="00D05D6A" w:rsidP="00D05D6A">
      <w:pPr>
        <w:jc w:val="center"/>
        <w:rPr>
          <w:rFonts w:ascii="微软雅黑" w:eastAsia="微软雅黑" w:hAnsi="微软雅黑"/>
          <w:b/>
          <w:bCs/>
          <w:sz w:val="32"/>
          <w:szCs w:val="32"/>
        </w:rPr>
      </w:pPr>
      <w:r w:rsidRPr="00D05D6A">
        <w:rPr>
          <w:rFonts w:ascii="微软雅黑" w:eastAsia="微软雅黑" w:hAnsi="微软雅黑" w:hint="eastAsia"/>
          <w:b/>
          <w:bCs/>
          <w:sz w:val="32"/>
          <w:szCs w:val="32"/>
        </w:rPr>
        <w:t>开源软件声明</w:t>
      </w:r>
    </w:p>
    <w:p w14:paraId="228D29FE" w14:textId="09C4C74E" w:rsidR="00D05D6A" w:rsidRDefault="00D05D6A" w:rsidP="00D05D6A">
      <w:pPr>
        <w:jc w:val="center"/>
        <w:rPr>
          <w:rFonts w:ascii="微软雅黑" w:eastAsia="微软雅黑" w:hAnsi="微软雅黑"/>
          <w:b/>
          <w:bCs/>
          <w:sz w:val="32"/>
          <w:szCs w:val="32"/>
        </w:rPr>
      </w:pPr>
      <w:proofErr w:type="gramStart"/>
      <w:r>
        <w:rPr>
          <w:rFonts w:ascii="微软雅黑" w:eastAsia="微软雅黑" w:hAnsi="微软雅黑" w:hint="eastAsia"/>
          <w:b/>
          <w:bCs/>
          <w:sz w:val="32"/>
          <w:szCs w:val="32"/>
        </w:rPr>
        <w:t>OPEN</w:t>
      </w:r>
      <w:r>
        <w:rPr>
          <w:rFonts w:ascii="微软雅黑" w:eastAsia="微软雅黑" w:hAnsi="微软雅黑"/>
          <w:b/>
          <w:bCs/>
          <w:sz w:val="32"/>
          <w:szCs w:val="32"/>
        </w:rPr>
        <w:t xml:space="preserve"> </w:t>
      </w:r>
      <w:r>
        <w:rPr>
          <w:rFonts w:ascii="微软雅黑" w:eastAsia="微软雅黑" w:hAnsi="微软雅黑" w:hint="eastAsia"/>
          <w:b/>
          <w:bCs/>
          <w:sz w:val="32"/>
          <w:szCs w:val="32"/>
        </w:rPr>
        <w:t>SOURCE</w:t>
      </w:r>
      <w:proofErr w:type="gramEnd"/>
      <w:r>
        <w:rPr>
          <w:rFonts w:ascii="微软雅黑" w:eastAsia="微软雅黑" w:hAnsi="微软雅黑"/>
          <w:b/>
          <w:bCs/>
          <w:sz w:val="32"/>
          <w:szCs w:val="32"/>
        </w:rPr>
        <w:t xml:space="preserve"> </w:t>
      </w:r>
      <w:r>
        <w:rPr>
          <w:rFonts w:ascii="微软雅黑" w:eastAsia="微软雅黑" w:hAnsi="微软雅黑" w:hint="eastAsia"/>
          <w:b/>
          <w:bCs/>
          <w:sz w:val="32"/>
          <w:szCs w:val="32"/>
        </w:rPr>
        <w:t>SOFTWARE</w:t>
      </w:r>
      <w:r>
        <w:rPr>
          <w:rFonts w:ascii="微软雅黑" w:eastAsia="微软雅黑" w:hAnsi="微软雅黑"/>
          <w:b/>
          <w:bCs/>
          <w:sz w:val="32"/>
          <w:szCs w:val="32"/>
        </w:rPr>
        <w:t xml:space="preserve"> </w:t>
      </w:r>
      <w:r>
        <w:rPr>
          <w:rFonts w:ascii="微软雅黑" w:eastAsia="微软雅黑" w:hAnsi="微软雅黑" w:hint="eastAsia"/>
          <w:b/>
          <w:bCs/>
          <w:sz w:val="32"/>
          <w:szCs w:val="32"/>
        </w:rPr>
        <w:t>NOTICE</w:t>
      </w:r>
    </w:p>
    <w:tbl>
      <w:tblPr>
        <w:tblStyle w:val="a3"/>
        <w:tblW w:w="0" w:type="auto"/>
        <w:tblLook w:val="04A0" w:firstRow="1" w:lastRow="0" w:firstColumn="1" w:lastColumn="0" w:noHBand="0" w:noVBand="1"/>
      </w:tblPr>
      <w:tblGrid>
        <w:gridCol w:w="1501"/>
        <w:gridCol w:w="1436"/>
        <w:gridCol w:w="1311"/>
        <w:gridCol w:w="4048"/>
      </w:tblGrid>
      <w:tr w:rsidR="00D05D6A" w14:paraId="5DEDFBAE" w14:textId="77777777" w:rsidTr="00BF11BD">
        <w:tc>
          <w:tcPr>
            <w:tcW w:w="1501" w:type="dxa"/>
          </w:tcPr>
          <w:p w14:paraId="58B1A62F" w14:textId="18E0DEDA" w:rsidR="00D05D6A" w:rsidRDefault="00D05D6A" w:rsidP="00F74C52">
            <w:pPr>
              <w:rPr>
                <w:rFonts w:ascii="微软雅黑" w:eastAsia="微软雅黑" w:hAnsi="微软雅黑"/>
                <w:b/>
                <w:bCs/>
                <w:sz w:val="20"/>
                <w:szCs w:val="20"/>
              </w:rPr>
            </w:pPr>
            <w:r>
              <w:rPr>
                <w:rFonts w:ascii="微软雅黑" w:eastAsia="微软雅黑" w:hAnsi="微软雅黑" w:hint="eastAsia"/>
                <w:b/>
                <w:bCs/>
                <w:sz w:val="20"/>
                <w:szCs w:val="20"/>
              </w:rPr>
              <w:t>开源软件名称</w:t>
            </w:r>
          </w:p>
        </w:tc>
        <w:tc>
          <w:tcPr>
            <w:tcW w:w="1436" w:type="dxa"/>
          </w:tcPr>
          <w:p w14:paraId="32415109" w14:textId="2B05CEF2" w:rsidR="00D05D6A" w:rsidRDefault="00D05D6A" w:rsidP="00F74C52">
            <w:pPr>
              <w:rPr>
                <w:rFonts w:ascii="微软雅黑" w:eastAsia="微软雅黑" w:hAnsi="微软雅黑"/>
                <w:b/>
                <w:bCs/>
                <w:sz w:val="20"/>
                <w:szCs w:val="20"/>
              </w:rPr>
            </w:pPr>
            <w:r>
              <w:rPr>
                <w:rFonts w:ascii="微软雅黑" w:eastAsia="微软雅黑" w:hAnsi="微软雅黑" w:hint="eastAsia"/>
                <w:b/>
                <w:bCs/>
                <w:sz w:val="20"/>
                <w:szCs w:val="20"/>
              </w:rPr>
              <w:t>开源软件版本</w:t>
            </w:r>
          </w:p>
        </w:tc>
        <w:tc>
          <w:tcPr>
            <w:tcW w:w="1311" w:type="dxa"/>
          </w:tcPr>
          <w:p w14:paraId="0ECE98B2" w14:textId="08BBE326" w:rsidR="005703DA" w:rsidRDefault="00D05D6A" w:rsidP="00F74C52">
            <w:pPr>
              <w:rPr>
                <w:rFonts w:ascii="微软雅黑" w:eastAsia="微软雅黑" w:hAnsi="微软雅黑"/>
                <w:b/>
                <w:bCs/>
                <w:sz w:val="20"/>
                <w:szCs w:val="20"/>
              </w:rPr>
            </w:pPr>
            <w:r>
              <w:rPr>
                <w:rFonts w:ascii="微软雅黑" w:eastAsia="微软雅黑" w:hAnsi="微软雅黑" w:hint="eastAsia"/>
                <w:b/>
                <w:bCs/>
                <w:sz w:val="20"/>
                <w:szCs w:val="20"/>
              </w:rPr>
              <w:t>许可证名称</w:t>
            </w:r>
          </w:p>
        </w:tc>
        <w:tc>
          <w:tcPr>
            <w:tcW w:w="4048" w:type="dxa"/>
          </w:tcPr>
          <w:p w14:paraId="26C490A6" w14:textId="10CC4D3D" w:rsidR="00D05D6A" w:rsidRDefault="00D05D6A" w:rsidP="005703DA">
            <w:pPr>
              <w:rPr>
                <w:rFonts w:ascii="微软雅黑" w:eastAsia="微软雅黑" w:hAnsi="微软雅黑"/>
                <w:b/>
                <w:bCs/>
                <w:sz w:val="20"/>
                <w:szCs w:val="20"/>
              </w:rPr>
            </w:pPr>
            <w:r>
              <w:rPr>
                <w:rFonts w:ascii="微软雅黑" w:eastAsia="微软雅黑" w:hAnsi="微软雅黑" w:hint="eastAsia"/>
                <w:b/>
                <w:bCs/>
                <w:sz w:val="20"/>
                <w:szCs w:val="20"/>
              </w:rPr>
              <w:t>开源软件的官网地址</w:t>
            </w:r>
          </w:p>
        </w:tc>
      </w:tr>
      <w:tr w:rsidR="00421851" w14:paraId="573EF42F" w14:textId="77777777" w:rsidTr="00BF11BD">
        <w:tc>
          <w:tcPr>
            <w:tcW w:w="1501" w:type="dxa"/>
          </w:tcPr>
          <w:p w14:paraId="0DDD3814" w14:textId="65AB04E9" w:rsidR="00421851" w:rsidRPr="00BF11BD" w:rsidRDefault="00BF11BD" w:rsidP="00421851">
            <w:pPr>
              <w:rPr>
                <w:rFonts w:ascii="微软雅黑" w:eastAsia="微软雅黑" w:hAnsi="微软雅黑"/>
                <w:sz w:val="18"/>
                <w:szCs w:val="18"/>
              </w:rPr>
            </w:pPr>
            <w:proofErr w:type="spellStart"/>
            <w:r>
              <w:rPr>
                <w:rFonts w:ascii="微软雅黑" w:eastAsia="微软雅黑" w:hAnsi="微软雅黑"/>
                <w:sz w:val="18"/>
                <w:szCs w:val="18"/>
              </w:rPr>
              <w:t>S</w:t>
            </w:r>
            <w:r w:rsidR="00421851" w:rsidRPr="00BF11BD">
              <w:rPr>
                <w:rFonts w:ascii="微软雅黑" w:eastAsia="微软雅黑" w:hAnsi="微软雅黑" w:hint="eastAsia"/>
                <w:sz w:val="18"/>
                <w:szCs w:val="18"/>
              </w:rPr>
              <w:t>pring</w:t>
            </w:r>
            <w:r w:rsidR="00421851" w:rsidRPr="00BF11BD">
              <w:rPr>
                <w:rFonts w:ascii="微软雅黑" w:eastAsia="微软雅黑" w:hAnsi="微软雅黑"/>
                <w:sz w:val="18"/>
                <w:szCs w:val="18"/>
              </w:rPr>
              <w:t>b</w:t>
            </w:r>
            <w:r w:rsidR="00421851" w:rsidRPr="00BF11BD">
              <w:rPr>
                <w:rFonts w:ascii="微软雅黑" w:eastAsia="微软雅黑" w:hAnsi="微软雅黑" w:hint="eastAsia"/>
                <w:sz w:val="18"/>
                <w:szCs w:val="18"/>
              </w:rPr>
              <w:t>oot</w:t>
            </w:r>
            <w:proofErr w:type="spellEnd"/>
          </w:p>
        </w:tc>
        <w:tc>
          <w:tcPr>
            <w:tcW w:w="1436" w:type="dxa"/>
          </w:tcPr>
          <w:p w14:paraId="7ABD0006" w14:textId="00E6A2B6"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2.6.9</w:t>
            </w:r>
          </w:p>
        </w:tc>
        <w:tc>
          <w:tcPr>
            <w:tcW w:w="1311" w:type="dxa"/>
          </w:tcPr>
          <w:p w14:paraId="3FB6DF30" w14:textId="73280690"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659D1BC3" w14:textId="12F6A9EA" w:rsidR="00421851" w:rsidRPr="00BF11BD" w:rsidRDefault="00421851" w:rsidP="00421851">
            <w:pPr>
              <w:jc w:val="both"/>
              <w:rPr>
                <w:rFonts w:ascii="微软雅黑" w:eastAsia="微软雅黑" w:hAnsi="微软雅黑"/>
                <w:sz w:val="18"/>
                <w:szCs w:val="18"/>
              </w:rPr>
            </w:pPr>
            <w:r w:rsidRPr="00BF11BD">
              <w:rPr>
                <w:rFonts w:ascii="微软雅黑" w:eastAsia="微软雅黑" w:hAnsi="微软雅黑"/>
                <w:sz w:val="18"/>
                <w:szCs w:val="18"/>
              </w:rPr>
              <w:t>https://spring.io</w:t>
            </w:r>
          </w:p>
        </w:tc>
      </w:tr>
      <w:tr w:rsidR="00421851" w14:paraId="3D4018DA" w14:textId="77777777" w:rsidTr="00BF11BD">
        <w:tc>
          <w:tcPr>
            <w:tcW w:w="1501" w:type="dxa"/>
          </w:tcPr>
          <w:p w14:paraId="252AA1F1" w14:textId="51260D89" w:rsidR="00421851" w:rsidRPr="00BF11BD" w:rsidRDefault="00421851" w:rsidP="00421851">
            <w:pPr>
              <w:rPr>
                <w:rFonts w:ascii="微软雅黑" w:eastAsia="微软雅黑" w:hAnsi="微软雅黑"/>
                <w:sz w:val="18"/>
                <w:szCs w:val="18"/>
              </w:rPr>
            </w:pPr>
            <w:proofErr w:type="spellStart"/>
            <w:r w:rsidRPr="00BF11BD">
              <w:rPr>
                <w:rFonts w:ascii="微软雅黑" w:eastAsia="微软雅黑" w:hAnsi="微软雅黑" w:hint="eastAsia"/>
                <w:sz w:val="18"/>
                <w:szCs w:val="18"/>
              </w:rPr>
              <w:t>Mybatis</w:t>
            </w:r>
            <w:proofErr w:type="spellEnd"/>
            <w:r w:rsidRPr="00BF11BD">
              <w:rPr>
                <w:rFonts w:ascii="微软雅黑" w:eastAsia="微软雅黑" w:hAnsi="微软雅黑"/>
                <w:sz w:val="18"/>
                <w:szCs w:val="18"/>
              </w:rPr>
              <w:t>-</w:t>
            </w:r>
            <w:r w:rsidRPr="00BF11BD">
              <w:rPr>
                <w:rFonts w:ascii="微软雅黑" w:eastAsia="微软雅黑" w:hAnsi="微软雅黑" w:hint="eastAsia"/>
                <w:sz w:val="18"/>
                <w:szCs w:val="18"/>
              </w:rPr>
              <w:t>Plus</w:t>
            </w:r>
          </w:p>
        </w:tc>
        <w:tc>
          <w:tcPr>
            <w:tcW w:w="1436" w:type="dxa"/>
          </w:tcPr>
          <w:p w14:paraId="6F935F7B" w14:textId="3AE4A872"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3</w:t>
            </w:r>
            <w:r w:rsidRPr="00BF11BD">
              <w:rPr>
                <w:rFonts w:ascii="微软雅黑" w:eastAsia="微软雅黑" w:hAnsi="微软雅黑"/>
                <w:sz w:val="18"/>
                <w:szCs w:val="18"/>
              </w:rPr>
              <w:t>.5.2</w:t>
            </w:r>
          </w:p>
        </w:tc>
        <w:tc>
          <w:tcPr>
            <w:tcW w:w="1311" w:type="dxa"/>
          </w:tcPr>
          <w:p w14:paraId="03C2F616" w14:textId="6B947DD1"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69675BF8" w14:textId="5C3C5E33"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https://baomidou.com</w:t>
            </w:r>
          </w:p>
        </w:tc>
      </w:tr>
      <w:tr w:rsidR="00421851" w14:paraId="0495A5E1" w14:textId="77777777" w:rsidTr="00BF11BD">
        <w:tc>
          <w:tcPr>
            <w:tcW w:w="1501" w:type="dxa"/>
          </w:tcPr>
          <w:p w14:paraId="5F064247" w14:textId="55456C0A" w:rsidR="00421851" w:rsidRPr="00BF11BD" w:rsidRDefault="0006139D" w:rsidP="00421851">
            <w:pPr>
              <w:rPr>
                <w:rFonts w:ascii="微软雅黑" w:eastAsia="微软雅黑" w:hAnsi="微软雅黑"/>
                <w:sz w:val="18"/>
                <w:szCs w:val="18"/>
              </w:rPr>
            </w:pPr>
            <w:proofErr w:type="spellStart"/>
            <w:r>
              <w:rPr>
                <w:rFonts w:ascii="微软雅黑" w:eastAsia="微软雅黑" w:hAnsi="微软雅黑"/>
                <w:sz w:val="18"/>
                <w:szCs w:val="18"/>
              </w:rPr>
              <w:t>R</w:t>
            </w:r>
            <w:r w:rsidR="00421851" w:rsidRPr="00BF11BD">
              <w:rPr>
                <w:rFonts w:ascii="微软雅黑" w:eastAsia="微软雅黑" w:hAnsi="微软雅黑"/>
                <w:sz w:val="18"/>
                <w:szCs w:val="18"/>
              </w:rPr>
              <w:t>edisson</w:t>
            </w:r>
            <w:proofErr w:type="spellEnd"/>
          </w:p>
        </w:tc>
        <w:tc>
          <w:tcPr>
            <w:tcW w:w="1436" w:type="dxa"/>
          </w:tcPr>
          <w:p w14:paraId="0E298AE4" w14:textId="19C7652D"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3.17.4</w:t>
            </w:r>
          </w:p>
        </w:tc>
        <w:tc>
          <w:tcPr>
            <w:tcW w:w="1311" w:type="dxa"/>
          </w:tcPr>
          <w:p w14:paraId="6AC21249" w14:textId="5BEFB73E"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324462F9" w14:textId="21D4A896"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https</w:t>
            </w:r>
            <w:r w:rsidRPr="00BF11BD">
              <w:rPr>
                <w:rFonts w:ascii="微软雅黑" w:eastAsia="微软雅黑" w:hAnsi="微软雅黑"/>
                <w:sz w:val="18"/>
                <w:szCs w:val="18"/>
              </w:rPr>
              <w:t>://redisson.pro</w:t>
            </w:r>
          </w:p>
        </w:tc>
      </w:tr>
      <w:tr w:rsidR="00421851" w14:paraId="6BEACD3D" w14:textId="77777777" w:rsidTr="00BF11BD">
        <w:tc>
          <w:tcPr>
            <w:tcW w:w="1501" w:type="dxa"/>
          </w:tcPr>
          <w:p w14:paraId="7C095DC9" w14:textId="29633E51"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Hibernate-</w:t>
            </w:r>
            <w:r w:rsidR="00BF11BD">
              <w:rPr>
                <w:rFonts w:ascii="微软雅黑" w:eastAsia="微软雅黑" w:hAnsi="微软雅黑"/>
                <w:sz w:val="18"/>
                <w:szCs w:val="18"/>
              </w:rPr>
              <w:t>V</w:t>
            </w:r>
            <w:r w:rsidRPr="00BF11BD">
              <w:rPr>
                <w:rFonts w:ascii="微软雅黑" w:eastAsia="微软雅黑" w:hAnsi="微软雅黑"/>
                <w:sz w:val="18"/>
                <w:szCs w:val="18"/>
              </w:rPr>
              <w:t>alidation</w:t>
            </w:r>
          </w:p>
        </w:tc>
        <w:tc>
          <w:tcPr>
            <w:tcW w:w="1436" w:type="dxa"/>
          </w:tcPr>
          <w:p w14:paraId="0E5FD8F1" w14:textId="6C36CB0C"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6.2.</w:t>
            </w:r>
            <w:proofErr w:type="gramStart"/>
            <w:r w:rsidRPr="00BF11BD">
              <w:rPr>
                <w:rFonts w:ascii="微软雅黑" w:eastAsia="微软雅黑" w:hAnsi="微软雅黑"/>
                <w:sz w:val="18"/>
                <w:szCs w:val="18"/>
              </w:rPr>
              <w:t>3.Final</w:t>
            </w:r>
            <w:proofErr w:type="gramEnd"/>
          </w:p>
        </w:tc>
        <w:tc>
          <w:tcPr>
            <w:tcW w:w="1311" w:type="dxa"/>
          </w:tcPr>
          <w:p w14:paraId="0E123ED7" w14:textId="17298131"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6D0174CD" w14:textId="78B5FBDE"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h</w:t>
            </w:r>
            <w:r w:rsidRPr="00BF11BD">
              <w:rPr>
                <w:rFonts w:ascii="微软雅黑" w:eastAsia="微软雅黑" w:hAnsi="微软雅黑"/>
                <w:sz w:val="18"/>
                <w:szCs w:val="18"/>
              </w:rPr>
              <w:t>ttp://hibernate.org</w:t>
            </w:r>
          </w:p>
        </w:tc>
      </w:tr>
      <w:tr w:rsidR="00421851" w14:paraId="72129E02" w14:textId="77777777" w:rsidTr="00BF11BD">
        <w:tc>
          <w:tcPr>
            <w:tcW w:w="1501" w:type="dxa"/>
          </w:tcPr>
          <w:p w14:paraId="29D0853D" w14:textId="782A4D8F"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Jackson</w:t>
            </w:r>
          </w:p>
        </w:tc>
        <w:tc>
          <w:tcPr>
            <w:tcW w:w="1436" w:type="dxa"/>
          </w:tcPr>
          <w:p w14:paraId="3F94342D" w14:textId="103C9086"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2.13.3</w:t>
            </w:r>
          </w:p>
        </w:tc>
        <w:tc>
          <w:tcPr>
            <w:tcW w:w="1311" w:type="dxa"/>
          </w:tcPr>
          <w:p w14:paraId="33A272F9" w14:textId="1FA3C462"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7A217F03" w14:textId="42CF1F05"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h</w:t>
            </w:r>
            <w:r w:rsidRPr="00BF11BD">
              <w:rPr>
                <w:rFonts w:ascii="微软雅黑" w:eastAsia="微软雅黑" w:hAnsi="微软雅黑"/>
                <w:sz w:val="18"/>
                <w:szCs w:val="18"/>
              </w:rPr>
              <w:t>ttp</w:t>
            </w:r>
            <w:r w:rsidR="00BA7234" w:rsidRPr="00BF11BD">
              <w:rPr>
                <w:rFonts w:ascii="微软雅黑" w:eastAsia="微软雅黑" w:hAnsi="微软雅黑"/>
                <w:sz w:val="18"/>
                <w:szCs w:val="18"/>
              </w:rPr>
              <w:t>://fasterxml.com</w:t>
            </w:r>
          </w:p>
        </w:tc>
      </w:tr>
      <w:tr w:rsidR="00421851" w14:paraId="029D16BF" w14:textId="77777777" w:rsidTr="00BF11BD">
        <w:tc>
          <w:tcPr>
            <w:tcW w:w="1501" w:type="dxa"/>
          </w:tcPr>
          <w:p w14:paraId="4F449FBF" w14:textId="43B6481E" w:rsidR="00421851" w:rsidRPr="00BF11BD" w:rsidRDefault="00421851" w:rsidP="00421851">
            <w:pPr>
              <w:rPr>
                <w:rFonts w:ascii="微软雅黑" w:eastAsia="微软雅黑" w:hAnsi="微软雅黑"/>
                <w:sz w:val="18"/>
                <w:szCs w:val="18"/>
              </w:rPr>
            </w:pPr>
            <w:proofErr w:type="spellStart"/>
            <w:r w:rsidRPr="00BF11BD">
              <w:rPr>
                <w:rFonts w:ascii="微软雅黑" w:eastAsia="微软雅黑" w:hAnsi="微软雅黑"/>
                <w:sz w:val="18"/>
                <w:szCs w:val="18"/>
              </w:rPr>
              <w:t>Hutool</w:t>
            </w:r>
            <w:proofErr w:type="spellEnd"/>
          </w:p>
        </w:tc>
        <w:tc>
          <w:tcPr>
            <w:tcW w:w="1436" w:type="dxa"/>
          </w:tcPr>
          <w:p w14:paraId="16B14751" w14:textId="4AD6C4CA"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5.8.3</w:t>
            </w:r>
          </w:p>
        </w:tc>
        <w:tc>
          <w:tcPr>
            <w:tcW w:w="1311" w:type="dxa"/>
          </w:tcPr>
          <w:p w14:paraId="2A09BB9B" w14:textId="2F608811"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MulanPSL</w:t>
            </w:r>
            <w:r w:rsidRPr="00BF11BD">
              <w:rPr>
                <w:rFonts w:ascii="微软雅黑" w:eastAsia="微软雅黑" w:hAnsi="微软雅黑"/>
                <w:sz w:val="18"/>
                <w:szCs w:val="18"/>
              </w:rPr>
              <w:t>2</w:t>
            </w:r>
          </w:p>
        </w:tc>
        <w:tc>
          <w:tcPr>
            <w:tcW w:w="4048" w:type="dxa"/>
          </w:tcPr>
          <w:p w14:paraId="526EE03B" w14:textId="7A1E35BD" w:rsidR="00421851" w:rsidRPr="00BF11BD" w:rsidRDefault="00BA7234" w:rsidP="00421851">
            <w:pPr>
              <w:rPr>
                <w:rFonts w:ascii="微软雅黑" w:eastAsia="微软雅黑" w:hAnsi="微软雅黑"/>
                <w:sz w:val="18"/>
                <w:szCs w:val="18"/>
              </w:rPr>
            </w:pPr>
            <w:r w:rsidRPr="00BF11BD">
              <w:rPr>
                <w:rFonts w:ascii="微软雅黑" w:eastAsia="微软雅黑" w:hAnsi="微软雅黑"/>
                <w:sz w:val="18"/>
                <w:szCs w:val="18"/>
              </w:rPr>
              <w:t>https://www.hutool.cn</w:t>
            </w:r>
          </w:p>
        </w:tc>
      </w:tr>
      <w:tr w:rsidR="00421851" w14:paraId="1A05AB7E" w14:textId="77777777" w:rsidTr="00BF11BD">
        <w:tc>
          <w:tcPr>
            <w:tcW w:w="1501" w:type="dxa"/>
          </w:tcPr>
          <w:p w14:paraId="0A3BA401" w14:textId="7CF50720" w:rsidR="00421851" w:rsidRPr="00BF11BD" w:rsidRDefault="00421851" w:rsidP="00421851">
            <w:pPr>
              <w:rPr>
                <w:rFonts w:ascii="微软雅黑" w:eastAsia="微软雅黑" w:hAnsi="微软雅黑"/>
                <w:sz w:val="18"/>
                <w:szCs w:val="18"/>
              </w:rPr>
            </w:pPr>
            <w:proofErr w:type="spellStart"/>
            <w:r w:rsidRPr="00BF11BD">
              <w:rPr>
                <w:rFonts w:ascii="微软雅黑" w:eastAsia="微软雅黑" w:hAnsi="微软雅黑"/>
                <w:sz w:val="18"/>
                <w:szCs w:val="18"/>
              </w:rPr>
              <w:t>Easyexcel</w:t>
            </w:r>
            <w:proofErr w:type="spellEnd"/>
          </w:p>
        </w:tc>
        <w:tc>
          <w:tcPr>
            <w:tcW w:w="1436" w:type="dxa"/>
          </w:tcPr>
          <w:p w14:paraId="2D0F8093" w14:textId="1B89BC4C"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3.1.1</w:t>
            </w:r>
          </w:p>
        </w:tc>
        <w:tc>
          <w:tcPr>
            <w:tcW w:w="1311" w:type="dxa"/>
          </w:tcPr>
          <w:p w14:paraId="46C44272" w14:textId="18C99E2E"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7235EE58" w14:textId="74008F4A" w:rsidR="00421851" w:rsidRPr="00BF11BD" w:rsidRDefault="00BF11BD" w:rsidP="00421851">
            <w:pPr>
              <w:rPr>
                <w:rFonts w:ascii="微软雅黑" w:eastAsia="微软雅黑" w:hAnsi="微软雅黑"/>
                <w:sz w:val="18"/>
                <w:szCs w:val="18"/>
              </w:rPr>
            </w:pPr>
            <w:r w:rsidRPr="00BF11BD">
              <w:rPr>
                <w:rFonts w:ascii="微软雅黑" w:eastAsia="微软雅黑" w:hAnsi="微软雅黑"/>
                <w:sz w:val="18"/>
                <w:szCs w:val="18"/>
              </w:rPr>
              <w:t>https://easyexcel.opensource.alibaba.com</w:t>
            </w:r>
          </w:p>
        </w:tc>
      </w:tr>
      <w:tr w:rsidR="00421851" w14:paraId="5A2558D5" w14:textId="77777777" w:rsidTr="00BF11BD">
        <w:tc>
          <w:tcPr>
            <w:tcW w:w="1501" w:type="dxa"/>
          </w:tcPr>
          <w:p w14:paraId="6690CE9F" w14:textId="2B7F3B00" w:rsidR="00421851" w:rsidRPr="00BF11BD" w:rsidRDefault="00BF11BD" w:rsidP="00421851">
            <w:pPr>
              <w:rPr>
                <w:rFonts w:ascii="微软雅黑" w:eastAsia="微软雅黑" w:hAnsi="微软雅黑"/>
                <w:sz w:val="18"/>
                <w:szCs w:val="18"/>
              </w:rPr>
            </w:pPr>
            <w:r>
              <w:rPr>
                <w:rFonts w:ascii="微软雅黑" w:eastAsia="微软雅黑" w:hAnsi="微软雅黑"/>
                <w:sz w:val="18"/>
                <w:szCs w:val="18"/>
              </w:rPr>
              <w:t>C</w:t>
            </w:r>
            <w:r w:rsidR="00421851" w:rsidRPr="00BF11BD">
              <w:rPr>
                <w:rFonts w:ascii="微软雅黑" w:eastAsia="微软雅黑" w:hAnsi="微软雅黑"/>
                <w:sz w:val="18"/>
                <w:szCs w:val="18"/>
              </w:rPr>
              <w:t>amunda</w:t>
            </w:r>
          </w:p>
        </w:tc>
        <w:tc>
          <w:tcPr>
            <w:tcW w:w="1436" w:type="dxa"/>
          </w:tcPr>
          <w:p w14:paraId="5C539F66" w14:textId="584A5EB8"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7.17.0</w:t>
            </w:r>
          </w:p>
        </w:tc>
        <w:tc>
          <w:tcPr>
            <w:tcW w:w="1311" w:type="dxa"/>
          </w:tcPr>
          <w:p w14:paraId="0F16ECA4" w14:textId="7670D85A"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Apache</w:t>
            </w:r>
            <w:r w:rsidRPr="00BF11BD">
              <w:rPr>
                <w:rFonts w:ascii="微软雅黑" w:eastAsia="微软雅黑" w:hAnsi="微软雅黑"/>
                <w:sz w:val="18"/>
                <w:szCs w:val="18"/>
              </w:rPr>
              <w:t>-2.0</w:t>
            </w:r>
          </w:p>
        </w:tc>
        <w:tc>
          <w:tcPr>
            <w:tcW w:w="4048" w:type="dxa"/>
          </w:tcPr>
          <w:p w14:paraId="7D810838" w14:textId="5485FEFF" w:rsidR="00421851" w:rsidRPr="00BF11BD" w:rsidRDefault="00BF11BD" w:rsidP="00421851">
            <w:pPr>
              <w:rPr>
                <w:rFonts w:ascii="微软雅黑" w:eastAsia="微软雅黑" w:hAnsi="微软雅黑"/>
                <w:sz w:val="18"/>
                <w:szCs w:val="18"/>
              </w:rPr>
            </w:pPr>
            <w:r w:rsidRPr="00BF11BD">
              <w:rPr>
                <w:rFonts w:ascii="微软雅黑" w:eastAsia="微软雅黑" w:hAnsi="微软雅黑"/>
                <w:sz w:val="18"/>
                <w:szCs w:val="18"/>
              </w:rPr>
              <w:t>https://camunda.com</w:t>
            </w:r>
          </w:p>
        </w:tc>
      </w:tr>
      <w:tr w:rsidR="00421851" w14:paraId="316656A4" w14:textId="77777777" w:rsidTr="00BF11BD">
        <w:tc>
          <w:tcPr>
            <w:tcW w:w="1501" w:type="dxa"/>
          </w:tcPr>
          <w:p w14:paraId="65CDD365" w14:textId="26C061F7"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Vue</w:t>
            </w:r>
          </w:p>
        </w:tc>
        <w:tc>
          <w:tcPr>
            <w:tcW w:w="1436" w:type="dxa"/>
          </w:tcPr>
          <w:p w14:paraId="2433B8BD" w14:textId="57E7011B" w:rsidR="00421851" w:rsidRPr="00BF11BD" w:rsidRDefault="00421851" w:rsidP="00421851">
            <w:pPr>
              <w:rPr>
                <w:rFonts w:ascii="微软雅黑" w:eastAsia="微软雅黑" w:hAnsi="微软雅黑"/>
                <w:sz w:val="18"/>
                <w:szCs w:val="18"/>
              </w:rPr>
            </w:pPr>
            <w:r w:rsidRPr="00BF11BD">
              <w:rPr>
                <w:rFonts w:ascii="微软雅黑" w:eastAsia="微软雅黑" w:hAnsi="微软雅黑"/>
                <w:sz w:val="18"/>
                <w:szCs w:val="18"/>
              </w:rPr>
              <w:t>2.6.12</w:t>
            </w:r>
          </w:p>
        </w:tc>
        <w:tc>
          <w:tcPr>
            <w:tcW w:w="1311" w:type="dxa"/>
          </w:tcPr>
          <w:p w14:paraId="6F42E57A" w14:textId="0DAFD654" w:rsidR="00421851" w:rsidRPr="00BF11BD" w:rsidRDefault="00421851" w:rsidP="00421851">
            <w:pPr>
              <w:rPr>
                <w:rFonts w:ascii="微软雅黑" w:eastAsia="微软雅黑" w:hAnsi="微软雅黑"/>
                <w:sz w:val="18"/>
                <w:szCs w:val="18"/>
              </w:rPr>
            </w:pPr>
            <w:r w:rsidRPr="00BF11BD">
              <w:rPr>
                <w:rFonts w:ascii="微软雅黑" w:eastAsia="微软雅黑" w:hAnsi="微软雅黑" w:hint="eastAsia"/>
                <w:sz w:val="18"/>
                <w:szCs w:val="18"/>
              </w:rPr>
              <w:t>MIT</w:t>
            </w:r>
          </w:p>
        </w:tc>
        <w:tc>
          <w:tcPr>
            <w:tcW w:w="4048" w:type="dxa"/>
          </w:tcPr>
          <w:p w14:paraId="746A69B6" w14:textId="339452E1" w:rsidR="00421851" w:rsidRPr="00BF11BD" w:rsidRDefault="00BF11BD" w:rsidP="00421851">
            <w:pPr>
              <w:rPr>
                <w:rFonts w:ascii="微软雅黑" w:eastAsia="微软雅黑" w:hAnsi="微软雅黑"/>
                <w:sz w:val="18"/>
                <w:szCs w:val="18"/>
              </w:rPr>
            </w:pPr>
            <w:r w:rsidRPr="00BF11BD">
              <w:rPr>
                <w:rFonts w:ascii="微软雅黑" w:eastAsia="微软雅黑" w:hAnsi="微软雅黑"/>
                <w:sz w:val="18"/>
                <w:szCs w:val="18"/>
              </w:rPr>
              <w:t>https://cn.vuejs.org</w:t>
            </w:r>
          </w:p>
        </w:tc>
      </w:tr>
    </w:tbl>
    <w:p w14:paraId="5D1EA1A0" w14:textId="4B0745B1" w:rsidR="00D05D6A" w:rsidRPr="00AA2F1C" w:rsidRDefault="005703DA" w:rsidP="00AA2F1C">
      <w:pPr>
        <w:pStyle w:val="1"/>
        <w:rPr>
          <w:rFonts w:ascii="微软雅黑" w:eastAsia="微软雅黑" w:hAnsi="微软雅黑"/>
          <w:sz w:val="32"/>
          <w:szCs w:val="32"/>
        </w:rPr>
      </w:pPr>
      <w:r w:rsidRPr="00AA2F1C">
        <w:rPr>
          <w:rFonts w:ascii="微软雅黑" w:eastAsia="微软雅黑" w:hAnsi="微软雅黑" w:hint="eastAsia"/>
          <w:sz w:val="32"/>
          <w:szCs w:val="32"/>
        </w:rPr>
        <w:t>Software</w:t>
      </w:r>
      <w:r w:rsidRPr="00AA2F1C">
        <w:rPr>
          <w:rFonts w:ascii="微软雅黑" w:eastAsia="微软雅黑" w:hAnsi="微软雅黑"/>
          <w:sz w:val="32"/>
          <w:szCs w:val="32"/>
        </w:rPr>
        <w:t xml:space="preserve"> </w:t>
      </w:r>
      <w:r w:rsidRPr="00AA2F1C">
        <w:rPr>
          <w:rFonts w:ascii="微软雅黑" w:eastAsia="微软雅黑" w:hAnsi="微软雅黑" w:hint="eastAsia"/>
          <w:sz w:val="32"/>
          <w:szCs w:val="32"/>
        </w:rPr>
        <w:t>软件名称以及版本</w:t>
      </w:r>
    </w:p>
    <w:p w14:paraId="71097735" w14:textId="777FD3B5" w:rsidR="00BF11BD" w:rsidRDefault="00BF11BD" w:rsidP="00BF11BD">
      <w:pPr>
        <w:rPr>
          <w:rFonts w:ascii="微软雅黑" w:eastAsia="微软雅黑" w:hAnsi="微软雅黑"/>
          <w:sz w:val="18"/>
          <w:szCs w:val="18"/>
        </w:rPr>
      </w:pPr>
      <w:proofErr w:type="spellStart"/>
      <w:r>
        <w:rPr>
          <w:rFonts w:ascii="微软雅黑" w:eastAsia="微软雅黑" w:hAnsi="微软雅黑"/>
          <w:sz w:val="18"/>
          <w:szCs w:val="18"/>
        </w:rPr>
        <w:t>S</w:t>
      </w:r>
      <w:r w:rsidRPr="00BF11BD">
        <w:rPr>
          <w:rFonts w:ascii="微软雅黑" w:eastAsia="微软雅黑" w:hAnsi="微软雅黑" w:hint="eastAsia"/>
          <w:sz w:val="18"/>
          <w:szCs w:val="18"/>
        </w:rPr>
        <w:t>pring</w:t>
      </w:r>
      <w:r w:rsidRPr="00BF11BD">
        <w:rPr>
          <w:rFonts w:ascii="微软雅黑" w:eastAsia="微软雅黑" w:hAnsi="微软雅黑"/>
          <w:sz w:val="18"/>
          <w:szCs w:val="18"/>
        </w:rPr>
        <w:t>b</w:t>
      </w:r>
      <w:r w:rsidRPr="00BF11BD">
        <w:rPr>
          <w:rFonts w:ascii="微软雅黑" w:eastAsia="微软雅黑" w:hAnsi="微软雅黑" w:hint="eastAsia"/>
          <w:sz w:val="18"/>
          <w:szCs w:val="18"/>
        </w:rPr>
        <w:t>oot</w:t>
      </w:r>
      <w:proofErr w:type="spellEnd"/>
      <w:r>
        <w:rPr>
          <w:rFonts w:ascii="微软雅黑" w:eastAsia="微软雅黑" w:hAnsi="微软雅黑"/>
          <w:sz w:val="18"/>
          <w:szCs w:val="18"/>
        </w:rPr>
        <w:t xml:space="preserve"> 2.6.9</w:t>
      </w:r>
    </w:p>
    <w:p w14:paraId="55408CEC" w14:textId="60C3CE0B" w:rsidR="005703DA" w:rsidRPr="00AA2F1C" w:rsidRDefault="005703DA" w:rsidP="00AA2F1C">
      <w:pPr>
        <w:pStyle w:val="11"/>
      </w:pPr>
      <w:r>
        <w:rPr>
          <w:rFonts w:hint="eastAsia"/>
        </w:rPr>
        <w:t>Copyright</w:t>
      </w:r>
      <w:r>
        <w:t xml:space="preserve"> </w:t>
      </w:r>
      <w:r>
        <w:rPr>
          <w:rFonts w:hint="eastAsia"/>
        </w:rPr>
        <w:t>notice</w:t>
      </w:r>
      <w:r>
        <w:t xml:space="preserve"> </w:t>
      </w:r>
      <w:r>
        <w:rPr>
          <w:rFonts w:hint="eastAsia"/>
        </w:rPr>
        <w:t>版权声明</w:t>
      </w:r>
    </w:p>
    <w:p w14:paraId="15CB4719" w14:textId="77777777" w:rsidR="00964E53" w:rsidRDefault="00964E53" w:rsidP="00964E53">
      <w:r w:rsidRPr="00964E53">
        <w:rPr>
          <w:rFonts w:ascii="Menlo" w:hAnsi="Menlo" w:cs="Menlo"/>
          <w:color w:val="24292F"/>
          <w:sz w:val="18"/>
          <w:szCs w:val="18"/>
          <w:shd w:val="clear" w:color="auto" w:fill="FFFFFF"/>
        </w:rPr>
        <w:t>Copyright {</w:t>
      </w:r>
      <w:proofErr w:type="spellStart"/>
      <w:r w:rsidRPr="00964E53">
        <w:rPr>
          <w:rFonts w:ascii="Menlo" w:hAnsi="Menlo" w:cs="Menlo"/>
          <w:color w:val="24292F"/>
          <w:sz w:val="18"/>
          <w:szCs w:val="18"/>
          <w:shd w:val="clear" w:color="auto" w:fill="FFFFFF"/>
        </w:rPr>
        <w:t>yyyy</w:t>
      </w:r>
      <w:proofErr w:type="spellEnd"/>
      <w:r w:rsidRPr="00964E53">
        <w:rPr>
          <w:rFonts w:ascii="Menlo" w:hAnsi="Menlo" w:cs="Menlo"/>
          <w:color w:val="24292F"/>
          <w:sz w:val="18"/>
          <w:szCs w:val="18"/>
          <w:shd w:val="clear" w:color="auto" w:fill="FFFFFF"/>
        </w:rPr>
        <w:t>} {name of copyright owner}</w:t>
      </w:r>
    </w:p>
    <w:p w14:paraId="7577742D" w14:textId="6804D315" w:rsidR="005703DA" w:rsidRPr="00AA2F1C" w:rsidRDefault="005703DA" w:rsidP="00AA2F1C">
      <w:pPr>
        <w:pStyle w:val="11"/>
      </w:pPr>
      <w:r w:rsidRPr="00AA2F1C">
        <w:rPr>
          <w:rFonts w:hint="eastAsia"/>
        </w:rPr>
        <w:t>License</w:t>
      </w:r>
      <w:r w:rsidRPr="00AA2F1C">
        <w:t xml:space="preserve"> </w:t>
      </w:r>
      <w:r w:rsidRPr="00AA2F1C">
        <w:rPr>
          <w:rFonts w:hint="eastAsia"/>
        </w:rPr>
        <w:t>许可证</w:t>
      </w:r>
    </w:p>
    <w:p w14:paraId="62DB5527" w14:textId="77777777" w:rsidR="00A322A9" w:rsidRPr="00125A8C" w:rsidRDefault="00A322A9" w:rsidP="00A322A9">
      <w:r w:rsidRPr="00125A8C">
        <w:t>The Apache Software Foundation uses various licenses to distribute software and documentation, to accept regular contributions from individuals and corporations, and to accept larger grants of existing software products.</w:t>
      </w:r>
    </w:p>
    <w:p w14:paraId="135EB331" w14:textId="77777777" w:rsidR="00A322A9" w:rsidRDefault="00A322A9" w:rsidP="00A322A9">
      <w:r w:rsidRPr="00125A8C">
        <w:t xml:space="preserve">These licenses help us achieve our goal of providing reliable and long-lived software products through collaborative </w:t>
      </w:r>
      <w:proofErr w:type="gramStart"/>
      <w:r w:rsidRPr="00125A8C">
        <w:t>open source</w:t>
      </w:r>
      <w:proofErr w:type="gramEnd"/>
      <w:r w:rsidRPr="00125A8C">
        <w:t xml:space="preserve"> software development. In all cases, contributors retain full rights to use their original contributions for any other purpose outside of Apache while providing the ASF and its projects the right to distribute and build upon their work within Apache.</w:t>
      </w:r>
    </w:p>
    <w:p w14:paraId="330D1DE4" w14:textId="77777777" w:rsidR="00A322A9" w:rsidRDefault="00A322A9" w:rsidP="00A322A9">
      <w:pPr>
        <w:pStyle w:val="a7"/>
        <w:shd w:val="clear" w:color="auto" w:fill="FFFFFF"/>
        <w:spacing w:before="0" w:beforeAutospacing="0" w:after="150" w:afterAutospacing="0"/>
        <w:jc w:val="center"/>
        <w:rPr>
          <w:rFonts w:ascii="Times New Roman" w:hAnsi="Times New Roman" w:cs="Times New Roman"/>
          <w:color w:val="333333"/>
          <w:sz w:val="21"/>
          <w:szCs w:val="21"/>
        </w:rPr>
      </w:pPr>
      <w:r>
        <w:rPr>
          <w:rStyle w:val="a8"/>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r>
        <w:rPr>
          <w:rStyle w:val="a8"/>
          <w:rFonts w:ascii="Times New Roman" w:hAnsi="Times New Roman" w:cs="Times New Roman"/>
          <w:color w:val="333333"/>
          <w:sz w:val="21"/>
          <w:szCs w:val="21"/>
        </w:rPr>
        <w:lastRenderedPageBreak/>
        <w:t>Version 2.0, January 2004</w:t>
      </w:r>
      <w:r>
        <w:rPr>
          <w:rFonts w:ascii="Times New Roman" w:hAnsi="Times New Roman" w:cs="Times New Roman"/>
          <w:b/>
          <w:bCs/>
          <w:color w:val="333333"/>
          <w:sz w:val="21"/>
          <w:szCs w:val="21"/>
        </w:rPr>
        <w:br/>
      </w:r>
      <w:r>
        <w:rPr>
          <w:rFonts w:ascii="Times New Roman" w:hAnsi="Times New Roman" w:cs="Times New Roman"/>
          <w:b/>
          <w:bCs/>
          <w:color w:val="333333"/>
          <w:sz w:val="21"/>
          <w:szCs w:val="21"/>
        </w:rPr>
        <w:br/>
      </w:r>
      <w:hyperlink r:id="rId6" w:history="1">
        <w:r>
          <w:rPr>
            <w:rStyle w:val="a5"/>
            <w:rFonts w:ascii="Times New Roman" w:hAnsi="Times New Roman" w:cs="Times New Roman"/>
            <w:b/>
            <w:bCs/>
            <w:color w:val="4643AA"/>
            <w:sz w:val="21"/>
            <w:szCs w:val="21"/>
          </w:rPr>
          <w:t>http://www.apache.org/licenses/</w:t>
        </w:r>
      </w:hyperlink>
    </w:p>
    <w:p w14:paraId="19408B6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5C316EA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0" w:name="definitions"/>
      <w:r>
        <w:rPr>
          <w:rStyle w:val="a8"/>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14:paraId="6F6F9E6A"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License</w:t>
      </w:r>
      <w:r>
        <w:rPr>
          <w:rFonts w:ascii="Times New Roman" w:hAnsi="Times New Roman" w:cs="Times New Roman"/>
          <w:color w:val="333333"/>
          <w:sz w:val="21"/>
          <w:szCs w:val="21"/>
        </w:rPr>
        <w:t xml:space="preserve">" shall mean the terms and conditions for use, reproduction, and distribution as defined by Sections 1 through 9 of this </w:t>
      </w:r>
      <w:proofErr w:type="gramStart"/>
      <w:r>
        <w:rPr>
          <w:rFonts w:ascii="Times New Roman" w:hAnsi="Times New Roman" w:cs="Times New Roman"/>
          <w:color w:val="333333"/>
          <w:sz w:val="21"/>
          <w:szCs w:val="21"/>
        </w:rPr>
        <w:t>document</w:t>
      </w:r>
      <w:proofErr w:type="gramEnd"/>
      <w:r>
        <w:rPr>
          <w:rFonts w:ascii="Times New Roman" w:hAnsi="Times New Roman" w:cs="Times New Roman"/>
          <w:color w:val="333333"/>
          <w:sz w:val="21"/>
          <w:szCs w:val="21"/>
        </w:rPr>
        <w:t>.</w:t>
      </w:r>
    </w:p>
    <w:p w14:paraId="281D31D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030E8763"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8"/>
          <w:rFonts w:ascii="Times New Roman" w:hAnsi="Times New Roman" w:cs="Times New Roman"/>
          <w:color w:val="333333"/>
          <w:sz w:val="21"/>
          <w:szCs w:val="21"/>
        </w:rPr>
        <w:t>control</w:t>
      </w:r>
      <w:r>
        <w:rPr>
          <w:rFonts w:ascii="Times New Roman" w:hAnsi="Times New Roman" w:cs="Times New Roman"/>
          <w:color w:val="333333"/>
          <w:sz w:val="21"/>
          <w:szCs w:val="21"/>
        </w:rPr>
        <w:t>" means (</w:t>
      </w:r>
      <w:proofErr w:type="spellStart"/>
      <w:r>
        <w:rPr>
          <w:rFonts w:ascii="Times New Roman" w:hAnsi="Times New Roman" w:cs="Times New Roman"/>
          <w:color w:val="333333"/>
          <w:sz w:val="21"/>
          <w:szCs w:val="21"/>
        </w:rPr>
        <w:t>i</w:t>
      </w:r>
      <w:proofErr w:type="spellEnd"/>
      <w:r>
        <w:rPr>
          <w:rFonts w:ascii="Times New Roman" w:hAnsi="Times New Roman" w:cs="Times New Roman"/>
          <w:color w:val="333333"/>
          <w:sz w:val="21"/>
          <w:szCs w:val="21"/>
        </w:rPr>
        <w:t>) the power, direct or indirect, to cause the direction or management of such entity, whether by contract or otherwise, or (ii) ownership of fifty percent (50%) or more of the outstanding shares, or (iii) beneficial ownership of such entity.</w:t>
      </w:r>
    </w:p>
    <w:p w14:paraId="5F6C98D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8"/>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64311D18"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4B360526"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72705E11"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5BD59528"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BC7F76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8"/>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8"/>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8"/>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316BC68C"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8"/>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0EACBA4F"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1" w:name="copyright"/>
      <w:r>
        <w:rPr>
          <w:rStyle w:val="a8"/>
          <w:rFonts w:ascii="Times New Roman" w:hAnsi="Times New Roman" w:cs="Times New Roman"/>
          <w:color w:val="4643AA"/>
          <w:sz w:val="21"/>
          <w:szCs w:val="21"/>
        </w:rPr>
        <w:t>2. Grant of Copyright License</w:t>
      </w:r>
      <w:bookmarkEnd w:id="1"/>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3742D30"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2" w:name="patent"/>
      <w:r>
        <w:rPr>
          <w:rStyle w:val="a8"/>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6AF63EA9"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3" w:name="redistribution"/>
      <w:r>
        <w:rPr>
          <w:rStyle w:val="a8"/>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03CECA64" w14:textId="77777777" w:rsidR="00A322A9" w:rsidRDefault="00A322A9" w:rsidP="00A322A9">
      <w:pPr>
        <w:numPr>
          <w:ilvl w:val="0"/>
          <w:numId w:val="2"/>
        </w:numPr>
        <w:shd w:val="clear" w:color="auto" w:fill="FFFFFF"/>
        <w:spacing w:before="100" w:beforeAutospacing="1" w:after="100" w:afterAutospacing="1"/>
        <w:jc w:val="both"/>
        <w:rPr>
          <w:color w:val="333333"/>
        </w:rPr>
      </w:pPr>
      <w:r>
        <w:rPr>
          <w:color w:val="333333"/>
        </w:rPr>
        <w:t>You must give any other recipients of the Work or Derivative Works a copy of this License; and</w:t>
      </w:r>
    </w:p>
    <w:p w14:paraId="2F370E82" w14:textId="77777777" w:rsidR="00A322A9" w:rsidRDefault="00A322A9" w:rsidP="00A322A9">
      <w:pPr>
        <w:numPr>
          <w:ilvl w:val="0"/>
          <w:numId w:val="2"/>
        </w:numPr>
        <w:shd w:val="clear" w:color="auto" w:fill="FFFFFF"/>
        <w:spacing w:before="100" w:beforeAutospacing="1" w:after="100" w:afterAutospacing="1"/>
        <w:jc w:val="both"/>
        <w:rPr>
          <w:color w:val="333333"/>
        </w:rPr>
      </w:pPr>
      <w:r>
        <w:rPr>
          <w:color w:val="333333"/>
        </w:rPr>
        <w:t>You must cause any modified files to carry prominent notices stating that You changed the files; and</w:t>
      </w:r>
    </w:p>
    <w:p w14:paraId="6E346332" w14:textId="77777777" w:rsidR="00A322A9" w:rsidRDefault="00A322A9" w:rsidP="00A322A9">
      <w:pPr>
        <w:numPr>
          <w:ilvl w:val="0"/>
          <w:numId w:val="2"/>
        </w:numPr>
        <w:shd w:val="clear" w:color="auto" w:fill="FFFFFF"/>
        <w:spacing w:before="100" w:beforeAutospacing="1" w:after="100" w:afterAutospacing="1"/>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ACE6A6D" w14:textId="77777777" w:rsidR="00A322A9" w:rsidRDefault="00A322A9" w:rsidP="00A322A9">
      <w:pPr>
        <w:numPr>
          <w:ilvl w:val="0"/>
          <w:numId w:val="2"/>
        </w:numPr>
        <w:shd w:val="clear" w:color="auto" w:fill="FFFFFF"/>
        <w:spacing w:before="100" w:beforeAutospacing="1" w:after="100" w:afterAutospacing="1"/>
        <w:jc w:val="both"/>
        <w:rPr>
          <w:color w:val="333333"/>
        </w:rPr>
      </w:pPr>
      <w:r>
        <w:rPr>
          <w:color w:val="333333"/>
        </w:rPr>
        <w:t>If the Work includes a "</w:t>
      </w:r>
      <w:r>
        <w:rPr>
          <w:rStyle w:val="a8"/>
          <w:color w:val="333333"/>
        </w:rPr>
        <w:t>NOTICE</w:t>
      </w:r>
      <w:r>
        <w:rPr>
          <w:color w:val="333333"/>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w:t>
      </w:r>
      <w:r>
        <w:rPr>
          <w:color w:val="333333"/>
        </w:rPr>
        <w:lastRenderedPageBreak/>
        <w:t>additional attribution notices cannot be construed as modifying the License. </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BD5BBC8"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4" w:name="contributions"/>
      <w:r>
        <w:rPr>
          <w:rStyle w:val="a8"/>
          <w:rFonts w:ascii="Times New Roman" w:hAnsi="Times New Roman" w:cs="Times New Roman"/>
          <w:color w:val="4643AA"/>
          <w:sz w:val="21"/>
          <w:szCs w:val="21"/>
        </w:rPr>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21919597"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5" w:name="trademarks"/>
      <w:r>
        <w:rPr>
          <w:rStyle w:val="a8"/>
          <w:rFonts w:ascii="Times New Roman" w:hAnsi="Times New Roman" w:cs="Times New Roman"/>
          <w:color w:val="4643AA"/>
          <w:sz w:val="21"/>
          <w:szCs w:val="21"/>
        </w:rPr>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69248297"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6" w:name="no-warranty"/>
      <w:r>
        <w:rPr>
          <w:rStyle w:val="a8"/>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8B2D8A9"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7" w:name="no-liability"/>
      <w:r>
        <w:rPr>
          <w:rStyle w:val="a8"/>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02EA443" w14:textId="77777777" w:rsidR="00A322A9" w:rsidRDefault="00A322A9" w:rsidP="00A322A9">
      <w:pPr>
        <w:pStyle w:val="a7"/>
        <w:shd w:val="clear" w:color="auto" w:fill="FFFFFF"/>
        <w:spacing w:before="0" w:beforeAutospacing="0" w:after="150" w:afterAutospacing="0"/>
        <w:jc w:val="both"/>
        <w:rPr>
          <w:rFonts w:ascii="Times New Roman" w:hAnsi="Times New Roman" w:cs="Times New Roman"/>
          <w:color w:val="333333"/>
          <w:sz w:val="21"/>
          <w:szCs w:val="21"/>
        </w:rPr>
      </w:pPr>
      <w:bookmarkStart w:id="8" w:name="additional"/>
      <w:r>
        <w:rPr>
          <w:rStyle w:val="a8"/>
          <w:rFonts w:ascii="Times New Roman" w:hAnsi="Times New Roman" w:cs="Times New Roman"/>
          <w:color w:val="4643AA"/>
          <w:sz w:val="21"/>
          <w:szCs w:val="21"/>
        </w:rPr>
        <w:t>9. Accepting Warranty or Additional Liability</w:t>
      </w:r>
      <w:bookmarkEnd w:id="8"/>
      <w:r>
        <w:rPr>
          <w:rFonts w:ascii="Times New Roman" w:hAnsi="Times New Roman" w:cs="Times New Roman"/>
          <w:color w:val="333333"/>
          <w:sz w:val="21"/>
          <w:szCs w:val="21"/>
        </w:rPr>
        <w:t xml:space="preserve">. While redistributing the Work or Derivative Works thereof,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choose to offer, and charge a fee for, acceptance of support, warranty, indemnity, or other liability obligations and/or rights consistent with this License. However, in accepting such obligations,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4FC9405F" w14:textId="76B76974" w:rsidR="00417662" w:rsidRPr="00417662" w:rsidRDefault="00A322A9" w:rsidP="00417662">
      <w:pPr>
        <w:pStyle w:val="a7"/>
        <w:shd w:val="clear" w:color="auto" w:fill="FFFFFF"/>
        <w:spacing w:before="0"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4222DAE8" w14:textId="77777777" w:rsidR="00417662" w:rsidRDefault="00417662" w:rsidP="00AA2F1C">
      <w:pPr>
        <w:pStyle w:val="11"/>
      </w:pPr>
      <w:r>
        <w:rPr>
          <w:rFonts w:hint="eastAsia"/>
        </w:rPr>
        <w:lastRenderedPageBreak/>
        <w:t>Software</w:t>
      </w:r>
      <w:r>
        <w:t xml:space="preserve"> </w:t>
      </w:r>
      <w:r>
        <w:rPr>
          <w:rFonts w:hint="eastAsia"/>
        </w:rPr>
        <w:t>软件名称以及版本</w:t>
      </w:r>
    </w:p>
    <w:p w14:paraId="2CCF3F4B" w14:textId="77777777" w:rsidR="00417662" w:rsidRPr="00417662" w:rsidRDefault="00417662" w:rsidP="00417662">
      <w:pPr>
        <w:rPr>
          <w:rFonts w:ascii="微软雅黑" w:eastAsia="微软雅黑" w:hAnsi="微软雅黑"/>
          <w:sz w:val="18"/>
          <w:szCs w:val="18"/>
        </w:rPr>
      </w:pPr>
      <w:proofErr w:type="spellStart"/>
      <w:r w:rsidRPr="00417662">
        <w:rPr>
          <w:rFonts w:ascii="微软雅黑" w:eastAsia="微软雅黑" w:hAnsi="微软雅黑" w:hint="eastAsia"/>
          <w:sz w:val="18"/>
          <w:szCs w:val="18"/>
        </w:rPr>
        <w:t>Mybatis</w:t>
      </w:r>
      <w:proofErr w:type="spellEnd"/>
      <w:r w:rsidRPr="00417662">
        <w:rPr>
          <w:rFonts w:ascii="微软雅黑" w:eastAsia="微软雅黑" w:hAnsi="微软雅黑"/>
          <w:sz w:val="18"/>
          <w:szCs w:val="18"/>
        </w:rPr>
        <w:t>-</w:t>
      </w:r>
      <w:r w:rsidRPr="00417662">
        <w:rPr>
          <w:rFonts w:ascii="微软雅黑" w:eastAsia="微软雅黑" w:hAnsi="微软雅黑" w:hint="eastAsia"/>
          <w:sz w:val="18"/>
          <w:szCs w:val="18"/>
        </w:rPr>
        <w:t>Plus</w:t>
      </w:r>
      <w:r w:rsidRPr="00417662">
        <w:rPr>
          <w:rFonts w:ascii="微软雅黑" w:eastAsia="微软雅黑" w:hAnsi="微软雅黑"/>
          <w:sz w:val="18"/>
          <w:szCs w:val="18"/>
        </w:rPr>
        <w:t xml:space="preserve"> 3.5.2</w:t>
      </w:r>
    </w:p>
    <w:p w14:paraId="59551BA0" w14:textId="77777777" w:rsidR="00417662" w:rsidRDefault="00417662" w:rsidP="00AA2F1C">
      <w:pPr>
        <w:pStyle w:val="11"/>
      </w:pPr>
      <w:r>
        <w:rPr>
          <w:rFonts w:hint="eastAsia"/>
        </w:rPr>
        <w:t>Copyright</w:t>
      </w:r>
      <w:r>
        <w:t xml:space="preserve"> </w:t>
      </w:r>
      <w:r>
        <w:rPr>
          <w:rFonts w:hint="eastAsia"/>
        </w:rPr>
        <w:t>notice</w:t>
      </w:r>
      <w:r>
        <w:t xml:space="preserve"> </w:t>
      </w:r>
      <w:r>
        <w:rPr>
          <w:rFonts w:hint="eastAsia"/>
        </w:rPr>
        <w:t>版权声明</w:t>
      </w:r>
    </w:p>
    <w:p w14:paraId="74B225C7" w14:textId="77777777" w:rsidR="00E435D7" w:rsidRPr="00E435D7" w:rsidRDefault="00E435D7" w:rsidP="00E435D7">
      <w:pPr>
        <w:rPr>
          <w:rFonts w:ascii="Menlo" w:hAnsi="Menlo" w:cs="Menlo"/>
        </w:rPr>
      </w:pPr>
      <w:r w:rsidRPr="00E435D7">
        <w:rPr>
          <w:rFonts w:ascii="Menlo" w:hAnsi="Menlo" w:cs="Menlo"/>
          <w:color w:val="333333"/>
          <w:sz w:val="18"/>
          <w:szCs w:val="18"/>
          <w:shd w:val="clear" w:color="auto" w:fill="FFFFFF"/>
        </w:rPr>
        <w:t xml:space="preserve">Copyright 2011-2019 </w:t>
      </w:r>
      <w:proofErr w:type="spellStart"/>
      <w:r w:rsidRPr="00E435D7">
        <w:rPr>
          <w:rFonts w:ascii="Menlo" w:hAnsi="Menlo" w:cs="Menlo"/>
          <w:color w:val="333333"/>
          <w:sz w:val="18"/>
          <w:szCs w:val="18"/>
          <w:shd w:val="clear" w:color="auto" w:fill="FFFFFF"/>
        </w:rPr>
        <w:t>hubin</w:t>
      </w:r>
      <w:proofErr w:type="spellEnd"/>
      <w:r w:rsidRPr="00E435D7">
        <w:rPr>
          <w:rFonts w:ascii="Menlo" w:hAnsi="Menlo" w:cs="Menlo"/>
          <w:color w:val="333333"/>
          <w:sz w:val="18"/>
          <w:szCs w:val="18"/>
          <w:shd w:val="clear" w:color="auto" w:fill="FFFFFF"/>
        </w:rPr>
        <w:t>.</w:t>
      </w:r>
    </w:p>
    <w:p w14:paraId="0DA863C4" w14:textId="77777777" w:rsidR="00417662" w:rsidRDefault="00417662" w:rsidP="00AA2F1C">
      <w:pPr>
        <w:pStyle w:val="11"/>
      </w:pPr>
      <w:r>
        <w:rPr>
          <w:rFonts w:hint="eastAsia"/>
        </w:rPr>
        <w:t>License</w:t>
      </w:r>
      <w:r>
        <w:t xml:space="preserve"> </w:t>
      </w:r>
      <w:r>
        <w:rPr>
          <w:rFonts w:hint="eastAsia"/>
        </w:rPr>
        <w:t>许可证</w:t>
      </w:r>
    </w:p>
    <w:p w14:paraId="1F377290" w14:textId="77777777" w:rsidR="00417662" w:rsidRPr="00417662" w:rsidRDefault="00417662" w:rsidP="00417662">
      <w:pPr>
        <w:rPr>
          <w:rFonts w:ascii="Menlo" w:hAnsi="Menlo" w:cs="Menlo"/>
          <w:sz w:val="20"/>
          <w:szCs w:val="20"/>
        </w:rPr>
      </w:pPr>
      <w:r w:rsidRPr="00417662">
        <w:rPr>
          <w:rFonts w:ascii="Menlo" w:hAnsi="Menlo" w:cs="Menlo"/>
          <w:sz w:val="20"/>
          <w:szCs w:val="20"/>
        </w:rPr>
        <w:t>Apache License 2.0</w:t>
      </w:r>
    </w:p>
    <w:p w14:paraId="2D32BD41" w14:textId="487F2E6B" w:rsidR="00417662" w:rsidRDefault="00417662" w:rsidP="00417662">
      <w:pPr>
        <w:rPr>
          <w:rFonts w:ascii="Menlo" w:hAnsi="Menlo" w:cs="Menlo"/>
          <w:sz w:val="20"/>
          <w:szCs w:val="20"/>
        </w:rPr>
      </w:pPr>
      <w:r w:rsidRPr="00417662">
        <w:rPr>
          <w:rFonts w:ascii="Menlo" w:hAnsi="Menlo" w:cs="Menlo"/>
          <w:sz w:val="20"/>
          <w:szCs w:val="20"/>
        </w:rPr>
        <w:t>Please see above.</w:t>
      </w:r>
    </w:p>
    <w:p w14:paraId="607C35DE" w14:textId="77777777" w:rsidR="00417662" w:rsidRDefault="00417662" w:rsidP="00AA2F1C">
      <w:pPr>
        <w:pStyle w:val="11"/>
      </w:pPr>
      <w:r>
        <w:rPr>
          <w:rFonts w:hint="eastAsia"/>
        </w:rPr>
        <w:t>Software</w:t>
      </w:r>
      <w:r>
        <w:t xml:space="preserve"> </w:t>
      </w:r>
      <w:r>
        <w:rPr>
          <w:rFonts w:hint="eastAsia"/>
        </w:rPr>
        <w:t>软件名称以及版本</w:t>
      </w:r>
    </w:p>
    <w:p w14:paraId="421FF852" w14:textId="77777777" w:rsidR="00417662" w:rsidRPr="00417662" w:rsidRDefault="00417662" w:rsidP="00417662">
      <w:pPr>
        <w:rPr>
          <w:rFonts w:ascii="微软雅黑" w:eastAsia="微软雅黑" w:hAnsi="微软雅黑"/>
          <w:sz w:val="18"/>
          <w:szCs w:val="18"/>
        </w:rPr>
      </w:pPr>
      <w:proofErr w:type="spellStart"/>
      <w:r w:rsidRPr="00417662">
        <w:rPr>
          <w:rFonts w:ascii="微软雅黑" w:eastAsia="微软雅黑" w:hAnsi="微软雅黑"/>
          <w:sz w:val="18"/>
          <w:szCs w:val="18"/>
        </w:rPr>
        <w:t>Redisson</w:t>
      </w:r>
      <w:proofErr w:type="spellEnd"/>
      <w:r w:rsidRPr="00417662">
        <w:rPr>
          <w:rFonts w:ascii="微软雅黑" w:eastAsia="微软雅黑" w:hAnsi="微软雅黑"/>
          <w:sz w:val="18"/>
          <w:szCs w:val="18"/>
        </w:rPr>
        <w:t xml:space="preserve"> 3.17.4</w:t>
      </w:r>
    </w:p>
    <w:p w14:paraId="5331ADA0" w14:textId="77777777" w:rsidR="00417662" w:rsidRDefault="00417662" w:rsidP="00AA2F1C">
      <w:pPr>
        <w:pStyle w:val="11"/>
      </w:pPr>
      <w:r>
        <w:rPr>
          <w:rFonts w:hint="eastAsia"/>
        </w:rPr>
        <w:t>Copyright</w:t>
      </w:r>
      <w:r>
        <w:t xml:space="preserve"> </w:t>
      </w:r>
      <w:r>
        <w:rPr>
          <w:rFonts w:hint="eastAsia"/>
        </w:rPr>
        <w:t>notice</w:t>
      </w:r>
      <w:r>
        <w:t xml:space="preserve"> </w:t>
      </w:r>
      <w:r>
        <w:rPr>
          <w:rFonts w:hint="eastAsia"/>
        </w:rPr>
        <w:t>版权声明</w:t>
      </w:r>
    </w:p>
    <w:p w14:paraId="33DEAAF1" w14:textId="11B1BE34" w:rsidR="00417662" w:rsidRPr="00615E69" w:rsidRDefault="000A3382" w:rsidP="000A3382">
      <w:r w:rsidRPr="000A3382">
        <w:rPr>
          <w:rFonts w:ascii="Menlo" w:hAnsi="Menlo" w:cs="Menlo"/>
          <w:color w:val="24292F"/>
          <w:sz w:val="18"/>
          <w:szCs w:val="18"/>
          <w:shd w:val="clear" w:color="auto" w:fill="FFFFFF"/>
        </w:rPr>
        <w:t xml:space="preserve">Copyright (c) 2014-2018 Nikita </w:t>
      </w:r>
      <w:proofErr w:type="spellStart"/>
      <w:r w:rsidRPr="000A3382">
        <w:rPr>
          <w:rFonts w:ascii="Menlo" w:hAnsi="Menlo" w:cs="Menlo"/>
          <w:color w:val="24292F"/>
          <w:sz w:val="18"/>
          <w:szCs w:val="18"/>
          <w:shd w:val="clear" w:color="auto" w:fill="FFFFFF"/>
        </w:rPr>
        <w:t>Koksharov</w:t>
      </w:r>
      <w:proofErr w:type="spellEnd"/>
    </w:p>
    <w:p w14:paraId="0050B4E6" w14:textId="77777777" w:rsidR="00417662" w:rsidRDefault="00417662" w:rsidP="00AA2F1C">
      <w:pPr>
        <w:pStyle w:val="11"/>
      </w:pPr>
      <w:r>
        <w:rPr>
          <w:rFonts w:hint="eastAsia"/>
        </w:rPr>
        <w:t>License</w:t>
      </w:r>
      <w:r>
        <w:t xml:space="preserve"> </w:t>
      </w:r>
      <w:r>
        <w:rPr>
          <w:rFonts w:hint="eastAsia"/>
        </w:rPr>
        <w:t>许可证</w:t>
      </w:r>
    </w:p>
    <w:p w14:paraId="33388AC3" w14:textId="77777777" w:rsidR="00417662" w:rsidRPr="00417662" w:rsidRDefault="00417662" w:rsidP="00417662">
      <w:pPr>
        <w:rPr>
          <w:rFonts w:ascii="Menlo" w:hAnsi="Menlo" w:cs="Menlo"/>
          <w:sz w:val="20"/>
          <w:szCs w:val="20"/>
        </w:rPr>
      </w:pPr>
      <w:r w:rsidRPr="00417662">
        <w:rPr>
          <w:rFonts w:ascii="Menlo" w:hAnsi="Menlo" w:cs="Menlo"/>
          <w:sz w:val="20"/>
          <w:szCs w:val="20"/>
        </w:rPr>
        <w:t>Apache License 2.0</w:t>
      </w:r>
    </w:p>
    <w:p w14:paraId="1B301EF4" w14:textId="77777777" w:rsidR="00417662" w:rsidRPr="00417662" w:rsidRDefault="00417662" w:rsidP="00417662">
      <w:pPr>
        <w:rPr>
          <w:rFonts w:ascii="Menlo" w:hAnsi="Menlo" w:cs="Menlo"/>
          <w:sz w:val="20"/>
          <w:szCs w:val="20"/>
        </w:rPr>
      </w:pPr>
      <w:r w:rsidRPr="00417662">
        <w:rPr>
          <w:rFonts w:ascii="Menlo" w:hAnsi="Menlo" w:cs="Menlo"/>
          <w:sz w:val="20"/>
          <w:szCs w:val="20"/>
        </w:rPr>
        <w:t>Please see above.</w:t>
      </w:r>
    </w:p>
    <w:p w14:paraId="20203CC7" w14:textId="77777777" w:rsidR="00417662" w:rsidRDefault="00417662" w:rsidP="00AA2F1C">
      <w:pPr>
        <w:pStyle w:val="11"/>
      </w:pPr>
      <w:r>
        <w:rPr>
          <w:rFonts w:hint="eastAsia"/>
        </w:rPr>
        <w:t>Software</w:t>
      </w:r>
      <w:r>
        <w:t xml:space="preserve"> </w:t>
      </w:r>
      <w:r>
        <w:rPr>
          <w:rFonts w:hint="eastAsia"/>
        </w:rPr>
        <w:t>软件名称以及版本</w:t>
      </w:r>
    </w:p>
    <w:p w14:paraId="7DF63EE2" w14:textId="77777777" w:rsidR="00417662" w:rsidRPr="00417662" w:rsidRDefault="00417662" w:rsidP="00417662">
      <w:pPr>
        <w:rPr>
          <w:rFonts w:ascii="微软雅黑" w:eastAsia="微软雅黑" w:hAnsi="微软雅黑"/>
          <w:sz w:val="18"/>
          <w:szCs w:val="18"/>
        </w:rPr>
      </w:pPr>
      <w:r w:rsidRPr="00417662">
        <w:rPr>
          <w:rFonts w:ascii="微软雅黑" w:eastAsia="微软雅黑" w:hAnsi="微软雅黑"/>
          <w:sz w:val="18"/>
          <w:szCs w:val="18"/>
        </w:rPr>
        <w:t>Hibernate-Validation 6.2.</w:t>
      </w:r>
      <w:proofErr w:type="gramStart"/>
      <w:r w:rsidRPr="00417662">
        <w:rPr>
          <w:rFonts w:ascii="微软雅黑" w:eastAsia="微软雅黑" w:hAnsi="微软雅黑"/>
          <w:sz w:val="18"/>
          <w:szCs w:val="18"/>
        </w:rPr>
        <w:t>3.Final</w:t>
      </w:r>
      <w:proofErr w:type="gramEnd"/>
    </w:p>
    <w:p w14:paraId="130CC335" w14:textId="77777777" w:rsidR="00417662" w:rsidRDefault="00417662" w:rsidP="00AA2F1C">
      <w:pPr>
        <w:pStyle w:val="11"/>
      </w:pPr>
      <w:r>
        <w:rPr>
          <w:rFonts w:hint="eastAsia"/>
        </w:rPr>
        <w:lastRenderedPageBreak/>
        <w:t>Copyright</w:t>
      </w:r>
      <w:r>
        <w:t xml:space="preserve"> </w:t>
      </w:r>
      <w:r>
        <w:rPr>
          <w:rFonts w:hint="eastAsia"/>
        </w:rPr>
        <w:t>notice</w:t>
      </w:r>
      <w:r>
        <w:t xml:space="preserve"> </w:t>
      </w:r>
      <w:r>
        <w:rPr>
          <w:rFonts w:hint="eastAsia"/>
        </w:rPr>
        <w:t>版权声明</w:t>
      </w:r>
    </w:p>
    <w:p w14:paraId="58F736E6" w14:textId="77777777" w:rsidR="000A3382" w:rsidRDefault="000A3382" w:rsidP="000A3382">
      <w:r w:rsidRPr="000A3382">
        <w:rPr>
          <w:rFonts w:ascii="Menlo" w:hAnsi="Menlo" w:cs="Menlo"/>
          <w:color w:val="24292F"/>
          <w:sz w:val="18"/>
          <w:szCs w:val="18"/>
          <w:shd w:val="clear" w:color="auto" w:fill="FFFFFF"/>
        </w:rPr>
        <w:t>Copyright [</w:t>
      </w:r>
      <w:proofErr w:type="spellStart"/>
      <w:r w:rsidRPr="000A3382">
        <w:rPr>
          <w:rFonts w:ascii="Menlo" w:hAnsi="Menlo" w:cs="Menlo"/>
          <w:color w:val="24292F"/>
          <w:sz w:val="18"/>
          <w:szCs w:val="18"/>
          <w:shd w:val="clear" w:color="auto" w:fill="FFFFFF"/>
        </w:rPr>
        <w:t>yyyy</w:t>
      </w:r>
      <w:proofErr w:type="spellEnd"/>
      <w:r w:rsidRPr="000A3382">
        <w:rPr>
          <w:rFonts w:ascii="Menlo" w:hAnsi="Menlo" w:cs="Menlo"/>
          <w:color w:val="24292F"/>
          <w:sz w:val="18"/>
          <w:szCs w:val="18"/>
          <w:shd w:val="clear" w:color="auto" w:fill="FFFFFF"/>
        </w:rPr>
        <w:t>] [name of copyright owner]</w:t>
      </w:r>
    </w:p>
    <w:p w14:paraId="60BA3E11" w14:textId="77777777" w:rsidR="00417662" w:rsidRDefault="00417662" w:rsidP="00AA2F1C">
      <w:pPr>
        <w:pStyle w:val="11"/>
      </w:pPr>
      <w:r>
        <w:rPr>
          <w:rFonts w:hint="eastAsia"/>
        </w:rPr>
        <w:t>License</w:t>
      </w:r>
      <w:r>
        <w:t xml:space="preserve"> </w:t>
      </w:r>
      <w:r>
        <w:rPr>
          <w:rFonts w:hint="eastAsia"/>
        </w:rPr>
        <w:t>许可证</w:t>
      </w:r>
    </w:p>
    <w:p w14:paraId="63EC0E7B" w14:textId="77777777" w:rsidR="00417662" w:rsidRPr="00417662" w:rsidRDefault="00417662" w:rsidP="00417662">
      <w:pPr>
        <w:rPr>
          <w:rFonts w:ascii="Menlo" w:hAnsi="Menlo" w:cs="Menlo"/>
          <w:sz w:val="20"/>
          <w:szCs w:val="20"/>
        </w:rPr>
      </w:pPr>
      <w:r w:rsidRPr="00417662">
        <w:rPr>
          <w:rFonts w:ascii="Menlo" w:hAnsi="Menlo" w:cs="Menlo"/>
          <w:sz w:val="20"/>
          <w:szCs w:val="20"/>
        </w:rPr>
        <w:t>Apache License 2.0</w:t>
      </w:r>
    </w:p>
    <w:p w14:paraId="71F46BA2" w14:textId="77777777" w:rsidR="00417662" w:rsidRPr="00417662" w:rsidRDefault="00417662" w:rsidP="00417662">
      <w:pPr>
        <w:rPr>
          <w:rFonts w:ascii="Menlo" w:hAnsi="Menlo" w:cs="Menlo"/>
          <w:sz w:val="20"/>
          <w:szCs w:val="20"/>
        </w:rPr>
      </w:pPr>
      <w:r w:rsidRPr="00417662">
        <w:rPr>
          <w:rFonts w:ascii="Menlo" w:hAnsi="Menlo" w:cs="Menlo"/>
          <w:sz w:val="20"/>
          <w:szCs w:val="20"/>
        </w:rPr>
        <w:t>Please see above.</w:t>
      </w:r>
    </w:p>
    <w:p w14:paraId="48D215B8" w14:textId="77777777" w:rsidR="00417662" w:rsidRDefault="00417662" w:rsidP="00AA2F1C">
      <w:pPr>
        <w:pStyle w:val="11"/>
      </w:pPr>
      <w:r>
        <w:rPr>
          <w:rFonts w:hint="eastAsia"/>
        </w:rPr>
        <w:t>Software</w:t>
      </w:r>
      <w:r>
        <w:t xml:space="preserve"> </w:t>
      </w:r>
      <w:r>
        <w:rPr>
          <w:rFonts w:hint="eastAsia"/>
        </w:rPr>
        <w:t>软件名称以及版本</w:t>
      </w:r>
    </w:p>
    <w:p w14:paraId="6A0F7F62" w14:textId="77777777" w:rsidR="00417662" w:rsidRPr="00417662" w:rsidRDefault="00417662" w:rsidP="00417662">
      <w:pPr>
        <w:rPr>
          <w:rFonts w:ascii="微软雅黑" w:eastAsia="微软雅黑" w:hAnsi="微软雅黑"/>
          <w:sz w:val="18"/>
          <w:szCs w:val="18"/>
        </w:rPr>
      </w:pPr>
      <w:r w:rsidRPr="00417662">
        <w:rPr>
          <w:rFonts w:ascii="微软雅黑" w:eastAsia="微软雅黑" w:hAnsi="微软雅黑"/>
          <w:sz w:val="18"/>
          <w:szCs w:val="18"/>
        </w:rPr>
        <w:t>Jackson 2.13.3</w:t>
      </w:r>
    </w:p>
    <w:p w14:paraId="6B6B7792" w14:textId="77777777" w:rsidR="00417662" w:rsidRDefault="00417662" w:rsidP="00AA2F1C">
      <w:pPr>
        <w:pStyle w:val="11"/>
      </w:pPr>
      <w:r>
        <w:rPr>
          <w:rFonts w:hint="eastAsia"/>
        </w:rPr>
        <w:t>Copyright</w:t>
      </w:r>
      <w:r>
        <w:t xml:space="preserve"> </w:t>
      </w:r>
      <w:r>
        <w:rPr>
          <w:rFonts w:hint="eastAsia"/>
        </w:rPr>
        <w:t>notice</w:t>
      </w:r>
      <w:r>
        <w:t xml:space="preserve"> </w:t>
      </w:r>
      <w:r>
        <w:rPr>
          <w:rFonts w:hint="eastAsia"/>
        </w:rPr>
        <w:t>版权声明</w:t>
      </w:r>
    </w:p>
    <w:p w14:paraId="14D70790" w14:textId="40B9DDA2" w:rsidR="00417662" w:rsidRPr="00615E69" w:rsidRDefault="000A3382" w:rsidP="000A3382">
      <w:r w:rsidRPr="000A3382">
        <w:rPr>
          <w:rFonts w:ascii="Menlo" w:hAnsi="Menlo" w:cs="Menlo"/>
          <w:color w:val="24292F"/>
          <w:sz w:val="18"/>
          <w:szCs w:val="18"/>
          <w:shd w:val="clear" w:color="auto" w:fill="FFFFFF"/>
        </w:rPr>
        <w:t>Copyright [</w:t>
      </w:r>
      <w:proofErr w:type="spellStart"/>
      <w:r w:rsidRPr="000A3382">
        <w:rPr>
          <w:rFonts w:ascii="Menlo" w:hAnsi="Menlo" w:cs="Menlo"/>
          <w:color w:val="24292F"/>
          <w:sz w:val="18"/>
          <w:szCs w:val="18"/>
          <w:shd w:val="clear" w:color="auto" w:fill="FFFFFF"/>
        </w:rPr>
        <w:t>yyyy</w:t>
      </w:r>
      <w:proofErr w:type="spellEnd"/>
      <w:r w:rsidRPr="000A3382">
        <w:rPr>
          <w:rFonts w:ascii="Menlo" w:hAnsi="Menlo" w:cs="Menlo"/>
          <w:color w:val="24292F"/>
          <w:sz w:val="18"/>
          <w:szCs w:val="18"/>
          <w:shd w:val="clear" w:color="auto" w:fill="FFFFFF"/>
        </w:rPr>
        <w:t>] [name of copyright owner]</w:t>
      </w:r>
    </w:p>
    <w:p w14:paraId="1849EBF8" w14:textId="77777777" w:rsidR="00417662" w:rsidRDefault="00417662" w:rsidP="00AA2F1C">
      <w:pPr>
        <w:pStyle w:val="11"/>
      </w:pPr>
      <w:r>
        <w:rPr>
          <w:rFonts w:hint="eastAsia"/>
        </w:rPr>
        <w:t>License</w:t>
      </w:r>
      <w:r>
        <w:t xml:space="preserve"> </w:t>
      </w:r>
      <w:r>
        <w:rPr>
          <w:rFonts w:hint="eastAsia"/>
        </w:rPr>
        <w:t>许可证</w:t>
      </w:r>
    </w:p>
    <w:p w14:paraId="66EE3599" w14:textId="77777777" w:rsidR="00417662" w:rsidRPr="00417662" w:rsidRDefault="00417662" w:rsidP="00417662">
      <w:pPr>
        <w:rPr>
          <w:rFonts w:ascii="Menlo" w:hAnsi="Menlo" w:cs="Menlo"/>
          <w:sz w:val="20"/>
          <w:szCs w:val="20"/>
        </w:rPr>
      </w:pPr>
      <w:r w:rsidRPr="00417662">
        <w:rPr>
          <w:rFonts w:ascii="Menlo" w:hAnsi="Menlo" w:cs="Menlo"/>
          <w:sz w:val="20"/>
          <w:szCs w:val="20"/>
        </w:rPr>
        <w:t>Apache License 2.0</w:t>
      </w:r>
    </w:p>
    <w:p w14:paraId="5B8B2ABD" w14:textId="77777777" w:rsidR="00417662" w:rsidRPr="00417662" w:rsidRDefault="00417662" w:rsidP="00417662">
      <w:pPr>
        <w:rPr>
          <w:rFonts w:ascii="Menlo" w:hAnsi="Menlo" w:cs="Menlo"/>
          <w:sz w:val="20"/>
          <w:szCs w:val="20"/>
        </w:rPr>
      </w:pPr>
      <w:r w:rsidRPr="00417662">
        <w:rPr>
          <w:rFonts w:ascii="Menlo" w:hAnsi="Menlo" w:cs="Menlo"/>
          <w:sz w:val="20"/>
          <w:szCs w:val="20"/>
        </w:rPr>
        <w:t>Please see above.</w:t>
      </w:r>
    </w:p>
    <w:p w14:paraId="04F36DAE" w14:textId="77777777" w:rsidR="00417662" w:rsidRDefault="00417662" w:rsidP="00AA2F1C">
      <w:pPr>
        <w:pStyle w:val="11"/>
      </w:pPr>
      <w:r>
        <w:rPr>
          <w:rFonts w:hint="eastAsia"/>
        </w:rPr>
        <w:t>Software</w:t>
      </w:r>
      <w:r>
        <w:t xml:space="preserve"> </w:t>
      </w:r>
      <w:r>
        <w:rPr>
          <w:rFonts w:hint="eastAsia"/>
        </w:rPr>
        <w:t>软件名称以及版本</w:t>
      </w:r>
    </w:p>
    <w:p w14:paraId="6BDD03D8" w14:textId="77777777" w:rsidR="00417662" w:rsidRPr="00417662" w:rsidRDefault="00417662" w:rsidP="00417662">
      <w:pPr>
        <w:rPr>
          <w:rFonts w:ascii="微软雅黑" w:eastAsia="微软雅黑" w:hAnsi="微软雅黑"/>
          <w:sz w:val="18"/>
          <w:szCs w:val="18"/>
        </w:rPr>
      </w:pPr>
      <w:proofErr w:type="spellStart"/>
      <w:r w:rsidRPr="00417662">
        <w:rPr>
          <w:rFonts w:ascii="微软雅黑" w:eastAsia="微软雅黑" w:hAnsi="微软雅黑"/>
          <w:sz w:val="18"/>
          <w:szCs w:val="18"/>
        </w:rPr>
        <w:t>Easyexcel</w:t>
      </w:r>
      <w:proofErr w:type="spellEnd"/>
      <w:r w:rsidRPr="00417662">
        <w:rPr>
          <w:rFonts w:ascii="微软雅黑" w:eastAsia="微软雅黑" w:hAnsi="微软雅黑"/>
          <w:sz w:val="18"/>
          <w:szCs w:val="18"/>
        </w:rPr>
        <w:t xml:space="preserve"> 3.1.1 </w:t>
      </w:r>
    </w:p>
    <w:p w14:paraId="26044294" w14:textId="77777777" w:rsidR="00417662" w:rsidRDefault="00417662" w:rsidP="00AA2F1C">
      <w:pPr>
        <w:pStyle w:val="11"/>
      </w:pPr>
      <w:r>
        <w:rPr>
          <w:rFonts w:hint="eastAsia"/>
        </w:rPr>
        <w:t>Copyright</w:t>
      </w:r>
      <w:r>
        <w:t xml:space="preserve"> </w:t>
      </w:r>
      <w:r>
        <w:rPr>
          <w:rFonts w:hint="eastAsia"/>
        </w:rPr>
        <w:t>notice</w:t>
      </w:r>
      <w:r>
        <w:t xml:space="preserve"> </w:t>
      </w:r>
      <w:r>
        <w:rPr>
          <w:rFonts w:hint="eastAsia"/>
        </w:rPr>
        <w:t>版权声明</w:t>
      </w:r>
    </w:p>
    <w:p w14:paraId="66F3B899" w14:textId="77777777" w:rsidR="00185300" w:rsidRDefault="00185300" w:rsidP="00185300">
      <w:r w:rsidRPr="00185300">
        <w:rPr>
          <w:rFonts w:ascii="Menlo" w:hAnsi="Menlo" w:cs="Menlo"/>
          <w:color w:val="24292F"/>
          <w:sz w:val="18"/>
          <w:szCs w:val="18"/>
          <w:shd w:val="clear" w:color="auto" w:fill="FFFFFF"/>
        </w:rPr>
        <w:t>Copyright [</w:t>
      </w:r>
      <w:proofErr w:type="spellStart"/>
      <w:r w:rsidRPr="00185300">
        <w:rPr>
          <w:rFonts w:ascii="Menlo" w:hAnsi="Menlo" w:cs="Menlo"/>
          <w:color w:val="24292F"/>
          <w:sz w:val="18"/>
          <w:szCs w:val="18"/>
          <w:shd w:val="clear" w:color="auto" w:fill="FFFFFF"/>
        </w:rPr>
        <w:t>yyyy</w:t>
      </w:r>
      <w:proofErr w:type="spellEnd"/>
      <w:r w:rsidRPr="00185300">
        <w:rPr>
          <w:rFonts w:ascii="Menlo" w:hAnsi="Menlo" w:cs="Menlo"/>
          <w:color w:val="24292F"/>
          <w:sz w:val="18"/>
          <w:szCs w:val="18"/>
          <w:shd w:val="clear" w:color="auto" w:fill="FFFFFF"/>
        </w:rPr>
        <w:t>] [name of copyright owner]</w:t>
      </w:r>
    </w:p>
    <w:p w14:paraId="639DC423" w14:textId="77777777" w:rsidR="00417662" w:rsidRDefault="00417662" w:rsidP="00AA2F1C">
      <w:pPr>
        <w:pStyle w:val="11"/>
      </w:pPr>
      <w:r>
        <w:rPr>
          <w:rFonts w:hint="eastAsia"/>
        </w:rPr>
        <w:lastRenderedPageBreak/>
        <w:t>License</w:t>
      </w:r>
      <w:r>
        <w:t xml:space="preserve"> </w:t>
      </w:r>
      <w:r>
        <w:rPr>
          <w:rFonts w:hint="eastAsia"/>
        </w:rPr>
        <w:t>许可证</w:t>
      </w:r>
    </w:p>
    <w:p w14:paraId="367A6189" w14:textId="77777777" w:rsidR="00417662" w:rsidRPr="00417662" w:rsidRDefault="00417662" w:rsidP="00417662">
      <w:pPr>
        <w:rPr>
          <w:rFonts w:ascii="Menlo" w:hAnsi="Menlo" w:cs="Menlo"/>
          <w:sz w:val="20"/>
          <w:szCs w:val="20"/>
        </w:rPr>
      </w:pPr>
      <w:r w:rsidRPr="00417662">
        <w:rPr>
          <w:rFonts w:ascii="Menlo" w:hAnsi="Menlo" w:cs="Menlo"/>
          <w:sz w:val="20"/>
          <w:szCs w:val="20"/>
        </w:rPr>
        <w:t>Apache License 2.0</w:t>
      </w:r>
    </w:p>
    <w:p w14:paraId="10B70E9C" w14:textId="6E2F1423" w:rsidR="00185300" w:rsidRDefault="00417662" w:rsidP="00417662">
      <w:pPr>
        <w:rPr>
          <w:rFonts w:ascii="Menlo" w:hAnsi="Menlo" w:cs="Menlo"/>
          <w:sz w:val="20"/>
          <w:szCs w:val="20"/>
        </w:rPr>
      </w:pPr>
      <w:r w:rsidRPr="00417662">
        <w:rPr>
          <w:rFonts w:ascii="Menlo" w:hAnsi="Menlo" w:cs="Menlo"/>
          <w:sz w:val="20"/>
          <w:szCs w:val="20"/>
        </w:rPr>
        <w:t>Please see above.</w:t>
      </w:r>
    </w:p>
    <w:p w14:paraId="56D36249" w14:textId="77777777" w:rsidR="00185300" w:rsidRDefault="00185300" w:rsidP="00AA2F1C">
      <w:pPr>
        <w:pStyle w:val="11"/>
      </w:pPr>
      <w:r>
        <w:rPr>
          <w:rFonts w:hint="eastAsia"/>
        </w:rPr>
        <w:t>Software</w:t>
      </w:r>
      <w:r>
        <w:t xml:space="preserve"> </w:t>
      </w:r>
      <w:r>
        <w:rPr>
          <w:rFonts w:hint="eastAsia"/>
        </w:rPr>
        <w:t>软件名称以及版本</w:t>
      </w:r>
    </w:p>
    <w:p w14:paraId="066E7B5E" w14:textId="4B8DA955" w:rsidR="00185300" w:rsidRPr="00417662" w:rsidRDefault="00185300" w:rsidP="00185300">
      <w:pPr>
        <w:rPr>
          <w:rFonts w:ascii="微软雅黑" w:eastAsia="微软雅黑" w:hAnsi="微软雅黑"/>
          <w:sz w:val="18"/>
          <w:szCs w:val="18"/>
        </w:rPr>
      </w:pPr>
      <w:r>
        <w:rPr>
          <w:rFonts w:ascii="微软雅黑" w:eastAsia="微软雅黑" w:hAnsi="微软雅黑"/>
          <w:sz w:val="18"/>
          <w:szCs w:val="18"/>
        </w:rPr>
        <w:t>C</w:t>
      </w:r>
      <w:r w:rsidRPr="00BF11BD">
        <w:rPr>
          <w:rFonts w:ascii="微软雅黑" w:eastAsia="微软雅黑" w:hAnsi="微软雅黑"/>
          <w:sz w:val="18"/>
          <w:szCs w:val="18"/>
        </w:rPr>
        <w:t>amunda</w:t>
      </w:r>
      <w:r w:rsidRPr="00417662">
        <w:rPr>
          <w:rFonts w:ascii="微软雅黑" w:eastAsia="微软雅黑" w:hAnsi="微软雅黑"/>
          <w:sz w:val="18"/>
          <w:szCs w:val="18"/>
        </w:rPr>
        <w:t xml:space="preserve"> </w:t>
      </w:r>
      <w:r>
        <w:rPr>
          <w:rFonts w:ascii="微软雅黑" w:eastAsia="微软雅黑" w:hAnsi="微软雅黑"/>
          <w:sz w:val="18"/>
          <w:szCs w:val="18"/>
        </w:rPr>
        <w:t>7.17.0</w:t>
      </w:r>
      <w:r w:rsidRPr="00417662">
        <w:rPr>
          <w:rFonts w:ascii="微软雅黑" w:eastAsia="微软雅黑" w:hAnsi="微软雅黑"/>
          <w:sz w:val="18"/>
          <w:szCs w:val="18"/>
        </w:rPr>
        <w:t xml:space="preserve"> </w:t>
      </w:r>
    </w:p>
    <w:p w14:paraId="577F6764" w14:textId="77777777" w:rsidR="00185300" w:rsidRDefault="00185300" w:rsidP="00AA2F1C">
      <w:pPr>
        <w:pStyle w:val="11"/>
      </w:pPr>
      <w:r>
        <w:rPr>
          <w:rFonts w:hint="eastAsia"/>
        </w:rPr>
        <w:t>Copyright</w:t>
      </w:r>
      <w:r>
        <w:t xml:space="preserve"> </w:t>
      </w:r>
      <w:r>
        <w:rPr>
          <w:rFonts w:hint="eastAsia"/>
        </w:rPr>
        <w:t>notice</w:t>
      </w:r>
      <w:r>
        <w:t xml:space="preserve"> </w:t>
      </w:r>
      <w:r>
        <w:rPr>
          <w:rFonts w:hint="eastAsia"/>
        </w:rPr>
        <w:t>版权声明</w:t>
      </w:r>
    </w:p>
    <w:p w14:paraId="4DAE418B" w14:textId="77777777" w:rsidR="00185300" w:rsidRDefault="00185300" w:rsidP="00185300">
      <w:r w:rsidRPr="00185300">
        <w:rPr>
          <w:rFonts w:ascii="Menlo" w:hAnsi="Menlo" w:cs="Menlo"/>
          <w:color w:val="24292F"/>
          <w:sz w:val="18"/>
          <w:szCs w:val="18"/>
          <w:shd w:val="clear" w:color="auto" w:fill="FFFFFF"/>
        </w:rPr>
        <w:t>Copyright [</w:t>
      </w:r>
      <w:proofErr w:type="spellStart"/>
      <w:r w:rsidRPr="00185300">
        <w:rPr>
          <w:rFonts w:ascii="Menlo" w:hAnsi="Menlo" w:cs="Menlo"/>
          <w:color w:val="24292F"/>
          <w:sz w:val="18"/>
          <w:szCs w:val="18"/>
          <w:shd w:val="clear" w:color="auto" w:fill="FFFFFF"/>
        </w:rPr>
        <w:t>yyyy</w:t>
      </w:r>
      <w:proofErr w:type="spellEnd"/>
      <w:r w:rsidRPr="00185300">
        <w:rPr>
          <w:rFonts w:ascii="Menlo" w:hAnsi="Menlo" w:cs="Menlo"/>
          <w:color w:val="24292F"/>
          <w:sz w:val="18"/>
          <w:szCs w:val="18"/>
          <w:shd w:val="clear" w:color="auto" w:fill="FFFFFF"/>
        </w:rPr>
        <w:t>] [name of copyright owner]</w:t>
      </w:r>
    </w:p>
    <w:p w14:paraId="31153FA6" w14:textId="77777777" w:rsidR="00185300" w:rsidRDefault="00185300" w:rsidP="00AA2F1C">
      <w:pPr>
        <w:pStyle w:val="11"/>
      </w:pPr>
      <w:r>
        <w:rPr>
          <w:rFonts w:hint="eastAsia"/>
        </w:rPr>
        <w:t>License</w:t>
      </w:r>
      <w:r>
        <w:t xml:space="preserve"> </w:t>
      </w:r>
      <w:r>
        <w:rPr>
          <w:rFonts w:hint="eastAsia"/>
        </w:rPr>
        <w:t>许可证</w:t>
      </w:r>
    </w:p>
    <w:p w14:paraId="17378817" w14:textId="77777777" w:rsidR="00185300" w:rsidRPr="00417662" w:rsidRDefault="00185300" w:rsidP="00185300">
      <w:pPr>
        <w:rPr>
          <w:rFonts w:ascii="Menlo" w:hAnsi="Menlo" w:cs="Menlo"/>
          <w:sz w:val="20"/>
          <w:szCs w:val="20"/>
        </w:rPr>
      </w:pPr>
      <w:r w:rsidRPr="00417662">
        <w:rPr>
          <w:rFonts w:ascii="Menlo" w:hAnsi="Menlo" w:cs="Menlo"/>
          <w:sz w:val="20"/>
          <w:szCs w:val="20"/>
        </w:rPr>
        <w:t>Apache License 2.0</w:t>
      </w:r>
    </w:p>
    <w:p w14:paraId="1F248372" w14:textId="14D367C1" w:rsidR="00185300" w:rsidRPr="00417662" w:rsidRDefault="00185300" w:rsidP="00417662">
      <w:pPr>
        <w:rPr>
          <w:rFonts w:ascii="Menlo" w:hAnsi="Menlo" w:cs="Menlo"/>
          <w:sz w:val="20"/>
          <w:szCs w:val="20"/>
        </w:rPr>
      </w:pPr>
      <w:r w:rsidRPr="00417662">
        <w:rPr>
          <w:rFonts w:ascii="Menlo" w:hAnsi="Menlo" w:cs="Menlo"/>
          <w:sz w:val="20"/>
          <w:szCs w:val="20"/>
        </w:rPr>
        <w:t>Please see above.</w:t>
      </w:r>
    </w:p>
    <w:p w14:paraId="140F52DC" w14:textId="60848FE2" w:rsidR="0006139D" w:rsidRDefault="0006139D" w:rsidP="00AA2F1C">
      <w:pPr>
        <w:pStyle w:val="11"/>
      </w:pPr>
      <w:r>
        <w:rPr>
          <w:rFonts w:hint="eastAsia"/>
        </w:rPr>
        <w:t>Software</w:t>
      </w:r>
      <w:r>
        <w:t xml:space="preserve"> </w:t>
      </w:r>
      <w:r>
        <w:rPr>
          <w:rFonts w:hint="eastAsia"/>
        </w:rPr>
        <w:t>软件名称以及版本</w:t>
      </w:r>
    </w:p>
    <w:p w14:paraId="4564967A" w14:textId="084483C0" w:rsidR="0006139D" w:rsidRPr="0006139D" w:rsidRDefault="0006139D" w:rsidP="0006139D">
      <w:pPr>
        <w:rPr>
          <w:rFonts w:ascii="微软雅黑" w:eastAsia="微软雅黑" w:hAnsi="微软雅黑"/>
          <w:b/>
          <w:bCs/>
          <w:sz w:val="32"/>
          <w:szCs w:val="32"/>
        </w:rPr>
      </w:pPr>
      <w:proofErr w:type="spellStart"/>
      <w:r w:rsidRPr="00BF11BD">
        <w:rPr>
          <w:rFonts w:ascii="微软雅黑" w:eastAsia="微软雅黑" w:hAnsi="微软雅黑"/>
          <w:sz w:val="18"/>
          <w:szCs w:val="18"/>
        </w:rPr>
        <w:t>Hutool</w:t>
      </w:r>
      <w:proofErr w:type="spellEnd"/>
      <w:r>
        <w:rPr>
          <w:rFonts w:ascii="微软雅黑" w:eastAsia="微软雅黑" w:hAnsi="微软雅黑"/>
          <w:sz w:val="18"/>
          <w:szCs w:val="18"/>
        </w:rPr>
        <w:t xml:space="preserve"> 5.8.3</w:t>
      </w:r>
    </w:p>
    <w:p w14:paraId="0224BF05" w14:textId="477F17F1" w:rsidR="0006139D" w:rsidRDefault="0006139D" w:rsidP="00AA2F1C">
      <w:pPr>
        <w:pStyle w:val="11"/>
      </w:pPr>
      <w:r>
        <w:rPr>
          <w:rFonts w:hint="eastAsia"/>
        </w:rPr>
        <w:t>Copyright</w:t>
      </w:r>
      <w:r>
        <w:t xml:space="preserve"> </w:t>
      </w:r>
      <w:r>
        <w:rPr>
          <w:rFonts w:hint="eastAsia"/>
        </w:rPr>
        <w:t>notice</w:t>
      </w:r>
      <w:r>
        <w:t xml:space="preserve"> </w:t>
      </w:r>
      <w:r>
        <w:rPr>
          <w:rFonts w:hint="eastAsia"/>
        </w:rPr>
        <w:t>版权声明</w:t>
      </w:r>
    </w:p>
    <w:p w14:paraId="5E24C0EC" w14:textId="1EE310CC" w:rsidR="00422457" w:rsidRPr="00185300" w:rsidRDefault="00422457" w:rsidP="0018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nsolas" w:hAnsi="Consolas" w:cs="Consolas"/>
          <w:color w:val="333333"/>
          <w:sz w:val="18"/>
          <w:szCs w:val="18"/>
        </w:rPr>
      </w:pPr>
      <w:r w:rsidRPr="00422457">
        <w:rPr>
          <w:rFonts w:ascii="Consolas" w:hAnsi="Consolas" w:cs="Consolas"/>
          <w:color w:val="333333"/>
          <w:sz w:val="18"/>
          <w:szCs w:val="18"/>
        </w:rPr>
        <w:t>Copyright (c) [Year] [name of copyright holder]</w:t>
      </w:r>
    </w:p>
    <w:p w14:paraId="2300BD4C" w14:textId="1A1A6ADD" w:rsidR="0006139D" w:rsidRDefault="0006139D" w:rsidP="00AA2F1C">
      <w:pPr>
        <w:pStyle w:val="11"/>
      </w:pPr>
      <w:r>
        <w:rPr>
          <w:rFonts w:hint="eastAsia"/>
        </w:rPr>
        <w:t>License</w:t>
      </w:r>
      <w:r>
        <w:t xml:space="preserve"> </w:t>
      </w:r>
      <w:r>
        <w:rPr>
          <w:rFonts w:hint="eastAsia"/>
        </w:rPr>
        <w:t>许可证</w:t>
      </w:r>
    </w:p>
    <w:p w14:paraId="48426503"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Mulan Permissive Software License，Version 2 (Mulan PSL v2)</w:t>
      </w:r>
    </w:p>
    <w:p w14:paraId="0452C163" w14:textId="06FBFF7D"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January 2020 http://license.coscl.org.cn/MulanPSL2</w:t>
      </w:r>
    </w:p>
    <w:p w14:paraId="75D1A191"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Your reproduction, use, modification and distribution of the Software shall be subject to Mulan PSL v2 (this License) with the following terms and conditions:</w:t>
      </w:r>
    </w:p>
    <w:p w14:paraId="06303722" w14:textId="77777777" w:rsidR="00615E69" w:rsidRPr="00615E69" w:rsidRDefault="00615E69" w:rsidP="00615E69">
      <w:pPr>
        <w:rPr>
          <w:rFonts w:ascii="微软雅黑" w:eastAsia="微软雅黑" w:hAnsi="微软雅黑"/>
          <w:sz w:val="18"/>
          <w:szCs w:val="18"/>
        </w:rPr>
      </w:pPr>
    </w:p>
    <w:p w14:paraId="02BFC5C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lastRenderedPageBreak/>
        <w:t xml:space="preserve">   0. Definition</w:t>
      </w:r>
    </w:p>
    <w:p w14:paraId="12134680" w14:textId="77777777" w:rsidR="00615E69" w:rsidRPr="00615E69" w:rsidRDefault="00615E69" w:rsidP="00615E69">
      <w:pPr>
        <w:rPr>
          <w:rFonts w:ascii="微软雅黑" w:eastAsia="微软雅黑" w:hAnsi="微软雅黑"/>
          <w:sz w:val="18"/>
          <w:szCs w:val="18"/>
        </w:rPr>
      </w:pPr>
    </w:p>
    <w:p w14:paraId="088462DD"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Software means the program and related documents which are licensed under this License and comprise all Contribution(s).</w:t>
      </w:r>
    </w:p>
    <w:p w14:paraId="59D171E7" w14:textId="77777777" w:rsidR="00615E69" w:rsidRPr="00615E69" w:rsidRDefault="00615E69" w:rsidP="00615E69">
      <w:pPr>
        <w:rPr>
          <w:rFonts w:ascii="微软雅黑" w:eastAsia="微软雅黑" w:hAnsi="微软雅黑"/>
          <w:sz w:val="18"/>
          <w:szCs w:val="18"/>
        </w:rPr>
      </w:pPr>
    </w:p>
    <w:p w14:paraId="530B9EE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Contribution means the copyrightable work licensed by a particular Contributor under this License.</w:t>
      </w:r>
    </w:p>
    <w:p w14:paraId="7FDC0B03" w14:textId="77777777" w:rsidR="00615E69" w:rsidRPr="00615E69" w:rsidRDefault="00615E69" w:rsidP="00615E69">
      <w:pPr>
        <w:rPr>
          <w:rFonts w:ascii="微软雅黑" w:eastAsia="微软雅黑" w:hAnsi="微软雅黑"/>
          <w:sz w:val="18"/>
          <w:szCs w:val="18"/>
        </w:rPr>
      </w:pPr>
    </w:p>
    <w:p w14:paraId="379F5F09"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Contributor means the Individual or Legal Entity who licenses its copyrightable work under this License.</w:t>
      </w:r>
    </w:p>
    <w:p w14:paraId="780DBA4D" w14:textId="77777777" w:rsidR="00615E69" w:rsidRPr="00615E69" w:rsidRDefault="00615E69" w:rsidP="00615E69">
      <w:pPr>
        <w:rPr>
          <w:rFonts w:ascii="微软雅黑" w:eastAsia="微软雅黑" w:hAnsi="微软雅黑"/>
          <w:sz w:val="18"/>
          <w:szCs w:val="18"/>
        </w:rPr>
      </w:pPr>
    </w:p>
    <w:p w14:paraId="41B11A9A"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Legal Entity means the entity making a Contribution and all its Affiliates.</w:t>
      </w:r>
    </w:p>
    <w:p w14:paraId="42565EE3" w14:textId="77777777" w:rsidR="00615E69" w:rsidRPr="00615E69" w:rsidRDefault="00615E69" w:rsidP="00615E69">
      <w:pPr>
        <w:rPr>
          <w:rFonts w:ascii="微软雅黑" w:eastAsia="微软雅黑" w:hAnsi="微软雅黑"/>
          <w:sz w:val="18"/>
          <w:szCs w:val="18"/>
        </w:rPr>
      </w:pPr>
    </w:p>
    <w:p w14:paraId="0682F53F"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14:paraId="69073000" w14:textId="77777777" w:rsidR="00615E69" w:rsidRPr="00615E69" w:rsidRDefault="00615E69" w:rsidP="00615E69">
      <w:pPr>
        <w:rPr>
          <w:rFonts w:ascii="微软雅黑" w:eastAsia="微软雅黑" w:hAnsi="微软雅黑"/>
          <w:sz w:val="18"/>
          <w:szCs w:val="18"/>
        </w:rPr>
      </w:pPr>
    </w:p>
    <w:p w14:paraId="53C9601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1. Grant of Copyright License</w:t>
      </w:r>
    </w:p>
    <w:p w14:paraId="6F78485D" w14:textId="77777777" w:rsidR="00615E69" w:rsidRPr="00615E69" w:rsidRDefault="00615E69" w:rsidP="00615E69">
      <w:pPr>
        <w:rPr>
          <w:rFonts w:ascii="微软雅黑" w:eastAsia="微软雅黑" w:hAnsi="微软雅黑"/>
          <w:sz w:val="18"/>
          <w:szCs w:val="18"/>
        </w:rPr>
      </w:pPr>
    </w:p>
    <w:p w14:paraId="747D1B35"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14:paraId="7E89B12B" w14:textId="77777777" w:rsidR="00615E69" w:rsidRPr="00615E69" w:rsidRDefault="00615E69" w:rsidP="00615E69">
      <w:pPr>
        <w:rPr>
          <w:rFonts w:ascii="微软雅黑" w:eastAsia="微软雅黑" w:hAnsi="微软雅黑"/>
          <w:sz w:val="18"/>
          <w:szCs w:val="18"/>
        </w:rPr>
      </w:pPr>
    </w:p>
    <w:p w14:paraId="035EB4A3"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2. Grant of Patent License</w:t>
      </w:r>
    </w:p>
    <w:p w14:paraId="634487FC" w14:textId="77777777" w:rsidR="00615E69" w:rsidRPr="00615E69" w:rsidRDefault="00615E69" w:rsidP="00615E69">
      <w:pPr>
        <w:rPr>
          <w:rFonts w:ascii="微软雅黑" w:eastAsia="微软雅黑" w:hAnsi="微软雅黑"/>
          <w:sz w:val="18"/>
          <w:szCs w:val="18"/>
        </w:rPr>
      </w:pPr>
    </w:p>
    <w:p w14:paraId="5721C64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14:paraId="45C09C09" w14:textId="77777777" w:rsidR="00615E69" w:rsidRPr="00615E69" w:rsidRDefault="00615E69" w:rsidP="00615E69">
      <w:pPr>
        <w:rPr>
          <w:rFonts w:ascii="微软雅黑" w:eastAsia="微软雅黑" w:hAnsi="微软雅黑"/>
          <w:sz w:val="18"/>
          <w:szCs w:val="18"/>
        </w:rPr>
      </w:pPr>
    </w:p>
    <w:p w14:paraId="092EE3FC"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3. No Trademark License</w:t>
      </w:r>
    </w:p>
    <w:p w14:paraId="66ECDE6F" w14:textId="77777777" w:rsidR="00615E69" w:rsidRPr="00615E69" w:rsidRDefault="00615E69" w:rsidP="00615E69">
      <w:pPr>
        <w:rPr>
          <w:rFonts w:ascii="微软雅黑" w:eastAsia="微软雅黑" w:hAnsi="微软雅黑"/>
          <w:sz w:val="18"/>
          <w:szCs w:val="18"/>
        </w:rPr>
      </w:pPr>
    </w:p>
    <w:p w14:paraId="281E48C1"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No trademark license is granted to use the trade names, trademarks, service marks, or product names of Contributor, except as required to fulfill notice requirements in Section 4.</w:t>
      </w:r>
    </w:p>
    <w:p w14:paraId="2CD9D454" w14:textId="77777777" w:rsidR="00615E69" w:rsidRPr="00615E69" w:rsidRDefault="00615E69" w:rsidP="00615E69">
      <w:pPr>
        <w:rPr>
          <w:rFonts w:ascii="微软雅黑" w:eastAsia="微软雅黑" w:hAnsi="微软雅黑"/>
          <w:sz w:val="18"/>
          <w:szCs w:val="18"/>
        </w:rPr>
      </w:pPr>
    </w:p>
    <w:p w14:paraId="3BB3678B"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4. Distribution Restriction</w:t>
      </w:r>
    </w:p>
    <w:p w14:paraId="6C980ED8" w14:textId="77777777" w:rsidR="00615E69" w:rsidRPr="00615E69" w:rsidRDefault="00615E69" w:rsidP="00615E69">
      <w:pPr>
        <w:rPr>
          <w:rFonts w:ascii="微软雅黑" w:eastAsia="微软雅黑" w:hAnsi="微软雅黑"/>
          <w:sz w:val="18"/>
          <w:szCs w:val="18"/>
        </w:rPr>
      </w:pPr>
    </w:p>
    <w:p w14:paraId="207E5C06"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14:paraId="2A9D06DB" w14:textId="77777777" w:rsidR="00615E69" w:rsidRPr="00615E69" w:rsidRDefault="00615E69" w:rsidP="00615E69">
      <w:pPr>
        <w:rPr>
          <w:rFonts w:ascii="微软雅黑" w:eastAsia="微软雅黑" w:hAnsi="微软雅黑"/>
          <w:sz w:val="18"/>
          <w:szCs w:val="18"/>
        </w:rPr>
      </w:pPr>
    </w:p>
    <w:p w14:paraId="651CCDA2"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5. Disclaimer of Warranty and Limitation of Liability</w:t>
      </w:r>
    </w:p>
    <w:p w14:paraId="1D09A408" w14:textId="77777777" w:rsidR="00615E69" w:rsidRPr="00615E69" w:rsidRDefault="00615E69" w:rsidP="00615E69">
      <w:pPr>
        <w:rPr>
          <w:rFonts w:ascii="微软雅黑" w:eastAsia="微软雅黑" w:hAnsi="微软雅黑"/>
          <w:sz w:val="18"/>
          <w:szCs w:val="18"/>
        </w:rPr>
      </w:pPr>
    </w:p>
    <w:p w14:paraId="15E69B21"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14:paraId="4AD9FAC2" w14:textId="77777777" w:rsidR="00615E69" w:rsidRPr="00615E69" w:rsidRDefault="00615E69" w:rsidP="00615E69">
      <w:pPr>
        <w:rPr>
          <w:rFonts w:ascii="微软雅黑" w:eastAsia="微软雅黑" w:hAnsi="微软雅黑"/>
          <w:sz w:val="18"/>
          <w:szCs w:val="18"/>
        </w:rPr>
      </w:pPr>
    </w:p>
    <w:p w14:paraId="2775C00A"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6. Language</w:t>
      </w:r>
    </w:p>
    <w:p w14:paraId="6B55181F" w14:textId="77777777" w:rsidR="00615E69" w:rsidRPr="00615E69" w:rsidRDefault="00615E69" w:rsidP="00615E69">
      <w:pPr>
        <w:rPr>
          <w:rFonts w:ascii="微软雅黑" w:eastAsia="微软雅黑" w:hAnsi="微软雅黑"/>
          <w:sz w:val="18"/>
          <w:szCs w:val="18"/>
        </w:rPr>
      </w:pPr>
    </w:p>
    <w:p w14:paraId="3A8B4AF5"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THIS LICENSE IS WRITTEN IN BOTH CHINESE AND ENGLISH, AND THE CHINESE VERSION AND ENGLISH VERSION SHALL HAVE THE SAME LEGAL EFFECT. IN THE CASE OF DIVERGENCE BETWEEN THE CHINESE AND ENGLISH VERSIONS, THE CHINESE VERSION SHALL PREVAIL.</w:t>
      </w:r>
    </w:p>
    <w:p w14:paraId="0CC76FD9" w14:textId="77777777" w:rsidR="00615E69" w:rsidRPr="00615E69" w:rsidRDefault="00615E69" w:rsidP="00615E69">
      <w:pPr>
        <w:rPr>
          <w:rFonts w:ascii="微软雅黑" w:eastAsia="微软雅黑" w:hAnsi="微软雅黑"/>
          <w:sz w:val="18"/>
          <w:szCs w:val="18"/>
        </w:rPr>
      </w:pPr>
    </w:p>
    <w:p w14:paraId="5A1A9F50"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END OF THE TERMS AND CONDITIONS</w:t>
      </w:r>
    </w:p>
    <w:p w14:paraId="4A5EA4D7" w14:textId="77777777" w:rsidR="00615E69" w:rsidRPr="00615E69" w:rsidRDefault="00615E69" w:rsidP="00615E69">
      <w:pPr>
        <w:rPr>
          <w:rFonts w:ascii="微软雅黑" w:eastAsia="微软雅黑" w:hAnsi="微软雅黑"/>
          <w:sz w:val="18"/>
          <w:szCs w:val="18"/>
        </w:rPr>
      </w:pPr>
    </w:p>
    <w:p w14:paraId="2BE6B1B6"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How to Apply the Mulan Permissive Software License，Version 2 (Mulan PSL v2) to Your Software</w:t>
      </w:r>
    </w:p>
    <w:p w14:paraId="4C3C5248" w14:textId="77777777" w:rsidR="00615E69" w:rsidRPr="00615E69" w:rsidRDefault="00615E69" w:rsidP="00615E69">
      <w:pPr>
        <w:rPr>
          <w:rFonts w:ascii="微软雅黑" w:eastAsia="微软雅黑" w:hAnsi="微软雅黑"/>
          <w:sz w:val="18"/>
          <w:szCs w:val="18"/>
        </w:rPr>
      </w:pPr>
    </w:p>
    <w:p w14:paraId="412D72B7"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To apply the Mulan PSL v2 to your work, for easy identification by recipients, you are suggested to complete following three steps:</w:t>
      </w:r>
    </w:p>
    <w:p w14:paraId="0796B92A" w14:textId="77777777" w:rsidR="00615E69" w:rsidRPr="00615E69" w:rsidRDefault="00615E69" w:rsidP="00615E69">
      <w:pPr>
        <w:rPr>
          <w:rFonts w:ascii="微软雅黑" w:eastAsia="微软雅黑" w:hAnsi="微软雅黑"/>
          <w:sz w:val="18"/>
          <w:szCs w:val="18"/>
        </w:rPr>
      </w:pPr>
    </w:p>
    <w:p w14:paraId="3C4A3C33"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w:t>
      </w:r>
      <w:proofErr w:type="spellStart"/>
      <w:r w:rsidRPr="00615E69">
        <w:rPr>
          <w:rFonts w:ascii="微软雅黑" w:eastAsia="微软雅黑" w:hAnsi="微软雅黑"/>
          <w:sz w:val="18"/>
          <w:szCs w:val="18"/>
        </w:rPr>
        <w:t>i</w:t>
      </w:r>
      <w:proofErr w:type="spellEnd"/>
      <w:r w:rsidRPr="00615E69">
        <w:rPr>
          <w:rFonts w:ascii="微软雅黑" w:eastAsia="微软雅黑" w:hAnsi="微软雅黑"/>
          <w:sz w:val="18"/>
          <w:szCs w:val="18"/>
        </w:rPr>
        <w:t xml:space="preserve"> Fill in the blanks in following statement, including insert your software name, the year of the first publication of your software, and your name identified as the copyright owner;</w:t>
      </w:r>
    </w:p>
    <w:p w14:paraId="06F4565C" w14:textId="77777777" w:rsidR="00615E69" w:rsidRPr="00615E69" w:rsidRDefault="00615E69" w:rsidP="00615E69">
      <w:pPr>
        <w:rPr>
          <w:rFonts w:ascii="微软雅黑" w:eastAsia="微软雅黑" w:hAnsi="微软雅黑"/>
          <w:sz w:val="18"/>
          <w:szCs w:val="18"/>
        </w:rPr>
      </w:pPr>
    </w:p>
    <w:p w14:paraId="66A1B520"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ii Create a file named “LICENSE” which contains the whole context of this License in the first directory of your software package;</w:t>
      </w:r>
    </w:p>
    <w:p w14:paraId="64AE852F" w14:textId="77777777" w:rsidR="00615E69" w:rsidRPr="00615E69" w:rsidRDefault="00615E69" w:rsidP="00615E69">
      <w:pPr>
        <w:rPr>
          <w:rFonts w:ascii="微软雅黑" w:eastAsia="微软雅黑" w:hAnsi="微软雅黑"/>
          <w:sz w:val="18"/>
          <w:szCs w:val="18"/>
        </w:rPr>
      </w:pPr>
    </w:p>
    <w:p w14:paraId="16383FE2"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iii Attach the statement to the appropriate annotated syntax at the beginning of each source file.</w:t>
      </w:r>
    </w:p>
    <w:p w14:paraId="06F7727C" w14:textId="77777777" w:rsidR="00615E69" w:rsidRPr="00615E69" w:rsidRDefault="00615E69" w:rsidP="00615E69">
      <w:pPr>
        <w:rPr>
          <w:rFonts w:ascii="微软雅黑" w:eastAsia="微软雅黑" w:hAnsi="微软雅黑"/>
          <w:sz w:val="18"/>
          <w:szCs w:val="18"/>
        </w:rPr>
      </w:pPr>
    </w:p>
    <w:p w14:paraId="5DEFA70F" w14:textId="77777777" w:rsidR="00615E69" w:rsidRPr="00615E69" w:rsidRDefault="00615E69" w:rsidP="00615E69">
      <w:pPr>
        <w:rPr>
          <w:rFonts w:ascii="微软雅黑" w:eastAsia="微软雅黑" w:hAnsi="微软雅黑"/>
          <w:sz w:val="18"/>
          <w:szCs w:val="18"/>
        </w:rPr>
      </w:pPr>
    </w:p>
    <w:p w14:paraId="4DE8C423"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Copyright (c) [Year] [name of copyright holder]</w:t>
      </w:r>
    </w:p>
    <w:p w14:paraId="75B95CCF"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[Software Name] is licensed under Mulan PSL v2.</w:t>
      </w:r>
    </w:p>
    <w:p w14:paraId="632A7931"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You can use this software according to the terms and conditions of the Mulan PSL v2.</w:t>
      </w:r>
    </w:p>
    <w:p w14:paraId="6F7840B6"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lastRenderedPageBreak/>
        <w:t xml:space="preserve">   You may obtain a copy of Mulan PSL v2 at:</w:t>
      </w:r>
    </w:p>
    <w:p w14:paraId="7357863E"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http://license.coscl.org.cn/MulanPSL2</w:t>
      </w:r>
    </w:p>
    <w:p w14:paraId="7FC5E9BD"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THIS SOFTWARE IS PROVIDED ON AN "AS IS" BASIS, WITHOUT WARRANTIES OF ANY KIND, EITHER EXPRESS OR IMPLIED, INCLUDING BUT NOT LIMITED TO NON-INFRINGEMENT, MERCHANTABILITY OR FIT FOR A PARTICULAR PURPOSE.</w:t>
      </w:r>
    </w:p>
    <w:p w14:paraId="028259E9" w14:textId="66A4E32E"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   See the Mulan PSL v2 for more details.</w:t>
      </w:r>
    </w:p>
    <w:p w14:paraId="7C7436F8" w14:textId="26F3CF48" w:rsidR="0006139D" w:rsidRDefault="0006139D" w:rsidP="00AA2F1C">
      <w:pPr>
        <w:pStyle w:val="11"/>
      </w:pPr>
      <w:r>
        <w:rPr>
          <w:rFonts w:hint="eastAsia"/>
        </w:rPr>
        <w:t>Software</w:t>
      </w:r>
      <w:r>
        <w:t xml:space="preserve"> </w:t>
      </w:r>
      <w:r>
        <w:rPr>
          <w:rFonts w:hint="eastAsia"/>
        </w:rPr>
        <w:t>软件名称以及版本</w:t>
      </w:r>
    </w:p>
    <w:p w14:paraId="7263B820" w14:textId="301DB856" w:rsidR="00615E69" w:rsidRPr="00615E69" w:rsidRDefault="00615E69" w:rsidP="00615E69">
      <w:pPr>
        <w:rPr>
          <w:rFonts w:ascii="微软雅黑" w:eastAsia="微软雅黑" w:hAnsi="微软雅黑"/>
          <w:b/>
          <w:bCs/>
          <w:sz w:val="32"/>
          <w:szCs w:val="32"/>
        </w:rPr>
      </w:pPr>
      <w:r w:rsidRPr="00BF11BD">
        <w:rPr>
          <w:rFonts w:ascii="微软雅黑" w:eastAsia="微软雅黑" w:hAnsi="微软雅黑"/>
          <w:sz w:val="18"/>
          <w:szCs w:val="18"/>
        </w:rPr>
        <w:t>Vue</w:t>
      </w:r>
      <w:r>
        <w:rPr>
          <w:rFonts w:ascii="微软雅黑" w:eastAsia="微软雅黑" w:hAnsi="微软雅黑"/>
          <w:sz w:val="18"/>
          <w:szCs w:val="18"/>
        </w:rPr>
        <w:t xml:space="preserve"> 2.6.12</w:t>
      </w:r>
    </w:p>
    <w:p w14:paraId="3B36E288" w14:textId="7F359AB3" w:rsidR="0006139D" w:rsidRDefault="0006139D" w:rsidP="00AA2F1C">
      <w:pPr>
        <w:pStyle w:val="11"/>
      </w:pPr>
      <w:r>
        <w:rPr>
          <w:rFonts w:hint="eastAsia"/>
        </w:rPr>
        <w:t>Copyright</w:t>
      </w:r>
      <w:r>
        <w:t xml:space="preserve"> </w:t>
      </w:r>
      <w:r>
        <w:rPr>
          <w:rFonts w:hint="eastAsia"/>
        </w:rPr>
        <w:t>notice</w:t>
      </w:r>
      <w:r>
        <w:t xml:space="preserve"> </w:t>
      </w:r>
      <w:r>
        <w:rPr>
          <w:rFonts w:hint="eastAsia"/>
        </w:rPr>
        <w:t>版权声明</w:t>
      </w:r>
    </w:p>
    <w:p w14:paraId="467CAE9A" w14:textId="1059013E" w:rsidR="00615E69" w:rsidRPr="00E435D7" w:rsidRDefault="00615E69" w:rsidP="00E435D7">
      <w:r w:rsidRPr="00615E69">
        <w:rPr>
          <w:rFonts w:ascii="Menlo" w:hAnsi="Menlo" w:cs="Menlo"/>
          <w:color w:val="24292F"/>
          <w:sz w:val="18"/>
          <w:szCs w:val="18"/>
          <w:shd w:val="clear" w:color="auto" w:fill="FFFFFF"/>
        </w:rPr>
        <w:t xml:space="preserve">Copyright (c) 2013-present, </w:t>
      </w:r>
      <w:proofErr w:type="spellStart"/>
      <w:r w:rsidRPr="00615E69">
        <w:rPr>
          <w:rFonts w:ascii="Menlo" w:hAnsi="Menlo" w:cs="Menlo"/>
          <w:color w:val="24292F"/>
          <w:sz w:val="18"/>
          <w:szCs w:val="18"/>
          <w:shd w:val="clear" w:color="auto" w:fill="FFFFFF"/>
        </w:rPr>
        <w:t>Yuxi</w:t>
      </w:r>
      <w:proofErr w:type="spellEnd"/>
      <w:r w:rsidRPr="00615E69">
        <w:rPr>
          <w:rFonts w:ascii="Menlo" w:hAnsi="Menlo" w:cs="Menlo"/>
          <w:color w:val="24292F"/>
          <w:sz w:val="18"/>
          <w:szCs w:val="18"/>
          <w:shd w:val="clear" w:color="auto" w:fill="FFFFFF"/>
        </w:rPr>
        <w:t xml:space="preserve"> (Evan) You</w:t>
      </w:r>
    </w:p>
    <w:p w14:paraId="441609F6" w14:textId="5481DF9A" w:rsidR="0006139D" w:rsidRDefault="0006139D" w:rsidP="00AA2F1C">
      <w:pPr>
        <w:pStyle w:val="11"/>
      </w:pPr>
      <w:r>
        <w:rPr>
          <w:rFonts w:hint="eastAsia"/>
        </w:rPr>
        <w:t>License</w:t>
      </w:r>
      <w:r>
        <w:t xml:space="preserve"> </w:t>
      </w:r>
      <w:r>
        <w:rPr>
          <w:rFonts w:hint="eastAsia"/>
        </w:rPr>
        <w:t>许可证</w:t>
      </w:r>
    </w:p>
    <w:p w14:paraId="6281DCF5"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The MIT License (MIT)</w:t>
      </w:r>
    </w:p>
    <w:p w14:paraId="2B069126" w14:textId="77777777" w:rsidR="00615E69" w:rsidRPr="00615E69" w:rsidRDefault="00615E69" w:rsidP="00615E69">
      <w:pPr>
        <w:rPr>
          <w:rFonts w:ascii="微软雅黑" w:eastAsia="微软雅黑" w:hAnsi="微软雅黑"/>
          <w:sz w:val="18"/>
          <w:szCs w:val="18"/>
        </w:rPr>
      </w:pPr>
    </w:p>
    <w:p w14:paraId="35FB391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 xml:space="preserve">Copyright (c) 2013-present, </w:t>
      </w:r>
      <w:proofErr w:type="spellStart"/>
      <w:r w:rsidRPr="00615E69">
        <w:rPr>
          <w:rFonts w:ascii="微软雅黑" w:eastAsia="微软雅黑" w:hAnsi="微软雅黑"/>
          <w:sz w:val="18"/>
          <w:szCs w:val="18"/>
        </w:rPr>
        <w:t>Yuxi</w:t>
      </w:r>
      <w:proofErr w:type="spellEnd"/>
      <w:r w:rsidRPr="00615E69">
        <w:rPr>
          <w:rFonts w:ascii="微软雅黑" w:eastAsia="微软雅黑" w:hAnsi="微软雅黑"/>
          <w:sz w:val="18"/>
          <w:szCs w:val="18"/>
        </w:rPr>
        <w:t xml:space="preserve"> (Evan) You</w:t>
      </w:r>
    </w:p>
    <w:p w14:paraId="01CA22D7" w14:textId="77777777" w:rsidR="00615E69" w:rsidRPr="00615E69" w:rsidRDefault="00615E69" w:rsidP="00615E69">
      <w:pPr>
        <w:rPr>
          <w:rFonts w:ascii="微软雅黑" w:eastAsia="微软雅黑" w:hAnsi="微软雅黑"/>
          <w:sz w:val="18"/>
          <w:szCs w:val="18"/>
        </w:rPr>
      </w:pPr>
    </w:p>
    <w:p w14:paraId="42A752C5"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Permission is hereby granted, free of charge, to any person obtaining a copy</w:t>
      </w:r>
    </w:p>
    <w:p w14:paraId="281F200B"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of this software and associated documentation files (the "Software"), to deal</w:t>
      </w:r>
    </w:p>
    <w:p w14:paraId="4D1D139F"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in the Software without restriction, including without limitation the rights</w:t>
      </w:r>
    </w:p>
    <w:p w14:paraId="6F869B7E"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to use, copy, modify, merge, publish, distribute, sublicense, and/or sell</w:t>
      </w:r>
    </w:p>
    <w:p w14:paraId="1A081DB9"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copies of the Software, and to permit persons to whom the Software is</w:t>
      </w:r>
    </w:p>
    <w:p w14:paraId="4468F9E1"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furnished to do so, subject to the following conditions:</w:t>
      </w:r>
    </w:p>
    <w:p w14:paraId="0A470502" w14:textId="77777777" w:rsidR="00615E69" w:rsidRPr="00615E69" w:rsidRDefault="00615E69" w:rsidP="00615E69">
      <w:pPr>
        <w:rPr>
          <w:rFonts w:ascii="微软雅黑" w:eastAsia="微软雅黑" w:hAnsi="微软雅黑"/>
          <w:sz w:val="18"/>
          <w:szCs w:val="18"/>
        </w:rPr>
      </w:pPr>
    </w:p>
    <w:p w14:paraId="6197D027"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The above copyright notice and this permission notice shall be included in</w:t>
      </w:r>
    </w:p>
    <w:p w14:paraId="18194B60"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all copies or substantial portions of the Software.</w:t>
      </w:r>
    </w:p>
    <w:p w14:paraId="1D6D683C" w14:textId="77777777" w:rsidR="00615E69" w:rsidRPr="00615E69" w:rsidRDefault="00615E69" w:rsidP="00615E69">
      <w:pPr>
        <w:rPr>
          <w:rFonts w:ascii="微软雅黑" w:eastAsia="微软雅黑" w:hAnsi="微软雅黑"/>
          <w:sz w:val="18"/>
          <w:szCs w:val="18"/>
        </w:rPr>
      </w:pPr>
    </w:p>
    <w:p w14:paraId="09448EC8"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THE SOFTWARE IS PROVIDED "AS IS", WITHOUT WARRANTY OF ANY KIND, EXPRESS OR</w:t>
      </w:r>
    </w:p>
    <w:p w14:paraId="26263EFD"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IMPLIED, INCLUDING BUT NOT LIMITED TO THE WARRANTIES OF MERCHANTABILITY,</w:t>
      </w:r>
    </w:p>
    <w:p w14:paraId="244B2975"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FITNESS FOR A PARTICULAR PURPOSE AND NONINFRINGEMENT. IN NO EVENT SHALL THE</w:t>
      </w:r>
    </w:p>
    <w:p w14:paraId="72823429"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AUTHORS OR COPYRIGHT HOLDERS BE LIABLE FOR ANY CLAIM, DAMAGES OR OTHER</w:t>
      </w:r>
    </w:p>
    <w:p w14:paraId="0817EDC0"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LIABILITY, WHETHER IN AN ACTION OF CONTRACT, TORT OR OTHERWISE, ARISING FROM,</w:t>
      </w:r>
    </w:p>
    <w:p w14:paraId="1908A51C" w14:textId="77777777"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OUT OF OR IN CONNECTION WITH THE SOFTWARE OR THE USE OR OTHER DEALINGS IN</w:t>
      </w:r>
    </w:p>
    <w:p w14:paraId="156C02FF" w14:textId="7BB2EC26" w:rsidR="00615E69" w:rsidRPr="00615E69" w:rsidRDefault="00615E69" w:rsidP="00615E69">
      <w:pPr>
        <w:rPr>
          <w:rFonts w:ascii="微软雅黑" w:eastAsia="微软雅黑" w:hAnsi="微软雅黑"/>
          <w:sz w:val="18"/>
          <w:szCs w:val="18"/>
        </w:rPr>
      </w:pPr>
      <w:r w:rsidRPr="00615E69">
        <w:rPr>
          <w:rFonts w:ascii="微软雅黑" w:eastAsia="微软雅黑" w:hAnsi="微软雅黑"/>
          <w:sz w:val="18"/>
          <w:szCs w:val="18"/>
        </w:rPr>
        <w:t>THE SOFTWARE.</w:t>
      </w:r>
    </w:p>
    <w:sectPr w:rsidR="00615E69" w:rsidRPr="00615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enlo">
    <w:altName w:val="DokChampa"/>
    <w:charset w:val="00"/>
    <w:family w:val="modern"/>
    <w:pitch w:val="fixed"/>
    <w:sig w:usb0="E60022FF" w:usb1="D200F9FB" w:usb2="02000028" w:usb3="00000000" w:csb0="000001D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56B40"/>
    <w:multiLevelType w:val="multilevel"/>
    <w:tmpl w:val="7134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706CAD"/>
    <w:multiLevelType w:val="hybridMultilevel"/>
    <w:tmpl w:val="463CBA50"/>
    <w:lvl w:ilvl="0" w:tplc="BFE2E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8910652">
    <w:abstractNumId w:val="1"/>
  </w:num>
  <w:num w:numId="2" w16cid:durableId="145201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6A"/>
    <w:rsid w:val="0006139D"/>
    <w:rsid w:val="000A3382"/>
    <w:rsid w:val="00185300"/>
    <w:rsid w:val="003172EB"/>
    <w:rsid w:val="00417662"/>
    <w:rsid w:val="00421851"/>
    <w:rsid w:val="00422457"/>
    <w:rsid w:val="00443101"/>
    <w:rsid w:val="005703DA"/>
    <w:rsid w:val="00615E69"/>
    <w:rsid w:val="00651110"/>
    <w:rsid w:val="00887D1C"/>
    <w:rsid w:val="00953215"/>
    <w:rsid w:val="00964E53"/>
    <w:rsid w:val="00A322A9"/>
    <w:rsid w:val="00AA2F1C"/>
    <w:rsid w:val="00B744F1"/>
    <w:rsid w:val="00BA7234"/>
    <w:rsid w:val="00BF11BD"/>
    <w:rsid w:val="00D05D6A"/>
    <w:rsid w:val="00E435D7"/>
    <w:rsid w:val="00E822D2"/>
    <w:rsid w:val="00EF5954"/>
    <w:rsid w:val="00F40D1D"/>
    <w:rsid w:val="00F7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96E6"/>
  <w15:chartTrackingRefBased/>
  <w15:docId w15:val="{69AA4E89-0025-0C45-8E00-3B8A4425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E53"/>
    <w:rPr>
      <w:rFonts w:ascii="宋体" w:eastAsia="宋体" w:hAnsi="宋体" w:cs="宋体"/>
      <w:kern w:val="0"/>
      <w:sz w:val="24"/>
    </w:rPr>
  </w:style>
  <w:style w:type="paragraph" w:styleId="1">
    <w:name w:val="heading 1"/>
    <w:basedOn w:val="a"/>
    <w:next w:val="a"/>
    <w:link w:val="10"/>
    <w:uiPriority w:val="9"/>
    <w:qFormat/>
    <w:rsid w:val="00AA2F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A2F1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3DA"/>
    <w:pPr>
      <w:ind w:firstLineChars="200" w:firstLine="420"/>
    </w:pPr>
  </w:style>
  <w:style w:type="character" w:styleId="a5">
    <w:name w:val="Hyperlink"/>
    <w:basedOn w:val="a0"/>
    <w:uiPriority w:val="99"/>
    <w:unhideWhenUsed/>
    <w:rsid w:val="00BF11BD"/>
    <w:rPr>
      <w:color w:val="0563C1" w:themeColor="hyperlink"/>
      <w:u w:val="single"/>
    </w:rPr>
  </w:style>
  <w:style w:type="character" w:styleId="a6">
    <w:name w:val="Unresolved Mention"/>
    <w:basedOn w:val="a0"/>
    <w:uiPriority w:val="99"/>
    <w:semiHidden/>
    <w:unhideWhenUsed/>
    <w:rsid w:val="00BF11BD"/>
    <w:rPr>
      <w:color w:val="605E5C"/>
      <w:shd w:val="clear" w:color="auto" w:fill="E1DFDD"/>
    </w:rPr>
  </w:style>
  <w:style w:type="paragraph" w:styleId="a7">
    <w:name w:val="Normal (Web)"/>
    <w:basedOn w:val="a"/>
    <w:uiPriority w:val="99"/>
    <w:unhideWhenUsed/>
    <w:rsid w:val="00BF11BD"/>
    <w:pPr>
      <w:spacing w:before="100" w:beforeAutospacing="1" w:after="100" w:afterAutospacing="1"/>
    </w:pPr>
  </w:style>
  <w:style w:type="character" w:styleId="a8">
    <w:name w:val="Strong"/>
    <w:basedOn w:val="a0"/>
    <w:uiPriority w:val="22"/>
    <w:qFormat/>
    <w:rsid w:val="00BF11BD"/>
    <w:rPr>
      <w:b/>
      <w:bCs/>
    </w:rPr>
  </w:style>
  <w:style w:type="paragraph" w:styleId="HTML">
    <w:name w:val="HTML Preformatted"/>
    <w:basedOn w:val="a"/>
    <w:link w:val="HTML0"/>
    <w:uiPriority w:val="99"/>
    <w:semiHidden/>
    <w:unhideWhenUsed/>
    <w:rsid w:val="00422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422457"/>
    <w:rPr>
      <w:rFonts w:ascii="宋体" w:eastAsia="宋体" w:hAnsi="宋体" w:cs="宋体"/>
      <w:kern w:val="0"/>
      <w:sz w:val="24"/>
    </w:rPr>
  </w:style>
  <w:style w:type="character" w:customStyle="1" w:styleId="20">
    <w:name w:val="标题 2 字符"/>
    <w:basedOn w:val="a0"/>
    <w:link w:val="2"/>
    <w:uiPriority w:val="9"/>
    <w:rsid w:val="00AA2F1C"/>
    <w:rPr>
      <w:rFonts w:asciiTheme="majorHAnsi" w:eastAsiaTheme="majorEastAsia" w:hAnsiTheme="majorHAnsi" w:cstheme="majorBidi"/>
      <w:b/>
      <w:bCs/>
      <w:kern w:val="0"/>
      <w:sz w:val="32"/>
      <w:szCs w:val="32"/>
    </w:rPr>
  </w:style>
  <w:style w:type="character" w:customStyle="1" w:styleId="10">
    <w:name w:val="标题 1 字符"/>
    <w:basedOn w:val="a0"/>
    <w:link w:val="1"/>
    <w:uiPriority w:val="9"/>
    <w:rsid w:val="00AA2F1C"/>
    <w:rPr>
      <w:rFonts w:ascii="宋体" w:eastAsia="宋体" w:hAnsi="宋体" w:cs="宋体"/>
      <w:b/>
      <w:bCs/>
      <w:kern w:val="44"/>
      <w:sz w:val="44"/>
      <w:szCs w:val="44"/>
    </w:rPr>
  </w:style>
  <w:style w:type="paragraph" w:customStyle="1" w:styleId="11">
    <w:name w:val="标题1"/>
    <w:basedOn w:val="1"/>
    <w:link w:val="12"/>
    <w:qFormat/>
    <w:rsid w:val="00AA2F1C"/>
    <w:rPr>
      <w:rFonts w:ascii="微软雅黑" w:eastAsia="微软雅黑" w:hAnsi="微软雅黑"/>
      <w:sz w:val="32"/>
      <w:szCs w:val="32"/>
    </w:rPr>
  </w:style>
  <w:style w:type="character" w:customStyle="1" w:styleId="12">
    <w:name w:val="标题1 字符"/>
    <w:basedOn w:val="10"/>
    <w:link w:val="11"/>
    <w:rsid w:val="00AA2F1C"/>
    <w:rPr>
      <w:rFonts w:ascii="微软雅黑" w:eastAsia="微软雅黑" w:hAnsi="微软雅黑" w:cs="宋体"/>
      <w:b/>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8874">
      <w:bodyDiv w:val="1"/>
      <w:marLeft w:val="0"/>
      <w:marRight w:val="0"/>
      <w:marTop w:val="0"/>
      <w:marBottom w:val="0"/>
      <w:divBdr>
        <w:top w:val="none" w:sz="0" w:space="0" w:color="auto"/>
        <w:left w:val="none" w:sz="0" w:space="0" w:color="auto"/>
        <w:bottom w:val="none" w:sz="0" w:space="0" w:color="auto"/>
        <w:right w:val="none" w:sz="0" w:space="0" w:color="auto"/>
      </w:divBdr>
    </w:div>
    <w:div w:id="260140022">
      <w:bodyDiv w:val="1"/>
      <w:marLeft w:val="0"/>
      <w:marRight w:val="0"/>
      <w:marTop w:val="0"/>
      <w:marBottom w:val="0"/>
      <w:divBdr>
        <w:top w:val="none" w:sz="0" w:space="0" w:color="auto"/>
        <w:left w:val="none" w:sz="0" w:space="0" w:color="auto"/>
        <w:bottom w:val="none" w:sz="0" w:space="0" w:color="auto"/>
        <w:right w:val="none" w:sz="0" w:space="0" w:color="auto"/>
      </w:divBdr>
    </w:div>
    <w:div w:id="273367504">
      <w:bodyDiv w:val="1"/>
      <w:marLeft w:val="0"/>
      <w:marRight w:val="0"/>
      <w:marTop w:val="0"/>
      <w:marBottom w:val="0"/>
      <w:divBdr>
        <w:top w:val="none" w:sz="0" w:space="0" w:color="auto"/>
        <w:left w:val="none" w:sz="0" w:space="0" w:color="auto"/>
        <w:bottom w:val="none" w:sz="0" w:space="0" w:color="auto"/>
        <w:right w:val="none" w:sz="0" w:space="0" w:color="auto"/>
      </w:divBdr>
    </w:div>
    <w:div w:id="517502173">
      <w:bodyDiv w:val="1"/>
      <w:marLeft w:val="0"/>
      <w:marRight w:val="0"/>
      <w:marTop w:val="0"/>
      <w:marBottom w:val="0"/>
      <w:divBdr>
        <w:top w:val="none" w:sz="0" w:space="0" w:color="auto"/>
        <w:left w:val="none" w:sz="0" w:space="0" w:color="auto"/>
        <w:bottom w:val="none" w:sz="0" w:space="0" w:color="auto"/>
        <w:right w:val="none" w:sz="0" w:space="0" w:color="auto"/>
      </w:divBdr>
    </w:div>
    <w:div w:id="600529709">
      <w:bodyDiv w:val="1"/>
      <w:marLeft w:val="0"/>
      <w:marRight w:val="0"/>
      <w:marTop w:val="0"/>
      <w:marBottom w:val="0"/>
      <w:divBdr>
        <w:top w:val="none" w:sz="0" w:space="0" w:color="auto"/>
        <w:left w:val="none" w:sz="0" w:space="0" w:color="auto"/>
        <w:bottom w:val="none" w:sz="0" w:space="0" w:color="auto"/>
        <w:right w:val="none" w:sz="0" w:space="0" w:color="auto"/>
      </w:divBdr>
    </w:div>
    <w:div w:id="628050547">
      <w:bodyDiv w:val="1"/>
      <w:marLeft w:val="0"/>
      <w:marRight w:val="0"/>
      <w:marTop w:val="0"/>
      <w:marBottom w:val="0"/>
      <w:divBdr>
        <w:top w:val="none" w:sz="0" w:space="0" w:color="auto"/>
        <w:left w:val="none" w:sz="0" w:space="0" w:color="auto"/>
        <w:bottom w:val="none" w:sz="0" w:space="0" w:color="auto"/>
        <w:right w:val="none" w:sz="0" w:space="0" w:color="auto"/>
      </w:divBdr>
    </w:div>
    <w:div w:id="740177633">
      <w:bodyDiv w:val="1"/>
      <w:marLeft w:val="0"/>
      <w:marRight w:val="0"/>
      <w:marTop w:val="0"/>
      <w:marBottom w:val="0"/>
      <w:divBdr>
        <w:top w:val="none" w:sz="0" w:space="0" w:color="auto"/>
        <w:left w:val="none" w:sz="0" w:space="0" w:color="auto"/>
        <w:bottom w:val="none" w:sz="0" w:space="0" w:color="auto"/>
        <w:right w:val="none" w:sz="0" w:space="0" w:color="auto"/>
      </w:divBdr>
    </w:div>
    <w:div w:id="833178260">
      <w:bodyDiv w:val="1"/>
      <w:marLeft w:val="0"/>
      <w:marRight w:val="0"/>
      <w:marTop w:val="0"/>
      <w:marBottom w:val="0"/>
      <w:divBdr>
        <w:top w:val="none" w:sz="0" w:space="0" w:color="auto"/>
        <w:left w:val="none" w:sz="0" w:space="0" w:color="auto"/>
        <w:bottom w:val="none" w:sz="0" w:space="0" w:color="auto"/>
        <w:right w:val="none" w:sz="0" w:space="0" w:color="auto"/>
      </w:divBdr>
    </w:div>
    <w:div w:id="932978224">
      <w:bodyDiv w:val="1"/>
      <w:marLeft w:val="0"/>
      <w:marRight w:val="0"/>
      <w:marTop w:val="0"/>
      <w:marBottom w:val="0"/>
      <w:divBdr>
        <w:top w:val="none" w:sz="0" w:space="0" w:color="auto"/>
        <w:left w:val="none" w:sz="0" w:space="0" w:color="auto"/>
        <w:bottom w:val="none" w:sz="0" w:space="0" w:color="auto"/>
        <w:right w:val="none" w:sz="0" w:space="0" w:color="auto"/>
      </w:divBdr>
    </w:div>
    <w:div w:id="936525681">
      <w:bodyDiv w:val="1"/>
      <w:marLeft w:val="0"/>
      <w:marRight w:val="0"/>
      <w:marTop w:val="0"/>
      <w:marBottom w:val="0"/>
      <w:divBdr>
        <w:top w:val="none" w:sz="0" w:space="0" w:color="auto"/>
        <w:left w:val="none" w:sz="0" w:space="0" w:color="auto"/>
        <w:bottom w:val="none" w:sz="0" w:space="0" w:color="auto"/>
        <w:right w:val="none" w:sz="0" w:space="0" w:color="auto"/>
      </w:divBdr>
    </w:div>
    <w:div w:id="959074952">
      <w:bodyDiv w:val="1"/>
      <w:marLeft w:val="0"/>
      <w:marRight w:val="0"/>
      <w:marTop w:val="0"/>
      <w:marBottom w:val="0"/>
      <w:divBdr>
        <w:top w:val="none" w:sz="0" w:space="0" w:color="auto"/>
        <w:left w:val="none" w:sz="0" w:space="0" w:color="auto"/>
        <w:bottom w:val="none" w:sz="0" w:space="0" w:color="auto"/>
        <w:right w:val="none" w:sz="0" w:space="0" w:color="auto"/>
      </w:divBdr>
    </w:div>
    <w:div w:id="1017390199">
      <w:bodyDiv w:val="1"/>
      <w:marLeft w:val="0"/>
      <w:marRight w:val="0"/>
      <w:marTop w:val="0"/>
      <w:marBottom w:val="0"/>
      <w:divBdr>
        <w:top w:val="none" w:sz="0" w:space="0" w:color="auto"/>
        <w:left w:val="none" w:sz="0" w:space="0" w:color="auto"/>
        <w:bottom w:val="none" w:sz="0" w:space="0" w:color="auto"/>
        <w:right w:val="none" w:sz="0" w:space="0" w:color="auto"/>
      </w:divBdr>
    </w:div>
    <w:div w:id="1038773994">
      <w:bodyDiv w:val="1"/>
      <w:marLeft w:val="0"/>
      <w:marRight w:val="0"/>
      <w:marTop w:val="0"/>
      <w:marBottom w:val="0"/>
      <w:divBdr>
        <w:top w:val="none" w:sz="0" w:space="0" w:color="auto"/>
        <w:left w:val="none" w:sz="0" w:space="0" w:color="auto"/>
        <w:bottom w:val="none" w:sz="0" w:space="0" w:color="auto"/>
        <w:right w:val="none" w:sz="0" w:space="0" w:color="auto"/>
      </w:divBdr>
    </w:div>
    <w:div w:id="1116097574">
      <w:bodyDiv w:val="1"/>
      <w:marLeft w:val="0"/>
      <w:marRight w:val="0"/>
      <w:marTop w:val="0"/>
      <w:marBottom w:val="0"/>
      <w:divBdr>
        <w:top w:val="none" w:sz="0" w:space="0" w:color="auto"/>
        <w:left w:val="none" w:sz="0" w:space="0" w:color="auto"/>
        <w:bottom w:val="none" w:sz="0" w:space="0" w:color="auto"/>
        <w:right w:val="none" w:sz="0" w:space="0" w:color="auto"/>
      </w:divBdr>
    </w:div>
    <w:div w:id="1117718513">
      <w:bodyDiv w:val="1"/>
      <w:marLeft w:val="0"/>
      <w:marRight w:val="0"/>
      <w:marTop w:val="0"/>
      <w:marBottom w:val="0"/>
      <w:divBdr>
        <w:top w:val="none" w:sz="0" w:space="0" w:color="auto"/>
        <w:left w:val="none" w:sz="0" w:space="0" w:color="auto"/>
        <w:bottom w:val="none" w:sz="0" w:space="0" w:color="auto"/>
        <w:right w:val="none" w:sz="0" w:space="0" w:color="auto"/>
      </w:divBdr>
    </w:div>
    <w:div w:id="1246958677">
      <w:bodyDiv w:val="1"/>
      <w:marLeft w:val="0"/>
      <w:marRight w:val="0"/>
      <w:marTop w:val="0"/>
      <w:marBottom w:val="0"/>
      <w:divBdr>
        <w:top w:val="none" w:sz="0" w:space="0" w:color="auto"/>
        <w:left w:val="none" w:sz="0" w:space="0" w:color="auto"/>
        <w:bottom w:val="none" w:sz="0" w:space="0" w:color="auto"/>
        <w:right w:val="none" w:sz="0" w:space="0" w:color="auto"/>
      </w:divBdr>
    </w:div>
    <w:div w:id="1266301709">
      <w:bodyDiv w:val="1"/>
      <w:marLeft w:val="0"/>
      <w:marRight w:val="0"/>
      <w:marTop w:val="0"/>
      <w:marBottom w:val="0"/>
      <w:divBdr>
        <w:top w:val="none" w:sz="0" w:space="0" w:color="auto"/>
        <w:left w:val="none" w:sz="0" w:space="0" w:color="auto"/>
        <w:bottom w:val="none" w:sz="0" w:space="0" w:color="auto"/>
        <w:right w:val="none" w:sz="0" w:space="0" w:color="auto"/>
      </w:divBdr>
    </w:div>
    <w:div w:id="1290819870">
      <w:bodyDiv w:val="1"/>
      <w:marLeft w:val="0"/>
      <w:marRight w:val="0"/>
      <w:marTop w:val="0"/>
      <w:marBottom w:val="0"/>
      <w:divBdr>
        <w:top w:val="none" w:sz="0" w:space="0" w:color="auto"/>
        <w:left w:val="none" w:sz="0" w:space="0" w:color="auto"/>
        <w:bottom w:val="none" w:sz="0" w:space="0" w:color="auto"/>
        <w:right w:val="none" w:sz="0" w:space="0" w:color="auto"/>
      </w:divBdr>
    </w:div>
    <w:div w:id="1694915675">
      <w:bodyDiv w:val="1"/>
      <w:marLeft w:val="0"/>
      <w:marRight w:val="0"/>
      <w:marTop w:val="0"/>
      <w:marBottom w:val="0"/>
      <w:divBdr>
        <w:top w:val="none" w:sz="0" w:space="0" w:color="auto"/>
        <w:left w:val="none" w:sz="0" w:space="0" w:color="auto"/>
        <w:bottom w:val="none" w:sz="0" w:space="0" w:color="auto"/>
        <w:right w:val="none" w:sz="0" w:space="0" w:color="auto"/>
      </w:divBdr>
    </w:div>
    <w:div w:id="1780028138">
      <w:bodyDiv w:val="1"/>
      <w:marLeft w:val="0"/>
      <w:marRight w:val="0"/>
      <w:marTop w:val="0"/>
      <w:marBottom w:val="0"/>
      <w:divBdr>
        <w:top w:val="none" w:sz="0" w:space="0" w:color="auto"/>
        <w:left w:val="none" w:sz="0" w:space="0" w:color="auto"/>
        <w:bottom w:val="none" w:sz="0" w:space="0" w:color="auto"/>
        <w:right w:val="none" w:sz="0" w:space="0" w:color="auto"/>
      </w:divBdr>
    </w:div>
    <w:div w:id="2070763204">
      <w:bodyDiv w:val="1"/>
      <w:marLeft w:val="0"/>
      <w:marRight w:val="0"/>
      <w:marTop w:val="0"/>
      <w:marBottom w:val="0"/>
      <w:divBdr>
        <w:top w:val="none" w:sz="0" w:space="0" w:color="auto"/>
        <w:left w:val="none" w:sz="0" w:space="0" w:color="auto"/>
        <w:bottom w:val="none" w:sz="0" w:space="0" w:color="auto"/>
        <w:right w:val="none" w:sz="0" w:space="0" w:color="auto"/>
      </w:divBdr>
      <w:divsChild>
        <w:div w:id="443577914">
          <w:marLeft w:val="0"/>
          <w:marRight w:val="0"/>
          <w:marTop w:val="0"/>
          <w:marBottom w:val="0"/>
          <w:divBdr>
            <w:top w:val="none" w:sz="0" w:space="0" w:color="auto"/>
            <w:left w:val="none" w:sz="0" w:space="0" w:color="auto"/>
            <w:bottom w:val="none" w:sz="0" w:space="0" w:color="auto"/>
            <w:right w:val="none" w:sz="0" w:space="0" w:color="auto"/>
          </w:divBdr>
        </w:div>
        <w:div w:id="1059014494">
          <w:marLeft w:val="0"/>
          <w:marRight w:val="0"/>
          <w:marTop w:val="0"/>
          <w:marBottom w:val="0"/>
          <w:divBdr>
            <w:top w:val="none" w:sz="0" w:space="0" w:color="auto"/>
            <w:left w:val="none" w:sz="0" w:space="0" w:color="auto"/>
            <w:bottom w:val="none" w:sz="0" w:space="0" w:color="auto"/>
            <w:right w:val="none" w:sz="0" w:space="0" w:color="auto"/>
          </w:divBdr>
        </w:div>
        <w:div w:id="283852533">
          <w:marLeft w:val="0"/>
          <w:marRight w:val="0"/>
          <w:marTop w:val="0"/>
          <w:marBottom w:val="0"/>
          <w:divBdr>
            <w:top w:val="none" w:sz="0" w:space="0" w:color="auto"/>
            <w:left w:val="none" w:sz="0" w:space="0" w:color="auto"/>
            <w:bottom w:val="none" w:sz="0" w:space="0" w:color="auto"/>
            <w:right w:val="none" w:sz="0" w:space="0" w:color="auto"/>
          </w:divBdr>
        </w:div>
        <w:div w:id="1654142345">
          <w:marLeft w:val="0"/>
          <w:marRight w:val="0"/>
          <w:marTop w:val="0"/>
          <w:marBottom w:val="0"/>
          <w:divBdr>
            <w:top w:val="none" w:sz="0" w:space="0" w:color="auto"/>
            <w:left w:val="none" w:sz="0" w:space="0" w:color="auto"/>
            <w:bottom w:val="none" w:sz="0" w:space="0" w:color="auto"/>
            <w:right w:val="none" w:sz="0" w:space="0" w:color="auto"/>
          </w:divBdr>
        </w:div>
        <w:div w:id="1466199811">
          <w:marLeft w:val="0"/>
          <w:marRight w:val="0"/>
          <w:marTop w:val="0"/>
          <w:marBottom w:val="0"/>
          <w:divBdr>
            <w:top w:val="none" w:sz="0" w:space="0" w:color="auto"/>
            <w:left w:val="none" w:sz="0" w:space="0" w:color="auto"/>
            <w:bottom w:val="none" w:sz="0" w:space="0" w:color="auto"/>
            <w:right w:val="none" w:sz="0" w:space="0" w:color="auto"/>
          </w:divBdr>
        </w:div>
        <w:div w:id="1711421618">
          <w:marLeft w:val="0"/>
          <w:marRight w:val="0"/>
          <w:marTop w:val="0"/>
          <w:marBottom w:val="0"/>
          <w:divBdr>
            <w:top w:val="none" w:sz="0" w:space="0" w:color="auto"/>
            <w:left w:val="none" w:sz="0" w:space="0" w:color="auto"/>
            <w:bottom w:val="none" w:sz="0" w:space="0" w:color="auto"/>
            <w:right w:val="none" w:sz="0" w:space="0" w:color="auto"/>
          </w:divBdr>
        </w:div>
        <w:div w:id="459346251">
          <w:marLeft w:val="0"/>
          <w:marRight w:val="0"/>
          <w:marTop w:val="0"/>
          <w:marBottom w:val="0"/>
          <w:divBdr>
            <w:top w:val="none" w:sz="0" w:space="0" w:color="auto"/>
            <w:left w:val="none" w:sz="0" w:space="0" w:color="auto"/>
            <w:bottom w:val="none" w:sz="0" w:space="0" w:color="auto"/>
            <w:right w:val="none" w:sz="0" w:space="0" w:color="auto"/>
          </w:divBdr>
        </w:div>
      </w:divsChild>
    </w:div>
    <w:div w:id="20881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che.org/licen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22C8-8457-2149-84A0-2DEA91BB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2640</Words>
  <Characters>15052</Characters>
  <Application>Microsoft Office Word</Application>
  <DocSecurity>0</DocSecurity>
  <Lines>125</Lines>
  <Paragraphs>35</Paragraphs>
  <ScaleCrop>false</ScaleCrop>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xzc</dc:creator>
  <cp:keywords/>
  <dc:description/>
  <cp:lastModifiedBy>拜 军科</cp:lastModifiedBy>
  <cp:revision>8</cp:revision>
  <dcterms:created xsi:type="dcterms:W3CDTF">2022-07-29T01:15:00Z</dcterms:created>
  <dcterms:modified xsi:type="dcterms:W3CDTF">2022-08-01T01:12:00Z</dcterms:modified>
</cp:coreProperties>
</file>