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60EC" w14:textId="3EB7D8C3" w:rsidR="008D5F74" w:rsidRPr="00A542E0" w:rsidRDefault="008D5F74" w:rsidP="008D5F74">
      <w:pPr>
        <w:jc w:val="center"/>
        <w:rPr>
          <w:rFonts w:ascii="宋体" w:eastAsia="宋体" w:hAnsi="宋体"/>
          <w:b/>
          <w:bCs/>
          <w:sz w:val="28"/>
          <w:szCs w:val="32"/>
        </w:rPr>
      </w:pPr>
      <w:r w:rsidRPr="00A542E0">
        <w:rPr>
          <w:rFonts w:ascii="宋体" w:eastAsia="宋体" w:hAnsi="宋体" w:hint="eastAsia"/>
          <w:b/>
          <w:bCs/>
          <w:sz w:val="28"/>
          <w:szCs w:val="32"/>
        </w:rPr>
        <w:t>使用指南</w:t>
      </w:r>
    </w:p>
    <w:p w14:paraId="7D05CF6F" w14:textId="77777777" w:rsidR="008D5F74" w:rsidRPr="008D5F74" w:rsidRDefault="008D5F74" w:rsidP="008D5F74">
      <w:pPr>
        <w:ind w:firstLineChars="200" w:firstLine="420"/>
        <w:rPr>
          <w:rFonts w:ascii="宋体" w:eastAsia="宋体" w:hAnsi="宋体"/>
        </w:rPr>
      </w:pPr>
    </w:p>
    <w:p w14:paraId="37C7D488" w14:textId="77777777" w:rsidR="00946759" w:rsidRPr="00A542E0" w:rsidRDefault="00946759" w:rsidP="004E2459">
      <w:pPr>
        <w:spacing w:line="480" w:lineRule="auto"/>
        <w:ind w:firstLineChars="200" w:firstLine="440"/>
        <w:rPr>
          <w:rFonts w:ascii="宋体" w:eastAsia="宋体" w:hAnsi="宋体"/>
          <w:sz w:val="22"/>
          <w:szCs w:val="24"/>
        </w:rPr>
      </w:pPr>
      <w:r w:rsidRPr="00A542E0">
        <w:rPr>
          <w:rFonts w:ascii="宋体" w:eastAsia="宋体" w:hAnsi="宋体" w:hint="eastAsia"/>
          <w:sz w:val="22"/>
          <w:szCs w:val="24"/>
        </w:rPr>
        <w:t>用户从云商店购买商品后，我方对信息系统按照</w:t>
      </w:r>
      <w:r w:rsidRPr="00A542E0">
        <w:rPr>
          <w:rFonts w:ascii="宋体" w:eastAsia="宋体" w:hAnsi="宋体"/>
          <w:sz w:val="22"/>
          <w:szCs w:val="24"/>
        </w:rPr>
        <w:t>GB/T 25000.51-2016《系统与软件工程 系统与软件质量要求和评价（</w:t>
      </w:r>
      <w:proofErr w:type="spellStart"/>
      <w:r w:rsidRPr="00A542E0">
        <w:rPr>
          <w:rFonts w:ascii="宋体" w:eastAsia="宋体" w:hAnsi="宋体"/>
          <w:sz w:val="22"/>
          <w:szCs w:val="24"/>
        </w:rPr>
        <w:t>SQuaRE</w:t>
      </w:r>
      <w:proofErr w:type="spellEnd"/>
      <w:r w:rsidRPr="00A542E0">
        <w:rPr>
          <w:rFonts w:ascii="宋体" w:eastAsia="宋体" w:hAnsi="宋体"/>
          <w:sz w:val="22"/>
          <w:szCs w:val="24"/>
        </w:rPr>
        <w:t>） 第51部分：就绪可用软件产品（RUSP）的质量要求和测试细则》及国家相关标准进行测试，并根据检测的内容和结果出具相应的软件检验检测报告。</w:t>
      </w:r>
    </w:p>
    <w:p w14:paraId="4FF33970" w14:textId="40EF70B4" w:rsidR="001D75A3" w:rsidRPr="00946759" w:rsidRDefault="001D75A3" w:rsidP="008D5F74">
      <w:pPr>
        <w:spacing w:line="480" w:lineRule="auto"/>
        <w:ind w:firstLineChars="200" w:firstLine="440"/>
        <w:rPr>
          <w:rFonts w:ascii="宋体" w:eastAsia="宋体" w:hAnsi="宋体"/>
          <w:sz w:val="22"/>
          <w:szCs w:val="24"/>
        </w:rPr>
      </w:pPr>
    </w:p>
    <w:p w14:paraId="3CC37C43" w14:textId="77777777" w:rsidR="001D75A3" w:rsidRPr="001D75A3" w:rsidRDefault="001D75A3" w:rsidP="008D5F74">
      <w:pPr>
        <w:spacing w:line="480" w:lineRule="auto"/>
        <w:ind w:firstLineChars="200" w:firstLine="440"/>
        <w:rPr>
          <w:rFonts w:ascii="宋体" w:eastAsia="宋体" w:hAnsi="宋体"/>
          <w:sz w:val="22"/>
          <w:szCs w:val="24"/>
        </w:rPr>
      </w:pPr>
    </w:p>
    <w:sectPr w:rsidR="001D75A3" w:rsidRPr="001D7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90C24" w14:textId="77777777" w:rsidR="00E921A9" w:rsidRDefault="00E921A9" w:rsidP="008D5F74">
      <w:r>
        <w:separator/>
      </w:r>
    </w:p>
  </w:endnote>
  <w:endnote w:type="continuationSeparator" w:id="0">
    <w:p w14:paraId="32543824" w14:textId="77777777" w:rsidR="00E921A9" w:rsidRDefault="00E921A9" w:rsidP="008D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7C14A" w14:textId="77777777" w:rsidR="00E921A9" w:rsidRDefault="00E921A9" w:rsidP="008D5F74">
      <w:r>
        <w:separator/>
      </w:r>
    </w:p>
  </w:footnote>
  <w:footnote w:type="continuationSeparator" w:id="0">
    <w:p w14:paraId="55B228CF" w14:textId="77777777" w:rsidR="00E921A9" w:rsidRDefault="00E921A9" w:rsidP="008D5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5F"/>
    <w:rsid w:val="000720A3"/>
    <w:rsid w:val="001B105B"/>
    <w:rsid w:val="001D75A3"/>
    <w:rsid w:val="004E2459"/>
    <w:rsid w:val="0059565F"/>
    <w:rsid w:val="00633AE9"/>
    <w:rsid w:val="008D5F74"/>
    <w:rsid w:val="00946759"/>
    <w:rsid w:val="00A542E0"/>
    <w:rsid w:val="00BA4B41"/>
    <w:rsid w:val="00BB065C"/>
    <w:rsid w:val="00E9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34D45"/>
  <w15:chartTrackingRefBased/>
  <w15:docId w15:val="{C250CB51-E120-4ED3-BB9F-0068BBC5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5F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5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5F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丹</dc:creator>
  <cp:keywords/>
  <dc:description/>
  <cp:lastModifiedBy>王 丹</cp:lastModifiedBy>
  <cp:revision>5</cp:revision>
  <dcterms:created xsi:type="dcterms:W3CDTF">2022-08-03T01:37:00Z</dcterms:created>
  <dcterms:modified xsi:type="dcterms:W3CDTF">2022-08-04T05:42:00Z</dcterms:modified>
</cp:coreProperties>
</file>