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7331" w14:textId="7BCDC01A" w:rsidR="005457D3" w:rsidRPr="00925141" w:rsidRDefault="008D0C22" w:rsidP="008D0C22">
      <w:pPr>
        <w:widowControl/>
        <w:jc w:val="center"/>
        <w:rPr>
          <w:rFonts w:eastAsiaTheme="minorHAnsi" w:cs="宋体"/>
          <w:color w:val="252B3A"/>
          <w:kern w:val="0"/>
          <w:sz w:val="36"/>
          <w:szCs w:val="36"/>
          <w:shd w:val="clear" w:color="auto" w:fill="FFFFFF"/>
        </w:rPr>
      </w:pPr>
      <w:proofErr w:type="gramStart"/>
      <w:r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聚美智数</w:t>
      </w:r>
      <w:proofErr w:type="gramEnd"/>
      <w:r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API商品</w:t>
      </w:r>
      <w:r w:rsidR="005457D3"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使用指南</w:t>
      </w:r>
    </w:p>
    <w:p w14:paraId="6222E0DC" w14:textId="6F193880" w:rsidR="005457D3" w:rsidRPr="00B65B75" w:rsidRDefault="005457D3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35998BE0" w14:textId="2179398C" w:rsidR="005457D3" w:rsidRPr="00925141" w:rsidRDefault="00616F55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在购买页面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按自己的需求购买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相对应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的商品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套餐包。</w:t>
      </w:r>
      <w:r w:rsidR="00B11E7F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然后点击购买根据流程完成支付。</w:t>
      </w:r>
    </w:p>
    <w:p w14:paraId="5522F2B6" w14:textId="3AE7BE97" w:rsidR="005457D3" w:rsidRDefault="003909EC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33FB1A62" wp14:editId="15F0ACB8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77813" w14:textId="77777777" w:rsidR="008B69A9" w:rsidRPr="00925141" w:rsidRDefault="008B69A9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5A97A328" w14:textId="6A0FD1E4" w:rsidR="00234984" w:rsidRPr="00234984" w:rsidRDefault="005457D3" w:rsidP="00234984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购买之后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在订单支付成功页点击“返回我的云市场”，或在</w:t>
      </w:r>
      <w:proofErr w:type="gramStart"/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云市场</w:t>
      </w:r>
      <w:proofErr w:type="gramEnd"/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首页点击“买家中心”，进入到“</w:t>
      </w:r>
      <w:hyperlink r:id="rId6" w:anchor="/market/order/purchasedProducts" w:tgtFrame="_blank" w:history="1">
        <w:r w:rsidRPr="005457D3">
          <w:rPr>
            <w:rFonts w:eastAsiaTheme="minorHAnsi" w:cs="宋体"/>
            <w:color w:val="252B3A"/>
            <w:kern w:val="0"/>
            <w:szCs w:val="21"/>
            <w:shd w:val="clear" w:color="auto" w:fill="FFFFFF"/>
          </w:rPr>
          <w:t>我的云市场&gt;已购买的服务</w:t>
        </w:r>
      </w:hyperlink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”商品列表页</w:t>
      </w:r>
      <w:r w:rsidR="008B69A9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，或是直接点击已购买的服务链接进入商品列表页面。</w:t>
      </w:r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（已购买的服务链接 </w:t>
      </w:r>
      <w:hyperlink r:id="rId7" w:anchor="/market/order/purchasedProducts" w:history="1">
        <w:r w:rsidR="00234984" w:rsidRPr="00234984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https://console.huaweicloud.com/marketplace/tenant/?region=cn-east-3&amp;locale=zh-cn#/market/order/purchasedProducts</w:t>
        </w:r>
      </w:hyperlink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</w:t>
      </w:r>
    </w:p>
    <w:p w14:paraId="1064A086" w14:textId="5D207474" w:rsidR="00234984" w:rsidRPr="00234984" w:rsidRDefault="00234984" w:rsidP="00234984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hint="eastAsia"/>
          <w:noProof/>
          <w:shd w:val="clear" w:color="auto" w:fill="FFFFFF"/>
        </w:rPr>
        <w:drawing>
          <wp:inline distT="0" distB="0" distL="0" distR="0" wp14:anchorId="41205B2F" wp14:editId="2F0AD00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37B99" w14:textId="1CE21051" w:rsidR="005457D3" w:rsidRPr="00D22D76" w:rsidRDefault="005457D3" w:rsidP="00D22D76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"https://support.huaweicloud.com/usermanual-marketplace/zh-cn_image_0203256789.png"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10D02C7A" wp14:editId="2E1976EB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4FF5849D" w14:textId="14A0AE00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在已购买的服务列表中找到该商品的名称，点击右侧操作栏的“资源详情”，可查看商品的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AppKey</w:t>
      </w:r>
      <w:proofErr w:type="spellEnd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AppSecret</w:t>
      </w:r>
      <w:proofErr w:type="spellEnd"/>
      <w:r w:rsidR="00D22D76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、套餐使用情况次数、接口信息、商品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基本信息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以及 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商家信息。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注意：</w:t>
      </w:r>
      <w:proofErr w:type="spellStart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AppKey</w:t>
      </w:r>
      <w:proofErr w:type="spellEnd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、</w:t>
      </w:r>
      <w:proofErr w:type="spellStart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AppSecret</w:t>
      </w:r>
      <w:proofErr w:type="spellEnd"/>
      <w:r w:rsidR="00825A8E" w:rsidRPr="00825A8E">
        <w:rPr>
          <w:rFonts w:eastAsiaTheme="minorHAnsi" w:cs="宋体"/>
          <w:b/>
          <w:bCs/>
          <w:color w:val="252B3A"/>
          <w:kern w:val="0"/>
          <w:szCs w:val="21"/>
          <w:shd w:val="clear" w:color="auto" w:fill="FFFFFF"/>
        </w:rPr>
        <w:t xml:space="preserve"> 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会在接口技术代码对接中使用到 请留意</w:t>
      </w:r>
    </w:p>
    <w:p w14:paraId="27DFEB3A" w14:textId="7698D83A" w:rsidR="00D22D76" w:rsidRDefault="00D22D76" w:rsidP="00D22D76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174672E8" wp14:editId="4A29126F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ECDC0" w14:textId="0019AB14" w:rsidR="005457D3" w:rsidRPr="00D22D76" w:rsidRDefault="00D22D76" w:rsidP="00D22D76">
      <w:pPr>
        <w:widowControl/>
        <w:jc w:val="left"/>
        <w:rPr>
          <w:rFonts w:eastAsiaTheme="minorHAnsi" w:cs="宋体"/>
          <w:kern w:val="0"/>
          <w:sz w:val="24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60499D06" wp14:editId="1A6A6084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87693" w14:textId="087C1686" w:rsidR="005457D3" w:rsidRP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查看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商品对应的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api</w:t>
      </w:r>
      <w:proofErr w:type="spellEnd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接口的详细文档信息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。</w:t>
      </w:r>
    </w:p>
    <w:p w14:paraId="4557FB31" w14:textId="6E173C0F" w:rsidR="005457D3" w:rsidRPr="005457D3" w:rsidRDefault="005457D3" w:rsidP="005457D3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"https://support.huaweicloud.com/usermanual-marketplace/zh-cn_image_0203256933.png"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29ABF80E" wp14:editId="45C9E9B2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0DA3E4A7" w14:textId="1E4F0492" w:rsidR="006D2291" w:rsidRDefault="005457D3" w:rsidP="006D2291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购买页面下方【</w:t>
      </w:r>
      <w:r w:rsidR="00D22D76"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API接口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】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（</w:t>
      </w:r>
      <w:r w:rsidR="006D2291" w:rsidRP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调用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API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所需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使用maven依赖、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签名</w:t>
      </w:r>
      <w:proofErr w:type="spellStart"/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sd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k</w:t>
      </w:r>
      <w:proofErr w:type="spellEnd"/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包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、demo链接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 </w:t>
      </w:r>
      <w:hyperlink r:id="rId13" w:history="1">
        <w:r w:rsidR="00B65B75" w:rsidRPr="00FF09E9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https://support.huaweicloud.com/devg-apisign/api-sign-sdk.html</w:t>
        </w:r>
      </w:hyperlink>
      <w:r w:rsidR="00B65B75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）还可以查看对应</w:t>
      </w:r>
      <w:proofErr w:type="spellStart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api</w:t>
      </w:r>
      <w:proofErr w:type="spellEnd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接口的请求</w:t>
      </w:r>
      <w:proofErr w:type="spellStart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url</w:t>
      </w:r>
      <w:proofErr w:type="spellEnd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、请求入参字段、响应结果示例</w:t>
      </w:r>
    </w:p>
    <w:p w14:paraId="40E28ABA" w14:textId="77777777" w:rsidR="00A1479E" w:rsidRPr="00A1479E" w:rsidRDefault="00A1479E" w:rsidP="00A1479E">
      <w:pPr>
        <w:spacing w:beforeLines="50" w:before="156" w:afterLines="50" w:after="156"/>
        <w:ind w:firstLineChars="150" w:firstLine="360"/>
        <w:rPr>
          <w:sz w:val="24"/>
        </w:rPr>
      </w:pPr>
      <w:r w:rsidRPr="00A1479E">
        <w:rPr>
          <w:rFonts w:hint="eastAsia"/>
          <w:sz w:val="24"/>
        </w:rPr>
        <w:t>请求方法：</w:t>
      </w:r>
    </w:p>
    <w:p w14:paraId="4DF0D723" w14:textId="77777777" w:rsidR="00A1479E" w:rsidRDefault="00A1479E" w:rsidP="00A1479E">
      <w:pPr>
        <w:pStyle w:val="a4"/>
        <w:widowControl/>
        <w:spacing w:beforeLines="50" w:before="156" w:afterLines="50" w:after="156"/>
        <w:ind w:leftChars="100" w:left="210" w:firstLineChars="100" w:firstLine="21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/>
          <w:b/>
          <w:bCs/>
          <w:color w:val="252B3A"/>
          <w:kern w:val="0"/>
          <w:szCs w:val="21"/>
        </w:rPr>
        <w:t>接口名字：</w:t>
      </w:r>
      <w:r>
        <w:rPr>
          <w:rFonts w:eastAsiaTheme="minorHAnsi" w:cs="宋体"/>
          <w:color w:val="252B3A"/>
          <w:kern w:val="0"/>
        </w:rPr>
        <w:t>以网页文档为</w:t>
      </w:r>
      <w:r>
        <w:rPr>
          <w:rFonts w:ascii="宋体" w:eastAsia="宋体" w:hAnsi="宋体" w:cs="宋体" w:hint="eastAsia"/>
          <w:color w:val="252B3A"/>
          <w:kern w:val="0"/>
        </w:rPr>
        <w:t>准</w:t>
      </w:r>
    </w:p>
    <w:p w14:paraId="2B7A4431" w14:textId="77777777" w:rsidR="00A1479E" w:rsidRDefault="00A1479E" w:rsidP="00A1479E">
      <w:pPr>
        <w:pStyle w:val="a4"/>
        <w:widowControl/>
        <w:spacing w:beforeLines="50" w:before="156" w:afterLines="50" w:after="156"/>
        <w:ind w:leftChars="100" w:left="210" w:firstLineChars="100" w:firstLine="210"/>
        <w:jc w:val="left"/>
        <w:rPr>
          <w:rFonts w:cs="宋体"/>
          <w:color w:val="252B3A"/>
          <w:kern w:val="0"/>
        </w:rPr>
      </w:pPr>
      <w:r>
        <w:rPr>
          <w:rFonts w:eastAsiaTheme="minorHAnsi" w:cs="宋体"/>
          <w:b/>
          <w:bCs/>
          <w:color w:val="252B3A"/>
          <w:kern w:val="0"/>
          <w:szCs w:val="21"/>
        </w:rPr>
        <w:t>请求地址：</w:t>
      </w:r>
      <w:r>
        <w:rPr>
          <w:rFonts w:eastAsiaTheme="minorHAnsi" w:cs="宋体"/>
          <w:color w:val="252B3A"/>
          <w:kern w:val="0"/>
        </w:rPr>
        <w:t xml:space="preserve"> 以网页文档为准，推荐使用https方</w:t>
      </w:r>
      <w:r>
        <w:rPr>
          <w:rFonts w:ascii="宋体" w:eastAsia="宋体" w:hAnsi="宋体" w:cs="宋体" w:hint="eastAsia"/>
          <w:color w:val="252B3A"/>
          <w:kern w:val="0"/>
        </w:rPr>
        <w:t>式</w:t>
      </w:r>
    </w:p>
    <w:p w14:paraId="0C96C38D" w14:textId="0BA78CA2" w:rsidR="00A1479E" w:rsidRDefault="00A1479E" w:rsidP="00A1479E">
      <w:pPr>
        <w:pStyle w:val="a4"/>
        <w:widowControl/>
        <w:spacing w:beforeLines="50" w:before="156" w:afterLines="50" w:after="156"/>
        <w:ind w:leftChars="100" w:left="210" w:firstLineChars="100" w:firstLine="21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/>
          <w:b/>
          <w:bCs/>
          <w:color w:val="252B3A"/>
          <w:kern w:val="0"/>
          <w:szCs w:val="21"/>
        </w:rPr>
        <w:t>请求方法：</w:t>
      </w:r>
      <w:r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POST</w:t>
      </w:r>
    </w:p>
    <w:p w14:paraId="0ED8B119" w14:textId="03C91A93" w:rsidR="00A1479E" w:rsidRDefault="00A1479E" w:rsidP="00A1479E">
      <w:pPr>
        <w:pStyle w:val="a4"/>
        <w:widowControl/>
        <w:spacing w:beforeLines="50" w:before="156" w:afterLines="50" w:after="156"/>
        <w:ind w:leftChars="100" w:left="210" w:firstLineChars="100" w:firstLine="210"/>
        <w:jc w:val="left"/>
        <w:rPr>
          <w:rFonts w:ascii="宋体" w:eastAsia="宋体" w:hAnsi="宋体" w:cs="宋体"/>
          <w:color w:val="252B3A"/>
          <w:kern w:val="0"/>
        </w:rPr>
      </w:pPr>
      <w:r>
        <w:rPr>
          <w:rFonts w:eastAsiaTheme="minorHAnsi" w:cs="宋体"/>
          <w:b/>
          <w:bCs/>
          <w:color w:val="252B3A"/>
          <w:kern w:val="0"/>
          <w:szCs w:val="21"/>
        </w:rPr>
        <w:t>请求参数：</w:t>
      </w:r>
      <w:r>
        <w:rPr>
          <w:rFonts w:ascii="宋体" w:eastAsia="宋体" w:hAnsi="宋体" w:cs="宋体"/>
          <w:color w:val="252B3A"/>
          <w:kern w:val="0"/>
        </w:rPr>
        <w:t xml:space="preserve"> </w:t>
      </w:r>
    </w:p>
    <w:tbl>
      <w:tblPr>
        <w:tblW w:w="7336" w:type="dxa"/>
        <w:tblInd w:w="4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8"/>
        <w:gridCol w:w="2338"/>
        <w:gridCol w:w="1315"/>
        <w:gridCol w:w="2235"/>
      </w:tblGrid>
      <w:tr w:rsidR="007D5166" w:rsidRPr="007D5166" w14:paraId="04F0CCC1" w14:textId="77777777" w:rsidTr="007D5166">
        <w:trPr>
          <w:trHeight w:val="368"/>
        </w:trPr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5FB5A79" w14:textId="3548F276" w:rsidR="007D5166" w:rsidRPr="007D5166" w:rsidRDefault="00FE559E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vin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6CAB24B" w14:textId="77777777" w:rsidR="007D5166" w:rsidRPr="007D5166" w:rsidRDefault="007D516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926B505" w14:textId="77777777" w:rsidR="007D5166" w:rsidRPr="007D5166" w:rsidRDefault="007D516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CFB6F7C" w14:textId="37B3A4F1" w:rsidR="007D5166" w:rsidRPr="007D5166" w:rsidRDefault="00FE559E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车架号</w:t>
            </w:r>
          </w:p>
        </w:tc>
      </w:tr>
    </w:tbl>
    <w:p w14:paraId="6DA2C2E0" w14:textId="77777777" w:rsidR="007D5166" w:rsidRDefault="007D5166" w:rsidP="007D5166">
      <w:pPr>
        <w:widowControl/>
        <w:ind w:firstLineChars="200" w:firstLine="420"/>
        <w:jc w:val="left"/>
        <w:rPr>
          <w:rFonts w:eastAsiaTheme="minorHAnsi" w:cs="宋体"/>
          <w:b/>
          <w:bCs/>
          <w:kern w:val="0"/>
          <w:szCs w:val="21"/>
        </w:rPr>
      </w:pPr>
    </w:p>
    <w:p w14:paraId="4DD6B729" w14:textId="4519548C" w:rsidR="007D5166" w:rsidRPr="007D5166" w:rsidRDefault="00A1479E" w:rsidP="007D5166">
      <w:pPr>
        <w:ind w:firstLineChars="200" w:firstLine="422"/>
        <w:rPr>
          <w:rFonts w:ascii="宋体" w:eastAsia="宋体" w:hAnsi="宋体"/>
          <w:b/>
          <w:bCs/>
          <w:szCs w:val="21"/>
        </w:rPr>
      </w:pPr>
      <w:r w:rsidRPr="007D5166">
        <w:rPr>
          <w:rFonts w:ascii="宋体" w:eastAsia="宋体" w:hAnsi="宋体" w:hint="eastAsia"/>
          <w:b/>
          <w:bCs/>
          <w:szCs w:val="21"/>
        </w:rPr>
        <w:t>响应结果：</w:t>
      </w:r>
    </w:p>
    <w:p w14:paraId="77CD6788" w14:textId="77777777" w:rsidR="007D5166" w:rsidRPr="007D5166" w:rsidRDefault="007D5166" w:rsidP="007D5166">
      <w:pPr>
        <w:ind w:firstLineChars="200" w:firstLine="420"/>
        <w:rPr>
          <w:rFonts w:ascii="宋体" w:eastAsia="宋体" w:hAnsi="宋体"/>
        </w:rPr>
      </w:pPr>
    </w:p>
    <w:tbl>
      <w:tblPr>
        <w:tblW w:w="7820" w:type="dxa"/>
        <w:tblInd w:w="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1"/>
        <w:gridCol w:w="606"/>
        <w:gridCol w:w="4393"/>
      </w:tblGrid>
      <w:tr w:rsidR="007D5166" w:rsidRPr="007D5166" w14:paraId="0565457E" w14:textId="77777777" w:rsidTr="007D5166">
        <w:trPr>
          <w:trHeight w:val="292"/>
          <w:tblHeader/>
        </w:trPr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ED052AD" w14:textId="77777777" w:rsidR="007D5166" w:rsidRPr="007D5166" w:rsidRDefault="007D5166" w:rsidP="007D5166">
            <w:pPr>
              <w:widowControl/>
              <w:jc w:val="center"/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  <w:t>字段名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</w:tcPr>
          <w:p w14:paraId="4A80B4A9" w14:textId="73379B31" w:rsidR="007D5166" w:rsidRPr="007D5166" w:rsidRDefault="00F76D84" w:rsidP="007D5166">
            <w:pPr>
              <w:widowControl/>
              <w:jc w:val="center"/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b/>
                <w:bCs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9008E70" w14:textId="208FDF92" w:rsidR="007D5166" w:rsidRPr="007D5166" w:rsidRDefault="007D5166" w:rsidP="007D5166">
            <w:pPr>
              <w:widowControl/>
              <w:jc w:val="center"/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  <w:t>说明</w:t>
            </w:r>
          </w:p>
        </w:tc>
      </w:tr>
      <w:tr w:rsidR="007D5166" w:rsidRPr="007D5166" w14:paraId="2B280151" w14:textId="77777777" w:rsidTr="007D5166">
        <w:trPr>
          <w:trHeight w:val="282"/>
        </w:trPr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927AE58" w14:textId="77777777" w:rsidR="007D5166" w:rsidRPr="007D5166" w:rsidRDefault="007D516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</w:tcPr>
          <w:p w14:paraId="7522DEFB" w14:textId="2A4DDBB8" w:rsidR="007D5166" w:rsidRPr="007D5166" w:rsidRDefault="007D516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25828F5" w14:textId="469FA251" w:rsidR="007D5166" w:rsidRPr="007D5166" w:rsidRDefault="007D516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成功为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200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，其它为失败返回码（非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http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返回状态码）</w:t>
            </w:r>
          </w:p>
        </w:tc>
      </w:tr>
      <w:tr w:rsidR="007D5166" w:rsidRPr="007D5166" w14:paraId="0FCC1827" w14:textId="77777777" w:rsidTr="007D5166">
        <w:trPr>
          <w:trHeight w:val="292"/>
        </w:trPr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8C750C0" w14:textId="77777777" w:rsidR="007D5166" w:rsidRPr="007D5166" w:rsidRDefault="007D516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msg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</w:tcPr>
          <w:p w14:paraId="552D6014" w14:textId="07F2F7DD" w:rsidR="007D5166" w:rsidRPr="007D5166" w:rsidRDefault="007D516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171A4CC" w14:textId="55D1300E" w:rsidR="007D5166" w:rsidRPr="007D5166" w:rsidRDefault="007D516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code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对应的描述</w:t>
            </w:r>
          </w:p>
        </w:tc>
      </w:tr>
      <w:tr w:rsidR="007D5166" w:rsidRPr="007D5166" w14:paraId="07B144D8" w14:textId="77777777" w:rsidTr="007D5166">
        <w:trPr>
          <w:trHeight w:val="292"/>
        </w:trPr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3C7552E" w14:textId="77777777" w:rsidR="007D5166" w:rsidRPr="007D5166" w:rsidRDefault="007D516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proofErr w:type="spellStart"/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taskNo</w:t>
            </w:r>
            <w:proofErr w:type="spellEnd"/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</w:tcPr>
          <w:p w14:paraId="49DF7A1C" w14:textId="0F1BA0D8" w:rsidR="007D5166" w:rsidRPr="007D5166" w:rsidRDefault="007D516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11B845A" w14:textId="48CBB4AF" w:rsidR="007D5166" w:rsidRPr="007D5166" w:rsidRDefault="007D516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唯一业务号</w:t>
            </w:r>
          </w:p>
        </w:tc>
      </w:tr>
      <w:tr w:rsidR="007D5166" w:rsidRPr="007D5166" w14:paraId="5F21E8DD" w14:textId="77777777" w:rsidTr="007D5166">
        <w:trPr>
          <w:trHeight w:val="282"/>
        </w:trPr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6AAC545" w14:textId="77777777" w:rsidR="007D5166" w:rsidRPr="007D5166" w:rsidRDefault="007D516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data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</w:tcPr>
          <w:p w14:paraId="7D6F7529" w14:textId="31F643DB" w:rsidR="007D5166" w:rsidRPr="007D5166" w:rsidRDefault="007D516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05EC7C0" w14:textId="1D5C6A87" w:rsidR="007D5166" w:rsidRPr="007D5166" w:rsidRDefault="007D516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返回具体结果，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object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类型，详见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data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返回字段描述</w:t>
            </w:r>
          </w:p>
        </w:tc>
      </w:tr>
      <w:tr w:rsidR="0032699D" w:rsidRPr="007D5166" w14:paraId="7277CF0C" w14:textId="77777777" w:rsidTr="00D97ABE">
        <w:trPr>
          <w:trHeight w:val="282"/>
        </w:trPr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E04331C" w14:textId="0C6F2C0F" w:rsidR="0032699D" w:rsidRPr="007D5166" w:rsidRDefault="0032699D" w:rsidP="0032699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brand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vAlign w:val="center"/>
          </w:tcPr>
          <w:p w14:paraId="59AEBB85" w14:textId="542456B0" w:rsidR="0032699D" w:rsidRDefault="0032699D" w:rsidP="0032699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229A3A5" w14:textId="5BA61F47" w:rsidR="0032699D" w:rsidRPr="007D5166" w:rsidRDefault="0032699D" w:rsidP="0032699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品牌</w:t>
            </w:r>
          </w:p>
        </w:tc>
      </w:tr>
      <w:tr w:rsidR="0032699D" w:rsidRPr="007D5166" w14:paraId="414E6F1D" w14:textId="77777777" w:rsidTr="00D97ABE">
        <w:trPr>
          <w:trHeight w:val="282"/>
        </w:trPr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4A4ECCA" w14:textId="2E66CC2B" w:rsidR="0032699D" w:rsidRDefault="0032699D" w:rsidP="0032699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name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vAlign w:val="center"/>
          </w:tcPr>
          <w:p w14:paraId="44A8D728" w14:textId="50A70450" w:rsidR="0032699D" w:rsidRDefault="0032699D" w:rsidP="0032699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61CFE24" w14:textId="40E6E7E4" w:rsidR="0032699D" w:rsidRPr="007D5166" w:rsidRDefault="0032699D" w:rsidP="0032699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车系名称</w:t>
            </w:r>
          </w:p>
        </w:tc>
      </w:tr>
      <w:tr w:rsidR="0032699D" w:rsidRPr="007D5166" w14:paraId="46A20800" w14:textId="77777777" w:rsidTr="00D97ABE">
        <w:trPr>
          <w:trHeight w:val="282"/>
        </w:trPr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FB53C72" w14:textId="3C44A952" w:rsidR="0032699D" w:rsidRDefault="0032699D" w:rsidP="0032699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model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vAlign w:val="center"/>
          </w:tcPr>
          <w:p w14:paraId="37409ED0" w14:textId="46B66AB7" w:rsidR="0032699D" w:rsidRDefault="0032699D" w:rsidP="0032699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6DC908B" w14:textId="391894CB" w:rsidR="0032699D" w:rsidRPr="007D5166" w:rsidRDefault="0032699D" w:rsidP="0032699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车辆型号</w:t>
            </w:r>
          </w:p>
        </w:tc>
      </w:tr>
      <w:tr w:rsidR="0032699D" w:rsidRPr="007D5166" w14:paraId="07B54975" w14:textId="77777777" w:rsidTr="00D97ABE">
        <w:trPr>
          <w:trHeight w:val="282"/>
        </w:trPr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AD43891" w14:textId="481D3A08" w:rsidR="0032699D" w:rsidRDefault="0032699D" w:rsidP="0032699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</w:rPr>
            </w:pPr>
            <w:proofErr w:type="spellStart"/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ratedloadweight</w:t>
            </w:r>
            <w:proofErr w:type="spellEnd"/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vAlign w:val="center"/>
          </w:tcPr>
          <w:p w14:paraId="4A8AEE9D" w14:textId="7D745B32" w:rsidR="0032699D" w:rsidRDefault="0032699D" w:rsidP="0032699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F0D201" w14:textId="457E06EB" w:rsidR="0032699D" w:rsidRPr="007D5166" w:rsidRDefault="0032699D" w:rsidP="0032699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额定</w:t>
            </w:r>
            <w:proofErr w:type="gramStart"/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载质量</w:t>
            </w:r>
            <w:proofErr w:type="gramEnd"/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(kg)</w:t>
            </w:r>
          </w:p>
        </w:tc>
      </w:tr>
      <w:tr w:rsidR="0032699D" w:rsidRPr="007D5166" w14:paraId="5A686576" w14:textId="77777777" w:rsidTr="00D97ABE">
        <w:trPr>
          <w:trHeight w:val="282"/>
        </w:trPr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0CFBFDB" w14:textId="31079C96" w:rsidR="0032699D" w:rsidRDefault="0032699D" w:rsidP="0032699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</w:rPr>
            </w:pPr>
            <w:proofErr w:type="spellStart"/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seatnum</w:t>
            </w:r>
            <w:proofErr w:type="spellEnd"/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vAlign w:val="center"/>
          </w:tcPr>
          <w:p w14:paraId="4D0010CB" w14:textId="33CF2E1B" w:rsidR="0032699D" w:rsidRDefault="0032699D" w:rsidP="0032699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6912C97" w14:textId="680D33C8" w:rsidR="0032699D" w:rsidRPr="007D5166" w:rsidRDefault="0032699D" w:rsidP="0032699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座位数</w:t>
            </w:r>
          </w:p>
        </w:tc>
      </w:tr>
      <w:tr w:rsidR="0032699D" w:rsidRPr="007D5166" w14:paraId="62203505" w14:textId="77777777" w:rsidTr="00D97ABE">
        <w:trPr>
          <w:trHeight w:val="282"/>
        </w:trPr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2093A14" w14:textId="58CBEA86" w:rsidR="0032699D" w:rsidRDefault="0032699D" w:rsidP="0032699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price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vAlign w:val="center"/>
          </w:tcPr>
          <w:p w14:paraId="670605C7" w14:textId="34D49E24" w:rsidR="0032699D" w:rsidRDefault="0032699D" w:rsidP="0032699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D188E83" w14:textId="7C8C122D" w:rsidR="0032699D" w:rsidRPr="007D5166" w:rsidRDefault="0032699D" w:rsidP="0032699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指导价格</w:t>
            </w:r>
          </w:p>
        </w:tc>
      </w:tr>
      <w:tr w:rsidR="0032699D" w:rsidRPr="007D5166" w14:paraId="2B4E082F" w14:textId="77777777" w:rsidTr="00D97ABE">
        <w:trPr>
          <w:trHeight w:val="282"/>
        </w:trPr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89EDD5B" w14:textId="00925D4D" w:rsidR="0032699D" w:rsidRDefault="0032699D" w:rsidP="0032699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</w:rPr>
            </w:pPr>
            <w:proofErr w:type="spellStart"/>
            <w:r>
              <w:rPr>
                <w:rFonts w:ascii="微软雅黑" w:eastAsia="微软雅黑" w:hAnsi="微软雅黑" w:hint="eastAsia"/>
                <w:color w:val="333333"/>
                <w:szCs w:val="21"/>
              </w:rPr>
              <w:lastRenderedPageBreak/>
              <w:t>axlenum</w:t>
            </w:r>
            <w:proofErr w:type="spellEnd"/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vAlign w:val="center"/>
          </w:tcPr>
          <w:p w14:paraId="519EAC0C" w14:textId="71269498" w:rsidR="0032699D" w:rsidRDefault="0032699D" w:rsidP="0032699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F3B26D8" w14:textId="02E00AC8" w:rsidR="0032699D" w:rsidRPr="007D5166" w:rsidRDefault="0032699D" w:rsidP="0032699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轴数</w:t>
            </w:r>
          </w:p>
        </w:tc>
      </w:tr>
      <w:tr w:rsidR="0032699D" w:rsidRPr="007D5166" w14:paraId="5EAC063C" w14:textId="77777777" w:rsidTr="00D97ABE">
        <w:trPr>
          <w:trHeight w:val="282"/>
        </w:trPr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B9CB323" w14:textId="70866774" w:rsidR="0032699D" w:rsidRDefault="0032699D" w:rsidP="0032699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</w:rPr>
            </w:pPr>
            <w:proofErr w:type="spellStart"/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reartrack</w:t>
            </w:r>
            <w:proofErr w:type="spellEnd"/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vAlign w:val="center"/>
          </w:tcPr>
          <w:p w14:paraId="75912B2A" w14:textId="5F87513C" w:rsidR="0032699D" w:rsidRDefault="0032699D" w:rsidP="0032699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D31E85C" w14:textId="0A5CCC9C" w:rsidR="0032699D" w:rsidRPr="007D5166" w:rsidRDefault="0032699D" w:rsidP="0032699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后轮距</w:t>
            </w:r>
          </w:p>
        </w:tc>
      </w:tr>
      <w:tr w:rsidR="0032699D" w:rsidRPr="007D5166" w14:paraId="3A66323D" w14:textId="77777777" w:rsidTr="00D97ABE">
        <w:trPr>
          <w:trHeight w:val="282"/>
        </w:trPr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8780C75" w14:textId="2CB7A6CE" w:rsidR="0032699D" w:rsidRDefault="0032699D" w:rsidP="0032699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</w:rPr>
            </w:pPr>
            <w:proofErr w:type="spellStart"/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bodytype</w:t>
            </w:r>
            <w:proofErr w:type="spellEnd"/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vAlign w:val="center"/>
          </w:tcPr>
          <w:p w14:paraId="0082A41F" w14:textId="7FFE9036" w:rsidR="0032699D" w:rsidRDefault="0032699D" w:rsidP="0032699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EDEF4E8" w14:textId="70580D16" w:rsidR="0032699D" w:rsidRPr="007D5166" w:rsidRDefault="0032699D" w:rsidP="0032699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车体结构</w:t>
            </w:r>
          </w:p>
        </w:tc>
      </w:tr>
      <w:tr w:rsidR="0032699D" w:rsidRPr="007D5166" w14:paraId="33B74AF6" w14:textId="77777777" w:rsidTr="00D97ABE">
        <w:trPr>
          <w:trHeight w:val="282"/>
        </w:trPr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DA217D9" w14:textId="45E076E1" w:rsidR="0032699D" w:rsidRDefault="0032699D" w:rsidP="0032699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displacement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vAlign w:val="center"/>
          </w:tcPr>
          <w:p w14:paraId="4E79E581" w14:textId="01506511" w:rsidR="0032699D" w:rsidRDefault="0032699D" w:rsidP="0032699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5666180" w14:textId="6D9AEC4B" w:rsidR="0032699D" w:rsidRPr="007D5166" w:rsidRDefault="0032699D" w:rsidP="0032699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排量</w:t>
            </w:r>
          </w:p>
        </w:tc>
      </w:tr>
      <w:tr w:rsidR="0032699D" w:rsidRPr="007D5166" w14:paraId="0559047B" w14:textId="77777777" w:rsidTr="00D97ABE">
        <w:trPr>
          <w:trHeight w:val="282"/>
        </w:trPr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9C38295" w14:textId="6EAE35DE" w:rsidR="0032699D" w:rsidRDefault="0032699D" w:rsidP="0032699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</w:rPr>
            </w:pPr>
            <w:proofErr w:type="spellStart"/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drivemode</w:t>
            </w:r>
            <w:proofErr w:type="spellEnd"/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vAlign w:val="center"/>
          </w:tcPr>
          <w:p w14:paraId="7C753EFB" w14:textId="644F6842" w:rsidR="0032699D" w:rsidRDefault="0032699D" w:rsidP="0032699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8FE0D82" w14:textId="4E1BC366" w:rsidR="0032699D" w:rsidRPr="007D5166" w:rsidRDefault="0032699D" w:rsidP="0032699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驱动方式</w:t>
            </w:r>
          </w:p>
        </w:tc>
      </w:tr>
      <w:tr w:rsidR="0032699D" w:rsidRPr="007D5166" w14:paraId="31606568" w14:textId="77777777" w:rsidTr="00D97ABE">
        <w:trPr>
          <w:trHeight w:val="282"/>
        </w:trPr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C3A1B95" w14:textId="6F7ECBA6" w:rsidR="0032699D" w:rsidRDefault="0032699D" w:rsidP="0032699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</w:rPr>
            </w:pPr>
            <w:proofErr w:type="spellStart"/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environmentalstandards</w:t>
            </w:r>
            <w:proofErr w:type="spellEnd"/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vAlign w:val="center"/>
          </w:tcPr>
          <w:p w14:paraId="6C40FFE3" w14:textId="2F3F160D" w:rsidR="0032699D" w:rsidRDefault="0032699D" w:rsidP="0032699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4A5A2BA" w14:textId="35B95D32" w:rsidR="0032699D" w:rsidRPr="007D5166" w:rsidRDefault="0032699D" w:rsidP="0032699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排放标准</w:t>
            </w:r>
          </w:p>
        </w:tc>
      </w:tr>
      <w:tr w:rsidR="0032699D" w:rsidRPr="007D5166" w14:paraId="5F575A01" w14:textId="77777777" w:rsidTr="00D97ABE">
        <w:trPr>
          <w:trHeight w:val="282"/>
        </w:trPr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A1F0439" w14:textId="5F6F4F28" w:rsidR="0032699D" w:rsidRDefault="0032699D" w:rsidP="0032699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</w:rPr>
            </w:pPr>
            <w:proofErr w:type="spellStart"/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enginemodel</w:t>
            </w:r>
            <w:proofErr w:type="spellEnd"/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vAlign w:val="center"/>
          </w:tcPr>
          <w:p w14:paraId="72F1D672" w14:textId="4DAF5FA9" w:rsidR="0032699D" w:rsidRDefault="0032699D" w:rsidP="0032699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2BCC827" w14:textId="7C7973D3" w:rsidR="0032699D" w:rsidRPr="007D5166" w:rsidRDefault="0032699D" w:rsidP="0032699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发动机型号</w:t>
            </w:r>
          </w:p>
        </w:tc>
      </w:tr>
      <w:tr w:rsidR="0032699D" w:rsidRPr="007D5166" w14:paraId="0D1B9856" w14:textId="77777777" w:rsidTr="00D97ABE">
        <w:trPr>
          <w:trHeight w:val="282"/>
        </w:trPr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524D066" w14:textId="4DF0BF18" w:rsidR="0032699D" w:rsidRDefault="0032699D" w:rsidP="0032699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</w:rPr>
            </w:pPr>
            <w:proofErr w:type="spellStart"/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fronttrack</w:t>
            </w:r>
            <w:proofErr w:type="spellEnd"/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vAlign w:val="center"/>
          </w:tcPr>
          <w:p w14:paraId="605BB271" w14:textId="543E1C05" w:rsidR="0032699D" w:rsidRDefault="0032699D" w:rsidP="0032699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8D98DA4" w14:textId="5A9DC8C6" w:rsidR="0032699D" w:rsidRPr="007D5166" w:rsidRDefault="0032699D" w:rsidP="0032699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前轮距</w:t>
            </w:r>
          </w:p>
        </w:tc>
      </w:tr>
      <w:tr w:rsidR="0032699D" w:rsidRPr="007D5166" w14:paraId="20A0EF8E" w14:textId="77777777" w:rsidTr="00D97ABE">
        <w:trPr>
          <w:trHeight w:val="282"/>
        </w:trPr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6AFC0DA" w14:textId="27AA84C9" w:rsidR="0032699D" w:rsidRDefault="0032699D" w:rsidP="0032699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</w:rPr>
            </w:pPr>
            <w:proofErr w:type="spellStart"/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fueltype</w:t>
            </w:r>
            <w:proofErr w:type="spellEnd"/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vAlign w:val="center"/>
          </w:tcPr>
          <w:p w14:paraId="4F867271" w14:textId="5E5A0C51" w:rsidR="0032699D" w:rsidRDefault="0032699D" w:rsidP="0032699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3E12DA4" w14:textId="2F95715B" w:rsidR="0032699D" w:rsidRPr="007D5166" w:rsidRDefault="0032699D" w:rsidP="0032699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燃料种类</w:t>
            </w:r>
          </w:p>
        </w:tc>
      </w:tr>
      <w:tr w:rsidR="0032699D" w:rsidRPr="007D5166" w14:paraId="353936A2" w14:textId="77777777" w:rsidTr="00D97ABE">
        <w:trPr>
          <w:trHeight w:val="282"/>
        </w:trPr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912E18B" w14:textId="5E8F358A" w:rsidR="0032699D" w:rsidRDefault="0032699D" w:rsidP="0032699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height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vAlign w:val="center"/>
          </w:tcPr>
          <w:p w14:paraId="44636BDC" w14:textId="77B05F73" w:rsidR="0032699D" w:rsidRDefault="0032699D" w:rsidP="0032699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52DB302" w14:textId="7FE71373" w:rsidR="0032699D" w:rsidRPr="007D5166" w:rsidRDefault="0032699D" w:rsidP="0032699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外形尺寸(mm)高</w:t>
            </w:r>
          </w:p>
        </w:tc>
      </w:tr>
      <w:tr w:rsidR="0032699D" w:rsidRPr="007D5166" w14:paraId="4A036477" w14:textId="77777777" w:rsidTr="00D97ABE">
        <w:trPr>
          <w:trHeight w:val="282"/>
        </w:trPr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EF1B5B2" w14:textId="21A488B1" w:rsidR="0032699D" w:rsidRDefault="0032699D" w:rsidP="0032699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</w:rPr>
            </w:pPr>
            <w:proofErr w:type="spellStart"/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len</w:t>
            </w:r>
            <w:proofErr w:type="spellEnd"/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vAlign w:val="center"/>
          </w:tcPr>
          <w:p w14:paraId="49D46D7E" w14:textId="2951149C" w:rsidR="0032699D" w:rsidRDefault="0032699D" w:rsidP="0032699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579501D" w14:textId="0B64520A" w:rsidR="0032699D" w:rsidRPr="007D5166" w:rsidRDefault="0032699D" w:rsidP="0032699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外形尺寸(mm) 长</w:t>
            </w:r>
          </w:p>
        </w:tc>
      </w:tr>
      <w:tr w:rsidR="0032699D" w:rsidRPr="007D5166" w14:paraId="272F481D" w14:textId="77777777" w:rsidTr="00D97ABE">
        <w:trPr>
          <w:trHeight w:val="282"/>
        </w:trPr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F3213DA" w14:textId="3BF18325" w:rsidR="0032699D" w:rsidRDefault="0032699D" w:rsidP="0032699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</w:rPr>
            </w:pPr>
            <w:proofErr w:type="spellStart"/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yeartype</w:t>
            </w:r>
            <w:proofErr w:type="spellEnd"/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vAlign w:val="center"/>
          </w:tcPr>
          <w:p w14:paraId="3F307E3E" w14:textId="46B68C5B" w:rsidR="0032699D" w:rsidRDefault="0032699D" w:rsidP="0032699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267E7AA" w14:textId="1F7371E9" w:rsidR="0032699D" w:rsidRPr="007D5166" w:rsidRDefault="0032699D" w:rsidP="0032699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年款</w:t>
            </w:r>
          </w:p>
        </w:tc>
      </w:tr>
      <w:tr w:rsidR="0032699D" w:rsidRPr="007D5166" w14:paraId="6180D078" w14:textId="77777777" w:rsidTr="00D97ABE">
        <w:trPr>
          <w:trHeight w:val="282"/>
        </w:trPr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BEE54D4" w14:textId="4CBF3DEF" w:rsidR="0032699D" w:rsidRDefault="0032699D" w:rsidP="0032699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</w:rPr>
            </w:pPr>
            <w:proofErr w:type="spellStart"/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comfuelconsumption</w:t>
            </w:r>
            <w:proofErr w:type="spellEnd"/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vAlign w:val="center"/>
          </w:tcPr>
          <w:p w14:paraId="6139301E" w14:textId="2CFA7301" w:rsidR="0032699D" w:rsidRDefault="0032699D" w:rsidP="0032699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9F7C656" w14:textId="60AF4F31" w:rsidR="0032699D" w:rsidRPr="007D5166" w:rsidRDefault="0032699D" w:rsidP="0032699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油耗</w:t>
            </w:r>
          </w:p>
        </w:tc>
      </w:tr>
      <w:tr w:rsidR="0032699D" w:rsidRPr="007D5166" w14:paraId="4FD93AF8" w14:textId="77777777" w:rsidTr="00D97ABE">
        <w:trPr>
          <w:trHeight w:val="282"/>
        </w:trPr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5CA75C5" w14:textId="3A9943A7" w:rsidR="0032699D" w:rsidRDefault="0032699D" w:rsidP="0032699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</w:rPr>
            </w:pPr>
            <w:proofErr w:type="spellStart"/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maxpower</w:t>
            </w:r>
            <w:proofErr w:type="spellEnd"/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vAlign w:val="center"/>
          </w:tcPr>
          <w:p w14:paraId="6314C8CD" w14:textId="3D3724AA" w:rsidR="0032699D" w:rsidRDefault="0032699D" w:rsidP="0032699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F685031" w14:textId="4BFEB635" w:rsidR="0032699D" w:rsidRPr="007D5166" w:rsidRDefault="0032699D" w:rsidP="0032699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最大功率(kW)</w:t>
            </w:r>
          </w:p>
        </w:tc>
      </w:tr>
      <w:tr w:rsidR="0032699D" w:rsidRPr="007D5166" w14:paraId="52B101BF" w14:textId="77777777" w:rsidTr="00D97ABE">
        <w:trPr>
          <w:trHeight w:val="282"/>
        </w:trPr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BB82DC2" w14:textId="72853777" w:rsidR="0032699D" w:rsidRDefault="0032699D" w:rsidP="0032699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</w:rPr>
            </w:pPr>
            <w:proofErr w:type="spellStart"/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tirenum</w:t>
            </w:r>
            <w:proofErr w:type="spellEnd"/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vAlign w:val="center"/>
          </w:tcPr>
          <w:p w14:paraId="43C05A5F" w14:textId="54339A50" w:rsidR="0032699D" w:rsidRDefault="0032699D" w:rsidP="0032699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557C1C2" w14:textId="41E96CA7" w:rsidR="0032699D" w:rsidRPr="007D5166" w:rsidRDefault="0032699D" w:rsidP="0032699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轮胎数</w:t>
            </w:r>
          </w:p>
        </w:tc>
      </w:tr>
      <w:tr w:rsidR="0032699D" w:rsidRPr="007D5166" w14:paraId="2AC788A2" w14:textId="77777777" w:rsidTr="00D97ABE">
        <w:trPr>
          <w:trHeight w:val="282"/>
        </w:trPr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B9CE728" w14:textId="4201A36E" w:rsidR="0032699D" w:rsidRDefault="0032699D" w:rsidP="0032699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</w:rPr>
            </w:pPr>
            <w:proofErr w:type="spellStart"/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tiresize</w:t>
            </w:r>
            <w:proofErr w:type="spellEnd"/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vAlign w:val="center"/>
          </w:tcPr>
          <w:p w14:paraId="7D5CE383" w14:textId="75F75BCC" w:rsidR="0032699D" w:rsidRDefault="0032699D" w:rsidP="0032699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F910DB3" w14:textId="108333E7" w:rsidR="0032699D" w:rsidRPr="007D5166" w:rsidRDefault="0032699D" w:rsidP="0032699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轮胎规格</w:t>
            </w:r>
          </w:p>
        </w:tc>
      </w:tr>
      <w:tr w:rsidR="0032699D" w:rsidRPr="007D5166" w14:paraId="48AD765B" w14:textId="77777777" w:rsidTr="00D97ABE">
        <w:trPr>
          <w:trHeight w:val="282"/>
        </w:trPr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3D18B63" w14:textId="64B12D32" w:rsidR="0032699D" w:rsidRDefault="0032699D" w:rsidP="0032699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lastRenderedPageBreak/>
              <w:t>weight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vAlign w:val="center"/>
          </w:tcPr>
          <w:p w14:paraId="58DD3B51" w14:textId="6768DE70" w:rsidR="0032699D" w:rsidRDefault="0032699D" w:rsidP="0032699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A3970E9" w14:textId="1D1E52D5" w:rsidR="0032699D" w:rsidRPr="007D5166" w:rsidRDefault="0032699D" w:rsidP="0032699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整备质量(kg)</w:t>
            </w:r>
          </w:p>
        </w:tc>
      </w:tr>
      <w:tr w:rsidR="0032699D" w:rsidRPr="007D5166" w14:paraId="53035428" w14:textId="77777777" w:rsidTr="00D97ABE">
        <w:trPr>
          <w:trHeight w:val="282"/>
        </w:trPr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1A2677C" w14:textId="0C09335D" w:rsidR="0032699D" w:rsidRDefault="0032699D" w:rsidP="0032699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wheelbase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vAlign w:val="center"/>
          </w:tcPr>
          <w:p w14:paraId="0E68E581" w14:textId="362EB779" w:rsidR="0032699D" w:rsidRDefault="0032699D" w:rsidP="0032699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9393717" w14:textId="1F54C356" w:rsidR="0032699D" w:rsidRPr="007D5166" w:rsidRDefault="0032699D" w:rsidP="0032699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轴距</w:t>
            </w:r>
          </w:p>
        </w:tc>
      </w:tr>
      <w:tr w:rsidR="0032699D" w:rsidRPr="007D5166" w14:paraId="6198175A" w14:textId="77777777" w:rsidTr="00D97ABE">
        <w:trPr>
          <w:trHeight w:val="282"/>
        </w:trPr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1C06476" w14:textId="6BD42B26" w:rsidR="0032699D" w:rsidRDefault="0032699D" w:rsidP="0032699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width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vAlign w:val="center"/>
          </w:tcPr>
          <w:p w14:paraId="0CDAEC38" w14:textId="18119D10" w:rsidR="0032699D" w:rsidRDefault="0032699D" w:rsidP="0032699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5A4E2A8" w14:textId="3B822EF4" w:rsidR="0032699D" w:rsidRPr="007D5166" w:rsidRDefault="0032699D" w:rsidP="0032699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外形尺寸(mm)宽</w:t>
            </w:r>
          </w:p>
        </w:tc>
      </w:tr>
      <w:tr w:rsidR="0032699D" w:rsidRPr="007D5166" w14:paraId="2C5605F8" w14:textId="77777777" w:rsidTr="00D97ABE">
        <w:trPr>
          <w:trHeight w:val="282"/>
        </w:trPr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2C4CD1C" w14:textId="79B897D1" w:rsidR="0032699D" w:rsidRDefault="0032699D" w:rsidP="0032699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vin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vAlign w:val="center"/>
          </w:tcPr>
          <w:p w14:paraId="72FD76D9" w14:textId="102BA377" w:rsidR="0032699D" w:rsidRDefault="0032699D" w:rsidP="0032699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0C54E35" w14:textId="02A20498" w:rsidR="0032699D" w:rsidRPr="007D5166" w:rsidRDefault="0032699D" w:rsidP="0032699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车架号</w:t>
            </w:r>
          </w:p>
        </w:tc>
      </w:tr>
      <w:tr w:rsidR="0032699D" w:rsidRPr="007D5166" w14:paraId="28C23DD1" w14:textId="77777777" w:rsidTr="00D97ABE">
        <w:trPr>
          <w:trHeight w:val="282"/>
        </w:trPr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B2FD634" w14:textId="67B718A9" w:rsidR="0032699D" w:rsidRDefault="0032699D" w:rsidP="0032699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</w:rPr>
            </w:pPr>
            <w:proofErr w:type="spellStart"/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engineno</w:t>
            </w:r>
            <w:proofErr w:type="spellEnd"/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vAlign w:val="center"/>
          </w:tcPr>
          <w:p w14:paraId="75398FCC" w14:textId="298E78C4" w:rsidR="0032699D" w:rsidRDefault="0032699D" w:rsidP="0032699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C4E73EE" w14:textId="1560A3E5" w:rsidR="0032699D" w:rsidRPr="007D5166" w:rsidRDefault="0032699D" w:rsidP="0032699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发动机号</w:t>
            </w:r>
          </w:p>
        </w:tc>
      </w:tr>
      <w:tr w:rsidR="0032699D" w:rsidRPr="007D5166" w14:paraId="68316F5F" w14:textId="77777777" w:rsidTr="00D97ABE">
        <w:trPr>
          <w:trHeight w:val="282"/>
        </w:trPr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F38843D" w14:textId="3603CA08" w:rsidR="0032699D" w:rsidRDefault="0032699D" w:rsidP="0032699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</w:rPr>
            </w:pPr>
            <w:proofErr w:type="spellStart"/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groupname</w:t>
            </w:r>
            <w:proofErr w:type="spellEnd"/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vAlign w:val="center"/>
          </w:tcPr>
          <w:p w14:paraId="16360BB4" w14:textId="70A021A0" w:rsidR="0032699D" w:rsidRDefault="0032699D" w:rsidP="0032699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26BAF50" w14:textId="36B8C5EC" w:rsidR="0032699D" w:rsidRPr="007D5166" w:rsidRDefault="0032699D" w:rsidP="0032699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车组</w:t>
            </w:r>
          </w:p>
        </w:tc>
      </w:tr>
      <w:tr w:rsidR="0032699D" w:rsidRPr="007D5166" w14:paraId="4E851F39" w14:textId="77777777" w:rsidTr="00D97ABE">
        <w:trPr>
          <w:trHeight w:val="282"/>
        </w:trPr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B8A6B26" w14:textId="7F1823C9" w:rsidR="0032699D" w:rsidRDefault="0032699D" w:rsidP="0032699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color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vAlign w:val="center"/>
          </w:tcPr>
          <w:p w14:paraId="183D7044" w14:textId="1A8B6A37" w:rsidR="0032699D" w:rsidRDefault="0032699D" w:rsidP="0032699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808A3EB" w14:textId="6B711C0F" w:rsidR="0032699D" w:rsidRPr="007D5166" w:rsidRDefault="0032699D" w:rsidP="0032699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车身颜色</w:t>
            </w:r>
          </w:p>
        </w:tc>
      </w:tr>
      <w:tr w:rsidR="0032699D" w:rsidRPr="007D5166" w14:paraId="6345CDF1" w14:textId="77777777" w:rsidTr="00D97ABE">
        <w:trPr>
          <w:trHeight w:val="282"/>
        </w:trPr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40BB807" w14:textId="6FB0AF06" w:rsidR="0032699D" w:rsidRDefault="0032699D" w:rsidP="0032699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</w:rPr>
            </w:pPr>
            <w:proofErr w:type="spellStart"/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productiondate</w:t>
            </w:r>
            <w:proofErr w:type="spellEnd"/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vAlign w:val="center"/>
          </w:tcPr>
          <w:p w14:paraId="309FDB15" w14:textId="2F8F6083" w:rsidR="0032699D" w:rsidRDefault="0032699D" w:rsidP="0032699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FA475BD" w14:textId="14F5724E" w:rsidR="0032699D" w:rsidRPr="007D5166" w:rsidRDefault="0032699D" w:rsidP="0032699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出厂日期</w:t>
            </w:r>
          </w:p>
        </w:tc>
      </w:tr>
      <w:tr w:rsidR="0032699D" w:rsidRPr="007D5166" w14:paraId="5B11BAF9" w14:textId="77777777" w:rsidTr="00D97ABE">
        <w:trPr>
          <w:trHeight w:val="282"/>
        </w:trPr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7FA812D" w14:textId="3F96CADB" w:rsidR="0032699D" w:rsidRDefault="0032699D" w:rsidP="0032699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</w:rPr>
            </w:pPr>
            <w:proofErr w:type="spellStart"/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displacementml</w:t>
            </w:r>
            <w:proofErr w:type="spellEnd"/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vAlign w:val="center"/>
          </w:tcPr>
          <w:p w14:paraId="303A6108" w14:textId="3551999F" w:rsidR="0032699D" w:rsidRDefault="0032699D" w:rsidP="0032699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AA946E6" w14:textId="2814632F" w:rsidR="0032699D" w:rsidRPr="007D5166" w:rsidRDefault="0032699D" w:rsidP="0032699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排量(ml)</w:t>
            </w:r>
          </w:p>
        </w:tc>
      </w:tr>
      <w:tr w:rsidR="0032699D" w:rsidRPr="007D5166" w14:paraId="2DE19063" w14:textId="77777777" w:rsidTr="00D97ABE">
        <w:trPr>
          <w:trHeight w:val="282"/>
        </w:trPr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23EBEFE" w14:textId="44A5B0D9" w:rsidR="0032699D" w:rsidRDefault="0032699D" w:rsidP="0032699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</w:rPr>
            </w:pPr>
            <w:proofErr w:type="spellStart"/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boxlen</w:t>
            </w:r>
            <w:proofErr w:type="spellEnd"/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vAlign w:val="center"/>
          </w:tcPr>
          <w:p w14:paraId="4C31FCA0" w14:textId="3EE7D64E" w:rsidR="0032699D" w:rsidRDefault="0032699D" w:rsidP="0032699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4B5649C" w14:textId="4D17682F" w:rsidR="0032699D" w:rsidRPr="007D5166" w:rsidRDefault="0032699D" w:rsidP="0032699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货箱栏板内尺寸(mm) 长</w:t>
            </w:r>
          </w:p>
        </w:tc>
      </w:tr>
      <w:tr w:rsidR="0032699D" w:rsidRPr="007D5166" w14:paraId="556564DF" w14:textId="77777777" w:rsidTr="00D97ABE">
        <w:trPr>
          <w:trHeight w:val="282"/>
        </w:trPr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16CE607" w14:textId="4ECEA322" w:rsidR="0032699D" w:rsidRDefault="0032699D" w:rsidP="0032699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</w:rPr>
            </w:pPr>
            <w:proofErr w:type="spellStart"/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boxwidth</w:t>
            </w:r>
            <w:proofErr w:type="spellEnd"/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vAlign w:val="center"/>
          </w:tcPr>
          <w:p w14:paraId="09C18000" w14:textId="26B8275D" w:rsidR="0032699D" w:rsidRDefault="0032699D" w:rsidP="0032699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F58313A" w14:textId="5CCD8CB5" w:rsidR="0032699D" w:rsidRPr="007D5166" w:rsidRDefault="0032699D" w:rsidP="0032699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货箱栏板内尺寸宽</w:t>
            </w:r>
          </w:p>
        </w:tc>
      </w:tr>
      <w:tr w:rsidR="0032699D" w:rsidRPr="007D5166" w14:paraId="62C15DC1" w14:textId="77777777" w:rsidTr="00D97ABE">
        <w:trPr>
          <w:trHeight w:val="282"/>
        </w:trPr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DDBA0F2" w14:textId="7CB98A39" w:rsidR="0032699D" w:rsidRDefault="0032699D" w:rsidP="0032699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</w:rPr>
            </w:pPr>
            <w:proofErr w:type="spellStart"/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boxheight</w:t>
            </w:r>
            <w:proofErr w:type="spellEnd"/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vAlign w:val="center"/>
          </w:tcPr>
          <w:p w14:paraId="5DBA26E6" w14:textId="00F1D0B5" w:rsidR="0032699D" w:rsidRDefault="0032699D" w:rsidP="0032699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9732E3B" w14:textId="586807CB" w:rsidR="0032699D" w:rsidRPr="007D5166" w:rsidRDefault="0032699D" w:rsidP="0032699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货箱栏板内尺寸高</w:t>
            </w:r>
          </w:p>
        </w:tc>
      </w:tr>
    </w:tbl>
    <w:p w14:paraId="58355933" w14:textId="77777777" w:rsidR="00132E52" w:rsidRPr="00132E52" w:rsidRDefault="00132E52" w:rsidP="00AD5C8F">
      <w:pPr>
        <w:pStyle w:val="a4"/>
        <w:spacing w:line="600" w:lineRule="auto"/>
        <w:ind w:left="360" w:firstLineChars="0" w:firstLine="0"/>
        <w:rPr>
          <w:b/>
          <w:bCs/>
        </w:rPr>
      </w:pPr>
      <w:r w:rsidRPr="00132E52">
        <w:rPr>
          <w:rFonts w:hint="eastAsia"/>
          <w:b/>
          <w:bCs/>
        </w:rPr>
        <w:t>公共code返回码说明：</w:t>
      </w:r>
    </w:p>
    <w:tbl>
      <w:tblPr>
        <w:tblW w:w="4748" w:type="pct"/>
        <w:tblInd w:w="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2"/>
        <w:gridCol w:w="6090"/>
      </w:tblGrid>
      <w:tr w:rsidR="00132E52" w:rsidRPr="007D5166" w14:paraId="7E3368D2" w14:textId="77777777" w:rsidTr="00AD5C8F">
        <w:trPr>
          <w:trHeight w:val="364"/>
        </w:trPr>
        <w:tc>
          <w:tcPr>
            <w:tcW w:w="113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1ABD970" w14:textId="77777777" w:rsidR="00132E52" w:rsidRPr="007D5166" w:rsidRDefault="00132E52" w:rsidP="000024EA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386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8C16459" w14:textId="77777777" w:rsidR="00132E52" w:rsidRPr="007D5166" w:rsidRDefault="00132E52" w:rsidP="000024EA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132E52" w:rsidRPr="007D5166" w14:paraId="58E9B652" w14:textId="77777777" w:rsidTr="00AD5C8F">
        <w:trPr>
          <w:trHeight w:val="364"/>
        </w:trPr>
        <w:tc>
          <w:tcPr>
            <w:tcW w:w="113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5492CDD" w14:textId="77777777" w:rsidR="00132E52" w:rsidRDefault="00132E52" w:rsidP="000024EA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200</w:t>
            </w:r>
          </w:p>
        </w:tc>
        <w:tc>
          <w:tcPr>
            <w:tcW w:w="386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34AD568" w14:textId="77777777" w:rsidR="00132E52" w:rsidRDefault="00132E52" w:rsidP="000024EA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成功</w:t>
            </w:r>
          </w:p>
        </w:tc>
      </w:tr>
      <w:tr w:rsidR="00132E52" w:rsidRPr="007D5166" w14:paraId="1F258F89" w14:textId="77777777" w:rsidTr="00AD5C8F">
        <w:trPr>
          <w:trHeight w:val="364"/>
        </w:trPr>
        <w:tc>
          <w:tcPr>
            <w:tcW w:w="113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90442D4" w14:textId="77777777" w:rsidR="00132E52" w:rsidRDefault="00132E52" w:rsidP="000024EA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4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86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3848D17" w14:textId="77777777" w:rsidR="00132E52" w:rsidRDefault="00132E52" w:rsidP="000024EA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参数错误</w:t>
            </w:r>
          </w:p>
        </w:tc>
      </w:tr>
      <w:tr w:rsidR="00132E52" w:rsidRPr="007D5166" w14:paraId="295121A3" w14:textId="77777777" w:rsidTr="00AD5C8F">
        <w:trPr>
          <w:trHeight w:val="364"/>
        </w:trPr>
        <w:tc>
          <w:tcPr>
            <w:tcW w:w="113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F004EFC" w14:textId="77777777" w:rsidR="00132E52" w:rsidRDefault="00132E52" w:rsidP="000024EA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86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9E3200B" w14:textId="77777777" w:rsidR="00132E52" w:rsidRDefault="00132E52" w:rsidP="000024EA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服务商维护，请稍候再试</w:t>
            </w:r>
          </w:p>
        </w:tc>
      </w:tr>
      <w:tr w:rsidR="00132E52" w:rsidRPr="007D5166" w14:paraId="1A2B8FA6" w14:textId="77777777" w:rsidTr="00AD5C8F">
        <w:trPr>
          <w:trHeight w:val="364"/>
        </w:trPr>
        <w:tc>
          <w:tcPr>
            <w:tcW w:w="113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8842350" w14:textId="77777777" w:rsidR="00132E52" w:rsidRDefault="00132E52" w:rsidP="000024EA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386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04B7745" w14:textId="77777777" w:rsidR="00132E52" w:rsidRDefault="00132E52" w:rsidP="000024EA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官方数据源维护，请稍候再试</w:t>
            </w:r>
          </w:p>
        </w:tc>
      </w:tr>
      <w:tr w:rsidR="00132E52" w:rsidRPr="007D5166" w14:paraId="09D63DC2" w14:textId="77777777" w:rsidTr="00AD5C8F">
        <w:trPr>
          <w:trHeight w:val="364"/>
        </w:trPr>
        <w:tc>
          <w:tcPr>
            <w:tcW w:w="113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9C3836E" w14:textId="6EF75C8A" w:rsidR="00132E52" w:rsidRDefault="00132E52" w:rsidP="000024EA">
            <w:pPr>
              <w:widowControl/>
              <w:jc w:val="left"/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lastRenderedPageBreak/>
              <w:t>7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386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C95CC95" w14:textId="22A618C4" w:rsidR="00132E52" w:rsidRDefault="00132E52" w:rsidP="000024EA">
            <w:pPr>
              <w:widowControl/>
              <w:jc w:val="left"/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无记录</w:t>
            </w:r>
          </w:p>
        </w:tc>
      </w:tr>
      <w:tr w:rsidR="00132E52" w:rsidRPr="007D5166" w14:paraId="3ABD07DA" w14:textId="77777777" w:rsidTr="00AD5C8F">
        <w:trPr>
          <w:trHeight w:val="364"/>
        </w:trPr>
        <w:tc>
          <w:tcPr>
            <w:tcW w:w="113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4329745" w14:textId="79BADCE0" w:rsidR="00132E52" w:rsidRDefault="00132E52" w:rsidP="000024EA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9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99</w:t>
            </w:r>
          </w:p>
        </w:tc>
        <w:tc>
          <w:tcPr>
            <w:tcW w:w="386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3E1DBE0" w14:textId="77777777" w:rsidR="00132E52" w:rsidRDefault="00132E52" w:rsidP="000024EA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其他，以实际返回为准</w:t>
            </w:r>
          </w:p>
        </w:tc>
      </w:tr>
    </w:tbl>
    <w:p w14:paraId="06A6D7C3" w14:textId="77777777" w:rsidR="00DD0DC1" w:rsidRDefault="00DD0DC1" w:rsidP="00DD0DC1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1584F408" w14:textId="7E947CEF" w:rsidR="005457D3" w:rsidRPr="00DD0DC1" w:rsidRDefault="00DD0DC1" w:rsidP="00DD0DC1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/>
          <w:color w:val="252B3A"/>
          <w:kern w:val="0"/>
          <w:szCs w:val="21"/>
          <w:shd w:val="clear" w:color="auto" w:fill="FFFFFF"/>
        </w:rPr>
        <w:t>7</w:t>
      </w:r>
      <w:r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</w:t>
      </w:r>
      <w:r w:rsidR="005457D3" w:rsidRPr="00DD0DC1">
        <w:rPr>
          <w:rFonts w:eastAsiaTheme="minorHAnsi" w:cs="宋体"/>
          <w:color w:val="252B3A"/>
          <w:kern w:val="0"/>
          <w:szCs w:val="21"/>
          <w:shd w:val="clear" w:color="auto" w:fill="FFFFFF"/>
        </w:rPr>
        <w:t>按照</w:t>
      </w:r>
      <w:r w:rsidR="006D2291" w:rsidRPr="00DD0DC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 w:rsidR="005457D3" w:rsidRPr="00DD0DC1">
        <w:rPr>
          <w:rFonts w:eastAsiaTheme="minorHAnsi" w:cs="宋体"/>
          <w:color w:val="252B3A"/>
          <w:kern w:val="0"/>
          <w:szCs w:val="21"/>
          <w:shd w:val="clear" w:color="auto" w:fill="FFFFFF"/>
        </w:rPr>
        <w:t>，若</w:t>
      </w:r>
      <w:r w:rsidR="006D2291" w:rsidRPr="00DD0DC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有疑问 不明白的地方</w:t>
      </w:r>
      <w:r w:rsidR="005457D3" w:rsidRPr="00DD0DC1">
        <w:rPr>
          <w:rFonts w:eastAsiaTheme="minorHAnsi" w:cs="宋体"/>
          <w:color w:val="252B3A"/>
          <w:kern w:val="0"/>
          <w:szCs w:val="21"/>
          <w:shd w:val="clear" w:color="auto" w:fill="FFFFFF"/>
        </w:rPr>
        <w:t>，请根据商家</w:t>
      </w:r>
      <w:r w:rsidR="006D2291" w:rsidRPr="00DD0DC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="00B6644D" w:rsidRPr="00DD0DC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下方提供</w:t>
      </w:r>
      <w:r w:rsidR="005457D3" w:rsidRPr="00DD0DC1">
        <w:rPr>
          <w:rFonts w:eastAsiaTheme="minorHAnsi" w:cs="宋体"/>
          <w:color w:val="252B3A"/>
          <w:kern w:val="0"/>
          <w:szCs w:val="21"/>
          <w:shd w:val="clear" w:color="auto" w:fill="FFFFFF"/>
        </w:rPr>
        <w:t>的联系方式，联系服务商</w:t>
      </w:r>
      <w:r w:rsidR="00B6644D" w:rsidRPr="00DD0DC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79721A2D" w14:textId="6BD13D6C" w:rsidR="005457D3" w:rsidRPr="00B6644D" w:rsidRDefault="006D2291" w:rsidP="00B6644D">
      <w:pPr>
        <w:pStyle w:val="a4"/>
        <w:widowControl/>
        <w:ind w:left="360" w:firstLineChars="0" w:firstLine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18EDE902" wp14:editId="645FA5F2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57D3" w:rsidRPr="00B66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72D44"/>
    <w:multiLevelType w:val="hybridMultilevel"/>
    <w:tmpl w:val="7DB2AFC4"/>
    <w:lvl w:ilvl="0" w:tplc="45984954">
      <w:start w:val="1"/>
      <w:numFmt w:val="japaneseCounting"/>
      <w:lvlText w:val="%1、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DD5D53"/>
    <w:multiLevelType w:val="hybridMultilevel"/>
    <w:tmpl w:val="5986DFD4"/>
    <w:lvl w:ilvl="0" w:tplc="AFC8FC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7235647">
    <w:abstractNumId w:val="1"/>
  </w:num>
  <w:num w:numId="2" w16cid:durableId="4416119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D3"/>
    <w:rsid w:val="00132E52"/>
    <w:rsid w:val="00234984"/>
    <w:rsid w:val="0032699D"/>
    <w:rsid w:val="003909EC"/>
    <w:rsid w:val="00474E30"/>
    <w:rsid w:val="0047613D"/>
    <w:rsid w:val="005457D3"/>
    <w:rsid w:val="005806AE"/>
    <w:rsid w:val="00616F55"/>
    <w:rsid w:val="006D2291"/>
    <w:rsid w:val="007D5166"/>
    <w:rsid w:val="00825A8E"/>
    <w:rsid w:val="008B69A9"/>
    <w:rsid w:val="008D0C22"/>
    <w:rsid w:val="00925141"/>
    <w:rsid w:val="00A1479E"/>
    <w:rsid w:val="00AD5C8F"/>
    <w:rsid w:val="00B11E7F"/>
    <w:rsid w:val="00B65B75"/>
    <w:rsid w:val="00B6644D"/>
    <w:rsid w:val="00B80CE4"/>
    <w:rsid w:val="00D22D76"/>
    <w:rsid w:val="00DD0DC1"/>
    <w:rsid w:val="00EA7E0F"/>
    <w:rsid w:val="00F76D84"/>
    <w:rsid w:val="00FE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D5126"/>
  <w15:chartTrackingRefBased/>
  <w15:docId w15:val="{07EF7CEA-F200-9C4C-96B8-5CEB3E69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D22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79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79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7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57D3"/>
    <w:pPr>
      <w:ind w:firstLineChars="200" w:firstLine="420"/>
    </w:pPr>
  </w:style>
  <w:style w:type="character" w:styleId="a5">
    <w:name w:val="Unresolved Mention"/>
    <w:basedOn w:val="a0"/>
    <w:uiPriority w:val="99"/>
    <w:semiHidden/>
    <w:unhideWhenUsed/>
    <w:rsid w:val="00234984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6D22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semiHidden/>
    <w:rsid w:val="00A1479E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79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g-isolate-scope">
    <w:name w:val="ng-isolate-scope"/>
    <w:basedOn w:val="a0"/>
    <w:rsid w:val="00A1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upport.huaweicloud.com/devg-apisign/api-sign-sdk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sole.huaweicloud.com/marketplace/tenant/?region=cn-east-3&amp;locale=zh-cn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onsole.huaweicloud.com/marketplace/tenant/?region=cn-north-4&amp;locale=zh-cn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6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shen.wei</dc:creator>
  <cp:keywords/>
  <dc:description/>
  <cp:lastModifiedBy>txzrtxzr@126.com</cp:lastModifiedBy>
  <cp:revision>36</cp:revision>
  <dcterms:created xsi:type="dcterms:W3CDTF">2021-07-06T02:56:00Z</dcterms:created>
  <dcterms:modified xsi:type="dcterms:W3CDTF">2022-08-29T06:09:00Z</dcterms:modified>
</cp:coreProperties>
</file>