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8"/>
          <w:szCs w:val="48"/>
        </w:rPr>
      </w:pPr>
    </w:p>
    <w:p>
      <w:pPr>
        <w:jc w:val="center"/>
        <w:rPr>
          <w:rFonts w:hint="eastAsia"/>
          <w:sz w:val="48"/>
          <w:szCs w:val="48"/>
          <w:lang w:val="en-US" w:eastAsia="zh-CN"/>
        </w:rPr>
      </w:pPr>
      <w:r>
        <w:rPr>
          <w:rFonts w:hint="eastAsia"/>
          <w:sz w:val="48"/>
          <w:szCs w:val="48"/>
          <w:lang w:val="en-US" w:eastAsia="zh-CN"/>
        </w:rPr>
        <w:t>环保管家</w:t>
      </w:r>
    </w:p>
    <w:p>
      <w:pPr>
        <w:jc w:val="center"/>
        <w:rPr>
          <w:rFonts w:hint="default"/>
          <w:sz w:val="48"/>
          <w:szCs w:val="48"/>
          <w:lang w:val="en-US" w:eastAsia="zh-CN"/>
        </w:rPr>
      </w:pPr>
      <w:r>
        <w:rPr>
          <w:rFonts w:hint="eastAsia"/>
          <w:sz w:val="48"/>
          <w:szCs w:val="48"/>
          <w:lang w:val="en-US" w:eastAsia="zh-CN"/>
        </w:rPr>
        <w:t>管家端操作手册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目录</w:t>
      </w:r>
    </w:p>
    <w:p>
      <w:pPr>
        <w:rPr>
          <w:rFonts w:hint="eastAsia"/>
          <w:lang w:val="en-US" w:eastAsia="zh-CN"/>
        </w:rPr>
      </w:pPr>
    </w:p>
    <w:p>
      <w:pPr>
        <w:pStyle w:val="4"/>
        <w:tabs>
          <w:tab w:val="right" w:leader="dot" w:pos="8306"/>
        </w:tabs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fldChar w:fldCharType="begin"/>
      </w:r>
      <w:r>
        <w:rPr>
          <w:rFonts w:hint="eastAsia" w:ascii="黑体" w:hAnsi="黑体" w:eastAsia="黑体" w:cs="黑体"/>
          <w:sz w:val="28"/>
          <w:szCs w:val="28"/>
        </w:rPr>
        <w:instrText xml:space="preserve">TOC \o "1-3" \h \u </w:instrText>
      </w:r>
      <w:r>
        <w:rPr>
          <w:rFonts w:hint="eastAsia" w:ascii="黑体" w:hAnsi="黑体" w:eastAsia="黑体" w:cs="黑体"/>
          <w:sz w:val="28"/>
          <w:szCs w:val="28"/>
        </w:rPr>
        <w:fldChar w:fldCharType="separate"/>
      </w:r>
      <w:r>
        <w:rPr>
          <w:rFonts w:hint="eastAsia" w:ascii="黑体" w:hAnsi="黑体" w:eastAsia="黑体" w:cs="黑体"/>
          <w:sz w:val="28"/>
          <w:szCs w:val="28"/>
        </w:rPr>
        <w:fldChar w:fldCharType="begin"/>
      </w:r>
      <w:r>
        <w:rPr>
          <w:rFonts w:hint="eastAsia" w:ascii="黑体" w:hAnsi="黑体" w:eastAsia="黑体" w:cs="黑体"/>
          <w:sz w:val="28"/>
          <w:szCs w:val="28"/>
        </w:rPr>
        <w:instrText xml:space="preserve"> HYPERLINK \l _Toc30376 </w:instrText>
      </w:r>
      <w:r>
        <w:rPr>
          <w:rFonts w:hint="eastAsia" w:ascii="黑体" w:hAnsi="黑体" w:eastAsia="黑体" w:cs="黑体"/>
          <w:sz w:val="28"/>
          <w:szCs w:val="28"/>
        </w:rPr>
        <w:fldChar w:fldCharType="separate"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一．登录</w:t>
      </w:r>
      <w:r>
        <w:rPr>
          <w:rFonts w:hint="eastAsia" w:ascii="黑体" w:hAnsi="黑体" w:eastAsia="黑体" w:cs="黑体"/>
          <w:sz w:val="28"/>
          <w:szCs w:val="28"/>
        </w:rPr>
        <w:tab/>
      </w:r>
      <w:r>
        <w:rPr>
          <w:rFonts w:hint="eastAsia" w:ascii="黑体" w:hAnsi="黑体" w:eastAsia="黑体" w:cs="黑体"/>
          <w:sz w:val="28"/>
          <w:szCs w:val="28"/>
        </w:rPr>
        <w:fldChar w:fldCharType="begin"/>
      </w:r>
      <w:r>
        <w:rPr>
          <w:rFonts w:hint="eastAsia" w:ascii="黑体" w:hAnsi="黑体" w:eastAsia="黑体" w:cs="黑体"/>
          <w:sz w:val="28"/>
          <w:szCs w:val="28"/>
        </w:rPr>
        <w:instrText xml:space="preserve"> PAGEREF _Toc30376 \h </w:instrText>
      </w:r>
      <w:r>
        <w:rPr>
          <w:rFonts w:hint="eastAsia" w:ascii="黑体" w:hAnsi="黑体" w:eastAsia="黑体" w:cs="黑体"/>
          <w:sz w:val="28"/>
          <w:szCs w:val="28"/>
        </w:rPr>
        <w:fldChar w:fldCharType="separate"/>
      </w:r>
      <w:r>
        <w:rPr>
          <w:rFonts w:hint="eastAsia" w:ascii="黑体" w:hAnsi="黑体" w:eastAsia="黑体" w:cs="黑体"/>
          <w:sz w:val="28"/>
          <w:szCs w:val="28"/>
        </w:rPr>
        <w:t>2</w:t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</w:p>
    <w:p>
      <w:pPr>
        <w:pStyle w:val="5"/>
        <w:tabs>
          <w:tab w:val="right" w:leader="dot" w:pos="8306"/>
        </w:tabs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fldChar w:fldCharType="begin"/>
      </w:r>
      <w:r>
        <w:rPr>
          <w:rFonts w:hint="eastAsia" w:ascii="黑体" w:hAnsi="黑体" w:eastAsia="黑体" w:cs="黑体"/>
          <w:sz w:val="28"/>
          <w:szCs w:val="28"/>
        </w:rPr>
        <w:instrText xml:space="preserve"> HYPERLINK \l _Toc32265 </w:instrText>
      </w:r>
      <w:r>
        <w:rPr>
          <w:rFonts w:hint="eastAsia" w:ascii="黑体" w:hAnsi="黑体" w:eastAsia="黑体" w:cs="黑体"/>
          <w:sz w:val="28"/>
          <w:szCs w:val="28"/>
        </w:rPr>
        <w:fldChar w:fldCharType="separate"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1.登录</w:t>
      </w:r>
      <w:r>
        <w:rPr>
          <w:rFonts w:hint="eastAsia" w:ascii="黑体" w:hAnsi="黑体" w:eastAsia="黑体" w:cs="黑体"/>
          <w:sz w:val="28"/>
          <w:szCs w:val="28"/>
        </w:rPr>
        <w:tab/>
      </w:r>
      <w:r>
        <w:rPr>
          <w:rFonts w:hint="eastAsia" w:ascii="黑体" w:hAnsi="黑体" w:eastAsia="黑体" w:cs="黑体"/>
          <w:sz w:val="28"/>
          <w:szCs w:val="28"/>
        </w:rPr>
        <w:fldChar w:fldCharType="begin"/>
      </w:r>
      <w:r>
        <w:rPr>
          <w:rFonts w:hint="eastAsia" w:ascii="黑体" w:hAnsi="黑体" w:eastAsia="黑体" w:cs="黑体"/>
          <w:sz w:val="28"/>
          <w:szCs w:val="28"/>
        </w:rPr>
        <w:instrText xml:space="preserve"> PAGEREF _Toc32265 \h </w:instrText>
      </w:r>
      <w:r>
        <w:rPr>
          <w:rFonts w:hint="eastAsia" w:ascii="黑体" w:hAnsi="黑体" w:eastAsia="黑体" w:cs="黑体"/>
          <w:sz w:val="28"/>
          <w:szCs w:val="28"/>
        </w:rPr>
        <w:fldChar w:fldCharType="separate"/>
      </w:r>
      <w:r>
        <w:rPr>
          <w:rFonts w:hint="eastAsia" w:ascii="黑体" w:hAnsi="黑体" w:eastAsia="黑体" w:cs="黑体"/>
          <w:sz w:val="28"/>
          <w:szCs w:val="28"/>
        </w:rPr>
        <w:t>2</w:t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</w:p>
    <w:p>
      <w:pPr>
        <w:pStyle w:val="4"/>
        <w:tabs>
          <w:tab w:val="right" w:leader="dot" w:pos="8306"/>
        </w:tabs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fldChar w:fldCharType="begin"/>
      </w:r>
      <w:r>
        <w:rPr>
          <w:rFonts w:hint="eastAsia" w:ascii="黑体" w:hAnsi="黑体" w:eastAsia="黑体" w:cs="黑体"/>
          <w:sz w:val="28"/>
          <w:szCs w:val="28"/>
        </w:rPr>
        <w:instrText xml:space="preserve"> HYPERLINK \l _Toc5672 </w:instrText>
      </w:r>
      <w:r>
        <w:rPr>
          <w:rFonts w:hint="eastAsia" w:ascii="黑体" w:hAnsi="黑体" w:eastAsia="黑体" w:cs="黑体"/>
          <w:sz w:val="28"/>
          <w:szCs w:val="28"/>
        </w:rPr>
        <w:fldChar w:fldCharType="separate"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二．首页</w:t>
      </w:r>
      <w:r>
        <w:rPr>
          <w:rFonts w:hint="eastAsia" w:ascii="黑体" w:hAnsi="黑体" w:eastAsia="黑体" w:cs="黑体"/>
          <w:sz w:val="28"/>
          <w:szCs w:val="28"/>
        </w:rPr>
        <w:tab/>
      </w:r>
      <w:r>
        <w:rPr>
          <w:rFonts w:hint="eastAsia" w:ascii="黑体" w:hAnsi="黑体" w:eastAsia="黑体" w:cs="黑体"/>
          <w:sz w:val="28"/>
          <w:szCs w:val="28"/>
        </w:rPr>
        <w:fldChar w:fldCharType="begin"/>
      </w:r>
      <w:r>
        <w:rPr>
          <w:rFonts w:hint="eastAsia" w:ascii="黑体" w:hAnsi="黑体" w:eastAsia="黑体" w:cs="黑体"/>
          <w:sz w:val="28"/>
          <w:szCs w:val="28"/>
        </w:rPr>
        <w:instrText xml:space="preserve"> PAGEREF _Toc5672 \h </w:instrText>
      </w:r>
      <w:r>
        <w:rPr>
          <w:rFonts w:hint="eastAsia" w:ascii="黑体" w:hAnsi="黑体" w:eastAsia="黑体" w:cs="黑体"/>
          <w:sz w:val="28"/>
          <w:szCs w:val="28"/>
        </w:rPr>
        <w:fldChar w:fldCharType="separate"/>
      </w:r>
      <w:r>
        <w:rPr>
          <w:rFonts w:hint="eastAsia" w:ascii="黑体" w:hAnsi="黑体" w:eastAsia="黑体" w:cs="黑体"/>
          <w:sz w:val="28"/>
          <w:szCs w:val="28"/>
        </w:rPr>
        <w:t>3</w:t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</w:p>
    <w:p>
      <w:pPr>
        <w:pStyle w:val="5"/>
        <w:tabs>
          <w:tab w:val="right" w:leader="dot" w:pos="8306"/>
        </w:tabs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fldChar w:fldCharType="begin"/>
      </w:r>
      <w:r>
        <w:rPr>
          <w:rFonts w:hint="eastAsia" w:ascii="黑体" w:hAnsi="黑体" w:eastAsia="黑体" w:cs="黑体"/>
          <w:sz w:val="28"/>
          <w:szCs w:val="28"/>
        </w:rPr>
        <w:instrText xml:space="preserve"> HYPERLINK \l _Toc20533 </w:instrText>
      </w:r>
      <w:r>
        <w:rPr>
          <w:rFonts w:hint="eastAsia" w:ascii="黑体" w:hAnsi="黑体" w:eastAsia="黑体" w:cs="黑体"/>
          <w:sz w:val="28"/>
          <w:szCs w:val="28"/>
        </w:rPr>
        <w:fldChar w:fldCharType="separate"/>
      </w:r>
      <w:r>
        <w:rPr>
          <w:rFonts w:hint="eastAsia" w:ascii="黑体" w:hAnsi="黑体" w:eastAsia="黑体" w:cs="黑体"/>
          <w:kern w:val="2"/>
          <w:sz w:val="28"/>
          <w:szCs w:val="28"/>
          <w:lang w:val="en-US" w:eastAsia="zh-CN" w:bidi="ar-SA"/>
        </w:rPr>
        <w:t>1.首页展示</w:t>
      </w:r>
      <w:r>
        <w:rPr>
          <w:rFonts w:hint="eastAsia" w:ascii="黑体" w:hAnsi="黑体" w:eastAsia="黑体" w:cs="黑体"/>
          <w:sz w:val="28"/>
          <w:szCs w:val="28"/>
        </w:rPr>
        <w:tab/>
      </w:r>
      <w:r>
        <w:rPr>
          <w:rFonts w:hint="eastAsia" w:ascii="黑体" w:hAnsi="黑体" w:eastAsia="黑体" w:cs="黑体"/>
          <w:sz w:val="28"/>
          <w:szCs w:val="28"/>
        </w:rPr>
        <w:fldChar w:fldCharType="begin"/>
      </w:r>
      <w:r>
        <w:rPr>
          <w:rFonts w:hint="eastAsia" w:ascii="黑体" w:hAnsi="黑体" w:eastAsia="黑体" w:cs="黑体"/>
          <w:sz w:val="28"/>
          <w:szCs w:val="28"/>
        </w:rPr>
        <w:instrText xml:space="preserve"> PAGEREF _Toc20533 \h </w:instrText>
      </w:r>
      <w:r>
        <w:rPr>
          <w:rFonts w:hint="eastAsia" w:ascii="黑体" w:hAnsi="黑体" w:eastAsia="黑体" w:cs="黑体"/>
          <w:sz w:val="28"/>
          <w:szCs w:val="28"/>
        </w:rPr>
        <w:fldChar w:fldCharType="separate"/>
      </w:r>
      <w:r>
        <w:rPr>
          <w:rFonts w:hint="eastAsia" w:ascii="黑体" w:hAnsi="黑体" w:eastAsia="黑体" w:cs="黑体"/>
          <w:sz w:val="28"/>
          <w:szCs w:val="28"/>
        </w:rPr>
        <w:t>3</w:t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</w:p>
    <w:p>
      <w:pPr>
        <w:pStyle w:val="5"/>
        <w:tabs>
          <w:tab w:val="right" w:leader="dot" w:pos="8306"/>
        </w:tabs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fldChar w:fldCharType="begin"/>
      </w:r>
      <w:r>
        <w:rPr>
          <w:rFonts w:hint="eastAsia" w:ascii="黑体" w:hAnsi="黑体" w:eastAsia="黑体" w:cs="黑体"/>
          <w:sz w:val="28"/>
          <w:szCs w:val="28"/>
        </w:rPr>
        <w:instrText xml:space="preserve"> HYPERLINK \l _Toc13117 </w:instrText>
      </w:r>
      <w:r>
        <w:rPr>
          <w:rFonts w:hint="eastAsia" w:ascii="黑体" w:hAnsi="黑体" w:eastAsia="黑体" w:cs="黑体"/>
          <w:sz w:val="28"/>
          <w:szCs w:val="28"/>
        </w:rPr>
        <w:fldChar w:fldCharType="separate"/>
      </w:r>
      <w:r>
        <w:rPr>
          <w:rFonts w:hint="eastAsia" w:ascii="黑体" w:hAnsi="黑体" w:eastAsia="黑体" w:cs="黑体"/>
          <w:kern w:val="2"/>
          <w:sz w:val="28"/>
          <w:szCs w:val="28"/>
          <w:lang w:val="en-US" w:eastAsia="zh-CN" w:bidi="ar-SA"/>
        </w:rPr>
        <w:t>2.任务中心</w:t>
      </w:r>
      <w:r>
        <w:rPr>
          <w:rFonts w:hint="eastAsia" w:ascii="黑体" w:hAnsi="黑体" w:eastAsia="黑体" w:cs="黑体"/>
          <w:sz w:val="28"/>
          <w:szCs w:val="28"/>
        </w:rPr>
        <w:tab/>
      </w:r>
      <w:r>
        <w:rPr>
          <w:rFonts w:hint="eastAsia" w:ascii="黑体" w:hAnsi="黑体" w:eastAsia="黑体" w:cs="黑体"/>
          <w:sz w:val="28"/>
          <w:szCs w:val="28"/>
        </w:rPr>
        <w:fldChar w:fldCharType="begin"/>
      </w:r>
      <w:r>
        <w:rPr>
          <w:rFonts w:hint="eastAsia" w:ascii="黑体" w:hAnsi="黑体" w:eastAsia="黑体" w:cs="黑体"/>
          <w:sz w:val="28"/>
          <w:szCs w:val="28"/>
        </w:rPr>
        <w:instrText xml:space="preserve"> PAGEREF _Toc13117 \h </w:instrText>
      </w:r>
      <w:r>
        <w:rPr>
          <w:rFonts w:hint="eastAsia" w:ascii="黑体" w:hAnsi="黑体" w:eastAsia="黑体" w:cs="黑体"/>
          <w:sz w:val="28"/>
          <w:szCs w:val="28"/>
        </w:rPr>
        <w:fldChar w:fldCharType="separate"/>
      </w:r>
      <w:r>
        <w:rPr>
          <w:rFonts w:hint="eastAsia" w:ascii="黑体" w:hAnsi="黑体" w:eastAsia="黑体" w:cs="黑体"/>
          <w:sz w:val="28"/>
          <w:szCs w:val="28"/>
        </w:rPr>
        <w:t>4</w:t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</w:p>
    <w:p>
      <w:pPr>
        <w:pStyle w:val="5"/>
        <w:tabs>
          <w:tab w:val="right" w:leader="dot" w:pos="8306"/>
        </w:tabs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fldChar w:fldCharType="begin"/>
      </w:r>
      <w:r>
        <w:rPr>
          <w:rFonts w:hint="eastAsia" w:ascii="黑体" w:hAnsi="黑体" w:eastAsia="黑体" w:cs="黑体"/>
          <w:sz w:val="28"/>
          <w:szCs w:val="28"/>
        </w:rPr>
        <w:instrText xml:space="preserve"> HYPERLINK \l _Toc19788 </w:instrText>
      </w:r>
      <w:r>
        <w:rPr>
          <w:rFonts w:hint="eastAsia" w:ascii="黑体" w:hAnsi="黑体" w:eastAsia="黑体" w:cs="黑体"/>
          <w:sz w:val="28"/>
          <w:szCs w:val="28"/>
        </w:rPr>
        <w:fldChar w:fldCharType="separate"/>
      </w:r>
      <w:r>
        <w:rPr>
          <w:rFonts w:hint="eastAsia" w:ascii="黑体" w:hAnsi="黑体" w:eastAsia="黑体" w:cs="黑体"/>
          <w:kern w:val="2"/>
          <w:sz w:val="28"/>
          <w:szCs w:val="28"/>
          <w:lang w:val="en-US" w:eastAsia="zh-CN" w:bidi="ar-SA"/>
        </w:rPr>
        <w:t>3.我的工单</w:t>
      </w:r>
      <w:r>
        <w:rPr>
          <w:rFonts w:hint="eastAsia" w:ascii="黑体" w:hAnsi="黑体" w:eastAsia="黑体" w:cs="黑体"/>
          <w:sz w:val="28"/>
          <w:szCs w:val="28"/>
        </w:rPr>
        <w:tab/>
      </w:r>
      <w:r>
        <w:rPr>
          <w:rFonts w:hint="eastAsia" w:ascii="黑体" w:hAnsi="黑体" w:eastAsia="黑体" w:cs="黑体"/>
          <w:sz w:val="28"/>
          <w:szCs w:val="28"/>
        </w:rPr>
        <w:fldChar w:fldCharType="begin"/>
      </w:r>
      <w:r>
        <w:rPr>
          <w:rFonts w:hint="eastAsia" w:ascii="黑体" w:hAnsi="黑体" w:eastAsia="黑体" w:cs="黑体"/>
          <w:sz w:val="28"/>
          <w:szCs w:val="28"/>
        </w:rPr>
        <w:instrText xml:space="preserve"> PAGEREF _Toc19788 \h </w:instrText>
      </w:r>
      <w:r>
        <w:rPr>
          <w:rFonts w:hint="eastAsia" w:ascii="黑体" w:hAnsi="黑体" w:eastAsia="黑体" w:cs="黑体"/>
          <w:sz w:val="28"/>
          <w:szCs w:val="28"/>
        </w:rPr>
        <w:fldChar w:fldCharType="separate"/>
      </w:r>
      <w:r>
        <w:rPr>
          <w:rFonts w:hint="eastAsia" w:ascii="黑体" w:hAnsi="黑体" w:eastAsia="黑体" w:cs="黑体"/>
          <w:sz w:val="28"/>
          <w:szCs w:val="28"/>
        </w:rPr>
        <w:t>4</w:t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</w:p>
    <w:p>
      <w:pPr>
        <w:pStyle w:val="5"/>
        <w:tabs>
          <w:tab w:val="right" w:leader="dot" w:pos="8306"/>
        </w:tabs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fldChar w:fldCharType="begin"/>
      </w:r>
      <w:r>
        <w:rPr>
          <w:rFonts w:hint="eastAsia" w:ascii="黑体" w:hAnsi="黑体" w:eastAsia="黑体" w:cs="黑体"/>
          <w:sz w:val="28"/>
          <w:szCs w:val="28"/>
        </w:rPr>
        <w:instrText xml:space="preserve"> HYPERLINK \l _Toc4508 </w:instrText>
      </w:r>
      <w:r>
        <w:rPr>
          <w:rFonts w:hint="eastAsia" w:ascii="黑体" w:hAnsi="黑体" w:eastAsia="黑体" w:cs="黑体"/>
          <w:sz w:val="28"/>
          <w:szCs w:val="28"/>
        </w:rPr>
        <w:fldChar w:fldCharType="separate"/>
      </w:r>
      <w:r>
        <w:rPr>
          <w:rFonts w:hint="eastAsia" w:ascii="黑体" w:hAnsi="黑体" w:eastAsia="黑体" w:cs="黑体"/>
          <w:kern w:val="2"/>
          <w:sz w:val="28"/>
          <w:szCs w:val="28"/>
          <w:lang w:val="en-US" w:eastAsia="zh-CN" w:bidi="ar-SA"/>
        </w:rPr>
        <w:t>4.巡检工单</w:t>
      </w:r>
      <w:r>
        <w:rPr>
          <w:rFonts w:hint="eastAsia" w:ascii="黑体" w:hAnsi="黑体" w:eastAsia="黑体" w:cs="黑体"/>
          <w:sz w:val="28"/>
          <w:szCs w:val="28"/>
        </w:rPr>
        <w:tab/>
      </w:r>
      <w:r>
        <w:rPr>
          <w:rFonts w:hint="eastAsia" w:ascii="黑体" w:hAnsi="黑体" w:eastAsia="黑体" w:cs="黑体"/>
          <w:sz w:val="28"/>
          <w:szCs w:val="28"/>
        </w:rPr>
        <w:fldChar w:fldCharType="begin"/>
      </w:r>
      <w:r>
        <w:rPr>
          <w:rFonts w:hint="eastAsia" w:ascii="黑体" w:hAnsi="黑体" w:eastAsia="黑体" w:cs="黑体"/>
          <w:sz w:val="28"/>
          <w:szCs w:val="28"/>
        </w:rPr>
        <w:instrText xml:space="preserve"> PAGEREF _Toc4508 \h </w:instrText>
      </w:r>
      <w:r>
        <w:rPr>
          <w:rFonts w:hint="eastAsia" w:ascii="黑体" w:hAnsi="黑体" w:eastAsia="黑体" w:cs="黑体"/>
          <w:sz w:val="28"/>
          <w:szCs w:val="28"/>
        </w:rPr>
        <w:fldChar w:fldCharType="separate"/>
      </w:r>
      <w:r>
        <w:rPr>
          <w:rFonts w:hint="eastAsia" w:ascii="黑体" w:hAnsi="黑体" w:eastAsia="黑体" w:cs="黑体"/>
          <w:sz w:val="28"/>
          <w:szCs w:val="28"/>
        </w:rPr>
        <w:t>5</w:t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</w:p>
    <w:p>
      <w:pPr>
        <w:pStyle w:val="5"/>
        <w:tabs>
          <w:tab w:val="right" w:leader="dot" w:pos="8306"/>
        </w:tabs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fldChar w:fldCharType="begin"/>
      </w:r>
      <w:r>
        <w:rPr>
          <w:rFonts w:hint="eastAsia" w:ascii="黑体" w:hAnsi="黑体" w:eastAsia="黑体" w:cs="黑体"/>
          <w:sz w:val="28"/>
          <w:szCs w:val="28"/>
        </w:rPr>
        <w:instrText xml:space="preserve"> HYPERLINK \l _Toc14692 </w:instrText>
      </w:r>
      <w:r>
        <w:rPr>
          <w:rFonts w:hint="eastAsia" w:ascii="黑体" w:hAnsi="黑体" w:eastAsia="黑体" w:cs="黑体"/>
          <w:sz w:val="28"/>
          <w:szCs w:val="28"/>
        </w:rPr>
        <w:fldChar w:fldCharType="separate"/>
      </w:r>
      <w:r>
        <w:rPr>
          <w:rFonts w:hint="eastAsia" w:ascii="黑体" w:hAnsi="黑体" w:eastAsia="黑体" w:cs="黑体"/>
          <w:kern w:val="2"/>
          <w:sz w:val="28"/>
          <w:szCs w:val="28"/>
          <w:lang w:val="en-US" w:eastAsia="zh-CN" w:bidi="ar-SA"/>
        </w:rPr>
        <w:t>5.草稿箱</w:t>
      </w:r>
      <w:r>
        <w:rPr>
          <w:rFonts w:hint="eastAsia" w:ascii="黑体" w:hAnsi="黑体" w:eastAsia="黑体" w:cs="黑体"/>
          <w:sz w:val="28"/>
          <w:szCs w:val="28"/>
        </w:rPr>
        <w:tab/>
      </w:r>
      <w:r>
        <w:rPr>
          <w:rFonts w:hint="eastAsia" w:ascii="黑体" w:hAnsi="黑体" w:eastAsia="黑体" w:cs="黑体"/>
          <w:sz w:val="28"/>
          <w:szCs w:val="28"/>
        </w:rPr>
        <w:fldChar w:fldCharType="begin"/>
      </w:r>
      <w:r>
        <w:rPr>
          <w:rFonts w:hint="eastAsia" w:ascii="黑体" w:hAnsi="黑体" w:eastAsia="黑体" w:cs="黑体"/>
          <w:sz w:val="28"/>
          <w:szCs w:val="28"/>
        </w:rPr>
        <w:instrText xml:space="preserve"> PAGEREF _Toc14692 \h </w:instrText>
      </w:r>
      <w:r>
        <w:rPr>
          <w:rFonts w:hint="eastAsia" w:ascii="黑体" w:hAnsi="黑体" w:eastAsia="黑体" w:cs="黑体"/>
          <w:sz w:val="28"/>
          <w:szCs w:val="28"/>
        </w:rPr>
        <w:fldChar w:fldCharType="separate"/>
      </w:r>
      <w:r>
        <w:rPr>
          <w:rFonts w:hint="eastAsia" w:ascii="黑体" w:hAnsi="黑体" w:eastAsia="黑体" w:cs="黑体"/>
          <w:sz w:val="28"/>
          <w:szCs w:val="28"/>
        </w:rPr>
        <w:t>6</w:t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</w:p>
    <w:p>
      <w:pPr>
        <w:pStyle w:val="5"/>
        <w:tabs>
          <w:tab w:val="right" w:leader="dot" w:pos="8306"/>
        </w:tabs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fldChar w:fldCharType="begin"/>
      </w:r>
      <w:r>
        <w:rPr>
          <w:rFonts w:hint="eastAsia" w:ascii="黑体" w:hAnsi="黑体" w:eastAsia="黑体" w:cs="黑体"/>
          <w:sz w:val="28"/>
          <w:szCs w:val="28"/>
        </w:rPr>
        <w:instrText xml:space="preserve"> HYPERLINK \l _Toc8021 </w:instrText>
      </w:r>
      <w:r>
        <w:rPr>
          <w:rFonts w:hint="eastAsia" w:ascii="黑体" w:hAnsi="黑体" w:eastAsia="黑体" w:cs="黑体"/>
          <w:sz w:val="28"/>
          <w:szCs w:val="28"/>
        </w:rPr>
        <w:fldChar w:fldCharType="separate"/>
      </w:r>
      <w:r>
        <w:rPr>
          <w:rFonts w:hint="eastAsia" w:ascii="黑体" w:hAnsi="黑体" w:eastAsia="黑体" w:cs="黑体"/>
          <w:kern w:val="2"/>
          <w:sz w:val="28"/>
          <w:szCs w:val="28"/>
          <w:lang w:val="en-US" w:eastAsia="zh-CN" w:bidi="ar-SA"/>
        </w:rPr>
        <w:t>6.统计分析</w:t>
      </w:r>
      <w:r>
        <w:rPr>
          <w:rFonts w:hint="eastAsia" w:ascii="黑体" w:hAnsi="黑体" w:eastAsia="黑体" w:cs="黑体"/>
          <w:sz w:val="28"/>
          <w:szCs w:val="28"/>
        </w:rPr>
        <w:tab/>
      </w:r>
      <w:r>
        <w:rPr>
          <w:rFonts w:hint="eastAsia" w:ascii="黑体" w:hAnsi="黑体" w:eastAsia="黑体" w:cs="黑体"/>
          <w:sz w:val="28"/>
          <w:szCs w:val="28"/>
        </w:rPr>
        <w:fldChar w:fldCharType="begin"/>
      </w:r>
      <w:r>
        <w:rPr>
          <w:rFonts w:hint="eastAsia" w:ascii="黑体" w:hAnsi="黑体" w:eastAsia="黑体" w:cs="黑体"/>
          <w:sz w:val="28"/>
          <w:szCs w:val="28"/>
        </w:rPr>
        <w:instrText xml:space="preserve"> PAGEREF _Toc8021 \h </w:instrText>
      </w:r>
      <w:r>
        <w:rPr>
          <w:rFonts w:hint="eastAsia" w:ascii="黑体" w:hAnsi="黑体" w:eastAsia="黑体" w:cs="黑体"/>
          <w:sz w:val="28"/>
          <w:szCs w:val="28"/>
        </w:rPr>
        <w:fldChar w:fldCharType="separate"/>
      </w:r>
      <w:r>
        <w:rPr>
          <w:rFonts w:hint="eastAsia" w:ascii="黑体" w:hAnsi="黑体" w:eastAsia="黑体" w:cs="黑体"/>
          <w:sz w:val="28"/>
          <w:szCs w:val="28"/>
        </w:rPr>
        <w:t>6</w:t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</w:p>
    <w:p>
      <w:pPr>
        <w:pStyle w:val="5"/>
        <w:tabs>
          <w:tab w:val="right" w:leader="dot" w:pos="8306"/>
        </w:tabs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fldChar w:fldCharType="begin"/>
      </w:r>
      <w:r>
        <w:rPr>
          <w:rFonts w:hint="eastAsia" w:ascii="黑体" w:hAnsi="黑体" w:eastAsia="黑体" w:cs="黑体"/>
          <w:sz w:val="28"/>
          <w:szCs w:val="28"/>
        </w:rPr>
        <w:instrText xml:space="preserve"> HYPERLINK \l _Toc25434 </w:instrText>
      </w:r>
      <w:r>
        <w:rPr>
          <w:rFonts w:hint="eastAsia" w:ascii="黑体" w:hAnsi="黑体" w:eastAsia="黑体" w:cs="黑体"/>
          <w:sz w:val="28"/>
          <w:szCs w:val="28"/>
        </w:rPr>
        <w:fldChar w:fldCharType="separate"/>
      </w:r>
      <w:r>
        <w:rPr>
          <w:rFonts w:hint="eastAsia" w:ascii="黑体" w:hAnsi="黑体" w:eastAsia="黑体" w:cs="黑体"/>
          <w:kern w:val="2"/>
          <w:sz w:val="28"/>
          <w:szCs w:val="28"/>
          <w:lang w:val="en-US" w:eastAsia="zh-CN" w:bidi="ar-SA"/>
        </w:rPr>
        <w:t>7.新企业填报</w:t>
      </w:r>
      <w:r>
        <w:rPr>
          <w:rFonts w:hint="eastAsia" w:ascii="黑体" w:hAnsi="黑体" w:eastAsia="黑体" w:cs="黑体"/>
          <w:sz w:val="28"/>
          <w:szCs w:val="28"/>
        </w:rPr>
        <w:tab/>
      </w:r>
      <w:r>
        <w:rPr>
          <w:rFonts w:hint="eastAsia" w:ascii="黑体" w:hAnsi="黑体" w:eastAsia="黑体" w:cs="黑体"/>
          <w:sz w:val="28"/>
          <w:szCs w:val="28"/>
        </w:rPr>
        <w:fldChar w:fldCharType="begin"/>
      </w:r>
      <w:r>
        <w:rPr>
          <w:rFonts w:hint="eastAsia" w:ascii="黑体" w:hAnsi="黑体" w:eastAsia="黑体" w:cs="黑体"/>
          <w:sz w:val="28"/>
          <w:szCs w:val="28"/>
        </w:rPr>
        <w:instrText xml:space="preserve"> PAGEREF _Toc25434 \h </w:instrText>
      </w:r>
      <w:r>
        <w:rPr>
          <w:rFonts w:hint="eastAsia" w:ascii="黑体" w:hAnsi="黑体" w:eastAsia="黑体" w:cs="黑体"/>
          <w:sz w:val="28"/>
          <w:szCs w:val="28"/>
        </w:rPr>
        <w:fldChar w:fldCharType="separate"/>
      </w:r>
      <w:r>
        <w:rPr>
          <w:rFonts w:hint="eastAsia" w:ascii="黑体" w:hAnsi="黑体" w:eastAsia="黑体" w:cs="黑体"/>
          <w:sz w:val="28"/>
          <w:szCs w:val="28"/>
        </w:rPr>
        <w:t>7</w:t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</w:p>
    <w:p>
      <w:pPr>
        <w:pStyle w:val="5"/>
        <w:tabs>
          <w:tab w:val="right" w:leader="dot" w:pos="8306"/>
        </w:tabs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fldChar w:fldCharType="begin"/>
      </w:r>
      <w:r>
        <w:rPr>
          <w:rFonts w:hint="eastAsia" w:ascii="黑体" w:hAnsi="黑体" w:eastAsia="黑体" w:cs="黑体"/>
          <w:sz w:val="28"/>
          <w:szCs w:val="28"/>
        </w:rPr>
        <w:instrText xml:space="preserve"> HYPERLINK \l _Toc19632 </w:instrText>
      </w:r>
      <w:r>
        <w:rPr>
          <w:rFonts w:hint="eastAsia" w:ascii="黑体" w:hAnsi="黑体" w:eastAsia="黑体" w:cs="黑体"/>
          <w:sz w:val="28"/>
          <w:szCs w:val="28"/>
        </w:rPr>
        <w:fldChar w:fldCharType="separate"/>
      </w:r>
      <w:r>
        <w:rPr>
          <w:rFonts w:hint="eastAsia" w:ascii="黑体" w:hAnsi="黑体" w:eastAsia="黑体" w:cs="黑体"/>
          <w:kern w:val="2"/>
          <w:sz w:val="28"/>
          <w:szCs w:val="28"/>
          <w:lang w:val="en-US" w:eastAsia="zh-CN" w:bidi="ar-SA"/>
        </w:rPr>
        <w:t>8.通知公告</w:t>
      </w:r>
      <w:r>
        <w:rPr>
          <w:rFonts w:hint="eastAsia" w:ascii="黑体" w:hAnsi="黑体" w:eastAsia="黑体" w:cs="黑体"/>
          <w:sz w:val="28"/>
          <w:szCs w:val="28"/>
        </w:rPr>
        <w:tab/>
      </w:r>
      <w:r>
        <w:rPr>
          <w:rFonts w:hint="eastAsia" w:ascii="黑体" w:hAnsi="黑体" w:eastAsia="黑体" w:cs="黑体"/>
          <w:sz w:val="28"/>
          <w:szCs w:val="28"/>
        </w:rPr>
        <w:fldChar w:fldCharType="begin"/>
      </w:r>
      <w:r>
        <w:rPr>
          <w:rFonts w:hint="eastAsia" w:ascii="黑体" w:hAnsi="黑体" w:eastAsia="黑体" w:cs="黑体"/>
          <w:sz w:val="28"/>
          <w:szCs w:val="28"/>
        </w:rPr>
        <w:instrText xml:space="preserve"> PAGEREF _Toc19632 \h </w:instrText>
      </w:r>
      <w:r>
        <w:rPr>
          <w:rFonts w:hint="eastAsia" w:ascii="黑体" w:hAnsi="黑体" w:eastAsia="黑体" w:cs="黑体"/>
          <w:sz w:val="28"/>
          <w:szCs w:val="28"/>
        </w:rPr>
        <w:fldChar w:fldCharType="separate"/>
      </w:r>
      <w:r>
        <w:rPr>
          <w:rFonts w:hint="eastAsia" w:ascii="黑体" w:hAnsi="黑体" w:eastAsia="黑体" w:cs="黑体"/>
          <w:sz w:val="28"/>
          <w:szCs w:val="28"/>
        </w:rPr>
        <w:t>7</w:t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</w:p>
    <w:p>
      <w:pPr>
        <w:pStyle w:val="5"/>
        <w:tabs>
          <w:tab w:val="right" w:leader="dot" w:pos="8306"/>
        </w:tabs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fldChar w:fldCharType="begin"/>
      </w:r>
      <w:r>
        <w:rPr>
          <w:rFonts w:hint="eastAsia" w:ascii="黑体" w:hAnsi="黑体" w:eastAsia="黑体" w:cs="黑体"/>
          <w:sz w:val="28"/>
          <w:szCs w:val="28"/>
        </w:rPr>
        <w:instrText xml:space="preserve"> HYPERLINK \l _Toc27567 </w:instrText>
      </w:r>
      <w:r>
        <w:rPr>
          <w:rFonts w:hint="eastAsia" w:ascii="黑体" w:hAnsi="黑体" w:eastAsia="黑体" w:cs="黑体"/>
          <w:sz w:val="28"/>
          <w:szCs w:val="28"/>
        </w:rPr>
        <w:fldChar w:fldCharType="separate"/>
      </w:r>
      <w:r>
        <w:rPr>
          <w:rFonts w:hint="eastAsia" w:ascii="黑体" w:hAnsi="黑体" w:eastAsia="黑体" w:cs="黑体"/>
          <w:kern w:val="2"/>
          <w:sz w:val="28"/>
          <w:szCs w:val="28"/>
          <w:lang w:val="en-US" w:eastAsia="zh-CN" w:bidi="ar-SA"/>
        </w:rPr>
        <w:t>9.选择园区</w:t>
      </w:r>
      <w:r>
        <w:rPr>
          <w:rFonts w:hint="eastAsia" w:ascii="黑体" w:hAnsi="黑体" w:eastAsia="黑体" w:cs="黑体"/>
          <w:sz w:val="28"/>
          <w:szCs w:val="28"/>
        </w:rPr>
        <w:tab/>
      </w:r>
      <w:r>
        <w:rPr>
          <w:rFonts w:hint="eastAsia" w:ascii="黑体" w:hAnsi="黑体" w:eastAsia="黑体" w:cs="黑体"/>
          <w:sz w:val="28"/>
          <w:szCs w:val="28"/>
        </w:rPr>
        <w:fldChar w:fldCharType="begin"/>
      </w:r>
      <w:r>
        <w:rPr>
          <w:rFonts w:hint="eastAsia" w:ascii="黑体" w:hAnsi="黑体" w:eastAsia="黑体" w:cs="黑体"/>
          <w:sz w:val="28"/>
          <w:szCs w:val="28"/>
        </w:rPr>
        <w:instrText xml:space="preserve"> PAGEREF _Toc27567 \h </w:instrText>
      </w:r>
      <w:r>
        <w:rPr>
          <w:rFonts w:hint="eastAsia" w:ascii="黑体" w:hAnsi="黑体" w:eastAsia="黑体" w:cs="黑体"/>
          <w:sz w:val="28"/>
          <w:szCs w:val="28"/>
        </w:rPr>
        <w:fldChar w:fldCharType="separate"/>
      </w:r>
      <w:r>
        <w:rPr>
          <w:rFonts w:hint="eastAsia" w:ascii="黑体" w:hAnsi="黑体" w:eastAsia="黑体" w:cs="黑体"/>
          <w:sz w:val="28"/>
          <w:szCs w:val="28"/>
        </w:rPr>
        <w:t>8</w:t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</w:p>
    <w:p>
      <w:pPr>
        <w:pStyle w:val="4"/>
        <w:tabs>
          <w:tab w:val="right" w:leader="dot" w:pos="8306"/>
        </w:tabs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fldChar w:fldCharType="begin"/>
      </w:r>
      <w:r>
        <w:rPr>
          <w:rFonts w:hint="eastAsia" w:ascii="黑体" w:hAnsi="黑体" w:eastAsia="黑体" w:cs="黑体"/>
          <w:sz w:val="28"/>
          <w:szCs w:val="28"/>
        </w:rPr>
        <w:instrText xml:space="preserve"> HYPERLINK \l _Toc19486 </w:instrText>
      </w:r>
      <w:r>
        <w:rPr>
          <w:rFonts w:hint="eastAsia" w:ascii="黑体" w:hAnsi="黑体" w:eastAsia="黑体" w:cs="黑体"/>
          <w:sz w:val="28"/>
          <w:szCs w:val="28"/>
        </w:rPr>
        <w:fldChar w:fldCharType="separate"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三．企业</w:t>
      </w:r>
      <w:r>
        <w:rPr>
          <w:rFonts w:hint="eastAsia" w:ascii="黑体" w:hAnsi="黑体" w:eastAsia="黑体" w:cs="黑体"/>
          <w:sz w:val="28"/>
          <w:szCs w:val="28"/>
        </w:rPr>
        <w:tab/>
      </w:r>
      <w:r>
        <w:rPr>
          <w:rFonts w:hint="eastAsia" w:ascii="黑体" w:hAnsi="黑体" w:eastAsia="黑体" w:cs="黑体"/>
          <w:sz w:val="28"/>
          <w:szCs w:val="28"/>
        </w:rPr>
        <w:fldChar w:fldCharType="begin"/>
      </w:r>
      <w:r>
        <w:rPr>
          <w:rFonts w:hint="eastAsia" w:ascii="黑体" w:hAnsi="黑体" w:eastAsia="黑体" w:cs="黑体"/>
          <w:sz w:val="28"/>
          <w:szCs w:val="28"/>
        </w:rPr>
        <w:instrText xml:space="preserve"> PAGEREF _Toc19486 \h </w:instrText>
      </w:r>
      <w:r>
        <w:rPr>
          <w:rFonts w:hint="eastAsia" w:ascii="黑体" w:hAnsi="黑体" w:eastAsia="黑体" w:cs="黑体"/>
          <w:sz w:val="28"/>
          <w:szCs w:val="28"/>
        </w:rPr>
        <w:fldChar w:fldCharType="separate"/>
      </w:r>
      <w:r>
        <w:rPr>
          <w:rFonts w:hint="eastAsia" w:ascii="黑体" w:hAnsi="黑体" w:eastAsia="黑体" w:cs="黑体"/>
          <w:sz w:val="28"/>
          <w:szCs w:val="28"/>
        </w:rPr>
        <w:t>9</w:t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</w:p>
    <w:p>
      <w:pPr>
        <w:pStyle w:val="5"/>
        <w:tabs>
          <w:tab w:val="right" w:leader="dot" w:pos="8306"/>
        </w:tabs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fldChar w:fldCharType="begin"/>
      </w:r>
      <w:r>
        <w:rPr>
          <w:rFonts w:hint="eastAsia" w:ascii="黑体" w:hAnsi="黑体" w:eastAsia="黑体" w:cs="黑体"/>
          <w:sz w:val="28"/>
          <w:szCs w:val="28"/>
        </w:rPr>
        <w:instrText xml:space="preserve"> HYPERLINK \l _Toc18235 </w:instrText>
      </w:r>
      <w:r>
        <w:rPr>
          <w:rFonts w:hint="eastAsia" w:ascii="黑体" w:hAnsi="黑体" w:eastAsia="黑体" w:cs="黑体"/>
          <w:sz w:val="28"/>
          <w:szCs w:val="28"/>
        </w:rPr>
        <w:fldChar w:fldCharType="separate"/>
      </w:r>
      <w:r>
        <w:rPr>
          <w:rFonts w:hint="eastAsia" w:ascii="黑体" w:hAnsi="黑体" w:eastAsia="黑体" w:cs="黑体"/>
          <w:kern w:val="2"/>
          <w:sz w:val="28"/>
          <w:szCs w:val="28"/>
          <w:lang w:val="en-US" w:eastAsia="zh-CN" w:bidi="ar-SA"/>
        </w:rPr>
        <w:t>1.企业总览</w:t>
      </w:r>
      <w:r>
        <w:rPr>
          <w:rFonts w:hint="eastAsia" w:ascii="黑体" w:hAnsi="黑体" w:eastAsia="黑体" w:cs="黑体"/>
          <w:sz w:val="28"/>
          <w:szCs w:val="28"/>
        </w:rPr>
        <w:tab/>
      </w:r>
      <w:r>
        <w:rPr>
          <w:rFonts w:hint="eastAsia" w:ascii="黑体" w:hAnsi="黑体" w:eastAsia="黑体" w:cs="黑体"/>
          <w:sz w:val="28"/>
          <w:szCs w:val="28"/>
        </w:rPr>
        <w:fldChar w:fldCharType="begin"/>
      </w:r>
      <w:r>
        <w:rPr>
          <w:rFonts w:hint="eastAsia" w:ascii="黑体" w:hAnsi="黑体" w:eastAsia="黑体" w:cs="黑体"/>
          <w:sz w:val="28"/>
          <w:szCs w:val="28"/>
        </w:rPr>
        <w:instrText xml:space="preserve"> PAGEREF _Toc18235 \h </w:instrText>
      </w:r>
      <w:r>
        <w:rPr>
          <w:rFonts w:hint="eastAsia" w:ascii="黑体" w:hAnsi="黑体" w:eastAsia="黑体" w:cs="黑体"/>
          <w:sz w:val="28"/>
          <w:szCs w:val="28"/>
        </w:rPr>
        <w:fldChar w:fldCharType="separate"/>
      </w:r>
      <w:r>
        <w:rPr>
          <w:rFonts w:hint="eastAsia" w:ascii="黑体" w:hAnsi="黑体" w:eastAsia="黑体" w:cs="黑体"/>
          <w:sz w:val="28"/>
          <w:szCs w:val="28"/>
        </w:rPr>
        <w:t>9</w:t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</w:p>
    <w:p>
      <w:pPr>
        <w:pStyle w:val="5"/>
        <w:tabs>
          <w:tab w:val="right" w:leader="dot" w:pos="8306"/>
        </w:tabs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fldChar w:fldCharType="begin"/>
      </w:r>
      <w:r>
        <w:rPr>
          <w:rFonts w:hint="eastAsia" w:ascii="黑体" w:hAnsi="黑体" w:eastAsia="黑体" w:cs="黑体"/>
          <w:sz w:val="28"/>
          <w:szCs w:val="28"/>
        </w:rPr>
        <w:instrText xml:space="preserve"> HYPERLINK \l _Toc17052 </w:instrText>
      </w:r>
      <w:r>
        <w:rPr>
          <w:rFonts w:hint="eastAsia" w:ascii="黑体" w:hAnsi="黑体" w:eastAsia="黑体" w:cs="黑体"/>
          <w:sz w:val="28"/>
          <w:szCs w:val="28"/>
        </w:rPr>
        <w:fldChar w:fldCharType="separate"/>
      </w:r>
      <w:r>
        <w:rPr>
          <w:rFonts w:hint="eastAsia" w:ascii="黑体" w:hAnsi="黑体" w:eastAsia="黑体" w:cs="黑体"/>
          <w:kern w:val="2"/>
          <w:sz w:val="28"/>
          <w:szCs w:val="28"/>
          <w:lang w:val="en-US" w:eastAsia="zh-CN" w:bidi="ar-SA"/>
        </w:rPr>
        <w:t>2.公司信息</w:t>
      </w:r>
      <w:r>
        <w:rPr>
          <w:rFonts w:hint="eastAsia" w:ascii="黑体" w:hAnsi="黑体" w:eastAsia="黑体" w:cs="黑体"/>
          <w:sz w:val="28"/>
          <w:szCs w:val="28"/>
        </w:rPr>
        <w:tab/>
      </w:r>
      <w:r>
        <w:rPr>
          <w:rFonts w:hint="eastAsia" w:ascii="黑体" w:hAnsi="黑体" w:eastAsia="黑体" w:cs="黑体"/>
          <w:sz w:val="28"/>
          <w:szCs w:val="28"/>
        </w:rPr>
        <w:fldChar w:fldCharType="begin"/>
      </w:r>
      <w:r>
        <w:rPr>
          <w:rFonts w:hint="eastAsia" w:ascii="黑体" w:hAnsi="黑体" w:eastAsia="黑体" w:cs="黑体"/>
          <w:sz w:val="28"/>
          <w:szCs w:val="28"/>
        </w:rPr>
        <w:instrText xml:space="preserve"> PAGEREF _Toc17052 \h </w:instrText>
      </w:r>
      <w:r>
        <w:rPr>
          <w:rFonts w:hint="eastAsia" w:ascii="黑体" w:hAnsi="黑体" w:eastAsia="黑体" w:cs="黑体"/>
          <w:sz w:val="28"/>
          <w:szCs w:val="28"/>
        </w:rPr>
        <w:fldChar w:fldCharType="separate"/>
      </w:r>
      <w:r>
        <w:rPr>
          <w:rFonts w:hint="eastAsia" w:ascii="黑体" w:hAnsi="黑体" w:eastAsia="黑体" w:cs="黑体"/>
          <w:sz w:val="28"/>
          <w:szCs w:val="28"/>
        </w:rPr>
        <w:t>10</w:t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</w:p>
    <w:p>
      <w:pPr>
        <w:pStyle w:val="4"/>
        <w:tabs>
          <w:tab w:val="right" w:leader="dot" w:pos="8306"/>
        </w:tabs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fldChar w:fldCharType="begin"/>
      </w:r>
      <w:r>
        <w:rPr>
          <w:rFonts w:hint="eastAsia" w:ascii="黑体" w:hAnsi="黑体" w:eastAsia="黑体" w:cs="黑体"/>
          <w:sz w:val="28"/>
          <w:szCs w:val="28"/>
        </w:rPr>
        <w:instrText xml:space="preserve"> HYPERLINK \l _Toc1151 </w:instrText>
      </w:r>
      <w:r>
        <w:rPr>
          <w:rFonts w:hint="eastAsia" w:ascii="黑体" w:hAnsi="黑体" w:eastAsia="黑体" w:cs="黑体"/>
          <w:sz w:val="28"/>
          <w:szCs w:val="28"/>
        </w:rPr>
        <w:fldChar w:fldCharType="separate"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四．发布任务</w:t>
      </w:r>
      <w:r>
        <w:rPr>
          <w:rFonts w:hint="eastAsia" w:ascii="黑体" w:hAnsi="黑体" w:eastAsia="黑体" w:cs="黑体"/>
          <w:sz w:val="28"/>
          <w:szCs w:val="28"/>
        </w:rPr>
        <w:tab/>
      </w:r>
      <w:r>
        <w:rPr>
          <w:rFonts w:hint="eastAsia" w:ascii="黑体" w:hAnsi="黑体" w:eastAsia="黑体" w:cs="黑体"/>
          <w:sz w:val="28"/>
          <w:szCs w:val="28"/>
        </w:rPr>
        <w:fldChar w:fldCharType="begin"/>
      </w:r>
      <w:r>
        <w:rPr>
          <w:rFonts w:hint="eastAsia" w:ascii="黑体" w:hAnsi="黑体" w:eastAsia="黑体" w:cs="黑体"/>
          <w:sz w:val="28"/>
          <w:szCs w:val="28"/>
        </w:rPr>
        <w:instrText xml:space="preserve"> PAGEREF _Toc1151 \h </w:instrText>
      </w:r>
      <w:r>
        <w:rPr>
          <w:rFonts w:hint="eastAsia" w:ascii="黑体" w:hAnsi="黑体" w:eastAsia="黑体" w:cs="黑体"/>
          <w:sz w:val="28"/>
          <w:szCs w:val="28"/>
        </w:rPr>
        <w:fldChar w:fldCharType="separate"/>
      </w:r>
      <w:r>
        <w:rPr>
          <w:rFonts w:hint="eastAsia" w:ascii="黑体" w:hAnsi="黑体" w:eastAsia="黑体" w:cs="黑体"/>
          <w:sz w:val="28"/>
          <w:szCs w:val="28"/>
        </w:rPr>
        <w:t>11</w:t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</w:p>
    <w:p>
      <w:pPr>
        <w:pStyle w:val="4"/>
        <w:tabs>
          <w:tab w:val="right" w:leader="dot" w:pos="8306"/>
        </w:tabs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fldChar w:fldCharType="begin"/>
      </w:r>
      <w:r>
        <w:rPr>
          <w:rFonts w:hint="eastAsia" w:ascii="黑体" w:hAnsi="黑体" w:eastAsia="黑体" w:cs="黑体"/>
          <w:sz w:val="28"/>
          <w:szCs w:val="28"/>
        </w:rPr>
        <w:instrText xml:space="preserve"> HYPERLINK \l _Toc29748 </w:instrText>
      </w:r>
      <w:r>
        <w:rPr>
          <w:rFonts w:hint="eastAsia" w:ascii="黑体" w:hAnsi="黑体" w:eastAsia="黑体" w:cs="黑体"/>
          <w:sz w:val="28"/>
          <w:szCs w:val="28"/>
        </w:rPr>
        <w:fldChar w:fldCharType="separate"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五．统计</w:t>
      </w:r>
      <w:r>
        <w:rPr>
          <w:rFonts w:hint="eastAsia" w:ascii="黑体" w:hAnsi="黑体" w:eastAsia="黑体" w:cs="黑体"/>
          <w:sz w:val="28"/>
          <w:szCs w:val="28"/>
        </w:rPr>
        <w:tab/>
      </w:r>
      <w:r>
        <w:rPr>
          <w:rFonts w:hint="eastAsia" w:ascii="黑体" w:hAnsi="黑体" w:eastAsia="黑体" w:cs="黑体"/>
          <w:sz w:val="28"/>
          <w:szCs w:val="28"/>
        </w:rPr>
        <w:fldChar w:fldCharType="begin"/>
      </w:r>
      <w:r>
        <w:rPr>
          <w:rFonts w:hint="eastAsia" w:ascii="黑体" w:hAnsi="黑体" w:eastAsia="黑体" w:cs="黑体"/>
          <w:sz w:val="28"/>
          <w:szCs w:val="28"/>
        </w:rPr>
        <w:instrText xml:space="preserve"> PAGEREF _Toc29748 \h </w:instrText>
      </w:r>
      <w:r>
        <w:rPr>
          <w:rFonts w:hint="eastAsia" w:ascii="黑体" w:hAnsi="黑体" w:eastAsia="黑体" w:cs="黑体"/>
          <w:sz w:val="28"/>
          <w:szCs w:val="28"/>
        </w:rPr>
        <w:fldChar w:fldCharType="separate"/>
      </w:r>
      <w:r>
        <w:rPr>
          <w:rFonts w:hint="eastAsia" w:ascii="黑体" w:hAnsi="黑体" w:eastAsia="黑体" w:cs="黑体"/>
          <w:sz w:val="28"/>
          <w:szCs w:val="28"/>
        </w:rPr>
        <w:t>11</w:t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</w:p>
    <w:p>
      <w:pPr>
        <w:pStyle w:val="4"/>
        <w:tabs>
          <w:tab w:val="right" w:leader="dot" w:pos="8306"/>
        </w:tabs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fldChar w:fldCharType="begin"/>
      </w:r>
      <w:r>
        <w:rPr>
          <w:rFonts w:hint="eastAsia" w:ascii="黑体" w:hAnsi="黑体" w:eastAsia="黑体" w:cs="黑体"/>
          <w:sz w:val="28"/>
          <w:szCs w:val="28"/>
        </w:rPr>
        <w:instrText xml:space="preserve"> HYPERLINK \l _Toc20649 </w:instrText>
      </w:r>
      <w:r>
        <w:rPr>
          <w:rFonts w:hint="eastAsia" w:ascii="黑体" w:hAnsi="黑体" w:eastAsia="黑体" w:cs="黑体"/>
          <w:sz w:val="28"/>
          <w:szCs w:val="28"/>
        </w:rPr>
        <w:fldChar w:fldCharType="separate"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六．我的</w:t>
      </w:r>
      <w:r>
        <w:rPr>
          <w:rFonts w:hint="eastAsia" w:ascii="黑体" w:hAnsi="黑体" w:eastAsia="黑体" w:cs="黑体"/>
          <w:sz w:val="28"/>
          <w:szCs w:val="28"/>
        </w:rPr>
        <w:tab/>
      </w:r>
      <w:r>
        <w:rPr>
          <w:rFonts w:hint="eastAsia" w:ascii="黑体" w:hAnsi="黑体" w:eastAsia="黑体" w:cs="黑体"/>
          <w:sz w:val="28"/>
          <w:szCs w:val="28"/>
        </w:rPr>
        <w:fldChar w:fldCharType="begin"/>
      </w:r>
      <w:r>
        <w:rPr>
          <w:rFonts w:hint="eastAsia" w:ascii="黑体" w:hAnsi="黑体" w:eastAsia="黑体" w:cs="黑体"/>
          <w:sz w:val="28"/>
          <w:szCs w:val="28"/>
        </w:rPr>
        <w:instrText xml:space="preserve"> PAGEREF _Toc20649 \h </w:instrText>
      </w:r>
      <w:r>
        <w:rPr>
          <w:rFonts w:hint="eastAsia" w:ascii="黑体" w:hAnsi="黑体" w:eastAsia="黑体" w:cs="黑体"/>
          <w:sz w:val="28"/>
          <w:szCs w:val="28"/>
        </w:rPr>
        <w:fldChar w:fldCharType="separate"/>
      </w:r>
      <w:r>
        <w:rPr>
          <w:rFonts w:hint="eastAsia" w:ascii="黑体" w:hAnsi="黑体" w:eastAsia="黑体" w:cs="黑体"/>
          <w:sz w:val="28"/>
          <w:szCs w:val="28"/>
        </w:rPr>
        <w:t>12</w:t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fldChar w:fldCharType="end"/>
      </w:r>
    </w:p>
    <w:p/>
    <w:p/>
    <w:p/>
    <w:p>
      <w:pPr>
        <w:numPr>
          <w:ilvl w:val="0"/>
          <w:numId w:val="0"/>
        </w:numPr>
        <w:jc w:val="both"/>
        <w:outlineLvl w:val="0"/>
        <w:rPr>
          <w:rFonts w:hint="eastAsia"/>
          <w:sz w:val="44"/>
          <w:szCs w:val="44"/>
          <w:lang w:val="en-US" w:eastAsia="zh-CN"/>
        </w:rPr>
      </w:pPr>
      <w:bookmarkStart w:id="0" w:name="_Toc30376"/>
      <w:bookmarkStart w:id="1" w:name="_Toc20591"/>
      <w:r>
        <w:rPr>
          <w:rFonts w:hint="eastAsia"/>
          <w:sz w:val="44"/>
          <w:szCs w:val="44"/>
          <w:lang w:val="en-US" w:eastAsia="zh-CN"/>
        </w:rPr>
        <w:t>一．登录</w:t>
      </w:r>
      <w:bookmarkEnd w:id="0"/>
      <w:bookmarkEnd w:id="1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1"/>
        <w:rPr>
          <w:rFonts w:hint="default"/>
          <w:sz w:val="32"/>
          <w:szCs w:val="32"/>
          <w:lang w:val="en-US" w:eastAsia="zh-CN"/>
        </w:rPr>
      </w:pPr>
      <w:bookmarkStart w:id="2" w:name="_Toc32265"/>
      <w:r>
        <w:rPr>
          <w:rFonts w:hint="eastAsia"/>
          <w:sz w:val="32"/>
          <w:szCs w:val="32"/>
          <w:lang w:val="en-US" w:eastAsia="zh-CN"/>
        </w:rPr>
        <w:t>1.登录</w:t>
      </w:r>
      <w:bookmarkEnd w:id="2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安装环保管家管家端apk文件进入到环保管家管家端apk登录页面。输入账号、密码、验证码后，选择巡检园区进入到首页。登录界面、选择园区界面如下所示：</w:t>
      </w:r>
    </w:p>
    <w:p>
      <w:pPr>
        <w:numPr>
          <w:ilvl w:val="0"/>
          <w:numId w:val="0"/>
        </w:numPr>
        <w:jc w:val="both"/>
      </w:pPr>
      <w:r>
        <w:rPr>
          <w:rFonts w:hint="eastAsia"/>
          <w:lang w:val="en-US" w:eastAsia="zh-CN"/>
        </w:rPr>
        <w:t xml:space="preserve"> </w:t>
      </w:r>
      <w:r>
        <w:drawing>
          <wp:inline distT="0" distB="0" distL="114300" distR="114300">
            <wp:extent cx="1559560" cy="2797175"/>
            <wp:effectExtent l="0" t="0" r="254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59560" cy="279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</w:t>
      </w:r>
      <w:r>
        <w:drawing>
          <wp:inline distT="0" distB="0" distL="114300" distR="114300">
            <wp:extent cx="1585595" cy="2794635"/>
            <wp:effectExtent l="0" t="0" r="14605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85595" cy="279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619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注：账号密码由后台设置，后台设置位置如下：</w:t>
      </w:r>
    </w:p>
    <w:p>
      <w:pPr>
        <w:keepNext w:val="0"/>
        <w:keepLines w:val="0"/>
        <w:pageBreakBefore w:val="0"/>
        <w:widowControl w:val="0"/>
        <w:tabs>
          <w:tab w:val="left" w:pos="862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浏览器地址栏输入http://</w:t>
      </w:r>
      <w:bookmarkStart w:id="19" w:name="_GoBack"/>
      <w:bookmarkEnd w:id="19"/>
      <w:r>
        <w:rPr>
          <w:rFonts w:hint="default"/>
          <w:sz w:val="28"/>
          <w:szCs w:val="28"/>
          <w:lang w:eastAsia="zh-CN"/>
        </w:rPr>
        <w:t>xx.xx.xx.xx</w:t>
      </w:r>
      <w:r>
        <w:rPr>
          <w:rFonts w:hint="eastAsia"/>
          <w:sz w:val="28"/>
          <w:szCs w:val="28"/>
          <w:lang w:val="en-US" w:eastAsia="zh-CN"/>
        </w:rPr>
        <w:t>/进入园区环保管家系统。点击系统管理，点击账号管理，点击</w:t>
      </w:r>
      <w:r>
        <w:drawing>
          <wp:inline distT="0" distB="0" distL="114300" distR="114300">
            <wp:extent cx="914400" cy="200025"/>
            <wp:effectExtent l="0" t="0" r="0" b="9525"/>
            <wp:docPr id="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val="en-US" w:eastAsia="zh-CN"/>
        </w:rPr>
        <w:t>新增账号，点击</w:t>
      </w:r>
      <w:r>
        <w:rPr>
          <w:rFonts w:hint="eastAsia"/>
          <w:sz w:val="28"/>
          <w:szCs w:val="28"/>
          <w:lang w:val="en-US" w:eastAsia="zh-CN"/>
        </w:rPr>
        <w:drawing>
          <wp:inline distT="0" distB="0" distL="114300" distR="114300">
            <wp:extent cx="695325" cy="190500"/>
            <wp:effectExtent l="0" t="0" r="9525" b="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val="en-US" w:eastAsia="zh-CN"/>
        </w:rPr>
        <w:t>为账号分配对应角色即可登录企业端apk,具体界面展示如下：</w:t>
      </w:r>
    </w:p>
    <w:p>
      <w:pPr>
        <w:keepNext w:val="0"/>
        <w:keepLines w:val="0"/>
        <w:pageBreakBefore w:val="0"/>
        <w:widowControl w:val="0"/>
        <w:tabs>
          <w:tab w:val="left" w:pos="619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default" w:eastAsia="宋体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64150" cy="1198880"/>
            <wp:effectExtent l="0" t="0" r="12700" b="1270"/>
            <wp:docPr id="2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</w:pPr>
    </w:p>
    <w:p>
      <w:pPr>
        <w:outlineLvl w:val="0"/>
        <w:rPr>
          <w:rFonts w:hint="eastAsia"/>
          <w:sz w:val="44"/>
          <w:szCs w:val="44"/>
          <w:lang w:val="en-US" w:eastAsia="zh-CN"/>
        </w:rPr>
      </w:pPr>
      <w:bookmarkStart w:id="3" w:name="_Toc5672"/>
      <w:r>
        <w:rPr>
          <w:rFonts w:hint="eastAsia"/>
          <w:sz w:val="44"/>
          <w:szCs w:val="44"/>
          <w:lang w:val="en-US" w:eastAsia="zh-CN"/>
        </w:rPr>
        <w:t>二．首页</w:t>
      </w:r>
      <w:bookmarkEnd w:id="3"/>
    </w:p>
    <w:p>
      <w:pPr>
        <w:tabs>
          <w:tab w:val="left" w:pos="619"/>
        </w:tabs>
        <w:bidi w:val="0"/>
        <w:jc w:val="left"/>
        <w:outlineLvl w:val="1"/>
        <w:rPr>
          <w:rFonts w:hint="eastAsia" w:cstheme="minorBidi"/>
          <w:kern w:val="2"/>
          <w:sz w:val="32"/>
          <w:szCs w:val="32"/>
          <w:lang w:val="en-US" w:eastAsia="zh-CN" w:bidi="ar-SA"/>
        </w:rPr>
      </w:pPr>
      <w:bookmarkStart w:id="4" w:name="_Toc20533"/>
      <w:r>
        <w:rPr>
          <w:rFonts w:hint="eastAsia" w:cstheme="minorBidi"/>
          <w:kern w:val="2"/>
          <w:sz w:val="32"/>
          <w:szCs w:val="32"/>
          <w:lang w:val="en-US" w:eastAsia="zh-CN" w:bidi="ar-SA"/>
        </w:rPr>
        <w:t>1.首页展示</w:t>
      </w:r>
      <w:bookmarkEnd w:id="4"/>
    </w:p>
    <w:p>
      <w:pPr>
        <w:tabs>
          <w:tab w:val="left" w:pos="619"/>
        </w:tabs>
        <w:bidi w:val="0"/>
        <w:jc w:val="left"/>
      </w:pPr>
      <w:r>
        <w:drawing>
          <wp:inline distT="0" distB="0" distL="114300" distR="114300">
            <wp:extent cx="1303020" cy="2350770"/>
            <wp:effectExtent l="0" t="0" r="11430" b="1143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03020" cy="235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点击“开始工作”跳转任务发布页面，选择企业可进行发布巡检任务</w:t>
      </w:r>
    </w:p>
    <w:p>
      <w:pPr>
        <w:tabs>
          <w:tab w:val="left" w:pos="619"/>
        </w:tabs>
        <w:bidi w:val="0"/>
        <w:jc w:val="left"/>
        <w:outlineLvl w:val="1"/>
        <w:rPr>
          <w:rFonts w:hint="eastAsia" w:cstheme="minorBidi"/>
          <w:kern w:val="2"/>
          <w:sz w:val="32"/>
          <w:szCs w:val="32"/>
          <w:lang w:val="en-US" w:eastAsia="zh-CN" w:bidi="ar-SA"/>
        </w:rPr>
      </w:pPr>
      <w:bookmarkStart w:id="5" w:name="_Toc13117"/>
      <w:r>
        <w:rPr>
          <w:rFonts w:hint="eastAsia" w:cstheme="minorBidi"/>
          <w:kern w:val="2"/>
          <w:sz w:val="32"/>
          <w:szCs w:val="32"/>
          <w:lang w:val="en-US" w:eastAsia="zh-CN" w:bidi="ar-SA"/>
        </w:rPr>
        <w:t>2.任务中心</w:t>
      </w:r>
      <w:bookmarkEnd w:id="5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选择企业发布巡检任务，任务发布成功巡检工单进入任务中心，巡检人员进入任务中心中选择巡检人员确认巡检任务后，巡检工单进入我的工单。任务中心展示已发布巡检任务数、已完成任务数、未完成任务数。具体界面流程展示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eastAsiaTheme="minorEastAsia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1372870" cy="2279650"/>
            <wp:effectExtent l="0" t="0" r="17780" b="6350"/>
            <wp:docPr id="1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72870" cy="227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</w:t>
      </w:r>
      <w:r>
        <w:drawing>
          <wp:inline distT="0" distB="0" distL="114300" distR="114300">
            <wp:extent cx="1240155" cy="2327275"/>
            <wp:effectExtent l="0" t="0" r="17145" b="15875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40155" cy="232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</w:t>
      </w:r>
    </w:p>
    <w:p>
      <w:pPr>
        <w:tabs>
          <w:tab w:val="left" w:pos="619"/>
        </w:tabs>
        <w:bidi w:val="0"/>
        <w:jc w:val="left"/>
        <w:outlineLvl w:val="1"/>
        <w:rPr>
          <w:rFonts w:hint="eastAsia" w:cstheme="minorBidi"/>
          <w:kern w:val="2"/>
          <w:sz w:val="32"/>
          <w:szCs w:val="32"/>
          <w:lang w:val="en-US" w:eastAsia="zh-CN" w:bidi="ar-SA"/>
        </w:rPr>
      </w:pPr>
      <w:bookmarkStart w:id="6" w:name="_Toc19788"/>
      <w:r>
        <w:rPr>
          <w:rFonts w:hint="eastAsia" w:cstheme="minorBidi"/>
          <w:kern w:val="2"/>
          <w:sz w:val="32"/>
          <w:szCs w:val="32"/>
          <w:lang w:val="en-US" w:eastAsia="zh-CN" w:bidi="ar-SA"/>
        </w:rPr>
        <w:t>3.我的工单</w:t>
      </w:r>
      <w:bookmarkEnd w:id="6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点击首页的我的工单，进入我的工单子模块。我的工单子模块展示草稿箱工单、工单列表、督办工单。其中草稿箱展示工单填报详情页暂存的工单；工单列表展示审核通过工单、审核中工单、审核失败工单、待完成工单。具体界面流程展示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eastAsiaTheme="minorEastAsia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1175385" cy="1995170"/>
            <wp:effectExtent l="0" t="0" r="5715" b="5080"/>
            <wp:docPr id="1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75385" cy="199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注：巡检工单提交后，后台审核位置如下：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浏览器地址栏输入http://</w:t>
      </w:r>
      <w:r>
        <w:rPr>
          <w:rFonts w:hint="default"/>
          <w:sz w:val="28"/>
          <w:szCs w:val="28"/>
          <w:lang w:eastAsia="zh-CN"/>
        </w:rPr>
        <w:t>xx.xx.xx.xx</w:t>
      </w:r>
      <w:r>
        <w:rPr>
          <w:rFonts w:hint="eastAsia"/>
          <w:sz w:val="28"/>
          <w:szCs w:val="28"/>
          <w:lang w:val="en-US" w:eastAsia="zh-CN"/>
        </w:rPr>
        <w:t>/进入园区环保管家系统。点击巡查管控，点击企业巡查，对提交的工单进行审核、查看。具体页面展示如下：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57800" cy="2185670"/>
            <wp:effectExtent l="0" t="0" r="0" b="5080"/>
            <wp:docPr id="1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18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619"/>
        </w:tabs>
        <w:bidi w:val="0"/>
        <w:jc w:val="left"/>
        <w:outlineLvl w:val="1"/>
        <w:rPr>
          <w:rFonts w:hint="eastAsia" w:cstheme="minorBidi"/>
          <w:kern w:val="2"/>
          <w:sz w:val="32"/>
          <w:szCs w:val="32"/>
          <w:lang w:val="en-US" w:eastAsia="zh-CN" w:bidi="ar-SA"/>
        </w:rPr>
      </w:pPr>
      <w:bookmarkStart w:id="7" w:name="_Toc4508"/>
      <w:r>
        <w:rPr>
          <w:rFonts w:hint="eastAsia" w:cstheme="minorBidi"/>
          <w:kern w:val="2"/>
          <w:sz w:val="32"/>
          <w:szCs w:val="32"/>
          <w:lang w:val="en-US" w:eastAsia="zh-CN" w:bidi="ar-SA"/>
        </w:rPr>
        <w:t>4.巡检工单</w:t>
      </w:r>
      <w:bookmarkEnd w:id="7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点击巡检工单，进入巡检工单子模块。巡检工单子模块展示巡检的全部工单，选择任务类型、巡检截止时间可对巡检工单进行搜索。具体界面展示如下：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1260475" cy="2205355"/>
            <wp:effectExtent l="0" t="0" r="15875" b="444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60475" cy="220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619"/>
        </w:tabs>
        <w:bidi w:val="0"/>
        <w:jc w:val="left"/>
        <w:outlineLvl w:val="1"/>
        <w:rPr>
          <w:rFonts w:hint="eastAsia" w:cstheme="minorBidi"/>
          <w:kern w:val="2"/>
          <w:sz w:val="32"/>
          <w:szCs w:val="32"/>
          <w:lang w:val="en-US" w:eastAsia="zh-CN" w:bidi="ar-SA"/>
        </w:rPr>
      </w:pPr>
      <w:bookmarkStart w:id="8" w:name="_Toc14692"/>
      <w:r>
        <w:rPr>
          <w:rFonts w:hint="eastAsia" w:cstheme="minorBidi"/>
          <w:kern w:val="2"/>
          <w:sz w:val="32"/>
          <w:szCs w:val="32"/>
          <w:lang w:val="en-US" w:eastAsia="zh-CN" w:bidi="ar-SA"/>
        </w:rPr>
        <w:t>5.草稿箱</w:t>
      </w:r>
      <w:bookmarkEnd w:id="8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点击草稿箱，进入草稿箱子模块。草稿箱子模块展示巡检工单暂存的工单。选择任务类型、巡检截止时间可对草稿箱工单进行搜索。具体界面展示如下：</w:t>
      </w:r>
    </w:p>
    <w:p>
      <w:pPr>
        <w:bidi w:val="0"/>
        <w:ind w:firstLine="600" w:firstLineChars="0"/>
        <w:jc w:val="left"/>
      </w:pPr>
      <w:r>
        <w:drawing>
          <wp:inline distT="0" distB="0" distL="114300" distR="114300">
            <wp:extent cx="1443990" cy="2574925"/>
            <wp:effectExtent l="0" t="0" r="3810" b="15875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43990" cy="257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619"/>
        </w:tabs>
        <w:bidi w:val="0"/>
        <w:jc w:val="left"/>
        <w:outlineLvl w:val="1"/>
        <w:rPr>
          <w:rFonts w:hint="eastAsia" w:cstheme="minorBidi"/>
          <w:kern w:val="2"/>
          <w:sz w:val="32"/>
          <w:szCs w:val="32"/>
          <w:lang w:val="en-US" w:eastAsia="zh-CN" w:bidi="ar-SA"/>
        </w:rPr>
      </w:pPr>
      <w:bookmarkStart w:id="9" w:name="_Toc8021"/>
      <w:r>
        <w:rPr>
          <w:rFonts w:hint="eastAsia" w:cstheme="minorBidi"/>
          <w:kern w:val="2"/>
          <w:sz w:val="32"/>
          <w:szCs w:val="32"/>
          <w:lang w:val="en-US" w:eastAsia="zh-CN" w:bidi="ar-SA"/>
        </w:rPr>
        <w:t>6.统计分析</w:t>
      </w:r>
      <w:bookmarkEnd w:id="9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分类展示综合巡检、专项巡检工单完成情况。具体界面展示如下：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1653540" cy="3580130"/>
            <wp:effectExtent l="0" t="0" r="3810" b="1270"/>
            <wp:docPr id="3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53540" cy="358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619"/>
        </w:tabs>
        <w:bidi w:val="0"/>
        <w:jc w:val="left"/>
        <w:outlineLvl w:val="1"/>
        <w:rPr>
          <w:rFonts w:hint="eastAsia" w:cstheme="minorBidi"/>
          <w:kern w:val="2"/>
          <w:sz w:val="32"/>
          <w:szCs w:val="32"/>
          <w:lang w:val="en-US" w:eastAsia="zh-CN" w:bidi="ar-SA"/>
        </w:rPr>
      </w:pPr>
      <w:bookmarkStart w:id="10" w:name="_Toc25434"/>
      <w:r>
        <w:rPr>
          <w:rFonts w:hint="eastAsia" w:cstheme="minorBidi"/>
          <w:kern w:val="2"/>
          <w:sz w:val="32"/>
          <w:szCs w:val="32"/>
          <w:lang w:val="en-US" w:eastAsia="zh-CN" w:bidi="ar-SA"/>
        </w:rPr>
        <w:t>7.新企业填报</w:t>
      </w:r>
      <w:bookmarkEnd w:id="1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点击新企业填报，进入新企业填报详情页面。输入企业信息进行新企业填报。具体界面展示如下：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</w:pPr>
      <w:r>
        <w:drawing>
          <wp:inline distT="0" distB="0" distL="114300" distR="114300">
            <wp:extent cx="1339215" cy="2406015"/>
            <wp:effectExtent l="0" t="0" r="13335" b="13335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39215" cy="2406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619"/>
        </w:tabs>
        <w:bidi w:val="0"/>
        <w:jc w:val="left"/>
        <w:outlineLvl w:val="1"/>
        <w:rPr>
          <w:rFonts w:hint="eastAsia" w:cstheme="minorBidi"/>
          <w:kern w:val="2"/>
          <w:sz w:val="32"/>
          <w:szCs w:val="32"/>
          <w:lang w:val="en-US" w:eastAsia="zh-CN" w:bidi="ar-SA"/>
        </w:rPr>
      </w:pPr>
      <w:bookmarkStart w:id="11" w:name="_Toc19632"/>
      <w:r>
        <w:rPr>
          <w:rFonts w:hint="eastAsia" w:cstheme="minorBidi"/>
          <w:kern w:val="2"/>
          <w:sz w:val="32"/>
          <w:szCs w:val="32"/>
          <w:lang w:val="en-US" w:eastAsia="zh-CN" w:bidi="ar-SA"/>
        </w:rPr>
        <w:t>8.通知公告</w:t>
      </w:r>
      <w:bookmarkEnd w:id="11"/>
    </w:p>
    <w:p>
      <w:pPr>
        <w:keepNext w:val="0"/>
        <w:keepLines w:val="0"/>
        <w:pageBreakBefore w:val="0"/>
        <w:widowControl w:val="0"/>
        <w:tabs>
          <w:tab w:val="left" w:pos="1097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点击通知公告，进入通知公告详情信息子模块。具体界面展示如下：</w:t>
      </w:r>
    </w:p>
    <w:p>
      <w:pPr>
        <w:keepNext w:val="0"/>
        <w:keepLines w:val="0"/>
        <w:pageBreakBefore w:val="0"/>
        <w:widowControl w:val="0"/>
        <w:tabs>
          <w:tab w:val="left" w:pos="1097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</w:pPr>
      <w:r>
        <w:drawing>
          <wp:inline distT="0" distB="0" distL="114300" distR="114300">
            <wp:extent cx="1803400" cy="1965325"/>
            <wp:effectExtent l="0" t="0" r="6350" b="15875"/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/>
                    </pic:cNvPicPr>
                  </pic:nvPicPr>
                  <pic:blipFill>
                    <a:blip r:embed="rId19"/>
                    <a:srcRect b="35034"/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196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1097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注：设置通知公告信息位置如下所示：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浏览器地址栏输入http://</w:t>
      </w:r>
      <w:r>
        <w:rPr>
          <w:rFonts w:hint="default"/>
          <w:sz w:val="28"/>
          <w:szCs w:val="28"/>
          <w:lang w:eastAsia="zh-CN"/>
        </w:rPr>
        <w:t>xx.xx.xx.xx</w:t>
      </w:r>
      <w:r>
        <w:rPr>
          <w:rFonts w:hint="eastAsia"/>
          <w:sz w:val="28"/>
          <w:szCs w:val="28"/>
          <w:lang w:val="en-US" w:eastAsia="zh-CN"/>
        </w:rPr>
        <w:t>/进入园区环保管家系统。点击巡查管控，点击通知公告，点击</w:t>
      </w:r>
      <w:r>
        <w:drawing>
          <wp:inline distT="0" distB="0" distL="114300" distR="114300">
            <wp:extent cx="447675" cy="228600"/>
            <wp:effectExtent l="0" t="0" r="9525" b="0"/>
            <wp:docPr id="3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val="en-US" w:eastAsia="zh-CN"/>
        </w:rPr>
        <w:t>新增通知公告信息。具体页面展示如下：</w:t>
      </w:r>
    </w:p>
    <w:p>
      <w:pPr>
        <w:keepNext w:val="0"/>
        <w:keepLines w:val="0"/>
        <w:pageBreakBefore w:val="0"/>
        <w:widowControl w:val="0"/>
        <w:tabs>
          <w:tab w:val="left" w:pos="1097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</w:pPr>
      <w:r>
        <w:drawing>
          <wp:inline distT="0" distB="0" distL="114300" distR="114300">
            <wp:extent cx="4195445" cy="2407920"/>
            <wp:effectExtent l="0" t="0" r="14605" b="11430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195445" cy="240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619"/>
        </w:tabs>
        <w:bidi w:val="0"/>
        <w:jc w:val="left"/>
        <w:outlineLvl w:val="1"/>
        <w:rPr>
          <w:rFonts w:hint="eastAsia" w:cstheme="minorBidi"/>
          <w:kern w:val="2"/>
          <w:sz w:val="32"/>
          <w:szCs w:val="32"/>
          <w:lang w:val="en-US" w:eastAsia="zh-CN" w:bidi="ar-SA"/>
        </w:rPr>
      </w:pPr>
      <w:bookmarkStart w:id="12" w:name="_Toc27567"/>
      <w:r>
        <w:rPr>
          <w:rFonts w:hint="eastAsia" w:cstheme="minorBidi"/>
          <w:kern w:val="2"/>
          <w:sz w:val="32"/>
          <w:szCs w:val="32"/>
          <w:lang w:val="en-US" w:eastAsia="zh-CN" w:bidi="ar-SA"/>
        </w:rPr>
        <w:t>9.选择园区</w:t>
      </w:r>
      <w:bookmarkEnd w:id="12"/>
    </w:p>
    <w:p>
      <w:pPr>
        <w:keepNext w:val="0"/>
        <w:keepLines w:val="0"/>
        <w:pageBreakBefore w:val="0"/>
        <w:widowControl w:val="0"/>
        <w:tabs>
          <w:tab w:val="left" w:pos="1097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点击选择园区，进入选择园区子界面。选择不同的园区后展示的企业也不相同，具体界面展示如下：</w:t>
      </w:r>
    </w:p>
    <w:p>
      <w:pPr>
        <w:tabs>
          <w:tab w:val="left" w:pos="1331"/>
        </w:tabs>
        <w:bidi w:val="0"/>
        <w:jc w:val="left"/>
      </w:pPr>
      <w:r>
        <w:drawing>
          <wp:inline distT="0" distB="0" distL="114300" distR="114300">
            <wp:extent cx="1414145" cy="2409825"/>
            <wp:effectExtent l="0" t="0" r="14605" b="9525"/>
            <wp:docPr id="1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14145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1097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注：设置园区信息位置如下所示：</w:t>
      </w:r>
    </w:p>
    <w:p>
      <w:pPr>
        <w:keepNext w:val="0"/>
        <w:keepLines w:val="0"/>
        <w:pageBreakBefore w:val="0"/>
        <w:widowControl w:val="0"/>
        <w:tabs>
          <w:tab w:val="left" w:pos="1331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浏览器地址栏输入http://</w:t>
      </w:r>
      <w:r>
        <w:rPr>
          <w:rFonts w:hint="default"/>
          <w:sz w:val="28"/>
          <w:szCs w:val="28"/>
          <w:lang w:eastAsia="zh-CN"/>
        </w:rPr>
        <w:t>xx.xx.xx.xx</w:t>
      </w:r>
      <w:r>
        <w:rPr>
          <w:rFonts w:hint="eastAsia"/>
          <w:sz w:val="28"/>
          <w:szCs w:val="28"/>
          <w:lang w:val="en-US" w:eastAsia="zh-CN"/>
        </w:rPr>
        <w:t>/进入园区环保管家系统。点击园区管理，点击园区信息，点击</w:t>
      </w:r>
      <w:r>
        <w:drawing>
          <wp:inline distT="0" distB="0" distL="114300" distR="114300">
            <wp:extent cx="419100" cy="200025"/>
            <wp:effectExtent l="0" t="0" r="0" b="9525"/>
            <wp:docPr id="3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val="en-US" w:eastAsia="zh-CN"/>
        </w:rPr>
        <w:t>，手动新增园区信息，园区信息新增后在账号管理模块可对每个账号分配多个不同的园区，具体页面展示如下：</w:t>
      </w:r>
    </w:p>
    <w:p>
      <w:pPr>
        <w:tabs>
          <w:tab w:val="left" w:pos="1331"/>
        </w:tabs>
        <w:bidi w:val="0"/>
        <w:jc w:val="left"/>
        <w:rPr>
          <w:rFonts w:hint="default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72405" cy="1631950"/>
            <wp:effectExtent l="0" t="0" r="4445" b="6350"/>
            <wp:docPr id="3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63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outlineLvl w:val="0"/>
        <w:rPr>
          <w:rFonts w:hint="eastAsia"/>
          <w:sz w:val="44"/>
          <w:szCs w:val="44"/>
          <w:lang w:val="en-US" w:eastAsia="zh-CN"/>
        </w:rPr>
      </w:pPr>
      <w:bookmarkStart w:id="13" w:name="_Toc19486"/>
      <w:r>
        <w:rPr>
          <w:rFonts w:hint="eastAsia"/>
          <w:sz w:val="44"/>
          <w:szCs w:val="44"/>
          <w:lang w:val="en-US" w:eastAsia="zh-CN"/>
        </w:rPr>
        <w:t>三．企业</w:t>
      </w:r>
      <w:bookmarkEnd w:id="13"/>
    </w:p>
    <w:p>
      <w:pPr>
        <w:tabs>
          <w:tab w:val="left" w:pos="619"/>
        </w:tabs>
        <w:bidi w:val="0"/>
        <w:jc w:val="left"/>
        <w:outlineLvl w:val="1"/>
        <w:rPr>
          <w:rFonts w:hint="eastAsia" w:cstheme="minorBidi"/>
          <w:kern w:val="2"/>
          <w:sz w:val="32"/>
          <w:szCs w:val="32"/>
          <w:lang w:val="en-US" w:eastAsia="zh-CN" w:bidi="ar-SA"/>
        </w:rPr>
      </w:pPr>
      <w:bookmarkStart w:id="14" w:name="_Toc18235"/>
      <w:r>
        <w:rPr>
          <w:rFonts w:hint="eastAsia" w:cstheme="minorBidi"/>
          <w:kern w:val="2"/>
          <w:sz w:val="32"/>
          <w:szCs w:val="32"/>
          <w:lang w:val="en-US" w:eastAsia="zh-CN" w:bidi="ar-SA"/>
        </w:rPr>
        <w:t>1.企业总览</w:t>
      </w:r>
      <w:bookmarkEnd w:id="14"/>
    </w:p>
    <w:p>
      <w:pPr>
        <w:keepNext w:val="0"/>
        <w:keepLines w:val="0"/>
        <w:pageBreakBefore w:val="0"/>
        <w:widowControl w:val="0"/>
        <w:tabs>
          <w:tab w:val="left" w:pos="675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ab/>
      </w:r>
      <w:r>
        <w:rPr>
          <w:rFonts w:hint="eastAsia"/>
          <w:sz w:val="28"/>
          <w:szCs w:val="28"/>
          <w:lang w:val="en-US" w:eastAsia="zh-CN"/>
        </w:rPr>
        <w:t>点击企业，进入企业总览子模块，展示该园区全部企业信息。点击</w:t>
      </w:r>
      <w:r>
        <w:rPr>
          <w:rFonts w:hint="eastAsia"/>
          <w:sz w:val="28"/>
          <w:szCs w:val="28"/>
          <w:lang w:val="en-US" w:eastAsia="zh-CN"/>
        </w:rPr>
        <w:drawing>
          <wp:inline distT="0" distB="0" distL="114300" distR="114300">
            <wp:extent cx="361950" cy="276225"/>
            <wp:effectExtent l="0" t="0" r="0" b="9525"/>
            <wp:docPr id="1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val="en-US" w:eastAsia="zh-CN"/>
        </w:rPr>
        <w:t>可查看该企业详细信息，具体界面展示如下：</w:t>
      </w:r>
    </w:p>
    <w:p>
      <w:pPr>
        <w:tabs>
          <w:tab w:val="left" w:pos="675"/>
        </w:tabs>
        <w:bidi w:val="0"/>
        <w:jc w:val="left"/>
      </w:pPr>
      <w:r>
        <w:drawing>
          <wp:inline distT="0" distB="0" distL="114300" distR="114300">
            <wp:extent cx="1313180" cy="2334260"/>
            <wp:effectExtent l="0" t="0" r="1270" b="8890"/>
            <wp:docPr id="18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13180" cy="233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1097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注：设置企业信息位置如下所示：</w:t>
      </w:r>
    </w:p>
    <w:p>
      <w:pPr>
        <w:keepNext w:val="0"/>
        <w:keepLines w:val="0"/>
        <w:pageBreakBefore w:val="0"/>
        <w:widowControl w:val="0"/>
        <w:tabs>
          <w:tab w:val="left" w:pos="1331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浏览器地址栏输入http://</w:t>
      </w:r>
      <w:r>
        <w:rPr>
          <w:rFonts w:hint="default"/>
          <w:sz w:val="28"/>
          <w:szCs w:val="28"/>
          <w:lang w:eastAsia="zh-CN"/>
        </w:rPr>
        <w:t>xx.xx.xx.xx</w:t>
      </w:r>
      <w:r>
        <w:rPr>
          <w:rFonts w:hint="eastAsia"/>
          <w:sz w:val="28"/>
          <w:szCs w:val="28"/>
          <w:lang w:val="en-US" w:eastAsia="zh-CN"/>
        </w:rPr>
        <w:t>/进入园区环保管家系统。点击园区管理，点击企业信息，点击</w:t>
      </w:r>
      <w:r>
        <w:drawing>
          <wp:inline distT="0" distB="0" distL="114300" distR="114300">
            <wp:extent cx="1285875" cy="257175"/>
            <wp:effectExtent l="0" t="0" r="9525" b="9525"/>
            <wp:docPr id="3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val="en-US" w:eastAsia="zh-CN"/>
        </w:rPr>
        <w:t>，新增企业信息，企业信息新增后在账号管理模块可对每个账号分配不同的企业，具体页面展示如下：</w:t>
      </w:r>
    </w:p>
    <w:p>
      <w:pPr>
        <w:keepNext w:val="0"/>
        <w:keepLines w:val="0"/>
        <w:pageBreakBefore w:val="0"/>
        <w:widowControl w:val="0"/>
        <w:tabs>
          <w:tab w:val="left" w:pos="1331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69865" cy="1565275"/>
            <wp:effectExtent l="0" t="0" r="6985" b="15875"/>
            <wp:docPr id="3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56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675"/>
        </w:tabs>
        <w:bidi w:val="0"/>
        <w:jc w:val="left"/>
      </w:pPr>
    </w:p>
    <w:p>
      <w:pPr>
        <w:tabs>
          <w:tab w:val="left" w:pos="619"/>
        </w:tabs>
        <w:bidi w:val="0"/>
        <w:jc w:val="left"/>
        <w:outlineLvl w:val="1"/>
        <w:rPr>
          <w:rFonts w:hint="eastAsia" w:cstheme="minorBidi"/>
          <w:kern w:val="2"/>
          <w:sz w:val="32"/>
          <w:szCs w:val="32"/>
          <w:lang w:val="en-US" w:eastAsia="zh-CN" w:bidi="ar-SA"/>
        </w:rPr>
      </w:pPr>
      <w:bookmarkStart w:id="15" w:name="_Toc17052"/>
      <w:r>
        <w:rPr>
          <w:rFonts w:hint="eastAsia" w:cstheme="minorBidi"/>
          <w:kern w:val="2"/>
          <w:sz w:val="32"/>
          <w:szCs w:val="32"/>
          <w:lang w:val="en-US" w:eastAsia="zh-CN" w:bidi="ar-SA"/>
        </w:rPr>
        <w:t>2.公司信息</w:t>
      </w:r>
      <w:bookmarkEnd w:id="15"/>
    </w:p>
    <w:p>
      <w:pPr>
        <w:numPr>
          <w:ilvl w:val="0"/>
          <w:numId w:val="0"/>
        </w:numPr>
        <w:tabs>
          <w:tab w:val="left" w:pos="675"/>
        </w:tabs>
        <w:bidi w:val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>进入企业详情信息后，展示该企业详细信息。包括企业详细信息、该企业巡检工单列表信息、巡检工单问题清单信息。具体页面展示如下所示：</w:t>
      </w:r>
    </w:p>
    <w:p>
      <w:pPr>
        <w:numPr>
          <w:ilvl w:val="0"/>
          <w:numId w:val="0"/>
        </w:numPr>
        <w:tabs>
          <w:tab w:val="left" w:pos="675"/>
        </w:tabs>
        <w:bidi w:val="0"/>
        <w:jc w:val="left"/>
        <w:rPr>
          <w:rFonts w:hint="default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3705225" cy="2912110"/>
            <wp:effectExtent l="0" t="0" r="9525" b="2540"/>
            <wp:docPr id="3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"/>
                    <pic:cNvPicPr>
                      <a:picLocks noChangeAspect="1"/>
                    </pic:cNvPicPr>
                  </pic:nvPicPr>
                  <pic:blipFill>
                    <a:blip r:embed="rId29"/>
                    <a:srcRect t="586" b="28642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291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outlineLvl w:val="0"/>
        <w:rPr>
          <w:rFonts w:hint="eastAsia"/>
          <w:sz w:val="44"/>
          <w:szCs w:val="44"/>
          <w:lang w:val="en-US" w:eastAsia="zh-CN"/>
        </w:rPr>
      </w:pPr>
      <w:bookmarkStart w:id="16" w:name="_Toc1151"/>
      <w:r>
        <w:rPr>
          <w:rFonts w:hint="eastAsia"/>
          <w:sz w:val="44"/>
          <w:szCs w:val="44"/>
          <w:lang w:val="en-US" w:eastAsia="zh-CN"/>
        </w:rPr>
        <w:t>四．发布任务</w:t>
      </w:r>
      <w:bookmarkEnd w:id="16"/>
    </w:p>
    <w:p>
      <w:pPr>
        <w:keepNext w:val="0"/>
        <w:keepLines w:val="0"/>
        <w:pageBreakBefore w:val="0"/>
        <w:widowControl w:val="0"/>
        <w:tabs>
          <w:tab w:val="left" w:pos="675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/>
          <w:sz w:val="28"/>
          <w:szCs w:val="28"/>
          <w:lang w:val="en-US" w:eastAsia="zh-CN"/>
        </w:rPr>
        <w:t>点击</w:t>
      </w:r>
      <w:r>
        <w:rPr>
          <w:rFonts w:hint="eastAsia"/>
          <w:sz w:val="28"/>
          <w:szCs w:val="28"/>
          <w:lang w:val="en-US" w:eastAsia="zh-CN"/>
        </w:rPr>
        <w:drawing>
          <wp:inline distT="0" distB="0" distL="114300" distR="114300">
            <wp:extent cx="419100" cy="238125"/>
            <wp:effectExtent l="0" t="0" r="0" b="9525"/>
            <wp:docPr id="19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val="en-US" w:eastAsia="zh-CN"/>
        </w:rPr>
        <w:t>进入发布任务模块，选择企业，点击发布任务，选择巡检任务类型，设置巡检工单，点击</w:t>
      </w:r>
      <w:r>
        <w:rPr>
          <w:rFonts w:hint="eastAsia" w:cstheme="minorBidi"/>
          <w:kern w:val="2"/>
          <w:sz w:val="21"/>
          <w:szCs w:val="24"/>
          <w:lang w:val="en-US" w:eastAsia="zh-CN" w:bidi="ar-SA"/>
        </w:rPr>
        <w:drawing>
          <wp:inline distT="0" distB="0" distL="114300" distR="114300">
            <wp:extent cx="771525" cy="295275"/>
            <wp:effectExtent l="0" t="0" r="9525" b="9525"/>
            <wp:docPr id="2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val="en-US" w:eastAsia="zh-CN"/>
        </w:rPr>
        <w:t>即可发布巡检任务。具体界面流程如下：</w:t>
      </w:r>
    </w:p>
    <w:p>
      <w:pPr>
        <w:bidi w:val="0"/>
        <w:jc w:val="left"/>
      </w:pPr>
      <w:r>
        <w:drawing>
          <wp:inline distT="0" distB="0" distL="114300" distR="114300">
            <wp:extent cx="1260475" cy="2245995"/>
            <wp:effectExtent l="0" t="0" r="15875" b="1905"/>
            <wp:docPr id="22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60475" cy="2245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</w:t>
      </w:r>
      <w:r>
        <w:drawing>
          <wp:inline distT="0" distB="0" distL="114300" distR="114300">
            <wp:extent cx="1276985" cy="2301875"/>
            <wp:effectExtent l="0" t="0" r="18415" b="3175"/>
            <wp:docPr id="23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76985" cy="230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  <w:r>
        <w:drawing>
          <wp:inline distT="0" distB="0" distL="114300" distR="114300">
            <wp:extent cx="1720215" cy="2146300"/>
            <wp:effectExtent l="0" t="0" r="13335" b="6350"/>
            <wp:docPr id="24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720215" cy="214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675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注：选择专项巡检任务后，须选择任务类型才能进行发布任务；任务发布完成后，在首页任务中心子模块进行确认巡查</w:t>
      </w:r>
    </w:p>
    <w:p>
      <w:pPr>
        <w:numPr>
          <w:ilvl w:val="0"/>
          <w:numId w:val="0"/>
        </w:numPr>
        <w:outlineLvl w:val="0"/>
        <w:rPr>
          <w:rFonts w:hint="eastAsia"/>
          <w:sz w:val="44"/>
          <w:szCs w:val="44"/>
          <w:lang w:val="en-US" w:eastAsia="zh-CN"/>
        </w:rPr>
      </w:pPr>
      <w:bookmarkStart w:id="17" w:name="_Toc29748"/>
      <w:r>
        <w:rPr>
          <w:rFonts w:hint="eastAsia"/>
          <w:sz w:val="44"/>
          <w:szCs w:val="44"/>
          <w:lang w:val="en-US" w:eastAsia="zh-CN"/>
        </w:rPr>
        <w:t>五．统计</w:t>
      </w:r>
      <w:bookmarkEnd w:id="17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分类展示综合巡检、专项巡检工单完成情况。具体界面展示如下：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</w:pPr>
      <w:r>
        <w:drawing>
          <wp:inline distT="0" distB="0" distL="114300" distR="114300">
            <wp:extent cx="1653540" cy="3580130"/>
            <wp:effectExtent l="0" t="0" r="3810" b="1270"/>
            <wp:docPr id="3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53540" cy="358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outlineLvl w:val="0"/>
        <w:rPr>
          <w:rFonts w:hint="eastAsia"/>
          <w:sz w:val="44"/>
          <w:szCs w:val="44"/>
          <w:lang w:val="en-US" w:eastAsia="zh-CN"/>
        </w:rPr>
      </w:pPr>
      <w:bookmarkStart w:id="18" w:name="_Toc20649"/>
      <w:r>
        <w:rPr>
          <w:rFonts w:hint="eastAsia"/>
          <w:sz w:val="44"/>
          <w:szCs w:val="44"/>
          <w:lang w:val="en-US" w:eastAsia="zh-CN"/>
        </w:rPr>
        <w:t>六．我的</w:t>
      </w:r>
      <w:bookmarkEnd w:id="18"/>
    </w:p>
    <w:p>
      <w:pPr>
        <w:keepNext w:val="0"/>
        <w:keepLines w:val="0"/>
        <w:pageBreakBefore w:val="0"/>
        <w:widowControl w:val="0"/>
        <w:tabs>
          <w:tab w:val="left" w:pos="619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default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cstheme="minorBidi"/>
          <w:kern w:val="2"/>
          <w:sz w:val="32"/>
          <w:szCs w:val="32"/>
          <w:lang w:val="en-US" w:eastAsia="zh-CN" w:bidi="ar-SA"/>
        </w:rPr>
        <w:t>1.首页</w:t>
      </w:r>
    </w:p>
    <w:p>
      <w:pPr>
        <w:keepNext w:val="0"/>
        <w:keepLines w:val="0"/>
        <w:pageBreakBefore w:val="0"/>
        <w:widowControl w:val="0"/>
        <w:tabs>
          <w:tab w:val="left" w:pos="619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outlineLvl w:val="9"/>
        <w:rPr>
          <w:rFonts w:hint="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cstheme="minorBidi"/>
          <w:kern w:val="2"/>
          <w:sz w:val="32"/>
          <w:szCs w:val="32"/>
          <w:lang w:val="en-US" w:eastAsia="zh-CN" w:bidi="ar-SA"/>
        </w:rPr>
        <w:t>点击我的，首页展示如下：</w:t>
      </w:r>
    </w:p>
    <w:p>
      <w:pPr>
        <w:keepNext w:val="0"/>
        <w:keepLines w:val="0"/>
        <w:pageBreakBefore w:val="0"/>
        <w:widowControl w:val="0"/>
        <w:tabs>
          <w:tab w:val="left" w:pos="619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default" w:cstheme="minorBidi"/>
          <w:kern w:val="2"/>
          <w:sz w:val="32"/>
          <w:szCs w:val="32"/>
          <w:lang w:val="en-US" w:eastAsia="zh-CN" w:bidi="ar-SA"/>
        </w:rPr>
      </w:pPr>
      <w:r>
        <w:drawing>
          <wp:inline distT="0" distB="0" distL="114300" distR="114300">
            <wp:extent cx="1341120" cy="2402840"/>
            <wp:effectExtent l="0" t="0" r="11430" b="16510"/>
            <wp:docPr id="25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6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341120" cy="240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619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cstheme="minorBidi"/>
          <w:kern w:val="2"/>
          <w:sz w:val="32"/>
          <w:szCs w:val="32"/>
          <w:lang w:val="en-US" w:eastAsia="zh-CN" w:bidi="ar-SA"/>
        </w:rPr>
        <w:t>2.点击</w:t>
      </w:r>
      <w:r>
        <w:rPr>
          <w:rFonts w:hint="eastAsia" w:cstheme="minorBidi"/>
          <w:kern w:val="2"/>
          <w:sz w:val="32"/>
          <w:szCs w:val="32"/>
          <w:lang w:val="en-US" w:eastAsia="zh-CN" w:bidi="ar-SA"/>
        </w:rPr>
        <w:drawing>
          <wp:inline distT="0" distB="0" distL="114300" distR="114300">
            <wp:extent cx="971550" cy="428625"/>
            <wp:effectExtent l="0" t="0" r="0" b="9525"/>
            <wp:docPr id="26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7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theme="minorBidi"/>
          <w:kern w:val="2"/>
          <w:sz w:val="32"/>
          <w:szCs w:val="32"/>
          <w:lang w:val="en-US" w:eastAsia="zh-CN" w:bidi="ar-SA"/>
        </w:rPr>
        <w:t>，展示该巡查人员草稿箱所有工单</w:t>
      </w:r>
    </w:p>
    <w:p>
      <w:pPr>
        <w:keepNext w:val="0"/>
        <w:keepLines w:val="0"/>
        <w:pageBreakBefore w:val="0"/>
        <w:widowControl w:val="0"/>
        <w:tabs>
          <w:tab w:val="left" w:pos="619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default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cstheme="minorBidi"/>
          <w:kern w:val="2"/>
          <w:sz w:val="32"/>
          <w:szCs w:val="32"/>
          <w:lang w:val="en-US" w:eastAsia="zh-CN" w:bidi="ar-SA"/>
        </w:rPr>
        <w:t>3.点击</w:t>
      </w:r>
      <w:r>
        <w:rPr>
          <w:rFonts w:hint="eastAsia" w:cstheme="minorBidi"/>
          <w:kern w:val="2"/>
          <w:sz w:val="32"/>
          <w:szCs w:val="32"/>
          <w:lang w:val="en-US" w:eastAsia="zh-CN" w:bidi="ar-SA"/>
        </w:rPr>
        <w:drawing>
          <wp:inline distT="0" distB="0" distL="114300" distR="114300">
            <wp:extent cx="885825" cy="257175"/>
            <wp:effectExtent l="0" t="0" r="9525" b="9525"/>
            <wp:docPr id="27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8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theme="minorBidi"/>
          <w:kern w:val="2"/>
          <w:sz w:val="32"/>
          <w:szCs w:val="32"/>
          <w:lang w:val="en-US" w:eastAsia="zh-CN" w:bidi="ar-SA"/>
        </w:rPr>
        <w:t>，跳转首页我的工单子界面</w:t>
      </w:r>
    </w:p>
    <w:p>
      <w:pPr>
        <w:keepNext w:val="0"/>
        <w:keepLines w:val="0"/>
        <w:pageBreakBefore w:val="0"/>
        <w:widowControl w:val="0"/>
        <w:tabs>
          <w:tab w:val="left" w:pos="619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default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cstheme="minorBidi"/>
          <w:kern w:val="2"/>
          <w:sz w:val="32"/>
          <w:szCs w:val="32"/>
          <w:lang w:val="en-US" w:eastAsia="zh-CN" w:bidi="ar-SA"/>
        </w:rPr>
        <w:t>4.点击</w:t>
      </w:r>
      <w:r>
        <w:rPr>
          <w:rFonts w:hint="eastAsia" w:cstheme="minorBidi"/>
          <w:kern w:val="2"/>
          <w:sz w:val="32"/>
          <w:szCs w:val="32"/>
          <w:lang w:val="en-US" w:eastAsia="zh-CN" w:bidi="ar-SA"/>
        </w:rPr>
        <w:drawing>
          <wp:inline distT="0" distB="0" distL="114300" distR="114300">
            <wp:extent cx="857250" cy="228600"/>
            <wp:effectExtent l="0" t="0" r="0" b="0"/>
            <wp:docPr id="28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9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theme="minorBidi"/>
          <w:kern w:val="2"/>
          <w:sz w:val="32"/>
          <w:szCs w:val="32"/>
          <w:lang w:val="en-US" w:eastAsia="zh-CN" w:bidi="ar-SA"/>
        </w:rPr>
        <w:t>，修改账号密码</w:t>
      </w:r>
    </w:p>
    <w:p>
      <w:pPr>
        <w:keepNext w:val="0"/>
        <w:keepLines w:val="0"/>
        <w:pageBreakBefore w:val="0"/>
        <w:widowControl w:val="0"/>
        <w:tabs>
          <w:tab w:val="left" w:pos="619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cstheme="minorBidi"/>
          <w:kern w:val="2"/>
          <w:sz w:val="32"/>
          <w:szCs w:val="32"/>
          <w:lang w:val="en-US" w:eastAsia="zh-CN" w:bidi="ar-SA"/>
        </w:rPr>
        <w:t>5.点击</w:t>
      </w:r>
      <w:r>
        <w:rPr>
          <w:rFonts w:hint="eastAsia" w:cstheme="minorBidi"/>
          <w:kern w:val="2"/>
          <w:sz w:val="32"/>
          <w:szCs w:val="32"/>
          <w:lang w:val="en-US" w:eastAsia="zh-CN" w:bidi="ar-SA"/>
        </w:rPr>
        <w:drawing>
          <wp:inline distT="0" distB="0" distL="114300" distR="114300">
            <wp:extent cx="952500" cy="295275"/>
            <wp:effectExtent l="0" t="0" r="0" b="9525"/>
            <wp:docPr id="29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0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theme="minorBidi"/>
          <w:kern w:val="2"/>
          <w:sz w:val="32"/>
          <w:szCs w:val="32"/>
          <w:lang w:val="en-US" w:eastAsia="zh-CN" w:bidi="ar-SA"/>
        </w:rPr>
        <w:t>，退出登录</w:t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1725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b0gwvFQIAABM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4802A1"/>
    <w:rsid w:val="019B135D"/>
    <w:rsid w:val="045574B4"/>
    <w:rsid w:val="062409D5"/>
    <w:rsid w:val="076F45ED"/>
    <w:rsid w:val="07E80420"/>
    <w:rsid w:val="08172EB7"/>
    <w:rsid w:val="089A57F9"/>
    <w:rsid w:val="0ACE2013"/>
    <w:rsid w:val="0B1B26BD"/>
    <w:rsid w:val="0EFA0AE0"/>
    <w:rsid w:val="0FED4C16"/>
    <w:rsid w:val="11A17CB4"/>
    <w:rsid w:val="14D22108"/>
    <w:rsid w:val="15E6341F"/>
    <w:rsid w:val="1BD119C3"/>
    <w:rsid w:val="1D594B38"/>
    <w:rsid w:val="23383E49"/>
    <w:rsid w:val="2B465838"/>
    <w:rsid w:val="2BDA449D"/>
    <w:rsid w:val="2D0C32C3"/>
    <w:rsid w:val="3ACD7EBA"/>
    <w:rsid w:val="42D33703"/>
    <w:rsid w:val="43D81D52"/>
    <w:rsid w:val="448E2257"/>
    <w:rsid w:val="49CD451C"/>
    <w:rsid w:val="4AAC39D5"/>
    <w:rsid w:val="4B513FFF"/>
    <w:rsid w:val="4C7108C1"/>
    <w:rsid w:val="504802A1"/>
    <w:rsid w:val="59C75F32"/>
    <w:rsid w:val="5CF06455"/>
    <w:rsid w:val="5F3C0423"/>
    <w:rsid w:val="64631B9F"/>
    <w:rsid w:val="69AE5536"/>
    <w:rsid w:val="6DEB706A"/>
    <w:rsid w:val="70C00F0B"/>
    <w:rsid w:val="71090853"/>
    <w:rsid w:val="719D6A92"/>
    <w:rsid w:val="731D3DF3"/>
    <w:rsid w:val="76034FE9"/>
    <w:rsid w:val="78A87208"/>
    <w:rsid w:val="7C4477A5"/>
    <w:rsid w:val="7D4C3A7E"/>
    <w:rsid w:val="FFFE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toc 1"/>
    <w:basedOn w:val="1"/>
    <w:next w:val="1"/>
    <w:qFormat/>
    <w:uiPriority w:val="0"/>
  </w:style>
  <w:style w:type="paragraph" w:styleId="5">
    <w:name w:val="toc 2"/>
    <w:basedOn w:val="1"/>
    <w:next w:val="1"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1" Type="http://schemas.openxmlformats.org/officeDocument/2006/relationships/fontTable" Target="fontTable.xml"/><Relationship Id="rId40" Type="http://schemas.openxmlformats.org/officeDocument/2006/relationships/customXml" Target="../customXml/item1.xml"/><Relationship Id="rId4" Type="http://schemas.openxmlformats.org/officeDocument/2006/relationships/theme" Target="theme/theme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footer" Target="foot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Office_3.9.3.6359_F1E327BC-269C-435d-A152-05C5408002CA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2021-07-26T19:24:00Z</dcterms:created>
  <dc:creator>黄飞鸿</dc:creator>
  <cp:lastModifiedBy>fengchao</cp:lastModifiedBy>
  <dcterms:modified xsi:type="dcterms:W3CDTF">2021-12-26T12:24:44Z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  <property fmtid="{D5CDD505-2E9C-101B-9397-08002B2CF9AE}" pid="3" name="ICV">
    <vt:lpwstr>B236F517F3D7430CBD4D28DADE3D57BA</vt:lpwstr>
  </property>
</Properties>
</file>