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lease list all open source software used</w:t>
      </w:r>
    </w:p>
    <w:tbl>
      <w:tblPr>
        <w:tblW w:w="0" w:type="auto"/>
        <w:tblCellMar>
          <w:left w:w="0" w:type="dxa"/>
          <w:right w:w="0" w:type="dxa"/>
        </w:tblCellMar>
        <w:tblLook w:val="04A0" w:firstRow="1" w:lastRow="0" w:firstColumn="1" w:lastColumn="0" w:noHBand="0" w:noVBand="1"/>
      </w:tblPr>
      <w:tblGrid>
        <w:gridCol w:w="1874"/>
        <w:gridCol w:w="1074"/>
        <w:gridCol w:w="849"/>
        <w:gridCol w:w="4489"/>
      </w:tblGrid>
      <w:tr w:rsidR="00FB2E6A" w:rsidTr="00FB2E6A">
        <w:tc>
          <w:tcPr>
            <w:tcW w:w="19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29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开源软件的官网地址</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FB2E6A"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5C6408">
            <w:pPr>
              <w:rPr>
                <w:rFonts w:ascii="Calibri" w:hAnsi="Calibri"/>
                <w:color w:val="002060"/>
                <w:sz w:val="24"/>
                <w:szCs w:val="24"/>
              </w:rPr>
            </w:pPr>
            <w:r>
              <w:t>countup.js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B2E6A" w:rsidRDefault="005C6408">
            <w:pPr>
              <w:rPr>
                <w:color w:val="002060"/>
                <w:sz w:val="24"/>
                <w:szCs w:val="24"/>
              </w:rPr>
            </w:pPr>
            <w:r>
              <w:t>2.0.7</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B2E6A" w:rsidRDefault="005C6408">
            <w:pPr>
              <w:rPr>
                <w:color w:val="002060"/>
                <w:sz w:val="24"/>
                <w:szCs w:val="24"/>
              </w:rPr>
            </w:pPr>
            <w:r>
              <w:t>MIT</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FB2E6A" w:rsidRDefault="005C6408">
            <w:pPr>
              <w:rPr>
                <w:color w:val="002060"/>
                <w:sz w:val="24"/>
                <w:szCs w:val="24"/>
              </w:rPr>
            </w:pPr>
            <w:r w:rsidRPr="005C6408">
              <w:rPr>
                <w:color w:val="002060"/>
                <w:sz w:val="24"/>
                <w:szCs w:val="24"/>
              </w:rPr>
              <w:t>https://www.npmjs.com/package/countup.js</w:t>
            </w:r>
          </w:p>
        </w:tc>
      </w:tr>
      <w:tr w:rsidR="00FB2E6A"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5C6408">
            <w:pPr>
              <w:rPr>
                <w:color w:val="002060"/>
                <w:sz w:val="24"/>
                <w:szCs w:val="24"/>
              </w:rPr>
            </w:pPr>
            <w:r>
              <w:t>element-resize-detector</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B2E6A" w:rsidRDefault="005C6408">
            <w:pPr>
              <w:rPr>
                <w:color w:val="002060"/>
                <w:sz w:val="24"/>
                <w:szCs w:val="24"/>
              </w:rPr>
            </w:pPr>
            <w:r>
              <w:rPr>
                <w:rFonts w:hint="eastAsia"/>
                <w:color w:val="002060"/>
                <w:sz w:val="24"/>
                <w:szCs w:val="24"/>
              </w:rPr>
              <w:t>1.2.2</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FB2E6A" w:rsidRDefault="005C6408">
            <w:pPr>
              <w:rPr>
                <w:color w:val="002060"/>
                <w:sz w:val="24"/>
                <w:szCs w:val="24"/>
              </w:rPr>
            </w:pPr>
            <w:r>
              <w:t>MIT</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FB2E6A" w:rsidRDefault="005C6408">
            <w:pPr>
              <w:rPr>
                <w:color w:val="002060"/>
                <w:sz w:val="24"/>
                <w:szCs w:val="24"/>
              </w:rPr>
            </w:pPr>
            <w:r w:rsidRPr="005C6408">
              <w:rPr>
                <w:color w:val="002060"/>
                <w:sz w:val="24"/>
                <w:szCs w:val="24"/>
              </w:rPr>
              <w:t>https://www.npmjs.com/package/element-resize-detector</w:t>
            </w:r>
          </w:p>
        </w:tc>
      </w:tr>
      <w:tr w:rsidR="00FB2E6A" w:rsidTr="005C6408">
        <w:tc>
          <w:tcPr>
            <w:tcW w:w="1979" w:type="dxa"/>
            <w:tcBorders>
              <w:top w:val="nil"/>
              <w:left w:val="single" w:sz="8" w:space="0" w:color="auto"/>
              <w:bottom w:val="nil"/>
              <w:right w:val="single" w:sz="8" w:space="0" w:color="auto"/>
            </w:tcBorders>
            <w:tcMar>
              <w:top w:w="0" w:type="dxa"/>
              <w:left w:w="108" w:type="dxa"/>
              <w:bottom w:w="0" w:type="dxa"/>
              <w:right w:w="108" w:type="dxa"/>
            </w:tcMar>
          </w:tcPr>
          <w:p w:rsidR="00FB2E6A" w:rsidRDefault="005C6408">
            <w:pPr>
              <w:rPr>
                <w:color w:val="002060"/>
                <w:sz w:val="24"/>
                <w:szCs w:val="24"/>
              </w:rPr>
            </w:pPr>
            <w:r>
              <w:t>element-ui</w:t>
            </w:r>
          </w:p>
        </w:tc>
        <w:tc>
          <w:tcPr>
            <w:tcW w:w="1843" w:type="dxa"/>
            <w:tcBorders>
              <w:top w:val="nil"/>
              <w:left w:val="nil"/>
              <w:bottom w:val="nil"/>
              <w:right w:val="single" w:sz="8" w:space="0" w:color="auto"/>
            </w:tcBorders>
            <w:tcMar>
              <w:top w:w="0" w:type="dxa"/>
              <w:left w:w="108" w:type="dxa"/>
              <w:bottom w:w="0" w:type="dxa"/>
              <w:right w:w="108" w:type="dxa"/>
            </w:tcMar>
          </w:tcPr>
          <w:p w:rsidR="00FB2E6A" w:rsidRDefault="005C6408">
            <w:pPr>
              <w:rPr>
                <w:color w:val="002060"/>
                <w:sz w:val="24"/>
                <w:szCs w:val="24"/>
              </w:rPr>
            </w:pPr>
            <w:r>
              <w:t>2.11.0</w:t>
            </w:r>
          </w:p>
        </w:tc>
        <w:tc>
          <w:tcPr>
            <w:tcW w:w="2268" w:type="dxa"/>
            <w:tcBorders>
              <w:top w:val="nil"/>
              <w:left w:val="nil"/>
              <w:bottom w:val="nil"/>
              <w:right w:val="single" w:sz="8" w:space="0" w:color="auto"/>
            </w:tcBorders>
            <w:tcMar>
              <w:top w:w="0" w:type="dxa"/>
              <w:left w:w="108" w:type="dxa"/>
              <w:bottom w:w="0" w:type="dxa"/>
              <w:right w:w="108" w:type="dxa"/>
            </w:tcMar>
          </w:tcPr>
          <w:p w:rsidR="00FB2E6A" w:rsidRDefault="005C6408">
            <w:pPr>
              <w:rPr>
                <w:color w:val="002060"/>
                <w:sz w:val="24"/>
                <w:szCs w:val="24"/>
              </w:rPr>
            </w:pPr>
            <w:r>
              <w:t>MIT</w:t>
            </w:r>
          </w:p>
        </w:tc>
        <w:tc>
          <w:tcPr>
            <w:tcW w:w="2976" w:type="dxa"/>
            <w:tcBorders>
              <w:top w:val="nil"/>
              <w:left w:val="nil"/>
              <w:bottom w:val="nil"/>
              <w:right w:val="single" w:sz="8" w:space="0" w:color="auto"/>
            </w:tcBorders>
            <w:tcMar>
              <w:top w:w="0" w:type="dxa"/>
              <w:left w:w="108" w:type="dxa"/>
              <w:bottom w:w="0" w:type="dxa"/>
              <w:right w:w="108" w:type="dxa"/>
            </w:tcMar>
          </w:tcPr>
          <w:p w:rsidR="00FB2E6A" w:rsidRDefault="005C6408">
            <w:pPr>
              <w:rPr>
                <w:color w:val="002060"/>
                <w:sz w:val="24"/>
                <w:szCs w:val="24"/>
              </w:rPr>
            </w:pPr>
            <w:r w:rsidRPr="005C6408">
              <w:rPr>
                <w:color w:val="002060"/>
                <w:sz w:val="24"/>
                <w:szCs w:val="24"/>
              </w:rPr>
              <w:t>https://www.npmjs.com/package/element-ui</w:t>
            </w:r>
          </w:p>
        </w:tc>
      </w:tr>
      <w:tr w:rsidR="005C6408"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6408" w:rsidRDefault="005C6408">
            <w:pPr>
              <w:rPr>
                <w:rFonts w:hint="eastAsia"/>
              </w:rPr>
            </w:pP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5C6408" w:rsidRDefault="005C6408">
            <w:pPr>
              <w:rPr>
                <w:rFonts w:hint="eastAsia"/>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C6408" w:rsidRDefault="005C6408">
            <w:pPr>
              <w:rPr>
                <w:rFonts w:hint="eastAsia"/>
              </w:rPr>
            </w:pP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5C6408" w:rsidRPr="005C6408" w:rsidRDefault="005C6408">
            <w:pPr>
              <w:rPr>
                <w:rFonts w:hint="eastAsia"/>
                <w:color w:val="002060"/>
                <w:sz w:val="24"/>
                <w:szCs w:val="24"/>
              </w:rPr>
            </w:pPr>
          </w:p>
        </w:tc>
      </w:tr>
      <w:tr w:rsidR="005C6408"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6408" w:rsidRDefault="00D21C35">
            <w:r>
              <w:t>quill</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5C6408" w:rsidRDefault="00D21C35">
            <w:r>
              <w:t>1.3.7</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C6408" w:rsidRDefault="00D21C35">
            <w:r>
              <w:t>BSD 3-clause</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5C6408" w:rsidRPr="005C6408" w:rsidRDefault="00D21C35">
            <w:pPr>
              <w:rPr>
                <w:color w:val="002060"/>
                <w:sz w:val="24"/>
                <w:szCs w:val="24"/>
              </w:rPr>
            </w:pPr>
            <w:r w:rsidRPr="00D21C35">
              <w:rPr>
                <w:color w:val="002060"/>
                <w:sz w:val="24"/>
                <w:szCs w:val="24"/>
              </w:rPr>
              <w:t>https://www.npmjs.com/package/quill</w:t>
            </w:r>
          </w:p>
        </w:tc>
      </w:tr>
      <w:tr w:rsidR="005C6408"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6408" w:rsidRDefault="007077BA">
            <w:r>
              <w:t>sql-formatter</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5C6408" w:rsidRDefault="007077BA">
            <w:r>
              <w:t>8.2.0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C6408" w:rsidRDefault="007077BA">
            <w:r>
              <w:t>MIT</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5C6408" w:rsidRPr="005C6408" w:rsidRDefault="007077BA">
            <w:pPr>
              <w:rPr>
                <w:color w:val="002060"/>
                <w:sz w:val="24"/>
                <w:szCs w:val="24"/>
              </w:rPr>
            </w:pPr>
            <w:r w:rsidRPr="007077BA">
              <w:rPr>
                <w:color w:val="002060"/>
                <w:sz w:val="24"/>
                <w:szCs w:val="24"/>
              </w:rPr>
              <w:t>https://www.npmjs.com/package/sql-formatter</w:t>
            </w:r>
          </w:p>
        </w:tc>
      </w:tr>
      <w:tr w:rsidR="005C6408"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6408" w:rsidRDefault="007077BA">
            <w:r>
              <w:t>vue</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5C6408" w:rsidRDefault="007077BA">
            <w:r>
              <w:t>2.6.14</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C6408" w:rsidRDefault="007077BA">
            <w:r>
              <w:t>MIT</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5C6408" w:rsidRPr="005C6408" w:rsidRDefault="007077BA">
            <w:pPr>
              <w:rPr>
                <w:color w:val="002060"/>
                <w:sz w:val="24"/>
                <w:szCs w:val="24"/>
              </w:rPr>
            </w:pPr>
            <w:r w:rsidRPr="007077BA">
              <w:rPr>
                <w:color w:val="002060"/>
                <w:sz w:val="24"/>
                <w:szCs w:val="24"/>
              </w:rPr>
              <w:t>https://www.npmjs.com/package/vue</w:t>
            </w:r>
          </w:p>
        </w:tc>
      </w:tr>
      <w:tr w:rsidR="005C6408"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6408" w:rsidRDefault="007077BA">
            <w:r>
              <w:t>vue-async-computed</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5C6408" w:rsidRDefault="007077BA">
            <w:r>
              <w:t>3.9.0"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C6408" w:rsidRDefault="007077BA">
            <w:r>
              <w:t>MIT</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5C6408" w:rsidRPr="005C6408" w:rsidRDefault="007077BA">
            <w:pPr>
              <w:rPr>
                <w:color w:val="002060"/>
                <w:sz w:val="24"/>
                <w:szCs w:val="24"/>
              </w:rPr>
            </w:pPr>
            <w:r w:rsidRPr="007077BA">
              <w:rPr>
                <w:color w:val="002060"/>
                <w:sz w:val="24"/>
                <w:szCs w:val="24"/>
              </w:rPr>
              <w:t>https://www.npmjs.com/package/vue-async-computed</w:t>
            </w:r>
          </w:p>
        </w:tc>
      </w:tr>
      <w:tr w:rsidR="005C6408"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6408" w:rsidRDefault="007077BA">
            <w:r>
              <w:t>vue-router</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5C6408" w:rsidRDefault="007077BA">
            <w:r>
              <w:t>3.0.6</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C6408" w:rsidRDefault="007077BA">
            <w:r>
              <w:t>MIT</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5C6408" w:rsidRPr="005C6408" w:rsidRDefault="007077BA">
            <w:pPr>
              <w:rPr>
                <w:color w:val="002060"/>
                <w:sz w:val="24"/>
                <w:szCs w:val="24"/>
              </w:rPr>
            </w:pPr>
            <w:r w:rsidRPr="007077BA">
              <w:rPr>
                <w:color w:val="002060"/>
                <w:sz w:val="24"/>
                <w:szCs w:val="24"/>
              </w:rPr>
              <w:t>https://www.npmjs.com/package/vue-router</w:t>
            </w:r>
          </w:p>
        </w:tc>
      </w:tr>
      <w:tr w:rsidR="005C6408"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6408" w:rsidRDefault="007077BA" w:rsidP="00506378">
            <w:pPr>
              <w:jc w:val="both"/>
            </w:pPr>
            <w:r>
              <w:t>vuedraggable</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5C6408" w:rsidRDefault="00506378">
            <w:r>
              <w:t>2.24.3</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C6408" w:rsidRDefault="00506378">
            <w:r>
              <w:t>MIT</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5C6408" w:rsidRPr="005C6408" w:rsidRDefault="00506378">
            <w:pPr>
              <w:rPr>
                <w:color w:val="002060"/>
                <w:sz w:val="24"/>
                <w:szCs w:val="24"/>
              </w:rPr>
            </w:pPr>
            <w:r w:rsidRPr="00506378">
              <w:rPr>
                <w:color w:val="002060"/>
                <w:sz w:val="24"/>
                <w:szCs w:val="24"/>
              </w:rPr>
              <w:t>https://www.npmjs.com/package/vuedraggable</w:t>
            </w:r>
          </w:p>
        </w:tc>
      </w:tr>
      <w:tr w:rsidR="005C6408"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6408" w:rsidRDefault="00506378">
            <w:r>
              <w:t>StackExchange.Re</w:t>
            </w:r>
            <w:r>
              <w:lastRenderedPageBreak/>
              <w:t>dis</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5C6408" w:rsidRDefault="00506378">
            <w:r>
              <w:lastRenderedPageBreak/>
              <w:t>2.6.48</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C6408" w:rsidRDefault="00506378">
            <w:r>
              <w:t>MIT</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5C6408" w:rsidRPr="005C6408" w:rsidRDefault="00506378">
            <w:pPr>
              <w:rPr>
                <w:color w:val="002060"/>
                <w:sz w:val="24"/>
                <w:szCs w:val="24"/>
              </w:rPr>
            </w:pPr>
            <w:r w:rsidRPr="00506378">
              <w:rPr>
                <w:color w:val="002060"/>
                <w:sz w:val="24"/>
                <w:szCs w:val="24"/>
              </w:rPr>
              <w:t>https://www.nuget.org/packages/StackExch</w:t>
            </w:r>
            <w:r w:rsidRPr="00506378">
              <w:rPr>
                <w:color w:val="002060"/>
                <w:sz w:val="24"/>
                <w:szCs w:val="24"/>
              </w:rPr>
              <w:lastRenderedPageBreak/>
              <w:t>ange.Redis</w:t>
            </w:r>
          </w:p>
        </w:tc>
      </w:tr>
      <w:tr w:rsidR="00506378"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6378" w:rsidRDefault="00506378">
            <w:r>
              <w:lastRenderedPageBreak/>
              <w:t>JWT</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506378" w:rsidRDefault="00506378">
            <w:r>
              <w:t>8.9.0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06378" w:rsidRDefault="00506378">
            <w:r>
              <w:t>CC0-1.0</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506378" w:rsidRPr="005C6408" w:rsidRDefault="00506378">
            <w:pPr>
              <w:rPr>
                <w:color w:val="002060"/>
                <w:sz w:val="24"/>
                <w:szCs w:val="24"/>
              </w:rPr>
            </w:pPr>
            <w:r w:rsidRPr="00506378">
              <w:rPr>
                <w:color w:val="002060"/>
                <w:sz w:val="24"/>
                <w:szCs w:val="24"/>
              </w:rPr>
              <w:t>https://www.nuget.org/packages/JWT/10.0.0-beta6</w:t>
            </w:r>
          </w:p>
        </w:tc>
      </w:tr>
      <w:tr w:rsidR="00506378"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6378" w:rsidRDefault="00506378" w:rsidP="00506378">
            <w:pPr>
              <w:jc w:val="center"/>
            </w:pPr>
            <w:r>
              <w:t>Newtonsoft.Json</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506378" w:rsidRDefault="00506378">
            <w:r>
              <w:t>13.0.1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06378" w:rsidRDefault="00506378">
            <w:r>
              <w:t>MIT</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506378" w:rsidRPr="005C6408" w:rsidRDefault="00506378">
            <w:pPr>
              <w:rPr>
                <w:color w:val="002060"/>
                <w:sz w:val="24"/>
                <w:szCs w:val="24"/>
              </w:rPr>
            </w:pPr>
            <w:r w:rsidRPr="00506378">
              <w:rPr>
                <w:color w:val="002060"/>
                <w:sz w:val="24"/>
                <w:szCs w:val="24"/>
              </w:rPr>
              <w:t>https://www.nuget.org/packages/Newtonsoft.Json/13.0.2-beta1</w:t>
            </w:r>
          </w:p>
        </w:tc>
      </w:tr>
      <w:tr w:rsidR="00506378"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6378" w:rsidRDefault="00506378" w:rsidP="00506378">
            <w:pPr>
              <w:jc w:val="center"/>
            </w:pPr>
            <w:r>
              <w:t>Quartz</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506378" w:rsidRDefault="00506378">
            <w:r>
              <w:t>3.4.0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06378" w:rsidRDefault="00506378">
            <w:r>
              <w:t>Apache-2.0</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506378" w:rsidRPr="005C6408" w:rsidRDefault="00506378">
            <w:pPr>
              <w:rPr>
                <w:color w:val="002060"/>
                <w:sz w:val="24"/>
                <w:szCs w:val="24"/>
              </w:rPr>
            </w:pPr>
            <w:r w:rsidRPr="00506378">
              <w:rPr>
                <w:color w:val="002060"/>
                <w:sz w:val="24"/>
                <w:szCs w:val="24"/>
              </w:rPr>
              <w:t>https://www.nuget.org/packages/Quartz</w:t>
            </w:r>
          </w:p>
        </w:tc>
      </w:tr>
      <w:tr w:rsidR="00506378"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6378" w:rsidRDefault="00506378">
            <w:r>
              <w:t>Swashbuckle.AspNetCore</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506378" w:rsidRDefault="00506378">
            <w:r>
              <w:t>6.4.0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06378" w:rsidRDefault="00506378">
            <w:r>
              <w:t>MIT</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506378" w:rsidRPr="005C6408" w:rsidRDefault="00506378">
            <w:pPr>
              <w:rPr>
                <w:color w:val="002060"/>
                <w:sz w:val="24"/>
                <w:szCs w:val="24"/>
              </w:rPr>
            </w:pPr>
            <w:r w:rsidRPr="00506378">
              <w:rPr>
                <w:color w:val="002060"/>
                <w:sz w:val="24"/>
                <w:szCs w:val="24"/>
              </w:rPr>
              <w:t>https://www.nuget.org/packages/Swashbuckle.AspNetCore</w:t>
            </w:r>
          </w:p>
        </w:tc>
      </w:tr>
      <w:tr w:rsidR="00506378"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06378" w:rsidRDefault="00506378">
            <w:r>
              <w:t>SqlSugar</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506378" w:rsidRDefault="00506378">
            <w:r>
              <w:t>5.0.9.1</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06378" w:rsidRDefault="00506378">
            <w:r>
              <w:t>Apache-2.0</w:t>
            </w:r>
          </w:p>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506378" w:rsidRPr="005C6408" w:rsidRDefault="00506378">
            <w:pPr>
              <w:rPr>
                <w:color w:val="002060"/>
                <w:sz w:val="24"/>
                <w:szCs w:val="24"/>
              </w:rPr>
            </w:pPr>
            <w:r w:rsidRPr="00506378">
              <w:rPr>
                <w:color w:val="002060"/>
                <w:sz w:val="24"/>
                <w:szCs w:val="24"/>
              </w:rPr>
              <w:t>https://www.nuget.org/packages/SqlSugarCore</w:t>
            </w:r>
          </w:p>
        </w:tc>
        <w:bookmarkStart w:id="0" w:name="_GoBack"/>
        <w:bookmarkEnd w:id="0"/>
      </w:tr>
      <w:tr w:rsidR="005C6408"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6408" w:rsidRDefault="005C6408"/>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5C6408" w:rsidRDefault="005C6408"/>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C6408" w:rsidRDefault="005C6408"/>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5C6408" w:rsidRPr="005C6408" w:rsidRDefault="005C6408">
            <w:pPr>
              <w:rPr>
                <w:color w:val="002060"/>
                <w:sz w:val="24"/>
                <w:szCs w:val="24"/>
              </w:rPr>
            </w:pPr>
          </w:p>
        </w:tc>
      </w:tr>
      <w:tr w:rsidR="005C6408" w:rsidTr="00FB2E6A">
        <w:tc>
          <w:tcPr>
            <w:tcW w:w="197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6408" w:rsidRDefault="005C6408"/>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5C6408" w:rsidRDefault="005C6408"/>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5C6408" w:rsidRDefault="005C6408"/>
        </w:tc>
        <w:tc>
          <w:tcPr>
            <w:tcW w:w="2976" w:type="dxa"/>
            <w:tcBorders>
              <w:top w:val="nil"/>
              <w:left w:val="nil"/>
              <w:bottom w:val="single" w:sz="8" w:space="0" w:color="auto"/>
              <w:right w:val="single" w:sz="8" w:space="0" w:color="auto"/>
            </w:tcBorders>
            <w:tcMar>
              <w:top w:w="0" w:type="dxa"/>
              <w:left w:w="108" w:type="dxa"/>
              <w:bottom w:w="0" w:type="dxa"/>
              <w:right w:w="108" w:type="dxa"/>
            </w:tcMar>
          </w:tcPr>
          <w:p w:rsidR="005C6408" w:rsidRPr="005C6408" w:rsidRDefault="005C6408">
            <w:pPr>
              <w:rPr>
                <w:color w:val="002060"/>
                <w:sz w:val="24"/>
                <w:szCs w:val="24"/>
              </w:rPr>
            </w:pPr>
          </w:p>
        </w:tc>
      </w:tr>
    </w:tbl>
    <w:p w:rsidR="00FB2E6A" w:rsidRPr="00445C39" w:rsidRDefault="00FB2E6A" w:rsidP="005E18E0">
      <w:pPr>
        <w:spacing w:line="420" w:lineRule="exact"/>
        <w:jc w:val="both"/>
        <w:rPr>
          <w:rFonts w:ascii="微软雅黑" w:eastAsia="微软雅黑" w:hAnsi="微软雅黑" w:cs="Arial"/>
          <w:b/>
          <w:i/>
          <w:snapToGrid/>
          <w:color w:val="000000" w:themeColor="text1"/>
        </w:rPr>
      </w:pPr>
    </w:p>
    <w:p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rsidR="001F35A2" w:rsidRPr="00445C39" w:rsidRDefault="003013C2" w:rsidP="00445C39">
      <w:pPr>
        <w:rPr>
          <w:i/>
          <w:color w:val="FF0000"/>
        </w:rPr>
      </w:pPr>
      <w:r>
        <w:rPr>
          <w:b/>
          <w:i/>
          <w:color w:val="FF0000"/>
        </w:rPr>
        <w:t>填写说明</w:t>
      </w:r>
      <w:r w:rsidR="001F35A2" w:rsidRPr="00445C39">
        <w:rPr>
          <w:rFonts w:hint="eastAsia"/>
          <w:b/>
          <w:i/>
          <w:color w:val="FF0000"/>
        </w:rPr>
        <w:t>：</w:t>
      </w:r>
      <w:r w:rsidR="001F35A2" w:rsidRPr="00445C39">
        <w:rPr>
          <w:rFonts w:hint="eastAsia"/>
          <w:i/>
          <w:color w:val="FF0000"/>
        </w:rPr>
        <w:t>软件名称</w:t>
      </w:r>
      <w:r w:rsidR="001F35A2" w:rsidRPr="00445C39">
        <w:rPr>
          <w:rFonts w:hint="eastAsia"/>
          <w:i/>
          <w:color w:val="FF0000"/>
        </w:rPr>
        <w:t>+</w:t>
      </w:r>
      <w:r w:rsidR="001F35A2" w:rsidRPr="00445C39">
        <w:rPr>
          <w:rFonts w:hint="eastAsia"/>
          <w:i/>
          <w:color w:val="FF0000"/>
        </w:rPr>
        <w:t>版本号</w:t>
      </w:r>
      <w:r w:rsidR="001F35A2" w:rsidRPr="00445C39">
        <w:rPr>
          <w:rFonts w:hint="eastAsia"/>
          <w:i/>
          <w:color w:val="FF0000"/>
        </w:rPr>
        <w:t xml:space="preserve"> Software Name+Version</w:t>
      </w:r>
    </w:p>
    <w:p w:rsidR="005E18E0" w:rsidRPr="00445C39" w:rsidRDefault="005E18E0" w:rsidP="00445C39">
      <w:pPr>
        <w:rPr>
          <w:i/>
          <w:color w:val="FF0000"/>
        </w:rPr>
      </w:pPr>
      <w:r w:rsidRPr="00445C39">
        <w:rPr>
          <w:b/>
          <w:i/>
          <w:color w:val="FF0000"/>
        </w:rPr>
        <w:t>样例</w:t>
      </w:r>
      <w:r w:rsidRPr="00445C39">
        <w:rPr>
          <w:rFonts w:hint="eastAsia"/>
          <w:b/>
          <w:i/>
          <w:color w:val="FF0000"/>
        </w:rPr>
        <w:t>：</w:t>
      </w:r>
      <w:r w:rsidRPr="00445C39">
        <w:rPr>
          <w:i/>
          <w:color w:val="FF0000"/>
        </w:rPr>
        <w:t>iptables</w:t>
      </w:r>
      <w:r w:rsidRPr="00445C39">
        <w:rPr>
          <w:rFonts w:hint="eastAsia"/>
          <w:i/>
          <w:color w:val="FF0000"/>
        </w:rPr>
        <w:t xml:space="preserve"> 1.4.12 </w:t>
      </w:r>
    </w:p>
    <w:p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rsidR="001F35A2" w:rsidRPr="00445C39" w:rsidRDefault="003013C2" w:rsidP="00445C39">
      <w:pPr>
        <w:rPr>
          <w:i/>
          <w:color w:val="FF0000"/>
        </w:rPr>
      </w:pPr>
      <w:r>
        <w:rPr>
          <w:rFonts w:hint="eastAsia"/>
          <w:b/>
          <w:i/>
          <w:color w:val="FF0000"/>
        </w:rPr>
        <w:t>填写说明</w:t>
      </w:r>
      <w:r w:rsidR="001F35A2" w:rsidRPr="00445C39">
        <w:rPr>
          <w:rFonts w:hint="eastAsia"/>
          <w:b/>
          <w:i/>
          <w:color w:val="FF0000"/>
        </w:rPr>
        <w:t>：</w:t>
      </w:r>
      <w:r w:rsidR="001F35A2" w:rsidRPr="00445C39">
        <w:rPr>
          <w:rFonts w:hint="eastAsia"/>
          <w:i/>
          <w:color w:val="FF0000"/>
        </w:rPr>
        <w:t>形式可能是</w:t>
      </w:r>
      <w:r w:rsidR="001F35A2" w:rsidRPr="00445C39">
        <w:rPr>
          <w:rFonts w:hint="eastAsia"/>
          <w:i/>
          <w:color w:val="FF0000"/>
        </w:rPr>
        <w:t>copyright ©XXXXX ,</w:t>
      </w:r>
      <w:r w:rsidR="001F35A2" w:rsidRPr="00445C39">
        <w:rPr>
          <w:rFonts w:hint="eastAsia"/>
          <w:i/>
          <w:color w:val="FF0000"/>
        </w:rPr>
        <w:t>也可能是</w:t>
      </w:r>
      <w:r w:rsidR="001F35A2" w:rsidRPr="00445C39">
        <w:rPr>
          <w:rFonts w:hint="eastAsia"/>
          <w:i/>
          <w:color w:val="FF0000"/>
        </w:rPr>
        <w:t>©</w:t>
      </w:r>
      <w:r w:rsidR="001F35A2" w:rsidRPr="00445C39">
        <w:rPr>
          <w:rFonts w:hint="eastAsia"/>
          <w:i/>
          <w:color w:val="FF0000"/>
        </w:rPr>
        <w:t>名字</w:t>
      </w:r>
      <w:r w:rsidR="001F35A2" w:rsidRPr="00445C39">
        <w:rPr>
          <w:rFonts w:hint="eastAsia"/>
          <w:i/>
          <w:color w:val="FF0000"/>
        </w:rPr>
        <w:t>+&lt;</w:t>
      </w:r>
      <w:r w:rsidR="001F35A2" w:rsidRPr="00445C39">
        <w:rPr>
          <w:rFonts w:hint="eastAsia"/>
          <w:i/>
          <w:color w:val="FF0000"/>
        </w:rPr>
        <w:t>邮箱</w:t>
      </w:r>
      <w:r w:rsidR="001F35A2" w:rsidRPr="00445C39">
        <w:rPr>
          <w:rFonts w:hint="eastAsia"/>
          <w:i/>
          <w:color w:val="FF0000"/>
        </w:rPr>
        <w:t>&gt;</w:t>
      </w:r>
      <w:r w:rsidR="001F35A2" w:rsidRPr="00445C39">
        <w:rPr>
          <w:rFonts w:hint="eastAsia"/>
          <w:i/>
          <w:color w:val="FF0000"/>
        </w:rPr>
        <w:t>等等，必须与原文保持一致</w:t>
      </w:r>
      <w:r w:rsidR="001F35A2" w:rsidRPr="00445C39">
        <w:rPr>
          <w:rFonts w:hint="eastAsia"/>
          <w:i/>
          <w:color w:val="FF0000"/>
        </w:rPr>
        <w:t xml:space="preserve"> Can be </w:t>
      </w:r>
      <w:r w:rsidR="001F35A2" w:rsidRPr="00445C39">
        <w:rPr>
          <w:i/>
          <w:color w:val="FF0000"/>
        </w:rPr>
        <w:t>‘</w:t>
      </w:r>
      <w:r w:rsidR="001F35A2" w:rsidRPr="00445C39">
        <w:rPr>
          <w:rFonts w:hint="eastAsia"/>
          <w:i/>
          <w:color w:val="FF0000"/>
        </w:rPr>
        <w:t>copyright ©XXXXX</w:t>
      </w:r>
      <w:r w:rsidR="001F35A2" w:rsidRPr="00445C39">
        <w:rPr>
          <w:rFonts w:hint="eastAsia"/>
          <w:i/>
          <w:color w:val="FF0000"/>
        </w:rPr>
        <w:t>，</w:t>
      </w:r>
      <w:r w:rsidR="001F35A2" w:rsidRPr="00445C39">
        <w:rPr>
          <w:rFonts w:hint="eastAsia"/>
          <w:i/>
          <w:color w:val="FF0000"/>
        </w:rPr>
        <w:t xml:space="preserve">or ©name+&lt;email&gt;, etc. The notice text should be the same as </w:t>
      </w:r>
      <w:r w:rsidR="001F35A2" w:rsidRPr="00445C39">
        <w:rPr>
          <w:i/>
          <w:color w:val="FF0000"/>
        </w:rPr>
        <w:t>the original text </w:t>
      </w:r>
    </w:p>
    <w:p w:rsidR="00445C39" w:rsidRDefault="005E18E0" w:rsidP="00445C39">
      <w:pPr>
        <w:rPr>
          <w:i/>
          <w:snapToGrid/>
          <w:color w:val="FF0000"/>
        </w:rPr>
      </w:pPr>
      <w:r w:rsidRPr="00445C39">
        <w:rPr>
          <w:b/>
          <w:i/>
          <w:snapToGrid/>
          <w:color w:val="FF0000"/>
        </w:rPr>
        <w:t>样例</w:t>
      </w:r>
      <w:r w:rsidRPr="00445C39">
        <w:rPr>
          <w:rFonts w:hint="eastAsia"/>
          <w:b/>
          <w:i/>
          <w:snapToGrid/>
          <w:color w:val="FF0000"/>
        </w:rPr>
        <w: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Harald Welte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2011 Patrick McHardy &lt;kaber@trash.net&gt;</w:t>
      </w:r>
      <w:r w:rsidRPr="00445C39">
        <w:rPr>
          <w:rFonts w:ascii="Times New Roman" w:hAnsi="Times New Roman" w:cs="Times New Roman" w:hint="eastAsia"/>
          <w:i/>
          <w:snapToGrid w:val="0"/>
          <w:color w:val="FF0000"/>
          <w:sz w:val="21"/>
          <w:szCs w:val="21"/>
        </w:rPr>
        <w:t xml:space="preserve">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2004 Scott James Remnant &lt;scott@netsplit.com&gt;</w:t>
      </w:r>
      <w:r w:rsidRPr="00445C39">
        <w:rPr>
          <w:rFonts w:ascii="Times New Roman" w:hAnsi="Times New Roman" w:cs="Times New Roman" w:hint="eastAsia"/>
          <w:i/>
          <w:snapToGrid w:val="0"/>
          <w:color w:val="FF0000"/>
          <w:sz w:val="21"/>
          <w:szCs w:val="21"/>
        </w:rPr>
        <w:t xml:space="preserve">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 (C) 2000 Jozsef Kadlecsik &lt;kadlec@blackhole.kfki.hu&gt;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2003 by Harald Welte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2002 by Harald Welte &lt;laforge@gnumonks.org&gt;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xml:space="preserve">(C) 2000 by Harald Welte </w:t>
      </w:r>
      <w:hyperlink r:id="rId8" w:history="1">
        <w:r w:rsidRPr="00445C39">
          <w:rPr>
            <w:rFonts w:ascii="Times New Roman" w:hAnsi="Times New Roman" w:cs="Times New Roman"/>
            <w:i/>
            <w:snapToGrid w:val="0"/>
            <w:color w:val="FF0000"/>
            <w:sz w:val="21"/>
            <w:szCs w:val="21"/>
          </w:rPr>
          <w:t>laforge@gnumonks.org</w:t>
        </w:r>
      </w:hyperlink>
      <w:r w:rsidRPr="00445C39">
        <w:rPr>
          <w:rFonts w:ascii="Times New Roman" w:hAnsi="Times New Roman" w:cs="Times New Roman" w:hint="eastAsia"/>
          <w:i/>
          <w:snapToGrid w:val="0"/>
          <w:color w:val="FF0000"/>
          <w:sz w:val="21"/>
          <w:szCs w:val="21"/>
        </w:rPr>
        <w:t>&gt;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lastRenderedPageBreak/>
        <w:t xml:space="preserve"> (C) 2008 Adam Nielsen </w:t>
      </w:r>
      <w:hyperlink r:id="rId9" w:history="1">
        <w:r w:rsidRPr="00445C39">
          <w:rPr>
            <w:rFonts w:ascii="Times New Roman" w:hAnsi="Times New Roman" w:cs="Times New Roman"/>
            <w:i/>
            <w:snapToGrid w:val="0"/>
            <w:color w:val="FF0000"/>
            <w:sz w:val="21"/>
            <w:szCs w:val="21"/>
          </w:rPr>
          <w:t>a.nielsen@shikadi.net</w:t>
        </w:r>
      </w:hyperlink>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(C) 2005 by Harald Welte &lt;laforge@netfilter.org&gt;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C) 2000-2002 Joakim Axelsson &lt;gozem@linux.nu&gt;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hint="eastAsia"/>
          <w:i/>
          <w:snapToGrid w:val="0"/>
          <w:color w:val="FF0000"/>
          <w:sz w:val="21"/>
          <w:szCs w:val="21"/>
        </w:rPr>
        <w:t>(</w:t>
      </w:r>
      <w:r w:rsidRPr="00445C39">
        <w:rPr>
          <w:rFonts w:ascii="Times New Roman" w:hAnsi="Times New Roman" w:cs="Times New Roman"/>
          <w:i/>
          <w:snapToGrid w:val="0"/>
          <w:color w:val="FF0000"/>
          <w:sz w:val="21"/>
          <w:szCs w:val="21"/>
        </w:rPr>
        <w:t>C) 2009 by Pablo Neira Ayuso &lt;pablo@netfilter.org&gt;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 2002 by Don Cohen &lt;don-netf@isis.cs3-inc.com&gt;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GPL (C) 2001 Marc Boucher (marc@mbsi.ca)</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2000-2002 Joakim Axelsson &lt;gozem@linux.nu&gt;</w:t>
      </w:r>
    </w:p>
    <w:p w:rsidR="00445C39" w:rsidRPr="00445C39" w:rsidRDefault="00445C39" w:rsidP="00445C39">
      <w:pPr>
        <w:widowControl/>
        <w:shd w:val="clear" w:color="auto" w:fill="FFFFFF"/>
        <w:autoSpaceDE/>
        <w:autoSpaceDN/>
        <w:adjustRightInd/>
        <w:spacing w:line="180" w:lineRule="atLeast"/>
        <w:ind w:left="2100" w:firstLine="420"/>
        <w:rPr>
          <w:i/>
          <w:color w:val="FF0000"/>
        </w:rPr>
      </w:pPr>
      <w:r w:rsidRPr="00445C39">
        <w:rPr>
          <w:i/>
          <w:color w:val="FF0000"/>
        </w:rPr>
        <w:t>Patrick Schaaf &lt;bof@bof.de&gt;</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w:t>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rFonts w:hint="eastAsia"/>
          <w:i/>
          <w:color w:val="FF0000"/>
        </w:rPr>
        <w:tab/>
      </w:r>
      <w:r w:rsidRPr="00445C39">
        <w:rPr>
          <w:i/>
          <w:color w:val="FF0000"/>
        </w:rPr>
        <w:t>Martin Josefsson</w:t>
      </w:r>
      <w:r w:rsidRPr="00445C39">
        <w:rPr>
          <w:rFonts w:hint="eastAsia"/>
          <w:i/>
          <w:color w:val="FF0000"/>
        </w:rPr>
        <w:t xml:space="preserve"> &lt;</w:t>
      </w:r>
      <w:hyperlink r:id="rId10" w:history="1">
        <w:r w:rsidRPr="00445C39">
          <w:rPr>
            <w:i/>
            <w:color w:val="FF0000"/>
          </w:rPr>
          <w:t>gandalf@wlug.westbo.se</w:t>
        </w:r>
      </w:hyperlink>
      <w:r w:rsidRPr="00445C39">
        <w:rPr>
          <w:rFonts w:hint="eastAsia"/>
          <w:i/>
          <w:color w:val="FF0000"/>
        </w:rPr>
        <w:t>&gt;</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 Copyright (C) 2003-2010 Jozsef Kadlecsik &lt;kadlec@blackhole.kfki.hu&gt;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2000 Emmanuel Roger &lt;winfield@freegates.be&gt;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(C)2006 USAGI/WIDE Project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2006 Red Hat, Inc.</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2003+ Evgeniy Polyakov &lt;zbr@ioremap.net&gt; </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 CC Computer Consultants GmbH, 2007 - 2008</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 Masahide NAKAMURA @USAGI </w:t>
      </w:r>
      <w:hyperlink r:id="rId11" w:history="1">
        <w:r w:rsidRPr="00445C39">
          <w:rPr>
            <w:rFonts w:ascii="Times New Roman" w:hAnsi="Times New Roman" w:cs="Times New Roman"/>
            <w:i/>
            <w:snapToGrid w:val="0"/>
            <w:color w:val="FF0000"/>
            <w:sz w:val="21"/>
            <w:szCs w:val="21"/>
          </w:rPr>
          <w:t>masahide.nakamura.cz@hitachi.com</w:t>
        </w:r>
      </w:hyperlink>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2007 BalaBit IT Ltd.</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2000-2001 Netfilter Core Team </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2005,2006, 2007, 2008 Free Software Foundation, Inc.Written by Gordon Matzigkeit, 1996</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1996, 1997, 1998, 1999, 2000, 2001, 2003, 2004, 2005,2006, 2007, 2008 Free Software Foundation, Inc.Written by Gordon Matzigkeit, 1996</w:t>
      </w:r>
    </w:p>
    <w:p w:rsidR="00445C39" w:rsidRPr="00445C39" w:rsidRDefault="00445C39" w:rsidP="00445C39">
      <w:pPr>
        <w:widowControl/>
        <w:shd w:val="clear" w:color="auto" w:fill="FFFFFF"/>
        <w:autoSpaceDE/>
        <w:autoSpaceDN/>
        <w:adjustRightInd/>
        <w:spacing w:line="180" w:lineRule="atLeast"/>
        <w:rPr>
          <w:i/>
          <w:color w:val="FF0000"/>
        </w:rPr>
      </w:pPr>
      <w:r w:rsidRPr="00445C39">
        <w:rPr>
          <w:i/>
          <w:color w:val="FF0000"/>
        </w:rPr>
        <w:t>Copyright (C) 2004, 2005, 2007, 2008 Free Software Foundation, Inc. # Written by Gary V. Vaughan,</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Free Software Foundation, Inc. # Written by Scott James Remnant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2004, 2005, 2007 Free Software Foundation, Inc. # Written by Scott James Remnant</w:t>
      </w:r>
    </w:p>
    <w:p w:rsidR="00445C39" w:rsidRPr="00445C39" w:rsidRDefault="00445C39" w:rsidP="00445C39">
      <w:pPr>
        <w:pStyle w:val="Default"/>
        <w:rPr>
          <w:rFonts w:ascii="Times New Roman" w:hAnsi="Times New Roman" w:cs="Times New Roman"/>
          <w:i/>
          <w:snapToGrid w:val="0"/>
          <w:color w:val="FF0000"/>
          <w:sz w:val="21"/>
          <w:szCs w:val="21"/>
        </w:rPr>
      </w:pPr>
      <w:r w:rsidRPr="00445C39">
        <w:rPr>
          <w:rFonts w:ascii="Times New Roman" w:hAnsi="Times New Roman" w:cs="Times New Roman"/>
          <w:i/>
          <w:snapToGrid w:val="0"/>
          <w:color w:val="FF0000"/>
          <w:sz w:val="21"/>
          <w:szCs w:val="21"/>
        </w:rPr>
        <w:t>Copyright (c) 2005 Evgeniy Polyakov &lt;johnpol@2ka.mxt.ru&gt; </w:t>
      </w:r>
    </w:p>
    <w:p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rsidR="005E18E0" w:rsidRPr="00445C39" w:rsidRDefault="003013C2" w:rsidP="005E18E0">
      <w:pPr>
        <w:rPr>
          <w:i/>
          <w:color w:val="FF0000"/>
        </w:rPr>
      </w:pPr>
      <w:r>
        <w:rPr>
          <w:rFonts w:hint="eastAsia"/>
          <w:b/>
          <w:i/>
          <w:color w:val="FF0000"/>
        </w:rPr>
        <w:t>填写说明</w:t>
      </w:r>
      <w:r w:rsidR="001F35A2" w:rsidRPr="00445C39">
        <w:rPr>
          <w:rFonts w:hint="eastAsia"/>
          <w:b/>
          <w:i/>
          <w:color w:val="FF0000"/>
        </w:rPr>
        <w:t>：</w:t>
      </w:r>
      <w:r w:rsidR="005E18E0" w:rsidRPr="00445C39">
        <w:rPr>
          <w:rFonts w:hint="eastAsia"/>
          <w:i/>
          <w:color w:val="FF0000"/>
        </w:rPr>
        <w:t>许可证声明</w:t>
      </w:r>
      <w:r w:rsidR="00445C39">
        <w:rPr>
          <w:rFonts w:hint="eastAsia"/>
          <w:i/>
          <w:color w:val="FF0000"/>
        </w:rPr>
        <w:t>包括</w:t>
      </w:r>
      <w:r w:rsidR="005E18E0" w:rsidRPr="00445C39">
        <w:rPr>
          <w:rFonts w:hint="eastAsia"/>
          <w:i/>
          <w:color w:val="FF0000"/>
        </w:rPr>
        <w:t>许可证名称（版本）</w:t>
      </w:r>
      <w:r w:rsidR="00445C39">
        <w:rPr>
          <w:rFonts w:hint="eastAsia"/>
          <w:i/>
          <w:color w:val="FF0000"/>
        </w:rPr>
        <w:t>、</w:t>
      </w:r>
      <w:r w:rsidR="00445C39" w:rsidRPr="00445C39">
        <w:rPr>
          <w:rFonts w:hint="eastAsia"/>
          <w:i/>
          <w:color w:val="FF0000"/>
        </w:rPr>
        <w:t>许可证内容文本</w:t>
      </w:r>
      <w:r w:rsidR="00445C39">
        <w:rPr>
          <w:rFonts w:hint="eastAsia"/>
          <w:i/>
          <w:color w:val="FF0000"/>
        </w:rPr>
        <w:t>，</w:t>
      </w:r>
      <w:r w:rsidR="00445C39">
        <w:rPr>
          <w:rFonts w:hint="eastAsia"/>
          <w:i/>
          <w:color w:val="FF0000"/>
        </w:rPr>
        <w:t>License Notice</w:t>
      </w:r>
      <w:r w:rsidR="00445C39">
        <w:rPr>
          <w:i/>
          <w:color w:val="FF0000"/>
        </w:rPr>
        <w:t xml:space="preserve"> includes</w:t>
      </w:r>
      <w:r w:rsidR="005E18E0" w:rsidRPr="00445C39">
        <w:rPr>
          <w:rFonts w:hint="eastAsia"/>
          <w:i/>
          <w:color w:val="FF0000"/>
        </w:rPr>
        <w:t xml:space="preserve"> License Name(version)</w:t>
      </w:r>
      <w:r w:rsidR="00445C39">
        <w:rPr>
          <w:rFonts w:hint="eastAsia"/>
          <w:i/>
          <w:color w:val="FF0000"/>
        </w:rPr>
        <w:t xml:space="preserve"> </w:t>
      </w:r>
      <w:r w:rsidR="00445C39">
        <w:rPr>
          <w:i/>
          <w:color w:val="FF0000"/>
        </w:rPr>
        <w:t xml:space="preserve">and </w:t>
      </w:r>
      <w:r w:rsidR="005E18E0" w:rsidRPr="00445C39">
        <w:rPr>
          <w:rFonts w:hint="eastAsia"/>
          <w:i/>
          <w:color w:val="FF0000"/>
        </w:rPr>
        <w:t xml:space="preserve">License Text. </w:t>
      </w:r>
    </w:p>
    <w:p w:rsidR="00445C39" w:rsidRPr="00445C39" w:rsidRDefault="00445C39" w:rsidP="005E18E0">
      <w:pPr>
        <w:pStyle w:val="Default"/>
        <w:rPr>
          <w:rFonts w:ascii="Times New Roman" w:hAnsi="Times New Roman" w:cs="Times New Roman"/>
          <w:b/>
          <w:i/>
          <w:snapToGrid w:val="0"/>
          <w:color w:val="FF0000"/>
          <w:sz w:val="21"/>
          <w:szCs w:val="21"/>
        </w:rPr>
      </w:pPr>
      <w:r w:rsidRPr="00445C39">
        <w:rPr>
          <w:rFonts w:ascii="Times New Roman" w:hAnsi="Times New Roman" w:cs="Times New Roman" w:hint="eastAsia"/>
          <w:b/>
          <w:i/>
          <w:snapToGrid w:val="0"/>
          <w:color w:val="FF0000"/>
          <w:sz w:val="21"/>
          <w:szCs w:val="21"/>
        </w:rPr>
        <w:t>样例：</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GNU GENERAL PUBLIC LICENSE</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Version 2, June 1991</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Copyright (C) 1989, 1991 Free Software Foundation, Inc.</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51 Franklin St, Fifth Floor, Boston, MA  02110-1301 USA</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Everyone is permitted to copy and distribute verbatim copies of this license document, but changing it is not allowed.</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r>
      <w:r w:rsidRPr="00445C39">
        <w:rPr>
          <w:i/>
          <w:color w:val="FF0000"/>
        </w:rPr>
        <w:tab/>
        <w:t xml:space="preserve">    Preamble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 xml:space="preserve">  The licenses for most software are designed to take away your</w:t>
      </w:r>
      <w:r w:rsidRPr="00445C39">
        <w:rPr>
          <w:rFonts w:hint="eastAsia"/>
          <w:i/>
          <w:color w:val="FF0000"/>
        </w:rPr>
        <w:t xml:space="preserve"> </w:t>
      </w:r>
      <w:r w:rsidRPr="00445C39">
        <w:rPr>
          <w:i/>
          <w:color w:val="FF0000"/>
        </w:rPr>
        <w:t>freedom to share and change it.  By contrast, the GNU General Public</w:t>
      </w:r>
      <w:r w:rsidRPr="00445C39">
        <w:rPr>
          <w:rFonts w:hint="eastAsia"/>
          <w:i/>
          <w:color w:val="FF0000"/>
        </w:rPr>
        <w:t xml:space="preserve"> </w:t>
      </w:r>
      <w:r w:rsidRPr="00445C39">
        <w:rPr>
          <w:i/>
          <w:color w:val="FF0000"/>
        </w:rPr>
        <w:t>License is intended to guarantee your freedom to share and change free</w:t>
      </w:r>
      <w:r w:rsidRPr="00445C39">
        <w:rPr>
          <w:rFonts w:hint="eastAsia"/>
          <w:i/>
          <w:color w:val="FF0000"/>
        </w:rPr>
        <w:t xml:space="preserve"> </w:t>
      </w:r>
      <w:r w:rsidRPr="00445C39">
        <w:rPr>
          <w:i/>
          <w:color w:val="FF0000"/>
        </w:rPr>
        <w:t>software--to make sure the software is free for all its users.  This</w:t>
      </w:r>
      <w:r w:rsidRPr="00445C39">
        <w:rPr>
          <w:rFonts w:hint="eastAsia"/>
          <w:i/>
          <w:color w:val="FF0000"/>
        </w:rPr>
        <w:t xml:space="preserve"> </w:t>
      </w:r>
      <w:r w:rsidRPr="00445C39">
        <w:rPr>
          <w:i/>
          <w:color w:val="FF0000"/>
        </w:rPr>
        <w:t>General Public License applies to most of the Free Software</w:t>
      </w:r>
      <w:r w:rsidRPr="00445C39">
        <w:rPr>
          <w:rFonts w:hint="eastAsia"/>
          <w:i/>
          <w:color w:val="FF0000"/>
        </w:rPr>
        <w:t xml:space="preserve"> </w:t>
      </w:r>
      <w:r w:rsidRPr="00445C39">
        <w:rPr>
          <w:i/>
          <w:color w:val="FF0000"/>
        </w:rPr>
        <w:t>Foundation's software and to any other program whose authors commit to</w:t>
      </w:r>
      <w:r w:rsidRPr="00445C39">
        <w:rPr>
          <w:rFonts w:hint="eastAsia"/>
          <w:i/>
          <w:color w:val="FF0000"/>
        </w:rPr>
        <w:t xml:space="preserve"> </w:t>
      </w:r>
      <w:r w:rsidRPr="00445C39">
        <w:rPr>
          <w:i/>
          <w:color w:val="FF0000"/>
        </w:rPr>
        <w:t>using it. (Some other Free Software Foundation software is covered by</w:t>
      </w:r>
      <w:r w:rsidRPr="00445C39">
        <w:rPr>
          <w:rFonts w:hint="eastAsia"/>
          <w:i/>
          <w:color w:val="FF0000"/>
        </w:rPr>
        <w:t xml:space="preserve"> </w:t>
      </w:r>
      <w:r w:rsidRPr="00445C39">
        <w:rPr>
          <w:i/>
          <w:color w:val="FF0000"/>
        </w:rPr>
        <w:t>the GNU Library General Public License instead.)  You can apply it to</w:t>
      </w:r>
      <w:r w:rsidRPr="00445C39">
        <w:rPr>
          <w:rFonts w:hint="eastAsia"/>
          <w:i/>
          <w:color w:val="FF0000"/>
        </w:rPr>
        <w:t xml:space="preserve"> </w:t>
      </w:r>
      <w:r w:rsidRPr="00445C39">
        <w:rPr>
          <w:i/>
          <w:color w:val="FF0000"/>
        </w:rPr>
        <w:t>your programs, too.</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When we speak of free software, we are referring to freedom, not</w:t>
      </w:r>
      <w:r w:rsidRPr="00445C39">
        <w:rPr>
          <w:rFonts w:hint="eastAsia"/>
          <w:i/>
          <w:color w:val="FF0000"/>
        </w:rPr>
        <w:t xml:space="preserve"> </w:t>
      </w:r>
      <w:r w:rsidRPr="00445C39">
        <w:rPr>
          <w:i/>
          <w:color w:val="FF0000"/>
        </w:rPr>
        <w:t>price.  Our General</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Public Licenses are designed to make sure that you</w:t>
      </w:r>
      <w:r w:rsidRPr="00445C39">
        <w:rPr>
          <w:rFonts w:hint="eastAsia"/>
          <w:i/>
          <w:color w:val="FF0000"/>
        </w:rPr>
        <w:t xml:space="preserve"> </w:t>
      </w:r>
      <w:r w:rsidRPr="00445C39">
        <w:rPr>
          <w:i/>
          <w:color w:val="FF0000"/>
        </w:rPr>
        <w:t>have the freedom to distribute copies of free software (and charge for</w:t>
      </w:r>
      <w:r w:rsidRPr="00445C39">
        <w:rPr>
          <w:rFonts w:hint="eastAsia"/>
          <w:i/>
          <w:color w:val="FF0000"/>
        </w:rPr>
        <w:t xml:space="preserve"> </w:t>
      </w:r>
      <w:r w:rsidRPr="00445C39">
        <w:rPr>
          <w:i/>
          <w:color w:val="FF0000"/>
        </w:rPr>
        <w:t>this service if you wish), that you receive source code or can get it</w:t>
      </w:r>
      <w:r w:rsidRPr="00445C39">
        <w:rPr>
          <w:rFonts w:hint="eastAsia"/>
          <w:i/>
          <w:color w:val="FF0000"/>
        </w:rPr>
        <w:t xml:space="preserve"> </w:t>
      </w:r>
      <w:r w:rsidRPr="00445C39">
        <w:rPr>
          <w:i/>
          <w:color w:val="FF0000"/>
        </w:rPr>
        <w:t>if you want it, that you can change the software or use pieces of it</w:t>
      </w:r>
      <w:r w:rsidRPr="00445C39">
        <w:rPr>
          <w:rFonts w:hint="eastAsia"/>
          <w:i/>
          <w:color w:val="FF0000"/>
        </w:rPr>
        <w:t xml:space="preserve"> </w:t>
      </w:r>
      <w:r w:rsidRPr="00445C39">
        <w:rPr>
          <w:i/>
          <w:color w:val="FF0000"/>
        </w:rPr>
        <w:t>in new free programs; and that you know you can do these things.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To protect your rights, we need to make restrictions that forbid</w:t>
      </w:r>
      <w:r w:rsidRPr="00445C39">
        <w:rPr>
          <w:rFonts w:hint="eastAsia"/>
          <w:i/>
          <w:color w:val="FF0000"/>
        </w:rPr>
        <w:t xml:space="preserve"> </w:t>
      </w:r>
      <w:r w:rsidRPr="00445C39">
        <w:rPr>
          <w:i/>
          <w:color w:val="FF0000"/>
        </w:rPr>
        <w:t>anyone to deny you these rights or to ask you to surrender the rights.</w:t>
      </w:r>
      <w:r w:rsidRPr="00445C39">
        <w:rPr>
          <w:rFonts w:hint="eastAsia"/>
          <w:i/>
          <w:color w:val="FF0000"/>
        </w:rPr>
        <w:t xml:space="preserve"> </w:t>
      </w:r>
      <w:r w:rsidRPr="00445C39">
        <w:rPr>
          <w:i/>
          <w:color w:val="FF0000"/>
        </w:rPr>
        <w:t>These restrictions translate to certain</w:t>
      </w:r>
      <w:r w:rsidRPr="00445C39">
        <w:rPr>
          <w:rFonts w:hint="eastAsia"/>
          <w:i/>
          <w:color w:val="FF0000"/>
        </w:rPr>
        <w:t xml:space="preserve"> </w:t>
      </w:r>
      <w:r w:rsidRPr="00445C39">
        <w:rPr>
          <w:i/>
          <w:color w:val="FF0000"/>
        </w:rPr>
        <w:t>responsibilities for you if you</w:t>
      </w:r>
      <w:r w:rsidRPr="00445C39">
        <w:rPr>
          <w:rFonts w:hint="eastAsia"/>
          <w:i/>
          <w:color w:val="FF0000"/>
        </w:rPr>
        <w:t xml:space="preserve"> </w:t>
      </w:r>
      <w:r w:rsidRPr="00445C39">
        <w:rPr>
          <w:i/>
          <w:color w:val="FF0000"/>
        </w:rPr>
        <w:t>distribute copies of the software, or if you modify it.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For example, if you distribute copies of such a program, whether</w:t>
      </w:r>
      <w:r w:rsidRPr="00445C39">
        <w:rPr>
          <w:rFonts w:hint="eastAsia"/>
          <w:i/>
          <w:color w:val="FF0000"/>
        </w:rPr>
        <w:t xml:space="preserve"> </w:t>
      </w:r>
      <w:r w:rsidRPr="00445C39">
        <w:rPr>
          <w:i/>
          <w:color w:val="FF0000"/>
        </w:rPr>
        <w:t>gratis or for a fee, you must give the recipients all the rights that</w:t>
      </w:r>
      <w:r w:rsidRPr="00445C39">
        <w:rPr>
          <w:rFonts w:hint="eastAsia"/>
          <w:i/>
          <w:color w:val="FF0000"/>
        </w:rPr>
        <w:t xml:space="preserve"> </w:t>
      </w:r>
      <w:r w:rsidRPr="00445C39">
        <w:rPr>
          <w:i/>
          <w:color w:val="FF0000"/>
        </w:rPr>
        <w:t>you have.  You must make sure that they, too, receive or can get the</w:t>
      </w:r>
      <w:r w:rsidRPr="00445C39">
        <w:rPr>
          <w:rFonts w:hint="eastAsia"/>
          <w:i/>
          <w:color w:val="FF0000"/>
        </w:rPr>
        <w:t xml:space="preserve"> </w:t>
      </w:r>
      <w:r w:rsidRPr="00445C39">
        <w:rPr>
          <w:i/>
          <w:color w:val="FF0000"/>
        </w:rPr>
        <w:t>source code.  And you must show them these terms so they know their</w:t>
      </w:r>
      <w:r w:rsidRPr="00445C39">
        <w:rPr>
          <w:rFonts w:hint="eastAsia"/>
          <w:i/>
          <w:color w:val="FF0000"/>
        </w:rPr>
        <w:t xml:space="preserve"> </w:t>
      </w:r>
      <w:r w:rsidRPr="00445C39">
        <w:rPr>
          <w:i/>
          <w:color w:val="FF0000"/>
        </w:rPr>
        <w:t>rights.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We protect your rights with two steps: (1) copyright the software, and</w:t>
      </w:r>
      <w:r w:rsidRPr="00445C39">
        <w:rPr>
          <w:rFonts w:hint="eastAsia"/>
          <w:i/>
          <w:color w:val="FF0000"/>
        </w:rPr>
        <w:t xml:space="preserve"> </w:t>
      </w:r>
      <w:r w:rsidRPr="00445C39">
        <w:rPr>
          <w:i/>
          <w:color w:val="FF0000"/>
        </w:rPr>
        <w:t>(2) offer you this license which gives you legal permission to copy,</w:t>
      </w:r>
      <w:r w:rsidRPr="00445C39">
        <w:rPr>
          <w:rFonts w:hint="eastAsia"/>
          <w:i/>
          <w:color w:val="FF0000"/>
        </w:rPr>
        <w:t xml:space="preserve"> </w:t>
      </w:r>
      <w:r w:rsidRPr="00445C39">
        <w:rPr>
          <w:i/>
          <w:color w:val="FF0000"/>
        </w:rPr>
        <w:t>distribute and/or modify the software.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Also, for each author's protection and ours, we want to make certain</w:t>
      </w:r>
      <w:r w:rsidRPr="00445C39">
        <w:rPr>
          <w:rFonts w:hint="eastAsia"/>
          <w:i/>
          <w:color w:val="FF0000"/>
        </w:rPr>
        <w:t xml:space="preserve"> </w:t>
      </w:r>
      <w:r w:rsidRPr="00445C39">
        <w:rPr>
          <w:i/>
          <w:color w:val="FF0000"/>
        </w:rPr>
        <w:t>that everyone understands that there is no warranty for this free</w:t>
      </w:r>
      <w:r w:rsidRPr="00445C39">
        <w:rPr>
          <w:rFonts w:hint="eastAsia"/>
          <w:i/>
          <w:color w:val="FF0000"/>
        </w:rPr>
        <w:t xml:space="preserve"> </w:t>
      </w:r>
      <w:r w:rsidRPr="00445C39">
        <w:rPr>
          <w:i/>
          <w:color w:val="FF0000"/>
        </w:rPr>
        <w:t>software.  If the software is modified by someone else and passed on, we</w:t>
      </w:r>
      <w:r w:rsidRPr="00445C39">
        <w:rPr>
          <w:rFonts w:hint="eastAsia"/>
          <w:i/>
          <w:color w:val="FF0000"/>
        </w:rPr>
        <w:t xml:space="preserve"> </w:t>
      </w:r>
      <w:r w:rsidRPr="00445C39">
        <w:rPr>
          <w:i/>
          <w:color w:val="FF0000"/>
        </w:rPr>
        <w:t>want its recipients to know that what they have is not the original, so</w:t>
      </w:r>
      <w:r w:rsidRPr="00445C39">
        <w:rPr>
          <w:rFonts w:hint="eastAsia"/>
          <w:i/>
          <w:color w:val="FF0000"/>
        </w:rPr>
        <w:t xml:space="preserve"> </w:t>
      </w:r>
      <w:r w:rsidRPr="00445C39">
        <w:rPr>
          <w:i/>
          <w:color w:val="FF0000"/>
        </w:rPr>
        <w:t>that any problems introduced by others will not reflect on the original</w:t>
      </w:r>
      <w:r w:rsidRPr="00445C39">
        <w:rPr>
          <w:rFonts w:hint="eastAsia"/>
          <w:i/>
          <w:color w:val="FF0000"/>
        </w:rPr>
        <w:t xml:space="preserve"> </w:t>
      </w:r>
      <w:r w:rsidRPr="00445C39">
        <w:rPr>
          <w:i/>
          <w:color w:val="FF0000"/>
        </w:rPr>
        <w:t>authors' reputations.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Finally, any free program is threatened constantly by software</w:t>
      </w:r>
      <w:r w:rsidRPr="00445C39">
        <w:rPr>
          <w:rFonts w:hint="eastAsia"/>
          <w:i/>
          <w:color w:val="FF0000"/>
        </w:rPr>
        <w:t xml:space="preserve"> </w:t>
      </w:r>
      <w:r w:rsidRPr="00445C39">
        <w:rPr>
          <w:i/>
          <w:color w:val="FF0000"/>
        </w:rPr>
        <w:t>patents.  We wish to avoid the danger that redistributors of a free</w:t>
      </w:r>
      <w:r w:rsidRPr="00445C39">
        <w:rPr>
          <w:rFonts w:hint="eastAsia"/>
          <w:i/>
          <w:color w:val="FF0000"/>
        </w:rPr>
        <w:t xml:space="preserve"> </w:t>
      </w:r>
      <w:r w:rsidRPr="00445C39">
        <w:rPr>
          <w:i/>
          <w:color w:val="FF0000"/>
        </w:rPr>
        <w:t>program will individually obtain patent licenses, in effect making the</w:t>
      </w:r>
      <w:r w:rsidRPr="00445C39">
        <w:rPr>
          <w:rFonts w:hint="eastAsia"/>
          <w:i/>
          <w:color w:val="FF0000"/>
        </w:rPr>
        <w:t xml:space="preserve"> </w:t>
      </w:r>
      <w:r w:rsidRPr="00445C39">
        <w:rPr>
          <w:i/>
          <w:color w:val="FF0000"/>
        </w:rPr>
        <w:t>program proprietary.  To prevent this, we have made it clear that any</w:t>
      </w:r>
      <w:r w:rsidRPr="00445C39">
        <w:rPr>
          <w:rFonts w:hint="eastAsia"/>
          <w:i/>
          <w:color w:val="FF0000"/>
        </w:rPr>
        <w:t xml:space="preserve"> </w:t>
      </w:r>
      <w:r w:rsidRPr="00445C39">
        <w:rPr>
          <w:i/>
          <w:color w:val="FF0000"/>
        </w:rPr>
        <w:t>patent must be licensed for everyone's free use or not licensed at all.</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The precise terms and conditions for copying, distribution and</w:t>
      </w:r>
      <w:r w:rsidRPr="00445C39">
        <w:rPr>
          <w:rFonts w:hint="eastAsia"/>
          <w:i/>
          <w:color w:val="FF0000"/>
        </w:rPr>
        <w:t xml:space="preserve"> </w:t>
      </w:r>
      <w:r w:rsidRPr="00445C39">
        <w:rPr>
          <w:i/>
          <w:color w:val="FF0000"/>
        </w:rPr>
        <w:t>modification follow.</w:t>
      </w:r>
      <w:r w:rsidRPr="00445C39">
        <w:rPr>
          <w:i/>
          <w:color w:val="FF0000"/>
        </w:rPr>
        <w:br w:type="page"/>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ab/>
      </w:r>
      <w:r w:rsidRPr="00445C39">
        <w:rPr>
          <w:i/>
          <w:color w:val="FF0000"/>
        </w:rPr>
        <w:tab/>
        <w:t xml:space="preserve">    GNU GENERAL PUBLIC LICENSE</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TERMS AND CONDITIONS FOR COPYING, DISTRIBUTION AND MODIFICATION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0. This License applies to any program or other work which contains</w:t>
      </w:r>
      <w:r w:rsidRPr="00445C39">
        <w:rPr>
          <w:rFonts w:hint="eastAsia"/>
          <w:i/>
          <w:color w:val="FF0000"/>
        </w:rPr>
        <w:t xml:space="preserve"> </w:t>
      </w:r>
      <w:r w:rsidRPr="00445C39">
        <w:rPr>
          <w:i/>
          <w:color w:val="FF0000"/>
        </w:rPr>
        <w:t>a notice placed by the copyright holder saying it may be distributed</w:t>
      </w:r>
      <w:r w:rsidRPr="00445C39">
        <w:rPr>
          <w:rFonts w:hint="eastAsia"/>
          <w:i/>
          <w:color w:val="FF0000"/>
        </w:rPr>
        <w:t xml:space="preserve"> </w:t>
      </w:r>
      <w:r w:rsidRPr="00445C39">
        <w:rPr>
          <w:i/>
          <w:color w:val="FF0000"/>
        </w:rPr>
        <w:t>under the terms of this General Public License.  The "Program", below,</w:t>
      </w:r>
      <w:r w:rsidRPr="00445C39">
        <w:rPr>
          <w:rFonts w:hint="eastAsia"/>
          <w:i/>
          <w:color w:val="FF0000"/>
        </w:rPr>
        <w:t xml:space="preserve"> </w:t>
      </w:r>
      <w:r w:rsidRPr="00445C39">
        <w:rPr>
          <w:i/>
          <w:color w:val="FF0000"/>
        </w:rPr>
        <w:t>refers to any such program or work, and a "work based on the Program"</w:t>
      </w:r>
      <w:r w:rsidRPr="00445C39">
        <w:rPr>
          <w:rFonts w:hint="eastAsia"/>
          <w:i/>
          <w:color w:val="FF0000"/>
        </w:rPr>
        <w:t xml:space="preserve"> </w:t>
      </w:r>
      <w:r w:rsidRPr="00445C39">
        <w:rPr>
          <w:i/>
          <w:color w:val="FF0000"/>
        </w:rPr>
        <w:t>means either the Program or any derivative work under copyright law:</w:t>
      </w:r>
      <w:r w:rsidRPr="00445C39">
        <w:rPr>
          <w:rFonts w:hint="eastAsia"/>
          <w:i/>
          <w:color w:val="FF0000"/>
        </w:rPr>
        <w:t xml:space="preserve"> </w:t>
      </w:r>
      <w:r w:rsidRPr="00445C39">
        <w:rPr>
          <w:i/>
          <w:color w:val="FF0000"/>
        </w:rPr>
        <w:t>that is to say, a work containing the Program or a portion of it,</w:t>
      </w:r>
      <w:r w:rsidRPr="00445C39">
        <w:rPr>
          <w:rFonts w:hint="eastAsia"/>
          <w:i/>
          <w:color w:val="FF0000"/>
        </w:rPr>
        <w:t xml:space="preserve"> </w:t>
      </w:r>
      <w:r w:rsidRPr="00445C39">
        <w:rPr>
          <w:i/>
          <w:color w:val="FF0000"/>
        </w:rPr>
        <w:t>either verbatim or with modifications and/or translated into another</w:t>
      </w:r>
      <w:r w:rsidRPr="00445C39">
        <w:rPr>
          <w:rFonts w:hint="eastAsia"/>
          <w:i/>
          <w:color w:val="FF0000"/>
        </w:rPr>
        <w:t xml:space="preserve"> </w:t>
      </w:r>
      <w:r w:rsidRPr="00445C39">
        <w:rPr>
          <w:i/>
          <w:color w:val="FF0000"/>
        </w:rPr>
        <w:t>language.  (Hereinafter, translation is included without limitation in</w:t>
      </w:r>
      <w:r w:rsidRPr="00445C39">
        <w:rPr>
          <w:rFonts w:hint="eastAsia"/>
          <w:i/>
          <w:color w:val="FF0000"/>
        </w:rPr>
        <w:t xml:space="preserve"> </w:t>
      </w:r>
      <w:r w:rsidRPr="00445C39">
        <w:rPr>
          <w:i/>
          <w:color w:val="FF0000"/>
        </w:rPr>
        <w:t>the term "modification".)  Each licensee is addressed as "you".</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Activities other than copying, distribution and modification are not</w:t>
      </w:r>
      <w:r w:rsidRPr="00445C39">
        <w:rPr>
          <w:rFonts w:hint="eastAsia"/>
          <w:i/>
          <w:color w:val="FF0000"/>
        </w:rPr>
        <w:t xml:space="preserve"> </w:t>
      </w:r>
      <w:r w:rsidRPr="00445C39">
        <w:rPr>
          <w:i/>
          <w:color w:val="FF0000"/>
        </w:rPr>
        <w:t>covered by this License; they are</w:t>
      </w:r>
      <w:r w:rsidRPr="00445C39">
        <w:rPr>
          <w:rFonts w:hint="eastAsia"/>
          <w:i/>
          <w:color w:val="FF0000"/>
        </w:rPr>
        <w:t xml:space="preserve"> </w:t>
      </w:r>
      <w:r w:rsidRPr="00445C39">
        <w:rPr>
          <w:i/>
          <w:color w:val="FF0000"/>
        </w:rPr>
        <w:t>outside its scope. The act of</w:t>
      </w:r>
      <w:r w:rsidRPr="00445C39">
        <w:rPr>
          <w:rFonts w:hint="eastAsia"/>
          <w:i/>
          <w:color w:val="FF0000"/>
        </w:rPr>
        <w:t xml:space="preserve"> </w:t>
      </w:r>
      <w:r w:rsidRPr="00445C39">
        <w:rPr>
          <w:i/>
          <w:color w:val="FF0000"/>
        </w:rPr>
        <w:t>running the Program is not restricted, and the output from the Program</w:t>
      </w:r>
      <w:r w:rsidRPr="00445C39">
        <w:rPr>
          <w:rFonts w:hint="eastAsia"/>
          <w:i/>
          <w:color w:val="FF0000"/>
        </w:rPr>
        <w:t xml:space="preserve"> </w:t>
      </w:r>
      <w:r w:rsidRPr="00445C39">
        <w:rPr>
          <w:i/>
          <w:color w:val="FF0000"/>
        </w:rPr>
        <w:t>is covered only if its contents constitute a work based on the</w:t>
      </w:r>
      <w:r w:rsidRPr="00445C39">
        <w:rPr>
          <w:rFonts w:hint="eastAsia"/>
          <w:i/>
          <w:color w:val="FF0000"/>
        </w:rPr>
        <w:t xml:space="preserve"> </w:t>
      </w:r>
      <w:r w:rsidRPr="00445C39">
        <w:rPr>
          <w:i/>
          <w:color w:val="FF0000"/>
        </w:rPr>
        <w:t>Program (independent of having been made by running the Program).</w:t>
      </w:r>
      <w:r w:rsidRPr="00445C39">
        <w:rPr>
          <w:rFonts w:hint="eastAsia"/>
          <w:i/>
          <w:color w:val="FF0000"/>
        </w:rPr>
        <w:t xml:space="preserve"> </w:t>
      </w:r>
      <w:r w:rsidRPr="00445C39">
        <w:rPr>
          <w:i/>
          <w:color w:val="FF0000"/>
        </w:rPr>
        <w:t>Whether that is true depends on what the Program does.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 You may copy and distribute verbatim copies of the Program's</w:t>
      </w:r>
      <w:r w:rsidRPr="00445C39">
        <w:rPr>
          <w:rFonts w:hint="eastAsia"/>
          <w:i/>
          <w:color w:val="FF0000"/>
        </w:rPr>
        <w:t xml:space="preserve"> </w:t>
      </w:r>
      <w:r w:rsidRPr="00445C39">
        <w:rPr>
          <w:i/>
          <w:color w:val="FF0000"/>
        </w:rPr>
        <w:t>source code as you receive it, in any medium, provided that you</w:t>
      </w:r>
      <w:r w:rsidRPr="00445C39">
        <w:rPr>
          <w:rFonts w:hint="eastAsia"/>
          <w:i/>
          <w:color w:val="FF0000"/>
        </w:rPr>
        <w:t xml:space="preserve"> </w:t>
      </w:r>
      <w:r w:rsidRPr="00445C39">
        <w:rPr>
          <w:i/>
          <w:color w:val="FF0000"/>
        </w:rPr>
        <w:t>conspicuously and appropriately publish on each copy an appropriate</w:t>
      </w:r>
      <w:r w:rsidRPr="00445C39">
        <w:rPr>
          <w:rFonts w:hint="eastAsia"/>
          <w:i/>
          <w:color w:val="FF0000"/>
        </w:rPr>
        <w:t xml:space="preserve"> </w:t>
      </w:r>
      <w:r w:rsidRPr="00445C39">
        <w:rPr>
          <w:i/>
          <w:color w:val="FF0000"/>
        </w:rPr>
        <w:t>copyright notice and disclaimer of warranty; keep intact all the</w:t>
      </w:r>
      <w:r w:rsidRPr="00445C39">
        <w:rPr>
          <w:rFonts w:hint="eastAsia"/>
          <w:i/>
          <w:color w:val="FF0000"/>
        </w:rPr>
        <w:t xml:space="preserve"> </w:t>
      </w:r>
      <w:r w:rsidRPr="00445C39">
        <w:rPr>
          <w:i/>
          <w:color w:val="FF0000"/>
        </w:rPr>
        <w:t>notices that refer to this License and to the absence of any warranty;</w:t>
      </w:r>
      <w:r w:rsidRPr="00445C39">
        <w:rPr>
          <w:rFonts w:hint="eastAsia"/>
          <w:i/>
          <w:color w:val="FF0000"/>
        </w:rPr>
        <w:t xml:space="preserve"> </w:t>
      </w:r>
      <w:r w:rsidRPr="00445C39">
        <w:rPr>
          <w:i/>
          <w:color w:val="FF0000"/>
        </w:rPr>
        <w:t>and give any other recipients of the Program a copy of this License</w:t>
      </w:r>
      <w:r w:rsidRPr="00445C39">
        <w:rPr>
          <w:rFonts w:hint="eastAsia"/>
          <w:i/>
          <w:color w:val="FF0000"/>
        </w:rPr>
        <w:t xml:space="preserve"> </w:t>
      </w:r>
      <w:r w:rsidRPr="00445C39">
        <w:rPr>
          <w:i/>
          <w:color w:val="FF0000"/>
        </w:rPr>
        <w:t>along with the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You may charge a fee for the physical act of transferring a copy, and</w:t>
      </w:r>
      <w:r w:rsidRPr="00445C39">
        <w:rPr>
          <w:rFonts w:hint="eastAsia"/>
          <w:i/>
          <w:color w:val="FF0000"/>
        </w:rPr>
        <w:t xml:space="preserve"> </w:t>
      </w:r>
      <w:r w:rsidRPr="00445C39">
        <w:rPr>
          <w:i/>
          <w:color w:val="FF0000"/>
        </w:rPr>
        <w:t>you may at your option offer warranty protection in exchange for a fee.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2. You may modify your copy or copies of the Program or any portion</w:t>
      </w:r>
      <w:r w:rsidRPr="00445C39">
        <w:rPr>
          <w:rFonts w:hint="eastAsia"/>
          <w:i/>
          <w:color w:val="FF0000"/>
        </w:rPr>
        <w:t xml:space="preserve"> </w:t>
      </w:r>
      <w:r w:rsidRPr="00445C39">
        <w:rPr>
          <w:i/>
          <w:color w:val="FF0000"/>
        </w:rPr>
        <w:t>of it, thus forming a work based on the Program, and copy and</w:t>
      </w:r>
      <w:r w:rsidRPr="00445C39">
        <w:rPr>
          <w:rFonts w:hint="eastAsia"/>
          <w:i/>
          <w:color w:val="FF0000"/>
        </w:rPr>
        <w:t xml:space="preserve"> </w:t>
      </w:r>
      <w:r w:rsidRPr="00445C39">
        <w:rPr>
          <w:i/>
          <w:color w:val="FF0000"/>
        </w:rPr>
        <w:t>distribute such modifications or work under the terms of Section 1</w:t>
      </w:r>
      <w:r w:rsidRPr="00445C39">
        <w:rPr>
          <w:rFonts w:hint="eastAsia"/>
          <w:i/>
          <w:color w:val="FF0000"/>
        </w:rPr>
        <w:t xml:space="preserve"> </w:t>
      </w:r>
      <w:r w:rsidRPr="00445C39">
        <w:rPr>
          <w:i/>
          <w:color w:val="FF0000"/>
        </w:rPr>
        <w:t>above, provided that you also meet all of these conditions: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 You must cause the modified files to carry prominent notices</w:t>
      </w:r>
      <w:r w:rsidRPr="00445C39">
        <w:rPr>
          <w:rFonts w:hint="eastAsia"/>
          <w:i/>
          <w:color w:val="FF0000"/>
        </w:rPr>
        <w:t xml:space="preserve"> </w:t>
      </w:r>
      <w:r w:rsidRPr="00445C39">
        <w:rPr>
          <w:i/>
          <w:color w:val="FF0000"/>
        </w:rPr>
        <w:t>stating that you changed the files and the date of any change.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b) You must cause any work that you distribute or publish, that in</w:t>
      </w:r>
      <w:r w:rsidRPr="00445C39">
        <w:rPr>
          <w:rFonts w:hint="eastAsia"/>
          <w:i/>
          <w:color w:val="FF0000"/>
        </w:rPr>
        <w:t xml:space="preserve"> </w:t>
      </w:r>
      <w:r w:rsidRPr="00445C39">
        <w:rPr>
          <w:i/>
          <w:color w:val="FF0000"/>
        </w:rPr>
        <w:t>whole or in part contains or is derived from the Program or any</w:t>
      </w:r>
      <w:r w:rsidRPr="00445C39">
        <w:rPr>
          <w:rFonts w:hint="eastAsia"/>
          <w:i/>
          <w:color w:val="FF0000"/>
        </w:rPr>
        <w:t xml:space="preserve"> </w:t>
      </w:r>
      <w:r w:rsidRPr="00445C39">
        <w:rPr>
          <w:i/>
          <w:color w:val="FF0000"/>
        </w:rPr>
        <w:t>part thereof, to be licensed as a whole at no charge to all third</w:t>
      </w:r>
      <w:r w:rsidRPr="00445C39">
        <w:rPr>
          <w:rFonts w:hint="eastAsia"/>
          <w:i/>
          <w:color w:val="FF0000"/>
        </w:rPr>
        <w:t xml:space="preserve"> </w:t>
      </w:r>
      <w:r w:rsidRPr="00445C39">
        <w:rPr>
          <w:i/>
          <w:color w:val="FF0000"/>
        </w:rPr>
        <w:t>parties under the terms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 If the modified program normally reads commands interactively</w:t>
      </w:r>
      <w:r w:rsidRPr="00445C39">
        <w:rPr>
          <w:rFonts w:hint="eastAsia"/>
          <w:i/>
          <w:color w:val="FF0000"/>
        </w:rPr>
        <w:t xml:space="preserve"> </w:t>
      </w:r>
      <w:r w:rsidRPr="00445C39">
        <w:rPr>
          <w:i/>
          <w:color w:val="FF0000"/>
        </w:rPr>
        <w:t>when run, you must cause it, when started running for such</w:t>
      </w:r>
      <w:r w:rsidRPr="00445C39">
        <w:rPr>
          <w:rFonts w:hint="eastAsia"/>
          <w:i/>
          <w:color w:val="FF0000"/>
        </w:rPr>
        <w:t xml:space="preserve"> </w:t>
      </w:r>
      <w:r w:rsidRPr="00445C39">
        <w:rPr>
          <w:i/>
          <w:color w:val="FF0000"/>
        </w:rPr>
        <w:t>interactive use in the most ordinary way, to print or display an</w:t>
      </w:r>
      <w:r w:rsidRPr="00445C39">
        <w:rPr>
          <w:rFonts w:hint="eastAsia"/>
          <w:i/>
          <w:color w:val="FF0000"/>
        </w:rPr>
        <w:t xml:space="preserve"> </w:t>
      </w:r>
      <w:r w:rsidRPr="00445C39">
        <w:rPr>
          <w:i/>
          <w:color w:val="FF0000"/>
        </w:rPr>
        <w:t>announcement including an appropriate copyright notice and a</w:t>
      </w:r>
      <w:r w:rsidRPr="00445C39">
        <w:rPr>
          <w:rFonts w:hint="eastAsia"/>
          <w:i/>
          <w:color w:val="FF0000"/>
        </w:rPr>
        <w:t xml:space="preserve"> </w:t>
      </w:r>
      <w:r w:rsidRPr="00445C39">
        <w:rPr>
          <w:i/>
          <w:color w:val="FF0000"/>
        </w:rPr>
        <w:t>notice that there is no warranty (or else, saying that you provide</w:t>
      </w:r>
      <w:r w:rsidRPr="00445C39">
        <w:rPr>
          <w:rFonts w:hint="eastAsia"/>
          <w:i/>
          <w:color w:val="FF0000"/>
        </w:rPr>
        <w:t xml:space="preserve"> </w:t>
      </w:r>
      <w:r w:rsidRPr="00445C39">
        <w:rPr>
          <w:i/>
          <w:color w:val="FF0000"/>
        </w:rPr>
        <w:t>a warranty) and that users may redistribute the program under</w:t>
      </w:r>
      <w:r w:rsidRPr="00445C39">
        <w:rPr>
          <w:rFonts w:hint="eastAsia"/>
          <w:i/>
          <w:color w:val="FF0000"/>
        </w:rPr>
        <w:t xml:space="preserve"> </w:t>
      </w:r>
      <w:r w:rsidRPr="00445C39">
        <w:rPr>
          <w:i/>
          <w:color w:val="FF0000"/>
        </w:rPr>
        <w:t>these conditions, and telling the user how to view a copy of this</w:t>
      </w:r>
      <w:r w:rsidRPr="00445C39">
        <w:rPr>
          <w:rFonts w:hint="eastAsia"/>
          <w:i/>
          <w:color w:val="FF0000"/>
        </w:rPr>
        <w:t xml:space="preserve"> </w:t>
      </w:r>
      <w:r w:rsidRPr="00445C39">
        <w:rPr>
          <w:i/>
          <w:color w:val="FF0000"/>
        </w:rPr>
        <w:t>License.  (Exception: if the Program itself is interactive but</w:t>
      </w:r>
      <w:r w:rsidRPr="00445C39">
        <w:rPr>
          <w:rFonts w:hint="eastAsia"/>
          <w:i/>
          <w:color w:val="FF0000"/>
        </w:rPr>
        <w:t xml:space="preserve"> </w:t>
      </w:r>
      <w:r w:rsidRPr="00445C39">
        <w:rPr>
          <w:i/>
          <w:color w:val="FF0000"/>
        </w:rPr>
        <w:t>does not normally print such an announcement, your work based on</w:t>
      </w:r>
      <w:r w:rsidRPr="00445C39">
        <w:rPr>
          <w:rFonts w:hint="eastAsia"/>
          <w:i/>
          <w:color w:val="FF0000"/>
        </w:rPr>
        <w:t xml:space="preserve"> </w:t>
      </w:r>
      <w:r w:rsidRPr="00445C39">
        <w:rPr>
          <w:i/>
          <w:color w:val="FF0000"/>
        </w:rPr>
        <w:t>the Program is not required to print an announcement.)</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These requirements apply to the modified work as a whole.  If</w:t>
      </w:r>
      <w:r w:rsidRPr="00445C39">
        <w:rPr>
          <w:rFonts w:hint="eastAsia"/>
          <w:i/>
          <w:color w:val="FF0000"/>
        </w:rPr>
        <w:t xml:space="preserve"> </w:t>
      </w:r>
      <w:r w:rsidRPr="00445C39">
        <w:rPr>
          <w:i/>
          <w:color w:val="FF0000"/>
        </w:rPr>
        <w:t>identifiable sections of that work are not derived from the Program,</w:t>
      </w:r>
      <w:r w:rsidRPr="00445C39">
        <w:rPr>
          <w:rFonts w:hint="eastAsia"/>
          <w:i/>
          <w:color w:val="FF0000"/>
        </w:rPr>
        <w:t xml:space="preserve"> </w:t>
      </w:r>
      <w:r w:rsidRPr="00445C39">
        <w:rPr>
          <w:i/>
          <w:color w:val="FF0000"/>
        </w:rPr>
        <w:t>and can be reasonably considered independent and separate works in</w:t>
      </w:r>
      <w:r w:rsidRPr="00445C39">
        <w:rPr>
          <w:rFonts w:hint="eastAsia"/>
          <w:i/>
          <w:color w:val="FF0000"/>
        </w:rPr>
        <w:t xml:space="preserve"> </w:t>
      </w:r>
      <w:r w:rsidRPr="00445C39">
        <w:rPr>
          <w:i/>
          <w:color w:val="FF0000"/>
        </w:rPr>
        <w:t>themselves, then this License, and its terms, do not apply to those</w:t>
      </w:r>
      <w:r w:rsidRPr="00445C39">
        <w:rPr>
          <w:rFonts w:hint="eastAsia"/>
          <w:i/>
          <w:color w:val="FF0000"/>
        </w:rPr>
        <w:t xml:space="preserve"> </w:t>
      </w:r>
      <w:r w:rsidRPr="00445C39">
        <w:rPr>
          <w:i/>
          <w:color w:val="FF0000"/>
        </w:rPr>
        <w:t>sections when you distribute them as separate works.  But when you</w:t>
      </w:r>
      <w:r w:rsidRPr="00445C39">
        <w:rPr>
          <w:rFonts w:hint="eastAsia"/>
          <w:i/>
          <w:color w:val="FF0000"/>
        </w:rPr>
        <w:t xml:space="preserve"> </w:t>
      </w:r>
      <w:r w:rsidRPr="00445C39">
        <w:rPr>
          <w:i/>
          <w:color w:val="FF0000"/>
        </w:rPr>
        <w:t>distribute the same sections as part of a whole which is a work based</w:t>
      </w:r>
      <w:r w:rsidRPr="00445C39">
        <w:rPr>
          <w:rFonts w:hint="eastAsia"/>
          <w:i/>
          <w:color w:val="FF0000"/>
        </w:rPr>
        <w:t xml:space="preserve"> </w:t>
      </w:r>
      <w:r w:rsidRPr="00445C39">
        <w:rPr>
          <w:i/>
          <w:color w:val="FF0000"/>
        </w:rPr>
        <w:t>on the Program, the distribution of the whole must be on the terms of</w:t>
      </w:r>
      <w:r w:rsidRPr="00445C39">
        <w:rPr>
          <w:rFonts w:hint="eastAsia"/>
          <w:i/>
          <w:color w:val="FF0000"/>
        </w:rPr>
        <w:t xml:space="preserve"> </w:t>
      </w:r>
      <w:r w:rsidRPr="00445C39">
        <w:rPr>
          <w:i/>
          <w:color w:val="FF0000"/>
        </w:rPr>
        <w:t>this License, whose permissions for other licensees extend to the</w:t>
      </w:r>
      <w:r w:rsidRPr="00445C39">
        <w:rPr>
          <w:rFonts w:hint="eastAsia"/>
          <w:i/>
          <w:color w:val="FF0000"/>
        </w:rPr>
        <w:t xml:space="preserve"> </w:t>
      </w:r>
      <w:r w:rsidRPr="00445C39">
        <w:rPr>
          <w:i/>
          <w:color w:val="FF0000"/>
        </w:rPr>
        <w:t>entire whole, and thus to each and every part regardless of who wrote it.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Thus, it is not the intent of this section to claim rights or contest</w:t>
      </w:r>
      <w:r w:rsidRPr="00445C39">
        <w:rPr>
          <w:rFonts w:hint="eastAsia"/>
          <w:i/>
          <w:color w:val="FF0000"/>
        </w:rPr>
        <w:t xml:space="preserve"> </w:t>
      </w:r>
      <w:r w:rsidRPr="00445C39">
        <w:rPr>
          <w:i/>
          <w:color w:val="FF0000"/>
        </w:rPr>
        <w:t>your rights to work written entirely by you; rather, the intent is to</w:t>
      </w:r>
      <w:r w:rsidRPr="00445C39">
        <w:rPr>
          <w:rFonts w:hint="eastAsia"/>
          <w:i/>
          <w:color w:val="FF0000"/>
        </w:rPr>
        <w:t xml:space="preserve"> </w:t>
      </w:r>
      <w:r w:rsidRPr="00445C39">
        <w:rPr>
          <w:i/>
          <w:color w:val="FF0000"/>
        </w:rPr>
        <w:t>exercise the right to control the distribution of derivative or</w:t>
      </w:r>
      <w:r w:rsidRPr="00445C39">
        <w:rPr>
          <w:rFonts w:hint="eastAsia"/>
          <w:i/>
          <w:color w:val="FF0000"/>
        </w:rPr>
        <w:t xml:space="preserve"> </w:t>
      </w:r>
      <w:r w:rsidRPr="00445C39">
        <w:rPr>
          <w:i/>
          <w:color w:val="FF0000"/>
        </w:rPr>
        <w:t>collective works based on the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In addition, mere aggregation of another work not based on the Program</w:t>
      </w:r>
      <w:r w:rsidRPr="00445C39">
        <w:rPr>
          <w:rFonts w:hint="eastAsia"/>
          <w:i/>
          <w:color w:val="FF0000"/>
        </w:rPr>
        <w:t xml:space="preserve"> </w:t>
      </w:r>
      <w:r w:rsidRPr="00445C39">
        <w:rPr>
          <w:i/>
          <w:color w:val="FF0000"/>
        </w:rPr>
        <w:t>with the Program (or with a work based on the Program) on a volume of</w:t>
      </w:r>
      <w:r w:rsidRPr="00445C39">
        <w:rPr>
          <w:rFonts w:hint="eastAsia"/>
          <w:i/>
          <w:color w:val="FF0000"/>
        </w:rPr>
        <w:t xml:space="preserve"> </w:t>
      </w:r>
      <w:r w:rsidRPr="00445C39">
        <w:rPr>
          <w:i/>
          <w:color w:val="FF0000"/>
        </w:rPr>
        <w:t>a storage or distribution medium does not bring the other work under</w:t>
      </w:r>
      <w:r w:rsidRPr="00445C39">
        <w:rPr>
          <w:rFonts w:hint="eastAsia"/>
          <w:i/>
          <w:color w:val="FF0000"/>
        </w:rPr>
        <w:t xml:space="preserve"> </w:t>
      </w:r>
      <w:r w:rsidRPr="00445C39">
        <w:rPr>
          <w:i/>
          <w:color w:val="FF0000"/>
        </w:rPr>
        <w:t>the scope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3. You may copy and distribute the Program (or a work based on it,</w:t>
      </w:r>
      <w:r w:rsidRPr="00445C39">
        <w:rPr>
          <w:rFonts w:hint="eastAsia"/>
          <w:i/>
          <w:color w:val="FF0000"/>
        </w:rPr>
        <w:t xml:space="preserve"> </w:t>
      </w:r>
      <w:r w:rsidRPr="00445C39">
        <w:rPr>
          <w:i/>
          <w:color w:val="FF0000"/>
        </w:rPr>
        <w:t>under Section 2) in object code or executable form under the terms of</w:t>
      </w:r>
      <w:r w:rsidRPr="00445C39">
        <w:rPr>
          <w:rFonts w:hint="eastAsia"/>
          <w:i/>
          <w:color w:val="FF0000"/>
        </w:rPr>
        <w:t xml:space="preserve"> </w:t>
      </w:r>
      <w:r w:rsidRPr="00445C39">
        <w:rPr>
          <w:i/>
          <w:color w:val="FF0000"/>
        </w:rPr>
        <w:t>Sections 1 and 2 above provided that you also do one of the following:</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a) Accompany it with the complete corresponding machine-readable</w:t>
      </w:r>
      <w:r w:rsidRPr="00445C39">
        <w:rPr>
          <w:rFonts w:hint="eastAsia"/>
          <w:i/>
          <w:color w:val="FF0000"/>
        </w:rPr>
        <w:t xml:space="preserve"> </w:t>
      </w:r>
      <w:r w:rsidRPr="00445C39">
        <w:rPr>
          <w:i/>
          <w:color w:val="FF0000"/>
        </w:rPr>
        <w:t>source code, which must be distributed under the terms of Sections</w:t>
      </w:r>
      <w:r w:rsidRPr="00445C39">
        <w:rPr>
          <w:rFonts w:hint="eastAsia"/>
          <w:i/>
          <w:color w:val="FF0000"/>
        </w:rPr>
        <w:t xml:space="preserve"> </w:t>
      </w:r>
      <w:r w:rsidRPr="00445C39">
        <w:rPr>
          <w:i/>
          <w:color w:val="FF0000"/>
        </w:rPr>
        <w:t>1 and 2 above on a medium customarily used for software interchange; or,</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b) Accompany it with a written offer, valid for at least three</w:t>
      </w:r>
      <w:r w:rsidRPr="00445C39">
        <w:rPr>
          <w:rFonts w:hint="eastAsia"/>
          <w:i/>
          <w:color w:val="FF0000"/>
        </w:rPr>
        <w:t xml:space="preserve"> </w:t>
      </w:r>
      <w:r w:rsidRPr="00445C39">
        <w:rPr>
          <w:i/>
          <w:color w:val="FF0000"/>
        </w:rPr>
        <w:t>years, to give any third party, for a charge no more than your</w:t>
      </w:r>
      <w:r w:rsidRPr="00445C39">
        <w:rPr>
          <w:rFonts w:hint="eastAsia"/>
          <w:i/>
          <w:color w:val="FF0000"/>
        </w:rPr>
        <w:t xml:space="preserve"> </w:t>
      </w:r>
      <w:r w:rsidRPr="00445C39">
        <w:rPr>
          <w:i/>
          <w:color w:val="FF0000"/>
        </w:rPr>
        <w:t>cost of physically performing source distribution, a complete</w:t>
      </w:r>
      <w:r w:rsidRPr="00445C39">
        <w:rPr>
          <w:rFonts w:hint="eastAsia"/>
          <w:i/>
          <w:color w:val="FF0000"/>
        </w:rPr>
        <w:t xml:space="preserve"> </w:t>
      </w:r>
      <w:r w:rsidRPr="00445C39">
        <w:rPr>
          <w:i/>
          <w:color w:val="FF0000"/>
        </w:rPr>
        <w:t>machine-readable copy of the corresponding source code, to be</w:t>
      </w:r>
      <w:r w:rsidRPr="00445C39">
        <w:rPr>
          <w:rFonts w:hint="eastAsia"/>
          <w:i/>
          <w:color w:val="FF0000"/>
        </w:rPr>
        <w:t xml:space="preserve"> </w:t>
      </w:r>
      <w:r w:rsidRPr="00445C39">
        <w:rPr>
          <w:i/>
          <w:color w:val="FF0000"/>
        </w:rPr>
        <w:t>distributed under the terms of Sections 1 and 2 above on a medium</w:t>
      </w:r>
      <w:r w:rsidRPr="00445C39">
        <w:rPr>
          <w:rFonts w:hint="eastAsia"/>
          <w:i/>
          <w:color w:val="FF0000"/>
        </w:rPr>
        <w:t xml:space="preserve"> </w:t>
      </w:r>
      <w:r w:rsidRPr="00445C39">
        <w:rPr>
          <w:i/>
          <w:color w:val="FF0000"/>
        </w:rPr>
        <w:t>customarily used for software interchange; or,</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 Accompany it with the information you received as to the offer</w:t>
      </w:r>
      <w:r w:rsidRPr="00445C39">
        <w:rPr>
          <w:rFonts w:hint="eastAsia"/>
          <w:i/>
          <w:color w:val="FF0000"/>
        </w:rPr>
        <w:t xml:space="preserve"> </w:t>
      </w:r>
      <w:r w:rsidRPr="00445C39">
        <w:rPr>
          <w:i/>
          <w:color w:val="FF0000"/>
        </w:rPr>
        <w:t>to distribute corresponding source code.  (This alternative is</w:t>
      </w:r>
      <w:r w:rsidRPr="00445C39">
        <w:rPr>
          <w:rFonts w:hint="eastAsia"/>
          <w:i/>
          <w:color w:val="FF0000"/>
        </w:rPr>
        <w:t xml:space="preserve"> </w:t>
      </w:r>
      <w:r w:rsidRPr="00445C39">
        <w:rPr>
          <w:i/>
          <w:color w:val="FF0000"/>
        </w:rPr>
        <w:t>allowed only for noncommercial distribution and only if you</w:t>
      </w:r>
      <w:r w:rsidRPr="00445C39">
        <w:rPr>
          <w:rFonts w:hint="eastAsia"/>
          <w:i/>
          <w:color w:val="FF0000"/>
        </w:rPr>
        <w:t xml:space="preserve"> </w:t>
      </w:r>
      <w:r w:rsidRPr="00445C39">
        <w:rPr>
          <w:i/>
          <w:color w:val="FF0000"/>
        </w:rPr>
        <w:t>received the program in object code or executable form with such</w:t>
      </w:r>
      <w:r w:rsidRPr="00445C39">
        <w:rPr>
          <w:rFonts w:hint="eastAsia"/>
          <w:i/>
          <w:color w:val="FF0000"/>
        </w:rPr>
        <w:t xml:space="preserve"> </w:t>
      </w:r>
      <w:r w:rsidRPr="00445C39">
        <w:rPr>
          <w:i/>
          <w:color w:val="FF0000"/>
        </w:rPr>
        <w:t>an offer, in accord with Subsection b above.)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The source code for a work means the preferred form of the work for</w:t>
      </w:r>
      <w:r w:rsidRPr="00445C39">
        <w:rPr>
          <w:rFonts w:hint="eastAsia"/>
          <w:i/>
          <w:color w:val="FF0000"/>
        </w:rPr>
        <w:t xml:space="preserve"> </w:t>
      </w:r>
      <w:r w:rsidRPr="00445C39">
        <w:rPr>
          <w:i/>
          <w:color w:val="FF0000"/>
        </w:rPr>
        <w:t>making modifications to it.  For an executable work, complete source</w:t>
      </w:r>
      <w:r w:rsidRPr="00445C39">
        <w:rPr>
          <w:rFonts w:hint="eastAsia"/>
          <w:i/>
          <w:color w:val="FF0000"/>
        </w:rPr>
        <w:t xml:space="preserve"> </w:t>
      </w:r>
      <w:r w:rsidRPr="00445C39">
        <w:rPr>
          <w:i/>
          <w:color w:val="FF0000"/>
        </w:rPr>
        <w:t>code means all the source code for all modules it contains, plus any</w:t>
      </w:r>
      <w:r w:rsidRPr="00445C39">
        <w:rPr>
          <w:rFonts w:hint="eastAsia"/>
          <w:i/>
          <w:color w:val="FF0000"/>
        </w:rPr>
        <w:t xml:space="preserve"> </w:t>
      </w:r>
      <w:r w:rsidRPr="00445C39">
        <w:rPr>
          <w:i/>
          <w:color w:val="FF0000"/>
        </w:rPr>
        <w:t>associated interface definition files, plus the scripts used to</w:t>
      </w:r>
      <w:r w:rsidRPr="00445C39">
        <w:rPr>
          <w:rFonts w:hint="eastAsia"/>
          <w:i/>
          <w:color w:val="FF0000"/>
        </w:rPr>
        <w:t xml:space="preserve"> </w:t>
      </w:r>
      <w:r w:rsidRPr="00445C39">
        <w:rPr>
          <w:i/>
          <w:color w:val="FF0000"/>
        </w:rPr>
        <w:t>control compilation and installation of the executable.  However, as a</w:t>
      </w:r>
      <w:r w:rsidRPr="00445C39">
        <w:rPr>
          <w:rFonts w:hint="eastAsia"/>
          <w:i/>
          <w:color w:val="FF0000"/>
        </w:rPr>
        <w:t xml:space="preserve"> </w:t>
      </w:r>
      <w:r w:rsidRPr="00445C39">
        <w:rPr>
          <w:i/>
          <w:color w:val="FF0000"/>
        </w:rPr>
        <w:t>special exception, the source code distributed need not include</w:t>
      </w:r>
      <w:r w:rsidRPr="00445C39">
        <w:rPr>
          <w:rFonts w:hint="eastAsia"/>
          <w:i/>
          <w:color w:val="FF0000"/>
        </w:rPr>
        <w:t xml:space="preserve"> </w:t>
      </w:r>
      <w:r w:rsidRPr="00445C39">
        <w:rPr>
          <w:i/>
          <w:color w:val="FF0000"/>
        </w:rPr>
        <w:t>anything that is normally distributed (in either source or binary</w:t>
      </w:r>
      <w:r w:rsidRPr="00445C39">
        <w:rPr>
          <w:rFonts w:hint="eastAsia"/>
          <w:i/>
          <w:color w:val="FF0000"/>
        </w:rPr>
        <w:t xml:space="preserve"> </w:t>
      </w:r>
      <w:r w:rsidRPr="00445C39">
        <w:rPr>
          <w:i/>
          <w:color w:val="FF0000"/>
        </w:rPr>
        <w:t>form) with the major components (compiler, kernel, and so on) of the</w:t>
      </w:r>
      <w:r w:rsidRPr="00445C39">
        <w:rPr>
          <w:rFonts w:hint="eastAsia"/>
          <w:i/>
          <w:color w:val="FF0000"/>
        </w:rPr>
        <w:t xml:space="preserve"> </w:t>
      </w:r>
      <w:r w:rsidRPr="00445C39">
        <w:rPr>
          <w:i/>
          <w:color w:val="FF0000"/>
        </w:rPr>
        <w:t>operating system on which the executable runs, unless that component</w:t>
      </w:r>
      <w:r w:rsidRPr="00445C39">
        <w:rPr>
          <w:rFonts w:hint="eastAsia"/>
          <w:i/>
          <w:color w:val="FF0000"/>
        </w:rPr>
        <w:t xml:space="preserve"> </w:t>
      </w:r>
      <w:r w:rsidRPr="00445C39">
        <w:rPr>
          <w:i/>
          <w:color w:val="FF0000"/>
        </w:rPr>
        <w:t>itself accompanies the executable.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distribution of executable or object code is made by offering</w:t>
      </w:r>
      <w:r w:rsidRPr="00445C39">
        <w:rPr>
          <w:rFonts w:hint="eastAsia"/>
          <w:i/>
          <w:color w:val="FF0000"/>
        </w:rPr>
        <w:t xml:space="preserve"> </w:t>
      </w:r>
      <w:r w:rsidRPr="00445C39">
        <w:rPr>
          <w:i/>
          <w:color w:val="FF0000"/>
        </w:rPr>
        <w:t>access to copy from a</w:t>
      </w:r>
      <w:r w:rsidRPr="00445C39">
        <w:rPr>
          <w:rFonts w:hint="eastAsia"/>
          <w:i/>
          <w:color w:val="FF0000"/>
        </w:rPr>
        <w:t xml:space="preserve"> </w:t>
      </w:r>
      <w:r w:rsidRPr="00445C39">
        <w:rPr>
          <w:i/>
          <w:color w:val="FF0000"/>
        </w:rPr>
        <w:t>designated place, then offering equivalent</w:t>
      </w:r>
      <w:r w:rsidRPr="00445C39">
        <w:rPr>
          <w:rFonts w:hint="eastAsia"/>
          <w:i/>
          <w:color w:val="FF0000"/>
        </w:rPr>
        <w:t xml:space="preserve"> </w:t>
      </w:r>
      <w:r w:rsidRPr="00445C39">
        <w:rPr>
          <w:i/>
          <w:color w:val="FF0000"/>
        </w:rPr>
        <w:t>access to copy the source code from the same place counts as</w:t>
      </w:r>
      <w:r w:rsidRPr="00445C39">
        <w:rPr>
          <w:rFonts w:hint="eastAsia"/>
          <w:i/>
          <w:color w:val="FF0000"/>
        </w:rPr>
        <w:t xml:space="preserve"> </w:t>
      </w:r>
      <w:r w:rsidRPr="00445C39">
        <w:rPr>
          <w:i/>
          <w:color w:val="FF0000"/>
        </w:rPr>
        <w:lastRenderedPageBreak/>
        <w:t>distribution of the source code, even though third parties are not</w:t>
      </w:r>
      <w:r w:rsidRPr="00445C39">
        <w:rPr>
          <w:rFonts w:hint="eastAsia"/>
          <w:i/>
          <w:color w:val="FF0000"/>
        </w:rPr>
        <w:t xml:space="preserve"> </w:t>
      </w:r>
      <w:r w:rsidRPr="00445C39">
        <w:rPr>
          <w:i/>
          <w:color w:val="FF0000"/>
        </w:rPr>
        <w:t>compelled to copy the source along with the object code.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4. You may not copy, modify, sublicense, or distribute the Program</w:t>
      </w:r>
      <w:r w:rsidRPr="00445C39">
        <w:rPr>
          <w:rFonts w:hint="eastAsia"/>
          <w:i/>
          <w:color w:val="FF0000"/>
        </w:rPr>
        <w:t xml:space="preserve"> </w:t>
      </w:r>
      <w:r w:rsidRPr="00445C39">
        <w:rPr>
          <w:i/>
          <w:color w:val="FF0000"/>
        </w:rPr>
        <w:t>except as expressly provided under this License.  Any attempt</w:t>
      </w:r>
      <w:r w:rsidRPr="00445C39">
        <w:rPr>
          <w:rFonts w:hint="eastAsia"/>
          <w:i/>
          <w:color w:val="FF0000"/>
        </w:rPr>
        <w:t xml:space="preserve"> </w:t>
      </w:r>
      <w:r w:rsidRPr="00445C39">
        <w:rPr>
          <w:i/>
          <w:color w:val="FF0000"/>
        </w:rPr>
        <w:t>otherwise to copy, modify, sublicense or distribute the Program is</w:t>
      </w:r>
      <w:r w:rsidRPr="00445C39">
        <w:rPr>
          <w:rFonts w:hint="eastAsia"/>
          <w:i/>
          <w:color w:val="FF0000"/>
        </w:rPr>
        <w:t xml:space="preserve"> </w:t>
      </w:r>
      <w:r w:rsidRPr="00445C39">
        <w:rPr>
          <w:i/>
          <w:color w:val="FF0000"/>
        </w:rPr>
        <w:t>void, and will automatically terminate your rights under this License.</w:t>
      </w:r>
      <w:r w:rsidRPr="00445C39">
        <w:rPr>
          <w:rFonts w:hint="eastAsia"/>
          <w:i/>
          <w:color w:val="FF0000"/>
        </w:rPr>
        <w:t xml:space="preserve"> </w:t>
      </w:r>
      <w:r w:rsidRPr="00445C39">
        <w:rPr>
          <w:i/>
          <w:color w:val="FF0000"/>
        </w:rPr>
        <w:t>However, parties who have received copies, or rights, from you under</w:t>
      </w:r>
      <w:r w:rsidRPr="00445C39">
        <w:rPr>
          <w:rFonts w:hint="eastAsia"/>
          <w:i/>
          <w:color w:val="FF0000"/>
        </w:rPr>
        <w:t xml:space="preserve"> </w:t>
      </w:r>
      <w:r w:rsidRPr="00445C39">
        <w:rPr>
          <w:i/>
          <w:color w:val="FF0000"/>
        </w:rPr>
        <w:t>this License will not have their licenses terminated so long as such</w:t>
      </w:r>
      <w:r w:rsidRPr="00445C39">
        <w:rPr>
          <w:rFonts w:hint="eastAsia"/>
          <w:i/>
          <w:color w:val="FF0000"/>
        </w:rPr>
        <w:t xml:space="preserve"> </w:t>
      </w:r>
      <w:r w:rsidRPr="00445C39">
        <w:rPr>
          <w:i/>
          <w:color w:val="FF0000"/>
        </w:rPr>
        <w:t>parties remain in full compliance.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5. You are not required to accept this License, since you have not</w:t>
      </w:r>
      <w:r w:rsidRPr="00445C39">
        <w:rPr>
          <w:rFonts w:hint="eastAsia"/>
          <w:i/>
          <w:color w:val="FF0000"/>
        </w:rPr>
        <w:t xml:space="preserve"> </w:t>
      </w:r>
      <w:r w:rsidRPr="00445C39">
        <w:rPr>
          <w:i/>
          <w:color w:val="FF0000"/>
        </w:rPr>
        <w:t>signed it.  However, nothing else grants you permission to modify or</w:t>
      </w:r>
      <w:r w:rsidRPr="00445C39">
        <w:rPr>
          <w:rFonts w:hint="eastAsia"/>
          <w:i/>
          <w:color w:val="FF0000"/>
        </w:rPr>
        <w:t xml:space="preserve"> </w:t>
      </w:r>
      <w:r w:rsidRPr="00445C39">
        <w:rPr>
          <w:i/>
          <w:color w:val="FF0000"/>
        </w:rPr>
        <w:t>distribute the Program or its derivative works.  These actions are</w:t>
      </w:r>
      <w:r w:rsidRPr="00445C39">
        <w:rPr>
          <w:rFonts w:hint="eastAsia"/>
          <w:i/>
          <w:color w:val="FF0000"/>
        </w:rPr>
        <w:t xml:space="preserve"> </w:t>
      </w:r>
      <w:r w:rsidRPr="00445C39">
        <w:rPr>
          <w:i/>
          <w:color w:val="FF0000"/>
        </w:rPr>
        <w:t>prohibited by law if you do not accept this License.  Therefore, by</w:t>
      </w:r>
      <w:r w:rsidRPr="00445C39">
        <w:rPr>
          <w:rFonts w:hint="eastAsia"/>
          <w:i/>
          <w:color w:val="FF0000"/>
        </w:rPr>
        <w:t xml:space="preserve"> </w:t>
      </w:r>
      <w:r w:rsidRPr="00445C39">
        <w:rPr>
          <w:i/>
          <w:color w:val="FF0000"/>
        </w:rPr>
        <w:t>modifying or distributing the Program (or any work based on the</w:t>
      </w:r>
      <w:r w:rsidRPr="00445C39">
        <w:rPr>
          <w:rFonts w:hint="eastAsia"/>
          <w:i/>
          <w:color w:val="FF0000"/>
        </w:rPr>
        <w:t xml:space="preserve"> </w:t>
      </w:r>
      <w:r w:rsidRPr="00445C39">
        <w:rPr>
          <w:i/>
          <w:color w:val="FF0000"/>
        </w:rPr>
        <w:t>Program), you indicate your acceptance of this License to do so, and</w:t>
      </w:r>
      <w:r w:rsidRPr="00445C39">
        <w:rPr>
          <w:rFonts w:hint="eastAsia"/>
          <w:i/>
          <w:color w:val="FF0000"/>
        </w:rPr>
        <w:t xml:space="preserve"> </w:t>
      </w:r>
      <w:r w:rsidRPr="00445C39">
        <w:rPr>
          <w:i/>
          <w:color w:val="FF0000"/>
        </w:rPr>
        <w:t>all its terms and conditions for copying, distributing or modifying</w:t>
      </w:r>
      <w:r w:rsidRPr="00445C39">
        <w:rPr>
          <w:rFonts w:hint="eastAsia"/>
          <w:i/>
          <w:color w:val="FF0000"/>
        </w:rPr>
        <w:t xml:space="preserve"> </w:t>
      </w:r>
      <w:r w:rsidRPr="00445C39">
        <w:rPr>
          <w:i/>
          <w:color w:val="FF0000"/>
        </w:rPr>
        <w:t>the Program or works based on it.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6. Each time you redistribute the Program (or any work based on the</w:t>
      </w:r>
      <w:r w:rsidRPr="00445C39">
        <w:rPr>
          <w:rFonts w:hint="eastAsia"/>
          <w:i/>
          <w:color w:val="FF0000"/>
        </w:rPr>
        <w:t xml:space="preserve"> </w:t>
      </w:r>
      <w:r w:rsidRPr="00445C39">
        <w:rPr>
          <w:i/>
          <w:color w:val="FF0000"/>
        </w:rPr>
        <w:t>Program), the</w:t>
      </w:r>
      <w:r w:rsidRPr="00445C39">
        <w:rPr>
          <w:rFonts w:hint="eastAsia"/>
          <w:i/>
          <w:color w:val="FF0000"/>
        </w:rPr>
        <w:t xml:space="preserve"> </w:t>
      </w:r>
      <w:r w:rsidRPr="00445C39">
        <w:rPr>
          <w:i/>
          <w:color w:val="FF0000"/>
        </w:rPr>
        <w:t>recipient automatically receives a license from the</w:t>
      </w:r>
      <w:r w:rsidRPr="00445C39">
        <w:rPr>
          <w:rFonts w:hint="eastAsia"/>
          <w:i/>
          <w:color w:val="FF0000"/>
        </w:rPr>
        <w:t xml:space="preserve"> </w:t>
      </w:r>
      <w:r w:rsidRPr="00445C39">
        <w:rPr>
          <w:i/>
          <w:color w:val="FF0000"/>
        </w:rPr>
        <w:t>original licensor to copy, distribute or modify the Program subject to</w:t>
      </w:r>
      <w:r w:rsidRPr="00445C39">
        <w:rPr>
          <w:rFonts w:hint="eastAsia"/>
          <w:i/>
          <w:color w:val="FF0000"/>
        </w:rPr>
        <w:t xml:space="preserve"> </w:t>
      </w:r>
      <w:r w:rsidRPr="00445C39">
        <w:rPr>
          <w:i/>
          <w:color w:val="FF0000"/>
        </w:rPr>
        <w:t>these terms and conditions.  You may not impose any further</w:t>
      </w:r>
      <w:r w:rsidRPr="00445C39">
        <w:rPr>
          <w:rFonts w:hint="eastAsia"/>
          <w:i/>
          <w:color w:val="FF0000"/>
        </w:rPr>
        <w:t xml:space="preserve"> </w:t>
      </w:r>
      <w:r w:rsidRPr="00445C39">
        <w:rPr>
          <w:i/>
          <w:color w:val="FF0000"/>
        </w:rPr>
        <w:t>restrictions on the recipients' exercise of the rights granted herein.</w:t>
      </w:r>
      <w:r w:rsidRPr="00445C39">
        <w:rPr>
          <w:rFonts w:hint="eastAsia"/>
          <w:i/>
          <w:color w:val="FF0000"/>
        </w:rPr>
        <w:t xml:space="preserve"> </w:t>
      </w:r>
      <w:r w:rsidRPr="00445C39">
        <w:rPr>
          <w:i/>
          <w:color w:val="FF0000"/>
        </w:rPr>
        <w:t>You are not responsible for enforcing compliance by third parties to</w:t>
      </w:r>
      <w:r w:rsidRPr="00445C39">
        <w:rPr>
          <w:rFonts w:hint="eastAsia"/>
          <w:i/>
          <w:color w:val="FF0000"/>
        </w:rPr>
        <w:t xml:space="preserve"> </w:t>
      </w:r>
      <w:r w:rsidRPr="00445C39">
        <w:rPr>
          <w:i/>
          <w:color w:val="FF0000"/>
        </w:rPr>
        <w:t>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7. If, as a consequence of a court judgment or allegation of patent</w:t>
      </w:r>
      <w:r w:rsidRPr="00445C39">
        <w:rPr>
          <w:rFonts w:hint="eastAsia"/>
          <w:i/>
          <w:color w:val="FF0000"/>
        </w:rPr>
        <w:t xml:space="preserve"> </w:t>
      </w:r>
      <w:r w:rsidRPr="00445C39">
        <w:rPr>
          <w:i/>
          <w:color w:val="FF0000"/>
        </w:rPr>
        <w:t>infringement or for any other reason (not limited to patent issues),</w:t>
      </w:r>
      <w:r w:rsidRPr="00445C39">
        <w:rPr>
          <w:rFonts w:hint="eastAsia"/>
          <w:i/>
          <w:color w:val="FF0000"/>
        </w:rPr>
        <w:t xml:space="preserve"> </w:t>
      </w:r>
      <w:r w:rsidRPr="00445C39">
        <w:rPr>
          <w:i/>
          <w:color w:val="FF0000"/>
        </w:rPr>
        <w:t>conditions are imposed on you (whether by court order, agreement or</w:t>
      </w:r>
      <w:r w:rsidRPr="00445C39">
        <w:rPr>
          <w:rFonts w:hint="eastAsia"/>
          <w:i/>
          <w:color w:val="FF0000"/>
        </w:rPr>
        <w:t xml:space="preserve"> </w:t>
      </w:r>
      <w:r w:rsidRPr="00445C39">
        <w:rPr>
          <w:i/>
          <w:color w:val="FF0000"/>
        </w:rPr>
        <w:t>otherwise) that contradict the conditions of this License, they do not</w:t>
      </w:r>
      <w:r w:rsidRPr="00445C39">
        <w:rPr>
          <w:rFonts w:hint="eastAsia"/>
          <w:i/>
          <w:color w:val="FF0000"/>
        </w:rPr>
        <w:t xml:space="preserve"> </w:t>
      </w:r>
      <w:r w:rsidRPr="00445C39">
        <w:rPr>
          <w:i/>
          <w:color w:val="FF0000"/>
        </w:rPr>
        <w:t>excuse you from the conditions of this License.  If you cannot</w:t>
      </w:r>
      <w:r w:rsidRPr="00445C39">
        <w:rPr>
          <w:rFonts w:hint="eastAsia"/>
          <w:i/>
          <w:color w:val="FF0000"/>
        </w:rPr>
        <w:t xml:space="preserve"> </w:t>
      </w:r>
      <w:r w:rsidRPr="00445C39">
        <w:rPr>
          <w:i/>
          <w:color w:val="FF0000"/>
        </w:rPr>
        <w:t>distribute so as to satisfy simultaneously your obligations under this</w:t>
      </w:r>
      <w:r w:rsidRPr="00445C39">
        <w:rPr>
          <w:rFonts w:hint="eastAsia"/>
          <w:i/>
          <w:color w:val="FF0000"/>
        </w:rPr>
        <w:t xml:space="preserve"> </w:t>
      </w:r>
      <w:r w:rsidRPr="00445C39">
        <w:rPr>
          <w:i/>
          <w:color w:val="FF0000"/>
        </w:rPr>
        <w:t>License and any other pertinent obligations, then as a consequence you</w:t>
      </w:r>
      <w:r w:rsidRPr="00445C39">
        <w:rPr>
          <w:rFonts w:hint="eastAsia"/>
          <w:i/>
          <w:color w:val="FF0000"/>
        </w:rPr>
        <w:t xml:space="preserve"> </w:t>
      </w:r>
      <w:r w:rsidRPr="00445C39">
        <w:rPr>
          <w:i/>
          <w:color w:val="FF0000"/>
        </w:rPr>
        <w:t>may not distribute the Program at all.  For example, if a patent</w:t>
      </w:r>
      <w:r w:rsidRPr="00445C39">
        <w:rPr>
          <w:rFonts w:hint="eastAsia"/>
          <w:i/>
          <w:color w:val="FF0000"/>
        </w:rPr>
        <w:t xml:space="preserve"> </w:t>
      </w:r>
      <w:r w:rsidRPr="00445C39">
        <w:rPr>
          <w:i/>
          <w:color w:val="FF0000"/>
        </w:rPr>
        <w:t>license would not permit royalty-free redistribution of the Program by</w:t>
      </w:r>
      <w:r w:rsidRPr="00445C39">
        <w:rPr>
          <w:rFonts w:hint="eastAsia"/>
          <w:i/>
          <w:color w:val="FF0000"/>
        </w:rPr>
        <w:t xml:space="preserve"> </w:t>
      </w:r>
      <w:r w:rsidRPr="00445C39">
        <w:rPr>
          <w:i/>
          <w:color w:val="FF0000"/>
        </w:rPr>
        <w:t>all those who receive copies directly or indirectly through you, then</w:t>
      </w:r>
      <w:r w:rsidRPr="00445C39">
        <w:rPr>
          <w:rFonts w:hint="eastAsia"/>
          <w:i/>
          <w:color w:val="FF0000"/>
        </w:rPr>
        <w:t xml:space="preserve"> </w:t>
      </w:r>
      <w:r w:rsidRPr="00445C39">
        <w:rPr>
          <w:i/>
          <w:color w:val="FF0000"/>
        </w:rPr>
        <w:t>the only way you could satisfy both it and this License would be to</w:t>
      </w:r>
      <w:r w:rsidRPr="00445C39">
        <w:rPr>
          <w:rFonts w:hint="eastAsia"/>
          <w:i/>
          <w:color w:val="FF0000"/>
        </w:rPr>
        <w:t xml:space="preserve"> </w:t>
      </w:r>
      <w:r w:rsidRPr="00445C39">
        <w:rPr>
          <w:i/>
          <w:color w:val="FF0000"/>
        </w:rPr>
        <w:t>refrain entirely from distribution of the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any portion of this section is held invalid or unenforceable under</w:t>
      </w:r>
      <w:r w:rsidRPr="00445C39">
        <w:rPr>
          <w:rFonts w:hint="eastAsia"/>
          <w:i/>
          <w:color w:val="FF0000"/>
        </w:rPr>
        <w:t xml:space="preserve"> </w:t>
      </w:r>
      <w:r w:rsidRPr="00445C39">
        <w:rPr>
          <w:i/>
          <w:color w:val="FF0000"/>
        </w:rPr>
        <w:t>any particular</w:t>
      </w:r>
      <w:r w:rsidRPr="00445C39">
        <w:rPr>
          <w:rFonts w:hint="eastAsia"/>
          <w:i/>
          <w:color w:val="FF0000"/>
        </w:rPr>
        <w:t xml:space="preserve"> </w:t>
      </w:r>
      <w:r w:rsidRPr="00445C39">
        <w:rPr>
          <w:i/>
          <w:color w:val="FF0000"/>
        </w:rPr>
        <w:t>circumstance, the balance of the section is intended to</w:t>
      </w:r>
      <w:r w:rsidRPr="00445C39">
        <w:rPr>
          <w:rFonts w:hint="eastAsia"/>
          <w:i/>
          <w:color w:val="FF0000"/>
        </w:rPr>
        <w:t xml:space="preserve"> </w:t>
      </w:r>
      <w:r w:rsidRPr="00445C39">
        <w:rPr>
          <w:i/>
          <w:color w:val="FF0000"/>
        </w:rPr>
        <w:t>apply and the section as a whole is intended to apply in other</w:t>
      </w:r>
      <w:r w:rsidRPr="00445C39">
        <w:rPr>
          <w:rFonts w:hint="eastAsia"/>
          <w:i/>
          <w:color w:val="FF0000"/>
        </w:rPr>
        <w:t xml:space="preserve"> </w:t>
      </w:r>
      <w:r w:rsidRPr="00445C39">
        <w:rPr>
          <w:i/>
          <w:color w:val="FF0000"/>
        </w:rPr>
        <w:t>circumstances.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It is not the purpose of this section to induce you to infringe any</w:t>
      </w:r>
      <w:r w:rsidRPr="00445C39">
        <w:rPr>
          <w:rFonts w:hint="eastAsia"/>
          <w:i/>
          <w:color w:val="FF0000"/>
        </w:rPr>
        <w:t xml:space="preserve"> </w:t>
      </w:r>
      <w:r w:rsidRPr="00445C39">
        <w:rPr>
          <w:i/>
          <w:color w:val="FF0000"/>
        </w:rPr>
        <w:t>patents or other property right claims or to contest validity of any</w:t>
      </w:r>
      <w:r w:rsidRPr="00445C39">
        <w:rPr>
          <w:rFonts w:hint="eastAsia"/>
          <w:i/>
          <w:color w:val="FF0000"/>
        </w:rPr>
        <w:t xml:space="preserve"> </w:t>
      </w:r>
      <w:r w:rsidRPr="00445C39">
        <w:rPr>
          <w:i/>
          <w:color w:val="FF0000"/>
        </w:rPr>
        <w:t>such claims; this section has the sole purpose of protecting the</w:t>
      </w:r>
      <w:r w:rsidRPr="00445C39">
        <w:rPr>
          <w:rFonts w:hint="eastAsia"/>
          <w:i/>
          <w:color w:val="FF0000"/>
        </w:rPr>
        <w:t xml:space="preserve"> </w:t>
      </w:r>
      <w:r w:rsidRPr="00445C39">
        <w:rPr>
          <w:i/>
          <w:color w:val="FF0000"/>
        </w:rPr>
        <w:t>integrity of the free software distribution system, which is</w:t>
      </w:r>
      <w:r w:rsidRPr="00445C39">
        <w:rPr>
          <w:rFonts w:hint="eastAsia"/>
          <w:i/>
          <w:color w:val="FF0000"/>
        </w:rPr>
        <w:t xml:space="preserve"> </w:t>
      </w:r>
      <w:r w:rsidRPr="00445C39">
        <w:rPr>
          <w:i/>
          <w:color w:val="FF0000"/>
        </w:rPr>
        <w:t>implemented by public license practices.  Many people have made</w:t>
      </w:r>
      <w:r w:rsidRPr="00445C39">
        <w:rPr>
          <w:rFonts w:hint="eastAsia"/>
          <w:i/>
          <w:color w:val="FF0000"/>
        </w:rPr>
        <w:t xml:space="preserve"> </w:t>
      </w:r>
      <w:r w:rsidRPr="00445C39">
        <w:rPr>
          <w:i/>
          <w:color w:val="FF0000"/>
        </w:rPr>
        <w:t>generous contributions to the wide range of software distributed</w:t>
      </w:r>
      <w:r w:rsidRPr="00445C39">
        <w:rPr>
          <w:rFonts w:hint="eastAsia"/>
          <w:i/>
          <w:color w:val="FF0000"/>
        </w:rPr>
        <w:t xml:space="preserve"> </w:t>
      </w:r>
      <w:r w:rsidRPr="00445C39">
        <w:rPr>
          <w:i/>
          <w:color w:val="FF0000"/>
        </w:rPr>
        <w:t>through that system in reliance on</w:t>
      </w:r>
      <w:r w:rsidRPr="00445C39">
        <w:rPr>
          <w:rFonts w:hint="eastAsia"/>
          <w:i/>
          <w:color w:val="FF0000"/>
        </w:rPr>
        <w:t xml:space="preserve"> </w:t>
      </w:r>
      <w:r w:rsidRPr="00445C39">
        <w:rPr>
          <w:i/>
          <w:color w:val="FF0000"/>
        </w:rPr>
        <w:t>consistent application of that</w:t>
      </w:r>
      <w:r w:rsidRPr="00445C39">
        <w:rPr>
          <w:rFonts w:hint="eastAsia"/>
          <w:i/>
          <w:color w:val="FF0000"/>
        </w:rPr>
        <w:t xml:space="preserve"> </w:t>
      </w:r>
      <w:r w:rsidRPr="00445C39">
        <w:rPr>
          <w:i/>
          <w:color w:val="FF0000"/>
        </w:rPr>
        <w:t>system; it is up to the author/donor to decide if he or she is willing</w:t>
      </w:r>
      <w:r w:rsidRPr="00445C39">
        <w:rPr>
          <w:rFonts w:hint="eastAsia"/>
          <w:i/>
          <w:color w:val="FF0000"/>
        </w:rPr>
        <w:t xml:space="preserve"> </w:t>
      </w:r>
      <w:r w:rsidRPr="00445C39">
        <w:rPr>
          <w:i/>
          <w:color w:val="FF0000"/>
        </w:rPr>
        <w:t>to distribute software through any other system and a licensee cannot</w:t>
      </w:r>
      <w:r w:rsidRPr="00445C39">
        <w:rPr>
          <w:rFonts w:hint="eastAsia"/>
          <w:i/>
          <w:color w:val="FF0000"/>
        </w:rPr>
        <w:t xml:space="preserve"> </w:t>
      </w:r>
      <w:r w:rsidRPr="00445C39">
        <w:rPr>
          <w:i/>
          <w:color w:val="FF0000"/>
        </w:rPr>
        <w:t>impose that choice.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lastRenderedPageBreak/>
        <w:t>This section is intended to make thoroughly clear what is believed to</w:t>
      </w:r>
      <w:r w:rsidRPr="00445C39">
        <w:rPr>
          <w:rFonts w:hint="eastAsia"/>
          <w:i/>
          <w:color w:val="FF0000"/>
        </w:rPr>
        <w:t xml:space="preserve"> </w:t>
      </w:r>
      <w:r w:rsidRPr="00445C39">
        <w:rPr>
          <w:i/>
          <w:color w:val="FF0000"/>
        </w:rPr>
        <w:t>be a consequence of the rest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8. If the distribution and/or use of the Program is restricted in</w:t>
      </w:r>
      <w:r w:rsidRPr="00445C39">
        <w:rPr>
          <w:rFonts w:hint="eastAsia"/>
          <w:i/>
          <w:color w:val="FF0000"/>
        </w:rPr>
        <w:t xml:space="preserve"> </w:t>
      </w:r>
      <w:r w:rsidRPr="00445C39">
        <w:rPr>
          <w:i/>
          <w:color w:val="FF0000"/>
        </w:rPr>
        <w:t>certain countries either by patents or by copyrighted interfaces, the</w:t>
      </w:r>
      <w:r w:rsidRPr="00445C39">
        <w:rPr>
          <w:rFonts w:hint="eastAsia"/>
          <w:i/>
          <w:color w:val="FF0000"/>
        </w:rPr>
        <w:t xml:space="preserve"> </w:t>
      </w:r>
      <w:r w:rsidRPr="00445C39">
        <w:rPr>
          <w:i/>
          <w:color w:val="FF0000"/>
        </w:rPr>
        <w:t>original copyright holder who places the Program under this License</w:t>
      </w:r>
      <w:r w:rsidRPr="00445C39">
        <w:rPr>
          <w:rFonts w:hint="eastAsia"/>
          <w:i/>
          <w:color w:val="FF0000"/>
        </w:rPr>
        <w:t xml:space="preserve"> </w:t>
      </w:r>
      <w:r w:rsidRPr="00445C39">
        <w:rPr>
          <w:i/>
          <w:color w:val="FF0000"/>
        </w:rPr>
        <w:t>may add an explicit geographical distribution limitation excluding</w:t>
      </w:r>
      <w:r w:rsidRPr="00445C39">
        <w:rPr>
          <w:rFonts w:hint="eastAsia"/>
          <w:i/>
          <w:color w:val="FF0000"/>
        </w:rPr>
        <w:t xml:space="preserve"> </w:t>
      </w:r>
      <w:r w:rsidRPr="00445C39">
        <w:rPr>
          <w:i/>
          <w:color w:val="FF0000"/>
        </w:rPr>
        <w:t>those countries, so that distribution is permitted only in or among</w:t>
      </w:r>
      <w:r w:rsidRPr="00445C39">
        <w:rPr>
          <w:rFonts w:hint="eastAsia"/>
          <w:i/>
          <w:color w:val="FF0000"/>
        </w:rPr>
        <w:t xml:space="preserve"> </w:t>
      </w:r>
      <w:r w:rsidRPr="00445C39">
        <w:rPr>
          <w:i/>
          <w:color w:val="FF0000"/>
        </w:rPr>
        <w:t>countries not thus excluded.  In such case, this License incorporates</w:t>
      </w:r>
      <w:r w:rsidRPr="00445C39">
        <w:rPr>
          <w:rFonts w:hint="eastAsia"/>
          <w:i/>
          <w:color w:val="FF0000"/>
        </w:rPr>
        <w:t xml:space="preserve"> </w:t>
      </w:r>
      <w:r w:rsidRPr="00445C39">
        <w:rPr>
          <w:i/>
          <w:color w:val="FF0000"/>
        </w:rPr>
        <w:t>the limitation as if written in the body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9. The Free Software Foundation may publish revised and/or new versions</w:t>
      </w:r>
      <w:r w:rsidRPr="00445C39">
        <w:rPr>
          <w:rFonts w:hint="eastAsia"/>
          <w:i/>
          <w:color w:val="FF0000"/>
        </w:rPr>
        <w:t xml:space="preserve"> </w:t>
      </w:r>
      <w:r w:rsidRPr="00445C39">
        <w:rPr>
          <w:i/>
          <w:color w:val="FF0000"/>
        </w:rPr>
        <w:t>of the General Public License from time to time.  Such new versions will</w:t>
      </w:r>
      <w:r w:rsidRPr="00445C39">
        <w:rPr>
          <w:rFonts w:hint="eastAsia"/>
          <w:i/>
          <w:color w:val="FF0000"/>
        </w:rPr>
        <w:t xml:space="preserve"> </w:t>
      </w:r>
      <w:r w:rsidRPr="00445C39">
        <w:rPr>
          <w:i/>
          <w:color w:val="FF0000"/>
        </w:rPr>
        <w:t>be similar in spirit to the present version, but may differ in detail to</w:t>
      </w:r>
      <w:r w:rsidRPr="00445C39">
        <w:rPr>
          <w:rFonts w:hint="eastAsia"/>
          <w:i/>
          <w:color w:val="FF0000"/>
        </w:rPr>
        <w:t xml:space="preserve"> </w:t>
      </w:r>
      <w:r w:rsidRPr="00445C39">
        <w:rPr>
          <w:i/>
          <w:color w:val="FF0000"/>
        </w:rPr>
        <w:t>address new problems or concerns.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Each version is given a distinguishing version number.  If the Program</w:t>
      </w:r>
      <w:r w:rsidRPr="00445C39">
        <w:rPr>
          <w:rFonts w:hint="eastAsia"/>
          <w:i/>
          <w:color w:val="FF0000"/>
        </w:rPr>
        <w:t xml:space="preserve"> </w:t>
      </w:r>
      <w:r w:rsidRPr="00445C39">
        <w:rPr>
          <w:i/>
          <w:color w:val="FF0000"/>
        </w:rPr>
        <w:t>specifies a version number of this License which applies to it and "any</w:t>
      </w:r>
      <w:r w:rsidRPr="00445C39">
        <w:rPr>
          <w:rFonts w:hint="eastAsia"/>
          <w:i/>
          <w:color w:val="FF0000"/>
        </w:rPr>
        <w:t xml:space="preserve"> </w:t>
      </w:r>
      <w:r w:rsidRPr="00445C39">
        <w:rPr>
          <w:i/>
          <w:color w:val="FF0000"/>
        </w:rPr>
        <w:t>later version", you have the option of following the terms and conditions</w:t>
      </w:r>
      <w:r w:rsidRPr="00445C39">
        <w:rPr>
          <w:rFonts w:hint="eastAsia"/>
          <w:i/>
          <w:color w:val="FF0000"/>
        </w:rPr>
        <w:t xml:space="preserve"> </w:t>
      </w:r>
      <w:r w:rsidRPr="00445C39">
        <w:rPr>
          <w:i/>
          <w:color w:val="FF0000"/>
        </w:rPr>
        <w:t>either of that version or of any later version published by the Free</w:t>
      </w:r>
      <w:r w:rsidRPr="00445C39">
        <w:rPr>
          <w:rFonts w:hint="eastAsia"/>
          <w:i/>
          <w:color w:val="FF0000"/>
        </w:rPr>
        <w:t xml:space="preserve"> </w:t>
      </w:r>
      <w:r w:rsidRPr="00445C39">
        <w:rPr>
          <w:i/>
          <w:color w:val="FF0000"/>
        </w:rPr>
        <w:t>Software Foundation.  If the Program does not specify a version number of</w:t>
      </w:r>
      <w:r w:rsidRPr="00445C39">
        <w:rPr>
          <w:rFonts w:hint="eastAsia"/>
          <w:i/>
          <w:color w:val="FF0000"/>
        </w:rPr>
        <w:t xml:space="preserve"> </w:t>
      </w:r>
      <w:r w:rsidRPr="00445C39">
        <w:rPr>
          <w:i/>
          <w:color w:val="FF0000"/>
        </w:rPr>
        <w:t>this License, you may choose any version ever published by the Free Software</w:t>
      </w:r>
      <w:r w:rsidRPr="00445C39">
        <w:rPr>
          <w:rFonts w:hint="eastAsia"/>
          <w:i/>
          <w:color w:val="FF0000"/>
        </w:rPr>
        <w:t xml:space="preserve"> </w:t>
      </w:r>
      <w:r w:rsidRPr="00445C39">
        <w:rPr>
          <w:i/>
          <w:color w:val="FF0000"/>
        </w:rPr>
        <w:t>Foundation.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10. If you wish to incorporate parts of the Program into other free</w:t>
      </w:r>
      <w:r w:rsidRPr="00445C39">
        <w:rPr>
          <w:rFonts w:hint="eastAsia"/>
          <w:i/>
          <w:color w:val="FF0000"/>
        </w:rPr>
        <w:t xml:space="preserve"> </w:t>
      </w:r>
      <w:r w:rsidRPr="00445C39">
        <w:rPr>
          <w:i/>
          <w:color w:val="FF0000"/>
        </w:rPr>
        <w:t>programs whose distribution conditions are different, write to the author</w:t>
      </w:r>
      <w:r w:rsidRPr="00445C39">
        <w:rPr>
          <w:rFonts w:hint="eastAsia"/>
          <w:i/>
          <w:color w:val="FF0000"/>
        </w:rPr>
        <w:t xml:space="preserve"> </w:t>
      </w:r>
      <w:r w:rsidRPr="00445C39">
        <w:rPr>
          <w:i/>
          <w:color w:val="FF0000"/>
        </w:rPr>
        <w:t>to ask for permission.  For software which is copyrighted by the Free</w:t>
      </w:r>
      <w:r w:rsidRPr="00445C39">
        <w:rPr>
          <w:rFonts w:hint="eastAsia"/>
          <w:i/>
          <w:color w:val="FF0000"/>
        </w:rPr>
        <w:t xml:space="preserve"> </w:t>
      </w:r>
      <w:r w:rsidRPr="00445C39">
        <w:rPr>
          <w:i/>
          <w:color w:val="FF0000"/>
        </w:rPr>
        <w:t>Software Foundation, write to the Free Software Foundation; we sometimes</w:t>
      </w:r>
      <w:r w:rsidRPr="00445C39">
        <w:rPr>
          <w:rFonts w:hint="eastAsia"/>
          <w:i/>
          <w:color w:val="FF0000"/>
        </w:rPr>
        <w:t xml:space="preserve"> </w:t>
      </w:r>
      <w:r w:rsidRPr="00445C39">
        <w:rPr>
          <w:i/>
          <w:color w:val="FF0000"/>
        </w:rPr>
        <w:t>make exceptions for this.  Our decision will be guided by the two goals</w:t>
      </w:r>
      <w:r w:rsidRPr="00445C39">
        <w:rPr>
          <w:rFonts w:hint="eastAsia"/>
          <w:i/>
          <w:color w:val="FF0000"/>
        </w:rPr>
        <w:t xml:space="preserve"> </w:t>
      </w:r>
      <w:r w:rsidRPr="00445C39">
        <w:rPr>
          <w:i/>
          <w:color w:val="FF0000"/>
        </w:rPr>
        <w:t>of preserving the free status of all derivatives of our free software and</w:t>
      </w:r>
      <w:r w:rsidRPr="00445C39">
        <w:rPr>
          <w:rFonts w:hint="eastAsia"/>
          <w:i/>
          <w:color w:val="FF0000"/>
        </w:rPr>
        <w:t xml:space="preserve"> </w:t>
      </w:r>
      <w:r w:rsidRPr="00445C39">
        <w:rPr>
          <w:i/>
          <w:color w:val="FF0000"/>
        </w:rPr>
        <w:t>of promoting the sharing and reuse of software generally.</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r>
      <w:r w:rsidRPr="00445C39">
        <w:rPr>
          <w:i/>
          <w:color w:val="FF0000"/>
        </w:rPr>
        <w:tab/>
        <w:t xml:space="preserve">    NO WARRANTY</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11. BECAUSE THE PROGRAM IS LICENSED FREE OF CHARGE, THERE IS NO WARRANTY</w:t>
      </w:r>
      <w:r w:rsidRPr="00445C39">
        <w:rPr>
          <w:rFonts w:hint="eastAsia"/>
          <w:i/>
          <w:color w:val="FF0000"/>
        </w:rPr>
        <w:t xml:space="preserve"> </w:t>
      </w:r>
      <w:r w:rsidRPr="00445C39">
        <w:rPr>
          <w:i/>
          <w:color w:val="FF0000"/>
        </w:rPr>
        <w:t>FOR THE PROGRAM, TO THE EXTENT PERMITTED BY APPLICABLE LAW.  EXCEPT WHEN</w:t>
      </w:r>
      <w:r w:rsidRPr="00445C39">
        <w:rPr>
          <w:rFonts w:hint="eastAsia"/>
          <w:i/>
          <w:color w:val="FF0000"/>
        </w:rPr>
        <w:t xml:space="preserve"> </w:t>
      </w:r>
      <w:r w:rsidRPr="00445C39">
        <w:rPr>
          <w:i/>
          <w:color w:val="FF0000"/>
        </w:rPr>
        <w:t>OTHERWISE STATED IN WRITING THE COPYRIGHT HOLDERS AND/OR OTHER PARTIES</w:t>
      </w:r>
      <w:r w:rsidRPr="00445C39">
        <w:rPr>
          <w:rFonts w:hint="eastAsia"/>
          <w:i/>
          <w:color w:val="FF0000"/>
        </w:rPr>
        <w:t xml:space="preserve"> </w:t>
      </w:r>
      <w:r w:rsidRPr="00445C39">
        <w:rPr>
          <w:i/>
          <w:color w:val="FF0000"/>
        </w:rPr>
        <w:t>PROVIDE THE PROGRAM "AS IS" WITHOUT WARRANTY OF ANY KIND, EITHER EXPRESSED</w:t>
      </w:r>
      <w:r w:rsidRPr="00445C39">
        <w:rPr>
          <w:rFonts w:hint="eastAsia"/>
          <w:i/>
          <w:color w:val="FF0000"/>
        </w:rPr>
        <w:t xml:space="preserve"> </w:t>
      </w:r>
      <w:r w:rsidRPr="00445C39">
        <w:rPr>
          <w:i/>
          <w:color w:val="FF0000"/>
        </w:rPr>
        <w:t>OR IMPLIED, INCLUDING, BUT NOT LIMITED TO, THE IMPLIED WARRANTIES OF</w:t>
      </w:r>
      <w:r w:rsidRPr="00445C39">
        <w:rPr>
          <w:rFonts w:hint="eastAsia"/>
          <w:i/>
          <w:color w:val="FF0000"/>
        </w:rPr>
        <w:t xml:space="preserve"> </w:t>
      </w:r>
      <w:r w:rsidRPr="00445C39">
        <w:rPr>
          <w:i/>
          <w:color w:val="FF0000"/>
        </w:rPr>
        <w:t>MERCHANTABILITY AND FITNESS FOR A PARTICULAR PURPOSE.  THE ENTIRE RISK AS</w:t>
      </w:r>
      <w:r w:rsidRPr="00445C39">
        <w:rPr>
          <w:rFonts w:hint="eastAsia"/>
          <w:i/>
          <w:color w:val="FF0000"/>
        </w:rPr>
        <w:t xml:space="preserve"> </w:t>
      </w:r>
      <w:r w:rsidRPr="00445C39">
        <w:rPr>
          <w:i/>
          <w:color w:val="FF0000"/>
        </w:rPr>
        <w:t>TO THE QUALITY AND PERFORMANCE OF THE PROGRAM IS WITH YOU.  SHOULD THE</w:t>
      </w:r>
      <w:r w:rsidRPr="00445C39">
        <w:rPr>
          <w:rFonts w:hint="eastAsia"/>
          <w:i/>
          <w:color w:val="FF0000"/>
        </w:rPr>
        <w:t xml:space="preserve"> </w:t>
      </w:r>
      <w:r w:rsidRPr="00445C39">
        <w:rPr>
          <w:i/>
          <w:color w:val="FF0000"/>
        </w:rPr>
        <w:t>PROGRAM PROVE DEFECTIVE, YOU ASSUME THE COST OF ALL NECESSARY SERVICING,</w:t>
      </w:r>
      <w:r w:rsidRPr="00445C39">
        <w:rPr>
          <w:rFonts w:hint="eastAsia"/>
          <w:i/>
          <w:color w:val="FF0000"/>
        </w:rPr>
        <w:t xml:space="preserve"> </w:t>
      </w:r>
      <w:r w:rsidRPr="00445C39">
        <w:rPr>
          <w:i/>
          <w:color w:val="FF0000"/>
        </w:rPr>
        <w:t>REPAIR OR CORRECTION.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12. IN NO EVENT UNLESS REQUIRED BY APPLICABLE LAW OR AGREED TO IN WRITING</w:t>
      </w:r>
      <w:r w:rsidRPr="00445C39">
        <w:rPr>
          <w:rFonts w:hint="eastAsia"/>
          <w:i/>
          <w:color w:val="FF0000"/>
        </w:rPr>
        <w:t xml:space="preserve"> </w:t>
      </w:r>
      <w:r w:rsidRPr="00445C39">
        <w:rPr>
          <w:i/>
          <w:color w:val="FF0000"/>
        </w:rPr>
        <w:t>WILL ANY COPYRIGHT HOLDER, OR ANY OTHER PARTY WHO MAY MODIFY AND/OR</w:t>
      </w:r>
      <w:r w:rsidRPr="00445C39">
        <w:rPr>
          <w:rFonts w:hint="eastAsia"/>
          <w:i/>
          <w:color w:val="FF0000"/>
        </w:rPr>
        <w:t xml:space="preserve"> </w:t>
      </w:r>
      <w:r w:rsidRPr="00445C39">
        <w:rPr>
          <w:i/>
          <w:color w:val="FF0000"/>
        </w:rPr>
        <w:t>REDISTRIBUTE THE PROGRAM AS PERMITTED ABOVE, BE LIABLE TO YOU FOR DAMAGES,INCLUDING ANY GENERAL, SPECIAL, INCIDENTAL OR CONSEQUENTIAL DAMAGES ARISING</w:t>
      </w:r>
      <w:r w:rsidRPr="00445C39">
        <w:rPr>
          <w:rFonts w:hint="eastAsia"/>
          <w:i/>
          <w:color w:val="FF0000"/>
        </w:rPr>
        <w:t xml:space="preserve"> </w:t>
      </w:r>
      <w:r w:rsidRPr="00445C39">
        <w:rPr>
          <w:i/>
          <w:color w:val="FF0000"/>
        </w:rPr>
        <w:t>OUT OF THE USE OR INABILITY TO USE THE PROGRAM (INCLUDING BUT NOT LIMITED</w:t>
      </w:r>
      <w:r w:rsidRPr="00445C39">
        <w:rPr>
          <w:rFonts w:hint="eastAsia"/>
          <w:i/>
          <w:color w:val="FF0000"/>
        </w:rPr>
        <w:t xml:space="preserve"> </w:t>
      </w:r>
      <w:r w:rsidRPr="00445C39">
        <w:rPr>
          <w:i/>
          <w:color w:val="FF0000"/>
        </w:rPr>
        <w:t>TO LOSS OF DATA OR DATA BEING RENDERED INACCURATE OR LOSSES SUSTAINED BY</w:t>
      </w:r>
      <w:r w:rsidRPr="00445C39">
        <w:rPr>
          <w:rFonts w:hint="eastAsia"/>
          <w:i/>
          <w:color w:val="FF0000"/>
        </w:rPr>
        <w:t xml:space="preserve"> </w:t>
      </w:r>
      <w:r w:rsidRPr="00445C39">
        <w:rPr>
          <w:i/>
          <w:color w:val="FF0000"/>
        </w:rPr>
        <w:t xml:space="preserve">YOU OR THIRD PARTIES OR A FAILURE OF </w:t>
      </w:r>
      <w:r w:rsidRPr="00445C39">
        <w:rPr>
          <w:i/>
          <w:color w:val="FF0000"/>
        </w:rPr>
        <w:lastRenderedPageBreak/>
        <w:t>THE PROGRAM TO OPERATE WITH ANY OTHER</w:t>
      </w:r>
      <w:r w:rsidRPr="00445C39">
        <w:rPr>
          <w:rFonts w:hint="eastAsia"/>
          <w:i/>
          <w:color w:val="FF0000"/>
        </w:rPr>
        <w:t xml:space="preserve"> </w:t>
      </w:r>
      <w:r w:rsidRPr="00445C39">
        <w:rPr>
          <w:i/>
          <w:color w:val="FF0000"/>
        </w:rPr>
        <w:t>PROGRAMS), EVEN IF SUCH HOLDER OR OTHER PARTY HAS BEEN ADVISED OF THE</w:t>
      </w:r>
      <w:r w:rsidRPr="00445C39">
        <w:rPr>
          <w:rFonts w:hint="eastAsia"/>
          <w:i/>
          <w:color w:val="FF0000"/>
        </w:rPr>
        <w:t xml:space="preserve"> </w:t>
      </w:r>
      <w:r w:rsidRPr="00445C39">
        <w:rPr>
          <w:i/>
          <w:color w:val="FF0000"/>
        </w:rPr>
        <w:t>POSSIBILITY OF SUCH DAMAGES.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b/>
      </w:r>
      <w:r w:rsidRPr="00445C39">
        <w:rPr>
          <w:i/>
          <w:color w:val="FF0000"/>
        </w:rPr>
        <w:tab/>
        <w:t xml:space="preserve">     END OF TERMS AND CONDITIONS</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How to Apply These Terms to Your New Programs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If you develop a new program, and you want it to be of the greatest</w:t>
      </w:r>
      <w:r w:rsidRPr="00445C39">
        <w:rPr>
          <w:rFonts w:hint="eastAsia"/>
          <w:i/>
          <w:color w:val="FF0000"/>
        </w:rPr>
        <w:t xml:space="preserve"> </w:t>
      </w:r>
      <w:r w:rsidRPr="00445C39">
        <w:rPr>
          <w:i/>
          <w:color w:val="FF0000"/>
        </w:rPr>
        <w:t>possible use to the public, the best way to achieve this is to make it</w:t>
      </w:r>
      <w:r w:rsidRPr="00445C39">
        <w:rPr>
          <w:rFonts w:hint="eastAsia"/>
          <w:i/>
          <w:color w:val="FF0000"/>
        </w:rPr>
        <w:t xml:space="preserve"> </w:t>
      </w:r>
      <w:r w:rsidRPr="00445C39">
        <w:rPr>
          <w:i/>
          <w:color w:val="FF0000"/>
        </w:rPr>
        <w:t>free software which everyone can redistribute and change under these terms.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To do so, attach the following notices to the program.  It is safest</w:t>
      </w:r>
      <w:r w:rsidRPr="00445C39">
        <w:rPr>
          <w:rFonts w:hint="eastAsia"/>
          <w:i/>
          <w:color w:val="FF0000"/>
        </w:rPr>
        <w:t xml:space="preserve"> </w:t>
      </w:r>
      <w:r w:rsidRPr="00445C39">
        <w:rPr>
          <w:i/>
          <w:color w:val="FF0000"/>
        </w:rPr>
        <w:t>to attach them to the start of each source file to most effectively</w:t>
      </w:r>
      <w:r w:rsidRPr="00445C39">
        <w:rPr>
          <w:rFonts w:hint="eastAsia"/>
          <w:i/>
          <w:color w:val="FF0000"/>
        </w:rPr>
        <w:t xml:space="preserve"> </w:t>
      </w:r>
      <w:r w:rsidRPr="00445C39">
        <w:rPr>
          <w:i/>
          <w:color w:val="FF0000"/>
        </w:rPr>
        <w:t>convey the exclusion of warranty; and each file should have at least</w:t>
      </w:r>
      <w:r w:rsidRPr="00445C39">
        <w:rPr>
          <w:rFonts w:hint="eastAsia"/>
          <w:i/>
          <w:color w:val="FF0000"/>
        </w:rPr>
        <w:t xml:space="preserve"> </w:t>
      </w:r>
      <w:r w:rsidRPr="00445C39">
        <w:rPr>
          <w:i/>
          <w:color w:val="FF0000"/>
        </w:rPr>
        <w:t>the "copyright" line and a pointer to where the full notice is found.</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&lt;one line to give the program's name and a brief idea of what it does.&gt;</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Copyright (C) &lt;year&gt;  &lt;name of author&gt;</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program is free software; you can redistribute it and/or modify</w:t>
      </w:r>
      <w:r w:rsidRPr="00445C39">
        <w:rPr>
          <w:rFonts w:hint="eastAsia"/>
          <w:i/>
          <w:color w:val="FF0000"/>
        </w:rPr>
        <w:t xml:space="preserve"> </w:t>
      </w:r>
      <w:r w:rsidRPr="00445C39">
        <w:rPr>
          <w:i/>
          <w:color w:val="FF0000"/>
        </w:rPr>
        <w:t>it under the terms of the GNU General Public License as published by</w:t>
      </w:r>
      <w:r w:rsidRPr="00445C39">
        <w:rPr>
          <w:rFonts w:hint="eastAsia"/>
          <w:i/>
          <w:color w:val="FF0000"/>
        </w:rPr>
        <w:t xml:space="preserve"> </w:t>
      </w:r>
      <w:r w:rsidRPr="00445C39">
        <w:rPr>
          <w:i/>
          <w:color w:val="FF0000"/>
        </w:rPr>
        <w:t>the Free Software Foundation; either version 2 of the License, or (at your option) any later version.</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program is distributed in the hope that it will be useful,but WITHOUT ANY WARRANTY; without even the implied warranty of</w:t>
      </w:r>
      <w:r w:rsidRPr="00445C39">
        <w:rPr>
          <w:rFonts w:hint="eastAsia"/>
          <w:i/>
          <w:color w:val="FF0000"/>
        </w:rPr>
        <w:t xml:space="preserve"> </w:t>
      </w:r>
      <w:r w:rsidRPr="00445C39">
        <w:rPr>
          <w:i/>
          <w:color w:val="FF0000"/>
        </w:rPr>
        <w:t>MERCHANTABILITY or FITNESS FOR A PARTICULAR PURPOSE.  See the</w:t>
      </w:r>
      <w:r w:rsidRPr="00445C39">
        <w:rPr>
          <w:rFonts w:hint="eastAsia"/>
          <w:i/>
          <w:color w:val="FF0000"/>
        </w:rPr>
        <w:t xml:space="preserve"> </w:t>
      </w:r>
      <w:r w:rsidRPr="00445C39">
        <w:rPr>
          <w:i/>
          <w:color w:val="FF0000"/>
        </w:rPr>
        <w:t>GNU General Public License for more details.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You should have received a copy of the GNU General Public License</w:t>
      </w:r>
      <w:r w:rsidRPr="00445C39">
        <w:rPr>
          <w:rFonts w:hint="eastAsia"/>
          <w:i/>
          <w:color w:val="FF0000"/>
        </w:rPr>
        <w:t xml:space="preserve"> </w:t>
      </w:r>
      <w:r w:rsidRPr="00445C39">
        <w:rPr>
          <w:i/>
          <w:color w:val="FF0000"/>
        </w:rPr>
        <w:t>along with this program; if not, write to the Free Software</w:t>
      </w:r>
      <w:r w:rsidRPr="00445C39">
        <w:rPr>
          <w:rFonts w:hint="eastAsia"/>
          <w:i/>
          <w:color w:val="FF0000"/>
        </w:rPr>
        <w:t xml:space="preserve"> </w:t>
      </w:r>
      <w:r w:rsidRPr="00445C39">
        <w:rPr>
          <w:i/>
          <w:color w:val="FF0000"/>
        </w:rPr>
        <w:t>Foundation, Inc., 51 Franklin St, Fifth Floor, Boston, MA  02110-1301  USA</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Also add information on how to contact you by electronic and paper mail.</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If the program is interactive, make it output a short notice like this</w:t>
      </w:r>
      <w:r w:rsidRPr="00445C39">
        <w:rPr>
          <w:rFonts w:hint="eastAsia"/>
          <w:i/>
          <w:color w:val="FF0000"/>
        </w:rPr>
        <w:t xml:space="preserve"> </w:t>
      </w:r>
      <w:r w:rsidRPr="00445C39">
        <w:rPr>
          <w:i/>
          <w:color w:val="FF0000"/>
        </w:rPr>
        <w:t>when it starts in an interactive mode: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Gnomovision version 69, Copyright (C) year name of author</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Gnomovision comes with ABSOLUTELY NO WARRANTY; for details type `show w'.</w:t>
      </w: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This is free software, and you are welcome to redistribute it</w:t>
      </w:r>
      <w:r w:rsidRPr="00445C39">
        <w:rPr>
          <w:rFonts w:hint="eastAsia"/>
          <w:i/>
          <w:color w:val="FF0000"/>
        </w:rPr>
        <w:t xml:space="preserve"> </w:t>
      </w:r>
      <w:r w:rsidRPr="00445C39">
        <w:rPr>
          <w:i/>
          <w:color w:val="FF0000"/>
        </w:rPr>
        <w:t>under certain conditions; type `show c' for details.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The hypothetical commands `show w' and `show c' should show the appropriate</w:t>
      </w:r>
      <w:r w:rsidRPr="00445C39">
        <w:rPr>
          <w:rFonts w:hint="eastAsia"/>
          <w:i/>
          <w:color w:val="FF0000"/>
        </w:rPr>
        <w:t xml:space="preserve"> </w:t>
      </w:r>
      <w:r w:rsidRPr="00445C39">
        <w:rPr>
          <w:i/>
          <w:color w:val="FF0000"/>
        </w:rPr>
        <w:t>parts of the General Public License.  Of course, the commands you use may</w:t>
      </w:r>
      <w:r w:rsidRPr="00445C39">
        <w:rPr>
          <w:rFonts w:hint="eastAsia"/>
          <w:i/>
          <w:color w:val="FF0000"/>
        </w:rPr>
        <w:t xml:space="preserve"> </w:t>
      </w:r>
      <w:r w:rsidRPr="00445C39">
        <w:rPr>
          <w:i/>
          <w:color w:val="FF0000"/>
        </w:rPr>
        <w:t>be called something other than `show w' and `show c'; they could even be</w:t>
      </w:r>
      <w:r w:rsidRPr="00445C39">
        <w:rPr>
          <w:rFonts w:hint="eastAsia"/>
          <w:i/>
          <w:color w:val="FF0000"/>
        </w:rPr>
        <w:t xml:space="preserve"> </w:t>
      </w:r>
      <w:r w:rsidRPr="00445C39">
        <w:rPr>
          <w:i/>
          <w:color w:val="FF0000"/>
        </w:rPr>
        <w:t>mouse-clicks or menu items--whatever suits your program.</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You should also get your employer (if you work as a programmer) or your</w:t>
      </w:r>
      <w:r w:rsidRPr="00445C39">
        <w:rPr>
          <w:rFonts w:hint="eastAsia"/>
          <w:i/>
          <w:color w:val="FF0000"/>
        </w:rPr>
        <w:t xml:space="preserve"> </w:t>
      </w:r>
      <w:r w:rsidRPr="00445C39">
        <w:rPr>
          <w:i/>
          <w:color w:val="FF0000"/>
        </w:rPr>
        <w:t>school, if any, to sign a "copyright disclaimer" for the program, if</w:t>
      </w:r>
      <w:r w:rsidRPr="00445C39">
        <w:rPr>
          <w:rFonts w:hint="eastAsia"/>
          <w:i/>
          <w:color w:val="FF0000"/>
        </w:rPr>
        <w:t xml:space="preserve"> </w:t>
      </w:r>
      <w:r w:rsidRPr="00445C39">
        <w:rPr>
          <w:i/>
          <w:color w:val="FF0000"/>
        </w:rPr>
        <w:t>necessary.  Here is a sample; alter the names:</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Yoyodyne, Inc., hereby disclaims all copyright interest in the program</w:t>
      </w:r>
      <w:r w:rsidRPr="00445C39">
        <w:rPr>
          <w:rFonts w:hint="eastAsia"/>
          <w:i/>
          <w:color w:val="FF0000"/>
        </w:rPr>
        <w:t xml:space="preserve"> </w:t>
      </w:r>
      <w:r w:rsidRPr="00445C39">
        <w:rPr>
          <w:i/>
          <w:color w:val="FF0000"/>
        </w:rPr>
        <w:t>`Gnomovision' (which makes passes at compilers) written by James Hacker.</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 xml:space="preserve">  &lt;signature of Ty Coon&gt;, 1 April 1989</w:t>
      </w:r>
      <w:r w:rsidRPr="00445C39">
        <w:rPr>
          <w:rFonts w:hint="eastAsia"/>
          <w:i/>
          <w:color w:val="FF0000"/>
        </w:rPr>
        <w:t xml:space="preserve"> </w:t>
      </w:r>
      <w:r w:rsidRPr="00445C39">
        <w:rPr>
          <w:i/>
          <w:color w:val="FF0000"/>
        </w:rPr>
        <w:t>Ty Coon, President of Vice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445C39" w:rsidRDefault="005E18E0" w:rsidP="00445C39">
      <w:pPr>
        <w:widowControl/>
        <w:shd w:val="clear" w:color="auto" w:fill="FFFFFF"/>
        <w:autoSpaceDE/>
        <w:autoSpaceDN/>
        <w:adjustRightInd/>
        <w:spacing w:line="180" w:lineRule="atLeast"/>
        <w:rPr>
          <w:i/>
          <w:color w:val="FF0000"/>
        </w:rPr>
      </w:pPr>
      <w:r w:rsidRPr="00445C39">
        <w:rPr>
          <w:i/>
          <w:color w:val="FF0000"/>
        </w:rPr>
        <w:t>This General Public License does not permit incorporating your program into</w:t>
      </w:r>
      <w:r w:rsidRPr="00445C39">
        <w:rPr>
          <w:rFonts w:hint="eastAsia"/>
          <w:i/>
          <w:color w:val="FF0000"/>
        </w:rPr>
        <w:t xml:space="preserve"> </w:t>
      </w:r>
      <w:r w:rsidRPr="00445C39">
        <w:rPr>
          <w:i/>
          <w:color w:val="FF0000"/>
        </w:rPr>
        <w:t>proprietary programs.  If your program is a subroutine library, you may</w:t>
      </w:r>
      <w:r w:rsidRPr="00445C39">
        <w:rPr>
          <w:rFonts w:hint="eastAsia"/>
          <w:i/>
          <w:color w:val="FF0000"/>
        </w:rPr>
        <w:t xml:space="preserve"> </w:t>
      </w:r>
      <w:r w:rsidRPr="00445C39">
        <w:rPr>
          <w:i/>
          <w:color w:val="FF0000"/>
        </w:rPr>
        <w:t>consider it more useful to permit linking proprietary applications with the</w:t>
      </w:r>
      <w:r w:rsidRPr="00445C39">
        <w:rPr>
          <w:rFonts w:hint="eastAsia"/>
          <w:i/>
          <w:color w:val="FF0000"/>
        </w:rPr>
        <w:t xml:space="preserve"> </w:t>
      </w:r>
      <w:r w:rsidRPr="00445C39">
        <w:rPr>
          <w:i/>
          <w:color w:val="FF0000"/>
        </w:rPr>
        <w:t>library.  If this is what you want to do, use the GNU Library General</w:t>
      </w:r>
      <w:r w:rsidRPr="00445C39">
        <w:rPr>
          <w:rFonts w:hint="eastAsia"/>
          <w:i/>
          <w:color w:val="FF0000"/>
        </w:rPr>
        <w:t xml:space="preserve"> </w:t>
      </w:r>
      <w:r w:rsidRPr="00445C39">
        <w:rPr>
          <w:i/>
          <w:color w:val="FF0000"/>
        </w:rPr>
        <w:t>Public License instead of this License.</w:t>
      </w:r>
    </w:p>
    <w:p w:rsidR="005E18E0" w:rsidRPr="00445C39" w:rsidRDefault="005E18E0" w:rsidP="00445C39">
      <w:pPr>
        <w:widowControl/>
        <w:shd w:val="clear" w:color="auto" w:fill="FFFFFF"/>
        <w:autoSpaceDE/>
        <w:autoSpaceDN/>
        <w:adjustRightInd/>
        <w:spacing w:line="180" w:lineRule="atLeast"/>
        <w:rPr>
          <w:i/>
          <w:color w:val="FF0000"/>
        </w:rPr>
      </w:pPr>
    </w:p>
    <w:p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rsidR="005E18E0" w:rsidRPr="003013C2" w:rsidRDefault="003013C2" w:rsidP="005E18E0">
      <w:pPr>
        <w:pStyle w:val="Default"/>
        <w:rPr>
          <w:rFonts w:ascii="Times New Roman" w:hAnsi="Times New Roman" w:cs="Times New Roman"/>
          <w:i/>
          <w:snapToGrid w:val="0"/>
          <w:color w:val="FF0000"/>
          <w:sz w:val="21"/>
          <w:szCs w:val="21"/>
        </w:rPr>
      </w:pPr>
      <w:r>
        <w:rPr>
          <w:rFonts w:ascii="Times New Roman" w:hAnsi="Times New Roman" w:cs="Times New Roman" w:hint="eastAsia"/>
          <w:i/>
          <w:snapToGrid w:val="0"/>
          <w:color w:val="FF0000"/>
          <w:sz w:val="21"/>
          <w:szCs w:val="21"/>
        </w:rPr>
        <w:t>填写说明</w:t>
      </w:r>
      <w:r w:rsidR="00445C39" w:rsidRPr="00445C39">
        <w:rPr>
          <w:rFonts w:ascii="Times New Roman" w:hAnsi="Times New Roman" w:cs="Times New Roman" w:hint="eastAsia"/>
          <w:i/>
          <w:snapToGrid w:val="0"/>
          <w:color w:val="FF0000"/>
          <w:sz w:val="21"/>
          <w:szCs w:val="21"/>
        </w:rPr>
        <w:t>：</w:t>
      </w:r>
      <w:r w:rsidR="005E18E0" w:rsidRPr="00445C39">
        <w:rPr>
          <w:rFonts w:ascii="Times New Roman" w:hAnsi="Times New Roman" w:cs="Times New Roman" w:hint="eastAsia"/>
          <w:i/>
          <w:snapToGrid w:val="0"/>
          <w:color w:val="FF0000"/>
          <w:sz w:val="21"/>
          <w:szCs w:val="21"/>
        </w:rPr>
        <w:t>若</w:t>
      </w:r>
      <w:r w:rsidR="00445C39" w:rsidRPr="00445C39">
        <w:rPr>
          <w:rFonts w:ascii="Times New Roman" w:hAnsi="Times New Roman" w:cs="Times New Roman" w:hint="eastAsia"/>
          <w:i/>
          <w:snapToGrid w:val="0"/>
          <w:color w:val="FF0000"/>
          <w:sz w:val="21"/>
          <w:szCs w:val="21"/>
        </w:rPr>
        <w:t>产品使用了</w:t>
      </w:r>
      <w:r w:rsidR="00445C39" w:rsidRPr="00445C39">
        <w:rPr>
          <w:rFonts w:ascii="Times New Roman" w:hAnsi="Times New Roman" w:cs="Times New Roman" w:hint="eastAsia"/>
          <w:i/>
          <w:snapToGrid w:val="0"/>
          <w:color w:val="FF0000"/>
          <w:sz w:val="21"/>
          <w:szCs w:val="21"/>
        </w:rPr>
        <w:t>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LGPL</w:t>
      </w:r>
      <w:r w:rsidR="00445C39" w:rsidRPr="00445C39">
        <w:rPr>
          <w:rFonts w:ascii="Times New Roman" w:hAnsi="Times New Roman" w:cs="Times New Roman" w:hint="eastAsia"/>
          <w:i/>
          <w:snapToGrid w:val="0"/>
          <w:color w:val="FF0000"/>
          <w:sz w:val="21"/>
          <w:szCs w:val="21"/>
        </w:rPr>
        <w:t>、</w:t>
      </w:r>
      <w:r w:rsidR="00445C39" w:rsidRPr="00445C39">
        <w:rPr>
          <w:rFonts w:ascii="Times New Roman" w:hAnsi="Times New Roman" w:cs="Times New Roman" w:hint="eastAsia"/>
          <w:i/>
          <w:snapToGrid w:val="0"/>
          <w:color w:val="FF0000"/>
          <w:sz w:val="21"/>
          <w:szCs w:val="21"/>
        </w:rPr>
        <w:t>MPL</w:t>
      </w:r>
      <w:r w:rsidR="00445C39" w:rsidRPr="00445C39">
        <w:rPr>
          <w:rFonts w:ascii="Times New Roman" w:hAnsi="Times New Roman" w:cs="Times New Roman" w:hint="eastAsia"/>
          <w:i/>
          <w:snapToGrid w:val="0"/>
          <w:color w:val="FF0000"/>
          <w:sz w:val="21"/>
          <w:szCs w:val="21"/>
        </w:rPr>
        <w:t>等具有对外开源义务的软件</w:t>
      </w:r>
      <w:r w:rsidR="005E18E0" w:rsidRPr="00445C39">
        <w:rPr>
          <w:rFonts w:ascii="Times New Roman" w:hAnsi="Times New Roman" w:cs="Times New Roman" w:hint="eastAsia"/>
          <w:i/>
          <w:snapToGrid w:val="0"/>
          <w:color w:val="FF0000"/>
          <w:sz w:val="21"/>
          <w:szCs w:val="21"/>
        </w:rPr>
        <w:t>，文档必须附上本部分。</w:t>
      </w:r>
      <w:r w:rsidR="005E18E0" w:rsidRPr="003013C2">
        <w:rPr>
          <w:rFonts w:ascii="Times New Roman" w:hAnsi="Times New Roman" w:cs="Times New Roman" w:hint="eastAsia"/>
          <w:i/>
          <w:snapToGrid w:val="0"/>
          <w:color w:val="FF0000"/>
          <w:sz w:val="21"/>
          <w:szCs w:val="21"/>
        </w:rPr>
        <w:t xml:space="preserve">If product contains software licensed under GPL </w:t>
      </w:r>
      <w:r w:rsidR="00445C39" w:rsidRPr="003013C2">
        <w:rPr>
          <w:rFonts w:ascii="Times New Roman" w:hAnsi="Times New Roman" w:cs="Times New Roman" w:hint="eastAsia"/>
          <w:i/>
          <w:snapToGrid w:val="0"/>
          <w:color w:val="FF0000"/>
          <w:sz w:val="21"/>
          <w:szCs w:val="21"/>
        </w:rPr>
        <w:t>，</w:t>
      </w:r>
      <w:r w:rsidR="005E18E0" w:rsidRPr="003013C2">
        <w:rPr>
          <w:rFonts w:ascii="Times New Roman" w:hAnsi="Times New Roman" w:cs="Times New Roman" w:hint="eastAsia"/>
          <w:i/>
          <w:snapToGrid w:val="0"/>
          <w:color w:val="FF0000"/>
          <w:sz w:val="21"/>
          <w:szCs w:val="21"/>
        </w:rPr>
        <w:t>LGPL</w:t>
      </w:r>
      <w:r w:rsidR="00445C39" w:rsidRPr="003013C2">
        <w:rPr>
          <w:rFonts w:ascii="Times New Roman" w:hAnsi="Times New Roman" w:cs="Times New Roman"/>
          <w:i/>
          <w:snapToGrid w:val="0"/>
          <w:color w:val="FF0000"/>
          <w:sz w:val="21"/>
          <w:szCs w:val="21"/>
        </w:rPr>
        <w:t xml:space="preserve"> or </w:t>
      </w:r>
      <w:r w:rsidR="00445C39" w:rsidRPr="003013C2">
        <w:rPr>
          <w:rFonts w:ascii="Times New Roman" w:hAnsi="Times New Roman" w:cs="Times New Roman" w:hint="eastAsia"/>
          <w:i/>
          <w:snapToGrid w:val="0"/>
          <w:color w:val="FF0000"/>
          <w:sz w:val="21"/>
          <w:szCs w:val="21"/>
        </w:rPr>
        <w:t>MPL</w:t>
      </w:r>
      <w:r w:rsidR="005E18E0" w:rsidRPr="003013C2">
        <w:rPr>
          <w:rFonts w:ascii="Times New Roman" w:hAnsi="Times New Roman" w:cs="Times New Roman" w:hint="eastAsia"/>
          <w:i/>
          <w:snapToGrid w:val="0"/>
          <w:color w:val="FF0000"/>
          <w:sz w:val="21"/>
          <w:szCs w:val="21"/>
        </w:rPr>
        <w:t>, this section is mandatory</w:t>
      </w:r>
    </w:p>
    <w:p w:rsidR="003013C2" w:rsidRPr="003013C2" w:rsidRDefault="003013C2" w:rsidP="005E18E0">
      <w:pPr>
        <w:rPr>
          <w:i/>
          <w:snapToGrid/>
          <w:color w:val="FF0000"/>
        </w:rPr>
      </w:pPr>
      <w:r w:rsidRPr="00445C39">
        <w:rPr>
          <w:b/>
          <w:i/>
          <w:snapToGrid/>
          <w:color w:val="FF0000"/>
        </w:rPr>
        <w:t>样例</w:t>
      </w:r>
      <w:r w:rsidRPr="00445C39">
        <w:rPr>
          <w:rFonts w:hint="eastAsia"/>
          <w:b/>
          <w:i/>
          <w:snapToGrid/>
          <w:color w:val="FF0000"/>
        </w:rPr>
        <w:t>：</w:t>
      </w:r>
    </w:p>
    <w:p w:rsidR="005E18E0" w:rsidRPr="003013C2" w:rsidRDefault="005E18E0" w:rsidP="003013C2">
      <w:pPr>
        <w:widowControl/>
        <w:shd w:val="clear" w:color="auto" w:fill="FFFFFF"/>
        <w:autoSpaceDE/>
        <w:autoSpaceDN/>
        <w:adjustRightInd/>
        <w:spacing w:line="180" w:lineRule="atLeast"/>
        <w:rPr>
          <w:i/>
          <w:color w:val="FF0000"/>
        </w:rPr>
      </w:pPr>
      <w:r w:rsidRPr="003013C2">
        <w:rPr>
          <w:i/>
          <w:color w:val="FF0000"/>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highlight w:val="yellow"/>
        </w:rPr>
        <w:t>xxx@xxx.com</w:t>
      </w:r>
      <w:r w:rsidRPr="003013C2">
        <w:rPr>
          <w:rFonts w:hint="eastAsia"/>
          <w:i/>
          <w:color w:val="FF0000"/>
          <w:highlight w:val="yellow"/>
        </w:rPr>
        <w:t>.</w:t>
      </w:r>
    </w:p>
    <w:p w:rsidR="005E18E0" w:rsidRPr="003013C2" w:rsidRDefault="005E18E0" w:rsidP="003013C2">
      <w:pPr>
        <w:widowControl/>
        <w:shd w:val="clear" w:color="auto" w:fill="FFFFFF"/>
        <w:autoSpaceDE/>
        <w:autoSpaceDN/>
        <w:adjustRightInd/>
        <w:spacing w:line="180" w:lineRule="atLeast"/>
        <w:rPr>
          <w:i/>
          <w:color w:val="FF0000"/>
        </w:rPr>
      </w:pPr>
      <w:r w:rsidRPr="003013C2">
        <w:rPr>
          <w:i/>
          <w:color w:val="FF0000"/>
        </w:rPr>
        <w:t>detailing the name of the product and the firmware version for which you need the source code and indicating how we can contact you.</w:t>
      </w:r>
    </w:p>
    <w:p w:rsidR="003013C2" w:rsidRDefault="005E18E0" w:rsidP="003013C2">
      <w:pPr>
        <w:widowControl/>
        <w:shd w:val="clear" w:color="auto" w:fill="FFFFFF"/>
        <w:autoSpaceDE/>
        <w:autoSpaceDN/>
        <w:adjustRightInd/>
        <w:spacing w:line="180" w:lineRule="atLeast"/>
        <w:rPr>
          <w:i/>
          <w:color w:val="FF0000"/>
        </w:rPr>
      </w:pPr>
      <w:r w:rsidRPr="003013C2">
        <w:rPr>
          <w:i/>
          <w:color w:val="FF0000"/>
        </w:rPr>
        <w:t>This offer is valid to anyone in receipt of this information.</w:t>
      </w:r>
    </w:p>
    <w:p w:rsidR="005E18E0" w:rsidRPr="003013C2" w:rsidRDefault="003013C2" w:rsidP="003013C2">
      <w:pPr>
        <w:widowControl/>
        <w:shd w:val="clear" w:color="auto" w:fill="FFFFFF"/>
        <w:autoSpaceDE/>
        <w:autoSpaceDN/>
        <w:adjustRightInd/>
        <w:spacing w:line="180" w:lineRule="atLeast"/>
        <w:rPr>
          <w:i/>
          <w:color w:val="FF0000"/>
        </w:rPr>
      </w:pPr>
      <w:r w:rsidRPr="003013C2">
        <w:rPr>
          <w:i/>
          <w:color w:val="FF0000"/>
        </w:rPr>
        <w:t xml:space="preserve"> </w:t>
      </w:r>
    </w:p>
    <w:p w:rsidR="005E18E0" w:rsidRPr="00445C39" w:rsidRDefault="005E18E0" w:rsidP="005E18E0">
      <w:pPr>
        <w:pStyle w:val="Default"/>
        <w:rPr>
          <w:rFonts w:ascii="微软雅黑" w:eastAsia="微软雅黑" w:hAnsi="微软雅黑"/>
          <w:strike/>
          <w:sz w:val="21"/>
          <w:szCs w:val="21"/>
        </w:rPr>
      </w:pPr>
    </w:p>
    <w:p w:rsidR="00CC2494" w:rsidRPr="00445C39" w:rsidRDefault="00CC2494">
      <w:pPr>
        <w:rPr>
          <w:rFonts w:ascii="微软雅黑" w:eastAsia="微软雅黑" w:hAnsi="微软雅黑"/>
        </w:rPr>
      </w:pPr>
    </w:p>
    <w:sectPr w:rsidR="00CC2494" w:rsidRPr="00445C39" w:rsidSect="00865CDC">
      <w:headerReference w:type="even" r:id="rId12"/>
      <w:footerReference w:type="even" r:id="rId13"/>
      <w:footerReference w:type="default" r:id="rId14"/>
      <w:headerReference w:type="first" r:id="rId15"/>
      <w:footerReference w:type="first" r:id="rId16"/>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E5D" w:rsidRDefault="00B75E5D">
      <w:r>
        <w:separator/>
      </w:r>
    </w:p>
  </w:endnote>
  <w:endnote w:type="continuationSeparator" w:id="0">
    <w:p w:rsidR="00B75E5D" w:rsidRDefault="00B7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506378">
            <w:rPr>
              <w:noProof/>
            </w:rPr>
            <w:t>2</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506378">
            <w:rPr>
              <w:noProof/>
            </w:rPr>
            <w:t>10</w:t>
          </w:r>
          <w:r w:rsidR="00773996">
            <w:rPr>
              <w:noProof/>
            </w:rPr>
            <w:fldChar w:fldCharType="end"/>
          </w:r>
          <w:r>
            <w:rPr>
              <w:rFonts w:hint="eastAsia"/>
            </w:rPr>
            <w:t>页</w:t>
          </w:r>
        </w:p>
      </w:tc>
    </w:tr>
  </w:tbl>
  <w:p w:rsidR="00CC2494" w:rsidRDefault="00CC249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E5D" w:rsidRDefault="00B75E5D">
      <w:r>
        <w:separator/>
      </w:r>
    </w:p>
  </w:footnote>
  <w:footnote w:type="continuationSeparator" w:id="0">
    <w:p w:rsidR="00B75E5D" w:rsidRDefault="00B75E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b"/>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94" w:rsidRDefault="00CC2494">
    <w:pPr>
      <w:pStyle w:val="ab"/>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8E0"/>
    <w:rsid w:val="00170509"/>
    <w:rsid w:val="001F35A2"/>
    <w:rsid w:val="00233490"/>
    <w:rsid w:val="00287734"/>
    <w:rsid w:val="0030019E"/>
    <w:rsid w:val="003013C2"/>
    <w:rsid w:val="00445C39"/>
    <w:rsid w:val="00506378"/>
    <w:rsid w:val="005971FC"/>
    <w:rsid w:val="005C6408"/>
    <w:rsid w:val="005E18E0"/>
    <w:rsid w:val="00632FEB"/>
    <w:rsid w:val="007077BA"/>
    <w:rsid w:val="00720500"/>
    <w:rsid w:val="0077273E"/>
    <w:rsid w:val="00773996"/>
    <w:rsid w:val="00791F1E"/>
    <w:rsid w:val="00865CDC"/>
    <w:rsid w:val="008E6FA4"/>
    <w:rsid w:val="00AC559A"/>
    <w:rsid w:val="00B75E5D"/>
    <w:rsid w:val="00BC1C10"/>
    <w:rsid w:val="00CC2494"/>
    <w:rsid w:val="00D21C35"/>
    <w:rsid w:val="00D75644"/>
    <w:rsid w:val="00DC545D"/>
    <w:rsid w:val="00E03BD4"/>
    <w:rsid w:val="00F557D5"/>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Char"/>
    <w:rsid w:val="00865CDC"/>
    <w:pPr>
      <w:spacing w:line="240" w:lineRule="auto"/>
    </w:pPr>
    <w:rPr>
      <w:sz w:val="18"/>
      <w:szCs w:val="18"/>
    </w:rPr>
  </w:style>
  <w:style w:type="character" w:customStyle="1" w:styleId="Char">
    <w:name w:val="批注框文本 Char"/>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4">
    <w:name w:val="Hyperlink"/>
    <w:basedOn w:val="a2"/>
    <w:rsid w:val="005E18E0"/>
    <w:rPr>
      <w:color w:val="0000FF"/>
      <w:u w:val="single"/>
    </w:rPr>
  </w:style>
  <w:style w:type="paragraph" w:styleId="af5">
    <w:name w:val="Title"/>
    <w:basedOn w:val="a1"/>
    <w:next w:val="a1"/>
    <w:link w:val="Char0"/>
    <w:qFormat/>
    <w:rsid w:val="005E18E0"/>
    <w:pPr>
      <w:spacing w:before="240" w:after="60"/>
      <w:jc w:val="center"/>
      <w:outlineLvl w:val="0"/>
    </w:pPr>
    <w:rPr>
      <w:rFonts w:ascii="Cambria" w:hAnsi="Cambria"/>
      <w:b/>
      <w:bCs/>
      <w:sz w:val="32"/>
      <w:szCs w:val="32"/>
    </w:rPr>
  </w:style>
  <w:style w:type="character" w:customStyle="1" w:styleId="Char0">
    <w:name w:val="标题 Char"/>
    <w:basedOn w:val="a2"/>
    <w:link w:val="af5"/>
    <w:rsid w:val="005E18E0"/>
    <w:rPr>
      <w:rFonts w:ascii="Cambria" w:hAnsi="Cambria"/>
      <w:b/>
      <w:bCs/>
      <w:snapToGrid w:val="0"/>
      <w:sz w:val="32"/>
      <w:szCs w:val="32"/>
    </w:rPr>
  </w:style>
  <w:style w:type="paragraph" w:styleId="af6">
    <w:name w:val="List Paragraph"/>
    <w:basedOn w:val="a1"/>
    <w:uiPriority w:val="34"/>
    <w:qFormat/>
    <w:rsid w:val="005E18E0"/>
    <w:pPr>
      <w:ind w:firstLineChars="200" w:firstLine="420"/>
    </w:pPr>
  </w:style>
  <w:style w:type="character" w:styleId="af7">
    <w:name w:val="annotation reference"/>
    <w:basedOn w:val="a2"/>
    <w:semiHidden/>
    <w:unhideWhenUsed/>
    <w:rsid w:val="003013C2"/>
    <w:rPr>
      <w:sz w:val="21"/>
      <w:szCs w:val="21"/>
    </w:rPr>
  </w:style>
  <w:style w:type="paragraph" w:styleId="af8">
    <w:name w:val="annotation text"/>
    <w:basedOn w:val="a1"/>
    <w:link w:val="Char1"/>
    <w:semiHidden/>
    <w:unhideWhenUsed/>
    <w:rsid w:val="003013C2"/>
  </w:style>
  <w:style w:type="character" w:customStyle="1" w:styleId="Char1">
    <w:name w:val="批注文字 Char"/>
    <w:basedOn w:val="a2"/>
    <w:link w:val="af8"/>
    <w:semiHidden/>
    <w:rsid w:val="003013C2"/>
    <w:rPr>
      <w:snapToGrid w:val="0"/>
      <w:sz w:val="21"/>
      <w:szCs w:val="21"/>
    </w:rPr>
  </w:style>
  <w:style w:type="paragraph" w:styleId="af9">
    <w:name w:val="annotation subject"/>
    <w:basedOn w:val="af8"/>
    <w:next w:val="af8"/>
    <w:link w:val="Char2"/>
    <w:semiHidden/>
    <w:unhideWhenUsed/>
    <w:rsid w:val="003013C2"/>
    <w:rPr>
      <w:b/>
      <w:bCs/>
    </w:rPr>
  </w:style>
  <w:style w:type="character" w:customStyle="1" w:styleId="Char2">
    <w:name w:val="批注主题 Char"/>
    <w:basedOn w:val="Char1"/>
    <w:link w:val="af9"/>
    <w:semiHidden/>
    <w:rsid w:val="003013C2"/>
    <w:rPr>
      <w:b/>
      <w:bCs/>
      <w:snapToGrid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forge@gnumonks.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ahide.nakamura.cz@hitachi.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andalf@wlug.westbo.se" TargetMode="External"/><Relationship Id="rId4" Type="http://schemas.openxmlformats.org/officeDocument/2006/relationships/settings" Target="settings.xml"/><Relationship Id="rId9" Type="http://schemas.openxmlformats.org/officeDocument/2006/relationships/hyperlink" Target="mailto:a.nielsen@shikadi.net"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A386F-5E7E-4E3E-8AB7-B80FB8748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3329</Words>
  <Characters>18976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微软用户</cp:lastModifiedBy>
  <cp:revision>7</cp:revision>
  <dcterms:created xsi:type="dcterms:W3CDTF">2020-04-14T07:35:00Z</dcterms:created>
  <dcterms:modified xsi:type="dcterms:W3CDTF">2022-08-22T07:14:00Z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