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客户从云市场购买此服务后，可以通过全国客户服务中心 7*8 小时热线（4008-555-800）告知您的服务需求，我们将第一时间响应，安排专业的技术支持人员给远程或者现场解决。其中包括：</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应用支持</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软件故障诊断：为客户诊断金蝶天燕中间件软件故障并提供处理建议保障客户软件正常使用。</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软件安装部署：指导客户进行软件安装、配置、部署、监控、管理提升客户软件应用能力。</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版本升级服务</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客户可免费获得同一产品的最新版本 (仅提供软件介质，不包含升级服务)，以保持与市场科技、法规调整的同步，保持数据库、操作系统最新版本的匹配。</w:t>
      </w:r>
    </w:p>
    <w:p>
      <w:pPr>
        <w:numPr>
          <w:ilvl w:val="0"/>
          <w:numId w:val="1"/>
        </w:numPr>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授权替换服务</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授权替换步骤：</w:t>
      </w:r>
      <w:bookmarkStart w:id="0" w:name="_GoBack"/>
      <w:bookmarkEnd w:id="0"/>
    </w:p>
    <w:p>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停止启动的金蝶Apusic分布式消息中间件，若没有忽略这步骤</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2）将可用的授权文件，即license.xml文件替换掉原来分布式消息中间件下同名的license.xml文件，路径为：${yourpath}/admq-manager/share/pulsar-manager/license-files</w:t>
      </w:r>
    </w:p>
    <w:p>
      <w:pPr>
        <w:numPr>
          <w:ilvl w:val="0"/>
          <w:numId w:val="0"/>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重启（启动）金蝶Apusic分布式消息中间件</w:t>
      </w:r>
    </w:p>
    <w:p>
      <w:pPr>
        <w:widowControl w:val="0"/>
        <w:numPr>
          <w:ilvl w:val="0"/>
          <w:numId w:val="0"/>
        </w:numPr>
        <w:jc w:val="both"/>
        <w:rPr>
          <w:rFonts w:hint="default" w:ascii="宋体" w:hAnsi="宋体" w:eastAsia="宋体" w:cs="宋体"/>
          <w:sz w:val="28"/>
          <w:szCs w:val="28"/>
          <w:lang w:val="en-US" w:eastAsia="zh-CN"/>
        </w:rPr>
      </w:pPr>
    </w:p>
    <w:p>
      <w:pPr>
        <w:widowControl w:val="0"/>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具体的一些使用操作可以参考软件用户手册</w:t>
      </w:r>
    </w:p>
    <w:p>
      <w:pPr>
        <w:widowControl w:val="0"/>
        <w:numPr>
          <w:ilvl w:val="0"/>
          <w:numId w:val="0"/>
        </w:numPr>
        <w:jc w:val="both"/>
        <w:rPr>
          <w:rFonts w:hint="eastAsia" w:ascii="宋体" w:hAnsi="宋体" w:eastAsia="宋体" w:cs="宋体"/>
          <w:sz w:val="28"/>
          <w:szCs w:val="28"/>
          <w:lang w:val="en-US" w:eastAsia="zh-CN"/>
        </w:rPr>
      </w:pPr>
    </w:p>
    <w:p>
      <w:pPr>
        <w:widowControl w:val="0"/>
        <w:numPr>
          <w:ilvl w:val="0"/>
          <w:numId w:val="0"/>
        </w:numPr>
        <w:jc w:val="both"/>
        <w:rPr>
          <w:rFonts w:hint="default" w:ascii="宋体" w:hAnsi="宋体" w:eastAsia="宋体" w:cs="宋体"/>
          <w:sz w:val="28"/>
          <w:szCs w:val="28"/>
          <w:lang w:val="en-US" w:eastAsia="zh-CN"/>
        </w:rPr>
      </w:pPr>
    </w:p>
    <w:p>
      <w:pPr>
        <w:numPr>
          <w:ilvl w:val="0"/>
          <w:numId w:val="0"/>
        </w:numPr>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5C94EF"/>
    <w:multiLevelType w:val="singleLevel"/>
    <w:tmpl w:val="CA5C94EF"/>
    <w:lvl w:ilvl="0" w:tentative="0">
      <w:start w:val="1"/>
      <w:numFmt w:val="decimal"/>
      <w:lvlText w:val="%1."/>
      <w:lvlJc w:val="left"/>
      <w:pPr>
        <w:tabs>
          <w:tab w:val="left" w:pos="312"/>
        </w:tabs>
      </w:pPr>
    </w:lvl>
  </w:abstractNum>
  <w:abstractNum w:abstractNumId="1">
    <w:nsid w:val="39AB976F"/>
    <w:multiLevelType w:val="singleLevel"/>
    <w:tmpl w:val="39AB976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46F12"/>
    <w:rsid w:val="00E16E2B"/>
    <w:rsid w:val="085D60B5"/>
    <w:rsid w:val="0C9D6A6E"/>
    <w:rsid w:val="0EC91F70"/>
    <w:rsid w:val="0F5068CF"/>
    <w:rsid w:val="0FCF5736"/>
    <w:rsid w:val="17065498"/>
    <w:rsid w:val="19327481"/>
    <w:rsid w:val="1AC372F5"/>
    <w:rsid w:val="1C543530"/>
    <w:rsid w:val="1C5572D5"/>
    <w:rsid w:val="206157E1"/>
    <w:rsid w:val="212B6BC3"/>
    <w:rsid w:val="29C41F35"/>
    <w:rsid w:val="2B2C2223"/>
    <w:rsid w:val="2B7548E1"/>
    <w:rsid w:val="2E5F535D"/>
    <w:rsid w:val="3739109F"/>
    <w:rsid w:val="3A930277"/>
    <w:rsid w:val="3B7F567A"/>
    <w:rsid w:val="3D0D5EEC"/>
    <w:rsid w:val="3D7F719A"/>
    <w:rsid w:val="3FFF66EF"/>
    <w:rsid w:val="418A7C12"/>
    <w:rsid w:val="418D0140"/>
    <w:rsid w:val="45816BCD"/>
    <w:rsid w:val="49843EE9"/>
    <w:rsid w:val="4E0E0959"/>
    <w:rsid w:val="520F4AB9"/>
    <w:rsid w:val="538116BD"/>
    <w:rsid w:val="55651B4E"/>
    <w:rsid w:val="557C0873"/>
    <w:rsid w:val="55D96A06"/>
    <w:rsid w:val="572A51B2"/>
    <w:rsid w:val="625D2907"/>
    <w:rsid w:val="62B35246"/>
    <w:rsid w:val="67011E2D"/>
    <w:rsid w:val="6DB46F12"/>
    <w:rsid w:val="6E092869"/>
    <w:rsid w:val="700C5EF4"/>
    <w:rsid w:val="71162DCF"/>
    <w:rsid w:val="71FA44B1"/>
    <w:rsid w:val="73DF22BB"/>
    <w:rsid w:val="768A5F78"/>
    <w:rsid w:val="77CC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2021-12-10T08:13:00Z</dcterms:created>
  <dc:creator>86188</dc:creator>
  <cp:lastModifiedBy>付梦萍</cp:lastModifiedBy>
  <dcterms:modified xsi:type="dcterms:W3CDTF">2022-04-18T07:38:32Z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