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34" w:rsidRPr="001D5934" w:rsidRDefault="001D5934" w:rsidP="001D5934">
      <w:pPr>
        <w:rPr>
          <w:sz w:val="18"/>
        </w:rPr>
      </w:pPr>
      <w:r w:rsidRPr="001D5934">
        <w:rPr>
          <w:rFonts w:hint="eastAsia"/>
          <w:sz w:val="18"/>
        </w:rPr>
        <w:t>1.</w:t>
      </w:r>
      <w:r w:rsidR="00B57D76" w:rsidRPr="001D5934">
        <w:rPr>
          <w:rFonts w:hint="eastAsia"/>
          <w:sz w:val="18"/>
        </w:rPr>
        <w:t>用户忘记密码无法登录系统怎么办？</w:t>
      </w:r>
    </w:p>
    <w:p w:rsidR="00B57D76" w:rsidRPr="00BF57FF" w:rsidRDefault="00B57D76" w:rsidP="00BF57FF">
      <w:pPr>
        <w:ind w:firstLineChars="100" w:firstLine="180"/>
        <w:rPr>
          <w:sz w:val="18"/>
        </w:rPr>
      </w:pPr>
      <w:r w:rsidRPr="00BF57FF">
        <w:rPr>
          <w:rFonts w:hint="eastAsia"/>
          <w:sz w:val="18"/>
        </w:rPr>
        <w:t>可以使用超级管理员账号登录，打开用户信息作业项，点击口令重置，将用户密码重置为初始密码。</w:t>
      </w:r>
    </w:p>
    <w:p w:rsidR="001D5934" w:rsidRDefault="001D5934" w:rsidP="00B57D76">
      <w:pPr>
        <w:pStyle w:val="a5"/>
        <w:ind w:left="360" w:firstLineChars="0" w:firstLine="0"/>
        <w:rPr>
          <w:sz w:val="18"/>
        </w:rPr>
      </w:pPr>
    </w:p>
    <w:p w:rsidR="006F5DE3" w:rsidRPr="00DD0337" w:rsidRDefault="006F5DE3" w:rsidP="006F5DE3">
      <w:pPr>
        <w:rPr>
          <w:sz w:val="18"/>
        </w:rPr>
      </w:pPr>
      <w:r>
        <w:rPr>
          <w:rFonts w:hint="eastAsia"/>
          <w:sz w:val="18"/>
        </w:rPr>
        <w:t>2.</w:t>
      </w:r>
      <w:r w:rsidRPr="006F5DE3">
        <w:rPr>
          <w:rFonts w:hint="eastAsia"/>
          <w:sz w:val="18"/>
        </w:rPr>
        <w:t xml:space="preserve"> </w:t>
      </w:r>
      <w:r w:rsidRPr="00DD0337">
        <w:rPr>
          <w:rFonts w:hint="eastAsia"/>
          <w:sz w:val="18"/>
        </w:rPr>
        <w:t>为什么我登录</w:t>
      </w:r>
      <w:r w:rsidR="004D553C">
        <w:rPr>
          <w:rFonts w:hint="eastAsia"/>
          <w:sz w:val="18"/>
        </w:rPr>
        <w:t>系统</w:t>
      </w:r>
      <w:r w:rsidRPr="00DD0337">
        <w:rPr>
          <w:rFonts w:hint="eastAsia"/>
          <w:sz w:val="18"/>
        </w:rPr>
        <w:t>时提示</w:t>
      </w:r>
      <w:r>
        <w:rPr>
          <w:rFonts w:hint="eastAsia"/>
          <w:sz w:val="18"/>
        </w:rPr>
        <w:t>“</w:t>
      </w:r>
      <w:r w:rsidRPr="00DD0337">
        <w:rPr>
          <w:rFonts w:hint="eastAsia"/>
          <w:sz w:val="18"/>
        </w:rPr>
        <w:t>此账号</w:t>
      </w:r>
      <w:r>
        <w:rPr>
          <w:rFonts w:hint="eastAsia"/>
          <w:sz w:val="18"/>
        </w:rPr>
        <w:t>已在线，是否强制登录”</w:t>
      </w:r>
      <w:r w:rsidRPr="00DD0337">
        <w:rPr>
          <w:rFonts w:hint="eastAsia"/>
          <w:sz w:val="18"/>
        </w:rPr>
        <w:t>，应该怎样解决？</w:t>
      </w:r>
    </w:p>
    <w:p w:rsidR="006F5DE3" w:rsidRDefault="006F5DE3" w:rsidP="00905A8A">
      <w:pPr>
        <w:ind w:leftChars="86" w:left="181"/>
        <w:rPr>
          <w:sz w:val="18"/>
        </w:rPr>
      </w:pPr>
      <w:r w:rsidRPr="00DD0337">
        <w:rPr>
          <w:rFonts w:hint="eastAsia"/>
          <w:sz w:val="18"/>
        </w:rPr>
        <w:t>可能是账号正在被另一位用户使用，或者账号未正常退出；</w:t>
      </w:r>
      <w:r>
        <w:rPr>
          <w:rFonts w:hint="eastAsia"/>
          <w:sz w:val="18"/>
        </w:rPr>
        <w:t>可以在提示框中选择强制登录，另一位用户会自动下线。</w:t>
      </w:r>
    </w:p>
    <w:p w:rsidR="002F4C45" w:rsidRDefault="002F4C45" w:rsidP="006F5DE3">
      <w:pPr>
        <w:ind w:firstLine="360"/>
        <w:rPr>
          <w:sz w:val="18"/>
        </w:rPr>
      </w:pPr>
    </w:p>
    <w:p w:rsidR="0093546B" w:rsidRDefault="0093546B" w:rsidP="0093546B">
      <w:pPr>
        <w:rPr>
          <w:sz w:val="18"/>
        </w:rPr>
      </w:pPr>
      <w:r>
        <w:rPr>
          <w:rFonts w:hint="eastAsia"/>
          <w:sz w:val="18"/>
        </w:rPr>
        <w:t>3.</w:t>
      </w:r>
      <w:r w:rsidR="001D5934">
        <w:rPr>
          <w:rFonts w:hint="eastAsia"/>
          <w:sz w:val="18"/>
        </w:rPr>
        <w:t>一体机端，员工触发了</w:t>
      </w:r>
      <w:r w:rsidR="001D5934">
        <w:rPr>
          <w:rFonts w:hint="eastAsia"/>
          <w:sz w:val="18"/>
        </w:rPr>
        <w:t>Andon</w:t>
      </w:r>
      <w:r w:rsidR="001D5934">
        <w:rPr>
          <w:rFonts w:hint="eastAsia"/>
          <w:sz w:val="18"/>
        </w:rPr>
        <w:t>，为什么车间</w:t>
      </w:r>
      <w:r w:rsidR="001D5934">
        <w:rPr>
          <w:rFonts w:hint="eastAsia"/>
          <w:sz w:val="18"/>
        </w:rPr>
        <w:t>Andon</w:t>
      </w:r>
      <w:r w:rsidR="001D5934">
        <w:rPr>
          <w:rFonts w:hint="eastAsia"/>
          <w:sz w:val="18"/>
        </w:rPr>
        <w:t>看板</w:t>
      </w:r>
      <w:r w:rsidR="00021E9A">
        <w:rPr>
          <w:rFonts w:hint="eastAsia"/>
          <w:sz w:val="18"/>
        </w:rPr>
        <w:t>没有显示</w:t>
      </w:r>
      <w:r w:rsidR="00021E9A">
        <w:rPr>
          <w:rFonts w:hint="eastAsia"/>
          <w:sz w:val="18"/>
        </w:rPr>
        <w:t>?</w:t>
      </w:r>
    </w:p>
    <w:p w:rsidR="00021E9A" w:rsidRDefault="00021E9A" w:rsidP="0093546B">
      <w:pPr>
        <w:rPr>
          <w:sz w:val="18"/>
        </w:rPr>
      </w:pPr>
      <w:r>
        <w:rPr>
          <w:rFonts w:hint="eastAsia"/>
          <w:sz w:val="18"/>
        </w:rPr>
        <w:t>第一，</w:t>
      </w:r>
      <w:r>
        <w:rPr>
          <w:rFonts w:hint="eastAsia"/>
          <w:sz w:val="18"/>
        </w:rPr>
        <w:t>Andon</w:t>
      </w:r>
      <w:r>
        <w:rPr>
          <w:rFonts w:hint="eastAsia"/>
          <w:sz w:val="18"/>
        </w:rPr>
        <w:t>定义中需要勾选选项“</w:t>
      </w:r>
      <w:r>
        <w:rPr>
          <w:rFonts w:hint="eastAsia"/>
          <w:sz w:val="18"/>
        </w:rPr>
        <w:t>TV</w:t>
      </w:r>
      <w:r>
        <w:rPr>
          <w:rFonts w:hint="eastAsia"/>
          <w:sz w:val="18"/>
        </w:rPr>
        <w:t>显示”</w:t>
      </w:r>
      <w:r w:rsidR="002F4C45">
        <w:rPr>
          <w:rFonts w:hint="eastAsia"/>
          <w:sz w:val="18"/>
        </w:rPr>
        <w:t>；</w:t>
      </w:r>
    </w:p>
    <w:p w:rsidR="00021E9A" w:rsidRDefault="00021E9A" w:rsidP="0093546B">
      <w:pPr>
        <w:rPr>
          <w:sz w:val="18"/>
        </w:rPr>
      </w:pPr>
      <w:r>
        <w:rPr>
          <w:rFonts w:hint="eastAsia"/>
          <w:sz w:val="18"/>
        </w:rPr>
        <w:t>第二，监控点</w:t>
      </w:r>
      <w:r w:rsidR="00653DDC">
        <w:rPr>
          <w:rFonts w:hint="eastAsia"/>
          <w:sz w:val="18"/>
        </w:rPr>
        <w:t>中</w:t>
      </w:r>
      <w:r>
        <w:rPr>
          <w:rFonts w:hint="eastAsia"/>
          <w:sz w:val="18"/>
        </w:rPr>
        <w:t>需要配置相应车间的</w:t>
      </w:r>
      <w:r w:rsidR="00653DDC">
        <w:rPr>
          <w:rFonts w:hint="eastAsia"/>
          <w:sz w:val="18"/>
        </w:rPr>
        <w:t>工位</w:t>
      </w:r>
      <w:r w:rsidR="002F4C45">
        <w:rPr>
          <w:rFonts w:hint="eastAsia"/>
          <w:sz w:val="18"/>
        </w:rPr>
        <w:t>。</w:t>
      </w:r>
    </w:p>
    <w:p w:rsidR="002F4C45" w:rsidRDefault="002F4C45" w:rsidP="0093546B">
      <w:pPr>
        <w:rPr>
          <w:sz w:val="18"/>
        </w:rPr>
      </w:pPr>
    </w:p>
    <w:p w:rsidR="00551EA6" w:rsidRPr="00021E9A" w:rsidRDefault="00551EA6" w:rsidP="0093546B">
      <w:pPr>
        <w:rPr>
          <w:sz w:val="18"/>
        </w:rPr>
      </w:pPr>
      <w:r>
        <w:rPr>
          <w:rFonts w:hint="eastAsia"/>
          <w:sz w:val="18"/>
        </w:rPr>
        <w:t>4.</w:t>
      </w:r>
      <w:r w:rsidR="007E1932">
        <w:rPr>
          <w:rFonts w:hint="eastAsia"/>
          <w:sz w:val="18"/>
        </w:rPr>
        <w:t>如何知道当前车间每个工位上是否有人在岗？</w:t>
      </w:r>
    </w:p>
    <w:p w:rsidR="006F5DE3" w:rsidRDefault="007E1932" w:rsidP="00BF57FF">
      <w:pPr>
        <w:ind w:firstLineChars="50" w:firstLine="90"/>
        <w:rPr>
          <w:sz w:val="18"/>
        </w:rPr>
      </w:pPr>
      <w:r>
        <w:rPr>
          <w:rFonts w:hint="eastAsia"/>
          <w:sz w:val="18"/>
        </w:rPr>
        <w:t>可以打开岗位实时状态明细表，实时查询当前</w:t>
      </w:r>
      <w:r w:rsidR="00945561">
        <w:rPr>
          <w:rFonts w:hint="eastAsia"/>
          <w:sz w:val="18"/>
        </w:rPr>
        <w:t>的在岗人数、离岗人数和空岗数</w:t>
      </w:r>
      <w:r>
        <w:rPr>
          <w:rFonts w:hint="eastAsia"/>
          <w:sz w:val="18"/>
        </w:rPr>
        <w:t>。</w:t>
      </w:r>
    </w:p>
    <w:p w:rsidR="00FE4F85" w:rsidRDefault="00FE4F85" w:rsidP="00BF57FF">
      <w:pPr>
        <w:ind w:firstLineChars="50" w:firstLine="90"/>
        <w:rPr>
          <w:sz w:val="18"/>
        </w:rPr>
      </w:pPr>
    </w:p>
    <w:p w:rsidR="00FE4F85" w:rsidRDefault="00FE4F85" w:rsidP="00FE4F85">
      <w:pPr>
        <w:rPr>
          <w:sz w:val="18"/>
        </w:rPr>
      </w:pPr>
      <w:r>
        <w:rPr>
          <w:rFonts w:hint="eastAsia"/>
          <w:sz w:val="18"/>
        </w:rPr>
        <w:t>5.</w:t>
      </w:r>
      <w:r w:rsidR="00853EB2">
        <w:rPr>
          <w:rFonts w:hint="eastAsia"/>
          <w:sz w:val="18"/>
        </w:rPr>
        <w:t>员工上岗证过了试用期，无法上岗怎么办？</w:t>
      </w:r>
    </w:p>
    <w:p w:rsidR="00853EB2" w:rsidRDefault="00853EB2" w:rsidP="000632C1">
      <w:pPr>
        <w:ind w:leftChars="43" w:left="90" w:firstLineChars="50" w:firstLine="90"/>
        <w:rPr>
          <w:sz w:val="18"/>
        </w:rPr>
      </w:pPr>
      <w:r>
        <w:rPr>
          <w:rFonts w:hint="eastAsia"/>
          <w:sz w:val="18"/>
        </w:rPr>
        <w:t>员工上岗证过了试用期会变成待批状态，需要由主管进行上岗证试用审核，审核通过后，员工才可以继续上岗；审批拒绝后，员工需重新申请上岗证。</w:t>
      </w:r>
    </w:p>
    <w:p w:rsidR="000632C1" w:rsidRDefault="000632C1" w:rsidP="008A33AF">
      <w:pPr>
        <w:ind w:leftChars="43" w:left="90"/>
        <w:rPr>
          <w:sz w:val="18"/>
        </w:rPr>
      </w:pPr>
    </w:p>
    <w:p w:rsidR="009C4FD4" w:rsidRDefault="009C4FD4" w:rsidP="009C4FD4">
      <w:pPr>
        <w:rPr>
          <w:sz w:val="18"/>
        </w:rPr>
      </w:pPr>
      <w:r>
        <w:rPr>
          <w:rFonts w:hint="eastAsia"/>
          <w:sz w:val="18"/>
        </w:rPr>
        <w:t>6.</w:t>
      </w:r>
      <w:r>
        <w:rPr>
          <w:rFonts w:hint="eastAsia"/>
          <w:sz w:val="18"/>
        </w:rPr>
        <w:t>生产过程中出现产品送检检测不合格怎么办？</w:t>
      </w:r>
    </w:p>
    <w:p w:rsidR="009C4FD4" w:rsidRDefault="009C4FD4" w:rsidP="000632C1">
      <w:pPr>
        <w:ind w:leftChars="43" w:left="90" w:firstLineChars="50" w:firstLine="90"/>
        <w:rPr>
          <w:sz w:val="18"/>
        </w:rPr>
      </w:pPr>
      <w:r>
        <w:rPr>
          <w:rFonts w:hint="eastAsia"/>
          <w:sz w:val="18"/>
        </w:rPr>
        <w:t>实验室样品检测判定不合格，则该批次不允许流转到下道工序，需要进行不良品处理流程，返工、报废或者再次复检。</w:t>
      </w:r>
    </w:p>
    <w:p w:rsidR="00D76B02" w:rsidRDefault="00D76B02" w:rsidP="00D76B02">
      <w:pPr>
        <w:rPr>
          <w:sz w:val="18"/>
        </w:rPr>
      </w:pPr>
    </w:p>
    <w:p w:rsidR="00D76B02" w:rsidRDefault="00D76B02" w:rsidP="00D76B02">
      <w:pPr>
        <w:rPr>
          <w:sz w:val="18"/>
        </w:rPr>
      </w:pPr>
      <w:r>
        <w:rPr>
          <w:rFonts w:hint="eastAsia"/>
          <w:sz w:val="18"/>
        </w:rPr>
        <w:t>7.</w:t>
      </w:r>
      <w:r w:rsidR="00DE4FEF">
        <w:rPr>
          <w:rFonts w:hint="eastAsia"/>
          <w:sz w:val="18"/>
        </w:rPr>
        <w:t>现场盘点时，发现仓库的实际库存数量和系统中现有库存对不上怎么办</w:t>
      </w:r>
      <w:r w:rsidR="004D553C">
        <w:rPr>
          <w:rFonts w:hint="eastAsia"/>
          <w:sz w:val="18"/>
        </w:rPr>
        <w:t>？</w:t>
      </w:r>
    </w:p>
    <w:p w:rsidR="00DE4FEF" w:rsidRDefault="00DE4FEF" w:rsidP="004D553C">
      <w:pPr>
        <w:ind w:firstLineChars="50" w:firstLine="90"/>
        <w:rPr>
          <w:sz w:val="18"/>
        </w:rPr>
      </w:pPr>
      <w:r>
        <w:rPr>
          <w:rFonts w:hint="eastAsia"/>
          <w:sz w:val="18"/>
        </w:rPr>
        <w:t>可以在盘点单中，新增盘点明细，通过现有库存数和盘点数的差异，生成调整单</w:t>
      </w:r>
      <w:r w:rsidR="00901490">
        <w:rPr>
          <w:rFonts w:hint="eastAsia"/>
          <w:sz w:val="18"/>
        </w:rPr>
        <w:t>，自动调整库存数量。</w:t>
      </w:r>
    </w:p>
    <w:p w:rsidR="00E70652" w:rsidRDefault="00E70652" w:rsidP="00D76B02">
      <w:pPr>
        <w:rPr>
          <w:sz w:val="18"/>
        </w:rPr>
      </w:pPr>
    </w:p>
    <w:p w:rsidR="00E70652" w:rsidRDefault="00E70652" w:rsidP="00E70652">
      <w:pPr>
        <w:rPr>
          <w:sz w:val="18"/>
        </w:rPr>
      </w:pPr>
      <w:r>
        <w:rPr>
          <w:rFonts w:hint="eastAsia"/>
          <w:sz w:val="18"/>
        </w:rPr>
        <w:t>8.</w:t>
      </w:r>
      <w:r>
        <w:rPr>
          <w:rFonts w:hint="eastAsia"/>
          <w:sz w:val="18"/>
        </w:rPr>
        <w:t>如何退出系统？</w:t>
      </w:r>
    </w:p>
    <w:p w:rsidR="00E70652" w:rsidRDefault="00E70652" w:rsidP="00515561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在以下几种情况下，你将会退出数字化工厂系统：</w:t>
      </w:r>
    </w:p>
    <w:p w:rsidR="00E70652" w:rsidRDefault="00E70652" w:rsidP="00515561">
      <w:pPr>
        <w:pStyle w:val="a5"/>
        <w:numPr>
          <w:ilvl w:val="0"/>
          <w:numId w:val="6"/>
        </w:numPr>
        <w:ind w:firstLineChars="0"/>
        <w:rPr>
          <w:sz w:val="18"/>
        </w:rPr>
      </w:pPr>
      <w:r w:rsidRPr="00515561">
        <w:rPr>
          <w:rFonts w:hint="eastAsia"/>
          <w:sz w:val="18"/>
        </w:rPr>
        <w:t>在系统</w:t>
      </w:r>
      <w:r w:rsidR="004D553C">
        <w:rPr>
          <w:rFonts w:hint="eastAsia"/>
          <w:sz w:val="18"/>
        </w:rPr>
        <w:t>主页</w:t>
      </w:r>
      <w:r w:rsidRPr="00515561">
        <w:rPr>
          <w:rFonts w:hint="eastAsia"/>
          <w:sz w:val="18"/>
        </w:rPr>
        <w:t>上方菜单栏点击注销按钮，或点击右下角退出图标</w:t>
      </w:r>
      <w:r w:rsidR="00515561">
        <w:rPr>
          <w:rFonts w:hint="eastAsia"/>
          <w:sz w:val="18"/>
        </w:rPr>
        <w:t>；</w:t>
      </w:r>
    </w:p>
    <w:p w:rsidR="00E70652" w:rsidRDefault="00E70652" w:rsidP="00515561">
      <w:pPr>
        <w:pStyle w:val="a5"/>
        <w:numPr>
          <w:ilvl w:val="0"/>
          <w:numId w:val="6"/>
        </w:numPr>
        <w:ind w:firstLineChars="0"/>
        <w:rPr>
          <w:sz w:val="18"/>
        </w:rPr>
      </w:pPr>
      <w:r w:rsidRPr="00515561">
        <w:rPr>
          <w:rFonts w:hint="eastAsia"/>
          <w:sz w:val="18"/>
        </w:rPr>
        <w:t>与服务器连接中断时，系统将</w:t>
      </w:r>
      <w:r w:rsidR="004D553C">
        <w:rPr>
          <w:rFonts w:hint="eastAsia"/>
          <w:sz w:val="18"/>
        </w:rPr>
        <w:t>自动</w:t>
      </w:r>
      <w:r w:rsidRPr="00515561">
        <w:rPr>
          <w:rFonts w:hint="eastAsia"/>
          <w:sz w:val="18"/>
        </w:rPr>
        <w:t>提示登录无效。</w:t>
      </w:r>
    </w:p>
    <w:p w:rsidR="00515561" w:rsidRPr="00515561" w:rsidRDefault="00515561" w:rsidP="00515561">
      <w:pPr>
        <w:pStyle w:val="a5"/>
        <w:ind w:left="600" w:firstLineChars="0" w:firstLine="0"/>
        <w:rPr>
          <w:sz w:val="18"/>
        </w:rPr>
      </w:pPr>
    </w:p>
    <w:p w:rsidR="00E70652" w:rsidRDefault="000E7181" w:rsidP="00D76B02">
      <w:pPr>
        <w:rPr>
          <w:sz w:val="18"/>
        </w:rPr>
      </w:pPr>
      <w:r>
        <w:rPr>
          <w:rFonts w:hint="eastAsia"/>
          <w:sz w:val="18"/>
        </w:rPr>
        <w:t>9.</w:t>
      </w:r>
      <w:r>
        <w:rPr>
          <w:rFonts w:hint="eastAsia"/>
          <w:sz w:val="18"/>
        </w:rPr>
        <w:t>在系统中提交了一个文档上传流程申请，如何知道流程的审批进度？</w:t>
      </w:r>
    </w:p>
    <w:p w:rsidR="00515561" w:rsidRDefault="00515561" w:rsidP="00515561">
      <w:pPr>
        <w:pStyle w:val="a5"/>
        <w:numPr>
          <w:ilvl w:val="0"/>
          <w:numId w:val="7"/>
        </w:numPr>
        <w:ind w:firstLineChars="0"/>
        <w:rPr>
          <w:sz w:val="18"/>
        </w:rPr>
      </w:pPr>
      <w:r>
        <w:rPr>
          <w:rFonts w:hint="eastAsia"/>
          <w:sz w:val="18"/>
        </w:rPr>
        <w:t>在我的申请中，可以查看当前步骤审批人；</w:t>
      </w:r>
    </w:p>
    <w:p w:rsidR="00515561" w:rsidRDefault="00515561" w:rsidP="00515561">
      <w:pPr>
        <w:pStyle w:val="a5"/>
        <w:numPr>
          <w:ilvl w:val="0"/>
          <w:numId w:val="7"/>
        </w:numPr>
        <w:ind w:firstLineChars="0"/>
        <w:rPr>
          <w:sz w:val="18"/>
        </w:rPr>
      </w:pPr>
      <w:r>
        <w:rPr>
          <w:rFonts w:hint="eastAsia"/>
          <w:sz w:val="18"/>
        </w:rPr>
        <w:t>可以打开我的流程，当前步骤审批信息；</w:t>
      </w:r>
    </w:p>
    <w:p w:rsidR="00515561" w:rsidRPr="00515561" w:rsidRDefault="00515561" w:rsidP="00515561">
      <w:pPr>
        <w:pStyle w:val="a5"/>
        <w:numPr>
          <w:ilvl w:val="0"/>
          <w:numId w:val="7"/>
        </w:numPr>
        <w:ind w:firstLineChars="0"/>
        <w:rPr>
          <w:sz w:val="18"/>
        </w:rPr>
      </w:pPr>
      <w:r>
        <w:rPr>
          <w:rFonts w:hint="eastAsia"/>
          <w:sz w:val="18"/>
        </w:rPr>
        <w:t>如果审批通过，系统会发送邮件和系统消息给申请人。</w:t>
      </w:r>
    </w:p>
    <w:p w:rsidR="000E7181" w:rsidRPr="00515561" w:rsidRDefault="000E7181" w:rsidP="00515561">
      <w:pPr>
        <w:pStyle w:val="a5"/>
        <w:ind w:left="420" w:firstLineChars="0" w:firstLine="0"/>
        <w:rPr>
          <w:sz w:val="18"/>
        </w:rPr>
      </w:pPr>
    </w:p>
    <w:sectPr w:rsidR="000E7181" w:rsidRPr="00515561" w:rsidSect="00EC68A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78" w:rsidRDefault="00F60B78" w:rsidP="00381C73">
      <w:r>
        <w:separator/>
      </w:r>
    </w:p>
  </w:endnote>
  <w:endnote w:type="continuationSeparator" w:id="1">
    <w:p w:rsidR="00F60B78" w:rsidRDefault="00F60B78" w:rsidP="0038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80" w:rsidRDefault="00664E80">
    <w:pPr>
      <w:pStyle w:val="a4"/>
    </w:pPr>
    <w:r>
      <w:rPr>
        <w:rFonts w:hint="eastAsia"/>
      </w:rPr>
      <w:t xml:space="preserve">       </w:t>
    </w:r>
    <w:r w:rsidR="00515561">
      <w:rPr>
        <w:rFonts w:hint="eastAsia"/>
      </w:rPr>
      <w:t xml:space="preserve">                          </w:t>
    </w:r>
    <w:r>
      <w:rPr>
        <w:rFonts w:hint="eastAsia"/>
      </w:rPr>
      <w:t xml:space="preserve">   </w:t>
    </w:r>
    <w:r w:rsidR="00515561">
      <w:rPr>
        <w:rFonts w:hint="eastAsia"/>
      </w:rPr>
      <w:t>浙江文谷科技有限公司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78" w:rsidRDefault="00F60B78" w:rsidP="00381C73">
      <w:r>
        <w:separator/>
      </w:r>
    </w:p>
  </w:footnote>
  <w:footnote w:type="continuationSeparator" w:id="1">
    <w:p w:rsidR="00F60B78" w:rsidRDefault="00F60B78" w:rsidP="00381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15" w:rsidRDefault="00515561" w:rsidP="00664E80">
    <w:pPr>
      <w:pStyle w:val="a3"/>
      <w:ind w:firstLineChars="50" w:firstLine="90"/>
      <w:jc w:val="both"/>
    </w:pPr>
    <w:r>
      <w:rPr>
        <w:noProof/>
      </w:rPr>
      <w:drawing>
        <wp:inline distT="0" distB="0" distL="0" distR="0">
          <wp:extent cx="1089025" cy="437515"/>
          <wp:effectExtent l="19050" t="0" r="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C01"/>
    <w:multiLevelType w:val="hybridMultilevel"/>
    <w:tmpl w:val="E786B918"/>
    <w:lvl w:ilvl="0" w:tplc="769CDC0A">
      <w:start w:val="1"/>
      <w:numFmt w:val="decimal"/>
      <w:lvlText w:val="%1&gt;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B85C58"/>
    <w:multiLevelType w:val="hybridMultilevel"/>
    <w:tmpl w:val="E786B918"/>
    <w:lvl w:ilvl="0" w:tplc="769CDC0A">
      <w:start w:val="1"/>
      <w:numFmt w:val="decimal"/>
      <w:lvlText w:val="%1&gt;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2D56032"/>
    <w:multiLevelType w:val="hybridMultilevel"/>
    <w:tmpl w:val="57688CE6"/>
    <w:lvl w:ilvl="0" w:tplc="04090011">
      <w:start w:val="1"/>
      <w:numFmt w:val="decimal"/>
      <w:lvlText w:val="%1)"/>
      <w:lvlJc w:val="left"/>
      <w:pPr>
        <w:ind w:left="590" w:hanging="420"/>
      </w:p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3">
    <w:nsid w:val="39A65F41"/>
    <w:multiLevelType w:val="hybridMultilevel"/>
    <w:tmpl w:val="140EAA0E"/>
    <w:lvl w:ilvl="0" w:tplc="01989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780E6A"/>
    <w:multiLevelType w:val="hybridMultilevel"/>
    <w:tmpl w:val="79E6F99C"/>
    <w:lvl w:ilvl="0" w:tplc="769CDC0A">
      <w:start w:val="1"/>
      <w:numFmt w:val="decimal"/>
      <w:lvlText w:val="%1&gt;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1E46AB"/>
    <w:multiLevelType w:val="hybridMultilevel"/>
    <w:tmpl w:val="A670C76E"/>
    <w:lvl w:ilvl="0" w:tplc="04090011">
      <w:start w:val="1"/>
      <w:numFmt w:val="decimal"/>
      <w:lvlText w:val="%1)"/>
      <w:lvlJc w:val="left"/>
      <w:pPr>
        <w:ind w:left="600" w:hanging="420"/>
      </w:p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6">
    <w:nsid w:val="61A25D1A"/>
    <w:multiLevelType w:val="hybridMultilevel"/>
    <w:tmpl w:val="C4F467EC"/>
    <w:lvl w:ilvl="0" w:tplc="D122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C73"/>
    <w:rsid w:val="00021E9A"/>
    <w:rsid w:val="000632C1"/>
    <w:rsid w:val="000C16D2"/>
    <w:rsid w:val="000D6668"/>
    <w:rsid w:val="000E0524"/>
    <w:rsid w:val="000E7181"/>
    <w:rsid w:val="001942D1"/>
    <w:rsid w:val="001D5934"/>
    <w:rsid w:val="00246607"/>
    <w:rsid w:val="002A2E3D"/>
    <w:rsid w:val="002F03F0"/>
    <w:rsid w:val="002F4C45"/>
    <w:rsid w:val="00362742"/>
    <w:rsid w:val="00381C73"/>
    <w:rsid w:val="00490D8B"/>
    <w:rsid w:val="004D553C"/>
    <w:rsid w:val="004F4390"/>
    <w:rsid w:val="00515561"/>
    <w:rsid w:val="00525ADC"/>
    <w:rsid w:val="00551EA6"/>
    <w:rsid w:val="005B5FA7"/>
    <w:rsid w:val="00653DDC"/>
    <w:rsid w:val="00664E80"/>
    <w:rsid w:val="006E1D40"/>
    <w:rsid w:val="006F5DE3"/>
    <w:rsid w:val="007E1932"/>
    <w:rsid w:val="008239C8"/>
    <w:rsid w:val="0083638D"/>
    <w:rsid w:val="00853EB2"/>
    <w:rsid w:val="00884CCC"/>
    <w:rsid w:val="008A33AF"/>
    <w:rsid w:val="00901490"/>
    <w:rsid w:val="00905A8A"/>
    <w:rsid w:val="0093546B"/>
    <w:rsid w:val="00945561"/>
    <w:rsid w:val="00947952"/>
    <w:rsid w:val="00960F22"/>
    <w:rsid w:val="00962C54"/>
    <w:rsid w:val="009C4FD4"/>
    <w:rsid w:val="00A51715"/>
    <w:rsid w:val="00A77BCE"/>
    <w:rsid w:val="00AF690F"/>
    <w:rsid w:val="00B57D76"/>
    <w:rsid w:val="00B86CB4"/>
    <w:rsid w:val="00B912D4"/>
    <w:rsid w:val="00BC020A"/>
    <w:rsid w:val="00BF57FF"/>
    <w:rsid w:val="00BF6FE4"/>
    <w:rsid w:val="00C36620"/>
    <w:rsid w:val="00CB3A7B"/>
    <w:rsid w:val="00D76B02"/>
    <w:rsid w:val="00DD0337"/>
    <w:rsid w:val="00DE4FEF"/>
    <w:rsid w:val="00E0294B"/>
    <w:rsid w:val="00E70652"/>
    <w:rsid w:val="00EC68A9"/>
    <w:rsid w:val="00F4406F"/>
    <w:rsid w:val="00F60B78"/>
    <w:rsid w:val="00F81185"/>
    <w:rsid w:val="00F811CD"/>
    <w:rsid w:val="00FE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C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C73"/>
    <w:rPr>
      <w:sz w:val="18"/>
      <w:szCs w:val="18"/>
    </w:rPr>
  </w:style>
  <w:style w:type="paragraph" w:styleId="a5">
    <w:name w:val="List Paragraph"/>
    <w:basedOn w:val="a"/>
    <w:uiPriority w:val="34"/>
    <w:qFormat/>
    <w:rsid w:val="00381C7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942D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942D1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1556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55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65</cp:revision>
  <dcterms:created xsi:type="dcterms:W3CDTF">2019-01-11T05:57:00Z</dcterms:created>
  <dcterms:modified xsi:type="dcterms:W3CDTF">2019-04-09T11:38:00Z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1547619677</vt:lpwstr>
  </property>
</Properties>
</file>