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6E" w:rsidRDefault="00A519B2">
      <w:r>
        <w:rPr>
          <w:rFonts w:hint="eastAsia"/>
        </w:rPr>
        <w:t>本产品为打包镜像的模式，在购买完毕后直接使用镜像创建服务器，具体型号请结合业务需求及商品详细进行选择。</w:t>
      </w:r>
    </w:p>
    <w:p w:rsidR="0096516E" w:rsidRDefault="0096516E"/>
    <w:p w:rsidR="005438DD" w:rsidRDefault="0096516E">
      <w:r>
        <w:rPr>
          <w:rFonts w:hint="eastAsia"/>
        </w:rPr>
        <w:t>服务器登陆方式有两种：</w:t>
      </w:r>
      <w:r>
        <w:rPr>
          <w:rFonts w:hint="eastAsia"/>
        </w:rPr>
        <w:t>1.</w:t>
      </w:r>
      <w:r>
        <w:rPr>
          <w:rFonts w:hint="eastAsia"/>
        </w:rPr>
        <w:t>通过控制台登陆（登陆华为云账号之后又找到服务器在右侧有个远程登陆，选择</w:t>
      </w:r>
      <w:r>
        <w:rPr>
          <w:rFonts w:hint="eastAsia"/>
        </w:rPr>
        <w:t>V</w:t>
      </w:r>
      <w:r>
        <w:t>NC</w:t>
      </w:r>
      <w:r>
        <w:rPr>
          <w:rFonts w:hint="eastAsia"/>
        </w:rPr>
        <w:t>登陆（如已安装插件，可选择</w:t>
      </w:r>
      <w:r>
        <w:rPr>
          <w:rFonts w:hint="eastAsia"/>
        </w:rPr>
        <w:t>c</w:t>
      </w:r>
      <w:r>
        <w:t>loudshell</w:t>
      </w:r>
      <w:r>
        <w:rPr>
          <w:rFonts w:hint="eastAsia"/>
        </w:rPr>
        <w:t>登陆）点击之后输入密码登陆即可）</w:t>
      </w:r>
      <w:r>
        <w:rPr>
          <w:rFonts w:hint="eastAsia"/>
        </w:rPr>
        <w:t>2.</w:t>
      </w:r>
      <w:r>
        <w:rPr>
          <w:rFonts w:hint="eastAsia"/>
        </w:rPr>
        <w:t>工具登陆（因镜像为</w:t>
      </w:r>
      <w:r>
        <w:rPr>
          <w:rFonts w:hint="eastAsia"/>
        </w:rPr>
        <w:t>Linux</w:t>
      </w:r>
      <w:r>
        <w:rPr>
          <w:rFonts w:hint="eastAsia"/>
        </w:rPr>
        <w:t>系统，需要</w:t>
      </w:r>
      <w:r>
        <w:rPr>
          <w:rFonts w:hint="eastAsia"/>
        </w:rPr>
        <w:t>S</w:t>
      </w:r>
      <w:r>
        <w:t>SH</w:t>
      </w:r>
      <w:r>
        <w:rPr>
          <w:rFonts w:hint="eastAsia"/>
        </w:rPr>
        <w:t>类的远程登陆工具连接</w:t>
      </w:r>
      <w:r>
        <w:rPr>
          <w:rFonts w:hint="eastAsia"/>
        </w:rPr>
        <w:t>(</w:t>
      </w:r>
      <w:r>
        <w:rPr>
          <w:rFonts w:hint="eastAsia"/>
        </w:rPr>
        <w:t>具体工具请自行下载</w:t>
      </w:r>
      <w:r>
        <w:t>)</w:t>
      </w:r>
      <w:r>
        <w:rPr>
          <w:rFonts w:hint="eastAsia"/>
        </w:rPr>
        <w:t>，登陆方式为下载好相应工具输入服务器公网</w:t>
      </w:r>
      <w:r>
        <w:rPr>
          <w:rFonts w:hint="eastAsia"/>
        </w:rPr>
        <w:t>I</w:t>
      </w:r>
      <w:r>
        <w:t>P</w:t>
      </w:r>
      <w:r>
        <w:t>（</w:t>
      </w:r>
      <w:r>
        <w:rPr>
          <w:rFonts w:hint="eastAsia"/>
        </w:rPr>
        <w:t>在服务器上侧信息栏查找</w:t>
      </w:r>
      <w:r>
        <w:t>），</w:t>
      </w:r>
      <w:r>
        <w:rPr>
          <w:rFonts w:hint="eastAsia"/>
        </w:rPr>
        <w:t>输入密码登陆即可）</w:t>
      </w:r>
    </w:p>
    <w:p w:rsidR="0096516E" w:rsidRDefault="0096516E"/>
    <w:p w:rsidR="00A519B2" w:rsidRDefault="00A519B2">
      <w:r>
        <w:rPr>
          <w:rFonts w:hint="eastAsia"/>
        </w:rPr>
        <w:t>在开通完服务器之后请开放常用的端口如：</w:t>
      </w:r>
      <w:r>
        <w:rPr>
          <w:rFonts w:hint="eastAsia"/>
        </w:rPr>
        <w:t>22</w:t>
      </w:r>
      <w:r>
        <w:rPr>
          <w:rFonts w:hint="eastAsia"/>
        </w:rPr>
        <w:t>，</w:t>
      </w:r>
      <w:r>
        <w:rPr>
          <w:rFonts w:hint="eastAsia"/>
        </w:rPr>
        <w:t>21</w:t>
      </w:r>
      <w:r>
        <w:rPr>
          <w:rFonts w:hint="eastAsia"/>
        </w:rPr>
        <w:t>，</w:t>
      </w:r>
      <w:r>
        <w:rPr>
          <w:rFonts w:hint="eastAsia"/>
        </w:rPr>
        <w:t>3389</w:t>
      </w:r>
      <w:r>
        <w:t>,</w:t>
      </w:r>
      <w:r>
        <w:rPr>
          <w:rFonts w:hint="eastAsia"/>
        </w:rPr>
        <w:t>icmp</w:t>
      </w:r>
      <w:r>
        <w:rPr>
          <w:rFonts w:hint="eastAsia"/>
        </w:rPr>
        <w:t>等，出方向默认全部放通。</w:t>
      </w:r>
    </w:p>
    <w:p w:rsidR="00A519B2" w:rsidRDefault="00A519B2">
      <w:r>
        <w:rPr>
          <w:rFonts w:hint="eastAsia"/>
        </w:rPr>
        <w:t>镜像创建的服务器密码默认还是之前镜像的，如不需修改请联系我方相关负责人提供密码。如需修改在控制台服务器右侧更多里面点击重置密码。如控制台无法重置，请参考此链接：</w:t>
      </w:r>
    </w:p>
    <w:p w:rsidR="00A519B2" w:rsidRDefault="00AA61E2">
      <w:hyperlink r:id="rId6" w:history="1">
        <w:r w:rsidR="00F1228F" w:rsidRPr="00C9345A">
          <w:rPr>
            <w:rStyle w:val="a3"/>
          </w:rPr>
          <w:t>https://support.huaweicloud.com/ecs_faq/zh-cn_topic_0179487874.html</w:t>
        </w:r>
      </w:hyperlink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</w:p>
    <w:p w:rsidR="000475F4" w:rsidRDefault="000475F4" w:rsidP="000475F4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使用方法</w:t>
      </w:r>
    </w:p>
    <w:p w:rsidR="000475F4" w:rsidRDefault="000475F4" w:rsidP="000475F4"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</w:t>
      </w:r>
      <w:r>
        <w:rPr>
          <w:rFonts w:hint="eastAsia"/>
          <w:b/>
          <w:bCs/>
          <w:sz w:val="30"/>
          <w:szCs w:val="30"/>
        </w:rPr>
        <w:t>使用</w:t>
      </w:r>
    </w:p>
    <w:p w:rsidR="000475F4" w:rsidRDefault="000475F4" w:rsidP="000475F4">
      <w:r>
        <w:rPr>
          <w:rFonts w:hint="eastAsia"/>
        </w:rPr>
        <w:t>使用前请确保服务器已开放</w:t>
      </w:r>
      <w:r>
        <w:rPr>
          <w:rFonts w:hint="eastAsia"/>
        </w:rPr>
        <w:t>1935</w:t>
      </w:r>
      <w:r>
        <w:rPr>
          <w:rFonts w:hint="eastAsia"/>
        </w:rPr>
        <w:t>和</w:t>
      </w:r>
      <w:r>
        <w:rPr>
          <w:rFonts w:hint="eastAsia"/>
        </w:rPr>
        <w:t>8080</w:t>
      </w:r>
      <w:r>
        <w:rPr>
          <w:rFonts w:hint="eastAsia"/>
        </w:rPr>
        <w:t>端口</w:t>
      </w:r>
    </w:p>
    <w:p w:rsidR="000475F4" w:rsidRDefault="000475F4" w:rsidP="000475F4">
      <w:r>
        <w:rPr>
          <w:rFonts w:hint="eastAsia"/>
        </w:rPr>
        <w:t>软件文件目录为</w:t>
      </w:r>
      <w:r>
        <w:rPr>
          <w:rFonts w:hint="eastAsia"/>
        </w:rPr>
        <w:t>/srs-4.0release</w:t>
      </w:r>
    </w:p>
    <w:p w:rsidR="000475F4" w:rsidRDefault="000475F4" w:rsidP="000475F4">
      <w:r>
        <w:rPr>
          <w:rFonts w:hint="eastAsia"/>
        </w:rPr>
        <w:t>使用</w:t>
      </w:r>
      <w:r>
        <w:rPr>
          <w:rFonts w:hint="eastAsia"/>
        </w:rPr>
        <w:t xml:space="preserve">cd /srs-4.0release/trunk </w:t>
      </w:r>
      <w:r>
        <w:rPr>
          <w:rFonts w:hint="eastAsia"/>
        </w:rPr>
        <w:t>切换到文件目录下</w:t>
      </w:r>
    </w:p>
    <w:p w:rsidR="000475F4" w:rsidRDefault="000475F4" w:rsidP="000475F4">
      <w:r>
        <w:rPr>
          <w:rFonts w:hint="eastAsia"/>
        </w:rPr>
        <w:t>./objs/srs -c conf/srs.conf</w:t>
      </w:r>
      <w:r>
        <w:rPr>
          <w:rFonts w:hint="eastAsia"/>
        </w:rPr>
        <w:t>启动</w:t>
      </w:r>
      <w:r>
        <w:rPr>
          <w:rFonts w:hint="eastAsia"/>
        </w:rPr>
        <w:t xml:space="preserve">SRS4.0 </w:t>
      </w:r>
      <w:r>
        <w:rPr>
          <w:rFonts w:hint="eastAsia"/>
        </w:rPr>
        <w:t>这里</w:t>
      </w:r>
      <w:r>
        <w:rPr>
          <w:rFonts w:hint="eastAsia"/>
        </w:rPr>
        <w:t>srs.conf</w:t>
      </w:r>
      <w:r>
        <w:rPr>
          <w:rFonts w:hint="eastAsia"/>
        </w:rPr>
        <w:t>是配置文件名称</w:t>
      </w:r>
    </w:p>
    <w:p w:rsidR="000475F4" w:rsidRDefault="000475F4" w:rsidP="000475F4">
      <w:r>
        <w:rPr>
          <w:rFonts w:hint="eastAsia"/>
        </w:rPr>
        <w:t>/srs-4.0release/trunk/conf</w:t>
      </w:r>
      <w:r>
        <w:rPr>
          <w:rFonts w:hint="eastAsia"/>
        </w:rPr>
        <w:t>存放着不同的后缀为</w:t>
      </w:r>
      <w:r>
        <w:rPr>
          <w:rFonts w:hint="eastAsia"/>
        </w:rPr>
        <w:t>.conf</w:t>
      </w:r>
      <w:r>
        <w:rPr>
          <w:rFonts w:hint="eastAsia"/>
        </w:rPr>
        <w:t>的配置文件，使用不同的配置文件需要</w:t>
      </w:r>
      <w:r>
        <w:rPr>
          <w:rFonts w:hint="eastAsia"/>
        </w:rPr>
        <w:lastRenderedPageBreak/>
        <w:t>在启动时</w:t>
      </w:r>
      <w:r>
        <w:rPr>
          <w:rFonts w:hint="eastAsia"/>
        </w:rPr>
        <w:t>./objs/srs -c conf/xxx.conf</w:t>
      </w:r>
      <w:r>
        <w:rPr>
          <w:rFonts w:hint="eastAsia"/>
        </w:rPr>
        <w:t>这里使用不同的配置文件名称</w:t>
      </w:r>
    </w:p>
    <w:p w:rsidR="000475F4" w:rsidRDefault="000475F4" w:rsidP="000475F4">
      <w:r>
        <w:rPr>
          <w:rFonts w:hint="eastAsia"/>
        </w:rPr>
        <w:t>各个配置文件功能不尽相同，详情可查看</w:t>
      </w:r>
      <w:r>
        <w:rPr>
          <w:rFonts w:hint="eastAsia"/>
        </w:rPr>
        <w:t>SRS</w:t>
      </w:r>
      <w:r>
        <w:rPr>
          <w:rFonts w:hint="eastAsia"/>
        </w:rPr>
        <w:t>官网的配置文件讲解</w:t>
      </w:r>
    </w:p>
    <w:p w:rsidR="000475F4" w:rsidRDefault="000475F4" w:rsidP="000475F4">
      <w:r>
        <w:rPr>
          <w:rFonts w:hint="eastAsia"/>
        </w:rPr>
        <w:t>推荐使用</w:t>
      </w:r>
      <w:r>
        <w:rPr>
          <w:rFonts w:hint="eastAsia"/>
        </w:rPr>
        <w:t>srs.conf</w:t>
      </w:r>
      <w:r>
        <w:rPr>
          <w:rFonts w:hint="eastAsia"/>
        </w:rPr>
        <w:t>或</w:t>
      </w:r>
      <w:r>
        <w:rPr>
          <w:rFonts w:hint="eastAsia"/>
        </w:rPr>
        <w:t>realtime.flv.conf</w:t>
      </w:r>
      <w:r>
        <w:rPr>
          <w:rFonts w:hint="eastAsia"/>
        </w:rPr>
        <w:t>两个配置文件，</w:t>
      </w:r>
      <w:r>
        <w:rPr>
          <w:rFonts w:hint="eastAsia"/>
        </w:rPr>
        <w:t>srs.conf</w:t>
      </w:r>
      <w:r>
        <w:rPr>
          <w:rFonts w:hint="eastAsia"/>
        </w:rPr>
        <w:t>包含所有</w:t>
      </w:r>
      <w:r>
        <w:rPr>
          <w:rFonts w:hint="eastAsia"/>
        </w:rPr>
        <w:t>srs4.0</w:t>
      </w:r>
      <w:r>
        <w:rPr>
          <w:rFonts w:hint="eastAsia"/>
        </w:rPr>
        <w:t>功能，但同时过多的功能会增加推流的延迟，</w:t>
      </w:r>
      <w:r>
        <w:rPr>
          <w:rFonts w:hint="eastAsia"/>
        </w:rPr>
        <w:t>realtime.flv.conf</w:t>
      </w:r>
      <w:r>
        <w:rPr>
          <w:rFonts w:hint="eastAsia"/>
        </w:rPr>
        <w:t>可以在保证</w:t>
      </w:r>
      <w:r>
        <w:rPr>
          <w:rFonts w:hint="eastAsia"/>
        </w:rPr>
        <w:t>web</w:t>
      </w:r>
      <w:r>
        <w:rPr>
          <w:rFonts w:hint="eastAsia"/>
        </w:rPr>
        <w:t>端能够正常使用的前提下达到最低延迟</w:t>
      </w:r>
    </w:p>
    <w:p w:rsidR="000475F4" w:rsidRDefault="000475F4" w:rsidP="000475F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</w:t>
      </w:r>
      <w:r>
        <w:rPr>
          <w:rFonts w:hint="eastAsia"/>
          <w:b/>
          <w:bCs/>
          <w:sz w:val="30"/>
          <w:szCs w:val="30"/>
        </w:rPr>
        <w:t>推流</w:t>
      </w:r>
    </w:p>
    <w:p w:rsidR="000475F4" w:rsidRDefault="000475F4" w:rsidP="000475F4">
      <w:r>
        <w:rPr>
          <w:rFonts w:hint="eastAsia"/>
        </w:rPr>
        <w:t>推流以</w:t>
      </w:r>
      <w:r>
        <w:rPr>
          <w:rFonts w:hint="eastAsia"/>
        </w:rPr>
        <w:t>OBS</w:t>
      </w:r>
      <w:r>
        <w:rPr>
          <w:rFonts w:hint="eastAsia"/>
        </w:rPr>
        <w:t>为例，服务器填写</w:t>
      </w:r>
      <w:r>
        <w:rPr>
          <w:rFonts w:hint="eastAsia"/>
        </w:rPr>
        <w:t>rtmp://IP</w:t>
      </w:r>
      <w:r>
        <w:rPr>
          <w:rFonts w:hint="eastAsia"/>
        </w:rPr>
        <w:t>地址</w:t>
      </w:r>
      <w:r>
        <w:rPr>
          <w:rFonts w:hint="eastAsia"/>
        </w:rPr>
        <w:t xml:space="preserve">:1935/live </w:t>
      </w:r>
      <w:r>
        <w:rPr>
          <w:rFonts w:hint="eastAsia"/>
        </w:rPr>
        <w:t>串流密钥</w:t>
      </w:r>
      <w:r>
        <w:rPr>
          <w:rFonts w:hint="eastAsia"/>
        </w:rPr>
        <w:t xml:space="preserve"> </w:t>
      </w:r>
      <w:r>
        <w:rPr>
          <w:rFonts w:hint="eastAsia"/>
        </w:rPr>
        <w:t>填写</w:t>
      </w:r>
      <w:r>
        <w:rPr>
          <w:rFonts w:hint="eastAsia"/>
        </w:rPr>
        <w:t>livestream</w:t>
      </w:r>
      <w:r>
        <w:rPr>
          <w:rFonts w:hint="eastAsia"/>
        </w:rPr>
        <w:t>。</w:t>
      </w:r>
    </w:p>
    <w:p w:rsidR="000475F4" w:rsidRDefault="000475F4" w:rsidP="000475F4">
      <w:r>
        <w:rPr>
          <w:rFonts w:hint="eastAsia"/>
        </w:rPr>
        <w:t>例如</w:t>
      </w:r>
      <w:r>
        <w:rPr>
          <w:rFonts w:hint="eastAsia"/>
        </w:rPr>
        <w:t>:</w:t>
      </w:r>
    </w:p>
    <w:p w:rsidR="000475F4" w:rsidRDefault="000475F4" w:rsidP="000475F4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4A556711" wp14:editId="495FC507">
            <wp:extent cx="2914650" cy="104775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2914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F4" w:rsidRDefault="000475F4" w:rsidP="000475F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</w:t>
      </w:r>
      <w:r>
        <w:rPr>
          <w:rFonts w:hint="eastAsia"/>
          <w:b/>
          <w:bCs/>
          <w:sz w:val="30"/>
          <w:szCs w:val="30"/>
        </w:rPr>
        <w:t>获取</w:t>
      </w:r>
    </w:p>
    <w:p w:rsidR="000475F4" w:rsidRDefault="000475F4" w:rsidP="000475F4">
      <w:r>
        <w:rPr>
          <w:rFonts w:hint="eastAsia"/>
        </w:rPr>
        <w:t>浏览器访问</w:t>
      </w:r>
      <w:r>
        <w:rPr>
          <w:rFonts w:hint="eastAsia"/>
        </w:rPr>
        <w:t>http://IP</w:t>
      </w:r>
      <w:r>
        <w:rPr>
          <w:rFonts w:hint="eastAsia"/>
        </w:rPr>
        <w:t>地址</w:t>
      </w:r>
      <w:r>
        <w:rPr>
          <w:rFonts w:hint="eastAsia"/>
        </w:rPr>
        <w:t>:8080</w:t>
      </w:r>
      <w:r>
        <w:rPr>
          <w:rFonts w:hint="eastAsia"/>
        </w:rPr>
        <w:t>即可访问控制面板，例</w:t>
      </w:r>
      <w:r>
        <w:rPr>
          <w:rFonts w:hint="eastAsia"/>
        </w:rPr>
        <w:t>:http://123.123.123.123:8080</w:t>
      </w:r>
      <w:r>
        <w:rPr>
          <w:rFonts w:hint="eastAsia"/>
        </w:rPr>
        <w:t>，控制面板内可选择不同的播放连接，他人可以通过分享链接的链接的方式进行观看。</w:t>
      </w:r>
    </w:p>
    <w:p w:rsidR="000475F4" w:rsidRDefault="000475F4" w:rsidP="000475F4">
      <w:r>
        <w:rPr>
          <w:rFonts w:hint="eastAsia"/>
        </w:rPr>
        <w:t>VLC</w:t>
      </w:r>
      <w:r>
        <w:rPr>
          <w:rFonts w:hint="eastAsia"/>
        </w:rPr>
        <w:t>获取流的方式为新建串流，格式为串流服务器地址</w:t>
      </w:r>
      <w:r>
        <w:rPr>
          <w:rFonts w:hint="eastAsia"/>
        </w:rPr>
        <w:t>+</w:t>
      </w:r>
      <w:r>
        <w:rPr>
          <w:rFonts w:hint="eastAsia"/>
        </w:rPr>
        <w:t>串流密钥，这里填写</w:t>
      </w:r>
      <w:r>
        <w:rPr>
          <w:rFonts w:hint="eastAsia"/>
        </w:rPr>
        <w:t>rtmp://IP</w:t>
      </w:r>
      <w:r>
        <w:rPr>
          <w:rFonts w:hint="eastAsia"/>
        </w:rPr>
        <w:t>地址</w:t>
      </w:r>
      <w:r>
        <w:rPr>
          <w:rFonts w:hint="eastAsia"/>
        </w:rPr>
        <w:t>:1935/live/livestream</w:t>
      </w:r>
      <w:r>
        <w:rPr>
          <w:rFonts w:hint="eastAsia"/>
        </w:rPr>
        <w:t>，例</w:t>
      </w:r>
      <w:r>
        <w:rPr>
          <w:rFonts w:hint="eastAsia"/>
        </w:rPr>
        <w:t>rtmp://123.123.123.123:1935/live/livestream</w:t>
      </w:r>
      <w:r>
        <w:rPr>
          <w:rFonts w:hint="eastAsia"/>
        </w:rPr>
        <w:t>。</w:t>
      </w:r>
    </w:p>
    <w:p w:rsidR="000475F4" w:rsidRDefault="000475F4" w:rsidP="000475F4">
      <w:r>
        <w:rPr>
          <w:rFonts w:hint="eastAsia"/>
        </w:rPr>
        <w:t>个别配置文件不支持启动</w:t>
      </w:r>
      <w:r>
        <w:rPr>
          <w:rFonts w:hint="eastAsia"/>
        </w:rPr>
        <w:t>web</w:t>
      </w:r>
      <w:r>
        <w:rPr>
          <w:rFonts w:hint="eastAsia"/>
        </w:rPr>
        <w:t>端控制面板，如</w:t>
      </w:r>
      <w:r>
        <w:rPr>
          <w:rFonts w:hint="eastAsia"/>
        </w:rPr>
        <w:t>realtime.conf</w:t>
      </w:r>
      <w:r>
        <w:rPr>
          <w:rFonts w:hint="eastAsia"/>
        </w:rPr>
        <w:t>。</w:t>
      </w:r>
    </w:p>
    <w:p w:rsidR="000475F4" w:rsidRDefault="000475F4" w:rsidP="000475F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4.</w:t>
      </w:r>
      <w:r>
        <w:rPr>
          <w:rFonts w:hint="eastAsia"/>
          <w:b/>
          <w:bCs/>
          <w:sz w:val="30"/>
          <w:szCs w:val="30"/>
        </w:rPr>
        <w:t>其他</w:t>
      </w:r>
    </w:p>
    <w:p w:rsidR="00F1228F" w:rsidRDefault="000475F4">
      <w:pPr>
        <w:rPr>
          <w:rFonts w:hint="eastAsia"/>
        </w:rPr>
      </w:pPr>
      <w:r>
        <w:rPr>
          <w:rFonts w:hint="eastAsia"/>
        </w:rPr>
        <w:t>如启动时权限错误请使用</w:t>
      </w:r>
      <w:r>
        <w:rPr>
          <w:rFonts w:hint="eastAsia"/>
        </w:rPr>
        <w:t>chmod</w:t>
      </w:r>
      <w:r w:rsidR="00D006FA">
        <w:rPr>
          <w:rFonts w:hint="eastAsia"/>
        </w:rPr>
        <w:t>命令修改权限后使用</w:t>
      </w:r>
    </w:p>
    <w:p w:rsidR="00F1228F" w:rsidRDefault="00F1228F"/>
    <w:p w:rsidR="00F1228F" w:rsidRDefault="00F1228F"/>
    <w:p w:rsidR="00F1228F" w:rsidRDefault="00F1228F"/>
    <w:p w:rsidR="00F1228F" w:rsidRDefault="00F1228F"/>
    <w:p w:rsidR="00F1228F" w:rsidRDefault="00F1228F"/>
    <w:p w:rsidR="00F1228F" w:rsidRDefault="00F1228F"/>
    <w:p w:rsidR="00F1228F" w:rsidRDefault="00F1228F"/>
    <w:p w:rsidR="00F1228F" w:rsidRDefault="00F1228F"/>
    <w:p w:rsidR="00F1228F" w:rsidRDefault="00F1228F"/>
    <w:p w:rsidR="00F1228F" w:rsidRDefault="00F1228F">
      <w:r>
        <w:t xml:space="preserve">                       </w:t>
      </w:r>
      <w:r w:rsidR="00D006FA">
        <w:t xml:space="preserve">                               </w:t>
      </w:r>
      <w:r>
        <w:rPr>
          <w:rFonts w:hint="eastAsia"/>
        </w:rPr>
        <w:t>山东百谷云计算有限公司</w:t>
      </w:r>
    </w:p>
    <w:sectPr w:rsidR="00F1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E2" w:rsidRDefault="00AA61E2" w:rsidP="000475F4">
      <w:r>
        <w:separator/>
      </w:r>
    </w:p>
  </w:endnote>
  <w:endnote w:type="continuationSeparator" w:id="0">
    <w:p w:rsidR="00AA61E2" w:rsidRDefault="00AA61E2" w:rsidP="0004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E2" w:rsidRDefault="00AA61E2" w:rsidP="000475F4">
      <w:r>
        <w:separator/>
      </w:r>
    </w:p>
  </w:footnote>
  <w:footnote w:type="continuationSeparator" w:id="0">
    <w:p w:rsidR="00AA61E2" w:rsidRDefault="00AA61E2" w:rsidP="0004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C2"/>
    <w:rsid w:val="00031EC2"/>
    <w:rsid w:val="000475F4"/>
    <w:rsid w:val="002C73B4"/>
    <w:rsid w:val="005438DD"/>
    <w:rsid w:val="0096516E"/>
    <w:rsid w:val="00A519B2"/>
    <w:rsid w:val="00AA61E2"/>
    <w:rsid w:val="00D006FA"/>
    <w:rsid w:val="00F1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A8FD5-CBFC-4EBF-B453-83B0E60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28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4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75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7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huaweicloud.com/ecs_faq/zh-cn_topic_01794878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2022-10-25T03:39:00Z</dcterms:created>
  <dcterms:modified xsi:type="dcterms:W3CDTF">2022-11-03T01:43:00Z</dcterms:modified>
</cp:coreProperties>
</file>