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AB6D934" w14:textId="77777777" w:rsidR="00DE7FA0" w:rsidRDefault="00DE7FA0" w:rsidP="00DE7FA0">
      <w:pPr>
        <w:spacing w:line="360" w:lineRule="auto"/>
        <w:ind w:firstLineChars="200" w:firstLine="480"/>
        <w:rPr>
          <w:rFonts w:ascii="微软雅黑" w:eastAsia="微软雅黑" w:hAnsi="微软雅黑" w:cstheme="majorEastAsia"/>
          <w:b/>
          <w:sz w:val="24"/>
          <w:szCs w:val="24"/>
        </w:rPr>
      </w:pPr>
    </w:p>
    <w:p w14:paraId="03B7947C" w14:textId="77777777" w:rsidR="00DE7FA0" w:rsidRDefault="00DE7FA0" w:rsidP="00DE7FA0">
      <w:pPr>
        <w:spacing w:line="360" w:lineRule="auto"/>
        <w:ind w:firstLineChars="200" w:firstLine="480"/>
        <w:rPr>
          <w:rFonts w:ascii="微软雅黑" w:eastAsia="微软雅黑" w:hAnsi="微软雅黑" w:cstheme="majorEastAsia"/>
          <w:b/>
          <w:sz w:val="24"/>
          <w:szCs w:val="24"/>
        </w:rPr>
      </w:pPr>
    </w:p>
    <w:p w14:paraId="34C7FE70" w14:textId="77777777" w:rsidR="00DE7FA0" w:rsidRDefault="00DE7FA0" w:rsidP="00DE7FA0">
      <w:pPr>
        <w:spacing w:line="360" w:lineRule="auto"/>
        <w:ind w:firstLineChars="200" w:firstLine="960"/>
        <w:jc w:val="center"/>
        <w:rPr>
          <w:rFonts w:ascii="微软雅黑" w:eastAsia="微软雅黑" w:hAnsi="微软雅黑" w:cstheme="majorEastAsia"/>
          <w:b/>
          <w:sz w:val="48"/>
          <w:szCs w:val="24"/>
        </w:rPr>
      </w:pPr>
      <w:r>
        <w:rPr>
          <w:rFonts w:ascii="微软雅黑" w:eastAsia="微软雅黑" w:hAnsi="微软雅黑" w:cstheme="majorEastAsia" w:hint="eastAsia"/>
          <w:b/>
          <w:sz w:val="48"/>
          <w:szCs w:val="24"/>
        </w:rPr>
        <w:t>强制报告管理平台</w:t>
      </w:r>
    </w:p>
    <w:p w14:paraId="7778DAA9" w14:textId="77777777" w:rsidR="00DE7FA0" w:rsidRDefault="00DE7FA0" w:rsidP="00DE7FA0">
      <w:pPr>
        <w:spacing w:line="360" w:lineRule="auto"/>
        <w:ind w:firstLineChars="200" w:firstLine="960"/>
        <w:jc w:val="center"/>
        <w:rPr>
          <w:rFonts w:ascii="微软雅黑" w:eastAsia="微软雅黑" w:hAnsi="微软雅黑" w:cstheme="majorEastAsia"/>
          <w:b/>
          <w:sz w:val="48"/>
          <w:szCs w:val="24"/>
        </w:rPr>
      </w:pPr>
      <w:r>
        <w:rPr>
          <w:rFonts w:ascii="微软雅黑" w:eastAsia="微软雅黑" w:hAnsi="微软雅黑" w:cstheme="majorEastAsia" w:hint="eastAsia"/>
          <w:b/>
          <w:sz w:val="48"/>
          <w:szCs w:val="24"/>
        </w:rPr>
        <w:t>用户使用手册</w:t>
      </w:r>
    </w:p>
    <w:p w14:paraId="72698CA3" w14:textId="77777777" w:rsidR="00DE7FA0" w:rsidRDefault="00DE7FA0" w:rsidP="00DE7FA0">
      <w:pPr>
        <w:spacing w:line="360" w:lineRule="auto"/>
        <w:ind w:firstLineChars="200" w:firstLine="480"/>
        <w:rPr>
          <w:rFonts w:ascii="微软雅黑" w:eastAsia="微软雅黑" w:hAnsi="微软雅黑" w:cstheme="majorEastAsia"/>
          <w:b/>
          <w:sz w:val="24"/>
          <w:szCs w:val="24"/>
        </w:rPr>
      </w:pPr>
    </w:p>
    <w:p w14:paraId="5645442C" w14:textId="77777777" w:rsidR="00DE7FA0" w:rsidRDefault="00DE7FA0" w:rsidP="00DE7FA0">
      <w:pPr>
        <w:spacing w:line="360" w:lineRule="auto"/>
        <w:ind w:firstLineChars="200" w:firstLine="480"/>
        <w:rPr>
          <w:rFonts w:ascii="微软雅黑" w:eastAsia="微软雅黑" w:hAnsi="微软雅黑" w:cstheme="majorEastAsia"/>
          <w:b/>
          <w:sz w:val="24"/>
          <w:szCs w:val="24"/>
        </w:rPr>
      </w:pPr>
    </w:p>
    <w:p w14:paraId="3A5528AC" w14:textId="77777777" w:rsidR="00DE7FA0" w:rsidRDefault="00DE7FA0" w:rsidP="00DE7FA0">
      <w:pPr>
        <w:spacing w:line="360" w:lineRule="auto"/>
        <w:ind w:firstLineChars="200" w:firstLine="480"/>
        <w:rPr>
          <w:rFonts w:ascii="微软雅黑" w:eastAsia="微软雅黑" w:hAnsi="微软雅黑" w:cstheme="majorEastAsia"/>
          <w:b/>
          <w:sz w:val="24"/>
          <w:szCs w:val="24"/>
        </w:rPr>
      </w:pPr>
    </w:p>
    <w:p w14:paraId="70061C68" w14:textId="77777777" w:rsidR="00DE7FA0" w:rsidRDefault="00DE7FA0" w:rsidP="00DE7FA0">
      <w:pPr>
        <w:spacing w:line="360" w:lineRule="auto"/>
        <w:ind w:firstLineChars="200" w:firstLine="480"/>
        <w:jc w:val="center"/>
        <w:rPr>
          <w:rFonts w:ascii="微软雅黑" w:eastAsia="微软雅黑" w:hAnsi="微软雅黑" w:cstheme="majorEastAsia"/>
          <w:b/>
          <w:sz w:val="24"/>
          <w:szCs w:val="24"/>
        </w:rPr>
      </w:pPr>
      <w:bookmarkStart w:id="0" w:name="OLE_LINK5"/>
      <w:r>
        <w:rPr>
          <w:rFonts w:ascii="微软雅黑" w:eastAsia="微软雅黑" w:hAnsi="微软雅黑" w:cstheme="majorEastAsia" w:hint="eastAsia"/>
          <w:noProof/>
          <w:color w:val="000000"/>
          <w:sz w:val="24"/>
          <w:szCs w:val="24"/>
        </w:rPr>
        <w:drawing>
          <wp:inline distT="0" distB="0" distL="114300" distR="114300" wp14:anchorId="3D3B7DC7" wp14:editId="2E54FF54">
            <wp:extent cx="2541905" cy="2630805"/>
            <wp:effectExtent l="0" t="0" r="10795" b="17145"/>
            <wp:docPr id="21" name="图片 1" descr="嘉诚信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 descr="嘉诚信息"/>
                    <pic:cNvPicPr>
                      <a:picLocks noChangeAspect="1"/>
                    </pic:cNvPicPr>
                  </pic:nvPicPr>
                  <pic:blipFill>
                    <a:blip r:embed="rId7"/>
                    <a:stretch>
                      <a:fillRect/>
                    </a:stretch>
                  </pic:blipFill>
                  <pic:spPr>
                    <a:xfrm>
                      <a:off x="0" y="0"/>
                      <a:ext cx="2541905" cy="2630805"/>
                    </a:xfrm>
                    <a:prstGeom prst="rect">
                      <a:avLst/>
                    </a:prstGeom>
                    <a:noFill/>
                    <a:ln w="9525">
                      <a:noFill/>
                    </a:ln>
                  </pic:spPr>
                </pic:pic>
              </a:graphicData>
            </a:graphic>
          </wp:inline>
        </w:drawing>
      </w:r>
    </w:p>
    <w:p w14:paraId="357CBE63" w14:textId="77777777" w:rsidR="00DE7FA0" w:rsidRDefault="00DE7FA0" w:rsidP="00DE7FA0">
      <w:pPr>
        <w:spacing w:line="360" w:lineRule="auto"/>
        <w:ind w:firstLineChars="200" w:firstLine="480"/>
        <w:rPr>
          <w:rFonts w:ascii="微软雅黑" w:eastAsia="微软雅黑" w:hAnsi="微软雅黑" w:cstheme="majorEastAsia"/>
          <w:sz w:val="24"/>
          <w:szCs w:val="24"/>
        </w:rPr>
      </w:pPr>
    </w:p>
    <w:p w14:paraId="0DA0B881" w14:textId="77777777" w:rsidR="00DE7FA0" w:rsidRDefault="00DE7FA0" w:rsidP="00DE7FA0">
      <w:pPr>
        <w:spacing w:line="360" w:lineRule="auto"/>
        <w:rPr>
          <w:rFonts w:ascii="微软雅黑" w:eastAsia="微软雅黑" w:hAnsi="微软雅黑" w:cstheme="majorEastAsia"/>
          <w:sz w:val="24"/>
          <w:szCs w:val="24"/>
        </w:rPr>
      </w:pPr>
    </w:p>
    <w:p w14:paraId="69D2ECDA" w14:textId="77777777" w:rsidR="00DE7FA0" w:rsidRDefault="00DE7FA0" w:rsidP="00DE7FA0">
      <w:pPr>
        <w:spacing w:line="360" w:lineRule="auto"/>
        <w:ind w:firstLineChars="200" w:firstLine="480"/>
        <w:jc w:val="center"/>
        <w:rPr>
          <w:rFonts w:ascii="微软雅黑" w:eastAsia="微软雅黑" w:hAnsi="微软雅黑" w:cstheme="majorEastAsia"/>
          <w:b/>
          <w:bCs/>
          <w:color w:val="000000"/>
          <w:sz w:val="24"/>
          <w:szCs w:val="24"/>
        </w:rPr>
      </w:pPr>
      <w:r>
        <w:rPr>
          <w:rFonts w:ascii="微软雅黑" w:eastAsia="微软雅黑" w:hAnsi="微软雅黑" w:cstheme="majorEastAsia" w:hint="eastAsia"/>
          <w:b/>
          <w:bCs/>
          <w:color w:val="000000"/>
          <w:sz w:val="24"/>
          <w:szCs w:val="24"/>
        </w:rPr>
        <w:t>长春嘉诚信息技术股份有限公司</w:t>
      </w:r>
    </w:p>
    <w:p w14:paraId="5BD545AE" w14:textId="77777777" w:rsidR="00DE7FA0" w:rsidRDefault="00DE7FA0" w:rsidP="00DE7FA0">
      <w:pPr>
        <w:spacing w:line="360" w:lineRule="auto"/>
        <w:ind w:firstLineChars="200" w:firstLine="480"/>
        <w:jc w:val="center"/>
        <w:rPr>
          <w:rFonts w:ascii="微软雅黑" w:eastAsia="微软雅黑" w:hAnsi="微软雅黑" w:cstheme="majorEastAsia"/>
          <w:b/>
          <w:bCs/>
          <w:sz w:val="24"/>
          <w:szCs w:val="24"/>
        </w:rPr>
      </w:pPr>
      <w:r>
        <w:rPr>
          <w:rFonts w:ascii="微软雅黑" w:eastAsia="微软雅黑" w:hAnsi="微软雅黑" w:cstheme="majorEastAsia" w:hint="eastAsia"/>
          <w:b/>
          <w:bCs/>
          <w:sz w:val="24"/>
          <w:szCs w:val="24"/>
        </w:rPr>
        <w:t>www.jiachengnet.com</w:t>
      </w:r>
    </w:p>
    <w:p w14:paraId="1FDEFFED" w14:textId="77777777" w:rsidR="00DE7FA0" w:rsidRDefault="00DE7FA0" w:rsidP="00DE7FA0">
      <w:pPr>
        <w:spacing w:line="360" w:lineRule="auto"/>
        <w:ind w:firstLineChars="200" w:firstLine="480"/>
        <w:jc w:val="center"/>
        <w:rPr>
          <w:rFonts w:ascii="微软雅黑" w:eastAsia="微软雅黑" w:hAnsi="微软雅黑" w:cstheme="majorEastAsia"/>
          <w:b/>
          <w:bCs/>
          <w:color w:val="000000"/>
          <w:sz w:val="24"/>
          <w:szCs w:val="24"/>
        </w:rPr>
      </w:pPr>
      <w:r>
        <w:rPr>
          <w:rFonts w:ascii="微软雅黑" w:eastAsia="微软雅黑" w:hAnsi="微软雅黑" w:cstheme="majorEastAsia"/>
          <w:b/>
          <w:bCs/>
          <w:color w:val="000000"/>
          <w:sz w:val="24"/>
          <w:szCs w:val="24"/>
        </w:rPr>
        <w:t>20</w:t>
      </w:r>
      <w:r>
        <w:rPr>
          <w:rFonts w:ascii="微软雅黑" w:eastAsia="微软雅黑" w:hAnsi="微软雅黑" w:cstheme="majorEastAsia" w:hint="eastAsia"/>
          <w:b/>
          <w:bCs/>
          <w:color w:val="000000"/>
          <w:sz w:val="24"/>
          <w:szCs w:val="24"/>
        </w:rPr>
        <w:t>2</w:t>
      </w:r>
      <w:r>
        <w:rPr>
          <w:rFonts w:ascii="微软雅黑" w:eastAsia="微软雅黑" w:hAnsi="微软雅黑" w:cstheme="majorEastAsia"/>
          <w:b/>
          <w:bCs/>
          <w:color w:val="000000"/>
          <w:sz w:val="24"/>
          <w:szCs w:val="24"/>
        </w:rPr>
        <w:t>2</w:t>
      </w:r>
      <w:r>
        <w:rPr>
          <w:rFonts w:ascii="微软雅黑" w:eastAsia="微软雅黑" w:hAnsi="微软雅黑" w:cstheme="majorEastAsia" w:hint="eastAsia"/>
          <w:b/>
          <w:bCs/>
          <w:color w:val="000000"/>
          <w:sz w:val="24"/>
          <w:szCs w:val="24"/>
        </w:rPr>
        <w:t xml:space="preserve">年 </w:t>
      </w:r>
      <w:r>
        <w:rPr>
          <w:rFonts w:ascii="微软雅黑" w:eastAsia="微软雅黑" w:hAnsi="微软雅黑" w:cstheme="majorEastAsia"/>
          <w:b/>
          <w:bCs/>
          <w:color w:val="000000"/>
          <w:sz w:val="24"/>
          <w:szCs w:val="24"/>
        </w:rPr>
        <w:t xml:space="preserve">4 </w:t>
      </w:r>
      <w:r>
        <w:rPr>
          <w:rFonts w:ascii="微软雅黑" w:eastAsia="微软雅黑" w:hAnsi="微软雅黑" w:cstheme="majorEastAsia" w:hint="eastAsia"/>
          <w:b/>
          <w:bCs/>
          <w:color w:val="000000"/>
          <w:sz w:val="24"/>
          <w:szCs w:val="24"/>
        </w:rPr>
        <w:t>月</w:t>
      </w:r>
    </w:p>
    <w:p w14:paraId="490CE729" w14:textId="77777777" w:rsidR="00DE7FA0" w:rsidRDefault="00DE7FA0" w:rsidP="00DE7FA0">
      <w:pPr>
        <w:spacing w:line="360" w:lineRule="auto"/>
        <w:ind w:firstLineChars="200" w:firstLine="384"/>
        <w:jc w:val="center"/>
        <w:rPr>
          <w:rFonts w:ascii="微软雅黑" w:eastAsia="微软雅黑" w:hAnsi="微软雅黑" w:cstheme="majorEastAsia"/>
          <w:b/>
          <w:bCs/>
          <w:w w:val="80"/>
          <w:sz w:val="24"/>
          <w:szCs w:val="24"/>
        </w:rPr>
        <w:sectPr w:rsidR="00DE7FA0">
          <w:footerReference w:type="default" r:id="rId8"/>
          <w:pgSz w:w="12240" w:h="15840"/>
          <w:pgMar w:top="1440" w:right="1440" w:bottom="1440" w:left="1440" w:header="720" w:footer="720" w:gutter="0"/>
          <w:cols w:space="720"/>
        </w:sectPr>
      </w:pPr>
    </w:p>
    <w:bookmarkEnd w:id="0" w:displacedByCustomXml="next"/>
    <w:sdt>
      <w:sdtPr>
        <w:rPr>
          <w:rFonts w:asciiTheme="minorHAnsi" w:eastAsiaTheme="minorEastAsia" w:hAnsiTheme="minorHAnsi" w:cstheme="minorBidi"/>
          <w:color w:val="auto"/>
          <w:kern w:val="2"/>
          <w:sz w:val="21"/>
          <w:szCs w:val="22"/>
          <w:lang w:val="zh-CN"/>
        </w:rPr>
        <w:id w:val="-1228835362"/>
        <w:docPartObj>
          <w:docPartGallery w:val="Table of Contents"/>
          <w:docPartUnique/>
        </w:docPartObj>
      </w:sdtPr>
      <w:sdtEndPr>
        <w:rPr>
          <w:b/>
          <w:bCs/>
        </w:rPr>
      </w:sdtEndPr>
      <w:sdtContent>
        <w:p w14:paraId="0F0CF55A" w14:textId="77777777" w:rsidR="00DE7FA0" w:rsidRDefault="00DE7FA0" w:rsidP="00DE7FA0">
          <w:pPr>
            <w:pStyle w:val="TOC1"/>
            <w:jc w:val="center"/>
            <w:rPr>
              <w:rFonts w:ascii="微软雅黑" w:eastAsia="微软雅黑" w:hAnsi="微软雅黑"/>
              <w:color w:val="0D0D0D" w:themeColor="text1" w:themeTint="F2"/>
            </w:rPr>
          </w:pPr>
          <w:r>
            <w:rPr>
              <w:rFonts w:ascii="微软雅黑" w:eastAsia="微软雅黑" w:hAnsi="微软雅黑"/>
              <w:color w:val="0D0D0D" w:themeColor="text1" w:themeTint="F2"/>
              <w:lang w:val="zh-CN"/>
            </w:rPr>
            <w:t>目</w:t>
          </w:r>
          <w:r>
            <w:rPr>
              <w:rFonts w:ascii="微软雅黑" w:eastAsia="微软雅黑" w:hAnsi="微软雅黑" w:hint="eastAsia"/>
              <w:color w:val="0D0D0D" w:themeColor="text1" w:themeTint="F2"/>
              <w:lang w:val="zh-CN"/>
            </w:rPr>
            <w:t xml:space="preserve"> </w:t>
          </w:r>
          <w:r>
            <w:rPr>
              <w:rFonts w:ascii="微软雅黑" w:eastAsia="微软雅黑" w:hAnsi="微软雅黑"/>
              <w:color w:val="0D0D0D" w:themeColor="text1" w:themeTint="F2"/>
              <w:lang w:val="zh-CN"/>
            </w:rPr>
            <w:t>录</w:t>
          </w:r>
        </w:p>
        <w:p w14:paraId="75C19C09" w14:textId="17FF615D" w:rsidR="00DE7FA0" w:rsidRDefault="00DE7FA0">
          <w:pPr>
            <w:pStyle w:val="10"/>
            <w:tabs>
              <w:tab w:val="right" w:leader="dot" w:pos="8296"/>
            </w:tabs>
            <w:rPr>
              <w:noProof/>
            </w:rPr>
          </w:pPr>
          <w:r>
            <w:rPr>
              <w:rFonts w:ascii="微软雅黑" w:eastAsia="微软雅黑" w:hAnsi="微软雅黑"/>
            </w:rPr>
            <w:fldChar w:fldCharType="begin"/>
          </w:r>
          <w:r>
            <w:rPr>
              <w:rFonts w:ascii="微软雅黑" w:eastAsia="微软雅黑" w:hAnsi="微软雅黑"/>
            </w:rPr>
            <w:instrText xml:space="preserve"> TOC \o "1-3" \h \z \u </w:instrText>
          </w:r>
          <w:r>
            <w:rPr>
              <w:rFonts w:ascii="微软雅黑" w:eastAsia="微软雅黑" w:hAnsi="微软雅黑"/>
            </w:rPr>
            <w:fldChar w:fldCharType="separate"/>
          </w:r>
          <w:hyperlink w:anchor="_Toc101873630" w:history="1">
            <w:r w:rsidRPr="00B052C1">
              <w:rPr>
                <w:rStyle w:val="a5"/>
                <w:noProof/>
              </w:rPr>
              <w:t>1 引言</w:t>
            </w:r>
            <w:r>
              <w:rPr>
                <w:noProof/>
                <w:webHidden/>
              </w:rPr>
              <w:tab/>
            </w:r>
            <w:r>
              <w:rPr>
                <w:noProof/>
                <w:webHidden/>
              </w:rPr>
              <w:fldChar w:fldCharType="begin"/>
            </w:r>
            <w:r>
              <w:rPr>
                <w:noProof/>
                <w:webHidden/>
              </w:rPr>
              <w:instrText xml:space="preserve"> PAGEREF _Toc101873630 \h </w:instrText>
            </w:r>
            <w:r>
              <w:rPr>
                <w:noProof/>
                <w:webHidden/>
              </w:rPr>
            </w:r>
            <w:r>
              <w:rPr>
                <w:noProof/>
                <w:webHidden/>
              </w:rPr>
              <w:fldChar w:fldCharType="separate"/>
            </w:r>
            <w:r>
              <w:rPr>
                <w:noProof/>
                <w:webHidden/>
              </w:rPr>
              <w:t>3</w:t>
            </w:r>
            <w:r>
              <w:rPr>
                <w:noProof/>
                <w:webHidden/>
              </w:rPr>
              <w:fldChar w:fldCharType="end"/>
            </w:r>
          </w:hyperlink>
        </w:p>
        <w:p w14:paraId="1F8BF105" w14:textId="0F2EE082" w:rsidR="00DE7FA0" w:rsidRDefault="00C06E12">
          <w:pPr>
            <w:pStyle w:val="20"/>
            <w:tabs>
              <w:tab w:val="right" w:leader="dot" w:pos="8296"/>
            </w:tabs>
            <w:rPr>
              <w:noProof/>
            </w:rPr>
          </w:pPr>
          <w:hyperlink w:anchor="_Toc101873631" w:history="1">
            <w:r w:rsidR="00DE7FA0" w:rsidRPr="00B052C1">
              <w:rPr>
                <w:rStyle w:val="a5"/>
                <w:noProof/>
                <w:lang w:bidi="zh-CN"/>
                <w14:scene3d>
                  <w14:camera w14:prst="orthographicFront"/>
                  <w14:lightRig w14:rig="threePt" w14:dir="t">
                    <w14:rot w14:lat="0" w14:lon="0" w14:rev="0"/>
                  </w14:lightRig>
                </w14:scene3d>
              </w:rPr>
              <w:t>1.1</w:t>
            </w:r>
            <w:r w:rsidR="00DE7FA0" w:rsidRPr="00B052C1">
              <w:rPr>
                <w:rStyle w:val="a5"/>
                <w:noProof/>
              </w:rPr>
              <w:t xml:space="preserve"> 适用范围</w:t>
            </w:r>
            <w:r w:rsidR="00DE7FA0">
              <w:rPr>
                <w:noProof/>
                <w:webHidden/>
              </w:rPr>
              <w:tab/>
            </w:r>
            <w:r w:rsidR="00DE7FA0">
              <w:rPr>
                <w:noProof/>
                <w:webHidden/>
              </w:rPr>
              <w:fldChar w:fldCharType="begin"/>
            </w:r>
            <w:r w:rsidR="00DE7FA0">
              <w:rPr>
                <w:noProof/>
                <w:webHidden/>
              </w:rPr>
              <w:instrText xml:space="preserve"> PAGEREF _Toc101873631 \h </w:instrText>
            </w:r>
            <w:r w:rsidR="00DE7FA0">
              <w:rPr>
                <w:noProof/>
                <w:webHidden/>
              </w:rPr>
            </w:r>
            <w:r w:rsidR="00DE7FA0">
              <w:rPr>
                <w:noProof/>
                <w:webHidden/>
              </w:rPr>
              <w:fldChar w:fldCharType="separate"/>
            </w:r>
            <w:r w:rsidR="00DE7FA0">
              <w:rPr>
                <w:noProof/>
                <w:webHidden/>
              </w:rPr>
              <w:t>3</w:t>
            </w:r>
            <w:r w:rsidR="00DE7FA0">
              <w:rPr>
                <w:noProof/>
                <w:webHidden/>
              </w:rPr>
              <w:fldChar w:fldCharType="end"/>
            </w:r>
          </w:hyperlink>
        </w:p>
        <w:p w14:paraId="56AA0815" w14:textId="609602D1" w:rsidR="00DE7FA0" w:rsidRDefault="00C06E12">
          <w:pPr>
            <w:pStyle w:val="20"/>
            <w:tabs>
              <w:tab w:val="right" w:leader="dot" w:pos="8296"/>
            </w:tabs>
            <w:rPr>
              <w:noProof/>
            </w:rPr>
          </w:pPr>
          <w:hyperlink w:anchor="_Toc101873632" w:history="1">
            <w:r w:rsidR="00DE7FA0" w:rsidRPr="00B052C1">
              <w:rPr>
                <w:rStyle w:val="a5"/>
                <w:noProof/>
                <w:lang w:bidi="zh-CN"/>
                <w14:scene3d>
                  <w14:camera w14:prst="orthographicFront"/>
                  <w14:lightRig w14:rig="threePt" w14:dir="t">
                    <w14:rot w14:lat="0" w14:lon="0" w14:rev="0"/>
                  </w14:lightRig>
                </w14:scene3d>
              </w:rPr>
              <w:t>1.2</w:t>
            </w:r>
            <w:r w:rsidR="00DE7FA0" w:rsidRPr="00B052C1">
              <w:rPr>
                <w:rStyle w:val="a5"/>
                <w:noProof/>
              </w:rPr>
              <w:t xml:space="preserve"> 编写目的</w:t>
            </w:r>
            <w:r w:rsidR="00DE7FA0">
              <w:rPr>
                <w:noProof/>
                <w:webHidden/>
              </w:rPr>
              <w:tab/>
            </w:r>
            <w:r w:rsidR="00DE7FA0">
              <w:rPr>
                <w:noProof/>
                <w:webHidden/>
              </w:rPr>
              <w:fldChar w:fldCharType="begin"/>
            </w:r>
            <w:r w:rsidR="00DE7FA0">
              <w:rPr>
                <w:noProof/>
                <w:webHidden/>
              </w:rPr>
              <w:instrText xml:space="preserve"> PAGEREF _Toc101873632 \h </w:instrText>
            </w:r>
            <w:r w:rsidR="00DE7FA0">
              <w:rPr>
                <w:noProof/>
                <w:webHidden/>
              </w:rPr>
            </w:r>
            <w:r w:rsidR="00DE7FA0">
              <w:rPr>
                <w:noProof/>
                <w:webHidden/>
              </w:rPr>
              <w:fldChar w:fldCharType="separate"/>
            </w:r>
            <w:r w:rsidR="00DE7FA0">
              <w:rPr>
                <w:noProof/>
                <w:webHidden/>
              </w:rPr>
              <w:t>3</w:t>
            </w:r>
            <w:r w:rsidR="00DE7FA0">
              <w:rPr>
                <w:noProof/>
                <w:webHidden/>
              </w:rPr>
              <w:fldChar w:fldCharType="end"/>
            </w:r>
          </w:hyperlink>
        </w:p>
        <w:p w14:paraId="54050178" w14:textId="42717B1D" w:rsidR="00DE7FA0" w:rsidRDefault="00C06E12">
          <w:pPr>
            <w:pStyle w:val="20"/>
            <w:tabs>
              <w:tab w:val="right" w:leader="dot" w:pos="8296"/>
            </w:tabs>
            <w:rPr>
              <w:noProof/>
            </w:rPr>
          </w:pPr>
          <w:hyperlink w:anchor="_Toc101873633" w:history="1">
            <w:r w:rsidR="00DE7FA0" w:rsidRPr="00B052C1">
              <w:rPr>
                <w:rStyle w:val="a5"/>
                <w:noProof/>
                <w:lang w:bidi="zh-CN"/>
                <w14:scene3d>
                  <w14:camera w14:prst="orthographicFront"/>
                  <w14:lightRig w14:rig="threePt" w14:dir="t">
                    <w14:rot w14:lat="0" w14:lon="0" w14:rev="0"/>
                  </w14:lightRig>
                </w14:scene3d>
              </w:rPr>
              <w:t>1.3</w:t>
            </w:r>
            <w:r w:rsidR="00DE7FA0" w:rsidRPr="00B052C1">
              <w:rPr>
                <w:rStyle w:val="a5"/>
                <w:noProof/>
              </w:rPr>
              <w:t xml:space="preserve"> 适用对象</w:t>
            </w:r>
            <w:r w:rsidR="00DE7FA0">
              <w:rPr>
                <w:noProof/>
                <w:webHidden/>
              </w:rPr>
              <w:tab/>
            </w:r>
            <w:r w:rsidR="00DE7FA0">
              <w:rPr>
                <w:noProof/>
                <w:webHidden/>
              </w:rPr>
              <w:fldChar w:fldCharType="begin"/>
            </w:r>
            <w:r w:rsidR="00DE7FA0">
              <w:rPr>
                <w:noProof/>
                <w:webHidden/>
              </w:rPr>
              <w:instrText xml:space="preserve"> PAGEREF _Toc101873633 \h </w:instrText>
            </w:r>
            <w:r w:rsidR="00DE7FA0">
              <w:rPr>
                <w:noProof/>
                <w:webHidden/>
              </w:rPr>
            </w:r>
            <w:r w:rsidR="00DE7FA0">
              <w:rPr>
                <w:noProof/>
                <w:webHidden/>
              </w:rPr>
              <w:fldChar w:fldCharType="separate"/>
            </w:r>
            <w:r w:rsidR="00DE7FA0">
              <w:rPr>
                <w:noProof/>
                <w:webHidden/>
              </w:rPr>
              <w:t>3</w:t>
            </w:r>
            <w:r w:rsidR="00DE7FA0">
              <w:rPr>
                <w:noProof/>
                <w:webHidden/>
              </w:rPr>
              <w:fldChar w:fldCharType="end"/>
            </w:r>
          </w:hyperlink>
        </w:p>
        <w:p w14:paraId="5F162B63" w14:textId="0CF44B4E" w:rsidR="00DE7FA0" w:rsidRDefault="00C06E12">
          <w:pPr>
            <w:pStyle w:val="10"/>
            <w:tabs>
              <w:tab w:val="right" w:leader="dot" w:pos="8296"/>
            </w:tabs>
            <w:rPr>
              <w:noProof/>
            </w:rPr>
          </w:pPr>
          <w:hyperlink w:anchor="_Toc101873634" w:history="1">
            <w:r w:rsidR="00DE7FA0" w:rsidRPr="00B052C1">
              <w:rPr>
                <w:rStyle w:val="a5"/>
                <w:noProof/>
              </w:rPr>
              <w:t>2 系统运行环境需求</w:t>
            </w:r>
            <w:r w:rsidR="00DE7FA0">
              <w:rPr>
                <w:noProof/>
                <w:webHidden/>
              </w:rPr>
              <w:tab/>
            </w:r>
            <w:r w:rsidR="00DE7FA0">
              <w:rPr>
                <w:noProof/>
                <w:webHidden/>
              </w:rPr>
              <w:fldChar w:fldCharType="begin"/>
            </w:r>
            <w:r w:rsidR="00DE7FA0">
              <w:rPr>
                <w:noProof/>
                <w:webHidden/>
              </w:rPr>
              <w:instrText xml:space="preserve"> PAGEREF _Toc101873634 \h </w:instrText>
            </w:r>
            <w:r w:rsidR="00DE7FA0">
              <w:rPr>
                <w:noProof/>
                <w:webHidden/>
              </w:rPr>
            </w:r>
            <w:r w:rsidR="00DE7FA0">
              <w:rPr>
                <w:noProof/>
                <w:webHidden/>
              </w:rPr>
              <w:fldChar w:fldCharType="separate"/>
            </w:r>
            <w:r w:rsidR="00DE7FA0">
              <w:rPr>
                <w:noProof/>
                <w:webHidden/>
              </w:rPr>
              <w:t>3</w:t>
            </w:r>
            <w:r w:rsidR="00DE7FA0">
              <w:rPr>
                <w:noProof/>
                <w:webHidden/>
              </w:rPr>
              <w:fldChar w:fldCharType="end"/>
            </w:r>
          </w:hyperlink>
        </w:p>
        <w:p w14:paraId="708B6A26" w14:textId="2A314081" w:rsidR="00DE7FA0" w:rsidRDefault="00C06E12">
          <w:pPr>
            <w:pStyle w:val="20"/>
            <w:tabs>
              <w:tab w:val="right" w:leader="dot" w:pos="8296"/>
            </w:tabs>
            <w:rPr>
              <w:noProof/>
            </w:rPr>
          </w:pPr>
          <w:hyperlink w:anchor="_Toc101873635" w:history="1">
            <w:r w:rsidR="00DE7FA0" w:rsidRPr="00B052C1">
              <w:rPr>
                <w:rStyle w:val="a5"/>
                <w:noProof/>
                <w:lang w:bidi="zh-CN"/>
                <w14:scene3d>
                  <w14:camera w14:prst="orthographicFront"/>
                  <w14:lightRig w14:rig="threePt" w14:dir="t">
                    <w14:rot w14:lat="0" w14:lon="0" w14:rev="0"/>
                  </w14:lightRig>
                </w14:scene3d>
              </w:rPr>
              <w:t>2.1</w:t>
            </w:r>
            <w:r w:rsidR="00DE7FA0" w:rsidRPr="00B052C1">
              <w:rPr>
                <w:rStyle w:val="a5"/>
                <w:noProof/>
              </w:rPr>
              <w:t xml:space="preserve"> 软件环境</w:t>
            </w:r>
            <w:r w:rsidR="00DE7FA0">
              <w:rPr>
                <w:noProof/>
                <w:webHidden/>
              </w:rPr>
              <w:tab/>
            </w:r>
            <w:r w:rsidR="00DE7FA0">
              <w:rPr>
                <w:noProof/>
                <w:webHidden/>
              </w:rPr>
              <w:fldChar w:fldCharType="begin"/>
            </w:r>
            <w:r w:rsidR="00DE7FA0">
              <w:rPr>
                <w:noProof/>
                <w:webHidden/>
              </w:rPr>
              <w:instrText xml:space="preserve"> PAGEREF _Toc101873635 \h </w:instrText>
            </w:r>
            <w:r w:rsidR="00DE7FA0">
              <w:rPr>
                <w:noProof/>
                <w:webHidden/>
              </w:rPr>
            </w:r>
            <w:r w:rsidR="00DE7FA0">
              <w:rPr>
                <w:noProof/>
                <w:webHidden/>
              </w:rPr>
              <w:fldChar w:fldCharType="separate"/>
            </w:r>
            <w:r w:rsidR="00DE7FA0">
              <w:rPr>
                <w:noProof/>
                <w:webHidden/>
              </w:rPr>
              <w:t>4</w:t>
            </w:r>
            <w:r w:rsidR="00DE7FA0">
              <w:rPr>
                <w:noProof/>
                <w:webHidden/>
              </w:rPr>
              <w:fldChar w:fldCharType="end"/>
            </w:r>
          </w:hyperlink>
        </w:p>
        <w:p w14:paraId="2F74374E" w14:textId="1DDC842F" w:rsidR="00DE7FA0" w:rsidRDefault="00C06E12">
          <w:pPr>
            <w:pStyle w:val="20"/>
            <w:tabs>
              <w:tab w:val="right" w:leader="dot" w:pos="8296"/>
            </w:tabs>
            <w:rPr>
              <w:noProof/>
            </w:rPr>
          </w:pPr>
          <w:hyperlink w:anchor="_Toc101873636" w:history="1">
            <w:r w:rsidR="00DE7FA0" w:rsidRPr="00B052C1">
              <w:rPr>
                <w:rStyle w:val="a5"/>
                <w:noProof/>
                <w:lang w:bidi="zh-CN"/>
                <w14:scene3d>
                  <w14:camera w14:prst="orthographicFront"/>
                  <w14:lightRig w14:rig="threePt" w14:dir="t">
                    <w14:rot w14:lat="0" w14:lon="0" w14:rev="0"/>
                  </w14:lightRig>
                </w14:scene3d>
              </w:rPr>
              <w:t>2.2</w:t>
            </w:r>
            <w:r w:rsidR="00DE7FA0" w:rsidRPr="00B052C1">
              <w:rPr>
                <w:rStyle w:val="a5"/>
                <w:noProof/>
              </w:rPr>
              <w:t xml:space="preserve"> 硬件环境</w:t>
            </w:r>
            <w:r w:rsidR="00DE7FA0">
              <w:rPr>
                <w:noProof/>
                <w:webHidden/>
              </w:rPr>
              <w:tab/>
            </w:r>
            <w:r w:rsidR="00DE7FA0">
              <w:rPr>
                <w:noProof/>
                <w:webHidden/>
              </w:rPr>
              <w:fldChar w:fldCharType="begin"/>
            </w:r>
            <w:r w:rsidR="00DE7FA0">
              <w:rPr>
                <w:noProof/>
                <w:webHidden/>
              </w:rPr>
              <w:instrText xml:space="preserve"> PAGEREF _Toc101873636 \h </w:instrText>
            </w:r>
            <w:r w:rsidR="00DE7FA0">
              <w:rPr>
                <w:noProof/>
                <w:webHidden/>
              </w:rPr>
            </w:r>
            <w:r w:rsidR="00DE7FA0">
              <w:rPr>
                <w:noProof/>
                <w:webHidden/>
              </w:rPr>
              <w:fldChar w:fldCharType="separate"/>
            </w:r>
            <w:r w:rsidR="00DE7FA0">
              <w:rPr>
                <w:noProof/>
                <w:webHidden/>
              </w:rPr>
              <w:t>4</w:t>
            </w:r>
            <w:r w:rsidR="00DE7FA0">
              <w:rPr>
                <w:noProof/>
                <w:webHidden/>
              </w:rPr>
              <w:fldChar w:fldCharType="end"/>
            </w:r>
          </w:hyperlink>
        </w:p>
        <w:p w14:paraId="187A7CC9" w14:textId="42C6E879" w:rsidR="00DE7FA0" w:rsidRDefault="00C06E12">
          <w:pPr>
            <w:pStyle w:val="10"/>
            <w:tabs>
              <w:tab w:val="right" w:leader="dot" w:pos="8296"/>
            </w:tabs>
            <w:rPr>
              <w:noProof/>
            </w:rPr>
          </w:pPr>
          <w:hyperlink w:anchor="_Toc101873637" w:history="1">
            <w:r w:rsidR="00DE7FA0" w:rsidRPr="00B052C1">
              <w:rPr>
                <w:rStyle w:val="a5"/>
                <w:noProof/>
              </w:rPr>
              <w:t>3 系统功能介绍</w:t>
            </w:r>
            <w:r w:rsidR="00DE7FA0">
              <w:rPr>
                <w:noProof/>
                <w:webHidden/>
              </w:rPr>
              <w:tab/>
            </w:r>
            <w:r w:rsidR="00DE7FA0">
              <w:rPr>
                <w:noProof/>
                <w:webHidden/>
              </w:rPr>
              <w:fldChar w:fldCharType="begin"/>
            </w:r>
            <w:r w:rsidR="00DE7FA0">
              <w:rPr>
                <w:noProof/>
                <w:webHidden/>
              </w:rPr>
              <w:instrText xml:space="preserve"> PAGEREF _Toc101873637 \h </w:instrText>
            </w:r>
            <w:r w:rsidR="00DE7FA0">
              <w:rPr>
                <w:noProof/>
                <w:webHidden/>
              </w:rPr>
            </w:r>
            <w:r w:rsidR="00DE7FA0">
              <w:rPr>
                <w:noProof/>
                <w:webHidden/>
              </w:rPr>
              <w:fldChar w:fldCharType="separate"/>
            </w:r>
            <w:r w:rsidR="00DE7FA0">
              <w:rPr>
                <w:noProof/>
                <w:webHidden/>
              </w:rPr>
              <w:t>4</w:t>
            </w:r>
            <w:r w:rsidR="00DE7FA0">
              <w:rPr>
                <w:noProof/>
                <w:webHidden/>
              </w:rPr>
              <w:fldChar w:fldCharType="end"/>
            </w:r>
          </w:hyperlink>
        </w:p>
        <w:p w14:paraId="2E11EF81" w14:textId="5D384ADA" w:rsidR="00DE7FA0" w:rsidRDefault="00C06E12">
          <w:pPr>
            <w:pStyle w:val="20"/>
            <w:tabs>
              <w:tab w:val="right" w:leader="dot" w:pos="8296"/>
            </w:tabs>
            <w:rPr>
              <w:noProof/>
            </w:rPr>
          </w:pPr>
          <w:hyperlink w:anchor="_Toc101873638" w:history="1">
            <w:r w:rsidR="00DE7FA0" w:rsidRPr="00B052C1">
              <w:rPr>
                <w:rStyle w:val="a5"/>
                <w:noProof/>
                <w:lang w:bidi="zh-CN"/>
                <w14:scene3d>
                  <w14:camera w14:prst="orthographicFront"/>
                  <w14:lightRig w14:rig="threePt" w14:dir="t">
                    <w14:rot w14:lat="0" w14:lon="0" w14:rev="0"/>
                  </w14:lightRig>
                </w14:scene3d>
              </w:rPr>
              <w:t>3.1</w:t>
            </w:r>
            <w:r w:rsidR="00DE7FA0" w:rsidRPr="00B052C1">
              <w:rPr>
                <w:rStyle w:val="a5"/>
                <w:noProof/>
              </w:rPr>
              <w:t xml:space="preserve"> 平台登录要求</w:t>
            </w:r>
            <w:r w:rsidR="00DE7FA0">
              <w:rPr>
                <w:noProof/>
                <w:webHidden/>
              </w:rPr>
              <w:tab/>
            </w:r>
            <w:r w:rsidR="00DE7FA0">
              <w:rPr>
                <w:noProof/>
                <w:webHidden/>
              </w:rPr>
              <w:fldChar w:fldCharType="begin"/>
            </w:r>
            <w:r w:rsidR="00DE7FA0">
              <w:rPr>
                <w:noProof/>
                <w:webHidden/>
              </w:rPr>
              <w:instrText xml:space="preserve"> PAGEREF _Toc101873638 \h </w:instrText>
            </w:r>
            <w:r w:rsidR="00DE7FA0">
              <w:rPr>
                <w:noProof/>
                <w:webHidden/>
              </w:rPr>
            </w:r>
            <w:r w:rsidR="00DE7FA0">
              <w:rPr>
                <w:noProof/>
                <w:webHidden/>
              </w:rPr>
              <w:fldChar w:fldCharType="separate"/>
            </w:r>
            <w:r w:rsidR="00DE7FA0">
              <w:rPr>
                <w:noProof/>
                <w:webHidden/>
              </w:rPr>
              <w:t>4</w:t>
            </w:r>
            <w:r w:rsidR="00DE7FA0">
              <w:rPr>
                <w:noProof/>
                <w:webHidden/>
              </w:rPr>
              <w:fldChar w:fldCharType="end"/>
            </w:r>
          </w:hyperlink>
        </w:p>
        <w:p w14:paraId="011E0275" w14:textId="1D1DE865" w:rsidR="00DE7FA0" w:rsidRDefault="00C06E12">
          <w:pPr>
            <w:pStyle w:val="30"/>
            <w:tabs>
              <w:tab w:val="right" w:leader="dot" w:pos="8296"/>
            </w:tabs>
            <w:rPr>
              <w:noProof/>
            </w:rPr>
          </w:pPr>
          <w:hyperlink w:anchor="_Toc101873639" w:history="1">
            <w:r w:rsidR="00DE7FA0" w:rsidRPr="00B052C1">
              <w:rPr>
                <w:rStyle w:val="a5"/>
                <w:noProof/>
              </w:rPr>
              <w:t>3.1.1 前端站点访问</w:t>
            </w:r>
            <w:r w:rsidR="00DE7FA0">
              <w:rPr>
                <w:noProof/>
                <w:webHidden/>
              </w:rPr>
              <w:tab/>
            </w:r>
            <w:r w:rsidR="00DE7FA0">
              <w:rPr>
                <w:noProof/>
                <w:webHidden/>
              </w:rPr>
              <w:fldChar w:fldCharType="begin"/>
            </w:r>
            <w:r w:rsidR="00DE7FA0">
              <w:rPr>
                <w:noProof/>
                <w:webHidden/>
              </w:rPr>
              <w:instrText xml:space="preserve"> PAGEREF _Toc101873639 \h </w:instrText>
            </w:r>
            <w:r w:rsidR="00DE7FA0">
              <w:rPr>
                <w:noProof/>
                <w:webHidden/>
              </w:rPr>
            </w:r>
            <w:r w:rsidR="00DE7FA0">
              <w:rPr>
                <w:noProof/>
                <w:webHidden/>
              </w:rPr>
              <w:fldChar w:fldCharType="separate"/>
            </w:r>
            <w:r w:rsidR="00DE7FA0">
              <w:rPr>
                <w:noProof/>
                <w:webHidden/>
              </w:rPr>
              <w:t>4</w:t>
            </w:r>
            <w:r w:rsidR="00DE7FA0">
              <w:rPr>
                <w:noProof/>
                <w:webHidden/>
              </w:rPr>
              <w:fldChar w:fldCharType="end"/>
            </w:r>
          </w:hyperlink>
        </w:p>
        <w:p w14:paraId="7750E6C4" w14:textId="5AB5E351" w:rsidR="00DE7FA0" w:rsidRDefault="00C06E12">
          <w:pPr>
            <w:pStyle w:val="30"/>
            <w:tabs>
              <w:tab w:val="right" w:leader="dot" w:pos="8296"/>
            </w:tabs>
            <w:rPr>
              <w:noProof/>
            </w:rPr>
          </w:pPr>
          <w:hyperlink w:anchor="_Toc101873640" w:history="1">
            <w:r w:rsidR="00DE7FA0" w:rsidRPr="00B052C1">
              <w:rPr>
                <w:rStyle w:val="a5"/>
                <w:noProof/>
              </w:rPr>
              <w:t>3.1.2 后台管理端访问</w:t>
            </w:r>
            <w:r w:rsidR="00DE7FA0">
              <w:rPr>
                <w:noProof/>
                <w:webHidden/>
              </w:rPr>
              <w:tab/>
            </w:r>
            <w:r w:rsidR="00DE7FA0">
              <w:rPr>
                <w:noProof/>
                <w:webHidden/>
              </w:rPr>
              <w:fldChar w:fldCharType="begin"/>
            </w:r>
            <w:r w:rsidR="00DE7FA0">
              <w:rPr>
                <w:noProof/>
                <w:webHidden/>
              </w:rPr>
              <w:instrText xml:space="preserve"> PAGEREF _Toc101873640 \h </w:instrText>
            </w:r>
            <w:r w:rsidR="00DE7FA0">
              <w:rPr>
                <w:noProof/>
                <w:webHidden/>
              </w:rPr>
            </w:r>
            <w:r w:rsidR="00DE7FA0">
              <w:rPr>
                <w:noProof/>
                <w:webHidden/>
              </w:rPr>
              <w:fldChar w:fldCharType="separate"/>
            </w:r>
            <w:r w:rsidR="00DE7FA0">
              <w:rPr>
                <w:noProof/>
                <w:webHidden/>
              </w:rPr>
              <w:t>5</w:t>
            </w:r>
            <w:r w:rsidR="00DE7FA0">
              <w:rPr>
                <w:noProof/>
                <w:webHidden/>
              </w:rPr>
              <w:fldChar w:fldCharType="end"/>
            </w:r>
          </w:hyperlink>
        </w:p>
        <w:p w14:paraId="75B1EA1B" w14:textId="34B538BD" w:rsidR="00DE7FA0" w:rsidRDefault="00C06E12">
          <w:pPr>
            <w:pStyle w:val="30"/>
            <w:tabs>
              <w:tab w:val="right" w:leader="dot" w:pos="8296"/>
            </w:tabs>
            <w:rPr>
              <w:noProof/>
            </w:rPr>
          </w:pPr>
          <w:hyperlink w:anchor="_Toc101873641" w:history="1">
            <w:r w:rsidR="00DE7FA0" w:rsidRPr="00B052C1">
              <w:rPr>
                <w:rStyle w:val="a5"/>
                <w:noProof/>
              </w:rPr>
              <w:t>3.1.3 访问方式</w:t>
            </w:r>
            <w:r w:rsidR="00DE7FA0">
              <w:rPr>
                <w:noProof/>
                <w:webHidden/>
              </w:rPr>
              <w:tab/>
            </w:r>
            <w:r w:rsidR="00DE7FA0">
              <w:rPr>
                <w:noProof/>
                <w:webHidden/>
              </w:rPr>
              <w:fldChar w:fldCharType="begin"/>
            </w:r>
            <w:r w:rsidR="00DE7FA0">
              <w:rPr>
                <w:noProof/>
                <w:webHidden/>
              </w:rPr>
              <w:instrText xml:space="preserve"> PAGEREF _Toc101873641 \h </w:instrText>
            </w:r>
            <w:r w:rsidR="00DE7FA0">
              <w:rPr>
                <w:noProof/>
                <w:webHidden/>
              </w:rPr>
            </w:r>
            <w:r w:rsidR="00DE7FA0">
              <w:rPr>
                <w:noProof/>
                <w:webHidden/>
              </w:rPr>
              <w:fldChar w:fldCharType="separate"/>
            </w:r>
            <w:r w:rsidR="00DE7FA0">
              <w:rPr>
                <w:noProof/>
                <w:webHidden/>
              </w:rPr>
              <w:t>5</w:t>
            </w:r>
            <w:r w:rsidR="00DE7FA0">
              <w:rPr>
                <w:noProof/>
                <w:webHidden/>
              </w:rPr>
              <w:fldChar w:fldCharType="end"/>
            </w:r>
          </w:hyperlink>
        </w:p>
        <w:p w14:paraId="456F11C2" w14:textId="4C4247FA" w:rsidR="00DE7FA0" w:rsidRDefault="00C06E12">
          <w:pPr>
            <w:pStyle w:val="20"/>
            <w:tabs>
              <w:tab w:val="right" w:leader="dot" w:pos="8296"/>
            </w:tabs>
            <w:rPr>
              <w:noProof/>
            </w:rPr>
          </w:pPr>
          <w:hyperlink w:anchor="_Toc101873642" w:history="1">
            <w:r w:rsidR="00DE7FA0" w:rsidRPr="00B052C1">
              <w:rPr>
                <w:rStyle w:val="a5"/>
                <w:noProof/>
                <w:lang w:bidi="zh-CN"/>
                <w14:scene3d>
                  <w14:camera w14:prst="orthographicFront"/>
                  <w14:lightRig w14:rig="threePt" w14:dir="t">
                    <w14:rot w14:lat="0" w14:lon="0" w14:rev="0"/>
                  </w14:lightRig>
                </w14:scene3d>
              </w:rPr>
              <w:t>3.2</w:t>
            </w:r>
            <w:r w:rsidR="00DE7FA0" w:rsidRPr="00B052C1">
              <w:rPr>
                <w:rStyle w:val="a5"/>
                <w:noProof/>
              </w:rPr>
              <w:t xml:space="preserve"> 前端功能介绍</w:t>
            </w:r>
            <w:r w:rsidR="00DE7FA0">
              <w:rPr>
                <w:noProof/>
                <w:webHidden/>
              </w:rPr>
              <w:tab/>
            </w:r>
            <w:r w:rsidR="00DE7FA0">
              <w:rPr>
                <w:noProof/>
                <w:webHidden/>
              </w:rPr>
              <w:fldChar w:fldCharType="begin"/>
            </w:r>
            <w:r w:rsidR="00DE7FA0">
              <w:rPr>
                <w:noProof/>
                <w:webHidden/>
              </w:rPr>
              <w:instrText xml:space="preserve"> PAGEREF _Toc101873642 \h </w:instrText>
            </w:r>
            <w:r w:rsidR="00DE7FA0">
              <w:rPr>
                <w:noProof/>
                <w:webHidden/>
              </w:rPr>
            </w:r>
            <w:r w:rsidR="00DE7FA0">
              <w:rPr>
                <w:noProof/>
                <w:webHidden/>
              </w:rPr>
              <w:fldChar w:fldCharType="separate"/>
            </w:r>
            <w:r w:rsidR="00DE7FA0">
              <w:rPr>
                <w:noProof/>
                <w:webHidden/>
              </w:rPr>
              <w:t>5</w:t>
            </w:r>
            <w:r w:rsidR="00DE7FA0">
              <w:rPr>
                <w:noProof/>
                <w:webHidden/>
              </w:rPr>
              <w:fldChar w:fldCharType="end"/>
            </w:r>
          </w:hyperlink>
        </w:p>
        <w:p w14:paraId="5109145F" w14:textId="4B0AF75B" w:rsidR="00DE7FA0" w:rsidRDefault="00C06E12">
          <w:pPr>
            <w:pStyle w:val="30"/>
            <w:tabs>
              <w:tab w:val="right" w:leader="dot" w:pos="8296"/>
            </w:tabs>
            <w:rPr>
              <w:noProof/>
            </w:rPr>
          </w:pPr>
          <w:hyperlink w:anchor="_Toc101873643" w:history="1">
            <w:r w:rsidR="00DE7FA0" w:rsidRPr="00B052C1">
              <w:rPr>
                <w:rStyle w:val="a5"/>
                <w:noProof/>
              </w:rPr>
              <w:t>3.2.1 界面结构说明</w:t>
            </w:r>
            <w:r w:rsidR="00DE7FA0">
              <w:rPr>
                <w:noProof/>
                <w:webHidden/>
              </w:rPr>
              <w:tab/>
            </w:r>
            <w:r w:rsidR="00DE7FA0">
              <w:rPr>
                <w:noProof/>
                <w:webHidden/>
              </w:rPr>
              <w:fldChar w:fldCharType="begin"/>
            </w:r>
            <w:r w:rsidR="00DE7FA0">
              <w:rPr>
                <w:noProof/>
                <w:webHidden/>
              </w:rPr>
              <w:instrText xml:space="preserve"> PAGEREF _Toc101873643 \h </w:instrText>
            </w:r>
            <w:r w:rsidR="00DE7FA0">
              <w:rPr>
                <w:noProof/>
                <w:webHidden/>
              </w:rPr>
            </w:r>
            <w:r w:rsidR="00DE7FA0">
              <w:rPr>
                <w:noProof/>
                <w:webHidden/>
              </w:rPr>
              <w:fldChar w:fldCharType="separate"/>
            </w:r>
            <w:r w:rsidR="00DE7FA0">
              <w:rPr>
                <w:noProof/>
                <w:webHidden/>
              </w:rPr>
              <w:t>5</w:t>
            </w:r>
            <w:r w:rsidR="00DE7FA0">
              <w:rPr>
                <w:noProof/>
                <w:webHidden/>
              </w:rPr>
              <w:fldChar w:fldCharType="end"/>
            </w:r>
          </w:hyperlink>
        </w:p>
        <w:p w14:paraId="645F52A2" w14:textId="5E26ACC6" w:rsidR="00DE7FA0" w:rsidRDefault="00C06E12">
          <w:pPr>
            <w:pStyle w:val="30"/>
            <w:tabs>
              <w:tab w:val="right" w:leader="dot" w:pos="8296"/>
            </w:tabs>
            <w:rPr>
              <w:noProof/>
            </w:rPr>
          </w:pPr>
          <w:hyperlink w:anchor="_Toc101873644" w:history="1">
            <w:r w:rsidR="00DE7FA0" w:rsidRPr="00B052C1">
              <w:rPr>
                <w:rStyle w:val="a5"/>
                <w:noProof/>
              </w:rPr>
              <w:t>3.2.2 强制报告</w:t>
            </w:r>
            <w:r w:rsidR="00DE7FA0">
              <w:rPr>
                <w:noProof/>
                <w:webHidden/>
              </w:rPr>
              <w:tab/>
            </w:r>
            <w:r w:rsidR="00DE7FA0">
              <w:rPr>
                <w:noProof/>
                <w:webHidden/>
              </w:rPr>
              <w:fldChar w:fldCharType="begin"/>
            </w:r>
            <w:r w:rsidR="00DE7FA0">
              <w:rPr>
                <w:noProof/>
                <w:webHidden/>
              </w:rPr>
              <w:instrText xml:space="preserve"> PAGEREF _Toc101873644 \h </w:instrText>
            </w:r>
            <w:r w:rsidR="00DE7FA0">
              <w:rPr>
                <w:noProof/>
                <w:webHidden/>
              </w:rPr>
            </w:r>
            <w:r w:rsidR="00DE7FA0">
              <w:rPr>
                <w:noProof/>
                <w:webHidden/>
              </w:rPr>
              <w:fldChar w:fldCharType="separate"/>
            </w:r>
            <w:r w:rsidR="00DE7FA0">
              <w:rPr>
                <w:noProof/>
                <w:webHidden/>
              </w:rPr>
              <w:t>6</w:t>
            </w:r>
            <w:r w:rsidR="00DE7FA0">
              <w:rPr>
                <w:noProof/>
                <w:webHidden/>
              </w:rPr>
              <w:fldChar w:fldCharType="end"/>
            </w:r>
          </w:hyperlink>
        </w:p>
        <w:p w14:paraId="37F1EDB0" w14:textId="50B85D82" w:rsidR="00DE7FA0" w:rsidRDefault="00C06E12">
          <w:pPr>
            <w:pStyle w:val="20"/>
            <w:tabs>
              <w:tab w:val="right" w:leader="dot" w:pos="8296"/>
            </w:tabs>
            <w:rPr>
              <w:noProof/>
            </w:rPr>
          </w:pPr>
          <w:hyperlink w:anchor="_Toc101873645" w:history="1">
            <w:r w:rsidR="00DE7FA0" w:rsidRPr="00B052C1">
              <w:rPr>
                <w:rStyle w:val="a5"/>
                <w:noProof/>
                <w:lang w:bidi="zh-CN"/>
                <w14:scene3d>
                  <w14:camera w14:prst="orthographicFront"/>
                  <w14:lightRig w14:rig="threePt" w14:dir="t">
                    <w14:rot w14:lat="0" w14:lon="0" w14:rev="0"/>
                  </w14:lightRig>
                </w14:scene3d>
              </w:rPr>
              <w:t>3.3</w:t>
            </w:r>
            <w:r w:rsidR="00DE7FA0" w:rsidRPr="00B052C1">
              <w:rPr>
                <w:rStyle w:val="a5"/>
                <w:noProof/>
              </w:rPr>
              <w:t xml:space="preserve"> 后台管理</w:t>
            </w:r>
            <w:r w:rsidR="00DE7FA0">
              <w:rPr>
                <w:noProof/>
                <w:webHidden/>
              </w:rPr>
              <w:tab/>
            </w:r>
            <w:r w:rsidR="00DE7FA0">
              <w:rPr>
                <w:noProof/>
                <w:webHidden/>
              </w:rPr>
              <w:fldChar w:fldCharType="begin"/>
            </w:r>
            <w:r w:rsidR="00DE7FA0">
              <w:rPr>
                <w:noProof/>
                <w:webHidden/>
              </w:rPr>
              <w:instrText xml:space="preserve"> PAGEREF _Toc101873645 \h </w:instrText>
            </w:r>
            <w:r w:rsidR="00DE7FA0">
              <w:rPr>
                <w:noProof/>
                <w:webHidden/>
              </w:rPr>
            </w:r>
            <w:r w:rsidR="00DE7FA0">
              <w:rPr>
                <w:noProof/>
                <w:webHidden/>
              </w:rPr>
              <w:fldChar w:fldCharType="separate"/>
            </w:r>
            <w:r w:rsidR="00DE7FA0">
              <w:rPr>
                <w:noProof/>
                <w:webHidden/>
              </w:rPr>
              <w:t>12</w:t>
            </w:r>
            <w:r w:rsidR="00DE7FA0">
              <w:rPr>
                <w:noProof/>
                <w:webHidden/>
              </w:rPr>
              <w:fldChar w:fldCharType="end"/>
            </w:r>
          </w:hyperlink>
        </w:p>
        <w:p w14:paraId="573854CC" w14:textId="73942CB3" w:rsidR="00DE7FA0" w:rsidRDefault="00C06E12">
          <w:pPr>
            <w:pStyle w:val="30"/>
            <w:tabs>
              <w:tab w:val="right" w:leader="dot" w:pos="8296"/>
            </w:tabs>
            <w:rPr>
              <w:noProof/>
            </w:rPr>
          </w:pPr>
          <w:hyperlink w:anchor="_Toc101873646" w:history="1">
            <w:r w:rsidR="00DE7FA0" w:rsidRPr="00B052C1">
              <w:rPr>
                <w:rStyle w:val="a5"/>
                <w:noProof/>
              </w:rPr>
              <w:t>3.3.1 公安机关管理</w:t>
            </w:r>
            <w:r w:rsidR="00DE7FA0">
              <w:rPr>
                <w:noProof/>
                <w:webHidden/>
              </w:rPr>
              <w:tab/>
            </w:r>
            <w:r w:rsidR="00DE7FA0">
              <w:rPr>
                <w:noProof/>
                <w:webHidden/>
              </w:rPr>
              <w:fldChar w:fldCharType="begin"/>
            </w:r>
            <w:r w:rsidR="00DE7FA0">
              <w:rPr>
                <w:noProof/>
                <w:webHidden/>
              </w:rPr>
              <w:instrText xml:space="preserve"> PAGEREF _Toc101873646 \h </w:instrText>
            </w:r>
            <w:r w:rsidR="00DE7FA0">
              <w:rPr>
                <w:noProof/>
                <w:webHidden/>
              </w:rPr>
            </w:r>
            <w:r w:rsidR="00DE7FA0">
              <w:rPr>
                <w:noProof/>
                <w:webHidden/>
              </w:rPr>
              <w:fldChar w:fldCharType="separate"/>
            </w:r>
            <w:r w:rsidR="00DE7FA0">
              <w:rPr>
                <w:noProof/>
                <w:webHidden/>
              </w:rPr>
              <w:t>12</w:t>
            </w:r>
            <w:r w:rsidR="00DE7FA0">
              <w:rPr>
                <w:noProof/>
                <w:webHidden/>
              </w:rPr>
              <w:fldChar w:fldCharType="end"/>
            </w:r>
          </w:hyperlink>
        </w:p>
        <w:p w14:paraId="271A0A7A" w14:textId="6B43EFC8" w:rsidR="00DE7FA0" w:rsidRDefault="00C06E12">
          <w:pPr>
            <w:pStyle w:val="30"/>
            <w:tabs>
              <w:tab w:val="right" w:leader="dot" w:pos="8296"/>
            </w:tabs>
            <w:rPr>
              <w:noProof/>
            </w:rPr>
          </w:pPr>
          <w:hyperlink w:anchor="_Toc101873647" w:history="1">
            <w:r w:rsidR="00DE7FA0" w:rsidRPr="00B052C1">
              <w:rPr>
                <w:rStyle w:val="a5"/>
                <w:noProof/>
              </w:rPr>
              <w:t>3.3.2 检察机关管理</w:t>
            </w:r>
            <w:r w:rsidR="00DE7FA0">
              <w:rPr>
                <w:noProof/>
                <w:webHidden/>
              </w:rPr>
              <w:tab/>
            </w:r>
            <w:r w:rsidR="00DE7FA0">
              <w:rPr>
                <w:noProof/>
                <w:webHidden/>
              </w:rPr>
              <w:fldChar w:fldCharType="begin"/>
            </w:r>
            <w:r w:rsidR="00DE7FA0">
              <w:rPr>
                <w:noProof/>
                <w:webHidden/>
              </w:rPr>
              <w:instrText xml:space="preserve"> PAGEREF _Toc101873647 \h </w:instrText>
            </w:r>
            <w:r w:rsidR="00DE7FA0">
              <w:rPr>
                <w:noProof/>
                <w:webHidden/>
              </w:rPr>
            </w:r>
            <w:r w:rsidR="00DE7FA0">
              <w:rPr>
                <w:noProof/>
                <w:webHidden/>
              </w:rPr>
              <w:fldChar w:fldCharType="separate"/>
            </w:r>
            <w:r w:rsidR="00DE7FA0">
              <w:rPr>
                <w:noProof/>
                <w:webHidden/>
              </w:rPr>
              <w:t>18</w:t>
            </w:r>
            <w:r w:rsidR="00DE7FA0">
              <w:rPr>
                <w:noProof/>
                <w:webHidden/>
              </w:rPr>
              <w:fldChar w:fldCharType="end"/>
            </w:r>
          </w:hyperlink>
        </w:p>
        <w:p w14:paraId="4B9F2678" w14:textId="2D10A12B" w:rsidR="00DE7FA0" w:rsidRDefault="00DE7FA0" w:rsidP="00DE7FA0">
          <w:r>
            <w:rPr>
              <w:rFonts w:ascii="微软雅黑" w:eastAsia="微软雅黑" w:hAnsi="微软雅黑"/>
              <w:bCs/>
              <w:lang w:val="zh-CN"/>
            </w:rPr>
            <w:fldChar w:fldCharType="end"/>
          </w:r>
        </w:p>
      </w:sdtContent>
    </w:sdt>
    <w:p w14:paraId="3393B93D" w14:textId="77777777" w:rsidR="00DE7FA0" w:rsidRDefault="00DE7FA0" w:rsidP="00DE7FA0"/>
    <w:p w14:paraId="4536255D" w14:textId="77777777" w:rsidR="00DE7FA0" w:rsidRDefault="00DE7FA0" w:rsidP="00DE7FA0"/>
    <w:p w14:paraId="49443035" w14:textId="77777777" w:rsidR="00DE7FA0" w:rsidRDefault="00DE7FA0" w:rsidP="00DE7FA0"/>
    <w:p w14:paraId="57FA4FC6" w14:textId="77777777" w:rsidR="00DE7FA0" w:rsidRDefault="00DE7FA0" w:rsidP="00DE7FA0"/>
    <w:p w14:paraId="38D335B3" w14:textId="77777777" w:rsidR="00DE7FA0" w:rsidRDefault="00DE7FA0" w:rsidP="00DE7FA0"/>
    <w:p w14:paraId="19BFD48B" w14:textId="77777777" w:rsidR="00DE7FA0" w:rsidRDefault="00DE7FA0" w:rsidP="00DE7FA0"/>
    <w:p w14:paraId="6F499B08" w14:textId="77777777" w:rsidR="00DE7FA0" w:rsidRDefault="00DE7FA0" w:rsidP="00DE7FA0"/>
    <w:p w14:paraId="75CD6722" w14:textId="77777777" w:rsidR="00DE7FA0" w:rsidRDefault="00DE7FA0" w:rsidP="00DE7FA0"/>
    <w:p w14:paraId="63FA6C79" w14:textId="77777777" w:rsidR="00DE7FA0" w:rsidRDefault="00DE7FA0" w:rsidP="00DE7FA0"/>
    <w:p w14:paraId="1920582B" w14:textId="77777777" w:rsidR="00DE7FA0" w:rsidRDefault="00DE7FA0" w:rsidP="00DE7FA0"/>
    <w:p w14:paraId="08E326EB" w14:textId="77777777" w:rsidR="00DE7FA0" w:rsidRDefault="00DE7FA0" w:rsidP="00DE7FA0"/>
    <w:p w14:paraId="0D58A8D1" w14:textId="77777777" w:rsidR="00DE7FA0" w:rsidRDefault="00DE7FA0" w:rsidP="00DE7FA0"/>
    <w:p w14:paraId="1D510A2F" w14:textId="77777777" w:rsidR="00DE7FA0" w:rsidRDefault="00DE7FA0" w:rsidP="00DE7FA0"/>
    <w:p w14:paraId="49005FA7" w14:textId="77777777" w:rsidR="00DE7FA0" w:rsidRDefault="00DE7FA0" w:rsidP="00DE7FA0"/>
    <w:p w14:paraId="2E625473" w14:textId="77777777" w:rsidR="00DE7FA0" w:rsidRDefault="00DE7FA0" w:rsidP="00DE7FA0">
      <w:pPr>
        <w:pStyle w:val="1"/>
      </w:pPr>
      <w:bookmarkStart w:id="1" w:name="_Toc101873630"/>
      <w:r>
        <w:lastRenderedPageBreak/>
        <w:t>引言</w:t>
      </w:r>
      <w:bookmarkEnd w:id="1"/>
    </w:p>
    <w:p w14:paraId="0D4E7DE5" w14:textId="77777777" w:rsidR="00DE7FA0" w:rsidRDefault="00DE7FA0" w:rsidP="00DE7FA0">
      <w:pPr>
        <w:pStyle w:val="2"/>
      </w:pPr>
      <w:bookmarkStart w:id="2" w:name="_Toc101873631"/>
      <w:r>
        <w:t>适用范围</w:t>
      </w:r>
      <w:bookmarkEnd w:id="2"/>
    </w:p>
    <w:p w14:paraId="174083EC" w14:textId="77777777" w:rsidR="00DE7FA0" w:rsidRDefault="00DE7FA0" w:rsidP="00DE7FA0">
      <w:pPr>
        <w:spacing w:line="360" w:lineRule="auto"/>
        <w:ind w:firstLineChars="200" w:firstLine="480"/>
        <w:rPr>
          <w:rFonts w:ascii="微软雅黑" w:eastAsia="微软雅黑" w:hAnsi="微软雅黑"/>
          <w:sz w:val="24"/>
          <w:szCs w:val="24"/>
        </w:rPr>
      </w:pPr>
      <w:r>
        <w:rPr>
          <w:rFonts w:ascii="微软雅黑" w:eastAsia="微软雅黑" w:hAnsi="微软雅黑" w:hint="eastAsia"/>
          <w:sz w:val="24"/>
          <w:szCs w:val="24"/>
        </w:rPr>
        <w:t>强制报告平台是一款以加强未成年人综合保护为核心的线索报告平台。平台整合了密切接触未成年人行业的学校、培训机构、宾馆、娱乐场所等各类组织作为保护未成年人的捍卫者、实践者，同时依据新形势下检察服务工作特点，利用宣传海报、纸质材料等介质，有效的集成了</w:t>
      </w:r>
      <w:proofErr w:type="gramStart"/>
      <w:r>
        <w:rPr>
          <w:rFonts w:ascii="微软雅黑" w:eastAsia="微软雅黑" w:hAnsi="微软雅黑" w:hint="eastAsia"/>
          <w:sz w:val="24"/>
          <w:szCs w:val="24"/>
        </w:rPr>
        <w:t>二维码服务</w:t>
      </w:r>
      <w:proofErr w:type="gramEnd"/>
      <w:r>
        <w:rPr>
          <w:rFonts w:ascii="微软雅黑" w:eastAsia="微软雅黑" w:hAnsi="微软雅黑" w:hint="eastAsia"/>
          <w:sz w:val="24"/>
          <w:szCs w:val="24"/>
        </w:rPr>
        <w:t>功能，为各类未成年人保护者提供了方便快捷的线索报告服务，实现了线上线下线上线下全方位、全天候、</w:t>
      </w:r>
      <w:proofErr w:type="gramStart"/>
      <w:r>
        <w:rPr>
          <w:rFonts w:ascii="微软雅黑" w:eastAsia="微软雅黑" w:hAnsi="微软雅黑" w:hint="eastAsia"/>
          <w:sz w:val="24"/>
          <w:szCs w:val="24"/>
        </w:rPr>
        <w:t>全用户</w:t>
      </w:r>
      <w:proofErr w:type="gramEnd"/>
      <w:r>
        <w:rPr>
          <w:rFonts w:ascii="微软雅黑" w:eastAsia="微软雅黑" w:hAnsi="微软雅黑" w:hint="eastAsia"/>
          <w:sz w:val="24"/>
          <w:szCs w:val="24"/>
        </w:rPr>
        <w:t>的报告新模式，为切实加强对未成年人的全面综合司法保护，及时有效惩治侵害未成年人违法犯罪提供有力支撑。 </w:t>
      </w:r>
    </w:p>
    <w:p w14:paraId="2111C463" w14:textId="77777777" w:rsidR="00DE7FA0" w:rsidRDefault="00DE7FA0" w:rsidP="00DE7FA0">
      <w:pPr>
        <w:pStyle w:val="2"/>
      </w:pPr>
      <w:bookmarkStart w:id="3" w:name="_Toc101873632"/>
      <w:r>
        <w:t>编写目的</w:t>
      </w:r>
      <w:bookmarkEnd w:id="3"/>
    </w:p>
    <w:p w14:paraId="41A7C0AA" w14:textId="77777777" w:rsidR="00DE7FA0" w:rsidRDefault="00DE7FA0" w:rsidP="00DE7FA0">
      <w:pPr>
        <w:spacing w:line="360" w:lineRule="auto"/>
        <w:ind w:firstLineChars="200" w:firstLine="480"/>
        <w:rPr>
          <w:rFonts w:ascii="微软雅黑" w:eastAsia="微软雅黑" w:hAnsi="微软雅黑"/>
          <w:sz w:val="24"/>
          <w:szCs w:val="24"/>
        </w:rPr>
      </w:pPr>
      <w:r>
        <w:rPr>
          <w:rFonts w:ascii="微软雅黑" w:eastAsia="微软雅黑" w:hAnsi="微软雅黑" w:hint="eastAsia"/>
          <w:sz w:val="24"/>
          <w:szCs w:val="24"/>
        </w:rPr>
        <w:t>编写本手册的目的在于更好的服务于广大使用者，使用户能够快捷的掌握此平台的各项功能。并且为用户更好的了解此平台提供了便捷的条件。</w:t>
      </w:r>
    </w:p>
    <w:p w14:paraId="5B970429" w14:textId="77777777" w:rsidR="00DE7FA0" w:rsidRDefault="00DE7FA0" w:rsidP="00DE7FA0">
      <w:pPr>
        <w:pStyle w:val="2"/>
      </w:pPr>
      <w:bookmarkStart w:id="4" w:name="_Toc101873633"/>
      <w:r>
        <w:t>适用对象</w:t>
      </w:r>
      <w:bookmarkEnd w:id="4"/>
    </w:p>
    <w:p w14:paraId="4B8780E5" w14:textId="77777777" w:rsidR="00DE7FA0" w:rsidRDefault="00DE7FA0" w:rsidP="00DE7FA0">
      <w:pPr>
        <w:spacing w:line="360" w:lineRule="auto"/>
        <w:ind w:firstLineChars="200" w:firstLine="480"/>
        <w:rPr>
          <w:rFonts w:ascii="微软雅黑" w:eastAsia="微软雅黑" w:hAnsi="微软雅黑"/>
          <w:sz w:val="24"/>
          <w:szCs w:val="24"/>
        </w:rPr>
      </w:pPr>
      <w:r>
        <w:rPr>
          <w:rFonts w:ascii="微软雅黑" w:eastAsia="微软雅黑" w:hAnsi="微软雅黑" w:hint="eastAsia"/>
          <w:sz w:val="24"/>
          <w:szCs w:val="24"/>
        </w:rPr>
        <w:t>本手册适用于平台最终用户及平台测试和运维人员。</w:t>
      </w:r>
    </w:p>
    <w:p w14:paraId="2868AF87" w14:textId="77777777" w:rsidR="00DE7FA0" w:rsidRDefault="00DE7FA0" w:rsidP="00DE7FA0">
      <w:pPr>
        <w:pStyle w:val="1"/>
      </w:pPr>
      <w:bookmarkStart w:id="5" w:name="_Toc101873634"/>
      <w:r>
        <w:t>系统</w:t>
      </w:r>
      <w:r>
        <w:rPr>
          <w:rFonts w:hint="eastAsia"/>
        </w:rPr>
        <w:t>运行环境需求</w:t>
      </w:r>
      <w:bookmarkEnd w:id="5"/>
    </w:p>
    <w:p w14:paraId="53229BD1" w14:textId="77777777" w:rsidR="00DE7FA0" w:rsidRDefault="00DE7FA0" w:rsidP="00DE7FA0">
      <w:pPr>
        <w:spacing w:line="360" w:lineRule="auto"/>
        <w:ind w:firstLineChars="200" w:firstLine="480"/>
        <w:rPr>
          <w:rFonts w:ascii="微软雅黑" w:eastAsia="微软雅黑" w:hAnsi="微软雅黑"/>
          <w:sz w:val="24"/>
          <w:szCs w:val="24"/>
        </w:rPr>
      </w:pPr>
      <w:r>
        <w:rPr>
          <w:rFonts w:ascii="微软雅黑" w:eastAsia="微软雅黑" w:hAnsi="微软雅黑" w:hint="eastAsia"/>
          <w:sz w:val="24"/>
          <w:szCs w:val="24"/>
        </w:rPr>
        <w:t>强制报告由两端组成，分别是：PC端、移动端。为了获得更好的使用体验。现将相关软硬件要求做出如下说明：</w:t>
      </w:r>
    </w:p>
    <w:p w14:paraId="71C08F98" w14:textId="77777777" w:rsidR="00DE7FA0" w:rsidRDefault="00DE7FA0" w:rsidP="00DE7FA0">
      <w:pPr>
        <w:pStyle w:val="2"/>
      </w:pPr>
      <w:bookmarkStart w:id="6" w:name="_Toc101873635"/>
      <w:r>
        <w:lastRenderedPageBreak/>
        <w:t>软件环境</w:t>
      </w:r>
      <w:bookmarkEnd w:id="6"/>
    </w:p>
    <w:tbl>
      <w:tblPr>
        <w:tblStyle w:val="41"/>
        <w:tblW w:w="5000" w:type="pct"/>
        <w:tblLook w:val="04A0" w:firstRow="1" w:lastRow="0" w:firstColumn="1" w:lastColumn="0" w:noHBand="0" w:noVBand="1"/>
      </w:tblPr>
      <w:tblGrid>
        <w:gridCol w:w="854"/>
        <w:gridCol w:w="2685"/>
        <w:gridCol w:w="3325"/>
        <w:gridCol w:w="1432"/>
      </w:tblGrid>
      <w:tr w:rsidR="00DE7FA0" w14:paraId="5E6F8C9D" w14:textId="77777777" w:rsidTr="00DE5B7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5" w:type="pct"/>
            <w:tcBorders>
              <w:top w:val="single" w:sz="4" w:space="0" w:color="auto"/>
              <w:left w:val="single" w:sz="4" w:space="0" w:color="auto"/>
              <w:bottom w:val="single" w:sz="4" w:space="0" w:color="auto"/>
            </w:tcBorders>
            <w:shd w:val="clear" w:color="auto" w:fill="B4C6E7" w:themeFill="accent1" w:themeFillTint="66"/>
          </w:tcPr>
          <w:p w14:paraId="03519EED" w14:textId="77777777" w:rsidR="00DE7FA0" w:rsidRDefault="00DE7FA0" w:rsidP="00DE5B73">
            <w:pPr>
              <w:pStyle w:val="a3"/>
              <w:spacing w:after="0" w:line="240" w:lineRule="auto"/>
              <w:jc w:val="center"/>
              <w:rPr>
                <w:rFonts w:ascii="微软雅黑" w:eastAsia="微软雅黑" w:hAnsi="微软雅黑"/>
                <w:bCs w:val="0"/>
                <w:color w:val="000000"/>
                <w:sz w:val="21"/>
                <w:szCs w:val="24"/>
                <w:lang w:eastAsia="zh-CN" w:bidi="ar-SA"/>
              </w:rPr>
            </w:pPr>
            <w:r>
              <w:rPr>
                <w:rFonts w:ascii="微软雅黑" w:eastAsia="微软雅黑" w:hAnsi="微软雅黑" w:hint="eastAsia"/>
                <w:b w:val="0"/>
                <w:bCs w:val="0"/>
                <w:color w:val="000000"/>
                <w:sz w:val="21"/>
                <w:szCs w:val="24"/>
                <w:lang w:eastAsia="zh-CN" w:bidi="ar-SA"/>
              </w:rPr>
              <w:t>序号</w:t>
            </w:r>
          </w:p>
        </w:tc>
        <w:tc>
          <w:tcPr>
            <w:tcW w:w="1618" w:type="pct"/>
            <w:tcBorders>
              <w:top w:val="single" w:sz="4" w:space="0" w:color="auto"/>
              <w:left w:val="single" w:sz="4" w:space="0" w:color="auto"/>
              <w:bottom w:val="single" w:sz="4" w:space="0" w:color="auto"/>
            </w:tcBorders>
            <w:shd w:val="clear" w:color="auto" w:fill="B4C6E7" w:themeFill="accent1" w:themeFillTint="66"/>
          </w:tcPr>
          <w:p w14:paraId="6D4AA25E" w14:textId="77777777" w:rsidR="00DE7FA0" w:rsidRDefault="00DE7FA0" w:rsidP="00DE5B73">
            <w:pPr>
              <w:pStyle w:val="a3"/>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微软雅黑" w:eastAsia="微软雅黑" w:hAnsi="微软雅黑"/>
                <w:color w:val="FF0000"/>
                <w:sz w:val="21"/>
                <w:lang w:eastAsia="zh-CN"/>
              </w:rPr>
            </w:pPr>
            <w:r>
              <w:rPr>
                <w:rFonts w:ascii="微软雅黑" w:eastAsia="微软雅黑" w:hAnsi="微软雅黑" w:hint="eastAsia"/>
                <w:b w:val="0"/>
                <w:bCs w:val="0"/>
                <w:color w:val="000000"/>
                <w:sz w:val="21"/>
                <w:szCs w:val="24"/>
                <w:lang w:eastAsia="zh-CN" w:bidi="ar-SA"/>
              </w:rPr>
              <w:t>名 称</w:t>
            </w:r>
          </w:p>
        </w:tc>
        <w:tc>
          <w:tcPr>
            <w:tcW w:w="2004" w:type="pct"/>
            <w:tcBorders>
              <w:top w:val="single" w:sz="4" w:space="0" w:color="auto"/>
              <w:left w:val="single" w:sz="4" w:space="0" w:color="auto"/>
              <w:bottom w:val="single" w:sz="4" w:space="0" w:color="auto"/>
            </w:tcBorders>
            <w:shd w:val="clear" w:color="auto" w:fill="B4C6E7" w:themeFill="accent1" w:themeFillTint="66"/>
          </w:tcPr>
          <w:p w14:paraId="6343D9CC" w14:textId="77777777" w:rsidR="00DE7FA0" w:rsidRDefault="00DE7FA0" w:rsidP="00DE5B73">
            <w:pPr>
              <w:pStyle w:val="a3"/>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微软雅黑" w:eastAsia="微软雅黑" w:hAnsi="微软雅黑"/>
                <w:color w:val="FF0000"/>
                <w:sz w:val="21"/>
                <w:lang w:eastAsia="zh-CN"/>
              </w:rPr>
            </w:pPr>
            <w:r>
              <w:rPr>
                <w:rFonts w:ascii="微软雅黑" w:eastAsia="微软雅黑" w:hAnsi="微软雅黑" w:hint="eastAsia"/>
                <w:b w:val="0"/>
                <w:bCs w:val="0"/>
                <w:color w:val="000000"/>
                <w:sz w:val="21"/>
                <w:szCs w:val="24"/>
                <w:lang w:eastAsia="zh-CN" w:bidi="ar-SA"/>
              </w:rPr>
              <w:t xml:space="preserve">用 </w:t>
            </w:r>
            <w:r>
              <w:rPr>
                <w:rFonts w:ascii="微软雅黑" w:eastAsia="微软雅黑" w:hAnsi="微软雅黑"/>
                <w:b w:val="0"/>
                <w:bCs w:val="0"/>
                <w:color w:val="000000"/>
                <w:sz w:val="21"/>
                <w:szCs w:val="24"/>
                <w:lang w:eastAsia="zh-CN" w:bidi="ar-SA"/>
              </w:rPr>
              <w:t xml:space="preserve"> </w:t>
            </w:r>
            <w:r>
              <w:rPr>
                <w:rFonts w:ascii="微软雅黑" w:eastAsia="微软雅黑" w:hAnsi="微软雅黑" w:hint="eastAsia"/>
                <w:b w:val="0"/>
                <w:bCs w:val="0"/>
                <w:color w:val="000000"/>
                <w:sz w:val="21"/>
                <w:szCs w:val="24"/>
                <w:lang w:eastAsia="zh-CN" w:bidi="ar-SA"/>
              </w:rPr>
              <w:t>途</w:t>
            </w:r>
          </w:p>
        </w:tc>
        <w:tc>
          <w:tcPr>
            <w:tcW w:w="863" w:type="pct"/>
            <w:tcBorders>
              <w:top w:val="single" w:sz="4" w:space="0" w:color="auto"/>
              <w:left w:val="single" w:sz="4" w:space="0" w:color="auto"/>
              <w:bottom w:val="single" w:sz="4" w:space="0" w:color="auto"/>
              <w:right w:val="single" w:sz="4" w:space="0" w:color="auto"/>
            </w:tcBorders>
            <w:shd w:val="clear" w:color="auto" w:fill="B4C6E7" w:themeFill="accent1" w:themeFillTint="66"/>
          </w:tcPr>
          <w:p w14:paraId="3D075C5F" w14:textId="77777777" w:rsidR="00DE7FA0" w:rsidRDefault="00DE7FA0" w:rsidP="00DE5B73">
            <w:pPr>
              <w:pStyle w:val="a3"/>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微软雅黑" w:eastAsia="微软雅黑" w:hAnsi="微软雅黑"/>
                <w:color w:val="FF0000"/>
                <w:sz w:val="21"/>
                <w:lang w:eastAsia="zh-CN"/>
              </w:rPr>
            </w:pPr>
            <w:r>
              <w:rPr>
                <w:rFonts w:ascii="微软雅黑" w:eastAsia="微软雅黑" w:hAnsi="微软雅黑" w:hint="eastAsia"/>
                <w:b w:val="0"/>
                <w:bCs w:val="0"/>
                <w:color w:val="000000"/>
                <w:sz w:val="21"/>
                <w:szCs w:val="24"/>
                <w:lang w:eastAsia="zh-CN" w:bidi="ar-SA"/>
              </w:rPr>
              <w:t xml:space="preserve">备 </w:t>
            </w:r>
            <w:r>
              <w:rPr>
                <w:rFonts w:ascii="微软雅黑" w:eastAsia="微软雅黑" w:hAnsi="微软雅黑"/>
                <w:b w:val="0"/>
                <w:bCs w:val="0"/>
                <w:color w:val="000000"/>
                <w:sz w:val="21"/>
                <w:szCs w:val="24"/>
                <w:lang w:eastAsia="zh-CN" w:bidi="ar-SA"/>
              </w:rPr>
              <w:t xml:space="preserve"> </w:t>
            </w:r>
            <w:r>
              <w:rPr>
                <w:rFonts w:ascii="微软雅黑" w:eastAsia="微软雅黑" w:hAnsi="微软雅黑" w:hint="eastAsia"/>
                <w:b w:val="0"/>
                <w:bCs w:val="0"/>
                <w:color w:val="000000"/>
                <w:sz w:val="21"/>
                <w:szCs w:val="24"/>
                <w:lang w:eastAsia="zh-CN" w:bidi="ar-SA"/>
              </w:rPr>
              <w:t>注</w:t>
            </w:r>
          </w:p>
        </w:tc>
      </w:tr>
      <w:tr w:rsidR="00DE7FA0" w14:paraId="5415589A" w14:textId="77777777" w:rsidTr="00DE5B73">
        <w:tc>
          <w:tcPr>
            <w:cnfStyle w:val="001000000000" w:firstRow="0" w:lastRow="0" w:firstColumn="1" w:lastColumn="0" w:oddVBand="0" w:evenVBand="0" w:oddHBand="0" w:evenHBand="0" w:firstRowFirstColumn="0" w:firstRowLastColumn="0" w:lastRowFirstColumn="0" w:lastRowLastColumn="0"/>
            <w:tcW w:w="515" w:type="pct"/>
            <w:tcBorders>
              <w:top w:val="single" w:sz="4" w:space="0" w:color="auto"/>
            </w:tcBorders>
            <w:shd w:val="clear" w:color="auto" w:fill="auto"/>
          </w:tcPr>
          <w:p w14:paraId="787256A5" w14:textId="77777777" w:rsidR="00DE7FA0" w:rsidRDefault="00DE7FA0" w:rsidP="00DE5B73">
            <w:pPr>
              <w:pStyle w:val="a3"/>
              <w:spacing w:after="0" w:line="240" w:lineRule="auto"/>
              <w:jc w:val="center"/>
              <w:rPr>
                <w:rFonts w:ascii="微软雅黑" w:eastAsia="微软雅黑" w:hAnsi="微软雅黑"/>
                <w:b w:val="0"/>
                <w:bCs w:val="0"/>
                <w:color w:val="000000" w:themeColor="text1"/>
                <w:sz w:val="21"/>
                <w:lang w:eastAsia="zh-CN"/>
              </w:rPr>
            </w:pPr>
            <w:r>
              <w:rPr>
                <w:rFonts w:ascii="微软雅黑" w:eastAsia="微软雅黑" w:hAnsi="微软雅黑" w:hint="eastAsia"/>
                <w:b w:val="0"/>
                <w:bCs w:val="0"/>
                <w:color w:val="000000" w:themeColor="text1"/>
                <w:sz w:val="21"/>
                <w:lang w:eastAsia="zh-CN"/>
              </w:rPr>
              <w:t>1</w:t>
            </w:r>
          </w:p>
        </w:tc>
        <w:tc>
          <w:tcPr>
            <w:tcW w:w="1618" w:type="pct"/>
            <w:tcBorders>
              <w:top w:val="single" w:sz="4" w:space="0" w:color="auto"/>
            </w:tcBorders>
            <w:shd w:val="clear" w:color="auto" w:fill="auto"/>
          </w:tcPr>
          <w:p w14:paraId="5573028F" w14:textId="77777777" w:rsidR="00DE7FA0" w:rsidRDefault="00DE7FA0" w:rsidP="00DE5B73">
            <w:pPr>
              <w:pStyle w:val="a3"/>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olor w:val="000000" w:themeColor="text1"/>
                <w:sz w:val="21"/>
                <w:lang w:eastAsia="zh-CN"/>
              </w:rPr>
            </w:pPr>
            <w:r>
              <w:rPr>
                <w:rFonts w:ascii="微软雅黑" w:eastAsia="微软雅黑" w:hAnsi="微软雅黑" w:hint="eastAsia"/>
                <w:color w:val="000000" w:themeColor="text1"/>
                <w:sz w:val="21"/>
                <w:lang w:eastAsia="zh-CN"/>
              </w:rPr>
              <w:t>IE11或chrome浏览器</w:t>
            </w:r>
          </w:p>
        </w:tc>
        <w:tc>
          <w:tcPr>
            <w:tcW w:w="2004" w:type="pct"/>
            <w:tcBorders>
              <w:top w:val="single" w:sz="4" w:space="0" w:color="auto"/>
            </w:tcBorders>
            <w:shd w:val="clear" w:color="auto" w:fill="auto"/>
          </w:tcPr>
          <w:p w14:paraId="3836034A" w14:textId="77777777" w:rsidR="00DE7FA0" w:rsidRDefault="00DE7FA0" w:rsidP="00DE5B73">
            <w:pPr>
              <w:pStyle w:val="a3"/>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olor w:val="000000" w:themeColor="text1"/>
                <w:sz w:val="21"/>
                <w:lang w:eastAsia="zh-CN"/>
              </w:rPr>
            </w:pPr>
            <w:r>
              <w:rPr>
                <w:rFonts w:ascii="微软雅黑" w:eastAsia="微软雅黑" w:hAnsi="微软雅黑" w:hint="eastAsia"/>
                <w:color w:val="000000" w:themeColor="text1"/>
                <w:sz w:val="21"/>
                <w:lang w:eastAsia="zh-CN"/>
              </w:rPr>
              <w:t>检察官登录平台使用</w:t>
            </w:r>
          </w:p>
          <w:p w14:paraId="0B28F179" w14:textId="77777777" w:rsidR="00DE7FA0" w:rsidRDefault="00DE7FA0" w:rsidP="00DE5B73">
            <w:pPr>
              <w:pStyle w:val="a3"/>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olor w:val="000000" w:themeColor="text1"/>
                <w:sz w:val="21"/>
                <w:lang w:eastAsia="zh-CN"/>
              </w:rPr>
            </w:pPr>
            <w:r>
              <w:rPr>
                <w:rFonts w:ascii="微软雅黑" w:eastAsia="微软雅黑" w:hAnsi="微软雅黑" w:hint="eastAsia"/>
                <w:color w:val="000000" w:themeColor="text1"/>
                <w:sz w:val="21"/>
                <w:szCs w:val="21"/>
                <w:lang w:eastAsia="zh-CN"/>
              </w:rPr>
              <w:t>公安机关登录平台使用</w:t>
            </w:r>
          </w:p>
        </w:tc>
        <w:tc>
          <w:tcPr>
            <w:tcW w:w="863" w:type="pct"/>
            <w:tcBorders>
              <w:top w:val="single" w:sz="4" w:space="0" w:color="auto"/>
            </w:tcBorders>
            <w:shd w:val="clear" w:color="auto" w:fill="auto"/>
          </w:tcPr>
          <w:p w14:paraId="3CC45C4A" w14:textId="77777777" w:rsidR="00DE7FA0" w:rsidRDefault="00DE7FA0" w:rsidP="00DE5B73">
            <w:pPr>
              <w:pStyle w:val="a3"/>
              <w:spacing w:after="0" w:line="240" w:lineRule="auto"/>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olor w:val="FF0000"/>
                <w:sz w:val="21"/>
                <w:lang w:eastAsia="zh-CN"/>
              </w:rPr>
            </w:pPr>
          </w:p>
        </w:tc>
      </w:tr>
    </w:tbl>
    <w:p w14:paraId="51F4DDFE" w14:textId="77777777" w:rsidR="00DE7FA0" w:rsidRDefault="00DE7FA0" w:rsidP="00DE7FA0"/>
    <w:p w14:paraId="39F52F24" w14:textId="77777777" w:rsidR="00DE7FA0" w:rsidRDefault="00DE7FA0" w:rsidP="00DE7FA0">
      <w:pPr>
        <w:pStyle w:val="2"/>
      </w:pPr>
      <w:bookmarkStart w:id="7" w:name="_Toc101873636"/>
      <w:r>
        <w:rPr>
          <w:rFonts w:hint="eastAsia"/>
        </w:rPr>
        <w:t>硬件</w:t>
      </w:r>
      <w:r>
        <w:t>环境</w:t>
      </w:r>
      <w:bookmarkEnd w:id="7"/>
    </w:p>
    <w:tbl>
      <w:tblPr>
        <w:tblStyle w:val="41"/>
        <w:tblW w:w="5000" w:type="pct"/>
        <w:tblLook w:val="04A0" w:firstRow="1" w:lastRow="0" w:firstColumn="1" w:lastColumn="0" w:noHBand="0" w:noVBand="1"/>
      </w:tblPr>
      <w:tblGrid>
        <w:gridCol w:w="854"/>
        <w:gridCol w:w="1575"/>
        <w:gridCol w:w="2577"/>
        <w:gridCol w:w="3290"/>
      </w:tblGrid>
      <w:tr w:rsidR="00DE7FA0" w14:paraId="346FB8D0" w14:textId="77777777" w:rsidTr="00DE5B7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5" w:type="pct"/>
            <w:tcBorders>
              <w:top w:val="single" w:sz="4" w:space="0" w:color="auto"/>
              <w:left w:val="single" w:sz="4" w:space="0" w:color="auto"/>
              <w:bottom w:val="single" w:sz="4" w:space="0" w:color="auto"/>
            </w:tcBorders>
            <w:shd w:val="clear" w:color="auto" w:fill="B4C6E7" w:themeFill="accent1" w:themeFillTint="66"/>
          </w:tcPr>
          <w:p w14:paraId="0E1E5811" w14:textId="77777777" w:rsidR="00DE7FA0" w:rsidRDefault="00DE7FA0" w:rsidP="00DE5B73">
            <w:pPr>
              <w:pStyle w:val="a3"/>
              <w:spacing w:after="0" w:line="240" w:lineRule="auto"/>
              <w:jc w:val="center"/>
              <w:rPr>
                <w:rFonts w:ascii="微软雅黑" w:eastAsia="微软雅黑" w:hAnsi="微软雅黑"/>
                <w:bCs w:val="0"/>
                <w:color w:val="000000"/>
                <w:sz w:val="21"/>
                <w:szCs w:val="21"/>
                <w:lang w:eastAsia="zh-CN" w:bidi="ar-SA"/>
              </w:rPr>
            </w:pPr>
            <w:r>
              <w:rPr>
                <w:rFonts w:ascii="微软雅黑" w:eastAsia="微软雅黑" w:hAnsi="微软雅黑" w:hint="eastAsia"/>
                <w:b w:val="0"/>
                <w:bCs w:val="0"/>
                <w:color w:val="000000"/>
                <w:sz w:val="21"/>
                <w:szCs w:val="21"/>
                <w:lang w:eastAsia="zh-CN" w:bidi="ar-SA"/>
              </w:rPr>
              <w:t>序号</w:t>
            </w:r>
          </w:p>
        </w:tc>
        <w:tc>
          <w:tcPr>
            <w:tcW w:w="949" w:type="pct"/>
            <w:tcBorders>
              <w:top w:val="single" w:sz="4" w:space="0" w:color="auto"/>
              <w:left w:val="single" w:sz="4" w:space="0" w:color="auto"/>
              <w:bottom w:val="single" w:sz="4" w:space="0" w:color="auto"/>
            </w:tcBorders>
            <w:shd w:val="clear" w:color="auto" w:fill="B4C6E7" w:themeFill="accent1" w:themeFillTint="66"/>
          </w:tcPr>
          <w:p w14:paraId="3D252B70" w14:textId="77777777" w:rsidR="00DE7FA0" w:rsidRDefault="00DE7FA0" w:rsidP="00DE5B73">
            <w:pPr>
              <w:pStyle w:val="a3"/>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微软雅黑" w:eastAsia="微软雅黑" w:hAnsi="微软雅黑"/>
                <w:color w:val="FF0000"/>
                <w:sz w:val="21"/>
                <w:szCs w:val="21"/>
                <w:lang w:eastAsia="zh-CN"/>
              </w:rPr>
            </w:pPr>
            <w:r>
              <w:rPr>
                <w:rFonts w:ascii="微软雅黑" w:eastAsia="微软雅黑" w:hAnsi="微软雅黑" w:hint="eastAsia"/>
                <w:b w:val="0"/>
                <w:bCs w:val="0"/>
                <w:color w:val="000000"/>
                <w:sz w:val="21"/>
                <w:szCs w:val="21"/>
                <w:lang w:eastAsia="zh-CN" w:bidi="ar-SA"/>
              </w:rPr>
              <w:t>名 称</w:t>
            </w:r>
          </w:p>
        </w:tc>
        <w:tc>
          <w:tcPr>
            <w:tcW w:w="1553" w:type="pct"/>
            <w:tcBorders>
              <w:top w:val="single" w:sz="4" w:space="0" w:color="auto"/>
              <w:left w:val="single" w:sz="4" w:space="0" w:color="auto"/>
              <w:bottom w:val="single" w:sz="4" w:space="0" w:color="auto"/>
            </w:tcBorders>
            <w:shd w:val="clear" w:color="auto" w:fill="B4C6E7" w:themeFill="accent1" w:themeFillTint="66"/>
          </w:tcPr>
          <w:p w14:paraId="5600486B" w14:textId="77777777" w:rsidR="00DE7FA0" w:rsidRDefault="00DE7FA0" w:rsidP="00DE5B73">
            <w:pPr>
              <w:pStyle w:val="a3"/>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微软雅黑" w:eastAsia="微软雅黑" w:hAnsi="微软雅黑"/>
                <w:color w:val="FF0000"/>
                <w:sz w:val="21"/>
                <w:szCs w:val="21"/>
                <w:lang w:eastAsia="zh-CN"/>
              </w:rPr>
            </w:pPr>
            <w:r>
              <w:rPr>
                <w:rFonts w:ascii="微软雅黑" w:eastAsia="微软雅黑" w:hAnsi="微软雅黑" w:hint="eastAsia"/>
                <w:b w:val="0"/>
                <w:bCs w:val="0"/>
                <w:color w:val="000000"/>
                <w:sz w:val="21"/>
                <w:szCs w:val="21"/>
                <w:lang w:eastAsia="zh-CN" w:bidi="ar-SA"/>
              </w:rPr>
              <w:t xml:space="preserve">用 </w:t>
            </w:r>
            <w:r>
              <w:rPr>
                <w:rFonts w:ascii="微软雅黑" w:eastAsia="微软雅黑" w:hAnsi="微软雅黑"/>
                <w:b w:val="0"/>
                <w:bCs w:val="0"/>
                <w:color w:val="000000"/>
                <w:sz w:val="21"/>
                <w:szCs w:val="21"/>
                <w:lang w:eastAsia="zh-CN" w:bidi="ar-SA"/>
              </w:rPr>
              <w:t xml:space="preserve"> </w:t>
            </w:r>
            <w:r>
              <w:rPr>
                <w:rFonts w:ascii="微软雅黑" w:eastAsia="微软雅黑" w:hAnsi="微软雅黑" w:hint="eastAsia"/>
                <w:b w:val="0"/>
                <w:bCs w:val="0"/>
                <w:color w:val="000000"/>
                <w:sz w:val="21"/>
                <w:szCs w:val="21"/>
                <w:lang w:eastAsia="zh-CN" w:bidi="ar-SA"/>
              </w:rPr>
              <w:t>途</w:t>
            </w:r>
          </w:p>
        </w:tc>
        <w:tc>
          <w:tcPr>
            <w:tcW w:w="1983" w:type="pct"/>
            <w:tcBorders>
              <w:top w:val="single" w:sz="4" w:space="0" w:color="auto"/>
              <w:left w:val="single" w:sz="4" w:space="0" w:color="auto"/>
              <w:bottom w:val="single" w:sz="4" w:space="0" w:color="auto"/>
              <w:right w:val="single" w:sz="4" w:space="0" w:color="auto"/>
            </w:tcBorders>
            <w:shd w:val="clear" w:color="auto" w:fill="B4C6E7" w:themeFill="accent1" w:themeFillTint="66"/>
          </w:tcPr>
          <w:p w14:paraId="63E71DD1" w14:textId="77777777" w:rsidR="00DE7FA0" w:rsidRDefault="00DE7FA0" w:rsidP="00DE5B73">
            <w:pPr>
              <w:pStyle w:val="a3"/>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微软雅黑" w:eastAsia="微软雅黑" w:hAnsi="微软雅黑"/>
                <w:color w:val="FF0000"/>
                <w:sz w:val="21"/>
                <w:szCs w:val="21"/>
                <w:lang w:eastAsia="zh-CN"/>
              </w:rPr>
            </w:pPr>
            <w:r>
              <w:rPr>
                <w:rFonts w:ascii="微软雅黑" w:eastAsia="微软雅黑" w:hAnsi="微软雅黑" w:hint="eastAsia"/>
                <w:b w:val="0"/>
                <w:bCs w:val="0"/>
                <w:color w:val="000000"/>
                <w:sz w:val="21"/>
                <w:szCs w:val="21"/>
                <w:lang w:eastAsia="zh-CN" w:bidi="ar-SA"/>
              </w:rPr>
              <w:t xml:space="preserve">备 </w:t>
            </w:r>
            <w:r>
              <w:rPr>
                <w:rFonts w:ascii="微软雅黑" w:eastAsia="微软雅黑" w:hAnsi="微软雅黑"/>
                <w:b w:val="0"/>
                <w:bCs w:val="0"/>
                <w:color w:val="000000"/>
                <w:sz w:val="21"/>
                <w:szCs w:val="21"/>
                <w:lang w:eastAsia="zh-CN" w:bidi="ar-SA"/>
              </w:rPr>
              <w:t xml:space="preserve"> </w:t>
            </w:r>
            <w:r>
              <w:rPr>
                <w:rFonts w:ascii="微软雅黑" w:eastAsia="微软雅黑" w:hAnsi="微软雅黑" w:hint="eastAsia"/>
                <w:b w:val="0"/>
                <w:bCs w:val="0"/>
                <w:color w:val="000000"/>
                <w:sz w:val="21"/>
                <w:szCs w:val="21"/>
                <w:lang w:eastAsia="zh-CN" w:bidi="ar-SA"/>
              </w:rPr>
              <w:t>注</w:t>
            </w:r>
          </w:p>
        </w:tc>
      </w:tr>
      <w:tr w:rsidR="00DE7FA0" w14:paraId="4382D3EC" w14:textId="77777777" w:rsidTr="00DE5B73">
        <w:tc>
          <w:tcPr>
            <w:cnfStyle w:val="001000000000" w:firstRow="0" w:lastRow="0" w:firstColumn="1" w:lastColumn="0" w:oddVBand="0" w:evenVBand="0" w:oddHBand="0" w:evenHBand="0" w:firstRowFirstColumn="0" w:firstRowLastColumn="0" w:lastRowFirstColumn="0" w:lastRowLastColumn="0"/>
            <w:tcW w:w="515" w:type="pct"/>
            <w:tcBorders>
              <w:top w:val="single" w:sz="4" w:space="0" w:color="auto"/>
            </w:tcBorders>
            <w:shd w:val="clear" w:color="auto" w:fill="auto"/>
          </w:tcPr>
          <w:p w14:paraId="3D11CDE4" w14:textId="77777777" w:rsidR="00DE7FA0" w:rsidRDefault="00DE7FA0" w:rsidP="00DE5B73">
            <w:pPr>
              <w:pStyle w:val="a3"/>
              <w:spacing w:after="0" w:line="240" w:lineRule="auto"/>
              <w:jc w:val="center"/>
              <w:rPr>
                <w:rFonts w:ascii="微软雅黑" w:eastAsia="微软雅黑" w:hAnsi="微软雅黑"/>
                <w:b w:val="0"/>
                <w:bCs w:val="0"/>
                <w:color w:val="000000" w:themeColor="text1"/>
                <w:sz w:val="21"/>
                <w:szCs w:val="21"/>
                <w:lang w:eastAsia="zh-CN"/>
              </w:rPr>
            </w:pPr>
            <w:r>
              <w:rPr>
                <w:rFonts w:ascii="微软雅黑" w:eastAsia="微软雅黑" w:hAnsi="微软雅黑" w:hint="eastAsia"/>
                <w:b w:val="0"/>
                <w:bCs w:val="0"/>
                <w:color w:val="000000" w:themeColor="text1"/>
                <w:sz w:val="21"/>
                <w:szCs w:val="21"/>
                <w:lang w:eastAsia="zh-CN"/>
              </w:rPr>
              <w:t>1</w:t>
            </w:r>
          </w:p>
        </w:tc>
        <w:tc>
          <w:tcPr>
            <w:tcW w:w="949" w:type="pct"/>
            <w:tcBorders>
              <w:top w:val="single" w:sz="4" w:space="0" w:color="auto"/>
            </w:tcBorders>
            <w:shd w:val="clear" w:color="auto" w:fill="auto"/>
          </w:tcPr>
          <w:p w14:paraId="6F1484DC" w14:textId="77777777" w:rsidR="00DE7FA0" w:rsidRDefault="00DE7FA0" w:rsidP="00DE5B73">
            <w:pPr>
              <w:pStyle w:val="a3"/>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olor w:val="000000" w:themeColor="text1"/>
                <w:sz w:val="21"/>
                <w:szCs w:val="21"/>
                <w:lang w:eastAsia="zh-CN"/>
              </w:rPr>
            </w:pPr>
            <w:r>
              <w:rPr>
                <w:rFonts w:ascii="微软雅黑" w:eastAsia="微软雅黑" w:hAnsi="微软雅黑" w:hint="eastAsia"/>
                <w:color w:val="000000" w:themeColor="text1"/>
                <w:sz w:val="21"/>
                <w:szCs w:val="21"/>
                <w:lang w:eastAsia="zh-CN"/>
              </w:rPr>
              <w:t>PC电脑</w:t>
            </w:r>
          </w:p>
        </w:tc>
        <w:tc>
          <w:tcPr>
            <w:tcW w:w="1553" w:type="pct"/>
            <w:tcBorders>
              <w:top w:val="single" w:sz="4" w:space="0" w:color="auto"/>
            </w:tcBorders>
            <w:shd w:val="clear" w:color="auto" w:fill="auto"/>
          </w:tcPr>
          <w:p w14:paraId="0139CE62" w14:textId="77777777" w:rsidR="00DE7FA0" w:rsidRDefault="00DE7FA0" w:rsidP="00DE5B73">
            <w:pPr>
              <w:pStyle w:val="a3"/>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olor w:val="000000" w:themeColor="text1"/>
                <w:sz w:val="21"/>
                <w:szCs w:val="21"/>
                <w:lang w:eastAsia="zh-CN"/>
              </w:rPr>
            </w:pPr>
            <w:r>
              <w:rPr>
                <w:rFonts w:ascii="微软雅黑" w:eastAsia="微软雅黑" w:hAnsi="微软雅黑" w:hint="eastAsia"/>
                <w:color w:val="000000" w:themeColor="text1"/>
                <w:sz w:val="21"/>
                <w:szCs w:val="21"/>
                <w:lang w:eastAsia="zh-CN"/>
              </w:rPr>
              <w:t>检察机关登录平台使用</w:t>
            </w:r>
          </w:p>
          <w:p w14:paraId="21AF2CCB" w14:textId="77777777" w:rsidR="00DE7FA0" w:rsidRDefault="00DE7FA0" w:rsidP="00DE5B73">
            <w:pPr>
              <w:pStyle w:val="a3"/>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olor w:val="000000" w:themeColor="text1"/>
                <w:sz w:val="21"/>
                <w:szCs w:val="21"/>
                <w:lang w:eastAsia="zh-CN"/>
              </w:rPr>
            </w:pPr>
            <w:r>
              <w:rPr>
                <w:rFonts w:ascii="微软雅黑" w:eastAsia="微软雅黑" w:hAnsi="微软雅黑" w:hint="eastAsia"/>
                <w:color w:val="000000" w:themeColor="text1"/>
                <w:sz w:val="21"/>
                <w:szCs w:val="21"/>
                <w:lang w:eastAsia="zh-CN"/>
              </w:rPr>
              <w:t>公安机关登录平台使用</w:t>
            </w:r>
          </w:p>
        </w:tc>
        <w:tc>
          <w:tcPr>
            <w:tcW w:w="1984" w:type="pct"/>
            <w:tcBorders>
              <w:top w:val="single" w:sz="4" w:space="0" w:color="auto"/>
            </w:tcBorders>
            <w:shd w:val="clear" w:color="auto" w:fill="auto"/>
          </w:tcPr>
          <w:p w14:paraId="58561B26" w14:textId="77777777" w:rsidR="00DE7FA0" w:rsidRDefault="00DE7FA0" w:rsidP="00DE5B73">
            <w:pPr>
              <w:pStyle w:val="a3"/>
              <w:numPr>
                <w:ilvl w:val="0"/>
                <w:numId w:val="2"/>
              </w:numPr>
              <w:spacing w:after="0" w:line="240" w:lineRule="auto"/>
              <w:ind w:left="0" w:firstLine="0"/>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olor w:val="000000" w:themeColor="text1"/>
                <w:sz w:val="21"/>
                <w:szCs w:val="21"/>
                <w:lang w:eastAsia="zh-CN"/>
              </w:rPr>
            </w:pPr>
            <w:r>
              <w:rPr>
                <w:rFonts w:ascii="微软雅黑" w:eastAsia="微软雅黑" w:hAnsi="微软雅黑" w:hint="eastAsia"/>
                <w:color w:val="000000" w:themeColor="text1"/>
                <w:sz w:val="21"/>
                <w:szCs w:val="21"/>
                <w:lang w:eastAsia="zh-CN"/>
              </w:rPr>
              <w:t>电脑需要可正常使用运行。</w:t>
            </w:r>
          </w:p>
          <w:p w14:paraId="7A5C5702" w14:textId="77777777" w:rsidR="00DE7FA0" w:rsidRDefault="00DE7FA0" w:rsidP="00DE5B73">
            <w:pPr>
              <w:pStyle w:val="a3"/>
              <w:numPr>
                <w:ilvl w:val="0"/>
                <w:numId w:val="2"/>
              </w:numPr>
              <w:spacing w:after="0" w:line="240" w:lineRule="auto"/>
              <w:ind w:left="0" w:firstLine="0"/>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olor w:val="FF0000"/>
                <w:sz w:val="21"/>
                <w:szCs w:val="21"/>
                <w:lang w:eastAsia="zh-CN"/>
              </w:rPr>
            </w:pPr>
            <w:r>
              <w:rPr>
                <w:rFonts w:ascii="微软雅黑" w:eastAsia="微软雅黑" w:hAnsi="微软雅黑" w:hint="eastAsia"/>
                <w:color w:val="000000" w:themeColor="text1"/>
                <w:sz w:val="21"/>
                <w:szCs w:val="21"/>
                <w:lang w:eastAsia="zh-CN"/>
              </w:rPr>
              <w:t>建议配置I5</w:t>
            </w:r>
            <w:r>
              <w:rPr>
                <w:rFonts w:ascii="微软雅黑" w:eastAsia="微软雅黑" w:hAnsi="微软雅黑"/>
                <w:color w:val="000000" w:themeColor="text1"/>
                <w:sz w:val="21"/>
                <w:szCs w:val="21"/>
                <w:lang w:eastAsia="zh-CN"/>
              </w:rPr>
              <w:t xml:space="preserve"> 4</w:t>
            </w:r>
            <w:r>
              <w:rPr>
                <w:rFonts w:ascii="微软雅黑" w:eastAsia="微软雅黑" w:hAnsi="微软雅黑" w:hint="eastAsia"/>
                <w:color w:val="000000" w:themeColor="text1"/>
                <w:sz w:val="21"/>
                <w:szCs w:val="21"/>
                <w:lang w:eastAsia="zh-CN"/>
              </w:rPr>
              <w:t>核 4G内存。</w:t>
            </w:r>
          </w:p>
        </w:tc>
      </w:tr>
      <w:tr w:rsidR="00DE7FA0" w14:paraId="680EA53F" w14:textId="77777777" w:rsidTr="00DE5B73">
        <w:tc>
          <w:tcPr>
            <w:cnfStyle w:val="001000000000" w:firstRow="0" w:lastRow="0" w:firstColumn="1" w:lastColumn="0" w:oddVBand="0" w:evenVBand="0" w:oddHBand="0" w:evenHBand="0" w:firstRowFirstColumn="0" w:firstRowLastColumn="0" w:lastRowFirstColumn="0" w:lastRowLastColumn="0"/>
            <w:tcW w:w="515" w:type="pct"/>
            <w:shd w:val="clear" w:color="auto" w:fill="auto"/>
          </w:tcPr>
          <w:p w14:paraId="0D08E9AB" w14:textId="77777777" w:rsidR="00DE7FA0" w:rsidRDefault="00DE7FA0" w:rsidP="00DE5B73">
            <w:pPr>
              <w:pStyle w:val="a3"/>
              <w:spacing w:after="0" w:line="240" w:lineRule="auto"/>
              <w:jc w:val="center"/>
              <w:rPr>
                <w:rFonts w:ascii="微软雅黑" w:eastAsia="微软雅黑" w:hAnsi="微软雅黑"/>
                <w:color w:val="000000" w:themeColor="text1"/>
                <w:sz w:val="21"/>
                <w:szCs w:val="21"/>
                <w:lang w:eastAsia="zh-CN"/>
              </w:rPr>
            </w:pPr>
            <w:r>
              <w:rPr>
                <w:rFonts w:ascii="微软雅黑" w:eastAsia="微软雅黑" w:hAnsi="微软雅黑" w:hint="eastAsia"/>
                <w:b w:val="0"/>
                <w:bCs w:val="0"/>
                <w:color w:val="000000" w:themeColor="text1"/>
                <w:sz w:val="21"/>
                <w:szCs w:val="21"/>
                <w:lang w:eastAsia="zh-CN"/>
              </w:rPr>
              <w:t>2</w:t>
            </w:r>
          </w:p>
        </w:tc>
        <w:tc>
          <w:tcPr>
            <w:tcW w:w="949" w:type="pct"/>
            <w:shd w:val="clear" w:color="auto" w:fill="auto"/>
          </w:tcPr>
          <w:p w14:paraId="29F8EBF0" w14:textId="77777777" w:rsidR="00DE7FA0" w:rsidRDefault="00DE7FA0" w:rsidP="00DE5B73">
            <w:pPr>
              <w:pStyle w:val="a3"/>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olor w:val="000000" w:themeColor="text1"/>
                <w:sz w:val="21"/>
                <w:szCs w:val="21"/>
                <w:lang w:eastAsia="zh-CN"/>
              </w:rPr>
            </w:pPr>
            <w:r>
              <w:rPr>
                <w:rFonts w:ascii="微软雅黑" w:eastAsia="微软雅黑" w:hAnsi="微软雅黑" w:hint="eastAsia"/>
                <w:color w:val="000000" w:themeColor="text1"/>
                <w:sz w:val="21"/>
                <w:szCs w:val="21"/>
                <w:lang w:eastAsia="zh-CN"/>
              </w:rPr>
              <w:t>手机</w:t>
            </w:r>
          </w:p>
        </w:tc>
        <w:tc>
          <w:tcPr>
            <w:tcW w:w="1553" w:type="pct"/>
            <w:shd w:val="clear" w:color="auto" w:fill="auto"/>
          </w:tcPr>
          <w:p w14:paraId="4D800D1C" w14:textId="77777777" w:rsidR="00DE7FA0" w:rsidRDefault="00DE7FA0" w:rsidP="00DE5B73">
            <w:pPr>
              <w:pStyle w:val="a3"/>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olor w:val="FF0000"/>
                <w:sz w:val="21"/>
                <w:szCs w:val="21"/>
                <w:lang w:eastAsia="zh-CN"/>
              </w:rPr>
            </w:pPr>
            <w:r>
              <w:rPr>
                <w:rFonts w:ascii="微软雅黑" w:eastAsia="微软雅黑" w:hAnsi="微软雅黑" w:hint="eastAsia"/>
                <w:color w:val="000000" w:themeColor="text1"/>
                <w:sz w:val="21"/>
                <w:szCs w:val="21"/>
                <w:lang w:eastAsia="zh-CN"/>
              </w:rPr>
              <w:t>公众访问平台使用</w:t>
            </w:r>
          </w:p>
        </w:tc>
        <w:tc>
          <w:tcPr>
            <w:tcW w:w="1984" w:type="pct"/>
            <w:shd w:val="clear" w:color="auto" w:fill="auto"/>
          </w:tcPr>
          <w:p w14:paraId="4483CA7B" w14:textId="77777777" w:rsidR="00DE7FA0" w:rsidRDefault="00DE7FA0" w:rsidP="00DE5B73">
            <w:pPr>
              <w:pStyle w:val="a3"/>
              <w:numPr>
                <w:ilvl w:val="0"/>
                <w:numId w:val="2"/>
              </w:numPr>
              <w:spacing w:after="0" w:line="240" w:lineRule="auto"/>
              <w:ind w:left="0" w:firstLine="0"/>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olor w:val="000000" w:themeColor="text1"/>
                <w:sz w:val="21"/>
                <w:szCs w:val="21"/>
                <w:lang w:eastAsia="zh-CN"/>
              </w:rPr>
            </w:pPr>
            <w:r>
              <w:rPr>
                <w:rFonts w:ascii="微软雅黑" w:eastAsia="微软雅黑" w:hAnsi="微软雅黑" w:hint="eastAsia"/>
                <w:color w:val="000000" w:themeColor="text1"/>
                <w:sz w:val="21"/>
                <w:szCs w:val="21"/>
                <w:lang w:eastAsia="zh-CN"/>
              </w:rPr>
              <w:t>安卓、IOS最新版本</w:t>
            </w:r>
          </w:p>
          <w:p w14:paraId="0EFBAC53" w14:textId="77777777" w:rsidR="00DE7FA0" w:rsidRDefault="00DE7FA0" w:rsidP="00DE5B73">
            <w:pPr>
              <w:pStyle w:val="a3"/>
              <w:numPr>
                <w:ilvl w:val="0"/>
                <w:numId w:val="2"/>
              </w:numPr>
              <w:spacing w:after="0" w:line="240" w:lineRule="auto"/>
              <w:ind w:left="0" w:firstLine="0"/>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olor w:val="FF0000"/>
                <w:sz w:val="21"/>
                <w:szCs w:val="21"/>
                <w:lang w:eastAsia="zh-CN"/>
              </w:rPr>
            </w:pPr>
            <w:r>
              <w:rPr>
                <w:rFonts w:ascii="微软雅黑" w:eastAsia="微软雅黑" w:hAnsi="微软雅黑" w:hint="eastAsia"/>
                <w:color w:val="000000" w:themeColor="text1"/>
                <w:sz w:val="21"/>
                <w:szCs w:val="21"/>
                <w:lang w:eastAsia="zh-CN"/>
              </w:rPr>
              <w:t>最新</w:t>
            </w:r>
            <w:proofErr w:type="gramStart"/>
            <w:r>
              <w:rPr>
                <w:rFonts w:ascii="微软雅黑" w:eastAsia="微软雅黑" w:hAnsi="微软雅黑" w:hint="eastAsia"/>
                <w:color w:val="000000" w:themeColor="text1"/>
                <w:sz w:val="21"/>
                <w:szCs w:val="21"/>
                <w:lang w:eastAsia="zh-CN"/>
              </w:rPr>
              <w:t>微信版本</w:t>
            </w:r>
            <w:proofErr w:type="gramEnd"/>
          </w:p>
        </w:tc>
      </w:tr>
    </w:tbl>
    <w:p w14:paraId="14E64B77" w14:textId="77777777" w:rsidR="00DE7FA0" w:rsidRDefault="00DE7FA0" w:rsidP="00DE7FA0"/>
    <w:p w14:paraId="61E9C515" w14:textId="77777777" w:rsidR="00DE7FA0" w:rsidRDefault="00DE7FA0" w:rsidP="00DE7FA0">
      <w:pPr>
        <w:pStyle w:val="1"/>
      </w:pPr>
      <w:bookmarkStart w:id="8" w:name="_Toc101873637"/>
      <w:r>
        <w:rPr>
          <w:rFonts w:hint="eastAsia"/>
        </w:rPr>
        <w:t>系统功能介绍</w:t>
      </w:r>
      <w:bookmarkEnd w:id="8"/>
    </w:p>
    <w:p w14:paraId="603AA0F3" w14:textId="77777777" w:rsidR="00DE7FA0" w:rsidRDefault="00DE7FA0" w:rsidP="00DE7FA0">
      <w:pPr>
        <w:spacing w:line="360" w:lineRule="auto"/>
        <w:ind w:firstLineChars="200" w:firstLine="480"/>
        <w:rPr>
          <w:rFonts w:ascii="微软雅黑" w:eastAsia="微软雅黑" w:hAnsi="微软雅黑" w:cs="仿宋"/>
          <w:bCs/>
          <w:sz w:val="24"/>
          <w:szCs w:val="24"/>
        </w:rPr>
      </w:pPr>
      <w:r>
        <w:rPr>
          <w:rFonts w:ascii="微软雅黑" w:eastAsia="微软雅黑" w:hAnsi="微软雅黑" w:cs="仿宋" w:hint="eastAsia"/>
          <w:bCs/>
          <w:sz w:val="24"/>
          <w:szCs w:val="24"/>
        </w:rPr>
        <w:t>本章节主要列出了平台各功能的使用方法。针对功能进行简要描述、哪些角色可以进行操作已经操作过程。</w:t>
      </w:r>
    </w:p>
    <w:p w14:paraId="443D80D0" w14:textId="77777777" w:rsidR="00DE7FA0" w:rsidRDefault="00DE7FA0" w:rsidP="00DE7FA0">
      <w:pPr>
        <w:pStyle w:val="2"/>
      </w:pPr>
      <w:bookmarkStart w:id="9" w:name="_Toc43828036"/>
      <w:bookmarkStart w:id="10" w:name="_Toc101873638"/>
      <w:r>
        <w:rPr>
          <w:rFonts w:hint="eastAsia"/>
        </w:rPr>
        <w:t>平台登录要求</w:t>
      </w:r>
      <w:bookmarkEnd w:id="9"/>
      <w:bookmarkEnd w:id="10"/>
    </w:p>
    <w:p w14:paraId="0683930B" w14:textId="77777777" w:rsidR="00DE7FA0" w:rsidRDefault="00DE7FA0" w:rsidP="00DE7FA0">
      <w:pPr>
        <w:pStyle w:val="3"/>
      </w:pPr>
      <w:bookmarkStart w:id="11" w:name="_Toc101873639"/>
      <w:r>
        <w:rPr>
          <w:rFonts w:hint="eastAsia"/>
        </w:rPr>
        <w:t>前端站点访问</w:t>
      </w:r>
      <w:bookmarkEnd w:id="11"/>
    </w:p>
    <w:p w14:paraId="00ACBA8F" w14:textId="77777777" w:rsidR="00DE7FA0" w:rsidRDefault="00DE7FA0" w:rsidP="00DE7FA0">
      <w:pPr>
        <w:pStyle w:val="a6"/>
        <w:numPr>
          <w:ilvl w:val="0"/>
          <w:numId w:val="3"/>
        </w:numPr>
        <w:spacing w:line="360" w:lineRule="auto"/>
        <w:ind w:firstLineChars="0"/>
        <w:rPr>
          <w:rFonts w:ascii="微软雅黑" w:eastAsia="微软雅黑" w:hAnsi="微软雅黑" w:cs="仿宋"/>
          <w:bCs/>
          <w:sz w:val="24"/>
        </w:rPr>
      </w:pPr>
      <w:r>
        <w:rPr>
          <w:rFonts w:ascii="微软雅黑" w:eastAsia="微软雅黑" w:hAnsi="微软雅黑" w:cs="仿宋" w:hint="eastAsia"/>
          <w:bCs/>
          <w:sz w:val="24"/>
        </w:rPr>
        <w:t>安卓手机：安卓4.0以上系统适用屏幕像素：通用；</w:t>
      </w:r>
    </w:p>
    <w:p w14:paraId="7D7D9DD8" w14:textId="77777777" w:rsidR="00DE7FA0" w:rsidRDefault="00DE7FA0" w:rsidP="00DE7FA0">
      <w:pPr>
        <w:pStyle w:val="a6"/>
        <w:numPr>
          <w:ilvl w:val="0"/>
          <w:numId w:val="3"/>
        </w:numPr>
        <w:spacing w:line="360" w:lineRule="auto"/>
        <w:ind w:firstLineChars="0"/>
        <w:rPr>
          <w:rFonts w:ascii="微软雅黑" w:eastAsia="微软雅黑" w:hAnsi="微软雅黑" w:cs="仿宋"/>
          <w:bCs/>
          <w:sz w:val="24"/>
        </w:rPr>
      </w:pPr>
      <w:r>
        <w:rPr>
          <w:rFonts w:ascii="微软雅黑" w:eastAsia="微软雅黑" w:hAnsi="微软雅黑" w:cs="仿宋" w:hint="eastAsia"/>
          <w:bCs/>
          <w:sz w:val="24"/>
        </w:rPr>
        <w:t>iPhone：系统要求：iPhone6上系统内适用屏幕像素：通用；</w:t>
      </w:r>
    </w:p>
    <w:p w14:paraId="571D5384" w14:textId="77777777" w:rsidR="00DE7FA0" w:rsidRDefault="00DE7FA0" w:rsidP="00DE7FA0">
      <w:pPr>
        <w:pStyle w:val="a6"/>
        <w:numPr>
          <w:ilvl w:val="0"/>
          <w:numId w:val="3"/>
        </w:numPr>
        <w:spacing w:line="360" w:lineRule="auto"/>
        <w:ind w:firstLineChars="0"/>
        <w:rPr>
          <w:rFonts w:ascii="微软雅黑" w:eastAsia="微软雅黑" w:hAnsi="微软雅黑" w:cs="仿宋"/>
          <w:bCs/>
          <w:sz w:val="24"/>
        </w:rPr>
      </w:pPr>
      <w:proofErr w:type="gramStart"/>
      <w:r>
        <w:rPr>
          <w:rFonts w:ascii="微软雅黑" w:eastAsia="微软雅黑" w:hAnsi="微软雅黑" w:cs="仿宋" w:hint="eastAsia"/>
          <w:bCs/>
          <w:sz w:val="24"/>
        </w:rPr>
        <w:lastRenderedPageBreak/>
        <w:t>腾讯微</w:t>
      </w:r>
      <w:proofErr w:type="gramEnd"/>
      <w:r>
        <w:rPr>
          <w:rFonts w:ascii="微软雅黑" w:eastAsia="微软雅黑" w:hAnsi="微软雅黑" w:cs="仿宋" w:hint="eastAsia"/>
          <w:bCs/>
          <w:sz w:val="24"/>
        </w:rPr>
        <w:t>信：最新版本</w:t>
      </w:r>
    </w:p>
    <w:p w14:paraId="1B19D17D" w14:textId="77777777" w:rsidR="00DE7FA0" w:rsidRDefault="00DE7FA0" w:rsidP="00DE7FA0">
      <w:pPr>
        <w:pStyle w:val="3"/>
      </w:pPr>
      <w:bookmarkStart w:id="12" w:name="_Toc101873640"/>
      <w:r>
        <w:rPr>
          <w:rFonts w:hint="eastAsia"/>
        </w:rPr>
        <w:t>后台管理端访问</w:t>
      </w:r>
      <w:bookmarkEnd w:id="12"/>
    </w:p>
    <w:p w14:paraId="4886566A" w14:textId="77777777" w:rsidR="00DE7FA0" w:rsidRDefault="00DE7FA0" w:rsidP="00DE7FA0">
      <w:pPr>
        <w:pStyle w:val="a6"/>
        <w:numPr>
          <w:ilvl w:val="0"/>
          <w:numId w:val="4"/>
        </w:numPr>
        <w:spacing w:line="360" w:lineRule="auto"/>
        <w:ind w:firstLineChars="0"/>
        <w:rPr>
          <w:rFonts w:ascii="微软雅黑" w:eastAsia="微软雅黑" w:hAnsi="微软雅黑" w:cs="仿宋"/>
          <w:bCs/>
          <w:sz w:val="24"/>
        </w:rPr>
      </w:pPr>
      <w:r>
        <w:rPr>
          <w:rFonts w:ascii="微软雅黑" w:eastAsia="微软雅黑" w:hAnsi="微软雅黑" w:cs="仿宋" w:hint="eastAsia"/>
          <w:bCs/>
          <w:sz w:val="24"/>
        </w:rPr>
        <w:t>台式电脑</w:t>
      </w:r>
    </w:p>
    <w:p w14:paraId="64AE0E93" w14:textId="77777777" w:rsidR="00DE7FA0" w:rsidRDefault="00DE7FA0" w:rsidP="00DE7FA0">
      <w:pPr>
        <w:pStyle w:val="a6"/>
        <w:numPr>
          <w:ilvl w:val="0"/>
          <w:numId w:val="4"/>
        </w:numPr>
        <w:spacing w:line="360" w:lineRule="auto"/>
        <w:ind w:firstLineChars="0"/>
        <w:rPr>
          <w:rFonts w:ascii="微软雅黑" w:eastAsia="微软雅黑" w:hAnsi="微软雅黑" w:cs="仿宋"/>
          <w:bCs/>
          <w:sz w:val="24"/>
        </w:rPr>
      </w:pPr>
      <w:r>
        <w:rPr>
          <w:rFonts w:ascii="微软雅黑" w:eastAsia="微软雅黑" w:hAnsi="微软雅黑" w:cs="仿宋" w:hint="eastAsia"/>
          <w:bCs/>
          <w:sz w:val="24"/>
        </w:rPr>
        <w:t>CPU：</w:t>
      </w:r>
      <w:r>
        <w:rPr>
          <w:rFonts w:ascii="微软雅黑" w:eastAsia="微软雅黑" w:hAnsi="微软雅黑" w:cs="仿宋"/>
          <w:bCs/>
          <w:sz w:val="24"/>
        </w:rPr>
        <w:t>英特尔酷</w:t>
      </w:r>
      <w:proofErr w:type="gramStart"/>
      <w:r>
        <w:rPr>
          <w:rFonts w:ascii="微软雅黑" w:eastAsia="微软雅黑" w:hAnsi="微软雅黑" w:cs="仿宋"/>
          <w:bCs/>
          <w:sz w:val="24"/>
        </w:rPr>
        <w:t>睿</w:t>
      </w:r>
      <w:proofErr w:type="gramEnd"/>
      <w:r>
        <w:rPr>
          <w:rFonts w:ascii="微软雅黑" w:eastAsia="微软雅黑" w:hAnsi="微软雅黑" w:cs="仿宋"/>
          <w:bCs/>
          <w:sz w:val="24"/>
        </w:rPr>
        <w:t>I</w:t>
      </w:r>
      <w:r>
        <w:rPr>
          <w:rFonts w:ascii="微软雅黑" w:eastAsia="微软雅黑" w:hAnsi="微软雅黑" w:cs="仿宋" w:hint="eastAsia"/>
          <w:bCs/>
          <w:sz w:val="24"/>
        </w:rPr>
        <w:t>5以上处理器</w:t>
      </w:r>
    </w:p>
    <w:p w14:paraId="04721717" w14:textId="77777777" w:rsidR="00DE7FA0" w:rsidRDefault="00DE7FA0" w:rsidP="00DE7FA0">
      <w:pPr>
        <w:pStyle w:val="a6"/>
        <w:numPr>
          <w:ilvl w:val="0"/>
          <w:numId w:val="4"/>
        </w:numPr>
        <w:spacing w:line="360" w:lineRule="auto"/>
        <w:ind w:firstLineChars="0"/>
        <w:rPr>
          <w:rFonts w:ascii="微软雅黑" w:eastAsia="微软雅黑" w:hAnsi="微软雅黑" w:cs="仿宋"/>
          <w:bCs/>
          <w:sz w:val="24"/>
        </w:rPr>
      </w:pPr>
      <w:r>
        <w:rPr>
          <w:rFonts w:ascii="微软雅黑" w:eastAsia="微软雅黑" w:hAnsi="微软雅黑" w:cs="仿宋" w:hint="eastAsia"/>
          <w:bCs/>
          <w:sz w:val="24"/>
        </w:rPr>
        <w:t>内存：4G以上</w:t>
      </w:r>
    </w:p>
    <w:p w14:paraId="27EC803C" w14:textId="77777777" w:rsidR="00DE7FA0" w:rsidRDefault="00DE7FA0" w:rsidP="00DE7FA0">
      <w:pPr>
        <w:pStyle w:val="a6"/>
        <w:numPr>
          <w:ilvl w:val="0"/>
          <w:numId w:val="4"/>
        </w:numPr>
        <w:spacing w:line="360" w:lineRule="auto"/>
        <w:ind w:firstLineChars="0"/>
        <w:rPr>
          <w:rFonts w:ascii="微软雅黑" w:eastAsia="微软雅黑" w:hAnsi="微软雅黑" w:cs="仿宋"/>
          <w:bCs/>
          <w:sz w:val="24"/>
        </w:rPr>
      </w:pPr>
      <w:r>
        <w:rPr>
          <w:rFonts w:ascii="微软雅黑" w:eastAsia="微软雅黑" w:hAnsi="微软雅黑" w:cs="仿宋"/>
          <w:bCs/>
          <w:sz w:val="24"/>
        </w:rPr>
        <w:t>操作系统:Windows 10或以上</w:t>
      </w:r>
    </w:p>
    <w:p w14:paraId="37003E16" w14:textId="77777777" w:rsidR="00DE7FA0" w:rsidRDefault="00DE7FA0" w:rsidP="00DE7FA0">
      <w:pPr>
        <w:pStyle w:val="a6"/>
        <w:numPr>
          <w:ilvl w:val="0"/>
          <w:numId w:val="4"/>
        </w:numPr>
        <w:spacing w:line="360" w:lineRule="auto"/>
        <w:ind w:firstLineChars="0"/>
        <w:rPr>
          <w:rFonts w:ascii="微软雅黑" w:eastAsia="微软雅黑" w:hAnsi="微软雅黑" w:cs="仿宋"/>
          <w:bCs/>
          <w:sz w:val="24"/>
        </w:rPr>
      </w:pPr>
      <w:r>
        <w:rPr>
          <w:rFonts w:ascii="微软雅黑" w:eastAsia="微软雅黑" w:hAnsi="微软雅黑" w:cs="仿宋"/>
          <w:bCs/>
          <w:sz w:val="24"/>
        </w:rPr>
        <w:t>浏览器: Chrome  </w:t>
      </w:r>
      <w:r>
        <w:rPr>
          <w:rFonts w:ascii="微软雅黑" w:eastAsia="微软雅黑" w:hAnsi="微软雅黑" w:cs="仿宋" w:hint="eastAsia"/>
          <w:bCs/>
          <w:sz w:val="24"/>
        </w:rPr>
        <w:t xml:space="preserve">浏览器最新版本 </w:t>
      </w:r>
      <w:r>
        <w:rPr>
          <w:rFonts w:ascii="微软雅黑" w:eastAsia="微软雅黑" w:hAnsi="微软雅黑" w:cs="仿宋"/>
          <w:bCs/>
          <w:sz w:val="24"/>
        </w:rPr>
        <w:t>或</w:t>
      </w:r>
      <w:r>
        <w:rPr>
          <w:rFonts w:ascii="微软雅黑" w:eastAsia="微软雅黑" w:hAnsi="微软雅黑" w:cs="仿宋" w:hint="eastAsia"/>
          <w:bCs/>
          <w:sz w:val="24"/>
        </w:rPr>
        <w:t xml:space="preserve"> IE11最新版本</w:t>
      </w:r>
    </w:p>
    <w:p w14:paraId="1F5AA5FD" w14:textId="77777777" w:rsidR="00DE7FA0" w:rsidRDefault="00DE7FA0" w:rsidP="00DE7FA0">
      <w:pPr>
        <w:pStyle w:val="3"/>
      </w:pPr>
      <w:bookmarkStart w:id="13" w:name="_Toc43828046"/>
      <w:bookmarkStart w:id="14" w:name="_Toc101873641"/>
      <w:bookmarkStart w:id="15" w:name="_Toc43828037"/>
      <w:r>
        <w:rPr>
          <w:rFonts w:hint="eastAsia"/>
        </w:rPr>
        <w:t>访问方式</w:t>
      </w:r>
      <w:bookmarkEnd w:id="13"/>
      <w:bookmarkEnd w:id="14"/>
    </w:p>
    <w:p w14:paraId="739EA623" w14:textId="77777777" w:rsidR="00DE7FA0" w:rsidRDefault="00DE7FA0" w:rsidP="00DE7FA0">
      <w:pPr>
        <w:spacing w:line="360" w:lineRule="auto"/>
        <w:ind w:firstLineChars="200" w:firstLine="480"/>
        <w:rPr>
          <w:rFonts w:ascii="微软雅黑" w:eastAsia="微软雅黑" w:hAnsi="微软雅黑" w:cs="仿宋"/>
          <w:bCs/>
          <w:sz w:val="24"/>
        </w:rPr>
      </w:pPr>
      <w:r>
        <w:rPr>
          <w:rFonts w:ascii="微软雅黑" w:eastAsia="微软雅黑" w:hAnsi="微软雅黑" w:cs="仿宋" w:hint="eastAsia"/>
          <w:bCs/>
          <w:sz w:val="24"/>
        </w:rPr>
        <w:t>打开</w:t>
      </w:r>
      <w:proofErr w:type="gramStart"/>
      <w:r>
        <w:rPr>
          <w:rFonts w:ascii="微软雅黑" w:eastAsia="微软雅黑" w:hAnsi="微软雅黑" w:cs="仿宋" w:hint="eastAsia"/>
          <w:bCs/>
          <w:sz w:val="24"/>
        </w:rPr>
        <w:t>手机微信扫一扫</w:t>
      </w:r>
      <w:proofErr w:type="gramEnd"/>
      <w:r>
        <w:rPr>
          <w:rFonts w:ascii="微软雅黑" w:eastAsia="微软雅黑" w:hAnsi="微软雅黑" w:cs="仿宋" w:hint="eastAsia"/>
          <w:bCs/>
          <w:sz w:val="24"/>
        </w:rPr>
        <w:t>功能，扫描下面的二</w:t>
      </w:r>
      <w:proofErr w:type="gramStart"/>
      <w:r>
        <w:rPr>
          <w:rFonts w:ascii="微软雅黑" w:eastAsia="微软雅黑" w:hAnsi="微软雅黑" w:cs="仿宋" w:hint="eastAsia"/>
          <w:bCs/>
          <w:sz w:val="24"/>
        </w:rPr>
        <w:t>维码即</w:t>
      </w:r>
      <w:proofErr w:type="gramEnd"/>
      <w:r>
        <w:rPr>
          <w:rFonts w:ascii="微软雅黑" w:eastAsia="微软雅黑" w:hAnsi="微软雅黑" w:cs="仿宋" w:hint="eastAsia"/>
          <w:bCs/>
          <w:sz w:val="24"/>
        </w:rPr>
        <w:t>可访问平台。</w:t>
      </w:r>
    </w:p>
    <w:p w14:paraId="285874A4" w14:textId="41E55A47" w:rsidR="00DE7FA0" w:rsidRDefault="00DE7FA0" w:rsidP="00DE7FA0">
      <w:pPr>
        <w:spacing w:line="360" w:lineRule="auto"/>
        <w:ind w:firstLineChars="200" w:firstLine="480"/>
        <w:jc w:val="center"/>
        <w:rPr>
          <w:rFonts w:ascii="微软雅黑" w:eastAsia="微软雅黑" w:hAnsi="微软雅黑"/>
          <w:sz w:val="24"/>
          <w:szCs w:val="24"/>
        </w:rPr>
      </w:pPr>
      <w:r>
        <w:rPr>
          <w:rFonts w:ascii="微软雅黑" w:eastAsia="微软雅黑" w:hAnsi="微软雅黑" w:hint="eastAsia"/>
          <w:sz w:val="24"/>
          <w:szCs w:val="24"/>
        </w:rPr>
        <w:t xml:space="preserve"> </w:t>
      </w:r>
      <w:r w:rsidR="00C32F84">
        <w:rPr>
          <w:rFonts w:ascii="微软雅黑" w:eastAsia="微软雅黑" w:hAnsi="微软雅黑"/>
          <w:noProof/>
          <w:sz w:val="24"/>
          <w:szCs w:val="24"/>
        </w:rPr>
        <w:drawing>
          <wp:inline distT="0" distB="0" distL="0" distR="0" wp14:anchorId="75117C73" wp14:editId="3D057330">
            <wp:extent cx="2184400" cy="2184400"/>
            <wp:effectExtent l="0" t="0" r="6350" b="635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184400" cy="2184400"/>
                    </a:xfrm>
                    <a:prstGeom prst="rect">
                      <a:avLst/>
                    </a:prstGeom>
                    <a:noFill/>
                    <a:ln>
                      <a:noFill/>
                    </a:ln>
                  </pic:spPr>
                </pic:pic>
              </a:graphicData>
            </a:graphic>
          </wp:inline>
        </w:drawing>
      </w:r>
      <w:r>
        <w:rPr>
          <w:rFonts w:ascii="微软雅黑" w:eastAsia="微软雅黑" w:hAnsi="微软雅黑"/>
          <w:sz w:val="24"/>
          <w:szCs w:val="24"/>
        </w:rPr>
        <w:t xml:space="preserve">      </w:t>
      </w:r>
    </w:p>
    <w:p w14:paraId="647F8F04" w14:textId="77777777" w:rsidR="00DE7FA0" w:rsidRDefault="00DE7FA0" w:rsidP="00DE7FA0">
      <w:pPr>
        <w:pStyle w:val="2"/>
      </w:pPr>
      <w:bookmarkStart w:id="16" w:name="_Toc43828048"/>
      <w:bookmarkStart w:id="17" w:name="_Toc101873642"/>
      <w:r>
        <w:rPr>
          <w:rFonts w:hint="eastAsia"/>
        </w:rPr>
        <w:t>前端功能介绍</w:t>
      </w:r>
      <w:bookmarkEnd w:id="16"/>
      <w:bookmarkEnd w:id="17"/>
    </w:p>
    <w:p w14:paraId="0C9E8BAF" w14:textId="77777777" w:rsidR="00DE7FA0" w:rsidRDefault="00DE7FA0" w:rsidP="00DE7FA0">
      <w:pPr>
        <w:pStyle w:val="a6"/>
        <w:numPr>
          <w:ilvl w:val="0"/>
          <w:numId w:val="6"/>
        </w:numPr>
        <w:spacing w:line="360" w:lineRule="auto"/>
        <w:ind w:firstLineChars="0"/>
        <w:rPr>
          <w:rFonts w:ascii="微软雅黑" w:eastAsia="微软雅黑" w:hAnsi="微软雅黑" w:cs="仿宋"/>
          <w:bCs/>
          <w:sz w:val="24"/>
        </w:rPr>
      </w:pPr>
      <w:r>
        <w:rPr>
          <w:rFonts w:ascii="微软雅黑" w:eastAsia="微软雅黑" w:hAnsi="微软雅黑" w:cs="仿宋" w:hint="eastAsia"/>
          <w:bCs/>
          <w:sz w:val="24"/>
        </w:rPr>
        <w:t>功能描述：对侵害未成年人的线索进行举报等。</w:t>
      </w:r>
    </w:p>
    <w:p w14:paraId="39617C63" w14:textId="77777777" w:rsidR="00DE7FA0" w:rsidRDefault="00DE7FA0" w:rsidP="00DE7FA0">
      <w:pPr>
        <w:pStyle w:val="a6"/>
        <w:numPr>
          <w:ilvl w:val="0"/>
          <w:numId w:val="6"/>
        </w:numPr>
        <w:spacing w:line="360" w:lineRule="auto"/>
        <w:ind w:firstLineChars="0"/>
        <w:rPr>
          <w:rFonts w:ascii="微软雅黑" w:eastAsia="微软雅黑" w:hAnsi="微软雅黑" w:cs="仿宋"/>
          <w:bCs/>
          <w:sz w:val="24"/>
        </w:rPr>
      </w:pPr>
      <w:r>
        <w:rPr>
          <w:rFonts w:ascii="微软雅黑" w:eastAsia="微软雅黑" w:hAnsi="微软雅黑" w:cs="仿宋" w:hint="eastAsia"/>
          <w:bCs/>
          <w:sz w:val="24"/>
        </w:rPr>
        <w:t>操作权限：所有人</w:t>
      </w:r>
    </w:p>
    <w:p w14:paraId="6BEDA433" w14:textId="77777777" w:rsidR="00DE7FA0" w:rsidRDefault="00DE7FA0" w:rsidP="00DE7FA0">
      <w:pPr>
        <w:pStyle w:val="3"/>
      </w:pPr>
      <w:bookmarkStart w:id="18" w:name="_Toc101873643"/>
      <w:r>
        <w:rPr>
          <w:rFonts w:hint="eastAsia"/>
        </w:rPr>
        <w:lastRenderedPageBreak/>
        <w:t>界面结构说明</w:t>
      </w:r>
      <w:bookmarkEnd w:id="18"/>
    </w:p>
    <w:p w14:paraId="16C12840" w14:textId="77777777" w:rsidR="00DE7FA0" w:rsidRDefault="00DE7FA0" w:rsidP="00DE7FA0">
      <w:pPr>
        <w:spacing w:line="360" w:lineRule="auto"/>
        <w:ind w:firstLineChars="200" w:firstLine="480"/>
        <w:jc w:val="left"/>
        <w:rPr>
          <w:rFonts w:ascii="微软雅黑" w:eastAsia="微软雅黑" w:hAnsi="微软雅黑" w:cs="仿宋"/>
          <w:bCs/>
          <w:sz w:val="24"/>
          <w:szCs w:val="24"/>
        </w:rPr>
      </w:pPr>
      <w:r>
        <w:rPr>
          <w:rFonts w:ascii="微软雅黑" w:eastAsia="微软雅黑" w:hAnsi="微软雅黑" w:cs="仿宋" w:hint="eastAsia"/>
          <w:bCs/>
          <w:sz w:val="24"/>
          <w:szCs w:val="24"/>
        </w:rPr>
        <w:t>强制报告程序包括首页、指导案例、强制报告、法律法规、我的等</w:t>
      </w:r>
      <w:r>
        <w:rPr>
          <w:rFonts w:ascii="微软雅黑" w:eastAsia="微软雅黑" w:hAnsi="微软雅黑" w:cs="仿宋"/>
          <w:bCs/>
          <w:sz w:val="24"/>
          <w:szCs w:val="24"/>
        </w:rPr>
        <w:t>5</w:t>
      </w:r>
      <w:r>
        <w:rPr>
          <w:rFonts w:ascii="微软雅黑" w:eastAsia="微软雅黑" w:hAnsi="微软雅黑" w:cs="仿宋" w:hint="eastAsia"/>
          <w:bCs/>
          <w:sz w:val="24"/>
          <w:szCs w:val="24"/>
        </w:rPr>
        <w:t>个部分：</w:t>
      </w:r>
    </w:p>
    <w:p w14:paraId="0B31CC23" w14:textId="77777777" w:rsidR="00DE7FA0" w:rsidRDefault="00DE7FA0" w:rsidP="00DE7FA0">
      <w:pPr>
        <w:spacing w:line="360" w:lineRule="auto"/>
        <w:ind w:firstLineChars="200" w:firstLine="480"/>
        <w:jc w:val="left"/>
        <w:rPr>
          <w:rFonts w:ascii="微软雅黑" w:eastAsia="微软雅黑" w:hAnsi="微软雅黑" w:cs="仿宋"/>
          <w:bCs/>
          <w:sz w:val="24"/>
          <w:szCs w:val="24"/>
        </w:rPr>
      </w:pPr>
      <w:r>
        <w:rPr>
          <w:rFonts w:ascii="微软雅黑" w:eastAsia="微软雅黑" w:hAnsi="微软雅黑" w:cs="仿宋" w:hint="eastAsia"/>
          <w:bCs/>
          <w:sz w:val="24"/>
          <w:szCs w:val="24"/>
        </w:rPr>
        <w:t>首页：</w:t>
      </w:r>
      <w:r w:rsidRPr="005A1363">
        <w:rPr>
          <w:rFonts w:ascii="微软雅黑" w:eastAsia="微软雅黑" w:hAnsi="微软雅黑" w:cs="仿宋" w:hint="eastAsia"/>
          <w:bCs/>
          <w:sz w:val="24"/>
          <w:szCs w:val="24"/>
        </w:rPr>
        <w:t>提供强制报告含义与报告范围介绍、提供医疗从业者、教育从业者、旅店宾馆从业者、托育从业者、服务机构从业者、居（村）民委员会、其他行业从业者等七类</w:t>
      </w:r>
      <w:proofErr w:type="gramStart"/>
      <w:r w:rsidRPr="005A1363">
        <w:rPr>
          <w:rFonts w:ascii="微软雅黑" w:eastAsia="微软雅黑" w:hAnsi="微软雅黑" w:cs="仿宋" w:hint="eastAsia"/>
          <w:bCs/>
          <w:sz w:val="24"/>
          <w:szCs w:val="24"/>
        </w:rPr>
        <w:t>快捷报告</w:t>
      </w:r>
      <w:proofErr w:type="gramEnd"/>
      <w:r w:rsidRPr="005A1363">
        <w:rPr>
          <w:rFonts w:ascii="微软雅黑" w:eastAsia="微软雅黑" w:hAnsi="微软雅黑" w:cs="仿宋" w:hint="eastAsia"/>
          <w:bCs/>
          <w:sz w:val="24"/>
          <w:szCs w:val="24"/>
        </w:rPr>
        <w:t>入口</w:t>
      </w:r>
      <w:r>
        <w:rPr>
          <w:rFonts w:ascii="微软雅黑" w:eastAsia="微软雅黑" w:hAnsi="微软雅黑" w:cs="仿宋" w:hint="eastAsia"/>
          <w:bCs/>
          <w:sz w:val="24"/>
          <w:szCs w:val="24"/>
        </w:rPr>
        <w:t>；</w:t>
      </w:r>
    </w:p>
    <w:p w14:paraId="107106A0" w14:textId="77777777" w:rsidR="00DE7FA0" w:rsidRDefault="00DE7FA0" w:rsidP="00DE7FA0">
      <w:pPr>
        <w:spacing w:line="360" w:lineRule="auto"/>
        <w:ind w:firstLineChars="200" w:firstLine="480"/>
        <w:jc w:val="left"/>
        <w:rPr>
          <w:rFonts w:ascii="微软雅黑" w:eastAsia="微软雅黑" w:hAnsi="微软雅黑" w:cs="仿宋"/>
          <w:bCs/>
          <w:sz w:val="24"/>
          <w:szCs w:val="24"/>
        </w:rPr>
      </w:pPr>
      <w:r>
        <w:rPr>
          <w:rFonts w:ascii="微软雅黑" w:eastAsia="微软雅黑" w:hAnsi="微软雅黑" w:cs="仿宋" w:hint="eastAsia"/>
          <w:bCs/>
          <w:sz w:val="24"/>
          <w:szCs w:val="24"/>
        </w:rPr>
        <w:t>指导案例：展示</w:t>
      </w:r>
      <w:r w:rsidRPr="0033551D">
        <w:rPr>
          <w:rFonts w:ascii="微软雅黑" w:eastAsia="微软雅黑" w:hAnsi="微软雅黑" w:cs="仿宋" w:hint="eastAsia"/>
          <w:bCs/>
          <w:sz w:val="24"/>
          <w:szCs w:val="24"/>
        </w:rPr>
        <w:t>后台</w:t>
      </w:r>
      <w:r>
        <w:rPr>
          <w:rFonts w:ascii="微软雅黑" w:eastAsia="微软雅黑" w:hAnsi="微软雅黑" w:cs="仿宋" w:hint="eastAsia"/>
          <w:bCs/>
          <w:sz w:val="24"/>
          <w:szCs w:val="24"/>
        </w:rPr>
        <w:t>维护的</w:t>
      </w:r>
      <w:r w:rsidRPr="0033551D">
        <w:rPr>
          <w:rFonts w:ascii="微软雅黑" w:eastAsia="微软雅黑" w:hAnsi="微软雅黑" w:cs="仿宋" w:hint="eastAsia"/>
          <w:bCs/>
          <w:sz w:val="24"/>
          <w:szCs w:val="24"/>
        </w:rPr>
        <w:t>最高检、最高法公布的指导案例</w:t>
      </w:r>
      <w:r>
        <w:rPr>
          <w:rFonts w:ascii="微软雅黑" w:eastAsia="微软雅黑" w:hAnsi="微软雅黑" w:cs="仿宋" w:hint="eastAsia"/>
          <w:bCs/>
          <w:sz w:val="24"/>
          <w:szCs w:val="24"/>
        </w:rPr>
        <w:t>数据</w:t>
      </w:r>
      <w:r w:rsidRPr="0033551D">
        <w:rPr>
          <w:rFonts w:ascii="微软雅黑" w:eastAsia="微软雅黑" w:hAnsi="微软雅黑" w:cs="仿宋" w:hint="eastAsia"/>
          <w:bCs/>
          <w:sz w:val="24"/>
          <w:szCs w:val="24"/>
        </w:rPr>
        <w:t>。</w:t>
      </w:r>
    </w:p>
    <w:p w14:paraId="5B17EC89" w14:textId="77777777" w:rsidR="00DE7FA0" w:rsidRDefault="00DE7FA0" w:rsidP="00DE7FA0">
      <w:pPr>
        <w:spacing w:line="360" w:lineRule="auto"/>
        <w:ind w:firstLineChars="200" w:firstLine="480"/>
        <w:jc w:val="left"/>
        <w:rPr>
          <w:rFonts w:ascii="微软雅黑" w:eastAsia="微软雅黑" w:hAnsi="微软雅黑" w:cs="仿宋"/>
          <w:bCs/>
          <w:sz w:val="24"/>
          <w:szCs w:val="24"/>
        </w:rPr>
      </w:pPr>
      <w:r>
        <w:rPr>
          <w:rFonts w:ascii="微软雅黑" w:eastAsia="微软雅黑" w:hAnsi="微软雅黑" w:cs="仿宋" w:hint="eastAsia"/>
          <w:bCs/>
          <w:sz w:val="24"/>
          <w:szCs w:val="24"/>
        </w:rPr>
        <w:t>强制报告：强制报告信息填报页面，用户可根据实际情况进行实名或匿名举报；</w:t>
      </w:r>
    </w:p>
    <w:p w14:paraId="3FDA1764" w14:textId="77777777" w:rsidR="00DE7FA0" w:rsidRDefault="00DE7FA0" w:rsidP="00DE7FA0">
      <w:pPr>
        <w:spacing w:line="360" w:lineRule="auto"/>
        <w:ind w:firstLineChars="200" w:firstLine="480"/>
        <w:jc w:val="left"/>
        <w:rPr>
          <w:rFonts w:ascii="微软雅黑" w:eastAsia="微软雅黑" w:hAnsi="微软雅黑" w:cs="仿宋"/>
          <w:bCs/>
          <w:sz w:val="24"/>
          <w:szCs w:val="24"/>
        </w:rPr>
      </w:pPr>
      <w:r>
        <w:rPr>
          <w:rFonts w:ascii="微软雅黑" w:eastAsia="微软雅黑" w:hAnsi="微软雅黑" w:cs="仿宋" w:hint="eastAsia"/>
          <w:bCs/>
          <w:sz w:val="24"/>
          <w:szCs w:val="24"/>
        </w:rPr>
        <w:t>法律法规：展示</w:t>
      </w:r>
      <w:r w:rsidRPr="0033551D">
        <w:rPr>
          <w:rFonts w:ascii="微软雅黑" w:eastAsia="微软雅黑" w:hAnsi="微软雅黑" w:cs="仿宋" w:hint="eastAsia"/>
          <w:bCs/>
          <w:sz w:val="24"/>
          <w:szCs w:val="24"/>
        </w:rPr>
        <w:t>后台</w:t>
      </w:r>
      <w:r>
        <w:rPr>
          <w:rFonts w:ascii="微软雅黑" w:eastAsia="微软雅黑" w:hAnsi="微软雅黑" w:cs="仿宋" w:hint="eastAsia"/>
          <w:bCs/>
          <w:sz w:val="24"/>
          <w:szCs w:val="24"/>
        </w:rPr>
        <w:t>维护的法律法规数据</w:t>
      </w:r>
      <w:r w:rsidRPr="0033551D">
        <w:rPr>
          <w:rFonts w:ascii="微软雅黑" w:eastAsia="微软雅黑" w:hAnsi="微软雅黑" w:cs="仿宋" w:hint="eastAsia"/>
          <w:bCs/>
          <w:sz w:val="24"/>
          <w:szCs w:val="24"/>
        </w:rPr>
        <w:t>。</w:t>
      </w:r>
    </w:p>
    <w:p w14:paraId="2CC02614" w14:textId="77777777" w:rsidR="00DE7FA0" w:rsidRDefault="00DE7FA0" w:rsidP="00DE7FA0">
      <w:pPr>
        <w:spacing w:line="360" w:lineRule="auto"/>
        <w:ind w:firstLineChars="200" w:firstLine="480"/>
        <w:jc w:val="left"/>
        <w:rPr>
          <w:rFonts w:ascii="微软雅黑" w:eastAsia="微软雅黑" w:hAnsi="微软雅黑" w:cs="仿宋"/>
          <w:bCs/>
          <w:sz w:val="24"/>
          <w:szCs w:val="24"/>
        </w:rPr>
      </w:pPr>
      <w:r>
        <w:rPr>
          <w:rFonts w:ascii="微软雅黑" w:eastAsia="微软雅黑" w:hAnsi="微软雅黑" w:cs="仿宋" w:hint="eastAsia"/>
          <w:bCs/>
          <w:sz w:val="24"/>
          <w:szCs w:val="24"/>
        </w:rPr>
        <w:t>我的：存储用户提报的线索，同时查看线索处理情况。</w:t>
      </w:r>
    </w:p>
    <w:p w14:paraId="6281A36E" w14:textId="77777777" w:rsidR="00DE7FA0" w:rsidRDefault="00DE7FA0" w:rsidP="00DE7FA0">
      <w:pPr>
        <w:pStyle w:val="3"/>
      </w:pPr>
      <w:bookmarkStart w:id="19" w:name="_Toc101873644"/>
      <w:r>
        <w:rPr>
          <w:rFonts w:hint="eastAsia"/>
        </w:rPr>
        <w:t>强制报告</w:t>
      </w:r>
      <w:bookmarkEnd w:id="19"/>
    </w:p>
    <w:p w14:paraId="2267AED2" w14:textId="77777777" w:rsidR="00DE7FA0" w:rsidRPr="007F61B5" w:rsidRDefault="00DE7FA0" w:rsidP="00DE7FA0">
      <w:r>
        <w:rPr>
          <w:rFonts w:ascii="微软雅黑" w:eastAsia="微软雅黑" w:hAnsi="微软雅黑" w:cs="仿宋" w:hint="eastAsia"/>
          <w:bCs/>
          <w:sz w:val="24"/>
          <w:szCs w:val="24"/>
        </w:rPr>
        <w:t>强制报告主页包括首页、指导案例、强制报告、法律法规、我的页面等。</w:t>
      </w:r>
    </w:p>
    <w:p w14:paraId="7EAA6B6D" w14:textId="77777777" w:rsidR="00DE7FA0" w:rsidRDefault="00DE7FA0" w:rsidP="00DE7FA0">
      <w:pPr>
        <w:pStyle w:val="4"/>
      </w:pPr>
      <w:r>
        <w:rPr>
          <w:rFonts w:hint="eastAsia"/>
        </w:rPr>
        <w:t>首页</w:t>
      </w:r>
    </w:p>
    <w:p w14:paraId="6AE83D31" w14:textId="77777777" w:rsidR="00DE7FA0" w:rsidRDefault="00DE7FA0" w:rsidP="00DE7FA0">
      <w:pPr>
        <w:spacing w:line="360" w:lineRule="auto"/>
        <w:ind w:firstLineChars="200" w:firstLine="480"/>
        <w:jc w:val="left"/>
        <w:rPr>
          <w:rFonts w:ascii="微软雅黑" w:eastAsia="微软雅黑" w:hAnsi="微软雅黑" w:cs="仿宋"/>
          <w:bCs/>
          <w:sz w:val="24"/>
          <w:szCs w:val="24"/>
        </w:rPr>
      </w:pPr>
      <w:r>
        <w:rPr>
          <w:rFonts w:ascii="微软雅黑" w:eastAsia="微软雅黑" w:hAnsi="微软雅黑" w:cs="仿宋" w:hint="eastAsia"/>
          <w:bCs/>
          <w:sz w:val="24"/>
          <w:szCs w:val="24"/>
        </w:rPr>
        <w:t>对符合强制报告要求的线索进行报告的快速进入入口。用户点击医疗从业者、教育从业者、旅店宾馆从业者、</w:t>
      </w:r>
      <w:r w:rsidRPr="007F61B5">
        <w:rPr>
          <w:rFonts w:ascii="微软雅黑" w:eastAsia="微软雅黑" w:hAnsi="微软雅黑" w:cs="仿宋" w:hint="eastAsia"/>
          <w:bCs/>
          <w:sz w:val="24"/>
          <w:szCs w:val="24"/>
        </w:rPr>
        <w:t>托育从业者、服务机构从业者、居（村）民委员会、其他行业从业者</w:t>
      </w:r>
      <w:r>
        <w:rPr>
          <w:rFonts w:ascii="微软雅黑" w:eastAsia="微软雅黑" w:hAnsi="微软雅黑" w:cs="仿宋" w:hint="eastAsia"/>
          <w:bCs/>
          <w:sz w:val="24"/>
          <w:szCs w:val="24"/>
        </w:rPr>
        <w:t>以及强制报告按钮，进入带有相应默认举报类型的线索举报页面。</w:t>
      </w:r>
    </w:p>
    <w:p w14:paraId="6A805FBC" w14:textId="627DA18B" w:rsidR="00DE7FA0" w:rsidRDefault="00B42104" w:rsidP="00DE7FA0">
      <w:pPr>
        <w:spacing w:line="360" w:lineRule="auto"/>
        <w:jc w:val="center"/>
        <w:rPr>
          <w:rFonts w:ascii="微软雅黑" w:eastAsia="微软雅黑" w:hAnsi="微软雅黑" w:cs="仿宋"/>
          <w:bCs/>
          <w:sz w:val="24"/>
          <w:szCs w:val="24"/>
        </w:rPr>
      </w:pPr>
      <w:r>
        <w:rPr>
          <w:noProof/>
        </w:rPr>
        <w:lastRenderedPageBreak/>
        <mc:AlternateContent>
          <mc:Choice Requires="wps">
            <w:drawing>
              <wp:anchor distT="0" distB="0" distL="114300" distR="114300" simplePos="0" relativeHeight="251659264" behindDoc="0" locked="0" layoutInCell="1" allowOverlap="1" wp14:anchorId="0EEAD64F" wp14:editId="29C01837">
                <wp:simplePos x="0" y="0"/>
                <wp:positionH relativeFrom="margin">
                  <wp:posOffset>2438400</wp:posOffset>
                </wp:positionH>
                <wp:positionV relativeFrom="paragraph">
                  <wp:posOffset>228599</wp:posOffset>
                </wp:positionV>
                <wp:extent cx="457200" cy="447675"/>
                <wp:effectExtent l="0" t="0" r="0" b="9525"/>
                <wp:wrapNone/>
                <wp:docPr id="2" name="矩形 2"/>
                <wp:cNvGraphicFramePr/>
                <a:graphic xmlns:a="http://schemas.openxmlformats.org/drawingml/2006/main">
                  <a:graphicData uri="http://schemas.microsoft.com/office/word/2010/wordprocessingShape">
                    <wps:wsp>
                      <wps:cNvSpPr/>
                      <wps:spPr>
                        <a:xfrm flipV="1">
                          <a:off x="0" y="0"/>
                          <a:ext cx="457200" cy="447675"/>
                        </a:xfrm>
                        <a:prstGeom prst="rect">
                          <a:avLst/>
                        </a:prstGeom>
                        <a:pattFill prst="lgCheck">
                          <a:fgClr>
                            <a:srgbClr val="7EB9EE"/>
                          </a:fgClr>
                          <a:bgClr>
                            <a:srgbClr val="66A4F0"/>
                          </a:bgClr>
                        </a:patt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71A5A9" id="矩形 2" o:spid="_x0000_s1026" style="position:absolute;left:0;text-align:left;margin-left:192pt;margin-top:18pt;width:36pt;height:35.25pt;flip:y;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" fillcolor="#7eb9ee" stroked="f" strokeweight="1pt">
                <v:fill r:id="rId10" o:title="" color2="#66a4f0" type="pattern"/>
                <w10:wrap anchorx="margin"/>
              </v:rect>
            </w:pict>
          </mc:Fallback>
        </mc:AlternateContent>
      </w:r>
      <w:r w:rsidR="00DE7FA0" w:rsidRPr="001A6326">
        <w:rPr>
          <w:noProof/>
        </w:rPr>
        <w:t xml:space="preserve"> </w:t>
      </w:r>
      <w:r w:rsidR="00DE7FA0">
        <w:rPr>
          <w:noProof/>
        </w:rPr>
        <w:drawing>
          <wp:inline distT="0" distB="0" distL="0" distR="0" wp14:anchorId="79A00A42" wp14:editId="0BB66D15">
            <wp:extent cx="2571874" cy="5186855"/>
            <wp:effectExtent l="19050" t="19050" r="19050" b="1397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580941" cy="5205142"/>
                    </a:xfrm>
                    <a:prstGeom prst="rect">
                      <a:avLst/>
                    </a:prstGeom>
                    <a:ln>
                      <a:solidFill>
                        <a:schemeClr val="bg1">
                          <a:lumMod val="85000"/>
                        </a:schemeClr>
                      </a:solidFill>
                    </a:ln>
                  </pic:spPr>
                </pic:pic>
              </a:graphicData>
            </a:graphic>
          </wp:inline>
        </w:drawing>
      </w:r>
    </w:p>
    <w:p w14:paraId="59E58E88" w14:textId="77777777" w:rsidR="00DE7FA0" w:rsidRDefault="00DE7FA0" w:rsidP="00DE7FA0">
      <w:pPr>
        <w:spacing w:line="360" w:lineRule="auto"/>
        <w:jc w:val="center"/>
        <w:rPr>
          <w:rFonts w:ascii="微软雅黑" w:eastAsia="微软雅黑" w:hAnsi="微软雅黑" w:cs="仿宋"/>
          <w:bCs/>
          <w:sz w:val="24"/>
          <w:szCs w:val="24"/>
        </w:rPr>
      </w:pPr>
    </w:p>
    <w:p w14:paraId="5699CC13" w14:textId="77777777" w:rsidR="00DE7FA0" w:rsidRDefault="00DE7FA0" w:rsidP="00DE7FA0">
      <w:pPr>
        <w:pStyle w:val="4"/>
      </w:pPr>
      <w:r>
        <w:rPr>
          <w:rFonts w:hint="eastAsia"/>
        </w:rPr>
        <w:t>指导案例</w:t>
      </w:r>
    </w:p>
    <w:p w14:paraId="6536D87B" w14:textId="77777777" w:rsidR="00DE7FA0" w:rsidRDefault="00DE7FA0" w:rsidP="00DE7FA0">
      <w:pPr>
        <w:rPr>
          <w:rFonts w:ascii="微软雅黑" w:eastAsia="微软雅黑" w:hAnsi="微软雅黑" w:cs="仿宋"/>
          <w:bCs/>
          <w:sz w:val="24"/>
          <w:szCs w:val="24"/>
        </w:rPr>
      </w:pPr>
      <w:r>
        <w:rPr>
          <w:rFonts w:ascii="微软雅黑" w:eastAsia="微软雅黑" w:hAnsi="微软雅黑" w:cs="仿宋" w:hint="eastAsia"/>
          <w:bCs/>
          <w:sz w:val="24"/>
          <w:szCs w:val="24"/>
        </w:rPr>
        <w:t>展示</w:t>
      </w:r>
      <w:r w:rsidRPr="0033551D">
        <w:rPr>
          <w:rFonts w:ascii="微软雅黑" w:eastAsia="微软雅黑" w:hAnsi="微软雅黑" w:cs="仿宋" w:hint="eastAsia"/>
          <w:bCs/>
          <w:sz w:val="24"/>
          <w:szCs w:val="24"/>
        </w:rPr>
        <w:t>后台</w:t>
      </w:r>
      <w:r>
        <w:rPr>
          <w:rFonts w:ascii="微软雅黑" w:eastAsia="微软雅黑" w:hAnsi="微软雅黑" w:cs="仿宋" w:hint="eastAsia"/>
          <w:bCs/>
          <w:sz w:val="24"/>
          <w:szCs w:val="24"/>
        </w:rPr>
        <w:t>维护的</w:t>
      </w:r>
      <w:r w:rsidRPr="0033551D">
        <w:rPr>
          <w:rFonts w:ascii="微软雅黑" w:eastAsia="微软雅黑" w:hAnsi="微软雅黑" w:cs="仿宋" w:hint="eastAsia"/>
          <w:bCs/>
          <w:sz w:val="24"/>
          <w:szCs w:val="24"/>
        </w:rPr>
        <w:t>最高检、最高法公布的指导案例</w:t>
      </w:r>
      <w:r>
        <w:rPr>
          <w:rFonts w:ascii="微软雅黑" w:eastAsia="微软雅黑" w:hAnsi="微软雅黑" w:cs="仿宋" w:hint="eastAsia"/>
          <w:bCs/>
          <w:sz w:val="24"/>
          <w:szCs w:val="24"/>
        </w:rPr>
        <w:t>数据</w:t>
      </w:r>
      <w:r w:rsidRPr="0033551D">
        <w:rPr>
          <w:rFonts w:ascii="微软雅黑" w:eastAsia="微软雅黑" w:hAnsi="微软雅黑" w:cs="仿宋" w:hint="eastAsia"/>
          <w:bCs/>
          <w:sz w:val="24"/>
          <w:szCs w:val="24"/>
        </w:rPr>
        <w:t>。</w:t>
      </w:r>
    </w:p>
    <w:p w14:paraId="041BCFE3" w14:textId="77777777" w:rsidR="00DE7FA0" w:rsidRPr="006A32D0" w:rsidRDefault="00DE7FA0" w:rsidP="00DE7FA0">
      <w:pPr>
        <w:jc w:val="center"/>
      </w:pPr>
      <w:r>
        <w:object w:dxaOrig="5580" w:dyaOrig="12521" w14:anchorId="7CC969B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8pt;height:376.5pt" o:ole="">
            <v:imagedata r:id="rId12" o:title=""/>
          </v:shape>
          <o:OLEObject Type="Embed" ProgID="PBrush" ShapeID="_x0000_i1025" DrawAspect="Content" ObjectID="_1729084335" r:id="rId13"/>
        </w:object>
      </w:r>
    </w:p>
    <w:p w14:paraId="3A02EBD7" w14:textId="77777777" w:rsidR="00DE7FA0" w:rsidRPr="00202B14" w:rsidRDefault="00DE7FA0" w:rsidP="00DE7FA0">
      <w:pPr>
        <w:pStyle w:val="4"/>
      </w:pPr>
      <w:r>
        <w:rPr>
          <w:rFonts w:hint="eastAsia"/>
        </w:rPr>
        <w:t>线索举报</w:t>
      </w:r>
    </w:p>
    <w:p w14:paraId="1D1E6FAC" w14:textId="77777777" w:rsidR="00DE7FA0" w:rsidRDefault="00DE7FA0" w:rsidP="00DE7FA0">
      <w:pPr>
        <w:spacing w:line="360" w:lineRule="auto"/>
        <w:ind w:firstLineChars="200" w:firstLine="480"/>
        <w:jc w:val="left"/>
        <w:rPr>
          <w:rFonts w:ascii="微软雅黑" w:eastAsia="微软雅黑" w:hAnsi="微软雅黑" w:cs="仿宋"/>
          <w:bCs/>
          <w:sz w:val="24"/>
          <w:szCs w:val="24"/>
        </w:rPr>
      </w:pPr>
      <w:r>
        <w:rPr>
          <w:rFonts w:ascii="微软雅黑" w:eastAsia="微软雅黑" w:hAnsi="微软雅黑" w:cs="仿宋" w:hint="eastAsia"/>
          <w:bCs/>
          <w:sz w:val="24"/>
          <w:szCs w:val="24"/>
        </w:rPr>
        <w:t>对符合强制报告要求的线索进行报告。点击举报方式单选按钮进行是否实名举报的选择，默认匿名举报，点击实名认证切换实名举报页面。</w:t>
      </w:r>
    </w:p>
    <w:p w14:paraId="33AEE7C9" w14:textId="6A521AF8" w:rsidR="00DE7FA0" w:rsidRDefault="00DE7FA0" w:rsidP="00DE7FA0">
      <w:pPr>
        <w:jc w:val="center"/>
      </w:pPr>
      <w:r>
        <w:object w:dxaOrig="6040" w:dyaOrig="17461" w14:anchorId="55E8FBD3">
          <v:shape id="_x0000_i1026" type="#_x0000_t75" style="width:155.25pt;height:447.75pt" o:ole="">
            <v:imagedata r:id="rId14" o:title=""/>
          </v:shape>
          <o:OLEObject Type="Embed" ProgID="PBrush" ShapeID="_x0000_i1026" DrawAspect="Content" ObjectID="_1729084336" r:id="rId15"/>
        </w:object>
      </w:r>
      <w:r w:rsidRPr="00CF5D0A">
        <w:t xml:space="preserve"> </w:t>
      </w:r>
      <w:r>
        <w:object w:dxaOrig="6040" w:dyaOrig="21201" w14:anchorId="6611BAF9">
          <v:shape id="_x0000_i1027" type="#_x0000_t75" style="width:155.25pt;height:546pt" o:ole="">
            <v:imagedata r:id="rId16" o:title=""/>
          </v:shape>
          <o:OLEObject Type="Embed" ProgID="PBrush" ShapeID="_x0000_i1027" DrawAspect="Content" ObjectID="_1729084337" r:id="rId17"/>
        </w:object>
      </w:r>
    </w:p>
    <w:p w14:paraId="57FEDCBD" w14:textId="77777777" w:rsidR="00DE7FA0" w:rsidRDefault="00DE7FA0" w:rsidP="00DE7FA0">
      <w:pPr>
        <w:jc w:val="center"/>
      </w:pPr>
    </w:p>
    <w:p w14:paraId="67672CE1" w14:textId="77777777" w:rsidR="00DE7FA0" w:rsidRDefault="00DE7FA0" w:rsidP="00DE7FA0">
      <w:pPr>
        <w:pStyle w:val="4"/>
      </w:pPr>
      <w:r>
        <w:rPr>
          <w:rFonts w:hint="eastAsia"/>
        </w:rPr>
        <w:t>法律法规</w:t>
      </w:r>
    </w:p>
    <w:p w14:paraId="7C3194FE" w14:textId="77777777" w:rsidR="00DE7FA0" w:rsidRPr="00A506C5" w:rsidRDefault="00DE7FA0" w:rsidP="00DE7FA0">
      <w:r>
        <w:rPr>
          <w:rFonts w:ascii="微软雅黑" w:eastAsia="微软雅黑" w:hAnsi="微软雅黑" w:cs="仿宋" w:hint="eastAsia"/>
          <w:bCs/>
          <w:sz w:val="24"/>
          <w:szCs w:val="24"/>
        </w:rPr>
        <w:t>展示</w:t>
      </w:r>
      <w:r w:rsidRPr="0033551D">
        <w:rPr>
          <w:rFonts w:ascii="微软雅黑" w:eastAsia="微软雅黑" w:hAnsi="微软雅黑" w:cs="仿宋" w:hint="eastAsia"/>
          <w:bCs/>
          <w:sz w:val="24"/>
          <w:szCs w:val="24"/>
        </w:rPr>
        <w:t>后台</w:t>
      </w:r>
      <w:r>
        <w:rPr>
          <w:rFonts w:ascii="微软雅黑" w:eastAsia="微软雅黑" w:hAnsi="微软雅黑" w:cs="仿宋" w:hint="eastAsia"/>
          <w:bCs/>
          <w:sz w:val="24"/>
          <w:szCs w:val="24"/>
        </w:rPr>
        <w:t>维护的法律法规数据</w:t>
      </w:r>
      <w:r w:rsidRPr="0033551D">
        <w:rPr>
          <w:rFonts w:ascii="微软雅黑" w:eastAsia="微软雅黑" w:hAnsi="微软雅黑" w:cs="仿宋" w:hint="eastAsia"/>
          <w:bCs/>
          <w:sz w:val="24"/>
          <w:szCs w:val="24"/>
        </w:rPr>
        <w:t>。</w:t>
      </w:r>
    </w:p>
    <w:p w14:paraId="152DCBA3" w14:textId="77777777" w:rsidR="00DE7FA0" w:rsidRPr="00A506C5" w:rsidRDefault="00DE7FA0" w:rsidP="00DE7FA0">
      <w:pPr>
        <w:jc w:val="center"/>
      </w:pPr>
      <w:r>
        <w:object w:dxaOrig="5580" w:dyaOrig="8100" w14:anchorId="513EBCD2">
          <v:shape id="_x0000_i1028" type="#_x0000_t75" style="width:176.25pt;height:255.75pt" o:ole="">
            <v:imagedata r:id="rId18" o:title=""/>
          </v:shape>
          <o:OLEObject Type="Embed" ProgID="PBrush" ShapeID="_x0000_i1028" DrawAspect="Content" ObjectID="_1729084338" r:id="rId19"/>
        </w:object>
      </w:r>
    </w:p>
    <w:p w14:paraId="18E9ED55" w14:textId="77777777" w:rsidR="00DE7FA0" w:rsidRPr="00202B14" w:rsidRDefault="00DE7FA0" w:rsidP="00DE7FA0">
      <w:pPr>
        <w:pStyle w:val="4"/>
      </w:pPr>
      <w:r>
        <w:rPr>
          <w:rFonts w:hint="eastAsia"/>
        </w:rPr>
        <w:t>我的页面</w:t>
      </w:r>
    </w:p>
    <w:p w14:paraId="6142836F" w14:textId="77777777" w:rsidR="00DE7FA0" w:rsidRDefault="00DE7FA0" w:rsidP="00DE7FA0">
      <w:pPr>
        <w:spacing w:line="360" w:lineRule="auto"/>
        <w:ind w:firstLineChars="200" w:firstLine="480"/>
        <w:jc w:val="left"/>
        <w:rPr>
          <w:rFonts w:ascii="微软雅黑" w:eastAsia="微软雅黑" w:hAnsi="微软雅黑" w:cs="仿宋"/>
          <w:bCs/>
          <w:sz w:val="24"/>
          <w:szCs w:val="24"/>
        </w:rPr>
      </w:pPr>
      <w:r>
        <w:rPr>
          <w:rFonts w:ascii="微软雅黑" w:eastAsia="微软雅黑" w:hAnsi="微软雅黑" w:cs="仿宋" w:hint="eastAsia"/>
          <w:bCs/>
          <w:sz w:val="24"/>
          <w:szCs w:val="24"/>
        </w:rPr>
        <w:t>我的页面用来展示提报的线索列表。用户点击“我的”按钮，进入“我的”页面，通过查询码或手机号码查询线索进度，页面分别展示待处理（展现提交线索中尚未被处理的线索）和已处理（展示提交线索中被处理的线索）的线索数据。默认显示待处理页签。</w:t>
      </w:r>
    </w:p>
    <w:p w14:paraId="4FB923F2" w14:textId="77777777" w:rsidR="00DE7FA0" w:rsidRDefault="00DE7FA0" w:rsidP="00DE7FA0">
      <w:pPr>
        <w:spacing w:line="360" w:lineRule="auto"/>
        <w:jc w:val="center"/>
        <w:rPr>
          <w:rFonts w:ascii="微软雅黑" w:eastAsia="微软雅黑" w:hAnsi="微软雅黑" w:cs="仿宋"/>
          <w:bCs/>
          <w:sz w:val="24"/>
          <w:szCs w:val="24"/>
        </w:rPr>
      </w:pPr>
      <w:r w:rsidRPr="00CF5D0A">
        <w:lastRenderedPageBreak/>
        <w:t xml:space="preserve"> </w:t>
      </w:r>
      <w:r>
        <w:rPr>
          <w:noProof/>
        </w:rPr>
        <w:drawing>
          <wp:inline distT="0" distB="0" distL="0" distR="0" wp14:anchorId="70836FB4" wp14:editId="7D614B9E">
            <wp:extent cx="2153478" cy="4657061"/>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2639"/>
                    <a:stretch/>
                  </pic:blipFill>
                  <pic:spPr bwMode="auto">
                    <a:xfrm>
                      <a:off x="0" y="0"/>
                      <a:ext cx="2167415" cy="4687201"/>
                    </a:xfrm>
                    <a:prstGeom prst="rect">
                      <a:avLst/>
                    </a:prstGeom>
                    <a:noFill/>
                    <a:ln>
                      <a:noFill/>
                    </a:ln>
                    <a:extLst>
                      <a:ext uri="{53640926-AAD7-44D8-BBD7-CCE9431645EC}">
                        <a14:shadowObscured xmlns:a14="http://schemas.microsoft.com/office/drawing/2010/main"/>
                      </a:ext>
                    </a:extLst>
                  </pic:spPr>
                </pic:pic>
              </a:graphicData>
            </a:graphic>
          </wp:inline>
        </w:drawing>
      </w:r>
      <w:r w:rsidRPr="00CF5D0A">
        <w:t xml:space="preserve"> </w:t>
      </w:r>
      <w:r>
        <w:rPr>
          <w:noProof/>
        </w:rPr>
        <w:drawing>
          <wp:inline distT="0" distB="0" distL="0" distR="0" wp14:anchorId="189ED6B9" wp14:editId="20A04775">
            <wp:extent cx="2173459" cy="4635757"/>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3991"/>
                    <a:stretch/>
                  </pic:blipFill>
                  <pic:spPr bwMode="auto">
                    <a:xfrm>
                      <a:off x="0" y="0"/>
                      <a:ext cx="2187612" cy="4665944"/>
                    </a:xfrm>
                    <a:prstGeom prst="rect">
                      <a:avLst/>
                    </a:prstGeom>
                    <a:noFill/>
                    <a:ln>
                      <a:noFill/>
                    </a:ln>
                    <a:extLst>
                      <a:ext uri="{53640926-AAD7-44D8-BBD7-CCE9431645EC}">
                        <a14:shadowObscured xmlns:a14="http://schemas.microsoft.com/office/drawing/2010/main"/>
                      </a:ext>
                    </a:extLst>
                  </pic:spPr>
                </pic:pic>
              </a:graphicData>
            </a:graphic>
          </wp:inline>
        </w:drawing>
      </w:r>
    </w:p>
    <w:p w14:paraId="0CA4E6F7" w14:textId="77777777" w:rsidR="00DE7FA0" w:rsidRDefault="00DE7FA0" w:rsidP="00DE7FA0">
      <w:pPr>
        <w:spacing w:line="360" w:lineRule="auto"/>
        <w:ind w:firstLineChars="200" w:firstLine="480"/>
        <w:jc w:val="left"/>
        <w:rPr>
          <w:rFonts w:ascii="微软雅黑" w:eastAsia="微软雅黑" w:hAnsi="微软雅黑" w:cs="仿宋"/>
          <w:bCs/>
          <w:sz w:val="24"/>
          <w:szCs w:val="24"/>
        </w:rPr>
      </w:pPr>
      <w:r>
        <w:rPr>
          <w:rFonts w:ascii="微软雅黑" w:eastAsia="微软雅黑" w:hAnsi="微软雅黑" w:cs="仿宋" w:hint="eastAsia"/>
          <w:bCs/>
          <w:sz w:val="24"/>
          <w:szCs w:val="24"/>
        </w:rPr>
        <w:t>点击线索列表中的线索，进入相应的线索详情页面。</w:t>
      </w:r>
    </w:p>
    <w:p w14:paraId="2D3D425C" w14:textId="77777777" w:rsidR="00DE7FA0" w:rsidRDefault="00DE7FA0" w:rsidP="00DE7FA0">
      <w:pPr>
        <w:spacing w:line="360" w:lineRule="auto"/>
        <w:ind w:firstLineChars="200" w:firstLine="420"/>
        <w:jc w:val="center"/>
        <w:rPr>
          <w:rFonts w:ascii="微软雅黑" w:eastAsia="微软雅黑" w:hAnsi="微软雅黑" w:cs="仿宋"/>
          <w:bCs/>
          <w:sz w:val="24"/>
          <w:szCs w:val="24"/>
        </w:rPr>
      </w:pPr>
      <w:r w:rsidRPr="00D57900">
        <w:t xml:space="preserve"> </w:t>
      </w:r>
      <w:r>
        <w:rPr>
          <w:noProof/>
        </w:rPr>
        <w:drawing>
          <wp:inline distT="0" distB="0" distL="0" distR="0" wp14:anchorId="3FE21B96" wp14:editId="6049194A">
            <wp:extent cx="2307443" cy="3495822"/>
            <wp:effectExtent l="19050" t="19050" r="17145" b="952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2881" b="28922"/>
                    <a:stretch/>
                  </pic:blipFill>
                  <pic:spPr bwMode="auto">
                    <a:xfrm>
                      <a:off x="0" y="0"/>
                      <a:ext cx="2310774" cy="3500868"/>
                    </a:xfrm>
                    <a:prstGeom prst="rect">
                      <a:avLst/>
                    </a:prstGeom>
                    <a:noFill/>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222798D8" w14:textId="77777777" w:rsidR="00DE7FA0" w:rsidRDefault="00DE7FA0" w:rsidP="00DE7FA0">
      <w:pPr>
        <w:jc w:val="center"/>
      </w:pPr>
    </w:p>
    <w:p w14:paraId="641F4CA4" w14:textId="77777777" w:rsidR="00DE7FA0" w:rsidRDefault="00DE7FA0" w:rsidP="00DE7FA0">
      <w:pPr>
        <w:pStyle w:val="2"/>
      </w:pPr>
      <w:bookmarkStart w:id="20" w:name="_Toc101873645"/>
      <w:r>
        <w:rPr>
          <w:rFonts w:hint="eastAsia"/>
        </w:rPr>
        <w:t>后台管理</w:t>
      </w:r>
      <w:bookmarkEnd w:id="15"/>
      <w:bookmarkEnd w:id="20"/>
    </w:p>
    <w:p w14:paraId="1FCC15EF" w14:textId="77777777" w:rsidR="00DE7FA0" w:rsidRPr="00A03697" w:rsidRDefault="00DE7FA0" w:rsidP="00DE7FA0">
      <w:r w:rsidRPr="00A03697">
        <w:rPr>
          <w:rFonts w:ascii="微软雅黑" w:eastAsia="微软雅黑" w:hAnsi="微软雅黑" w:cs="仿宋"/>
          <w:bCs/>
          <w:sz w:val="24"/>
          <w:szCs w:val="24"/>
        </w:rPr>
        <w:t>后台分为公安机关、检察机关两个角色</w:t>
      </w:r>
      <w:r>
        <w:rPr>
          <w:rFonts w:ascii="微软雅黑" w:eastAsia="微软雅黑" w:hAnsi="微软雅黑" w:cs="仿宋" w:hint="eastAsia"/>
          <w:bCs/>
          <w:sz w:val="24"/>
          <w:szCs w:val="24"/>
        </w:rPr>
        <w:t>。</w:t>
      </w:r>
    </w:p>
    <w:p w14:paraId="737229F1" w14:textId="77777777" w:rsidR="00DE7FA0" w:rsidRDefault="00DE7FA0" w:rsidP="00DE7FA0">
      <w:pPr>
        <w:pStyle w:val="3"/>
      </w:pPr>
      <w:bookmarkStart w:id="21" w:name="_Toc101873646"/>
      <w:bookmarkStart w:id="22" w:name="_Toc43828038"/>
      <w:r>
        <w:rPr>
          <w:rFonts w:hint="eastAsia"/>
        </w:rPr>
        <w:t>公安机关管理</w:t>
      </w:r>
      <w:bookmarkEnd w:id="21"/>
    </w:p>
    <w:p w14:paraId="7DC0049F" w14:textId="77777777" w:rsidR="00DE7FA0" w:rsidRDefault="00DE7FA0" w:rsidP="00DE7FA0">
      <w:pPr>
        <w:pStyle w:val="a6"/>
        <w:numPr>
          <w:ilvl w:val="0"/>
          <w:numId w:val="7"/>
        </w:numPr>
        <w:spacing w:line="360" w:lineRule="auto"/>
        <w:ind w:firstLineChars="0"/>
        <w:rPr>
          <w:rFonts w:ascii="微软雅黑" w:eastAsia="微软雅黑" w:hAnsi="微软雅黑" w:cs="仿宋"/>
          <w:bCs/>
          <w:sz w:val="24"/>
        </w:rPr>
      </w:pPr>
      <w:r>
        <w:rPr>
          <w:rFonts w:ascii="微软雅黑" w:eastAsia="微软雅黑" w:hAnsi="微软雅黑" w:cs="仿宋" w:hint="eastAsia"/>
          <w:bCs/>
          <w:sz w:val="24"/>
        </w:rPr>
        <w:t>功能描述：处理线索信息、接收并回复检察机关提醒信息。</w:t>
      </w:r>
    </w:p>
    <w:p w14:paraId="4A7E548D" w14:textId="77777777" w:rsidR="00DE7FA0" w:rsidRPr="00A03697" w:rsidRDefault="00DE7FA0" w:rsidP="00DE7FA0">
      <w:pPr>
        <w:pStyle w:val="a6"/>
        <w:numPr>
          <w:ilvl w:val="0"/>
          <w:numId w:val="7"/>
        </w:numPr>
        <w:spacing w:line="360" w:lineRule="auto"/>
        <w:ind w:firstLineChars="0"/>
        <w:rPr>
          <w:rFonts w:ascii="微软雅黑" w:eastAsia="微软雅黑" w:hAnsi="微软雅黑" w:cs="仿宋"/>
          <w:bCs/>
          <w:sz w:val="24"/>
        </w:rPr>
      </w:pPr>
      <w:r w:rsidRPr="00A03697">
        <w:rPr>
          <w:rFonts w:ascii="微软雅黑" w:eastAsia="微软雅黑" w:hAnsi="微软雅黑" w:cs="仿宋" w:hint="eastAsia"/>
          <w:bCs/>
          <w:sz w:val="24"/>
        </w:rPr>
        <w:t>操作权限：公安机关人员</w:t>
      </w:r>
    </w:p>
    <w:p w14:paraId="6B7E8AC0" w14:textId="77777777" w:rsidR="00DE7FA0" w:rsidRDefault="00DE7FA0" w:rsidP="00DE7FA0">
      <w:pPr>
        <w:pStyle w:val="4"/>
      </w:pPr>
      <w:r>
        <w:rPr>
          <w:rFonts w:hint="eastAsia"/>
        </w:rPr>
        <w:t>用户登录</w:t>
      </w:r>
      <w:bookmarkEnd w:id="22"/>
      <w:r>
        <w:rPr>
          <w:rFonts w:hint="eastAsia"/>
        </w:rPr>
        <w:t xml:space="preserve"> </w:t>
      </w:r>
    </w:p>
    <w:p w14:paraId="709DC64F" w14:textId="1E0E8E96" w:rsidR="00DE7FA0" w:rsidRDefault="00B42104" w:rsidP="00DE7FA0">
      <w:pPr>
        <w:pStyle w:val="a6"/>
        <w:spacing w:line="360" w:lineRule="auto"/>
        <w:rPr>
          <w:rFonts w:ascii="微软雅黑" w:eastAsia="微软雅黑" w:hAnsi="微软雅黑" w:cs="仿宋"/>
          <w:bCs/>
          <w:sz w:val="24"/>
        </w:rPr>
      </w:pPr>
      <w:r>
        <w:rPr>
          <w:noProof/>
        </w:rPr>
        <mc:AlternateContent>
          <mc:Choice Requires="wps">
            <w:drawing>
              <wp:anchor distT="0" distB="0" distL="114300" distR="114300" simplePos="0" relativeHeight="251661312" behindDoc="0" locked="0" layoutInCell="1" allowOverlap="1" wp14:anchorId="2F80D8E0" wp14:editId="346F09B0">
                <wp:simplePos x="0" y="0"/>
                <wp:positionH relativeFrom="margin">
                  <wp:posOffset>2723515</wp:posOffset>
                </wp:positionH>
                <wp:positionV relativeFrom="paragraph">
                  <wp:posOffset>526415</wp:posOffset>
                </wp:positionV>
                <wp:extent cx="390525" cy="381000"/>
                <wp:effectExtent l="0" t="0" r="9525" b="0"/>
                <wp:wrapNone/>
                <wp:docPr id="26" name="矩形 26"/>
                <wp:cNvGraphicFramePr/>
                <a:graphic xmlns:a="http://schemas.openxmlformats.org/drawingml/2006/main">
                  <a:graphicData uri="http://schemas.microsoft.com/office/word/2010/wordprocessingShape">
                    <wps:wsp>
                      <wps:cNvSpPr/>
                      <wps:spPr>
                        <a:xfrm flipV="1">
                          <a:off x="0" y="0"/>
                          <a:ext cx="390525" cy="381000"/>
                        </a:xfrm>
                        <a:prstGeom prst="rect">
                          <a:avLst/>
                        </a:prstGeom>
                        <a:pattFill prst="lgCheck">
                          <a:fgClr>
                            <a:srgbClr val="7EB9EE"/>
                          </a:fgClr>
                          <a:bgClr>
                            <a:srgbClr val="66A4F0"/>
                          </a:bgClr>
                        </a:patt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4FA1D9" id="矩形 26" o:spid="_x0000_s1026" style="position:absolute;left:0;text-align:left;margin-left:214.45pt;margin-top:41.45pt;width:30.75pt;height:30pt;flip:y;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" fillcolor="#7eb9ee" stroked="f" strokeweight="1pt">
                <v:fill r:id="rId10" o:title="" color2="#66a4f0" type="pattern"/>
                <w10:wrap anchorx="margin"/>
              </v:rect>
            </w:pict>
          </mc:Fallback>
        </mc:AlternateContent>
      </w:r>
      <w:r w:rsidR="00C32F84">
        <w:rPr>
          <w:rFonts w:ascii="微软雅黑" w:eastAsia="微软雅黑" w:hAnsi="微软雅黑" w:cs="仿宋"/>
          <w:bCs/>
          <w:noProof/>
          <w:sz w:val="24"/>
        </w:rPr>
        <w:drawing>
          <wp:inline distT="0" distB="0" distL="0" distR="0" wp14:anchorId="103D1921" wp14:editId="368CAA8C">
            <wp:extent cx="5267325" cy="2952750"/>
            <wp:effectExtent l="0" t="0" r="9525"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67325" cy="2952750"/>
                    </a:xfrm>
                    <a:prstGeom prst="rect">
                      <a:avLst/>
                    </a:prstGeom>
                    <a:noFill/>
                    <a:ln>
                      <a:noFill/>
                    </a:ln>
                  </pic:spPr>
                </pic:pic>
              </a:graphicData>
            </a:graphic>
          </wp:inline>
        </w:drawing>
      </w:r>
    </w:p>
    <w:p w14:paraId="6FCDA787" w14:textId="77777777" w:rsidR="00DE7FA0" w:rsidRDefault="00DE7FA0" w:rsidP="00DE7FA0">
      <w:pPr>
        <w:pStyle w:val="4"/>
      </w:pPr>
      <w:r>
        <w:rPr>
          <w:rFonts w:hint="eastAsia"/>
        </w:rPr>
        <w:t>举报线索</w:t>
      </w:r>
    </w:p>
    <w:p w14:paraId="3FA0D65C" w14:textId="77777777" w:rsidR="00DE7FA0" w:rsidRPr="000062B5" w:rsidRDefault="00DE7FA0" w:rsidP="00DE7FA0">
      <w:pPr>
        <w:pStyle w:val="a6"/>
        <w:numPr>
          <w:ilvl w:val="0"/>
          <w:numId w:val="8"/>
        </w:numPr>
        <w:ind w:firstLineChars="0"/>
      </w:pPr>
      <w:r w:rsidRPr="000062B5">
        <w:rPr>
          <w:rFonts w:ascii="微软雅黑" w:eastAsia="微软雅黑" w:hAnsi="微软雅黑" w:hint="eastAsia"/>
          <w:sz w:val="24"/>
        </w:rPr>
        <w:t>默认进入“举报线索”页面。</w:t>
      </w:r>
      <w:r w:rsidRPr="000062B5">
        <w:t xml:space="preserve"> </w:t>
      </w:r>
    </w:p>
    <w:p w14:paraId="184C6C0E" w14:textId="7A49FBD7" w:rsidR="00DE7FA0" w:rsidRDefault="00B42104" w:rsidP="00DE7FA0">
      <w:pPr>
        <w:spacing w:line="360" w:lineRule="auto"/>
        <w:ind w:firstLineChars="200" w:firstLine="420"/>
        <w:rPr>
          <w:noProof/>
        </w:rPr>
      </w:pPr>
      <w:r>
        <w:rPr>
          <w:noProof/>
        </w:rPr>
        <w:lastRenderedPageBreak/>
        <mc:AlternateContent>
          <mc:Choice Requires="wps">
            <w:drawing>
              <wp:anchor distT="0" distB="0" distL="114300" distR="114300" simplePos="0" relativeHeight="251663360" behindDoc="0" locked="0" layoutInCell="1" allowOverlap="1" wp14:anchorId="034F4DB0" wp14:editId="0C693E23">
                <wp:simplePos x="0" y="0"/>
                <wp:positionH relativeFrom="margin">
                  <wp:posOffset>457200</wp:posOffset>
                </wp:positionH>
                <wp:positionV relativeFrom="paragraph">
                  <wp:posOffset>180975</wp:posOffset>
                </wp:positionV>
                <wp:extent cx="314325" cy="295275"/>
                <wp:effectExtent l="0" t="0" r="9525" b="9525"/>
                <wp:wrapNone/>
                <wp:docPr id="27" name="矩形 27"/>
                <wp:cNvGraphicFramePr/>
                <a:graphic xmlns:a="http://schemas.openxmlformats.org/drawingml/2006/main">
                  <a:graphicData uri="http://schemas.microsoft.com/office/word/2010/wordprocessingShape">
                    <wps:wsp>
                      <wps:cNvSpPr/>
                      <wps:spPr>
                        <a:xfrm flipV="1">
                          <a:off x="0" y="0"/>
                          <a:ext cx="314325" cy="295275"/>
                        </a:xfrm>
                        <a:prstGeom prst="rect">
                          <a:avLst/>
                        </a:prstGeom>
                        <a:pattFill prst="lgCheck">
                          <a:fgClr>
                            <a:srgbClr val="78A7F4"/>
                          </a:fgClr>
                          <a:bgClr>
                            <a:srgbClr val="6490F2"/>
                          </a:bgClr>
                        </a:patt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383C83" id="矩形 27" o:spid="_x0000_s1026" style="position:absolute;left:0;text-align:left;margin-left:36pt;margin-top:14.25pt;width:24.75pt;height:23.25pt;flip:y;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" fillcolor="#78a7f4" stroked="f" strokeweight="1pt">
                <v:fill r:id="rId10" o:title="" color2="#6490f2" type="pattern"/>
                <w10:wrap anchorx="margin"/>
              </v:rect>
            </w:pict>
          </mc:Fallback>
        </mc:AlternateContent>
      </w:r>
      <w:r w:rsidR="00DE7FA0">
        <w:object w:dxaOrig="25601" w:dyaOrig="14181" w14:anchorId="6EDEA060">
          <v:shape id="_x0000_i1029" type="#_x0000_t75" style="width:414.75pt;height:229.5pt" o:ole="">
            <v:imagedata r:id="rId24" o:title=""/>
          </v:shape>
          <o:OLEObject Type="Embed" ProgID="PBrush" ShapeID="_x0000_i1029" DrawAspect="Content" ObjectID="_1729084339" r:id="rId25"/>
        </w:object>
      </w:r>
    </w:p>
    <w:p w14:paraId="46DA0663" w14:textId="77777777" w:rsidR="00DE7FA0" w:rsidRPr="000062B5" w:rsidRDefault="00DE7FA0" w:rsidP="00DE7FA0">
      <w:pPr>
        <w:pStyle w:val="a6"/>
        <w:numPr>
          <w:ilvl w:val="0"/>
          <w:numId w:val="8"/>
        </w:numPr>
        <w:spacing w:line="360" w:lineRule="auto"/>
        <w:ind w:firstLineChars="0"/>
        <w:rPr>
          <w:rFonts w:ascii="微软雅黑" w:eastAsia="微软雅黑" w:hAnsi="微软雅黑" w:cs="仿宋"/>
          <w:sz w:val="24"/>
        </w:rPr>
      </w:pPr>
      <w:r>
        <w:rPr>
          <w:rFonts w:ascii="微软雅黑" w:eastAsia="微软雅黑" w:hAnsi="微软雅黑" w:hint="eastAsia"/>
          <w:sz w:val="24"/>
        </w:rPr>
        <w:t>点击“下载”，可将当前线索信息以文档的形式下载至本地</w:t>
      </w:r>
      <w:r w:rsidRPr="000062B5">
        <w:rPr>
          <w:rFonts w:ascii="微软雅黑" w:eastAsia="微软雅黑" w:hAnsi="微软雅黑" w:hint="eastAsia"/>
          <w:sz w:val="24"/>
        </w:rPr>
        <w:t>。</w:t>
      </w:r>
    </w:p>
    <w:p w14:paraId="3533F1BC" w14:textId="7D5C6F81" w:rsidR="00DE7FA0" w:rsidRDefault="00512197" w:rsidP="00DE7FA0">
      <w:pPr>
        <w:pStyle w:val="a6"/>
        <w:spacing w:line="360" w:lineRule="auto"/>
        <w:ind w:left="420" w:firstLineChars="0" w:firstLine="0"/>
        <w:rPr>
          <w:rFonts w:ascii="微软雅黑" w:eastAsia="微软雅黑" w:hAnsi="微软雅黑" w:cs="仿宋"/>
          <w:sz w:val="24"/>
        </w:rPr>
      </w:pPr>
      <w:r>
        <w:rPr>
          <w:noProof/>
        </w:rPr>
        <mc:AlternateContent>
          <mc:Choice Requires="wps">
            <w:drawing>
              <wp:anchor distT="0" distB="0" distL="114300" distR="114300" simplePos="0" relativeHeight="251665408" behindDoc="0" locked="0" layoutInCell="1" allowOverlap="1" wp14:anchorId="62258088" wp14:editId="097679CB">
                <wp:simplePos x="0" y="0"/>
                <wp:positionH relativeFrom="margin">
                  <wp:posOffset>457200</wp:posOffset>
                </wp:positionH>
                <wp:positionV relativeFrom="paragraph">
                  <wp:posOffset>467995</wp:posOffset>
                </wp:positionV>
                <wp:extent cx="314325" cy="295275"/>
                <wp:effectExtent l="0" t="0" r="9525" b="9525"/>
                <wp:wrapNone/>
                <wp:docPr id="28" name="矩形 28"/>
                <wp:cNvGraphicFramePr/>
                <a:graphic xmlns:a="http://schemas.openxmlformats.org/drawingml/2006/main">
                  <a:graphicData uri="http://schemas.microsoft.com/office/word/2010/wordprocessingShape">
                    <wps:wsp>
                      <wps:cNvSpPr/>
                      <wps:spPr>
                        <a:xfrm flipV="1">
                          <a:off x="0" y="0"/>
                          <a:ext cx="314325" cy="295275"/>
                        </a:xfrm>
                        <a:prstGeom prst="rect">
                          <a:avLst/>
                        </a:prstGeom>
                        <a:pattFill prst="lgCheck">
                          <a:fgClr>
                            <a:srgbClr val="78A7F4"/>
                          </a:fgClr>
                          <a:bgClr>
                            <a:srgbClr val="6490F2"/>
                          </a:bgClr>
                        </a:patt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41BE3B" id="矩形 28" o:spid="_x0000_s1026" style="position:absolute;left:0;text-align:left;margin-left:36pt;margin-top:36.85pt;width:24.75pt;height:23.25pt;flip:y;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" fillcolor="#78a7f4" stroked="f" strokeweight="1pt">
                <v:fill r:id="rId10" o:title="" color2="#6490f2" type="pattern"/>
                <w10:wrap anchorx="margin"/>
              </v:rect>
            </w:pict>
          </mc:Fallback>
        </mc:AlternateContent>
      </w:r>
      <w:r w:rsidR="00DE7FA0" w:rsidRPr="005E1150">
        <w:t xml:space="preserve"> </w:t>
      </w:r>
      <w:r w:rsidR="00DE7FA0">
        <w:object w:dxaOrig="25661" w:dyaOrig="14141" w14:anchorId="6DBB65C7">
          <v:shape id="_x0000_i1036" type="#_x0000_t75" style="width:414.75pt;height:228.75pt" o:ole="">
            <v:imagedata r:id="rId26" o:title=""/>
          </v:shape>
          <o:OLEObject Type="Embed" ProgID="PBrush" ShapeID="_x0000_i1036" DrawAspect="Content" ObjectID="_1729084340" r:id="rId27"/>
        </w:object>
      </w:r>
    </w:p>
    <w:p w14:paraId="24CD971C" w14:textId="77777777" w:rsidR="00DE7FA0" w:rsidRDefault="00DE7FA0" w:rsidP="00DE7FA0">
      <w:pPr>
        <w:pStyle w:val="a6"/>
        <w:numPr>
          <w:ilvl w:val="0"/>
          <w:numId w:val="8"/>
        </w:numPr>
        <w:spacing w:line="360" w:lineRule="auto"/>
        <w:ind w:firstLineChars="0"/>
        <w:rPr>
          <w:rFonts w:ascii="微软雅黑" w:eastAsia="微软雅黑" w:hAnsi="微软雅黑" w:cs="仿宋"/>
          <w:sz w:val="24"/>
        </w:rPr>
      </w:pPr>
      <w:r>
        <w:rPr>
          <w:rFonts w:ascii="微软雅黑" w:eastAsia="微软雅黑" w:hAnsi="微软雅黑" w:cs="仿宋" w:hint="eastAsia"/>
          <w:sz w:val="24"/>
        </w:rPr>
        <w:t>点击“受理”，受理当前线索，并填写受理信息。</w:t>
      </w:r>
    </w:p>
    <w:p w14:paraId="7E2AD087" w14:textId="6C5E9B6B" w:rsidR="00DE7FA0" w:rsidRDefault="00512197" w:rsidP="00DE7FA0">
      <w:pPr>
        <w:pStyle w:val="a6"/>
        <w:spacing w:line="360" w:lineRule="auto"/>
        <w:ind w:left="420" w:firstLineChars="0" w:firstLine="0"/>
        <w:rPr>
          <w:rFonts w:ascii="微软雅黑" w:eastAsia="微软雅黑" w:hAnsi="微软雅黑" w:cs="仿宋"/>
          <w:sz w:val="24"/>
        </w:rPr>
      </w:pPr>
      <w:r>
        <w:rPr>
          <w:noProof/>
        </w:rPr>
        <w:lastRenderedPageBreak/>
        <mc:AlternateContent>
          <mc:Choice Requires="wps">
            <w:drawing>
              <wp:anchor distT="0" distB="0" distL="114300" distR="114300" simplePos="0" relativeHeight="251667456" behindDoc="0" locked="0" layoutInCell="1" allowOverlap="1" wp14:anchorId="047D3E4D" wp14:editId="282CCBAD">
                <wp:simplePos x="0" y="0"/>
                <wp:positionH relativeFrom="margin">
                  <wp:posOffset>438150</wp:posOffset>
                </wp:positionH>
                <wp:positionV relativeFrom="paragraph">
                  <wp:posOffset>171450</wp:posOffset>
                </wp:positionV>
                <wp:extent cx="314325" cy="295275"/>
                <wp:effectExtent l="0" t="0" r="9525" b="9525"/>
                <wp:wrapNone/>
                <wp:docPr id="29" name="矩形 29"/>
                <wp:cNvGraphicFramePr/>
                <a:graphic xmlns:a="http://schemas.openxmlformats.org/drawingml/2006/main">
                  <a:graphicData uri="http://schemas.microsoft.com/office/word/2010/wordprocessingShape">
                    <wps:wsp>
                      <wps:cNvSpPr/>
                      <wps:spPr>
                        <a:xfrm flipV="1">
                          <a:off x="0" y="0"/>
                          <a:ext cx="314325" cy="295275"/>
                        </a:xfrm>
                        <a:prstGeom prst="rect">
                          <a:avLst/>
                        </a:prstGeom>
                        <a:pattFill prst="lgCheck">
                          <a:fgClr>
                            <a:srgbClr val="78A7F4"/>
                          </a:fgClr>
                          <a:bgClr>
                            <a:srgbClr val="6490F2"/>
                          </a:bgClr>
                        </a:patt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C372FF" id="矩形 29" o:spid="_x0000_s1026" style="position:absolute;left:0;text-align:left;margin-left:34.5pt;margin-top:13.5pt;width:24.75pt;height:23.25pt;flip:y;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" fillcolor="#78a7f4" stroked="f" strokeweight="1pt">
                <v:fill r:id="rId10" o:title="" color2="#6490f2" type="pattern"/>
                <w10:wrap anchorx="margin"/>
              </v:rect>
            </w:pict>
          </mc:Fallback>
        </mc:AlternateContent>
      </w:r>
      <w:r w:rsidR="00DE7FA0">
        <w:rPr>
          <w:noProof/>
        </w:rPr>
        <w:drawing>
          <wp:inline distT="0" distB="0" distL="0" distR="0" wp14:anchorId="3C52592A" wp14:editId="3E337E85">
            <wp:extent cx="5274310" cy="2935605"/>
            <wp:effectExtent l="0" t="0" r="254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274310" cy="2935605"/>
                    </a:xfrm>
                    <a:prstGeom prst="rect">
                      <a:avLst/>
                    </a:prstGeom>
                  </pic:spPr>
                </pic:pic>
              </a:graphicData>
            </a:graphic>
          </wp:inline>
        </w:drawing>
      </w:r>
    </w:p>
    <w:p w14:paraId="4B8ED68F" w14:textId="77777777" w:rsidR="00DE7FA0" w:rsidRDefault="00DE7FA0" w:rsidP="00DE7FA0">
      <w:pPr>
        <w:pStyle w:val="a6"/>
        <w:numPr>
          <w:ilvl w:val="0"/>
          <w:numId w:val="8"/>
        </w:numPr>
        <w:spacing w:line="360" w:lineRule="auto"/>
        <w:ind w:firstLineChars="0"/>
        <w:rPr>
          <w:rFonts w:ascii="微软雅黑" w:eastAsia="微软雅黑" w:hAnsi="微软雅黑" w:cs="仿宋"/>
          <w:sz w:val="24"/>
        </w:rPr>
      </w:pPr>
      <w:r>
        <w:rPr>
          <w:rFonts w:ascii="微软雅黑" w:eastAsia="微软雅黑" w:hAnsi="微软雅黑" w:cs="仿宋" w:hint="eastAsia"/>
          <w:sz w:val="24"/>
        </w:rPr>
        <w:t>线索受理后可点击“立案”或“不立案”，受理当前线索，并填写信息。</w:t>
      </w:r>
    </w:p>
    <w:p w14:paraId="41CA0E2E" w14:textId="598E6D2F" w:rsidR="00DE7FA0" w:rsidRDefault="00512197" w:rsidP="00DE7FA0">
      <w:pPr>
        <w:pStyle w:val="a6"/>
        <w:spacing w:line="360" w:lineRule="auto"/>
        <w:ind w:left="420" w:firstLineChars="0" w:firstLine="0"/>
        <w:rPr>
          <w:rFonts w:ascii="微软雅黑" w:eastAsia="微软雅黑" w:hAnsi="微软雅黑" w:cs="仿宋"/>
          <w:sz w:val="24"/>
        </w:rPr>
      </w:pPr>
      <w:r>
        <w:rPr>
          <w:noProof/>
        </w:rPr>
        <mc:AlternateContent>
          <mc:Choice Requires="wps">
            <w:drawing>
              <wp:anchor distT="0" distB="0" distL="114300" distR="114300" simplePos="0" relativeHeight="251669504" behindDoc="0" locked="0" layoutInCell="1" allowOverlap="1" wp14:anchorId="47FF8CE6" wp14:editId="2F5EC629">
                <wp:simplePos x="0" y="0"/>
                <wp:positionH relativeFrom="margin">
                  <wp:posOffset>428625</wp:posOffset>
                </wp:positionH>
                <wp:positionV relativeFrom="paragraph">
                  <wp:posOffset>170815</wp:posOffset>
                </wp:positionV>
                <wp:extent cx="314325" cy="295275"/>
                <wp:effectExtent l="0" t="0" r="9525" b="9525"/>
                <wp:wrapNone/>
                <wp:docPr id="30" name="矩形 30"/>
                <wp:cNvGraphicFramePr/>
                <a:graphic xmlns:a="http://schemas.openxmlformats.org/drawingml/2006/main">
                  <a:graphicData uri="http://schemas.microsoft.com/office/word/2010/wordprocessingShape">
                    <wps:wsp>
                      <wps:cNvSpPr/>
                      <wps:spPr>
                        <a:xfrm flipV="1">
                          <a:off x="0" y="0"/>
                          <a:ext cx="314325" cy="295275"/>
                        </a:xfrm>
                        <a:prstGeom prst="rect">
                          <a:avLst/>
                        </a:prstGeom>
                        <a:pattFill prst="lgCheck">
                          <a:fgClr>
                            <a:srgbClr val="78A7F4"/>
                          </a:fgClr>
                          <a:bgClr>
                            <a:srgbClr val="6490F2"/>
                          </a:bgClr>
                        </a:patt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8FFE92" id="矩形 30" o:spid="_x0000_s1026" style="position:absolute;left:0;text-align:left;margin-left:33.75pt;margin-top:13.45pt;width:24.75pt;height:23.25pt;flip:y;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" fillcolor="#78a7f4" stroked="f" strokeweight="1pt">
                <v:fill r:id="rId10" o:title="" color2="#6490f2" type="pattern"/>
                <w10:wrap anchorx="margin"/>
              </v:rect>
            </w:pict>
          </mc:Fallback>
        </mc:AlternateContent>
      </w:r>
      <w:r w:rsidR="00DE7FA0">
        <w:object w:dxaOrig="25561" w:dyaOrig="14241" w14:anchorId="493C7A81">
          <v:shape id="_x0000_i1030" type="#_x0000_t75" style="width:414pt;height:231pt" o:ole="">
            <v:imagedata r:id="rId29" o:title=""/>
          </v:shape>
          <o:OLEObject Type="Embed" ProgID="PBrush" ShapeID="_x0000_i1030" DrawAspect="Content" ObjectID="_1729084341" r:id="rId30"/>
        </w:object>
      </w:r>
    </w:p>
    <w:p w14:paraId="7F8ED991" w14:textId="77777777" w:rsidR="00DE7FA0" w:rsidRPr="000062B5" w:rsidRDefault="00DE7FA0" w:rsidP="00DE7FA0">
      <w:pPr>
        <w:pStyle w:val="a6"/>
        <w:numPr>
          <w:ilvl w:val="0"/>
          <w:numId w:val="8"/>
        </w:numPr>
        <w:spacing w:line="360" w:lineRule="auto"/>
        <w:ind w:firstLineChars="0"/>
        <w:rPr>
          <w:rFonts w:ascii="微软雅黑" w:eastAsia="微软雅黑" w:hAnsi="微软雅黑" w:cs="仿宋"/>
          <w:sz w:val="24"/>
        </w:rPr>
      </w:pPr>
      <w:r>
        <w:rPr>
          <w:rFonts w:ascii="微软雅黑" w:eastAsia="微软雅黑" w:hAnsi="微软雅黑" w:cs="仿宋" w:hint="eastAsia"/>
          <w:bCs/>
          <w:sz w:val="24"/>
        </w:rPr>
        <w:t>若收到检察机关催办信息，会展示检察机关催办图标，点击“检察机关催办信息”列内图标，可查看并回复检察机关发送来的催办信息。</w:t>
      </w:r>
    </w:p>
    <w:p w14:paraId="263D8E3B" w14:textId="61E4CCE3" w:rsidR="00DE7FA0" w:rsidRPr="000062B5" w:rsidRDefault="00512197" w:rsidP="00DE7FA0">
      <w:pPr>
        <w:pStyle w:val="a6"/>
        <w:spacing w:line="360" w:lineRule="auto"/>
        <w:ind w:left="420" w:firstLineChars="0" w:firstLine="0"/>
        <w:rPr>
          <w:rFonts w:ascii="微软雅黑" w:eastAsia="微软雅黑" w:hAnsi="微软雅黑" w:cs="仿宋"/>
          <w:sz w:val="24"/>
        </w:rPr>
      </w:pPr>
      <w:r>
        <w:rPr>
          <w:noProof/>
        </w:rPr>
        <w:lastRenderedPageBreak/>
        <mc:AlternateContent>
          <mc:Choice Requires="wps">
            <w:drawing>
              <wp:anchor distT="0" distB="0" distL="114300" distR="114300" simplePos="0" relativeHeight="251671552" behindDoc="0" locked="0" layoutInCell="1" allowOverlap="1" wp14:anchorId="219510EF" wp14:editId="5FC88FF0">
                <wp:simplePos x="0" y="0"/>
                <wp:positionH relativeFrom="margin">
                  <wp:posOffset>428625</wp:posOffset>
                </wp:positionH>
                <wp:positionV relativeFrom="paragraph">
                  <wp:posOffset>171450</wp:posOffset>
                </wp:positionV>
                <wp:extent cx="314325" cy="295275"/>
                <wp:effectExtent l="0" t="0" r="9525" b="9525"/>
                <wp:wrapNone/>
                <wp:docPr id="31" name="矩形 31"/>
                <wp:cNvGraphicFramePr/>
                <a:graphic xmlns:a="http://schemas.openxmlformats.org/drawingml/2006/main">
                  <a:graphicData uri="http://schemas.microsoft.com/office/word/2010/wordprocessingShape">
                    <wps:wsp>
                      <wps:cNvSpPr/>
                      <wps:spPr>
                        <a:xfrm flipV="1">
                          <a:off x="0" y="0"/>
                          <a:ext cx="314325" cy="295275"/>
                        </a:xfrm>
                        <a:prstGeom prst="rect">
                          <a:avLst/>
                        </a:prstGeom>
                        <a:pattFill prst="lgCheck">
                          <a:fgClr>
                            <a:srgbClr val="78A7F4"/>
                          </a:fgClr>
                          <a:bgClr>
                            <a:srgbClr val="6490F2"/>
                          </a:bgClr>
                        </a:patt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ADEBCE" id="矩形 31" o:spid="_x0000_s1026" style="position:absolute;left:0;text-align:left;margin-left:33.75pt;margin-top:13.5pt;width:24.75pt;height:23.25pt;flip:y;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" fillcolor="#78a7f4" stroked="f" strokeweight="1pt">
                <v:fill r:id="rId10" o:title="" color2="#6490f2" type="pattern"/>
                <w10:wrap anchorx="margin"/>
              </v:rect>
            </w:pict>
          </mc:Fallback>
        </mc:AlternateContent>
      </w:r>
      <w:r w:rsidR="00DE7FA0">
        <w:object w:dxaOrig="25641" w:dyaOrig="14221" w14:anchorId="30348067">
          <v:shape id="_x0000_i1031" type="#_x0000_t75" style="width:414pt;height:229.5pt" o:ole="">
            <v:imagedata r:id="rId31" o:title=""/>
          </v:shape>
          <o:OLEObject Type="Embed" ProgID="PBrush" ShapeID="_x0000_i1031" DrawAspect="Content" ObjectID="_1729084342" r:id="rId32"/>
        </w:object>
      </w:r>
    </w:p>
    <w:p w14:paraId="22863F55" w14:textId="77777777" w:rsidR="00DE7FA0" w:rsidRDefault="00DE7FA0" w:rsidP="00DE7FA0">
      <w:pPr>
        <w:pStyle w:val="4"/>
      </w:pPr>
      <w:r>
        <w:rPr>
          <w:rFonts w:hint="eastAsia"/>
        </w:rPr>
        <w:t>已立案线索</w:t>
      </w:r>
    </w:p>
    <w:p w14:paraId="133867D0" w14:textId="31C4AD18" w:rsidR="00DE7FA0" w:rsidRDefault="00DE7FA0" w:rsidP="00DE7FA0">
      <w:pPr>
        <w:pStyle w:val="a6"/>
        <w:numPr>
          <w:ilvl w:val="0"/>
          <w:numId w:val="5"/>
        </w:numPr>
        <w:spacing w:line="360" w:lineRule="auto"/>
        <w:ind w:firstLineChars="0"/>
        <w:rPr>
          <w:rFonts w:ascii="微软雅黑" w:eastAsia="微软雅黑" w:hAnsi="微软雅黑" w:cs="仿宋"/>
          <w:bCs/>
          <w:sz w:val="24"/>
        </w:rPr>
      </w:pPr>
      <w:r>
        <w:rPr>
          <w:rFonts w:ascii="微软雅黑" w:eastAsia="微软雅黑" w:hAnsi="微软雅黑" w:cs="仿宋" w:hint="eastAsia"/>
          <w:bCs/>
          <w:sz w:val="24"/>
        </w:rPr>
        <w:t>选择“已立案线索”，进入页面，可下载、查看所有已立案的线索。</w:t>
      </w:r>
    </w:p>
    <w:p w14:paraId="75F3586C" w14:textId="61312D36" w:rsidR="00DE7FA0" w:rsidRPr="00D1486A" w:rsidRDefault="00512197" w:rsidP="00DE7FA0">
      <w:pPr>
        <w:spacing w:line="360" w:lineRule="auto"/>
        <w:ind w:left="480"/>
        <w:rPr>
          <w:rFonts w:ascii="微软雅黑" w:eastAsia="微软雅黑" w:hAnsi="微软雅黑" w:cs="仿宋"/>
          <w:bCs/>
          <w:sz w:val="24"/>
          <w:szCs w:val="24"/>
        </w:rPr>
      </w:pPr>
      <w:r>
        <w:rPr>
          <w:noProof/>
        </w:rPr>
        <mc:AlternateContent>
          <mc:Choice Requires="wps">
            <w:drawing>
              <wp:anchor distT="0" distB="0" distL="114300" distR="114300" simplePos="0" relativeHeight="251673600" behindDoc="0" locked="0" layoutInCell="1" allowOverlap="1" wp14:anchorId="36759D31" wp14:editId="0A83A7B0">
                <wp:simplePos x="0" y="0"/>
                <wp:positionH relativeFrom="margin">
                  <wp:posOffset>485775</wp:posOffset>
                </wp:positionH>
                <wp:positionV relativeFrom="paragraph">
                  <wp:posOffset>170815</wp:posOffset>
                </wp:positionV>
                <wp:extent cx="314325" cy="295275"/>
                <wp:effectExtent l="0" t="0" r="9525" b="9525"/>
                <wp:wrapNone/>
                <wp:docPr id="32" name="矩形 32"/>
                <wp:cNvGraphicFramePr/>
                <a:graphic xmlns:a="http://schemas.openxmlformats.org/drawingml/2006/main">
                  <a:graphicData uri="http://schemas.microsoft.com/office/word/2010/wordprocessingShape">
                    <wps:wsp>
                      <wps:cNvSpPr/>
                      <wps:spPr>
                        <a:xfrm flipV="1">
                          <a:off x="0" y="0"/>
                          <a:ext cx="314325" cy="295275"/>
                        </a:xfrm>
                        <a:prstGeom prst="rect">
                          <a:avLst/>
                        </a:prstGeom>
                        <a:pattFill prst="lgCheck">
                          <a:fgClr>
                            <a:srgbClr val="78A7F4"/>
                          </a:fgClr>
                          <a:bgClr>
                            <a:srgbClr val="6490F2"/>
                          </a:bgClr>
                        </a:patt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F5926E" id="矩形 32" o:spid="_x0000_s1026" style="position:absolute;left:0;text-align:left;margin-left:38.25pt;margin-top:13.45pt;width:24.75pt;height:23.25pt;flip:y;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" fillcolor="#78a7f4" stroked="f" strokeweight="1pt">
                <v:fill r:id="rId10" o:title="" color2="#6490f2" type="pattern"/>
                <w10:wrap anchorx="margin"/>
              </v:rect>
            </w:pict>
          </mc:Fallback>
        </mc:AlternateContent>
      </w:r>
      <w:r w:rsidR="00DE7FA0">
        <w:object w:dxaOrig="25601" w:dyaOrig="14251" w14:anchorId="692ECB94">
          <v:shape id="_x0000_i1032" type="#_x0000_t75" style="width:414.75pt;height:231pt" o:ole="">
            <v:imagedata r:id="rId33" o:title=""/>
          </v:shape>
          <o:OLEObject Type="Embed" ProgID="PBrush" ShapeID="_x0000_i1032" DrawAspect="Content" ObjectID="_1729084343" r:id="rId34"/>
        </w:object>
      </w:r>
    </w:p>
    <w:p w14:paraId="13941A7A" w14:textId="77777777" w:rsidR="00DE7FA0" w:rsidRDefault="00DE7FA0" w:rsidP="00DE7FA0">
      <w:pPr>
        <w:pStyle w:val="a6"/>
        <w:numPr>
          <w:ilvl w:val="0"/>
          <w:numId w:val="5"/>
        </w:numPr>
        <w:spacing w:line="360" w:lineRule="auto"/>
        <w:ind w:firstLineChars="0"/>
        <w:rPr>
          <w:rFonts w:ascii="微软雅黑" w:eastAsia="微软雅黑" w:hAnsi="微软雅黑" w:cs="仿宋"/>
          <w:bCs/>
          <w:sz w:val="24"/>
        </w:rPr>
      </w:pPr>
      <w:r>
        <w:rPr>
          <w:rFonts w:ascii="微软雅黑" w:eastAsia="微软雅黑" w:hAnsi="微软雅黑" w:cs="仿宋" w:hint="eastAsia"/>
          <w:bCs/>
          <w:sz w:val="24"/>
        </w:rPr>
        <w:t>点击“邀请介入侦查”按钮，可向检察机关主动发起介入侦查邀请。</w:t>
      </w:r>
    </w:p>
    <w:p w14:paraId="33C87BE2" w14:textId="77C4AF20" w:rsidR="00DE7FA0" w:rsidRDefault="00512197" w:rsidP="00DE7FA0">
      <w:pPr>
        <w:spacing w:line="360" w:lineRule="auto"/>
        <w:ind w:left="480"/>
      </w:pPr>
      <w:r>
        <w:rPr>
          <w:noProof/>
        </w:rPr>
        <w:lastRenderedPageBreak/>
        <mc:AlternateContent>
          <mc:Choice Requires="wps">
            <w:drawing>
              <wp:anchor distT="0" distB="0" distL="114300" distR="114300" simplePos="0" relativeHeight="251675648" behindDoc="0" locked="0" layoutInCell="1" allowOverlap="1" wp14:anchorId="4F7F5490" wp14:editId="3E677C36">
                <wp:simplePos x="0" y="0"/>
                <wp:positionH relativeFrom="margin">
                  <wp:posOffset>495300</wp:posOffset>
                </wp:positionH>
                <wp:positionV relativeFrom="paragraph">
                  <wp:posOffset>171450</wp:posOffset>
                </wp:positionV>
                <wp:extent cx="314325" cy="295275"/>
                <wp:effectExtent l="0" t="0" r="9525" b="9525"/>
                <wp:wrapNone/>
                <wp:docPr id="33" name="矩形 33"/>
                <wp:cNvGraphicFramePr/>
                <a:graphic xmlns:a="http://schemas.openxmlformats.org/drawingml/2006/main">
                  <a:graphicData uri="http://schemas.microsoft.com/office/word/2010/wordprocessingShape">
                    <wps:wsp>
                      <wps:cNvSpPr/>
                      <wps:spPr>
                        <a:xfrm flipV="1">
                          <a:off x="0" y="0"/>
                          <a:ext cx="314325" cy="295275"/>
                        </a:xfrm>
                        <a:prstGeom prst="rect">
                          <a:avLst/>
                        </a:prstGeom>
                        <a:pattFill prst="lgCheck">
                          <a:fgClr>
                            <a:srgbClr val="78A7F4"/>
                          </a:fgClr>
                          <a:bgClr>
                            <a:srgbClr val="6490F2"/>
                          </a:bgClr>
                        </a:patt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44B6B7" id="矩形 33" o:spid="_x0000_s1026" style="position:absolute;left:0;text-align:left;margin-left:39pt;margin-top:13.5pt;width:24.75pt;height:23.25pt;flip:y;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" fillcolor="#78a7f4" stroked="f" strokeweight="1pt">
                <v:fill r:id="rId10" o:title="" color2="#6490f2" type="pattern"/>
                <w10:wrap anchorx="margin"/>
              </v:rect>
            </w:pict>
          </mc:Fallback>
        </mc:AlternateContent>
      </w:r>
      <w:r w:rsidR="00DE7FA0">
        <w:object w:dxaOrig="25601" w:dyaOrig="14251" w14:anchorId="4344D6A4">
          <v:shape id="_x0000_i1033" type="#_x0000_t75" style="width:414.75pt;height:231pt" o:ole="">
            <v:imagedata r:id="rId35" o:title=""/>
          </v:shape>
          <o:OLEObject Type="Embed" ProgID="PBrush" ShapeID="_x0000_i1033" DrawAspect="Content" ObjectID="_1729084344" r:id="rId36"/>
        </w:object>
      </w:r>
    </w:p>
    <w:p w14:paraId="2D456478" w14:textId="77777777" w:rsidR="00DE7FA0" w:rsidRPr="005C2CFF" w:rsidRDefault="00DE7FA0" w:rsidP="00DE7FA0">
      <w:pPr>
        <w:pStyle w:val="a6"/>
        <w:numPr>
          <w:ilvl w:val="0"/>
          <w:numId w:val="5"/>
        </w:numPr>
        <w:spacing w:line="360" w:lineRule="auto"/>
        <w:ind w:firstLineChars="0"/>
        <w:rPr>
          <w:rFonts w:ascii="微软雅黑" w:eastAsia="微软雅黑" w:hAnsi="微软雅黑" w:cs="仿宋"/>
          <w:bCs/>
          <w:sz w:val="24"/>
        </w:rPr>
      </w:pPr>
      <w:r w:rsidRPr="005C2CFF">
        <w:rPr>
          <w:rFonts w:ascii="微软雅黑" w:eastAsia="微软雅黑" w:hAnsi="微软雅黑" w:cs="仿宋" w:hint="eastAsia"/>
          <w:bCs/>
          <w:sz w:val="24"/>
        </w:rPr>
        <w:t>若收到检察机关介入侦查信息，会展示检察机关介入侦查图标，点击“介入侦查信息”列内图标，可查看并回复检察机关发送来的介入侦查信息。</w:t>
      </w:r>
    </w:p>
    <w:p w14:paraId="5A2C217D" w14:textId="2314E8B5" w:rsidR="00DE7FA0" w:rsidRDefault="00512197" w:rsidP="00DE7FA0">
      <w:pPr>
        <w:spacing w:line="360" w:lineRule="auto"/>
        <w:ind w:left="480"/>
      </w:pPr>
      <w:bookmarkStart w:id="23" w:name="_Toc43828042"/>
      <w:r>
        <w:rPr>
          <w:noProof/>
        </w:rPr>
        <mc:AlternateContent>
          <mc:Choice Requires="wps">
            <w:drawing>
              <wp:anchor distT="0" distB="0" distL="114300" distR="114300" simplePos="0" relativeHeight="251677696" behindDoc="0" locked="0" layoutInCell="1" allowOverlap="1" wp14:anchorId="74301E00" wp14:editId="0307AF9C">
                <wp:simplePos x="0" y="0"/>
                <wp:positionH relativeFrom="margin">
                  <wp:posOffset>485775</wp:posOffset>
                </wp:positionH>
                <wp:positionV relativeFrom="paragraph">
                  <wp:posOffset>170815</wp:posOffset>
                </wp:positionV>
                <wp:extent cx="314325" cy="295275"/>
                <wp:effectExtent l="0" t="0" r="9525" b="9525"/>
                <wp:wrapNone/>
                <wp:docPr id="34" name="矩形 34"/>
                <wp:cNvGraphicFramePr/>
                <a:graphic xmlns:a="http://schemas.openxmlformats.org/drawingml/2006/main">
                  <a:graphicData uri="http://schemas.microsoft.com/office/word/2010/wordprocessingShape">
                    <wps:wsp>
                      <wps:cNvSpPr/>
                      <wps:spPr>
                        <a:xfrm flipV="1">
                          <a:off x="0" y="0"/>
                          <a:ext cx="314325" cy="295275"/>
                        </a:xfrm>
                        <a:prstGeom prst="rect">
                          <a:avLst/>
                        </a:prstGeom>
                        <a:pattFill prst="lgCheck">
                          <a:fgClr>
                            <a:srgbClr val="78A7F4"/>
                          </a:fgClr>
                          <a:bgClr>
                            <a:srgbClr val="6490F2"/>
                          </a:bgClr>
                        </a:patt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B4A633" id="矩形 34" o:spid="_x0000_s1026" style="position:absolute;left:0;text-align:left;margin-left:38.25pt;margin-top:13.45pt;width:24.75pt;height:23.25pt;flip:y;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" fillcolor="#78a7f4" stroked="f" strokeweight="1pt">
                <v:fill r:id="rId10" o:title="" color2="#6490f2" type="pattern"/>
                <w10:wrap anchorx="margin"/>
              </v:rect>
            </w:pict>
          </mc:Fallback>
        </mc:AlternateContent>
      </w:r>
      <w:r w:rsidR="00DE7FA0">
        <w:object w:dxaOrig="25601" w:dyaOrig="14251" w14:anchorId="42EB1E4E">
          <v:shape id="_x0000_i1034" type="#_x0000_t75" style="width:414.75pt;height:231pt" o:ole="">
            <v:imagedata r:id="rId37" o:title=""/>
          </v:shape>
          <o:OLEObject Type="Embed" ProgID="PBrush" ShapeID="_x0000_i1034" DrawAspect="Content" ObjectID="_1729084345" r:id="rId38"/>
        </w:object>
      </w:r>
    </w:p>
    <w:p w14:paraId="6A0DA6B4" w14:textId="77777777" w:rsidR="00DE7FA0" w:rsidRDefault="00DE7FA0" w:rsidP="00DE7FA0">
      <w:pPr>
        <w:pStyle w:val="a6"/>
        <w:numPr>
          <w:ilvl w:val="0"/>
          <w:numId w:val="5"/>
        </w:numPr>
        <w:spacing w:line="360" w:lineRule="auto"/>
        <w:ind w:firstLineChars="0"/>
        <w:jc w:val="left"/>
        <w:rPr>
          <w:rFonts w:ascii="微软雅黑" w:eastAsia="微软雅黑" w:hAnsi="微软雅黑" w:cs="仿宋"/>
          <w:bCs/>
          <w:sz w:val="24"/>
        </w:rPr>
      </w:pPr>
      <w:r>
        <w:rPr>
          <w:rFonts w:ascii="微软雅黑" w:eastAsia="微软雅黑" w:hAnsi="微软雅黑" w:cs="仿宋" w:hint="eastAsia"/>
          <w:bCs/>
          <w:sz w:val="24"/>
        </w:rPr>
        <w:t xml:space="preserve"> </w:t>
      </w:r>
      <w:r w:rsidRPr="005C2CFF">
        <w:rPr>
          <w:rFonts w:ascii="微软雅黑" w:eastAsia="微软雅黑" w:hAnsi="微软雅黑" w:cs="仿宋" w:hint="eastAsia"/>
          <w:bCs/>
          <w:sz w:val="24"/>
        </w:rPr>
        <w:t>标注为刑事案件线索可高亮展示</w:t>
      </w:r>
      <w:r>
        <w:rPr>
          <w:rFonts w:ascii="微软雅黑" w:eastAsia="微软雅黑" w:hAnsi="微软雅黑" w:cs="仿宋" w:hint="eastAsia"/>
          <w:bCs/>
          <w:sz w:val="24"/>
        </w:rPr>
        <w:t>。</w:t>
      </w:r>
    </w:p>
    <w:p w14:paraId="28C12F9E" w14:textId="58E8B6E2" w:rsidR="00DE7FA0" w:rsidRPr="005C2CFF" w:rsidRDefault="00512197" w:rsidP="00DE7FA0">
      <w:pPr>
        <w:spacing w:line="360" w:lineRule="auto"/>
        <w:ind w:left="480"/>
        <w:jc w:val="left"/>
        <w:rPr>
          <w:rFonts w:ascii="微软雅黑" w:eastAsia="微软雅黑" w:hAnsi="微软雅黑" w:cs="仿宋"/>
          <w:bCs/>
          <w:sz w:val="24"/>
        </w:rPr>
      </w:pPr>
      <w:r>
        <w:rPr>
          <w:noProof/>
        </w:rPr>
        <w:lastRenderedPageBreak/>
        <mc:AlternateContent>
          <mc:Choice Requires="wps">
            <w:drawing>
              <wp:anchor distT="0" distB="0" distL="114300" distR="114300" simplePos="0" relativeHeight="251679744" behindDoc="0" locked="0" layoutInCell="1" allowOverlap="1" wp14:anchorId="72BCD351" wp14:editId="52F15472">
                <wp:simplePos x="0" y="0"/>
                <wp:positionH relativeFrom="margin">
                  <wp:posOffset>476250</wp:posOffset>
                </wp:positionH>
                <wp:positionV relativeFrom="paragraph">
                  <wp:posOffset>161925</wp:posOffset>
                </wp:positionV>
                <wp:extent cx="257175" cy="257175"/>
                <wp:effectExtent l="0" t="0" r="9525" b="9525"/>
                <wp:wrapNone/>
                <wp:docPr id="35" name="矩形 35"/>
                <wp:cNvGraphicFramePr/>
                <a:graphic xmlns:a="http://schemas.openxmlformats.org/drawingml/2006/main">
                  <a:graphicData uri="http://schemas.microsoft.com/office/word/2010/wordprocessingShape">
                    <wps:wsp>
                      <wps:cNvSpPr/>
                      <wps:spPr>
                        <a:xfrm flipV="1">
                          <a:off x="0" y="0"/>
                          <a:ext cx="257175" cy="257175"/>
                        </a:xfrm>
                        <a:prstGeom prst="rect">
                          <a:avLst/>
                        </a:prstGeom>
                        <a:pattFill prst="lgCheck">
                          <a:fgClr>
                            <a:srgbClr val="78A7F4"/>
                          </a:fgClr>
                          <a:bgClr>
                            <a:srgbClr val="6490F2"/>
                          </a:bgClr>
                        </a:patt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63DB3D" id="矩形 35" o:spid="_x0000_s1026" style="position:absolute;left:0;text-align:left;margin-left:37.5pt;margin-top:12.75pt;width:20.25pt;height:20.25pt;flip:y;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" fillcolor="#78a7f4" stroked="f" strokeweight="1pt">
                <v:fill r:id="rId10" o:title="" color2="#6490f2" type="pattern"/>
                <w10:wrap anchorx="margin"/>
              </v:rect>
            </w:pict>
          </mc:Fallback>
        </mc:AlternateContent>
      </w:r>
      <w:r w:rsidR="00DE7FA0">
        <w:rPr>
          <w:noProof/>
        </w:rPr>
        <w:drawing>
          <wp:inline distT="0" distB="0" distL="0" distR="0" wp14:anchorId="45CB8A8C" wp14:editId="4132424E">
            <wp:extent cx="5274310" cy="2935605"/>
            <wp:effectExtent l="0" t="0" r="254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274310" cy="2935605"/>
                    </a:xfrm>
                    <a:prstGeom prst="rect">
                      <a:avLst/>
                    </a:prstGeom>
                  </pic:spPr>
                </pic:pic>
              </a:graphicData>
            </a:graphic>
          </wp:inline>
        </w:drawing>
      </w:r>
    </w:p>
    <w:p w14:paraId="164C8D47" w14:textId="77777777" w:rsidR="00DE7FA0" w:rsidRDefault="00DE7FA0" w:rsidP="00DE7FA0">
      <w:pPr>
        <w:pStyle w:val="4"/>
      </w:pPr>
      <w:r>
        <w:rPr>
          <w:rFonts w:hint="eastAsia"/>
        </w:rPr>
        <w:t>不立案线索</w:t>
      </w:r>
    </w:p>
    <w:p w14:paraId="11D49E35" w14:textId="77777777" w:rsidR="00DE7FA0" w:rsidRPr="00D1486A" w:rsidRDefault="00DE7FA0" w:rsidP="00DE7FA0">
      <w:pPr>
        <w:pStyle w:val="a6"/>
        <w:numPr>
          <w:ilvl w:val="0"/>
          <w:numId w:val="9"/>
        </w:numPr>
        <w:ind w:firstLineChars="0"/>
      </w:pPr>
      <w:r w:rsidRPr="00D1486A">
        <w:rPr>
          <w:rFonts w:ascii="微软雅黑" w:eastAsia="微软雅黑" w:hAnsi="微软雅黑" w:cs="仿宋" w:hint="eastAsia"/>
          <w:bCs/>
          <w:sz w:val="24"/>
        </w:rPr>
        <w:t>选择“</w:t>
      </w:r>
      <w:r>
        <w:rPr>
          <w:rFonts w:ascii="微软雅黑" w:eastAsia="微软雅黑" w:hAnsi="微软雅黑" w:cs="仿宋" w:hint="eastAsia"/>
          <w:bCs/>
          <w:sz w:val="24"/>
        </w:rPr>
        <w:t>不</w:t>
      </w:r>
      <w:r w:rsidRPr="00D1486A">
        <w:rPr>
          <w:rFonts w:ascii="微软雅黑" w:eastAsia="微软雅黑" w:hAnsi="微软雅黑" w:cs="仿宋" w:hint="eastAsia"/>
          <w:bCs/>
          <w:sz w:val="24"/>
        </w:rPr>
        <w:t>立案线索”，进入页面</w:t>
      </w:r>
      <w:r>
        <w:rPr>
          <w:rFonts w:ascii="微软雅黑" w:eastAsia="微软雅黑" w:hAnsi="微软雅黑" w:cs="仿宋" w:hint="eastAsia"/>
          <w:bCs/>
          <w:sz w:val="24"/>
        </w:rPr>
        <w:t>，可</w:t>
      </w:r>
      <w:r w:rsidRPr="00D1486A">
        <w:rPr>
          <w:rFonts w:ascii="微软雅黑" w:eastAsia="微软雅黑" w:hAnsi="微软雅黑" w:cs="仿宋" w:hint="eastAsia"/>
          <w:bCs/>
          <w:sz w:val="24"/>
        </w:rPr>
        <w:t>查看所有</w:t>
      </w:r>
      <w:r>
        <w:rPr>
          <w:rFonts w:ascii="微软雅黑" w:eastAsia="微软雅黑" w:hAnsi="微软雅黑" w:cs="仿宋" w:hint="eastAsia"/>
          <w:bCs/>
          <w:sz w:val="24"/>
        </w:rPr>
        <w:t>不</w:t>
      </w:r>
      <w:r w:rsidRPr="00D1486A">
        <w:rPr>
          <w:rFonts w:ascii="微软雅黑" w:eastAsia="微软雅黑" w:hAnsi="微软雅黑" w:cs="仿宋" w:hint="eastAsia"/>
          <w:bCs/>
          <w:sz w:val="24"/>
        </w:rPr>
        <w:t>立案的线索。</w:t>
      </w:r>
    </w:p>
    <w:p w14:paraId="24C620B0" w14:textId="0F417D86" w:rsidR="00DE7FA0" w:rsidRDefault="00512197" w:rsidP="00DE7FA0">
      <w:pPr>
        <w:ind w:firstLineChars="200" w:firstLine="420"/>
      </w:pPr>
      <w:r>
        <w:rPr>
          <w:noProof/>
        </w:rPr>
        <mc:AlternateContent>
          <mc:Choice Requires="wps">
            <w:drawing>
              <wp:anchor distT="0" distB="0" distL="114300" distR="114300" simplePos="0" relativeHeight="251681792" behindDoc="0" locked="0" layoutInCell="1" allowOverlap="1" wp14:anchorId="5E792491" wp14:editId="15D6FA8A">
                <wp:simplePos x="0" y="0"/>
                <wp:positionH relativeFrom="margin">
                  <wp:posOffset>457200</wp:posOffset>
                </wp:positionH>
                <wp:positionV relativeFrom="paragraph">
                  <wp:posOffset>218440</wp:posOffset>
                </wp:positionV>
                <wp:extent cx="314325" cy="295275"/>
                <wp:effectExtent l="0" t="0" r="9525" b="9525"/>
                <wp:wrapNone/>
                <wp:docPr id="36" name="矩形 36"/>
                <wp:cNvGraphicFramePr/>
                <a:graphic xmlns:a="http://schemas.openxmlformats.org/drawingml/2006/main">
                  <a:graphicData uri="http://schemas.microsoft.com/office/word/2010/wordprocessingShape">
                    <wps:wsp>
                      <wps:cNvSpPr/>
                      <wps:spPr>
                        <a:xfrm flipV="1">
                          <a:off x="0" y="0"/>
                          <a:ext cx="314325" cy="295275"/>
                        </a:xfrm>
                        <a:prstGeom prst="rect">
                          <a:avLst/>
                        </a:prstGeom>
                        <a:pattFill prst="lgCheck">
                          <a:fgClr>
                            <a:srgbClr val="78A7F4"/>
                          </a:fgClr>
                          <a:bgClr>
                            <a:srgbClr val="6490F2"/>
                          </a:bgClr>
                        </a:patt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74FEF2" id="矩形 36" o:spid="_x0000_s1026" style="position:absolute;left:0;text-align:left;margin-left:36pt;margin-top:17.2pt;width:24.75pt;height:23.2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" fillcolor="#78a7f4" stroked="f" strokeweight="1pt">
                <v:fill r:id="rId10" o:title="" color2="#6490f2" type="pattern"/>
                <w10:wrap anchorx="margin"/>
              </v:rect>
            </w:pict>
          </mc:Fallback>
        </mc:AlternateContent>
      </w:r>
      <w:r w:rsidR="00DE7FA0">
        <w:object w:dxaOrig="25601" w:dyaOrig="13761" w14:anchorId="193A4006">
          <v:shape id="_x0000_i1035" type="#_x0000_t75" style="width:414.75pt;height:223.5pt" o:ole="">
            <v:imagedata r:id="rId40" o:title=""/>
          </v:shape>
          <o:OLEObject Type="Embed" ProgID="PBrush" ShapeID="_x0000_i1035" DrawAspect="Content" ObjectID="_1729084346" r:id="rId41"/>
        </w:object>
      </w:r>
    </w:p>
    <w:p w14:paraId="5FE0B3B6" w14:textId="77777777" w:rsidR="00DE7FA0" w:rsidRDefault="00DE7FA0" w:rsidP="00DE7FA0">
      <w:pPr>
        <w:pStyle w:val="4"/>
      </w:pPr>
      <w:r>
        <w:rPr>
          <w:rFonts w:hint="eastAsia"/>
        </w:rPr>
        <w:t>统计分析</w:t>
      </w:r>
    </w:p>
    <w:p w14:paraId="4A5B3AA9" w14:textId="77777777" w:rsidR="00DE7FA0" w:rsidRPr="00D1486A" w:rsidRDefault="00DE7FA0" w:rsidP="00DE7FA0">
      <w:pPr>
        <w:pStyle w:val="a6"/>
        <w:numPr>
          <w:ilvl w:val="0"/>
          <w:numId w:val="10"/>
        </w:numPr>
        <w:ind w:firstLineChars="0"/>
      </w:pPr>
      <w:r w:rsidRPr="00D1486A">
        <w:rPr>
          <w:rFonts w:ascii="微软雅黑" w:eastAsia="微软雅黑" w:hAnsi="微软雅黑" w:cs="仿宋" w:hint="eastAsia"/>
          <w:bCs/>
          <w:sz w:val="24"/>
        </w:rPr>
        <w:t>统计线索情况</w:t>
      </w:r>
      <w:r>
        <w:rPr>
          <w:rFonts w:ascii="微软雅黑" w:eastAsia="微软雅黑" w:hAnsi="微软雅黑" w:cs="仿宋" w:hint="eastAsia"/>
          <w:bCs/>
          <w:sz w:val="24"/>
        </w:rPr>
        <w:t>。</w:t>
      </w:r>
    </w:p>
    <w:p w14:paraId="28E654AA" w14:textId="73563ACD" w:rsidR="00DE7FA0" w:rsidRDefault="00512197" w:rsidP="00DE7FA0">
      <w:pPr>
        <w:ind w:firstLineChars="200" w:firstLine="420"/>
      </w:pPr>
      <w:r>
        <w:rPr>
          <w:noProof/>
        </w:rPr>
        <w:lastRenderedPageBreak/>
        <mc:AlternateContent>
          <mc:Choice Requires="wps">
            <w:drawing>
              <wp:anchor distT="0" distB="0" distL="114300" distR="114300" simplePos="0" relativeHeight="251683840" behindDoc="0" locked="0" layoutInCell="1" allowOverlap="1" wp14:anchorId="4E1AACEE" wp14:editId="5FDAF62D">
                <wp:simplePos x="0" y="0"/>
                <wp:positionH relativeFrom="margin">
                  <wp:posOffset>438150</wp:posOffset>
                </wp:positionH>
                <wp:positionV relativeFrom="paragraph">
                  <wp:posOffset>180975</wp:posOffset>
                </wp:positionV>
                <wp:extent cx="314325" cy="295275"/>
                <wp:effectExtent l="0" t="0" r="9525" b="9525"/>
                <wp:wrapNone/>
                <wp:docPr id="37" name="矩形 37"/>
                <wp:cNvGraphicFramePr/>
                <a:graphic xmlns:a="http://schemas.openxmlformats.org/drawingml/2006/main">
                  <a:graphicData uri="http://schemas.microsoft.com/office/word/2010/wordprocessingShape">
                    <wps:wsp>
                      <wps:cNvSpPr/>
                      <wps:spPr>
                        <a:xfrm flipV="1">
                          <a:off x="0" y="0"/>
                          <a:ext cx="314325" cy="295275"/>
                        </a:xfrm>
                        <a:prstGeom prst="rect">
                          <a:avLst/>
                        </a:prstGeom>
                        <a:pattFill prst="lgCheck">
                          <a:fgClr>
                            <a:srgbClr val="78A7F4"/>
                          </a:fgClr>
                          <a:bgClr>
                            <a:srgbClr val="6490F2"/>
                          </a:bgClr>
                        </a:patt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FFA8ED" id="矩形 37" o:spid="_x0000_s1026" style="position:absolute;left:0;text-align:left;margin-left:34.5pt;margin-top:14.25pt;width:24.75pt;height:23.25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" fillcolor="#78a7f4" stroked="f" strokeweight="1pt">
                <v:fill r:id="rId10" o:title="" color2="#6490f2" type="pattern"/>
                <w10:wrap anchorx="margin"/>
              </v:rect>
            </w:pict>
          </mc:Fallback>
        </mc:AlternateContent>
      </w:r>
      <w:r w:rsidR="00DE7FA0">
        <w:rPr>
          <w:noProof/>
        </w:rPr>
        <w:drawing>
          <wp:inline distT="0" distB="0" distL="0" distR="0" wp14:anchorId="58897B1F" wp14:editId="2D45470E">
            <wp:extent cx="5274310" cy="2935605"/>
            <wp:effectExtent l="0" t="0" r="254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274310" cy="2935605"/>
                    </a:xfrm>
                    <a:prstGeom prst="rect">
                      <a:avLst/>
                    </a:prstGeom>
                  </pic:spPr>
                </pic:pic>
              </a:graphicData>
            </a:graphic>
          </wp:inline>
        </w:drawing>
      </w:r>
    </w:p>
    <w:p w14:paraId="274ACD7C" w14:textId="77777777" w:rsidR="00DE7FA0" w:rsidRDefault="00DE7FA0" w:rsidP="00DE7FA0">
      <w:pPr>
        <w:pStyle w:val="3"/>
      </w:pPr>
      <w:bookmarkStart w:id="24" w:name="_Toc101873647"/>
      <w:r>
        <w:rPr>
          <w:rFonts w:hint="eastAsia"/>
        </w:rPr>
        <w:t>检察机关管理</w:t>
      </w:r>
      <w:bookmarkEnd w:id="24"/>
    </w:p>
    <w:p w14:paraId="7BB9CBB6" w14:textId="77777777" w:rsidR="00DE7FA0" w:rsidRDefault="00DE7FA0" w:rsidP="00DE7FA0">
      <w:pPr>
        <w:pStyle w:val="a6"/>
        <w:numPr>
          <w:ilvl w:val="0"/>
          <w:numId w:val="12"/>
        </w:numPr>
        <w:spacing w:line="360" w:lineRule="auto"/>
        <w:ind w:firstLineChars="0"/>
        <w:rPr>
          <w:rFonts w:ascii="微软雅黑" w:eastAsia="微软雅黑" w:hAnsi="微软雅黑" w:cs="仿宋"/>
          <w:bCs/>
          <w:sz w:val="24"/>
        </w:rPr>
      </w:pPr>
      <w:r>
        <w:rPr>
          <w:rFonts w:ascii="微软雅黑" w:eastAsia="微软雅黑" w:hAnsi="微软雅黑" w:cs="仿宋" w:hint="eastAsia"/>
          <w:bCs/>
          <w:sz w:val="24"/>
        </w:rPr>
        <w:t>功能描述：查看线索信息、向公安机关发送催办信息、介入侦查信息并接收回复信息、管理提醒人员信息、管理指导案例数据、管理法律法规数据。</w:t>
      </w:r>
    </w:p>
    <w:p w14:paraId="21C8F1C4" w14:textId="77777777" w:rsidR="00DE7FA0" w:rsidRPr="00A03697" w:rsidRDefault="00DE7FA0" w:rsidP="00DE7FA0">
      <w:pPr>
        <w:pStyle w:val="a6"/>
        <w:numPr>
          <w:ilvl w:val="0"/>
          <w:numId w:val="12"/>
        </w:numPr>
        <w:spacing w:line="360" w:lineRule="auto"/>
        <w:ind w:firstLineChars="0"/>
        <w:rPr>
          <w:rFonts w:ascii="微软雅黑" w:eastAsia="微软雅黑" w:hAnsi="微软雅黑" w:cs="仿宋"/>
          <w:bCs/>
          <w:sz w:val="24"/>
        </w:rPr>
      </w:pPr>
      <w:r w:rsidRPr="00A03697">
        <w:rPr>
          <w:rFonts w:ascii="微软雅黑" w:eastAsia="微软雅黑" w:hAnsi="微软雅黑" w:cs="仿宋" w:hint="eastAsia"/>
          <w:bCs/>
          <w:sz w:val="24"/>
        </w:rPr>
        <w:t>操作权限</w:t>
      </w:r>
      <w:r>
        <w:rPr>
          <w:rFonts w:ascii="微软雅黑" w:eastAsia="微软雅黑" w:hAnsi="微软雅黑" w:cs="仿宋" w:hint="eastAsia"/>
          <w:bCs/>
          <w:sz w:val="24"/>
        </w:rPr>
        <w:t>：检察</w:t>
      </w:r>
      <w:r w:rsidRPr="00A03697">
        <w:rPr>
          <w:rFonts w:ascii="微软雅黑" w:eastAsia="微软雅黑" w:hAnsi="微软雅黑" w:cs="仿宋" w:hint="eastAsia"/>
          <w:bCs/>
          <w:sz w:val="24"/>
        </w:rPr>
        <w:t>机关人员</w:t>
      </w:r>
    </w:p>
    <w:p w14:paraId="34EFAE5E" w14:textId="77777777" w:rsidR="00DE7FA0" w:rsidRDefault="00DE7FA0" w:rsidP="00DE7FA0">
      <w:pPr>
        <w:pStyle w:val="4"/>
      </w:pPr>
      <w:r>
        <w:rPr>
          <w:rFonts w:hint="eastAsia"/>
        </w:rPr>
        <w:t>用户登录</w:t>
      </w:r>
    </w:p>
    <w:p w14:paraId="6A010E88" w14:textId="25C0489F" w:rsidR="00DE7FA0" w:rsidRDefault="00DE7FA0" w:rsidP="00DE7FA0">
      <w:pPr>
        <w:pStyle w:val="a6"/>
        <w:spacing w:line="360" w:lineRule="auto"/>
        <w:ind w:left="420" w:hangingChars="200" w:hanging="420"/>
        <w:rPr>
          <w:rFonts w:ascii="微软雅黑" w:eastAsia="微软雅黑" w:hAnsi="微软雅黑" w:cs="仿宋"/>
          <w:sz w:val="24"/>
        </w:rPr>
      </w:pPr>
      <w:r w:rsidRPr="00EB6928">
        <w:t xml:space="preserve"> </w:t>
      </w:r>
      <w:r w:rsidR="006C38CA">
        <w:rPr>
          <w:noProof/>
        </w:rPr>
        <w:lastRenderedPageBreak/>
        <mc:AlternateContent>
          <mc:Choice Requires="wps">
            <w:drawing>
              <wp:anchor distT="0" distB="0" distL="114300" distR="114300" simplePos="0" relativeHeight="251712512" behindDoc="0" locked="0" layoutInCell="1" allowOverlap="1" wp14:anchorId="5CAEC0C5" wp14:editId="2AD39BE2">
                <wp:simplePos x="0" y="0"/>
                <wp:positionH relativeFrom="margin">
                  <wp:posOffset>2724150</wp:posOffset>
                </wp:positionH>
                <wp:positionV relativeFrom="paragraph">
                  <wp:posOffset>523875</wp:posOffset>
                </wp:positionV>
                <wp:extent cx="390525" cy="381000"/>
                <wp:effectExtent l="0" t="0" r="9525" b="0"/>
                <wp:wrapNone/>
                <wp:docPr id="51" name="矩形 51"/>
                <wp:cNvGraphicFramePr/>
                <a:graphic xmlns:a="http://schemas.openxmlformats.org/drawingml/2006/main">
                  <a:graphicData uri="http://schemas.microsoft.com/office/word/2010/wordprocessingShape">
                    <wps:wsp>
                      <wps:cNvSpPr/>
                      <wps:spPr>
                        <a:xfrm flipV="1">
                          <a:off x="0" y="0"/>
                          <a:ext cx="390525" cy="381000"/>
                        </a:xfrm>
                        <a:prstGeom prst="rect">
                          <a:avLst/>
                        </a:prstGeom>
                        <a:pattFill prst="lgCheck">
                          <a:fgClr>
                            <a:srgbClr val="7EB9EE"/>
                          </a:fgClr>
                          <a:bgClr>
                            <a:srgbClr val="66A4F0"/>
                          </a:bgClr>
                        </a:patt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65944A" id="矩形 51" o:spid="_x0000_s1026" style="position:absolute;left:0;text-align:left;margin-left:214.5pt;margin-top:41.25pt;width:30.75pt;height:30pt;flip:y;z-index:251712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" fillcolor="#7eb9ee" stroked="f" strokeweight="1pt">
                <v:fill r:id="rId10" o:title="" color2="#66a4f0" type="pattern"/>
                <w10:wrap anchorx="margin"/>
              </v:rect>
            </w:pict>
          </mc:Fallback>
        </mc:AlternateContent>
      </w:r>
      <w:bookmarkStart w:id="25" w:name="_GoBack"/>
      <w:r>
        <w:rPr>
          <w:noProof/>
        </w:rPr>
        <w:drawing>
          <wp:inline distT="0" distB="0" distL="0" distR="0" wp14:anchorId="55C3A20D" wp14:editId="4D2CAEE1">
            <wp:extent cx="5274310" cy="2956560"/>
            <wp:effectExtent l="0" t="0" r="254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274310" cy="2956560"/>
                    </a:xfrm>
                    <a:prstGeom prst="rect">
                      <a:avLst/>
                    </a:prstGeom>
                    <a:noFill/>
                    <a:ln>
                      <a:noFill/>
                    </a:ln>
                  </pic:spPr>
                </pic:pic>
              </a:graphicData>
            </a:graphic>
          </wp:inline>
        </w:drawing>
      </w:r>
      <w:bookmarkEnd w:id="25"/>
    </w:p>
    <w:p w14:paraId="45977510" w14:textId="77777777" w:rsidR="00DE7FA0" w:rsidRDefault="00DE7FA0" w:rsidP="00DE7FA0">
      <w:pPr>
        <w:pStyle w:val="4"/>
      </w:pPr>
      <w:r>
        <w:rPr>
          <w:rFonts w:hint="eastAsia"/>
        </w:rPr>
        <w:t>举报线索</w:t>
      </w:r>
    </w:p>
    <w:p w14:paraId="5E72B1BD" w14:textId="77777777" w:rsidR="00DE7FA0" w:rsidRPr="000062B5" w:rsidRDefault="00DE7FA0" w:rsidP="00DE7FA0">
      <w:pPr>
        <w:pStyle w:val="a6"/>
        <w:numPr>
          <w:ilvl w:val="0"/>
          <w:numId w:val="13"/>
        </w:numPr>
        <w:ind w:firstLineChars="0"/>
      </w:pPr>
      <w:r w:rsidRPr="000062B5">
        <w:rPr>
          <w:rFonts w:ascii="微软雅黑" w:eastAsia="微软雅黑" w:hAnsi="微软雅黑" w:hint="eastAsia"/>
          <w:sz w:val="24"/>
        </w:rPr>
        <w:t>默认进入“举报线索”页面。</w:t>
      </w:r>
      <w:r w:rsidRPr="000062B5">
        <w:t xml:space="preserve"> </w:t>
      </w:r>
    </w:p>
    <w:p w14:paraId="71199213" w14:textId="554C5C62" w:rsidR="00DE7FA0" w:rsidRDefault="00512197" w:rsidP="00DE7FA0">
      <w:pPr>
        <w:spacing w:line="360" w:lineRule="auto"/>
        <w:ind w:left="420" w:hangingChars="200" w:hanging="420"/>
        <w:rPr>
          <w:noProof/>
        </w:rPr>
      </w:pPr>
      <w:r>
        <w:rPr>
          <w:noProof/>
        </w:rPr>
        <mc:AlternateContent>
          <mc:Choice Requires="wps">
            <w:drawing>
              <wp:anchor distT="0" distB="0" distL="114300" distR="114300" simplePos="0" relativeHeight="251685888" behindDoc="0" locked="0" layoutInCell="1" allowOverlap="1" wp14:anchorId="4DD58669" wp14:editId="76B9CCBF">
                <wp:simplePos x="0" y="0"/>
                <wp:positionH relativeFrom="margin">
                  <wp:posOffset>447674</wp:posOffset>
                </wp:positionH>
                <wp:positionV relativeFrom="paragraph">
                  <wp:posOffset>445770</wp:posOffset>
                </wp:positionV>
                <wp:extent cx="257175" cy="266700"/>
                <wp:effectExtent l="0" t="0" r="9525" b="0"/>
                <wp:wrapNone/>
                <wp:docPr id="38" name="矩形 38"/>
                <wp:cNvGraphicFramePr/>
                <a:graphic xmlns:a="http://schemas.openxmlformats.org/drawingml/2006/main">
                  <a:graphicData uri="http://schemas.microsoft.com/office/word/2010/wordprocessingShape">
                    <wps:wsp>
                      <wps:cNvSpPr/>
                      <wps:spPr>
                        <a:xfrm flipV="1">
                          <a:off x="0" y="0"/>
                          <a:ext cx="257175" cy="266700"/>
                        </a:xfrm>
                        <a:prstGeom prst="rect">
                          <a:avLst/>
                        </a:prstGeom>
                        <a:pattFill prst="lgCheck">
                          <a:fgClr>
                            <a:srgbClr val="78A7F4"/>
                          </a:fgClr>
                          <a:bgClr>
                            <a:srgbClr val="6490F2"/>
                          </a:bgClr>
                        </a:patt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BAABFA" id="矩形 38" o:spid="_x0000_s1026" style="position:absolute;left:0;text-align:left;margin-left:35.25pt;margin-top:35.1pt;width:20.25pt;height:21pt;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" fillcolor="#78a7f4" stroked="f" strokeweight="1pt">
                <v:fill r:id="rId10" o:title="" color2="#6490f2" type="pattern"/>
                <w10:wrap anchorx="margin"/>
              </v:rect>
            </w:pict>
          </mc:Fallback>
        </mc:AlternateContent>
      </w:r>
      <w:r w:rsidR="00DE7FA0" w:rsidRPr="00A03697">
        <w:rPr>
          <w:noProof/>
        </w:rPr>
        <w:t xml:space="preserve"> </w:t>
      </w:r>
      <w:r w:rsidR="00DE7FA0">
        <w:rPr>
          <w:noProof/>
        </w:rPr>
        <w:drawing>
          <wp:inline distT="0" distB="0" distL="0" distR="0" wp14:anchorId="463DC5A1" wp14:editId="4AD38DCD">
            <wp:extent cx="5274310" cy="2935605"/>
            <wp:effectExtent l="0" t="0" r="254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274310" cy="2935605"/>
                    </a:xfrm>
                    <a:prstGeom prst="rect">
                      <a:avLst/>
                    </a:prstGeom>
                  </pic:spPr>
                </pic:pic>
              </a:graphicData>
            </a:graphic>
          </wp:inline>
        </w:drawing>
      </w:r>
    </w:p>
    <w:p w14:paraId="7D05CAC0" w14:textId="77777777" w:rsidR="00DE7FA0" w:rsidRPr="000062B5" w:rsidRDefault="00DE7FA0" w:rsidP="00DE7FA0">
      <w:pPr>
        <w:pStyle w:val="a6"/>
        <w:numPr>
          <w:ilvl w:val="0"/>
          <w:numId w:val="13"/>
        </w:numPr>
        <w:spacing w:line="360" w:lineRule="auto"/>
        <w:ind w:firstLineChars="0"/>
        <w:rPr>
          <w:rFonts w:ascii="微软雅黑" w:eastAsia="微软雅黑" w:hAnsi="微软雅黑" w:cs="仿宋"/>
          <w:sz w:val="24"/>
        </w:rPr>
      </w:pPr>
      <w:r>
        <w:rPr>
          <w:rFonts w:ascii="微软雅黑" w:eastAsia="微软雅黑" w:hAnsi="微软雅黑" w:hint="eastAsia"/>
          <w:sz w:val="24"/>
        </w:rPr>
        <w:t>点击“查看”，可查看线索信息。</w:t>
      </w:r>
    </w:p>
    <w:p w14:paraId="62401EA9" w14:textId="3F037FA6" w:rsidR="00DE7FA0" w:rsidRDefault="00512197" w:rsidP="00DE7FA0">
      <w:pPr>
        <w:pStyle w:val="a6"/>
        <w:spacing w:line="360" w:lineRule="auto"/>
        <w:ind w:left="420" w:firstLineChars="0" w:firstLine="0"/>
        <w:rPr>
          <w:rFonts w:ascii="微软雅黑" w:eastAsia="微软雅黑" w:hAnsi="微软雅黑" w:cs="仿宋"/>
          <w:sz w:val="24"/>
        </w:rPr>
      </w:pPr>
      <w:r>
        <w:rPr>
          <w:noProof/>
        </w:rPr>
        <w:lastRenderedPageBreak/>
        <mc:AlternateContent>
          <mc:Choice Requires="wps">
            <w:drawing>
              <wp:anchor distT="0" distB="0" distL="114300" distR="114300" simplePos="0" relativeHeight="251687936" behindDoc="0" locked="0" layoutInCell="1" allowOverlap="1" wp14:anchorId="0444E4F1" wp14:editId="2F5A7750">
                <wp:simplePos x="0" y="0"/>
                <wp:positionH relativeFrom="margin">
                  <wp:posOffset>447675</wp:posOffset>
                </wp:positionH>
                <wp:positionV relativeFrom="paragraph">
                  <wp:posOffset>142875</wp:posOffset>
                </wp:positionV>
                <wp:extent cx="257175" cy="266700"/>
                <wp:effectExtent l="0" t="0" r="9525" b="0"/>
                <wp:wrapNone/>
                <wp:docPr id="39" name="矩形 39"/>
                <wp:cNvGraphicFramePr/>
                <a:graphic xmlns:a="http://schemas.openxmlformats.org/drawingml/2006/main">
                  <a:graphicData uri="http://schemas.microsoft.com/office/word/2010/wordprocessingShape">
                    <wps:wsp>
                      <wps:cNvSpPr/>
                      <wps:spPr>
                        <a:xfrm flipV="1">
                          <a:off x="0" y="0"/>
                          <a:ext cx="257175" cy="266700"/>
                        </a:xfrm>
                        <a:prstGeom prst="rect">
                          <a:avLst/>
                        </a:prstGeom>
                        <a:pattFill prst="lgCheck">
                          <a:fgClr>
                            <a:srgbClr val="78A7F4"/>
                          </a:fgClr>
                          <a:bgClr>
                            <a:srgbClr val="6490F2"/>
                          </a:bgClr>
                        </a:patt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343790" id="矩形 39" o:spid="_x0000_s1026" style="position:absolute;left:0;text-align:left;margin-left:35.25pt;margin-top:11.25pt;width:20.25pt;height:21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" fillcolor="#78a7f4" stroked="f" strokeweight="1pt">
                <v:fill r:id="rId10" o:title="" color2="#6490f2" type="pattern"/>
                <w10:wrap anchorx="margin"/>
              </v:rect>
            </w:pict>
          </mc:Fallback>
        </mc:AlternateContent>
      </w:r>
      <w:r w:rsidR="00DE7FA0">
        <w:rPr>
          <w:noProof/>
        </w:rPr>
        <w:drawing>
          <wp:inline distT="0" distB="0" distL="0" distR="0" wp14:anchorId="30F3C2EC" wp14:editId="12899C39">
            <wp:extent cx="5274310" cy="2935605"/>
            <wp:effectExtent l="0" t="0" r="254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274310" cy="2935605"/>
                    </a:xfrm>
                    <a:prstGeom prst="rect">
                      <a:avLst/>
                    </a:prstGeom>
                  </pic:spPr>
                </pic:pic>
              </a:graphicData>
            </a:graphic>
          </wp:inline>
        </w:drawing>
      </w:r>
    </w:p>
    <w:p w14:paraId="50E51D6C" w14:textId="77777777" w:rsidR="00DE7FA0" w:rsidRDefault="00DE7FA0" w:rsidP="00DE7FA0">
      <w:pPr>
        <w:pStyle w:val="a6"/>
        <w:numPr>
          <w:ilvl w:val="0"/>
          <w:numId w:val="13"/>
        </w:numPr>
        <w:spacing w:line="360" w:lineRule="auto"/>
        <w:ind w:firstLineChars="0"/>
        <w:rPr>
          <w:rFonts w:ascii="微软雅黑" w:eastAsia="微软雅黑" w:hAnsi="微软雅黑" w:cs="仿宋"/>
          <w:sz w:val="24"/>
        </w:rPr>
      </w:pPr>
      <w:r>
        <w:rPr>
          <w:rFonts w:ascii="微软雅黑" w:eastAsia="微软雅黑" w:hAnsi="微软雅黑" w:cs="仿宋" w:hint="eastAsia"/>
          <w:sz w:val="24"/>
        </w:rPr>
        <w:t>点击“催办”，可向公安机关发出催办信息。</w:t>
      </w:r>
    </w:p>
    <w:p w14:paraId="00A6A4E2" w14:textId="3CA00C35" w:rsidR="00DE7FA0" w:rsidRDefault="00512197" w:rsidP="00DE7FA0">
      <w:pPr>
        <w:pStyle w:val="a6"/>
        <w:spacing w:line="360" w:lineRule="auto"/>
        <w:ind w:left="420" w:firstLineChars="0" w:firstLine="0"/>
        <w:rPr>
          <w:rFonts w:ascii="微软雅黑" w:eastAsia="微软雅黑" w:hAnsi="微软雅黑" w:cs="仿宋"/>
          <w:sz w:val="24"/>
        </w:rPr>
      </w:pPr>
      <w:r>
        <w:rPr>
          <w:noProof/>
        </w:rPr>
        <mc:AlternateContent>
          <mc:Choice Requires="wps">
            <w:drawing>
              <wp:anchor distT="0" distB="0" distL="114300" distR="114300" simplePos="0" relativeHeight="251689984" behindDoc="0" locked="0" layoutInCell="1" allowOverlap="1" wp14:anchorId="6301266B" wp14:editId="5EF9F862">
                <wp:simplePos x="0" y="0"/>
                <wp:positionH relativeFrom="margin">
                  <wp:posOffset>447675</wp:posOffset>
                </wp:positionH>
                <wp:positionV relativeFrom="paragraph">
                  <wp:posOffset>146685</wp:posOffset>
                </wp:positionV>
                <wp:extent cx="257175" cy="266700"/>
                <wp:effectExtent l="0" t="0" r="9525" b="0"/>
                <wp:wrapNone/>
                <wp:docPr id="40" name="矩形 40"/>
                <wp:cNvGraphicFramePr/>
                <a:graphic xmlns:a="http://schemas.openxmlformats.org/drawingml/2006/main">
                  <a:graphicData uri="http://schemas.microsoft.com/office/word/2010/wordprocessingShape">
                    <wps:wsp>
                      <wps:cNvSpPr/>
                      <wps:spPr>
                        <a:xfrm flipV="1">
                          <a:off x="0" y="0"/>
                          <a:ext cx="257175" cy="266700"/>
                        </a:xfrm>
                        <a:prstGeom prst="rect">
                          <a:avLst/>
                        </a:prstGeom>
                        <a:pattFill prst="lgCheck">
                          <a:fgClr>
                            <a:srgbClr val="78A7F4"/>
                          </a:fgClr>
                          <a:bgClr>
                            <a:srgbClr val="6490F2"/>
                          </a:bgClr>
                        </a:patt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FC65BD" id="矩形 40" o:spid="_x0000_s1026" style="position:absolute;left:0;text-align:left;margin-left:35.25pt;margin-top:11.55pt;width:20.25pt;height:21pt;flip:y;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" fillcolor="#78a7f4" stroked="f" strokeweight="1pt">
                <v:fill r:id="rId10" o:title="" color2="#6490f2" type="pattern"/>
                <w10:wrap anchorx="margin"/>
              </v:rect>
            </w:pict>
          </mc:Fallback>
        </mc:AlternateContent>
      </w:r>
      <w:r w:rsidR="00DE7FA0">
        <w:rPr>
          <w:noProof/>
        </w:rPr>
        <w:drawing>
          <wp:inline distT="0" distB="0" distL="0" distR="0" wp14:anchorId="443AEAEF" wp14:editId="23539D74">
            <wp:extent cx="5274310" cy="2935605"/>
            <wp:effectExtent l="0" t="0" r="254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274310" cy="2935605"/>
                    </a:xfrm>
                    <a:prstGeom prst="rect">
                      <a:avLst/>
                    </a:prstGeom>
                  </pic:spPr>
                </pic:pic>
              </a:graphicData>
            </a:graphic>
          </wp:inline>
        </w:drawing>
      </w:r>
    </w:p>
    <w:p w14:paraId="1410341E" w14:textId="77777777" w:rsidR="00DE7FA0" w:rsidRDefault="00DE7FA0" w:rsidP="00DE7FA0">
      <w:pPr>
        <w:pStyle w:val="a6"/>
        <w:numPr>
          <w:ilvl w:val="0"/>
          <w:numId w:val="13"/>
        </w:numPr>
        <w:spacing w:line="360" w:lineRule="auto"/>
        <w:ind w:firstLineChars="0"/>
        <w:rPr>
          <w:rFonts w:ascii="微软雅黑" w:eastAsia="微软雅黑" w:hAnsi="微软雅黑" w:cs="仿宋"/>
          <w:sz w:val="24"/>
        </w:rPr>
      </w:pPr>
      <w:r>
        <w:rPr>
          <w:rFonts w:ascii="微软雅黑" w:eastAsia="微软雅黑" w:hAnsi="微软雅黑" w:cs="仿宋" w:hint="eastAsia"/>
          <w:sz w:val="24"/>
        </w:rPr>
        <w:t>线索超期提醒：线索超过3日未受理，系统自动提示“受理超期”；受理后的线索超过7日未立案/不立案，系统自动提示“立案超期”。</w:t>
      </w:r>
    </w:p>
    <w:p w14:paraId="4CAC1759" w14:textId="36BABD2A" w:rsidR="00DE7FA0" w:rsidRDefault="00512197" w:rsidP="00DE7FA0">
      <w:pPr>
        <w:pStyle w:val="a6"/>
        <w:spacing w:line="360" w:lineRule="auto"/>
        <w:ind w:left="420" w:firstLineChars="0" w:firstLine="0"/>
      </w:pPr>
      <w:r>
        <w:rPr>
          <w:noProof/>
        </w:rPr>
        <w:lastRenderedPageBreak/>
        <mc:AlternateContent>
          <mc:Choice Requires="wps">
            <w:drawing>
              <wp:anchor distT="0" distB="0" distL="114300" distR="114300" simplePos="0" relativeHeight="251692032" behindDoc="0" locked="0" layoutInCell="1" allowOverlap="1" wp14:anchorId="34F7CDE0" wp14:editId="6692E3B9">
                <wp:simplePos x="0" y="0"/>
                <wp:positionH relativeFrom="margin">
                  <wp:posOffset>447675</wp:posOffset>
                </wp:positionH>
                <wp:positionV relativeFrom="paragraph">
                  <wp:posOffset>142875</wp:posOffset>
                </wp:positionV>
                <wp:extent cx="257175" cy="266700"/>
                <wp:effectExtent l="0" t="0" r="9525" b="0"/>
                <wp:wrapNone/>
                <wp:docPr id="41" name="矩形 41"/>
                <wp:cNvGraphicFramePr/>
                <a:graphic xmlns:a="http://schemas.openxmlformats.org/drawingml/2006/main">
                  <a:graphicData uri="http://schemas.microsoft.com/office/word/2010/wordprocessingShape">
                    <wps:wsp>
                      <wps:cNvSpPr/>
                      <wps:spPr>
                        <a:xfrm flipV="1">
                          <a:off x="0" y="0"/>
                          <a:ext cx="257175" cy="266700"/>
                        </a:xfrm>
                        <a:prstGeom prst="rect">
                          <a:avLst/>
                        </a:prstGeom>
                        <a:pattFill prst="lgCheck">
                          <a:fgClr>
                            <a:srgbClr val="78A7F4"/>
                          </a:fgClr>
                          <a:bgClr>
                            <a:srgbClr val="6490F2"/>
                          </a:bgClr>
                        </a:patt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BFCF35" id="矩形 41" o:spid="_x0000_s1026" style="position:absolute;left:0;text-align:left;margin-left:35.25pt;margin-top:11.25pt;width:20.25pt;height:21pt;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" fillcolor="#78a7f4" stroked="f" strokeweight="1pt">
                <v:fill r:id="rId10" o:title="" color2="#6490f2" type="pattern"/>
                <w10:wrap anchorx="margin"/>
              </v:rect>
            </w:pict>
          </mc:Fallback>
        </mc:AlternateContent>
      </w:r>
      <w:r w:rsidR="00DE7FA0">
        <w:rPr>
          <w:noProof/>
        </w:rPr>
        <w:drawing>
          <wp:inline distT="0" distB="0" distL="0" distR="0" wp14:anchorId="59CC41AE" wp14:editId="0C00A88D">
            <wp:extent cx="5274310" cy="2935605"/>
            <wp:effectExtent l="0" t="0" r="254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274310" cy="2935605"/>
                    </a:xfrm>
                    <a:prstGeom prst="rect">
                      <a:avLst/>
                    </a:prstGeom>
                  </pic:spPr>
                </pic:pic>
              </a:graphicData>
            </a:graphic>
          </wp:inline>
        </w:drawing>
      </w:r>
    </w:p>
    <w:p w14:paraId="01089C5F" w14:textId="77777777" w:rsidR="00DE7FA0" w:rsidRDefault="00DE7FA0" w:rsidP="00DE7FA0">
      <w:pPr>
        <w:pStyle w:val="4"/>
      </w:pPr>
      <w:r w:rsidRPr="00A721AA">
        <w:rPr>
          <w:rFonts w:hint="eastAsia"/>
        </w:rPr>
        <w:t>已立案线索</w:t>
      </w:r>
    </w:p>
    <w:p w14:paraId="42639B03" w14:textId="77777777" w:rsidR="00DE7FA0" w:rsidRDefault="00DE7FA0" w:rsidP="00DE7FA0">
      <w:pPr>
        <w:pStyle w:val="a6"/>
        <w:numPr>
          <w:ilvl w:val="0"/>
          <w:numId w:val="14"/>
        </w:numPr>
        <w:spacing w:line="360" w:lineRule="auto"/>
        <w:ind w:firstLineChars="0"/>
        <w:rPr>
          <w:rFonts w:ascii="微软雅黑" w:eastAsia="微软雅黑" w:hAnsi="微软雅黑" w:cs="仿宋"/>
          <w:bCs/>
          <w:sz w:val="24"/>
        </w:rPr>
      </w:pPr>
      <w:r>
        <w:rPr>
          <w:rFonts w:ascii="微软雅黑" w:eastAsia="微软雅黑" w:hAnsi="微软雅黑" w:cs="仿宋" w:hint="eastAsia"/>
          <w:bCs/>
          <w:sz w:val="24"/>
        </w:rPr>
        <w:t>选择“已立案线索”，进入页面，可查看所有已立案的线索。</w:t>
      </w:r>
    </w:p>
    <w:p w14:paraId="023EAC45" w14:textId="2C3724DF" w:rsidR="00DE7FA0" w:rsidRPr="00D1486A" w:rsidRDefault="00512197" w:rsidP="00DE7FA0">
      <w:pPr>
        <w:spacing w:line="360" w:lineRule="auto"/>
        <w:ind w:left="480"/>
        <w:rPr>
          <w:rFonts w:ascii="微软雅黑" w:eastAsia="微软雅黑" w:hAnsi="微软雅黑" w:cs="仿宋"/>
          <w:bCs/>
          <w:sz w:val="24"/>
          <w:szCs w:val="24"/>
        </w:rPr>
      </w:pPr>
      <w:r>
        <w:rPr>
          <w:noProof/>
        </w:rPr>
        <mc:AlternateContent>
          <mc:Choice Requires="wps">
            <w:drawing>
              <wp:anchor distT="0" distB="0" distL="114300" distR="114300" simplePos="0" relativeHeight="251694080" behindDoc="0" locked="0" layoutInCell="1" allowOverlap="1" wp14:anchorId="5A8E51BB" wp14:editId="59FD5DBB">
                <wp:simplePos x="0" y="0"/>
                <wp:positionH relativeFrom="margin">
                  <wp:posOffset>485775</wp:posOffset>
                </wp:positionH>
                <wp:positionV relativeFrom="paragraph">
                  <wp:posOffset>140970</wp:posOffset>
                </wp:positionV>
                <wp:extent cx="257175" cy="266700"/>
                <wp:effectExtent l="0" t="0" r="9525" b="0"/>
                <wp:wrapNone/>
                <wp:docPr id="42" name="矩形 42"/>
                <wp:cNvGraphicFramePr/>
                <a:graphic xmlns:a="http://schemas.openxmlformats.org/drawingml/2006/main">
                  <a:graphicData uri="http://schemas.microsoft.com/office/word/2010/wordprocessingShape">
                    <wps:wsp>
                      <wps:cNvSpPr/>
                      <wps:spPr>
                        <a:xfrm flipV="1">
                          <a:off x="0" y="0"/>
                          <a:ext cx="257175" cy="266700"/>
                        </a:xfrm>
                        <a:prstGeom prst="rect">
                          <a:avLst/>
                        </a:prstGeom>
                        <a:pattFill prst="lgCheck">
                          <a:fgClr>
                            <a:srgbClr val="78A7F4"/>
                          </a:fgClr>
                          <a:bgClr>
                            <a:srgbClr val="6490F2"/>
                          </a:bgClr>
                        </a:patt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7B10A1" id="矩形 42" o:spid="_x0000_s1026" style="position:absolute;left:0;text-align:left;margin-left:38.25pt;margin-top:11.1pt;width:20.25pt;height:21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" fillcolor="#78a7f4" stroked="f" strokeweight="1pt">
                <v:fill r:id="rId10" o:title="" color2="#6490f2" type="pattern"/>
                <w10:wrap anchorx="margin"/>
              </v:rect>
            </w:pict>
          </mc:Fallback>
        </mc:AlternateContent>
      </w:r>
      <w:r w:rsidR="00DE7FA0">
        <w:rPr>
          <w:noProof/>
        </w:rPr>
        <w:drawing>
          <wp:inline distT="0" distB="0" distL="0" distR="0" wp14:anchorId="104ED1C3" wp14:editId="3AD1E395">
            <wp:extent cx="5274310" cy="2935605"/>
            <wp:effectExtent l="0" t="0" r="254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274310" cy="2935605"/>
                    </a:xfrm>
                    <a:prstGeom prst="rect">
                      <a:avLst/>
                    </a:prstGeom>
                  </pic:spPr>
                </pic:pic>
              </a:graphicData>
            </a:graphic>
          </wp:inline>
        </w:drawing>
      </w:r>
    </w:p>
    <w:p w14:paraId="39637A68" w14:textId="77777777" w:rsidR="00DE7FA0" w:rsidRDefault="00DE7FA0" w:rsidP="00DE7FA0">
      <w:pPr>
        <w:pStyle w:val="a6"/>
        <w:numPr>
          <w:ilvl w:val="0"/>
          <w:numId w:val="14"/>
        </w:numPr>
        <w:spacing w:line="360" w:lineRule="auto"/>
        <w:ind w:firstLineChars="0"/>
        <w:rPr>
          <w:rFonts w:ascii="微软雅黑" w:eastAsia="微软雅黑" w:hAnsi="微软雅黑" w:cs="仿宋"/>
          <w:bCs/>
          <w:sz w:val="24"/>
        </w:rPr>
      </w:pPr>
      <w:r>
        <w:rPr>
          <w:rFonts w:ascii="微软雅黑" w:eastAsia="微软雅黑" w:hAnsi="微软雅黑" w:cs="仿宋" w:hint="eastAsia"/>
          <w:bCs/>
          <w:sz w:val="24"/>
        </w:rPr>
        <w:t>点击“介入侦查”按钮，可向公安机关发送介入侦查建议。</w:t>
      </w:r>
    </w:p>
    <w:p w14:paraId="385BA91F" w14:textId="6801C458" w:rsidR="00DE7FA0" w:rsidRPr="00D1486A" w:rsidRDefault="00512197" w:rsidP="00DE7FA0">
      <w:pPr>
        <w:spacing w:line="360" w:lineRule="auto"/>
        <w:ind w:left="480"/>
        <w:rPr>
          <w:rFonts w:ascii="微软雅黑" w:eastAsia="微软雅黑" w:hAnsi="微软雅黑" w:cs="仿宋"/>
          <w:bCs/>
          <w:sz w:val="24"/>
        </w:rPr>
      </w:pPr>
      <w:r>
        <w:rPr>
          <w:noProof/>
        </w:rPr>
        <w:lastRenderedPageBreak/>
        <mc:AlternateContent>
          <mc:Choice Requires="wps">
            <w:drawing>
              <wp:anchor distT="0" distB="0" distL="114300" distR="114300" simplePos="0" relativeHeight="251696128" behindDoc="0" locked="0" layoutInCell="1" allowOverlap="1" wp14:anchorId="26D65603" wp14:editId="7FC1E094">
                <wp:simplePos x="0" y="0"/>
                <wp:positionH relativeFrom="margin">
                  <wp:posOffset>476250</wp:posOffset>
                </wp:positionH>
                <wp:positionV relativeFrom="paragraph">
                  <wp:posOffset>152400</wp:posOffset>
                </wp:positionV>
                <wp:extent cx="257175" cy="266700"/>
                <wp:effectExtent l="0" t="0" r="9525" b="0"/>
                <wp:wrapNone/>
                <wp:docPr id="43" name="矩形 43"/>
                <wp:cNvGraphicFramePr/>
                <a:graphic xmlns:a="http://schemas.openxmlformats.org/drawingml/2006/main">
                  <a:graphicData uri="http://schemas.microsoft.com/office/word/2010/wordprocessingShape">
                    <wps:wsp>
                      <wps:cNvSpPr/>
                      <wps:spPr>
                        <a:xfrm flipV="1">
                          <a:off x="0" y="0"/>
                          <a:ext cx="257175" cy="266700"/>
                        </a:xfrm>
                        <a:prstGeom prst="rect">
                          <a:avLst/>
                        </a:prstGeom>
                        <a:pattFill prst="lgCheck">
                          <a:fgClr>
                            <a:srgbClr val="78A7F4"/>
                          </a:fgClr>
                          <a:bgClr>
                            <a:srgbClr val="6490F2"/>
                          </a:bgClr>
                        </a:patt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4B8019" id="矩形 43" o:spid="_x0000_s1026" style="position:absolute;left:0;text-align:left;margin-left:37.5pt;margin-top:12pt;width:20.25pt;height:21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" fillcolor="#78a7f4" stroked="f" strokeweight="1pt">
                <v:fill r:id="rId10" o:title="" color2="#6490f2" type="pattern"/>
                <w10:wrap anchorx="margin"/>
              </v:rect>
            </w:pict>
          </mc:Fallback>
        </mc:AlternateContent>
      </w:r>
      <w:r w:rsidR="00DE7FA0">
        <w:rPr>
          <w:noProof/>
        </w:rPr>
        <w:drawing>
          <wp:inline distT="0" distB="0" distL="0" distR="0" wp14:anchorId="21149862" wp14:editId="2E26A57E">
            <wp:extent cx="5274310" cy="2935605"/>
            <wp:effectExtent l="0" t="0" r="254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274310" cy="2935605"/>
                    </a:xfrm>
                    <a:prstGeom prst="rect">
                      <a:avLst/>
                    </a:prstGeom>
                  </pic:spPr>
                </pic:pic>
              </a:graphicData>
            </a:graphic>
          </wp:inline>
        </w:drawing>
      </w:r>
    </w:p>
    <w:p w14:paraId="2F73E3BA" w14:textId="77777777" w:rsidR="00DE7FA0" w:rsidRDefault="00DE7FA0" w:rsidP="00DE7FA0">
      <w:pPr>
        <w:pStyle w:val="a6"/>
        <w:numPr>
          <w:ilvl w:val="0"/>
          <w:numId w:val="14"/>
        </w:numPr>
        <w:spacing w:line="360" w:lineRule="auto"/>
        <w:ind w:firstLineChars="0"/>
        <w:rPr>
          <w:rFonts w:ascii="微软雅黑" w:eastAsia="微软雅黑" w:hAnsi="微软雅黑" w:cs="仿宋"/>
          <w:bCs/>
          <w:sz w:val="24"/>
        </w:rPr>
      </w:pPr>
      <w:r>
        <w:rPr>
          <w:rFonts w:ascii="微软雅黑" w:eastAsia="微软雅黑" w:hAnsi="微软雅黑" w:cs="仿宋" w:hint="eastAsia"/>
          <w:bCs/>
          <w:sz w:val="24"/>
        </w:rPr>
        <w:t>若收到公安机关主动邀请介入侦查信息，会展示介入邀请图标，点击“介入邀请”列内图标，可查看并回复公安机关发送来的介入邀请信息。</w:t>
      </w:r>
    </w:p>
    <w:p w14:paraId="0BF42BC4" w14:textId="4BD193A9" w:rsidR="00DE7FA0" w:rsidRDefault="00512197" w:rsidP="00DE7FA0">
      <w:pPr>
        <w:spacing w:line="360" w:lineRule="auto"/>
        <w:ind w:left="480"/>
        <w:rPr>
          <w:rFonts w:ascii="微软雅黑" w:eastAsia="微软雅黑" w:hAnsi="微软雅黑" w:cs="仿宋"/>
          <w:bCs/>
          <w:sz w:val="24"/>
        </w:rPr>
      </w:pPr>
      <w:r>
        <w:rPr>
          <w:noProof/>
        </w:rPr>
        <mc:AlternateContent>
          <mc:Choice Requires="wps">
            <w:drawing>
              <wp:anchor distT="0" distB="0" distL="114300" distR="114300" simplePos="0" relativeHeight="251698176" behindDoc="0" locked="0" layoutInCell="1" allowOverlap="1" wp14:anchorId="421AAB03" wp14:editId="62B90073">
                <wp:simplePos x="0" y="0"/>
                <wp:positionH relativeFrom="margin">
                  <wp:posOffset>476250</wp:posOffset>
                </wp:positionH>
                <wp:positionV relativeFrom="paragraph">
                  <wp:posOffset>150495</wp:posOffset>
                </wp:positionV>
                <wp:extent cx="257175" cy="266700"/>
                <wp:effectExtent l="0" t="0" r="9525" b="0"/>
                <wp:wrapNone/>
                <wp:docPr id="44" name="矩形 44"/>
                <wp:cNvGraphicFramePr/>
                <a:graphic xmlns:a="http://schemas.openxmlformats.org/drawingml/2006/main">
                  <a:graphicData uri="http://schemas.microsoft.com/office/word/2010/wordprocessingShape">
                    <wps:wsp>
                      <wps:cNvSpPr/>
                      <wps:spPr>
                        <a:xfrm flipV="1">
                          <a:off x="0" y="0"/>
                          <a:ext cx="257175" cy="266700"/>
                        </a:xfrm>
                        <a:prstGeom prst="rect">
                          <a:avLst/>
                        </a:prstGeom>
                        <a:pattFill prst="lgCheck">
                          <a:fgClr>
                            <a:srgbClr val="78A7F4"/>
                          </a:fgClr>
                          <a:bgClr>
                            <a:srgbClr val="6490F2"/>
                          </a:bgClr>
                        </a:patt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259947" id="矩形 44" o:spid="_x0000_s1026" style="position:absolute;left:0;text-align:left;margin-left:37.5pt;margin-top:11.85pt;width:20.25pt;height:21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" fillcolor="#78a7f4" stroked="f" strokeweight="1pt">
                <v:fill r:id="rId10" o:title="" color2="#6490f2" type="pattern"/>
                <w10:wrap anchorx="margin"/>
              </v:rect>
            </w:pict>
          </mc:Fallback>
        </mc:AlternateContent>
      </w:r>
      <w:r w:rsidR="00DE7FA0">
        <w:rPr>
          <w:noProof/>
        </w:rPr>
        <w:drawing>
          <wp:inline distT="0" distB="0" distL="0" distR="0" wp14:anchorId="1BA7ADF7" wp14:editId="0AC99262">
            <wp:extent cx="5274310" cy="2935605"/>
            <wp:effectExtent l="0" t="0" r="254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274310" cy="2935605"/>
                    </a:xfrm>
                    <a:prstGeom prst="rect">
                      <a:avLst/>
                    </a:prstGeom>
                  </pic:spPr>
                </pic:pic>
              </a:graphicData>
            </a:graphic>
          </wp:inline>
        </w:drawing>
      </w:r>
    </w:p>
    <w:p w14:paraId="313FC5D6" w14:textId="77777777" w:rsidR="00DE7FA0" w:rsidRDefault="00DE7FA0" w:rsidP="00DE7FA0">
      <w:pPr>
        <w:pStyle w:val="a6"/>
        <w:numPr>
          <w:ilvl w:val="0"/>
          <w:numId w:val="14"/>
        </w:numPr>
        <w:spacing w:line="360" w:lineRule="auto"/>
        <w:ind w:firstLineChars="0"/>
        <w:rPr>
          <w:rFonts w:ascii="微软雅黑" w:eastAsia="微软雅黑" w:hAnsi="微软雅黑" w:cs="仿宋"/>
          <w:bCs/>
          <w:sz w:val="24"/>
        </w:rPr>
      </w:pPr>
      <w:r>
        <w:rPr>
          <w:rFonts w:ascii="微软雅黑" w:eastAsia="微软雅黑" w:hAnsi="微软雅黑" w:cs="仿宋" w:hint="eastAsia"/>
          <w:bCs/>
          <w:sz w:val="24"/>
        </w:rPr>
        <w:t>在“检察建议”列</w:t>
      </w:r>
      <w:proofErr w:type="gramStart"/>
      <w:r>
        <w:rPr>
          <w:rFonts w:ascii="微软雅黑" w:eastAsia="微软雅黑" w:hAnsi="微软雅黑" w:cs="仿宋" w:hint="eastAsia"/>
          <w:bCs/>
          <w:sz w:val="24"/>
        </w:rPr>
        <w:t>内勾选对应</w:t>
      </w:r>
      <w:proofErr w:type="gramEnd"/>
      <w:r>
        <w:rPr>
          <w:rFonts w:ascii="微软雅黑" w:eastAsia="微软雅黑" w:hAnsi="微软雅黑" w:cs="仿宋" w:hint="eastAsia"/>
          <w:bCs/>
          <w:sz w:val="24"/>
        </w:rPr>
        <w:t>的检察建议情况，可自动记录保存检察建议情况。</w:t>
      </w:r>
    </w:p>
    <w:p w14:paraId="76956F17" w14:textId="6E532F50" w:rsidR="00DE7FA0" w:rsidRPr="0063731C" w:rsidRDefault="00DE7FA0" w:rsidP="00DE7FA0">
      <w:pPr>
        <w:spacing w:line="360" w:lineRule="auto"/>
        <w:ind w:left="480" w:hangingChars="200" w:hanging="480"/>
        <w:rPr>
          <w:rFonts w:ascii="微软雅黑" w:eastAsia="微软雅黑" w:hAnsi="微软雅黑" w:cs="仿宋"/>
          <w:bCs/>
          <w:sz w:val="24"/>
        </w:rPr>
      </w:pPr>
      <w:r>
        <w:rPr>
          <w:rFonts w:ascii="微软雅黑" w:eastAsia="微软雅黑" w:hAnsi="微软雅黑" w:cs="仿宋"/>
          <w:bCs/>
          <w:sz w:val="24"/>
        </w:rPr>
        <w:t xml:space="preserve">  </w:t>
      </w:r>
      <w:r w:rsidR="00512197">
        <w:rPr>
          <w:noProof/>
        </w:rPr>
        <w:lastRenderedPageBreak/>
        <mc:AlternateContent>
          <mc:Choice Requires="wps">
            <w:drawing>
              <wp:anchor distT="0" distB="0" distL="114300" distR="114300" simplePos="0" relativeHeight="251700224" behindDoc="0" locked="0" layoutInCell="1" allowOverlap="1" wp14:anchorId="084B13B7" wp14:editId="0FDB5ED9">
                <wp:simplePos x="0" y="0"/>
                <wp:positionH relativeFrom="margin">
                  <wp:posOffset>476250</wp:posOffset>
                </wp:positionH>
                <wp:positionV relativeFrom="paragraph">
                  <wp:posOffset>152400</wp:posOffset>
                </wp:positionV>
                <wp:extent cx="257175" cy="266700"/>
                <wp:effectExtent l="0" t="0" r="9525" b="0"/>
                <wp:wrapNone/>
                <wp:docPr id="45" name="矩形 45"/>
                <wp:cNvGraphicFramePr/>
                <a:graphic xmlns:a="http://schemas.openxmlformats.org/drawingml/2006/main">
                  <a:graphicData uri="http://schemas.microsoft.com/office/word/2010/wordprocessingShape">
                    <wps:wsp>
                      <wps:cNvSpPr/>
                      <wps:spPr>
                        <a:xfrm flipV="1">
                          <a:off x="0" y="0"/>
                          <a:ext cx="257175" cy="266700"/>
                        </a:xfrm>
                        <a:prstGeom prst="rect">
                          <a:avLst/>
                        </a:prstGeom>
                        <a:pattFill prst="lgCheck">
                          <a:fgClr>
                            <a:srgbClr val="78A7F4"/>
                          </a:fgClr>
                          <a:bgClr>
                            <a:srgbClr val="6490F2"/>
                          </a:bgClr>
                        </a:patt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5B2591" id="矩形 45" o:spid="_x0000_s1026" style="position:absolute;left:0;text-align:left;margin-left:37.5pt;margin-top:12pt;width:20.25pt;height:21pt;flip:y;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" fillcolor="#78a7f4" stroked="f" strokeweight="1pt">
                <v:fill r:id="rId10" o:title="" color2="#6490f2" type="pattern"/>
                <w10:wrap anchorx="margin"/>
              </v:rect>
            </w:pict>
          </mc:Fallback>
        </mc:AlternateContent>
      </w:r>
      <w:r>
        <w:rPr>
          <w:noProof/>
        </w:rPr>
        <w:drawing>
          <wp:inline distT="0" distB="0" distL="0" distR="0" wp14:anchorId="72016F2C" wp14:editId="3C12E651">
            <wp:extent cx="5274310" cy="2935605"/>
            <wp:effectExtent l="0" t="0" r="254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274310" cy="2935605"/>
                    </a:xfrm>
                    <a:prstGeom prst="rect">
                      <a:avLst/>
                    </a:prstGeom>
                  </pic:spPr>
                </pic:pic>
              </a:graphicData>
            </a:graphic>
          </wp:inline>
        </w:drawing>
      </w:r>
    </w:p>
    <w:p w14:paraId="5DD3C914" w14:textId="77777777" w:rsidR="00DE7FA0" w:rsidRDefault="00DE7FA0" w:rsidP="00DE7FA0">
      <w:pPr>
        <w:pStyle w:val="4"/>
      </w:pPr>
      <w:r>
        <w:rPr>
          <w:rFonts w:hint="eastAsia"/>
        </w:rPr>
        <w:t>不立案线索</w:t>
      </w:r>
    </w:p>
    <w:p w14:paraId="20D5EAB2" w14:textId="77777777" w:rsidR="00DE7FA0" w:rsidRPr="00D1486A" w:rsidRDefault="00DE7FA0" w:rsidP="00DE7FA0">
      <w:pPr>
        <w:pStyle w:val="a6"/>
        <w:numPr>
          <w:ilvl w:val="0"/>
          <w:numId w:val="15"/>
        </w:numPr>
        <w:ind w:firstLineChars="0"/>
      </w:pPr>
      <w:r w:rsidRPr="00D1486A">
        <w:rPr>
          <w:rFonts w:ascii="微软雅黑" w:eastAsia="微软雅黑" w:hAnsi="微软雅黑" w:cs="仿宋" w:hint="eastAsia"/>
          <w:bCs/>
          <w:sz w:val="24"/>
        </w:rPr>
        <w:t>选择“</w:t>
      </w:r>
      <w:r>
        <w:rPr>
          <w:rFonts w:ascii="微软雅黑" w:eastAsia="微软雅黑" w:hAnsi="微软雅黑" w:cs="仿宋" w:hint="eastAsia"/>
          <w:bCs/>
          <w:sz w:val="24"/>
        </w:rPr>
        <w:t>不</w:t>
      </w:r>
      <w:r w:rsidRPr="00D1486A">
        <w:rPr>
          <w:rFonts w:ascii="微软雅黑" w:eastAsia="微软雅黑" w:hAnsi="微软雅黑" w:cs="仿宋" w:hint="eastAsia"/>
          <w:bCs/>
          <w:sz w:val="24"/>
        </w:rPr>
        <w:t>立案线索”，进入页面</w:t>
      </w:r>
      <w:r>
        <w:rPr>
          <w:rFonts w:ascii="微软雅黑" w:eastAsia="微软雅黑" w:hAnsi="微软雅黑" w:cs="仿宋" w:hint="eastAsia"/>
          <w:bCs/>
          <w:sz w:val="24"/>
        </w:rPr>
        <w:t>，可</w:t>
      </w:r>
      <w:r w:rsidRPr="00D1486A">
        <w:rPr>
          <w:rFonts w:ascii="微软雅黑" w:eastAsia="微软雅黑" w:hAnsi="微软雅黑" w:cs="仿宋" w:hint="eastAsia"/>
          <w:bCs/>
          <w:sz w:val="24"/>
        </w:rPr>
        <w:t>查看所有</w:t>
      </w:r>
      <w:r>
        <w:rPr>
          <w:rFonts w:ascii="微软雅黑" w:eastAsia="微软雅黑" w:hAnsi="微软雅黑" w:cs="仿宋" w:hint="eastAsia"/>
          <w:bCs/>
          <w:sz w:val="24"/>
        </w:rPr>
        <w:t>不</w:t>
      </w:r>
      <w:r w:rsidRPr="00D1486A">
        <w:rPr>
          <w:rFonts w:ascii="微软雅黑" w:eastAsia="微软雅黑" w:hAnsi="微软雅黑" w:cs="仿宋" w:hint="eastAsia"/>
          <w:bCs/>
          <w:sz w:val="24"/>
        </w:rPr>
        <w:t>立案的线索。</w:t>
      </w:r>
    </w:p>
    <w:p w14:paraId="49996DC1" w14:textId="6DD2710A" w:rsidR="00DE7FA0" w:rsidRDefault="00512197" w:rsidP="00DE7FA0">
      <w:pPr>
        <w:ind w:firstLineChars="200" w:firstLine="420"/>
      </w:pPr>
      <w:r>
        <w:rPr>
          <w:noProof/>
        </w:rPr>
        <mc:AlternateContent>
          <mc:Choice Requires="wps">
            <w:drawing>
              <wp:anchor distT="0" distB="0" distL="114300" distR="114300" simplePos="0" relativeHeight="251702272" behindDoc="0" locked="0" layoutInCell="1" allowOverlap="1" wp14:anchorId="3D476E0A" wp14:editId="031036E3">
                <wp:simplePos x="0" y="0"/>
                <wp:positionH relativeFrom="margin">
                  <wp:posOffset>447675</wp:posOffset>
                </wp:positionH>
                <wp:positionV relativeFrom="paragraph">
                  <wp:posOffset>131445</wp:posOffset>
                </wp:positionV>
                <wp:extent cx="257175" cy="266700"/>
                <wp:effectExtent l="0" t="0" r="9525" b="0"/>
                <wp:wrapNone/>
                <wp:docPr id="46" name="矩形 46"/>
                <wp:cNvGraphicFramePr/>
                <a:graphic xmlns:a="http://schemas.openxmlformats.org/drawingml/2006/main">
                  <a:graphicData uri="http://schemas.microsoft.com/office/word/2010/wordprocessingShape">
                    <wps:wsp>
                      <wps:cNvSpPr/>
                      <wps:spPr>
                        <a:xfrm flipV="1">
                          <a:off x="0" y="0"/>
                          <a:ext cx="257175" cy="266700"/>
                        </a:xfrm>
                        <a:prstGeom prst="rect">
                          <a:avLst/>
                        </a:prstGeom>
                        <a:pattFill prst="lgCheck">
                          <a:fgClr>
                            <a:srgbClr val="78A7F4"/>
                          </a:fgClr>
                          <a:bgClr>
                            <a:srgbClr val="6490F2"/>
                          </a:bgClr>
                        </a:patt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8B650E" id="矩形 46" o:spid="_x0000_s1026" style="position:absolute;left:0;text-align:left;margin-left:35.25pt;margin-top:10.35pt;width:20.25pt;height:21pt;flip:y;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" fillcolor="#78a7f4" stroked="f" strokeweight="1pt">
                <v:fill r:id="rId10" o:title="" color2="#6490f2" type="pattern"/>
                <w10:wrap anchorx="margin"/>
              </v:rect>
            </w:pict>
          </mc:Fallback>
        </mc:AlternateContent>
      </w:r>
      <w:r w:rsidR="00DE7FA0">
        <w:rPr>
          <w:noProof/>
        </w:rPr>
        <w:drawing>
          <wp:inline distT="0" distB="0" distL="0" distR="0" wp14:anchorId="3C1A8AAA" wp14:editId="61468268">
            <wp:extent cx="5274310" cy="2771140"/>
            <wp:effectExtent l="0" t="0" r="254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274310" cy="2771140"/>
                    </a:xfrm>
                    <a:prstGeom prst="rect">
                      <a:avLst/>
                    </a:prstGeom>
                  </pic:spPr>
                </pic:pic>
              </a:graphicData>
            </a:graphic>
          </wp:inline>
        </w:drawing>
      </w:r>
    </w:p>
    <w:p w14:paraId="1E145CB5" w14:textId="77777777" w:rsidR="00DE7FA0" w:rsidRDefault="00DE7FA0" w:rsidP="00DE7FA0">
      <w:pPr>
        <w:pStyle w:val="4"/>
      </w:pPr>
      <w:r>
        <w:rPr>
          <w:rFonts w:hint="eastAsia"/>
        </w:rPr>
        <w:t>统计分析</w:t>
      </w:r>
    </w:p>
    <w:p w14:paraId="0E354C32" w14:textId="77777777" w:rsidR="00DE7FA0" w:rsidRPr="00075B00" w:rsidRDefault="00DE7FA0" w:rsidP="00DE7FA0">
      <w:pPr>
        <w:pStyle w:val="a6"/>
        <w:numPr>
          <w:ilvl w:val="0"/>
          <w:numId w:val="16"/>
        </w:numPr>
        <w:ind w:firstLineChars="0"/>
      </w:pPr>
      <w:r>
        <w:rPr>
          <w:rFonts w:ascii="微软雅黑" w:eastAsia="微软雅黑" w:hAnsi="微软雅黑" w:cs="仿宋" w:hint="eastAsia"/>
          <w:bCs/>
          <w:sz w:val="24"/>
        </w:rPr>
        <w:t>集中展示并</w:t>
      </w:r>
      <w:r w:rsidRPr="00D1486A">
        <w:rPr>
          <w:rFonts w:ascii="微软雅黑" w:eastAsia="微软雅黑" w:hAnsi="微软雅黑" w:cs="仿宋" w:hint="eastAsia"/>
          <w:bCs/>
          <w:sz w:val="24"/>
        </w:rPr>
        <w:t>统计线索情况</w:t>
      </w:r>
      <w:r>
        <w:rPr>
          <w:rFonts w:ascii="微软雅黑" w:eastAsia="微软雅黑" w:hAnsi="微软雅黑" w:cs="仿宋" w:hint="eastAsia"/>
          <w:bCs/>
          <w:sz w:val="24"/>
        </w:rPr>
        <w:t>。</w:t>
      </w:r>
    </w:p>
    <w:p w14:paraId="2DB8D5BC" w14:textId="201647C8" w:rsidR="00DE7FA0" w:rsidRDefault="00512197" w:rsidP="00DE7FA0">
      <w:pPr>
        <w:ind w:firstLineChars="200" w:firstLine="420"/>
      </w:pPr>
      <w:r>
        <w:rPr>
          <w:noProof/>
        </w:rPr>
        <w:lastRenderedPageBreak/>
        <mc:AlternateContent>
          <mc:Choice Requires="wps">
            <w:drawing>
              <wp:anchor distT="0" distB="0" distL="114300" distR="114300" simplePos="0" relativeHeight="251704320" behindDoc="0" locked="0" layoutInCell="1" allowOverlap="1" wp14:anchorId="11CC88AC" wp14:editId="419FCFBE">
                <wp:simplePos x="0" y="0"/>
                <wp:positionH relativeFrom="margin">
                  <wp:posOffset>447675</wp:posOffset>
                </wp:positionH>
                <wp:positionV relativeFrom="paragraph">
                  <wp:posOffset>152400</wp:posOffset>
                </wp:positionV>
                <wp:extent cx="257175" cy="266700"/>
                <wp:effectExtent l="0" t="0" r="9525" b="0"/>
                <wp:wrapNone/>
                <wp:docPr id="47" name="矩形 47"/>
                <wp:cNvGraphicFramePr/>
                <a:graphic xmlns:a="http://schemas.openxmlformats.org/drawingml/2006/main">
                  <a:graphicData uri="http://schemas.microsoft.com/office/word/2010/wordprocessingShape">
                    <wps:wsp>
                      <wps:cNvSpPr/>
                      <wps:spPr>
                        <a:xfrm flipV="1">
                          <a:off x="0" y="0"/>
                          <a:ext cx="257175" cy="266700"/>
                        </a:xfrm>
                        <a:prstGeom prst="rect">
                          <a:avLst/>
                        </a:prstGeom>
                        <a:pattFill prst="lgCheck">
                          <a:fgClr>
                            <a:srgbClr val="78A7F4"/>
                          </a:fgClr>
                          <a:bgClr>
                            <a:srgbClr val="6490F2"/>
                          </a:bgClr>
                        </a:patt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ED61A7" id="矩形 47" o:spid="_x0000_s1026" style="position:absolute;left:0;text-align:left;margin-left:35.25pt;margin-top:12pt;width:20.25pt;height:21pt;flip:y;z-index:25170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" fillcolor="#78a7f4" stroked="f" strokeweight="1pt">
                <v:fill r:id="rId10" o:title="" color2="#6490f2" type="pattern"/>
                <w10:wrap anchorx="margin"/>
              </v:rect>
            </w:pict>
          </mc:Fallback>
        </mc:AlternateContent>
      </w:r>
      <w:r w:rsidR="00DE7FA0">
        <w:rPr>
          <w:noProof/>
        </w:rPr>
        <w:drawing>
          <wp:inline distT="0" distB="0" distL="0" distR="0" wp14:anchorId="6905CA23" wp14:editId="1E28924F">
            <wp:extent cx="5274310" cy="2935605"/>
            <wp:effectExtent l="0" t="0" r="254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274310" cy="2935605"/>
                    </a:xfrm>
                    <a:prstGeom prst="rect">
                      <a:avLst/>
                    </a:prstGeom>
                  </pic:spPr>
                </pic:pic>
              </a:graphicData>
            </a:graphic>
          </wp:inline>
        </w:drawing>
      </w:r>
    </w:p>
    <w:bookmarkEnd w:id="23"/>
    <w:p w14:paraId="26EC5049" w14:textId="77777777" w:rsidR="00DE7FA0" w:rsidRDefault="00DE7FA0" w:rsidP="00DE7FA0">
      <w:pPr>
        <w:pStyle w:val="4"/>
      </w:pPr>
      <w:r>
        <w:rPr>
          <w:rFonts w:hint="eastAsia"/>
        </w:rPr>
        <w:t>指导案例</w:t>
      </w:r>
    </w:p>
    <w:p w14:paraId="52D0C2D5" w14:textId="77777777" w:rsidR="00DE7FA0" w:rsidRDefault="00DE7FA0" w:rsidP="00DE7FA0">
      <w:pPr>
        <w:pStyle w:val="a6"/>
        <w:numPr>
          <w:ilvl w:val="0"/>
          <w:numId w:val="17"/>
        </w:numPr>
        <w:ind w:firstLineChars="0"/>
        <w:rPr>
          <w:rFonts w:ascii="微软雅黑" w:eastAsia="微软雅黑" w:hAnsi="微软雅黑" w:cs="仿宋"/>
          <w:bCs/>
          <w:sz w:val="24"/>
        </w:rPr>
      </w:pPr>
      <w:r w:rsidRPr="00E174C0">
        <w:rPr>
          <w:rFonts w:ascii="微软雅黑" w:eastAsia="微软雅黑" w:hAnsi="微软雅黑" w:cs="仿宋" w:hint="eastAsia"/>
          <w:bCs/>
          <w:sz w:val="24"/>
        </w:rPr>
        <w:t>对</w:t>
      </w:r>
      <w:r>
        <w:rPr>
          <w:rFonts w:ascii="微软雅黑" w:eastAsia="微软雅黑" w:hAnsi="微软雅黑" w:cs="仿宋" w:hint="eastAsia"/>
          <w:bCs/>
          <w:sz w:val="24"/>
        </w:rPr>
        <w:t>指导案例进行维护，可维护</w:t>
      </w:r>
      <w:r w:rsidRPr="0033551D">
        <w:rPr>
          <w:rFonts w:ascii="微软雅黑" w:eastAsia="微软雅黑" w:hAnsi="微软雅黑" w:cs="仿宋" w:hint="eastAsia"/>
          <w:bCs/>
          <w:sz w:val="24"/>
        </w:rPr>
        <w:t>最高检、最高法公布的指导</w:t>
      </w:r>
      <w:r>
        <w:rPr>
          <w:rFonts w:ascii="微软雅黑" w:eastAsia="微软雅黑" w:hAnsi="微软雅黑" w:cs="仿宋" w:hint="eastAsia"/>
          <w:bCs/>
          <w:sz w:val="24"/>
        </w:rPr>
        <w:t>案例，用于移动端展示</w:t>
      </w:r>
      <w:r w:rsidRPr="00E174C0">
        <w:rPr>
          <w:rFonts w:ascii="微软雅黑" w:eastAsia="微软雅黑" w:hAnsi="微软雅黑" w:cs="仿宋" w:hint="eastAsia"/>
          <w:bCs/>
          <w:sz w:val="24"/>
        </w:rPr>
        <w:t>，包含增加、删除、修改功能。</w:t>
      </w:r>
    </w:p>
    <w:p w14:paraId="2DCF35B4" w14:textId="2AF1711C" w:rsidR="00DE7FA0" w:rsidRPr="00B121B7" w:rsidRDefault="00512197" w:rsidP="00DE7FA0">
      <w:pPr>
        <w:pStyle w:val="a6"/>
        <w:ind w:left="420" w:firstLineChars="0" w:firstLine="0"/>
        <w:rPr>
          <w:rFonts w:ascii="微软雅黑" w:eastAsia="微软雅黑" w:hAnsi="微软雅黑" w:cs="仿宋"/>
          <w:bCs/>
          <w:sz w:val="24"/>
        </w:rPr>
      </w:pPr>
      <w:r>
        <w:rPr>
          <w:noProof/>
        </w:rPr>
        <mc:AlternateContent>
          <mc:Choice Requires="wps">
            <w:drawing>
              <wp:anchor distT="0" distB="0" distL="114300" distR="114300" simplePos="0" relativeHeight="251706368" behindDoc="0" locked="0" layoutInCell="1" allowOverlap="1" wp14:anchorId="0B8D04C9" wp14:editId="4F62C188">
                <wp:simplePos x="0" y="0"/>
                <wp:positionH relativeFrom="margin">
                  <wp:posOffset>447675</wp:posOffset>
                </wp:positionH>
                <wp:positionV relativeFrom="paragraph">
                  <wp:posOffset>144780</wp:posOffset>
                </wp:positionV>
                <wp:extent cx="257175" cy="266700"/>
                <wp:effectExtent l="0" t="0" r="9525" b="0"/>
                <wp:wrapNone/>
                <wp:docPr id="48" name="矩形 48"/>
                <wp:cNvGraphicFramePr/>
                <a:graphic xmlns:a="http://schemas.openxmlformats.org/drawingml/2006/main">
                  <a:graphicData uri="http://schemas.microsoft.com/office/word/2010/wordprocessingShape">
                    <wps:wsp>
                      <wps:cNvSpPr/>
                      <wps:spPr>
                        <a:xfrm flipV="1">
                          <a:off x="0" y="0"/>
                          <a:ext cx="257175" cy="266700"/>
                        </a:xfrm>
                        <a:prstGeom prst="rect">
                          <a:avLst/>
                        </a:prstGeom>
                        <a:pattFill prst="lgCheck">
                          <a:fgClr>
                            <a:srgbClr val="78A7F4"/>
                          </a:fgClr>
                          <a:bgClr>
                            <a:srgbClr val="6490F2"/>
                          </a:bgClr>
                        </a:patt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51EF84" id="矩形 48" o:spid="_x0000_s1026" style="position:absolute;left:0;text-align:left;margin-left:35.25pt;margin-top:11.4pt;width:20.25pt;height:21pt;flip:y;z-index:251706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" fillcolor="#78a7f4" stroked="f" strokeweight="1pt">
                <v:fill r:id="rId10" o:title="" color2="#6490f2" type="pattern"/>
                <w10:wrap anchorx="margin"/>
              </v:rect>
            </w:pict>
          </mc:Fallback>
        </mc:AlternateContent>
      </w:r>
      <w:r w:rsidR="00DE7FA0">
        <w:rPr>
          <w:noProof/>
        </w:rPr>
        <w:drawing>
          <wp:inline distT="0" distB="0" distL="0" distR="0" wp14:anchorId="1581A244" wp14:editId="293ABBB5">
            <wp:extent cx="5274310" cy="2935605"/>
            <wp:effectExtent l="0" t="0" r="254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274310" cy="2935605"/>
                    </a:xfrm>
                    <a:prstGeom prst="rect">
                      <a:avLst/>
                    </a:prstGeom>
                  </pic:spPr>
                </pic:pic>
              </a:graphicData>
            </a:graphic>
          </wp:inline>
        </w:drawing>
      </w:r>
    </w:p>
    <w:p w14:paraId="014C0972" w14:textId="77777777" w:rsidR="00DE7FA0" w:rsidRDefault="00DE7FA0" w:rsidP="00DE7FA0">
      <w:pPr>
        <w:pStyle w:val="4"/>
      </w:pPr>
      <w:r>
        <w:rPr>
          <w:rFonts w:hint="eastAsia"/>
        </w:rPr>
        <w:t>法律法规</w:t>
      </w:r>
    </w:p>
    <w:p w14:paraId="5D12FFBA" w14:textId="77777777" w:rsidR="00DE7FA0" w:rsidRDefault="00DE7FA0" w:rsidP="00DE7FA0">
      <w:pPr>
        <w:pStyle w:val="a6"/>
        <w:numPr>
          <w:ilvl w:val="0"/>
          <w:numId w:val="18"/>
        </w:numPr>
        <w:ind w:firstLineChars="0"/>
        <w:rPr>
          <w:rFonts w:ascii="微软雅黑" w:eastAsia="微软雅黑" w:hAnsi="微软雅黑" w:cs="仿宋"/>
          <w:bCs/>
          <w:sz w:val="24"/>
        </w:rPr>
      </w:pPr>
      <w:r w:rsidRPr="00E174C0">
        <w:rPr>
          <w:rFonts w:ascii="微软雅黑" w:eastAsia="微软雅黑" w:hAnsi="微软雅黑" w:cs="仿宋" w:hint="eastAsia"/>
          <w:bCs/>
          <w:sz w:val="24"/>
        </w:rPr>
        <w:t>对法律法规进行维护</w:t>
      </w:r>
      <w:r>
        <w:rPr>
          <w:rFonts w:ascii="微软雅黑" w:eastAsia="微软雅黑" w:hAnsi="微软雅黑" w:cs="仿宋" w:hint="eastAsia"/>
          <w:bCs/>
          <w:sz w:val="24"/>
        </w:rPr>
        <w:t>，用于移动端展示</w:t>
      </w:r>
      <w:r w:rsidRPr="00E174C0">
        <w:rPr>
          <w:rFonts w:ascii="微软雅黑" w:eastAsia="微软雅黑" w:hAnsi="微软雅黑" w:cs="仿宋" w:hint="eastAsia"/>
          <w:bCs/>
          <w:sz w:val="24"/>
        </w:rPr>
        <w:t>，包含增加、删除、修改功能。</w:t>
      </w:r>
    </w:p>
    <w:p w14:paraId="3CE96DF2" w14:textId="1AA761FD" w:rsidR="00DE7FA0" w:rsidRPr="00D1486A" w:rsidRDefault="00512197" w:rsidP="00DE7FA0">
      <w:pPr>
        <w:ind w:firstLineChars="200" w:firstLine="420"/>
      </w:pPr>
      <w:r>
        <w:rPr>
          <w:noProof/>
        </w:rPr>
        <w:lastRenderedPageBreak/>
        <mc:AlternateContent>
          <mc:Choice Requires="wps">
            <w:drawing>
              <wp:anchor distT="0" distB="0" distL="114300" distR="114300" simplePos="0" relativeHeight="251708416" behindDoc="0" locked="0" layoutInCell="1" allowOverlap="1" wp14:anchorId="2266E9C0" wp14:editId="7F29EA0F">
                <wp:simplePos x="0" y="0"/>
                <wp:positionH relativeFrom="margin">
                  <wp:posOffset>447675</wp:posOffset>
                </wp:positionH>
                <wp:positionV relativeFrom="paragraph">
                  <wp:posOffset>142875</wp:posOffset>
                </wp:positionV>
                <wp:extent cx="257175" cy="266700"/>
                <wp:effectExtent l="0" t="0" r="9525" b="0"/>
                <wp:wrapNone/>
                <wp:docPr id="49" name="矩形 49"/>
                <wp:cNvGraphicFramePr/>
                <a:graphic xmlns:a="http://schemas.openxmlformats.org/drawingml/2006/main">
                  <a:graphicData uri="http://schemas.microsoft.com/office/word/2010/wordprocessingShape">
                    <wps:wsp>
                      <wps:cNvSpPr/>
                      <wps:spPr>
                        <a:xfrm flipV="1">
                          <a:off x="0" y="0"/>
                          <a:ext cx="257175" cy="266700"/>
                        </a:xfrm>
                        <a:prstGeom prst="rect">
                          <a:avLst/>
                        </a:prstGeom>
                        <a:pattFill prst="lgCheck">
                          <a:fgClr>
                            <a:srgbClr val="78A7F4"/>
                          </a:fgClr>
                          <a:bgClr>
                            <a:srgbClr val="6490F2"/>
                          </a:bgClr>
                        </a:patt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05D40C" id="矩形 49" o:spid="_x0000_s1026" style="position:absolute;left:0;text-align:left;margin-left:35.25pt;margin-top:11.25pt;width:20.25pt;height:21pt;flip:y;z-index:251708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" fillcolor="#78a7f4" stroked="f" strokeweight="1pt">
                <v:fill r:id="rId10" o:title="" color2="#6490f2" type="pattern"/>
                <w10:wrap anchorx="margin"/>
              </v:rect>
            </w:pict>
          </mc:Fallback>
        </mc:AlternateContent>
      </w:r>
      <w:r w:rsidR="00DE7FA0">
        <w:rPr>
          <w:noProof/>
        </w:rPr>
        <w:drawing>
          <wp:inline distT="0" distB="0" distL="0" distR="0" wp14:anchorId="4D3FE0A6" wp14:editId="269A2E9A">
            <wp:extent cx="5274310" cy="2935605"/>
            <wp:effectExtent l="0" t="0" r="254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274310" cy="2935605"/>
                    </a:xfrm>
                    <a:prstGeom prst="rect">
                      <a:avLst/>
                    </a:prstGeom>
                  </pic:spPr>
                </pic:pic>
              </a:graphicData>
            </a:graphic>
          </wp:inline>
        </w:drawing>
      </w:r>
    </w:p>
    <w:p w14:paraId="622BA704" w14:textId="77777777" w:rsidR="00DE7FA0" w:rsidRDefault="00DE7FA0" w:rsidP="00DE7FA0">
      <w:pPr>
        <w:pStyle w:val="4"/>
      </w:pPr>
      <w:r>
        <w:rPr>
          <w:rFonts w:hint="eastAsia"/>
        </w:rPr>
        <w:t>提醒设置</w:t>
      </w:r>
    </w:p>
    <w:p w14:paraId="3FB336F2" w14:textId="77777777" w:rsidR="00DE7FA0" w:rsidRDefault="00DE7FA0" w:rsidP="00DE7FA0">
      <w:pPr>
        <w:pStyle w:val="a6"/>
        <w:numPr>
          <w:ilvl w:val="0"/>
          <w:numId w:val="11"/>
        </w:numPr>
        <w:ind w:firstLineChars="0"/>
      </w:pPr>
      <w:r>
        <w:rPr>
          <w:rFonts w:ascii="微软雅黑" w:eastAsia="微软雅黑" w:hAnsi="微软雅黑" w:cs="仿宋" w:hint="eastAsia"/>
          <w:bCs/>
          <w:sz w:val="24"/>
        </w:rPr>
        <w:t>点击“添加”，添加接收线索提醒的手机号码。</w:t>
      </w:r>
    </w:p>
    <w:p w14:paraId="594FAA5E" w14:textId="06054E2B" w:rsidR="00DE7FA0" w:rsidRDefault="00512197" w:rsidP="00DE7FA0">
      <w:pPr>
        <w:ind w:firstLineChars="200" w:firstLine="420"/>
      </w:pPr>
      <w:r>
        <w:rPr>
          <w:noProof/>
        </w:rPr>
        <mc:AlternateContent>
          <mc:Choice Requires="wps">
            <w:drawing>
              <wp:anchor distT="0" distB="0" distL="114300" distR="114300" simplePos="0" relativeHeight="251710464" behindDoc="0" locked="0" layoutInCell="1" allowOverlap="1" wp14:anchorId="14947FE5" wp14:editId="436BB76A">
                <wp:simplePos x="0" y="0"/>
                <wp:positionH relativeFrom="margin">
                  <wp:posOffset>447675</wp:posOffset>
                </wp:positionH>
                <wp:positionV relativeFrom="paragraph">
                  <wp:posOffset>140970</wp:posOffset>
                </wp:positionV>
                <wp:extent cx="257175" cy="266700"/>
                <wp:effectExtent l="0" t="0" r="9525" b="0"/>
                <wp:wrapNone/>
                <wp:docPr id="50" name="矩形 50"/>
                <wp:cNvGraphicFramePr/>
                <a:graphic xmlns:a="http://schemas.openxmlformats.org/drawingml/2006/main">
                  <a:graphicData uri="http://schemas.microsoft.com/office/word/2010/wordprocessingShape">
                    <wps:wsp>
                      <wps:cNvSpPr/>
                      <wps:spPr>
                        <a:xfrm flipV="1">
                          <a:off x="0" y="0"/>
                          <a:ext cx="257175" cy="266700"/>
                        </a:xfrm>
                        <a:prstGeom prst="rect">
                          <a:avLst/>
                        </a:prstGeom>
                        <a:pattFill prst="lgCheck">
                          <a:fgClr>
                            <a:srgbClr val="78A7F4"/>
                          </a:fgClr>
                          <a:bgClr>
                            <a:srgbClr val="6490F2"/>
                          </a:bgClr>
                        </a:patt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C33581" id="矩形 50" o:spid="_x0000_s1026" style="position:absolute;left:0;text-align:left;margin-left:35.25pt;margin-top:11.1pt;width:20.25pt;height:21pt;flip:y;z-index:251710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" fillcolor="#78a7f4" stroked="f" strokeweight="1pt">
                <v:fill r:id="rId10" o:title="" color2="#6490f2" type="pattern"/>
                <w10:wrap anchorx="margin"/>
              </v:rect>
            </w:pict>
          </mc:Fallback>
        </mc:AlternateContent>
      </w:r>
      <w:r w:rsidR="00DE7FA0">
        <w:rPr>
          <w:noProof/>
        </w:rPr>
        <w:drawing>
          <wp:inline distT="0" distB="0" distL="0" distR="0" wp14:anchorId="03FA8BD0" wp14:editId="3DD25113">
            <wp:extent cx="5274310" cy="2935605"/>
            <wp:effectExtent l="0" t="0" r="254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274310" cy="2935605"/>
                    </a:xfrm>
                    <a:prstGeom prst="rect">
                      <a:avLst/>
                    </a:prstGeom>
                  </pic:spPr>
                </pic:pic>
              </a:graphicData>
            </a:graphic>
          </wp:inline>
        </w:drawing>
      </w:r>
    </w:p>
    <w:p w14:paraId="6047CAC9" w14:textId="77777777" w:rsidR="00DE7FA0" w:rsidRDefault="00DE7FA0" w:rsidP="00DE7FA0">
      <w:pPr>
        <w:widowControl/>
        <w:jc w:val="left"/>
        <w:rPr>
          <w:rFonts w:ascii="Times New Roman" w:eastAsia="宋体" w:hAnsi="Times New Roman" w:cs="Times New Roman"/>
          <w:kern w:val="0"/>
          <w:sz w:val="20"/>
          <w:szCs w:val="20"/>
        </w:rPr>
      </w:pPr>
    </w:p>
    <w:p w14:paraId="41C94352" w14:textId="77777777" w:rsidR="00626F69" w:rsidRDefault="00626F69"/>
    <w:sectPr w:rsidR="00626F69">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7D9A52C" w14:textId="77777777" w:rsidR="00C06E12" w:rsidRDefault="00C06E12">
      <w:r>
        <w:separator/>
      </w:r>
    </w:p>
  </w:endnote>
  <w:endnote w:type="continuationSeparator" w:id="0">
    <w:p w14:paraId="54211394" w14:textId="77777777" w:rsidR="00C06E12" w:rsidRDefault="00C06E1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微软雅黑">
    <w:panose1 w:val="020B0503020204020204"/>
    <w:charset w:val="86"/>
    <w:family w:val="swiss"/>
    <w:pitch w:val="variable"/>
    <w:sig w:usb0="80000287" w:usb1="2ACF3C50" w:usb2="00000016" w:usb3="00000000" w:csb0="0004001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等线">
    <w:altName w:val="DengXian"/>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003" w:usb1="288F0000" w:usb2="00000016" w:usb3="00000000" w:csb0="00040001" w:csb1="00000000"/>
  </w:font>
  <w:font w:name="仿宋">
    <w:panose1 w:val="02010609060101010101"/>
    <w:charset w:val="86"/>
    <w:family w:val="modern"/>
    <w:pitch w:val="fixed"/>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87D2DAE" w14:textId="77777777" w:rsidR="008C254D" w:rsidRDefault="00C06E12">
    <w:pPr>
      <w:pStyle w:val="a4"/>
      <w:ind w:left="840" w:right="4" w:hanging="84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2A6531F" w14:textId="77777777" w:rsidR="00C06E12" w:rsidRDefault="00C06E12">
      <w:r>
        <w:separator/>
      </w:r>
    </w:p>
  </w:footnote>
  <w:footnote w:type="continuationSeparator" w:id="0">
    <w:p w14:paraId="52BFEC2D" w14:textId="77777777" w:rsidR="00C06E12" w:rsidRDefault="00C06E12">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0B29EB"/>
    <w:multiLevelType w:val="multilevel"/>
    <w:tmpl w:val="010B29EB"/>
    <w:lvl w:ilvl="0">
      <w:start w:val="1"/>
      <w:numFmt w:val="decimal"/>
      <w:lvlText w:val="%1."/>
      <w:lvlJc w:val="left"/>
      <w:pPr>
        <w:ind w:left="900" w:hanging="420"/>
      </w:p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1">
    <w:nsid w:val="03726A10"/>
    <w:multiLevelType w:val="hybridMultilevel"/>
    <w:tmpl w:val="2B98CAAC"/>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nsid w:val="050F3A33"/>
    <w:multiLevelType w:val="hybridMultilevel"/>
    <w:tmpl w:val="402C36B6"/>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nsid w:val="16D21DAB"/>
    <w:multiLevelType w:val="multilevel"/>
    <w:tmpl w:val="78D27389"/>
    <w:lvl w:ilvl="0">
      <w:start w:val="1"/>
      <w:numFmt w:val="decimal"/>
      <w:lvlText w:val="%1."/>
      <w:lvlJc w:val="left"/>
      <w:pPr>
        <w:ind w:left="900" w:hanging="420"/>
      </w:p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4">
    <w:nsid w:val="1D981721"/>
    <w:multiLevelType w:val="hybridMultilevel"/>
    <w:tmpl w:val="0B5646D0"/>
    <w:lvl w:ilvl="0" w:tplc="E870D396">
      <w:start w:val="1"/>
      <w:numFmt w:val="decimal"/>
      <w:lvlText w:val="%1."/>
      <w:lvlJc w:val="left"/>
      <w:pPr>
        <w:ind w:left="420" w:hanging="420"/>
      </w:pPr>
      <w:rPr>
        <w:rFonts w:ascii="微软雅黑" w:eastAsia="微软雅黑" w:hAnsi="微软雅黑"/>
        <w:sz w:val="24"/>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nsid w:val="1E6826ED"/>
    <w:multiLevelType w:val="hybridMultilevel"/>
    <w:tmpl w:val="D332BAD0"/>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
    <w:nsid w:val="1EC81E89"/>
    <w:multiLevelType w:val="hybridMultilevel"/>
    <w:tmpl w:val="0B5646D0"/>
    <w:lvl w:ilvl="0" w:tplc="E870D396">
      <w:start w:val="1"/>
      <w:numFmt w:val="decimal"/>
      <w:lvlText w:val="%1."/>
      <w:lvlJc w:val="left"/>
      <w:pPr>
        <w:ind w:left="420" w:hanging="420"/>
      </w:pPr>
      <w:rPr>
        <w:rFonts w:ascii="微软雅黑" w:eastAsia="微软雅黑" w:hAnsi="微软雅黑"/>
        <w:sz w:val="24"/>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
    <w:nsid w:val="1FE426E0"/>
    <w:multiLevelType w:val="multilevel"/>
    <w:tmpl w:val="0588A3DC"/>
    <w:lvl w:ilvl="0">
      <w:start w:val="1"/>
      <w:numFmt w:val="decimal"/>
      <w:pStyle w:val="1"/>
      <w:suff w:val="space"/>
      <w:lvlText w:val="%1"/>
      <w:lvlJc w:val="left"/>
      <w:pPr>
        <w:ind w:left="0" w:firstLine="0"/>
      </w:pPr>
      <w:rPr>
        <w:rFonts w:hint="eastAsia"/>
      </w:rPr>
    </w:lvl>
    <w:lvl w:ilvl="1">
      <w:start w:val="1"/>
      <w:numFmt w:val="decimal"/>
      <w:pStyle w:val="2"/>
      <w:suff w:val="space"/>
      <w:lvlText w:val="%1.%2"/>
      <w:lvlJc w:val="left"/>
      <w:pPr>
        <w:ind w:left="0" w:firstLine="0"/>
      </w:pPr>
      <w:rPr>
        <w:b w:val="0"/>
        <w:bCs w:val="0"/>
        <w:i w:val="0"/>
        <w:iCs w:val="0"/>
        <w:caps w:val="0"/>
        <w:smallCaps w:val="0"/>
        <w:strike w:val="0"/>
        <w:dstrike w:val="0"/>
        <w:outline w:val="0"/>
        <w:shadow w:val="0"/>
        <w:emboss w:val="0"/>
        <w:imprint w:val="0"/>
        <w:vanish w:val="0"/>
        <w:spacing w:val="0"/>
        <w:position w:val="0"/>
        <w:u w:val="none"/>
        <w:vertAlign w:val="baseline"/>
        <w:lang w:bidi="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scene3d>
          <w14:camera w14:prst="orthographicFront"/>
          <w14:lightRig w14:rig="threePt" w14:dir="t">
            <w14:rot w14:lat="0" w14:lon="0" w14:rev="0"/>
          </w14:lightRig>
        </w14:scene3d>
        <w14:props3d w14:extrusionH="0" w14:contourW="0" w14:prstMaterial="none"/>
        <w14:ligatures w14:val="none"/>
        <w14:numForm w14:val="default"/>
        <w14:numSpacing w14:val="default"/>
      </w:rPr>
    </w:lvl>
    <w:lvl w:ilvl="2">
      <w:start w:val="1"/>
      <w:numFmt w:val="decimal"/>
      <w:pStyle w:val="3"/>
      <w:suff w:val="space"/>
      <w:lvlText w:val="%1.%2.%3"/>
      <w:lvlJc w:val="left"/>
      <w:pPr>
        <w:ind w:left="0" w:firstLine="0"/>
      </w:pPr>
      <w:rPr>
        <w:rFonts w:hint="eastAsia"/>
      </w:rPr>
    </w:lvl>
    <w:lvl w:ilvl="3">
      <w:start w:val="1"/>
      <w:numFmt w:val="decimal"/>
      <w:pStyle w:val="4"/>
      <w:suff w:val="space"/>
      <w:lvlText w:val="%1.%2.%3.%4"/>
      <w:lvlJc w:val="left"/>
      <w:pPr>
        <w:ind w:left="0" w:firstLine="0"/>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8">
    <w:nsid w:val="29FB40AF"/>
    <w:multiLevelType w:val="hybridMultilevel"/>
    <w:tmpl w:val="F2BE2E1E"/>
    <w:lvl w:ilvl="0" w:tplc="0409000F">
      <w:start w:val="1"/>
      <w:numFmt w:val="decimal"/>
      <w:lvlText w:val="%1."/>
      <w:lvlJc w:val="left"/>
      <w:pPr>
        <w:ind w:left="900" w:hanging="420"/>
      </w:p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9">
    <w:nsid w:val="2AF077E3"/>
    <w:multiLevelType w:val="multilevel"/>
    <w:tmpl w:val="2AF077E3"/>
    <w:lvl w:ilvl="0">
      <w:start w:val="1"/>
      <w:numFmt w:val="bullet"/>
      <w:lvlText w:val=""/>
      <w:lvlJc w:val="left"/>
      <w:pPr>
        <w:ind w:left="420" w:hanging="420"/>
      </w:pPr>
      <w:rPr>
        <w:rFonts w:ascii="Wingdings" w:hAnsi="Wingdings" w:hint="default"/>
        <w:color w:val="0D0D0D" w:themeColor="text1" w:themeTint="F2"/>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10">
    <w:nsid w:val="3DEF4454"/>
    <w:multiLevelType w:val="hybridMultilevel"/>
    <w:tmpl w:val="457611B0"/>
    <w:lvl w:ilvl="0" w:tplc="FFFFFFFF">
      <w:start w:val="1"/>
      <w:numFmt w:val="decimal"/>
      <w:lvlText w:val="%1."/>
      <w:lvlJc w:val="left"/>
      <w:pPr>
        <w:ind w:left="420" w:hanging="420"/>
      </w:pPr>
      <w:rPr>
        <w:rFonts w:ascii="微软雅黑" w:eastAsia="微软雅黑" w:hAnsi="微软雅黑"/>
        <w:sz w:val="24"/>
      </w:r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11">
    <w:nsid w:val="476C382C"/>
    <w:multiLevelType w:val="hybridMultilevel"/>
    <w:tmpl w:val="FEE40118"/>
    <w:lvl w:ilvl="0" w:tplc="36548A70">
      <w:start w:val="1"/>
      <w:numFmt w:val="decimal"/>
      <w:lvlText w:val="%1."/>
      <w:lvlJc w:val="left"/>
      <w:pPr>
        <w:ind w:left="420" w:hanging="420"/>
      </w:pPr>
      <w:rPr>
        <w:rFonts w:ascii="微软雅黑" w:eastAsia="微软雅黑" w:hAnsi="微软雅黑"/>
        <w:sz w:val="24"/>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2">
    <w:nsid w:val="567338A3"/>
    <w:multiLevelType w:val="hybridMultilevel"/>
    <w:tmpl w:val="457611B0"/>
    <w:lvl w:ilvl="0" w:tplc="F1029F76">
      <w:start w:val="1"/>
      <w:numFmt w:val="decimal"/>
      <w:lvlText w:val="%1."/>
      <w:lvlJc w:val="left"/>
      <w:pPr>
        <w:ind w:left="420" w:hanging="420"/>
      </w:pPr>
      <w:rPr>
        <w:rFonts w:ascii="微软雅黑" w:eastAsia="微软雅黑" w:hAnsi="微软雅黑"/>
        <w:sz w:val="24"/>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3">
    <w:nsid w:val="5D491166"/>
    <w:multiLevelType w:val="hybridMultilevel"/>
    <w:tmpl w:val="457611B0"/>
    <w:lvl w:ilvl="0" w:tplc="FFFFFFFF">
      <w:start w:val="1"/>
      <w:numFmt w:val="decimal"/>
      <w:lvlText w:val="%1."/>
      <w:lvlJc w:val="left"/>
      <w:pPr>
        <w:ind w:left="420" w:hanging="420"/>
      </w:pPr>
      <w:rPr>
        <w:rFonts w:ascii="微软雅黑" w:eastAsia="微软雅黑" w:hAnsi="微软雅黑"/>
        <w:sz w:val="24"/>
      </w:r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14">
    <w:nsid w:val="71C85F88"/>
    <w:multiLevelType w:val="multilevel"/>
    <w:tmpl w:val="71C85F88"/>
    <w:lvl w:ilvl="0">
      <w:start w:val="1"/>
      <w:numFmt w:val="decimal"/>
      <w:lvlText w:val="%1."/>
      <w:lvlJc w:val="left"/>
      <w:pPr>
        <w:ind w:left="900" w:hanging="420"/>
      </w:p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15">
    <w:nsid w:val="78D27389"/>
    <w:multiLevelType w:val="multilevel"/>
    <w:tmpl w:val="78D27389"/>
    <w:lvl w:ilvl="0">
      <w:start w:val="1"/>
      <w:numFmt w:val="decimal"/>
      <w:lvlText w:val="%1."/>
      <w:lvlJc w:val="left"/>
      <w:pPr>
        <w:ind w:left="900" w:hanging="420"/>
      </w:p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16">
    <w:nsid w:val="7C1D3B7E"/>
    <w:multiLevelType w:val="multilevel"/>
    <w:tmpl w:val="7C1D3B7E"/>
    <w:lvl w:ilvl="0">
      <w:start w:val="1"/>
      <w:numFmt w:val="decimal"/>
      <w:lvlText w:val="%1."/>
      <w:lvlJc w:val="left"/>
      <w:pPr>
        <w:ind w:left="900" w:hanging="420"/>
      </w:p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17">
    <w:nsid w:val="7E7D4C35"/>
    <w:multiLevelType w:val="hybridMultilevel"/>
    <w:tmpl w:val="D332BAD0"/>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7"/>
  </w:num>
  <w:num w:numId="2">
    <w:abstractNumId w:val="9"/>
  </w:num>
  <w:num w:numId="3">
    <w:abstractNumId w:val="16"/>
  </w:num>
  <w:num w:numId="4">
    <w:abstractNumId w:val="0"/>
  </w:num>
  <w:num w:numId="5">
    <w:abstractNumId w:val="15"/>
  </w:num>
  <w:num w:numId="6">
    <w:abstractNumId w:val="14"/>
  </w:num>
  <w:num w:numId="7">
    <w:abstractNumId w:val="8"/>
  </w:num>
  <w:num w:numId="8">
    <w:abstractNumId w:val="1"/>
  </w:num>
  <w:num w:numId="9">
    <w:abstractNumId w:val="4"/>
  </w:num>
  <w:num w:numId="10">
    <w:abstractNumId w:val="11"/>
  </w:num>
  <w:num w:numId="11">
    <w:abstractNumId w:val="17"/>
  </w:num>
  <w:num w:numId="12">
    <w:abstractNumId w:val="5"/>
  </w:num>
  <w:num w:numId="13">
    <w:abstractNumId w:val="2"/>
  </w:num>
  <w:num w:numId="14">
    <w:abstractNumId w:val="3"/>
  </w:num>
  <w:num w:numId="15">
    <w:abstractNumId w:val="6"/>
  </w:num>
  <w:num w:numId="16">
    <w:abstractNumId w:val="12"/>
  </w:num>
  <w:num w:numId="17">
    <w:abstractNumId w:val="10"/>
  </w:num>
  <w:num w:numId="18">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E7FA0"/>
    <w:rsid w:val="00512197"/>
    <w:rsid w:val="00626F69"/>
    <w:rsid w:val="006C38CA"/>
    <w:rsid w:val="008C5FA2"/>
    <w:rsid w:val="00B42104"/>
    <w:rsid w:val="00C06E12"/>
    <w:rsid w:val="00C32F84"/>
    <w:rsid w:val="00DE7FA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945C089"/>
  <w15:chartTrackingRefBased/>
  <w15:docId w15:val="{F2C71270-A33F-488C-82CF-6049218569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qFormat="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E7FA0"/>
    <w:pPr>
      <w:widowControl w:val="0"/>
      <w:jc w:val="both"/>
    </w:pPr>
  </w:style>
  <w:style w:type="paragraph" w:styleId="1">
    <w:name w:val="heading 1"/>
    <w:basedOn w:val="a"/>
    <w:next w:val="a"/>
    <w:link w:val="1Char"/>
    <w:uiPriority w:val="9"/>
    <w:qFormat/>
    <w:rsid w:val="00DE7FA0"/>
    <w:pPr>
      <w:keepNext/>
      <w:keepLines/>
      <w:numPr>
        <w:numId w:val="1"/>
      </w:numPr>
      <w:spacing w:before="340" w:after="330" w:line="578" w:lineRule="auto"/>
      <w:outlineLvl w:val="0"/>
    </w:pPr>
    <w:rPr>
      <w:b/>
      <w:bCs/>
      <w:kern w:val="44"/>
      <w:sz w:val="36"/>
      <w:szCs w:val="44"/>
    </w:rPr>
  </w:style>
  <w:style w:type="paragraph" w:styleId="2">
    <w:name w:val="heading 2"/>
    <w:basedOn w:val="a"/>
    <w:next w:val="a"/>
    <w:link w:val="2Char"/>
    <w:uiPriority w:val="9"/>
    <w:unhideWhenUsed/>
    <w:qFormat/>
    <w:rsid w:val="00DE7FA0"/>
    <w:pPr>
      <w:keepNext/>
      <w:keepLines/>
      <w:numPr>
        <w:ilvl w:val="1"/>
        <w:numId w:val="1"/>
      </w:numPr>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
    <w:next w:val="a"/>
    <w:link w:val="3Char"/>
    <w:uiPriority w:val="9"/>
    <w:unhideWhenUsed/>
    <w:qFormat/>
    <w:rsid w:val="00DE7FA0"/>
    <w:pPr>
      <w:keepNext/>
      <w:keepLines/>
      <w:numPr>
        <w:ilvl w:val="2"/>
        <w:numId w:val="1"/>
      </w:numPr>
      <w:spacing w:before="260" w:after="260" w:line="416" w:lineRule="auto"/>
      <w:outlineLvl w:val="2"/>
    </w:pPr>
    <w:rPr>
      <w:b/>
      <w:bCs/>
      <w:sz w:val="30"/>
      <w:szCs w:val="32"/>
    </w:rPr>
  </w:style>
  <w:style w:type="paragraph" w:styleId="4">
    <w:name w:val="heading 4"/>
    <w:basedOn w:val="a"/>
    <w:next w:val="a"/>
    <w:link w:val="4Char"/>
    <w:uiPriority w:val="9"/>
    <w:unhideWhenUsed/>
    <w:qFormat/>
    <w:rsid w:val="00DE7FA0"/>
    <w:pPr>
      <w:keepNext/>
      <w:keepLines/>
      <w:numPr>
        <w:ilvl w:val="3"/>
        <w:numId w:val="1"/>
      </w:numPr>
      <w:spacing w:before="280" w:after="290" w:line="376" w:lineRule="auto"/>
      <w:outlineLvl w:val="3"/>
    </w:pPr>
    <w:rPr>
      <w:rFonts w:asciiTheme="majorHAnsi" w:eastAsiaTheme="majorEastAsia" w:hAnsiTheme="majorHAnsi" w:cstheme="majorBidi"/>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basedOn w:val="a0"/>
    <w:link w:val="1"/>
    <w:uiPriority w:val="9"/>
    <w:rsid w:val="00DE7FA0"/>
    <w:rPr>
      <w:b/>
      <w:bCs/>
      <w:kern w:val="44"/>
      <w:sz w:val="36"/>
      <w:szCs w:val="44"/>
    </w:rPr>
  </w:style>
  <w:style w:type="character" w:customStyle="1" w:styleId="2Char">
    <w:name w:val="标题 2 Char"/>
    <w:basedOn w:val="a0"/>
    <w:link w:val="2"/>
    <w:uiPriority w:val="9"/>
    <w:rsid w:val="00DE7FA0"/>
    <w:rPr>
      <w:rFonts w:asciiTheme="majorHAnsi" w:eastAsiaTheme="majorEastAsia" w:hAnsiTheme="majorHAnsi" w:cstheme="majorBidi"/>
      <w:b/>
      <w:bCs/>
      <w:sz w:val="32"/>
      <w:szCs w:val="32"/>
    </w:rPr>
  </w:style>
  <w:style w:type="character" w:customStyle="1" w:styleId="3Char">
    <w:name w:val="标题 3 Char"/>
    <w:basedOn w:val="a0"/>
    <w:link w:val="3"/>
    <w:uiPriority w:val="9"/>
    <w:rsid w:val="00DE7FA0"/>
    <w:rPr>
      <w:b/>
      <w:bCs/>
      <w:sz w:val="30"/>
      <w:szCs w:val="32"/>
    </w:rPr>
  </w:style>
  <w:style w:type="character" w:customStyle="1" w:styleId="4Char">
    <w:name w:val="标题 4 Char"/>
    <w:basedOn w:val="a0"/>
    <w:link w:val="4"/>
    <w:uiPriority w:val="9"/>
    <w:rsid w:val="00DE7FA0"/>
    <w:rPr>
      <w:rFonts w:asciiTheme="majorHAnsi" w:eastAsiaTheme="majorEastAsia" w:hAnsiTheme="majorHAnsi" w:cstheme="majorBidi"/>
      <w:b/>
      <w:bCs/>
      <w:sz w:val="28"/>
      <w:szCs w:val="28"/>
    </w:rPr>
  </w:style>
  <w:style w:type="paragraph" w:styleId="a3">
    <w:name w:val="Body Text"/>
    <w:basedOn w:val="a"/>
    <w:link w:val="Char"/>
    <w:qFormat/>
    <w:rsid w:val="00DE7FA0"/>
    <w:pPr>
      <w:widowControl/>
      <w:spacing w:after="120" w:line="360" w:lineRule="auto"/>
      <w:jc w:val="left"/>
    </w:pPr>
    <w:rPr>
      <w:rFonts w:ascii="Times New Roman" w:eastAsia="宋体" w:hAnsi="Times New Roman" w:cs="Times New Roman"/>
      <w:kern w:val="0"/>
      <w:sz w:val="24"/>
      <w:lang w:eastAsia="en-US" w:bidi="en-US"/>
    </w:rPr>
  </w:style>
  <w:style w:type="character" w:customStyle="1" w:styleId="Char">
    <w:name w:val="正文文本 Char"/>
    <w:basedOn w:val="a0"/>
    <w:link w:val="a3"/>
    <w:qFormat/>
    <w:rsid w:val="00DE7FA0"/>
    <w:rPr>
      <w:rFonts w:ascii="Times New Roman" w:eastAsia="宋体" w:hAnsi="Times New Roman" w:cs="Times New Roman"/>
      <w:kern w:val="0"/>
      <w:sz w:val="24"/>
      <w:lang w:eastAsia="en-US" w:bidi="en-US"/>
    </w:rPr>
  </w:style>
  <w:style w:type="paragraph" w:styleId="30">
    <w:name w:val="toc 3"/>
    <w:basedOn w:val="a"/>
    <w:next w:val="a"/>
    <w:uiPriority w:val="39"/>
    <w:unhideWhenUsed/>
    <w:rsid w:val="00DE7FA0"/>
    <w:pPr>
      <w:ind w:leftChars="400" w:left="840"/>
    </w:pPr>
  </w:style>
  <w:style w:type="paragraph" w:styleId="a4">
    <w:name w:val="header"/>
    <w:basedOn w:val="a"/>
    <w:link w:val="Char0"/>
    <w:unhideWhenUsed/>
    <w:qFormat/>
    <w:rsid w:val="00DE7FA0"/>
    <w:pPr>
      <w:pBdr>
        <w:bottom w:val="single" w:sz="6" w:space="1" w:color="auto"/>
      </w:pBdr>
      <w:tabs>
        <w:tab w:val="center" w:pos="4153"/>
        <w:tab w:val="right" w:pos="8306"/>
      </w:tabs>
      <w:snapToGrid w:val="0"/>
      <w:jc w:val="center"/>
    </w:pPr>
    <w:rPr>
      <w:sz w:val="18"/>
      <w:szCs w:val="18"/>
    </w:rPr>
  </w:style>
  <w:style w:type="character" w:customStyle="1" w:styleId="Char0">
    <w:name w:val="页眉 Char"/>
    <w:basedOn w:val="a0"/>
    <w:link w:val="a4"/>
    <w:qFormat/>
    <w:rsid w:val="00DE7FA0"/>
    <w:rPr>
      <w:sz w:val="18"/>
      <w:szCs w:val="18"/>
    </w:rPr>
  </w:style>
  <w:style w:type="paragraph" w:styleId="10">
    <w:name w:val="toc 1"/>
    <w:basedOn w:val="a"/>
    <w:next w:val="a"/>
    <w:uiPriority w:val="39"/>
    <w:unhideWhenUsed/>
    <w:qFormat/>
    <w:rsid w:val="00DE7FA0"/>
  </w:style>
  <w:style w:type="paragraph" w:styleId="20">
    <w:name w:val="toc 2"/>
    <w:basedOn w:val="a"/>
    <w:next w:val="a"/>
    <w:uiPriority w:val="39"/>
    <w:unhideWhenUsed/>
    <w:rsid w:val="00DE7FA0"/>
    <w:pPr>
      <w:ind w:leftChars="200" w:left="420"/>
    </w:pPr>
  </w:style>
  <w:style w:type="character" w:styleId="a5">
    <w:name w:val="Hyperlink"/>
    <w:basedOn w:val="a0"/>
    <w:uiPriority w:val="99"/>
    <w:unhideWhenUsed/>
    <w:rsid w:val="00DE7FA0"/>
    <w:rPr>
      <w:color w:val="0563C1" w:themeColor="hyperlink"/>
      <w:u w:val="single"/>
    </w:rPr>
  </w:style>
  <w:style w:type="paragraph" w:styleId="a6">
    <w:name w:val="List Paragraph"/>
    <w:basedOn w:val="a"/>
    <w:uiPriority w:val="34"/>
    <w:qFormat/>
    <w:rsid w:val="00DE7FA0"/>
    <w:pPr>
      <w:ind w:firstLineChars="200" w:firstLine="420"/>
    </w:pPr>
    <w:rPr>
      <w:szCs w:val="24"/>
    </w:rPr>
  </w:style>
  <w:style w:type="table" w:customStyle="1" w:styleId="41">
    <w:name w:val="网格表 41"/>
    <w:basedOn w:val="a1"/>
    <w:uiPriority w:val="49"/>
    <w:qFormat/>
    <w:rsid w:val="00DE7FA0"/>
    <w:rPr>
      <w:rFonts w:ascii="Times New Roman" w:eastAsia="宋体" w:hAnsi="Times New Roman" w:cs="Times New Roman"/>
      <w:kern w:val="0"/>
      <w:sz w:val="20"/>
      <w:szCs w:val="20"/>
    </w:rPr>
    <w:tblPr>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TOC1">
    <w:name w:val="TOC 标题1"/>
    <w:basedOn w:val="1"/>
    <w:next w:val="a"/>
    <w:uiPriority w:val="39"/>
    <w:unhideWhenUsed/>
    <w:qFormat/>
    <w:rsid w:val="00DE7FA0"/>
    <w:pPr>
      <w:widowControl/>
      <w:numPr>
        <w:numId w:val="0"/>
      </w:numPr>
      <w:spacing w:before="240" w:after="0" w:line="259" w:lineRule="auto"/>
      <w:jc w:val="left"/>
      <w:outlineLvl w:val="9"/>
    </w:pPr>
    <w:rPr>
      <w:rFonts w:asciiTheme="majorHAnsi" w:eastAsiaTheme="majorEastAsia" w:hAnsiTheme="majorHAnsi" w:cstheme="majorBidi"/>
      <w:b w:val="0"/>
      <w:bCs w:val="0"/>
      <w:color w:val="2F5496" w:themeColor="accent1" w:themeShade="BF"/>
      <w:kern w:val="0"/>
      <w:sz w:val="32"/>
      <w:szCs w:val="32"/>
    </w:rPr>
  </w:style>
  <w:style w:type="paragraph" w:styleId="a7">
    <w:name w:val="footer"/>
    <w:basedOn w:val="a"/>
    <w:link w:val="Char1"/>
    <w:uiPriority w:val="99"/>
    <w:unhideWhenUsed/>
    <w:rsid w:val="00B42104"/>
    <w:pPr>
      <w:tabs>
        <w:tab w:val="center" w:pos="4153"/>
        <w:tab w:val="right" w:pos="8306"/>
      </w:tabs>
      <w:snapToGrid w:val="0"/>
      <w:jc w:val="left"/>
    </w:pPr>
    <w:rPr>
      <w:sz w:val="18"/>
      <w:szCs w:val="18"/>
    </w:rPr>
  </w:style>
  <w:style w:type="character" w:customStyle="1" w:styleId="Char1">
    <w:name w:val="页脚 Char"/>
    <w:basedOn w:val="a0"/>
    <w:link w:val="a7"/>
    <w:uiPriority w:val="99"/>
    <w:rsid w:val="00B42104"/>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1.bin"/><Relationship Id="rId18" Type="http://schemas.openxmlformats.org/officeDocument/2006/relationships/image" Target="media/image8.png"/><Relationship Id="rId26" Type="http://schemas.openxmlformats.org/officeDocument/2006/relationships/image" Target="media/image14.png"/><Relationship Id="rId39" Type="http://schemas.openxmlformats.org/officeDocument/2006/relationships/image" Target="media/image21.png"/><Relationship Id="rId21" Type="http://schemas.openxmlformats.org/officeDocument/2006/relationships/image" Target="media/image10.jpeg"/><Relationship Id="rId34" Type="http://schemas.openxmlformats.org/officeDocument/2006/relationships/oleObject" Target="embeddings/oleObject9.bin"/><Relationship Id="rId42" Type="http://schemas.openxmlformats.org/officeDocument/2006/relationships/image" Target="media/image23.png"/><Relationship Id="rId47" Type="http://schemas.openxmlformats.org/officeDocument/2006/relationships/image" Target="media/image28.png"/><Relationship Id="rId50" Type="http://schemas.openxmlformats.org/officeDocument/2006/relationships/image" Target="media/image31.png"/><Relationship Id="rId55" Type="http://schemas.openxmlformats.org/officeDocument/2006/relationships/image" Target="media/image36.png"/><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7.png"/><Relationship Id="rId29" Type="http://schemas.openxmlformats.org/officeDocument/2006/relationships/image" Target="media/image16.png"/><Relationship Id="rId11" Type="http://schemas.openxmlformats.org/officeDocument/2006/relationships/image" Target="media/image4.png"/><Relationship Id="rId24" Type="http://schemas.openxmlformats.org/officeDocument/2006/relationships/image" Target="media/image13.png"/><Relationship Id="rId32" Type="http://schemas.openxmlformats.org/officeDocument/2006/relationships/oleObject" Target="embeddings/oleObject8.bin"/><Relationship Id="rId37" Type="http://schemas.openxmlformats.org/officeDocument/2006/relationships/image" Target="media/image20.png"/><Relationship Id="rId40" Type="http://schemas.openxmlformats.org/officeDocument/2006/relationships/image" Target="media/image22.png"/><Relationship Id="rId45" Type="http://schemas.openxmlformats.org/officeDocument/2006/relationships/image" Target="media/image26.png"/><Relationship Id="rId53" Type="http://schemas.openxmlformats.org/officeDocument/2006/relationships/image" Target="media/image34.png"/><Relationship Id="rId58" Type="http://schemas.openxmlformats.org/officeDocument/2006/relationships/theme" Target="theme/theme1.xml"/><Relationship Id="rId5" Type="http://schemas.openxmlformats.org/officeDocument/2006/relationships/footnotes" Target="footnotes.xml"/><Relationship Id="rId19" Type="http://schemas.openxmlformats.org/officeDocument/2006/relationships/oleObject" Target="embeddings/oleObject4.bin"/><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1.jpeg"/><Relationship Id="rId27" Type="http://schemas.openxmlformats.org/officeDocument/2006/relationships/oleObject" Target="embeddings/oleObject6.bin"/><Relationship Id="rId30" Type="http://schemas.openxmlformats.org/officeDocument/2006/relationships/oleObject" Target="embeddings/oleObject7.bin"/><Relationship Id="rId35" Type="http://schemas.openxmlformats.org/officeDocument/2006/relationships/image" Target="media/image19.png"/><Relationship Id="rId43" Type="http://schemas.openxmlformats.org/officeDocument/2006/relationships/image" Target="media/image24.png"/><Relationship Id="rId48" Type="http://schemas.openxmlformats.org/officeDocument/2006/relationships/image" Target="media/image29.png"/><Relationship Id="rId56" Type="http://schemas.openxmlformats.org/officeDocument/2006/relationships/image" Target="media/image37.png"/><Relationship Id="rId8" Type="http://schemas.openxmlformats.org/officeDocument/2006/relationships/footer" Target="footer1.xml"/><Relationship Id="rId51" Type="http://schemas.openxmlformats.org/officeDocument/2006/relationships/image" Target="media/image32.png"/><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oleObject" Target="embeddings/oleObject3.bin"/><Relationship Id="rId25" Type="http://schemas.openxmlformats.org/officeDocument/2006/relationships/oleObject" Target="embeddings/oleObject5.bin"/><Relationship Id="rId33" Type="http://schemas.openxmlformats.org/officeDocument/2006/relationships/image" Target="media/image18.png"/><Relationship Id="rId38" Type="http://schemas.openxmlformats.org/officeDocument/2006/relationships/oleObject" Target="embeddings/oleObject11.bin"/><Relationship Id="rId46" Type="http://schemas.openxmlformats.org/officeDocument/2006/relationships/image" Target="media/image27.png"/><Relationship Id="rId20" Type="http://schemas.openxmlformats.org/officeDocument/2006/relationships/image" Target="media/image9.jpeg"/><Relationship Id="rId41" Type="http://schemas.openxmlformats.org/officeDocument/2006/relationships/oleObject" Target="embeddings/oleObject12.bin"/><Relationship Id="rId54" Type="http://schemas.openxmlformats.org/officeDocument/2006/relationships/image" Target="media/image35.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oleObject" Target="embeddings/oleObject2.bin"/><Relationship Id="rId23" Type="http://schemas.openxmlformats.org/officeDocument/2006/relationships/image" Target="media/image12.png"/><Relationship Id="rId28" Type="http://schemas.openxmlformats.org/officeDocument/2006/relationships/image" Target="media/image15.png"/><Relationship Id="rId36" Type="http://schemas.openxmlformats.org/officeDocument/2006/relationships/oleObject" Target="embeddings/oleObject10.bin"/><Relationship Id="rId49" Type="http://schemas.openxmlformats.org/officeDocument/2006/relationships/image" Target="media/image30.png"/><Relationship Id="rId57" Type="http://schemas.openxmlformats.org/officeDocument/2006/relationships/fontTable" Target="fontTable.xml"/><Relationship Id="rId10" Type="http://schemas.openxmlformats.org/officeDocument/2006/relationships/image" Target="media/image3.gif"/><Relationship Id="rId31" Type="http://schemas.openxmlformats.org/officeDocument/2006/relationships/image" Target="media/image17.png"/><Relationship Id="rId44" Type="http://schemas.openxmlformats.org/officeDocument/2006/relationships/image" Target="media/image25.png"/><Relationship Id="rId52" Type="http://schemas.openxmlformats.org/officeDocument/2006/relationships/image" Target="media/image33.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12</TotalTime>
  <Pages>25</Pages>
  <Words>641</Words>
  <Characters>3656</Characters>
  <Application>Microsoft Office Word</Application>
  <DocSecurity>0</DocSecurity>
  <Lines>30</Lines>
  <Paragraphs>8</Paragraphs>
  <ScaleCrop>false</ScaleCrop>
  <Company/>
  <LinksUpToDate>false</LinksUpToDate>
  <CharactersWithSpaces>4289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曼 陌</dc:creator>
  <cp:keywords/>
  <dc:description/>
  <cp:lastModifiedBy>微软用户</cp:lastModifiedBy>
  <cp:revision>5</cp:revision>
  <dcterms:created xsi:type="dcterms:W3CDTF">2022-04-26T05:53:00Z</dcterms:created>
  <dcterms:modified xsi:type="dcterms:W3CDTF">2022-11-04T08:25:00Z</dcterms:modified>
</cp:coreProperties>
</file>