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69" w:rsidRDefault="00561A45">
      <w:pPr>
        <w:spacing w:line="420" w:lineRule="exact"/>
        <w:jc w:val="center"/>
        <w:rPr>
          <w:rFonts w:ascii="微软雅黑" w:eastAsia="微软雅黑" w:hAnsi="微软雅黑" w:cs="Arial"/>
          <w:b/>
          <w:snapToGrid/>
          <w:sz w:val="32"/>
          <w:szCs w:val="32"/>
        </w:rPr>
      </w:pPr>
      <w:r>
        <w:rPr>
          <w:rFonts w:ascii="微软雅黑" w:eastAsia="微软雅黑" w:hAnsi="微软雅黑" w:cs="Arial"/>
          <w:b/>
          <w:snapToGrid/>
          <w:sz w:val="32"/>
          <w:szCs w:val="32"/>
        </w:rPr>
        <w:t>开源软件声明</w:t>
      </w:r>
    </w:p>
    <w:p w:rsidR="00670969" w:rsidRDefault="00561A45">
      <w:pPr>
        <w:spacing w:line="420" w:lineRule="exact"/>
        <w:jc w:val="center"/>
        <w:rPr>
          <w:rFonts w:ascii="Arial" w:eastAsia="黑体" w:hAnsi="Arial"/>
          <w:b/>
          <w:snapToGrid/>
          <w:sz w:val="32"/>
          <w:szCs w:val="32"/>
        </w:rPr>
      </w:pPr>
      <w:r>
        <w:rPr>
          <w:rFonts w:ascii="Arial" w:eastAsia="黑体" w:hAnsi="Arial"/>
          <w:b/>
          <w:snapToGrid/>
          <w:sz w:val="32"/>
          <w:szCs w:val="32"/>
        </w:rPr>
        <w:t>OPEN SOURCE SOFTWARE NOTICE</w:t>
      </w:r>
    </w:p>
    <w:p w:rsidR="00670969" w:rsidRDefault="00561A45">
      <w:pPr>
        <w:pStyle w:val="1"/>
      </w:pPr>
      <w:r>
        <w:t xml:space="preserve">Software </w:t>
      </w:r>
      <w:r>
        <w:rPr>
          <w:rFonts w:ascii="微软雅黑" w:eastAsia="微软雅黑" w:hAnsi="微软雅黑" w:cs="Arial" w:hint="eastAsia"/>
        </w:rPr>
        <w:t>软件名称及软件版本</w:t>
      </w:r>
    </w:p>
    <w:p w:rsidR="00670969" w:rsidRDefault="003E4B57">
      <w:pPr>
        <w:rPr>
          <w:i/>
        </w:rPr>
      </w:pPr>
      <w:r>
        <w:rPr>
          <w:rFonts w:hint="eastAsia"/>
          <w:b/>
          <w:i/>
        </w:rPr>
        <w:t>爱德园区</w:t>
      </w:r>
      <w:r w:rsidR="00561A45">
        <w:rPr>
          <w:rFonts w:hint="eastAsia"/>
          <w:b/>
          <w:i/>
        </w:rPr>
        <w:t>空间门户系统</w:t>
      </w:r>
      <w:r w:rsidR="00561A45">
        <w:rPr>
          <w:rFonts w:hint="eastAsia"/>
          <w:b/>
          <w:i/>
        </w:rPr>
        <w:t xml:space="preserve"> V 1.0</w:t>
      </w:r>
    </w:p>
    <w:p w:rsidR="00670969" w:rsidRDefault="00561A45">
      <w:pPr>
        <w:pStyle w:val="1"/>
        <w:rPr>
          <w:i/>
        </w:rPr>
      </w:pPr>
      <w:r>
        <w:t xml:space="preserve">Copyright notice </w:t>
      </w:r>
      <w:r>
        <w:rPr>
          <w:rFonts w:ascii="微软雅黑" w:eastAsia="微软雅黑" w:hAnsi="微软雅黑" w:cs="Arial" w:hint="eastAsia"/>
        </w:rPr>
        <w:t>版权声明</w:t>
      </w:r>
    </w:p>
    <w:p w:rsidR="00670969" w:rsidRDefault="00561A45">
      <w:pPr>
        <w:rPr>
          <w:b/>
          <w:i/>
        </w:rPr>
      </w:pPr>
      <w:r>
        <w:rPr>
          <w:rFonts w:hint="eastAsia"/>
          <w:b/>
          <w:i/>
        </w:rPr>
        <w:t xml:space="preserve">Copyright © 2021 </w:t>
      </w:r>
      <w:r>
        <w:rPr>
          <w:rFonts w:hint="eastAsia"/>
          <w:b/>
          <w:i/>
        </w:rPr>
        <w:t>天津市爱德科技发展有限公司</w:t>
      </w:r>
    </w:p>
    <w:p w:rsidR="00670969" w:rsidRDefault="00561A45">
      <w:pPr>
        <w:pStyle w:val="1"/>
      </w:pPr>
      <w:r>
        <w:t xml:space="preserve">License </w:t>
      </w:r>
      <w:r>
        <w:rPr>
          <w:rFonts w:ascii="微软雅黑" w:eastAsia="微软雅黑" w:hAnsi="微软雅黑" w:cs="Arial" w:hint="eastAsia"/>
        </w:rPr>
        <w:t>许可证</w:t>
      </w:r>
    </w:p>
    <w:tbl>
      <w:tblPr>
        <w:tblW w:w="9513" w:type="dxa"/>
        <w:jc w:val="center"/>
        <w:tblLayout w:type="fixed"/>
        <w:tblLook w:val="04A0" w:firstRow="1" w:lastRow="0" w:firstColumn="1" w:lastColumn="0" w:noHBand="0" w:noVBand="1"/>
      </w:tblPr>
      <w:tblGrid>
        <w:gridCol w:w="350"/>
        <w:gridCol w:w="1225"/>
        <w:gridCol w:w="850"/>
        <w:gridCol w:w="1134"/>
        <w:gridCol w:w="1418"/>
        <w:gridCol w:w="1635"/>
        <w:gridCol w:w="1276"/>
        <w:gridCol w:w="1625"/>
      </w:tblGrid>
      <w:tr w:rsidR="00670969" w:rsidTr="003D2C21">
        <w:trPr>
          <w:trHeight w:val="300"/>
          <w:jc w:val="center"/>
        </w:trPr>
        <w:tc>
          <w:tcPr>
            <w:tcW w:w="9513" w:type="dxa"/>
            <w:gridSpan w:val="8"/>
            <w:tcBorders>
              <w:top w:val="nil"/>
              <w:left w:val="nil"/>
              <w:bottom w:val="nil"/>
              <w:right w:val="nil"/>
            </w:tcBorders>
            <w:shd w:val="clear" w:color="auto" w:fill="auto"/>
            <w:vAlign w:val="center"/>
          </w:tcPr>
          <w:p w:rsidR="00670969" w:rsidRDefault="00561A45">
            <w:pPr>
              <w:widowControl/>
              <w:autoSpaceDE/>
              <w:autoSpaceDN/>
              <w:adjustRightInd/>
              <w:spacing w:line="240" w:lineRule="auto"/>
              <w:jc w:val="center"/>
              <w:rPr>
                <w:rFonts w:ascii="微软雅黑" w:eastAsia="微软雅黑" w:hAnsi="微软雅黑" w:cs="宋体"/>
                <w:b/>
                <w:bCs/>
                <w:snapToGrid/>
                <w:color w:val="000000"/>
                <w:sz w:val="22"/>
                <w:szCs w:val="22"/>
              </w:rPr>
            </w:pPr>
            <w:r>
              <w:rPr>
                <w:rFonts w:ascii="微软雅黑" w:eastAsia="微软雅黑" w:hAnsi="微软雅黑" w:cs="宋体" w:hint="eastAsia"/>
                <w:b/>
                <w:bCs/>
                <w:snapToGrid/>
                <w:color w:val="000000"/>
                <w:sz w:val="22"/>
                <w:szCs w:val="22"/>
              </w:rPr>
              <w:t>开源软件清单申报表</w:t>
            </w:r>
          </w:p>
        </w:tc>
      </w:tr>
      <w:tr w:rsidR="00670969" w:rsidTr="003D2C21">
        <w:trPr>
          <w:trHeight w:val="300"/>
          <w:jc w:val="center"/>
        </w:trPr>
        <w:tc>
          <w:tcPr>
            <w:tcW w:w="9513" w:type="dxa"/>
            <w:gridSpan w:val="8"/>
            <w:tcBorders>
              <w:top w:val="nil"/>
              <w:left w:val="nil"/>
              <w:bottom w:val="nil"/>
              <w:right w:val="single" w:sz="4" w:space="0" w:color="000000"/>
            </w:tcBorders>
            <w:shd w:val="clear" w:color="auto" w:fill="auto"/>
            <w:vAlign w:val="center"/>
          </w:tcPr>
          <w:p w:rsidR="00670969" w:rsidRDefault="00561A45">
            <w:pPr>
              <w:widowControl/>
              <w:autoSpaceDE/>
              <w:autoSpaceDN/>
              <w:adjustRightInd/>
              <w:spacing w:line="240" w:lineRule="auto"/>
              <w:jc w:val="center"/>
              <w:rPr>
                <w:rFonts w:ascii="微软雅黑" w:eastAsia="微软雅黑" w:hAnsi="微软雅黑" w:cs="宋体"/>
                <w:b/>
                <w:bCs/>
                <w:snapToGrid/>
                <w:color w:val="000000"/>
                <w:sz w:val="22"/>
                <w:szCs w:val="22"/>
              </w:rPr>
            </w:pPr>
            <w:r>
              <w:rPr>
                <w:rFonts w:ascii="微软雅黑" w:eastAsia="微软雅黑" w:hAnsi="微软雅黑" w:cs="宋体" w:hint="eastAsia"/>
                <w:b/>
                <w:bCs/>
                <w:snapToGrid/>
                <w:color w:val="000000"/>
                <w:sz w:val="22"/>
                <w:szCs w:val="22"/>
              </w:rPr>
              <w:t>“商品”中所使用的开源软件清单</w:t>
            </w:r>
          </w:p>
        </w:tc>
      </w:tr>
      <w:tr w:rsidR="00670969" w:rsidTr="003D2C21">
        <w:trPr>
          <w:trHeight w:val="600"/>
          <w:jc w:val="center"/>
        </w:trPr>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序号</w:t>
            </w:r>
          </w:p>
        </w:tc>
        <w:tc>
          <w:tcPr>
            <w:tcW w:w="1225"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含开源软件的许可软件名称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开源软件名</w:t>
            </w:r>
          </w:p>
        </w:tc>
        <w:tc>
          <w:tcPr>
            <w:tcW w:w="1134"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开源软件版本</w:t>
            </w:r>
          </w:p>
        </w:tc>
        <w:tc>
          <w:tcPr>
            <w:tcW w:w="1418"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开源软件链接网站</w:t>
            </w:r>
          </w:p>
        </w:tc>
        <w:tc>
          <w:tcPr>
            <w:tcW w:w="1635"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许可证名称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开源软件使用方式</w:t>
            </w:r>
          </w:p>
        </w:tc>
        <w:tc>
          <w:tcPr>
            <w:tcW w:w="1625"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是否以及如何履行开源软件义务</w:t>
            </w:r>
          </w:p>
        </w:tc>
      </w:tr>
      <w:tr w:rsidR="00670969" w:rsidTr="003D2C21">
        <w:trPr>
          <w:trHeight w:val="540"/>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000000"/>
                <w:sz w:val="18"/>
                <w:szCs w:val="18"/>
              </w:rPr>
            </w:pPr>
            <w:r>
              <w:rPr>
                <w:rFonts w:asciiTheme="minorEastAsia" w:eastAsiaTheme="minorEastAsia" w:hAnsiTheme="minorEastAsia" w:cs="宋体" w:hint="eastAsia"/>
                <w:snapToGrid/>
                <w:color w:val="000000"/>
                <w:sz w:val="18"/>
                <w:szCs w:val="18"/>
              </w:rPr>
              <w:t>1</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前端</w:t>
            </w:r>
            <w:r w:rsidR="00561A45">
              <w:rPr>
                <w:rFonts w:asciiTheme="minorEastAsia" w:eastAsiaTheme="minorEastAsia" w:hAnsiTheme="minorEastAsia" w:cs="宋体" w:hint="eastAsia"/>
                <w:snapToGrid/>
                <w:color w:val="666666"/>
                <w:sz w:val="18"/>
                <w:szCs w:val="18"/>
              </w:rPr>
              <w:t>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Three</w:t>
            </w:r>
            <w:r w:rsidR="0076660B">
              <w:rPr>
                <w:rFonts w:asciiTheme="minorEastAsia" w:eastAsiaTheme="minorEastAsia" w:hAnsiTheme="minorEastAsia" w:cs="宋体" w:hint="eastAsia"/>
                <w:snapToGrid/>
                <w:color w:val="666666"/>
                <w:sz w:val="18"/>
                <w:szCs w:val="18"/>
              </w:rPr>
              <w:t>js</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Three-129</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https://threejs.org/</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The MIT License</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Js脚本引入</w:t>
            </w:r>
          </w:p>
        </w:tc>
        <w:tc>
          <w:tcPr>
            <w:tcW w:w="1625" w:type="dxa"/>
            <w:tcBorders>
              <w:top w:val="nil"/>
              <w:left w:val="nil"/>
              <w:bottom w:val="single" w:sz="4" w:space="0" w:color="auto"/>
              <w:right w:val="single" w:sz="4" w:space="0" w:color="auto"/>
            </w:tcBorders>
            <w:shd w:val="clear" w:color="auto" w:fill="auto"/>
            <w:vAlign w:val="center"/>
          </w:tcPr>
          <w:p w:rsidR="00670969" w:rsidRDefault="00670969">
            <w:pPr>
              <w:widowControl/>
              <w:autoSpaceDE/>
              <w:autoSpaceDN/>
              <w:adjustRightInd/>
              <w:spacing w:line="240" w:lineRule="auto"/>
              <w:jc w:val="center"/>
              <w:rPr>
                <w:rFonts w:asciiTheme="minorEastAsia" w:eastAsiaTheme="minorEastAsia" w:hAnsiTheme="minorEastAsia" w:cs="宋体"/>
                <w:snapToGrid/>
                <w:color w:val="666666"/>
                <w:sz w:val="18"/>
                <w:szCs w:val="18"/>
              </w:rPr>
            </w:pPr>
          </w:p>
        </w:tc>
      </w:tr>
      <w:tr w:rsidR="00670969" w:rsidTr="003D2C21">
        <w:trPr>
          <w:trHeight w:val="813"/>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2</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前端</w:t>
            </w:r>
            <w:r w:rsidR="00561A45">
              <w:rPr>
                <w:rFonts w:asciiTheme="minorEastAsia" w:eastAsiaTheme="minorEastAsia" w:hAnsiTheme="minorEastAsia" w:cs="宋体" w:hint="eastAsia"/>
                <w:snapToGrid/>
                <w:color w:val="666666"/>
                <w:sz w:val="18"/>
                <w:szCs w:val="18"/>
              </w:rPr>
              <w:t>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leaflet</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1.3.1</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http://leafletjs.com</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BSD</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Js脚本引入</w:t>
            </w:r>
          </w:p>
        </w:tc>
        <w:tc>
          <w:tcPr>
            <w:tcW w:w="1625" w:type="dxa"/>
            <w:tcBorders>
              <w:top w:val="nil"/>
              <w:left w:val="nil"/>
              <w:bottom w:val="single" w:sz="4" w:space="0" w:color="auto"/>
              <w:right w:val="single" w:sz="4" w:space="0" w:color="auto"/>
            </w:tcBorders>
            <w:shd w:val="clear" w:color="auto" w:fill="auto"/>
            <w:vAlign w:val="center"/>
          </w:tcPr>
          <w:p w:rsidR="00670969" w:rsidRDefault="00670969">
            <w:pPr>
              <w:widowControl/>
              <w:autoSpaceDE/>
              <w:autoSpaceDN/>
              <w:adjustRightInd/>
              <w:spacing w:line="240" w:lineRule="auto"/>
              <w:jc w:val="center"/>
              <w:rPr>
                <w:rFonts w:asciiTheme="minorEastAsia" w:eastAsiaTheme="minorEastAsia" w:hAnsiTheme="minorEastAsia" w:cs="宋体"/>
                <w:snapToGrid/>
                <w:color w:val="666666"/>
                <w:sz w:val="18"/>
                <w:szCs w:val="18"/>
              </w:rPr>
            </w:pPr>
          </w:p>
        </w:tc>
      </w:tr>
      <w:tr w:rsidR="00670969" w:rsidTr="003D2C21">
        <w:trPr>
          <w:trHeight w:val="807"/>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3</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前端</w:t>
            </w:r>
            <w:r w:rsidR="00561A45">
              <w:rPr>
                <w:rFonts w:asciiTheme="minorEastAsia" w:eastAsiaTheme="minorEastAsia" w:hAnsiTheme="minorEastAsia" w:cs="宋体" w:hint="eastAsia"/>
                <w:snapToGrid/>
                <w:color w:val="666666"/>
                <w:sz w:val="18"/>
                <w:szCs w:val="18"/>
              </w:rPr>
              <w:t>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Jquery</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2.1.1</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https://jquery.com/</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The MIT License</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Js脚本引入</w:t>
            </w:r>
          </w:p>
        </w:tc>
        <w:tc>
          <w:tcPr>
            <w:tcW w:w="1625" w:type="dxa"/>
            <w:tcBorders>
              <w:top w:val="nil"/>
              <w:left w:val="nil"/>
              <w:bottom w:val="single" w:sz="4" w:space="0" w:color="auto"/>
              <w:right w:val="single" w:sz="4" w:space="0" w:color="auto"/>
            </w:tcBorders>
            <w:shd w:val="clear" w:color="auto" w:fill="auto"/>
            <w:vAlign w:val="center"/>
          </w:tcPr>
          <w:p w:rsidR="00670969" w:rsidRDefault="00670969">
            <w:pPr>
              <w:widowControl/>
              <w:autoSpaceDE/>
              <w:autoSpaceDN/>
              <w:adjustRightInd/>
              <w:spacing w:line="240" w:lineRule="auto"/>
              <w:jc w:val="center"/>
              <w:rPr>
                <w:rFonts w:asciiTheme="minorEastAsia" w:eastAsiaTheme="minorEastAsia" w:hAnsiTheme="minorEastAsia" w:cs="宋体"/>
                <w:snapToGrid/>
                <w:color w:val="666666"/>
                <w:sz w:val="18"/>
                <w:szCs w:val="18"/>
              </w:rPr>
            </w:pPr>
          </w:p>
        </w:tc>
      </w:tr>
      <w:tr w:rsidR="00670969" w:rsidTr="003D2C21">
        <w:trPr>
          <w:trHeight w:val="786"/>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4</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前端</w:t>
            </w:r>
            <w:r w:rsidR="00561A45">
              <w:rPr>
                <w:rFonts w:asciiTheme="minorEastAsia" w:eastAsiaTheme="minorEastAsia" w:hAnsiTheme="minorEastAsia" w:cs="宋体" w:hint="eastAsia"/>
                <w:snapToGrid/>
                <w:color w:val="666666"/>
                <w:sz w:val="18"/>
                <w:szCs w:val="18"/>
              </w:rPr>
              <w:t>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Bootstrap</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3.3.6</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http://getbootstrap.com</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The MIT License</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Js脚本引入</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w:t>
            </w:r>
          </w:p>
        </w:tc>
      </w:tr>
      <w:tr w:rsidR="00670969" w:rsidTr="003D2C21">
        <w:trPr>
          <w:trHeight w:val="1369"/>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5</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后端框架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POI</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3.8</w:t>
            </w:r>
          </w:p>
        </w:tc>
        <w:tc>
          <w:tcPr>
            <w:tcW w:w="1418" w:type="dxa"/>
            <w:tcBorders>
              <w:top w:val="nil"/>
              <w:left w:val="nil"/>
              <w:bottom w:val="single" w:sz="4" w:space="0" w:color="auto"/>
              <w:right w:val="single" w:sz="4" w:space="0" w:color="auto"/>
            </w:tcBorders>
            <w:shd w:val="clear" w:color="auto" w:fill="auto"/>
            <w:vAlign w:val="center"/>
          </w:tcPr>
          <w:p w:rsidR="00670969" w:rsidRDefault="00C47F07">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hyperlink r:id="rId9" w:history="1">
              <w:r w:rsidR="00561A45">
                <w:rPr>
                  <w:rFonts w:asciiTheme="minorEastAsia" w:eastAsiaTheme="minorEastAsia" w:hAnsiTheme="minorEastAsia" w:cs="宋体" w:hint="eastAsia"/>
                  <w:snapToGrid/>
                  <w:color w:val="0000FF"/>
                  <w:sz w:val="18"/>
                  <w:szCs w:val="18"/>
                  <w:u w:val="single"/>
                </w:rPr>
                <w:t>https://poi.apache.org/</w:t>
              </w:r>
            </w:hyperlink>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Apache License 2.0</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jar包</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w:t>
            </w:r>
          </w:p>
        </w:tc>
      </w:tr>
      <w:tr w:rsidR="00670969" w:rsidTr="003D2C21">
        <w:trPr>
          <w:trHeight w:val="270"/>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6</w:t>
            </w:r>
          </w:p>
        </w:tc>
        <w:tc>
          <w:tcPr>
            <w:tcW w:w="1225" w:type="dxa"/>
            <w:tcBorders>
              <w:top w:val="nil"/>
              <w:left w:val="nil"/>
              <w:bottom w:val="single" w:sz="4" w:space="0" w:color="auto"/>
              <w:right w:val="single" w:sz="4" w:space="0" w:color="auto"/>
            </w:tcBorders>
            <w:shd w:val="clear" w:color="auto" w:fill="auto"/>
            <w:vAlign w:val="center"/>
          </w:tcPr>
          <w:p w:rsidR="00670969" w:rsidRDefault="00561A45"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数据库</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PostgreSQL</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9.4</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https://www.postgresql.org/</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The PostgreSQL License</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安装</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w:t>
            </w:r>
          </w:p>
        </w:tc>
      </w:tr>
      <w:tr w:rsidR="00670969" w:rsidTr="003D2C21">
        <w:trPr>
          <w:trHeight w:val="270"/>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7</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后端框架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HiKariCP</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2.4.3</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https://github.com/brettwooldridge/HikariCP</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Apache License 2.0</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jar包</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w:t>
            </w:r>
          </w:p>
        </w:tc>
      </w:tr>
      <w:tr w:rsidR="00670969" w:rsidTr="003D2C21">
        <w:trPr>
          <w:trHeight w:val="810"/>
          <w:jc w:val="center"/>
        </w:trPr>
        <w:tc>
          <w:tcPr>
            <w:tcW w:w="350" w:type="dxa"/>
            <w:tcBorders>
              <w:top w:val="nil"/>
              <w:left w:val="single" w:sz="4" w:space="0" w:color="auto"/>
              <w:bottom w:val="single" w:sz="4" w:space="0" w:color="auto"/>
              <w:right w:val="single" w:sz="4" w:space="0" w:color="auto"/>
            </w:tcBorders>
            <w:shd w:val="clear" w:color="000000" w:fill="FFFFFF"/>
            <w:vAlign w:val="center"/>
          </w:tcPr>
          <w:p w:rsidR="00670969" w:rsidRDefault="00561A45">
            <w:pPr>
              <w:widowControl/>
              <w:autoSpaceDE/>
              <w:autoSpaceDN/>
              <w:adjustRightInd/>
              <w:spacing w:line="240" w:lineRule="auto"/>
              <w:jc w:val="center"/>
              <w:rPr>
                <w:rFonts w:asciiTheme="minorEastAsia" w:eastAsiaTheme="minorEastAsia" w:hAnsiTheme="minorEastAsia" w:cs="Arial"/>
                <w:snapToGrid/>
                <w:color w:val="666666"/>
                <w:sz w:val="18"/>
                <w:szCs w:val="18"/>
              </w:rPr>
            </w:pPr>
            <w:r>
              <w:rPr>
                <w:rFonts w:asciiTheme="minorEastAsia" w:eastAsiaTheme="minorEastAsia" w:hAnsiTheme="minorEastAsia" w:cs="Arial" w:hint="eastAsia"/>
                <w:snapToGrid/>
                <w:color w:val="666666"/>
                <w:sz w:val="18"/>
                <w:szCs w:val="18"/>
              </w:rPr>
              <w:lastRenderedPageBreak/>
              <w:t>8</w:t>
            </w:r>
          </w:p>
        </w:tc>
        <w:tc>
          <w:tcPr>
            <w:tcW w:w="1225" w:type="dxa"/>
            <w:tcBorders>
              <w:top w:val="nil"/>
              <w:left w:val="nil"/>
              <w:bottom w:val="single" w:sz="4" w:space="0" w:color="auto"/>
              <w:right w:val="single" w:sz="4" w:space="0" w:color="auto"/>
            </w:tcBorders>
            <w:shd w:val="clear" w:color="000000" w:fill="FFFFFF"/>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Arial"/>
                <w:snapToGrid/>
                <w:color w:val="666666"/>
                <w:sz w:val="18"/>
                <w:szCs w:val="18"/>
              </w:rPr>
            </w:pPr>
            <w:r>
              <w:rPr>
                <w:rFonts w:asciiTheme="minorEastAsia" w:eastAsiaTheme="minorEastAsia" w:hAnsiTheme="minorEastAsia" w:cs="Arial" w:hint="eastAsia"/>
                <w:snapToGrid/>
                <w:color w:val="666666"/>
                <w:sz w:val="18"/>
                <w:szCs w:val="18"/>
              </w:rPr>
              <w:t>运行环境</w:t>
            </w:r>
          </w:p>
        </w:tc>
        <w:tc>
          <w:tcPr>
            <w:tcW w:w="850" w:type="dxa"/>
            <w:tcBorders>
              <w:top w:val="nil"/>
              <w:left w:val="nil"/>
              <w:bottom w:val="single" w:sz="4" w:space="0" w:color="auto"/>
              <w:right w:val="single" w:sz="4" w:space="0" w:color="auto"/>
            </w:tcBorders>
            <w:shd w:val="clear" w:color="000000" w:fill="FFFFFF"/>
            <w:vAlign w:val="center"/>
          </w:tcPr>
          <w:p w:rsidR="00670969" w:rsidRDefault="00561A45">
            <w:pPr>
              <w:widowControl/>
              <w:autoSpaceDE/>
              <w:autoSpaceDN/>
              <w:adjustRightInd/>
              <w:spacing w:line="240" w:lineRule="auto"/>
              <w:jc w:val="center"/>
              <w:rPr>
                <w:rFonts w:asciiTheme="minorEastAsia" w:eastAsiaTheme="minorEastAsia" w:hAnsiTheme="minorEastAsia" w:cs="Arial"/>
                <w:snapToGrid/>
                <w:color w:val="666666"/>
                <w:sz w:val="18"/>
                <w:szCs w:val="18"/>
              </w:rPr>
            </w:pPr>
            <w:r>
              <w:rPr>
                <w:rFonts w:asciiTheme="minorEastAsia" w:eastAsiaTheme="minorEastAsia" w:hAnsiTheme="minorEastAsia" w:cs="Arial"/>
                <w:snapToGrid/>
                <w:color w:val="666666"/>
                <w:sz w:val="18"/>
                <w:szCs w:val="18"/>
              </w:rPr>
              <w:t>openjdk</w:t>
            </w:r>
          </w:p>
        </w:tc>
        <w:tc>
          <w:tcPr>
            <w:tcW w:w="1134" w:type="dxa"/>
            <w:tcBorders>
              <w:top w:val="nil"/>
              <w:left w:val="nil"/>
              <w:bottom w:val="single" w:sz="4" w:space="0" w:color="auto"/>
              <w:right w:val="single" w:sz="4" w:space="0" w:color="auto"/>
            </w:tcBorders>
            <w:shd w:val="clear" w:color="000000" w:fill="FFFFFF"/>
            <w:vAlign w:val="center"/>
          </w:tcPr>
          <w:p w:rsidR="00670969" w:rsidRDefault="00561A45">
            <w:pPr>
              <w:widowControl/>
              <w:autoSpaceDE/>
              <w:autoSpaceDN/>
              <w:adjustRightInd/>
              <w:spacing w:line="240" w:lineRule="auto"/>
              <w:jc w:val="center"/>
              <w:rPr>
                <w:rFonts w:asciiTheme="minorEastAsia" w:eastAsiaTheme="minorEastAsia" w:hAnsiTheme="minorEastAsia" w:cs="Arial"/>
                <w:snapToGrid/>
                <w:color w:val="666666"/>
                <w:sz w:val="18"/>
                <w:szCs w:val="18"/>
              </w:rPr>
            </w:pPr>
            <w:r>
              <w:rPr>
                <w:rFonts w:asciiTheme="minorEastAsia" w:eastAsiaTheme="minorEastAsia" w:hAnsiTheme="minorEastAsia" w:cs="Arial"/>
                <w:snapToGrid/>
                <w:color w:val="666666"/>
                <w:sz w:val="18"/>
                <w:szCs w:val="18"/>
              </w:rPr>
              <w:t>1.8.0_</w:t>
            </w:r>
            <w:r>
              <w:rPr>
                <w:rFonts w:asciiTheme="minorEastAsia" w:eastAsiaTheme="minorEastAsia" w:hAnsiTheme="minorEastAsia" w:cs="Arial" w:hint="eastAsia"/>
                <w:snapToGrid/>
                <w:color w:val="666666"/>
                <w:sz w:val="18"/>
                <w:szCs w:val="18"/>
              </w:rPr>
              <w:t>66</w:t>
            </w:r>
          </w:p>
        </w:tc>
        <w:tc>
          <w:tcPr>
            <w:tcW w:w="1418" w:type="dxa"/>
            <w:tcBorders>
              <w:top w:val="nil"/>
              <w:left w:val="nil"/>
              <w:bottom w:val="single" w:sz="4" w:space="0" w:color="auto"/>
              <w:right w:val="single" w:sz="4" w:space="0" w:color="auto"/>
            </w:tcBorders>
            <w:shd w:val="clear" w:color="000000" w:fill="FFFFFF"/>
            <w:vAlign w:val="center"/>
          </w:tcPr>
          <w:p w:rsidR="00670969" w:rsidRDefault="00C47F07">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hyperlink r:id="rId10" w:history="1">
              <w:r w:rsidR="00561A45">
                <w:rPr>
                  <w:rFonts w:asciiTheme="minorEastAsia" w:eastAsiaTheme="minorEastAsia" w:hAnsiTheme="minorEastAsia" w:cs="宋体" w:hint="eastAsia"/>
                  <w:snapToGrid/>
                  <w:color w:val="0000FF"/>
                  <w:sz w:val="18"/>
                  <w:szCs w:val="18"/>
                  <w:u w:val="single"/>
                </w:rPr>
                <w:t>https://www.oracle.com/java/technologies/javase-downloads.html</w:t>
              </w:r>
            </w:hyperlink>
          </w:p>
        </w:tc>
        <w:tc>
          <w:tcPr>
            <w:tcW w:w="1635" w:type="dxa"/>
            <w:tcBorders>
              <w:top w:val="nil"/>
              <w:left w:val="nil"/>
              <w:bottom w:val="single" w:sz="4" w:space="0" w:color="auto"/>
              <w:right w:val="single" w:sz="4" w:space="0" w:color="auto"/>
            </w:tcBorders>
            <w:shd w:val="clear" w:color="000000" w:fill="FFFFFF"/>
            <w:vAlign w:val="center"/>
          </w:tcPr>
          <w:p w:rsidR="00670969" w:rsidRDefault="00561A45">
            <w:pPr>
              <w:widowControl/>
              <w:autoSpaceDE/>
              <w:autoSpaceDN/>
              <w:adjustRightInd/>
              <w:spacing w:line="240" w:lineRule="auto"/>
              <w:jc w:val="center"/>
              <w:rPr>
                <w:rFonts w:asciiTheme="minorEastAsia" w:eastAsiaTheme="minorEastAsia" w:hAnsiTheme="minorEastAsia" w:cs="Arial"/>
                <w:snapToGrid/>
                <w:color w:val="666666"/>
                <w:sz w:val="18"/>
                <w:szCs w:val="18"/>
              </w:rPr>
            </w:pPr>
            <w:r>
              <w:rPr>
                <w:rFonts w:asciiTheme="minorEastAsia" w:eastAsiaTheme="minorEastAsia" w:hAnsiTheme="minorEastAsia" w:cs="Arial"/>
                <w:snapToGrid/>
                <w:color w:val="666666"/>
                <w:sz w:val="18"/>
                <w:szCs w:val="18"/>
              </w:rPr>
              <w:t>GPL v2+CPE</w:t>
            </w:r>
          </w:p>
        </w:tc>
        <w:tc>
          <w:tcPr>
            <w:tcW w:w="1276" w:type="dxa"/>
            <w:tcBorders>
              <w:top w:val="nil"/>
              <w:left w:val="nil"/>
              <w:bottom w:val="single" w:sz="4" w:space="0" w:color="auto"/>
              <w:right w:val="single" w:sz="4" w:space="0" w:color="auto"/>
            </w:tcBorders>
            <w:shd w:val="clear" w:color="000000" w:fill="FFFFFF"/>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安装运行环境</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rPr>
                <w:rFonts w:asciiTheme="minorEastAsia" w:eastAsiaTheme="minorEastAsia" w:hAnsiTheme="minorEastAsia" w:cs="宋体"/>
                <w:snapToGrid/>
                <w:color w:val="000000"/>
                <w:sz w:val="18"/>
                <w:szCs w:val="18"/>
              </w:rPr>
            </w:pPr>
            <w:r>
              <w:rPr>
                <w:rFonts w:asciiTheme="minorEastAsia" w:eastAsiaTheme="minorEastAsia" w:hAnsiTheme="minorEastAsia" w:cs="宋体" w:hint="eastAsia"/>
                <w:snapToGrid/>
                <w:color w:val="000000"/>
                <w:sz w:val="18"/>
                <w:szCs w:val="18"/>
              </w:rPr>
              <w:t xml:space="preserve">　</w:t>
            </w:r>
          </w:p>
        </w:tc>
      </w:tr>
      <w:tr w:rsidR="00670969" w:rsidTr="003D2C21">
        <w:trPr>
          <w:trHeight w:val="270"/>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9</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Web容器</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Tomcat</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8.0.53</w:t>
            </w:r>
          </w:p>
        </w:tc>
        <w:tc>
          <w:tcPr>
            <w:tcW w:w="1418" w:type="dxa"/>
            <w:tcBorders>
              <w:top w:val="nil"/>
              <w:left w:val="nil"/>
              <w:bottom w:val="single" w:sz="4" w:space="0" w:color="auto"/>
              <w:right w:val="single" w:sz="4" w:space="0" w:color="auto"/>
            </w:tcBorders>
            <w:shd w:val="clear" w:color="auto" w:fill="auto"/>
            <w:vAlign w:val="center"/>
          </w:tcPr>
          <w:p w:rsidR="00670969" w:rsidRDefault="00C47F07">
            <w:pPr>
              <w:widowControl/>
              <w:autoSpaceDE/>
              <w:autoSpaceDN/>
              <w:adjustRightInd/>
              <w:spacing w:line="240" w:lineRule="auto"/>
              <w:rPr>
                <w:rFonts w:asciiTheme="minorEastAsia" w:eastAsiaTheme="minorEastAsia" w:hAnsiTheme="minorEastAsia" w:cs="宋体"/>
                <w:snapToGrid/>
                <w:color w:val="0000FF"/>
                <w:sz w:val="18"/>
                <w:szCs w:val="18"/>
                <w:u w:val="single"/>
              </w:rPr>
            </w:pPr>
            <w:hyperlink r:id="rId11" w:history="1">
              <w:r w:rsidR="00561A45">
                <w:rPr>
                  <w:rFonts w:asciiTheme="minorEastAsia" w:eastAsiaTheme="minorEastAsia" w:hAnsiTheme="minorEastAsia" w:cs="宋体" w:hint="eastAsia"/>
                  <w:snapToGrid/>
                  <w:color w:val="0000FF"/>
                  <w:sz w:val="18"/>
                  <w:szCs w:val="18"/>
                  <w:u w:val="single"/>
                </w:rPr>
                <w:t>https://tomcat.apache.org/</w:t>
              </w:r>
            </w:hyperlink>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Apache License 2.0</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安装应用服务</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rPr>
                <w:rFonts w:asciiTheme="minorEastAsia" w:eastAsiaTheme="minorEastAsia" w:hAnsiTheme="minorEastAsia" w:cs="宋体"/>
                <w:snapToGrid/>
                <w:color w:val="000000"/>
                <w:sz w:val="18"/>
                <w:szCs w:val="18"/>
              </w:rPr>
            </w:pPr>
            <w:r>
              <w:rPr>
                <w:rFonts w:asciiTheme="minorEastAsia" w:eastAsiaTheme="minorEastAsia" w:hAnsiTheme="minorEastAsia" w:cs="宋体" w:hint="eastAsia"/>
                <w:snapToGrid/>
                <w:color w:val="000000"/>
                <w:sz w:val="18"/>
                <w:szCs w:val="18"/>
              </w:rPr>
              <w:t xml:space="preserve">　</w:t>
            </w:r>
          </w:p>
        </w:tc>
      </w:tr>
    </w:tbl>
    <w:p w:rsidR="00670969" w:rsidRDefault="00670969">
      <w:pPr>
        <w:widowControl/>
        <w:shd w:val="clear" w:color="auto" w:fill="FFFFFF"/>
        <w:autoSpaceDE/>
        <w:autoSpaceDN/>
        <w:adjustRightInd/>
        <w:spacing w:line="180" w:lineRule="atLeast"/>
        <w:rPr>
          <w:i/>
          <w:color w:val="FF0000"/>
        </w:rPr>
      </w:pPr>
    </w:p>
    <w:p w:rsidR="00670969" w:rsidRDefault="00561A45">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rsidR="00670969" w:rsidRDefault="00561A45">
      <w:pPr>
        <w:rPr>
          <w:b/>
          <w:iCs/>
          <w:snapToGrid/>
        </w:rPr>
      </w:pPr>
      <w:r>
        <w:rPr>
          <w:rFonts w:hint="eastAsia"/>
          <w:b/>
          <w:iCs/>
          <w:snapToGrid/>
        </w:rPr>
        <w:t>BSD</w:t>
      </w:r>
      <w:r>
        <w:rPr>
          <w:rFonts w:hint="eastAsia"/>
          <w:b/>
          <w:iCs/>
          <w:snapToGrid/>
        </w:rPr>
        <w:t>：</w:t>
      </w:r>
    </w:p>
    <w:p w:rsidR="00670969" w:rsidRDefault="00561A45">
      <w:pPr>
        <w:widowControl/>
        <w:shd w:val="clear" w:color="auto" w:fill="FFFFFF"/>
        <w:autoSpaceDE/>
        <w:autoSpaceDN/>
        <w:adjustRightInd/>
        <w:spacing w:line="180" w:lineRule="atLeast"/>
        <w:rPr>
          <w:i/>
        </w:rPr>
      </w:pPr>
      <w:r>
        <w:rPr>
          <w:iCs/>
        </w:rPr>
        <w:t>Note: This license has also been called the "New BSD License" or "Modified BSD License". See also the </w:t>
      </w:r>
      <w:hyperlink r:id="rId12" w:history="1">
        <w:r>
          <w:t>2-clause BSD License</w:t>
        </w:r>
      </w:hyperlink>
      <w:r>
        <w:rPr>
          <w:iCs/>
        </w:rPr>
        <w:t>.</w:t>
      </w:r>
    </w:p>
    <w:p w:rsidR="00670969" w:rsidRDefault="00561A45">
      <w:pPr>
        <w:widowControl/>
        <w:shd w:val="clear" w:color="auto" w:fill="FFFFFF"/>
        <w:autoSpaceDE/>
        <w:autoSpaceDN/>
        <w:adjustRightInd/>
        <w:spacing w:line="180" w:lineRule="atLeast"/>
        <w:rPr>
          <w:i/>
        </w:rPr>
      </w:pPr>
      <w:r>
        <w:rPr>
          <w:i/>
        </w:rPr>
        <w:t>Copyright &lt;YEAR&gt; &lt;COPYRIGHT HOLDER&gt;</w:t>
      </w:r>
    </w:p>
    <w:p w:rsidR="00670969" w:rsidRDefault="00561A45">
      <w:pPr>
        <w:widowControl/>
        <w:shd w:val="clear" w:color="auto" w:fill="FFFFFF"/>
        <w:autoSpaceDE/>
        <w:autoSpaceDN/>
        <w:adjustRightInd/>
        <w:spacing w:line="180" w:lineRule="atLeast"/>
        <w:rPr>
          <w:i/>
        </w:rPr>
      </w:pPr>
      <w:bookmarkStart w:id="0" w:name="_GoBack"/>
      <w:r>
        <w:rPr>
          <w:i/>
        </w:rPr>
        <w:t>Redistribution and use in source and binary forms, with or without modification, are permitted provided that the following conditions are met:</w:t>
      </w:r>
    </w:p>
    <w:p w:rsidR="00670969" w:rsidRDefault="00561A45">
      <w:pPr>
        <w:widowControl/>
        <w:shd w:val="clear" w:color="auto" w:fill="FFFFFF"/>
        <w:autoSpaceDE/>
        <w:autoSpaceDN/>
        <w:adjustRightInd/>
        <w:spacing w:line="180" w:lineRule="atLeast"/>
        <w:rPr>
          <w:i/>
        </w:rPr>
      </w:pPr>
      <w:r>
        <w:rPr>
          <w:i/>
        </w:rPr>
        <w:t>1. Redistributions of source code must retain the above copyright notice, this list of conditions and the following disclaimer.</w:t>
      </w:r>
    </w:p>
    <w:p w:rsidR="00670969" w:rsidRDefault="00561A45">
      <w:pPr>
        <w:widowControl/>
        <w:shd w:val="clear" w:color="auto" w:fill="FFFFFF"/>
        <w:autoSpaceDE/>
        <w:autoSpaceDN/>
        <w:adjustRightInd/>
        <w:spacing w:line="180" w:lineRule="atLeast"/>
        <w:rPr>
          <w:i/>
        </w:rPr>
      </w:pPr>
      <w:r>
        <w:rPr>
          <w:i/>
        </w:rPr>
        <w:t>2. Redistributions in binary form must reproduce the above copyright notice, this list of conditions and the following disclaimer in the documentation and/or other materials provided with the distribution.</w:t>
      </w:r>
    </w:p>
    <w:p w:rsidR="00670969" w:rsidRDefault="00561A45">
      <w:pPr>
        <w:widowControl/>
        <w:shd w:val="clear" w:color="auto" w:fill="FFFFFF"/>
        <w:autoSpaceDE/>
        <w:autoSpaceDN/>
        <w:adjustRightInd/>
        <w:spacing w:line="180" w:lineRule="atLeast"/>
        <w:rPr>
          <w:i/>
        </w:rPr>
      </w:pPr>
      <w:r>
        <w:rPr>
          <w:i/>
        </w:rPr>
        <w:t>3. Neither the name of the copyright holder nor the names of its contributors may be used to endorse or promote products derived from this software without specific prior written permission.</w:t>
      </w:r>
    </w:p>
    <w:p w:rsidR="00670969" w:rsidRDefault="00561A45">
      <w:pPr>
        <w:widowControl/>
        <w:shd w:val="clear" w:color="auto" w:fill="FFFFFF"/>
        <w:autoSpaceDE/>
        <w:autoSpaceDN/>
        <w:adjustRightInd/>
        <w:spacing w:line="180" w:lineRule="atLeast"/>
        <w:rPr>
          <w:rFonts w:ascii="Arial" w:hAnsi="Arial" w:cs="Arial"/>
        </w:rPr>
      </w:pPr>
      <w:r>
        <w:rPr>
          <w:i/>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r>
        <w:rPr>
          <w:rFonts w:ascii="Arial" w:hAnsi="Arial" w:cs="Arial"/>
        </w:rPr>
        <w:t>.</w:t>
      </w:r>
    </w:p>
    <w:p w:rsidR="00670969" w:rsidRDefault="00561A45">
      <w:pPr>
        <w:rPr>
          <w:b/>
          <w:i/>
          <w:snapToGrid/>
        </w:rPr>
      </w:pPr>
      <w:r>
        <w:rPr>
          <w:rFonts w:hint="eastAsia"/>
          <w:b/>
          <w:i/>
          <w:snapToGrid/>
        </w:rPr>
        <w:t>GPL</w:t>
      </w:r>
      <w:r>
        <w:rPr>
          <w:rFonts w:hint="eastAsia"/>
          <w:b/>
          <w:i/>
          <w:snapToGrid/>
        </w:rPr>
        <w:t>：</w:t>
      </w:r>
    </w:p>
    <w:p w:rsidR="00670969" w:rsidRDefault="00561A45">
      <w:pPr>
        <w:widowControl/>
        <w:shd w:val="clear" w:color="auto" w:fill="FFFFFF"/>
        <w:autoSpaceDE/>
        <w:autoSpaceDN/>
        <w:adjustRightInd/>
        <w:spacing w:line="180" w:lineRule="atLeast"/>
        <w:rPr>
          <w:i/>
        </w:rPr>
      </w:pPr>
      <w:r>
        <w:rPr>
          <w:i/>
        </w:rPr>
        <w:t>GNU General Public License, version 2,</w:t>
      </w:r>
    </w:p>
    <w:bookmarkEnd w:id="0"/>
    <w:p w:rsidR="00670969" w:rsidRDefault="00561A45">
      <w:pPr>
        <w:widowControl/>
        <w:shd w:val="clear" w:color="auto" w:fill="FFFFFF"/>
        <w:autoSpaceDE/>
        <w:autoSpaceDN/>
        <w:adjustRightInd/>
        <w:spacing w:line="180" w:lineRule="atLeast"/>
        <w:rPr>
          <w:i/>
        </w:rPr>
      </w:pPr>
      <w:r>
        <w:rPr>
          <w:i/>
        </w:rPr>
        <w:t>with the Classpath Exception</w:t>
      </w:r>
    </w:p>
    <w:p w:rsidR="00670969" w:rsidRDefault="00561A45">
      <w:pPr>
        <w:widowControl/>
        <w:shd w:val="clear" w:color="auto" w:fill="FFFFFF"/>
        <w:autoSpaceDE/>
        <w:autoSpaceDN/>
        <w:adjustRightInd/>
        <w:spacing w:line="180" w:lineRule="atLeast"/>
        <w:rPr>
          <w:i/>
        </w:rPr>
      </w:pPr>
      <w:r>
        <w:rPr>
          <w:i/>
        </w:rPr>
        <w:t>The GNU General Public License (GPL)</w:t>
      </w:r>
    </w:p>
    <w:p w:rsidR="00670969" w:rsidRDefault="00670969">
      <w:pPr>
        <w:widowControl/>
        <w:shd w:val="clear" w:color="auto" w:fill="FFFFFF"/>
        <w:autoSpaceDE/>
        <w:autoSpaceDN/>
        <w:adjustRightInd/>
        <w:spacing w:line="180" w:lineRule="atLeast"/>
        <w:rPr>
          <w:i/>
        </w:rPr>
      </w:pPr>
    </w:p>
    <w:p w:rsidR="00670969" w:rsidRDefault="00561A45">
      <w:pPr>
        <w:widowControl/>
        <w:shd w:val="clear" w:color="auto" w:fill="FFFFFF"/>
        <w:autoSpaceDE/>
        <w:autoSpaceDN/>
        <w:adjustRightInd/>
        <w:spacing w:line="180" w:lineRule="atLeast"/>
        <w:rPr>
          <w:i/>
        </w:rPr>
      </w:pPr>
      <w:r>
        <w:rPr>
          <w:i/>
        </w:rPr>
        <w:t>Version 2, June 1991</w:t>
      </w:r>
    </w:p>
    <w:p w:rsidR="00670969" w:rsidRDefault="00670969">
      <w:pPr>
        <w:widowControl/>
        <w:shd w:val="clear" w:color="auto" w:fill="FFFFFF"/>
        <w:autoSpaceDE/>
        <w:autoSpaceDN/>
        <w:adjustRightInd/>
        <w:spacing w:line="180" w:lineRule="atLeast"/>
        <w:rPr>
          <w:i/>
        </w:rPr>
      </w:pPr>
    </w:p>
    <w:p w:rsidR="00670969" w:rsidRDefault="00561A45">
      <w:pPr>
        <w:widowControl/>
        <w:shd w:val="clear" w:color="auto" w:fill="FFFFFF"/>
        <w:autoSpaceDE/>
        <w:autoSpaceDN/>
        <w:adjustRightInd/>
        <w:spacing w:line="180" w:lineRule="atLeast"/>
        <w:rPr>
          <w:i/>
        </w:rPr>
      </w:pPr>
      <w:r>
        <w:rPr>
          <w:i/>
        </w:rPr>
        <w:t>Copyright (C) 1989, 1991 Free Software Foundation, Inc.</w:t>
      </w:r>
    </w:p>
    <w:p w:rsidR="00670969" w:rsidRDefault="00561A45">
      <w:pPr>
        <w:widowControl/>
        <w:shd w:val="clear" w:color="auto" w:fill="FFFFFF"/>
        <w:autoSpaceDE/>
        <w:autoSpaceDN/>
        <w:adjustRightInd/>
        <w:spacing w:line="180" w:lineRule="atLeast"/>
        <w:rPr>
          <w:i/>
        </w:rPr>
      </w:pPr>
      <w:r>
        <w:rPr>
          <w:i/>
        </w:rPr>
        <w:t>59 Temple Place, Suite 330, Boston, MA 02111-1307 USA</w:t>
      </w:r>
    </w:p>
    <w:p w:rsidR="00670969" w:rsidRDefault="00670969">
      <w:pPr>
        <w:widowControl/>
        <w:shd w:val="clear" w:color="auto" w:fill="FFFFFF"/>
        <w:autoSpaceDE/>
        <w:autoSpaceDN/>
        <w:adjustRightInd/>
        <w:spacing w:line="180" w:lineRule="atLeast"/>
        <w:rPr>
          <w:i/>
        </w:rPr>
      </w:pPr>
    </w:p>
    <w:p w:rsidR="00670969" w:rsidRDefault="00561A45">
      <w:pPr>
        <w:widowControl/>
        <w:shd w:val="clear" w:color="auto" w:fill="FFFFFF"/>
        <w:autoSpaceDE/>
        <w:autoSpaceDN/>
        <w:adjustRightInd/>
        <w:spacing w:line="180" w:lineRule="atLeast"/>
        <w:rPr>
          <w:i/>
        </w:rPr>
      </w:pPr>
      <w:r>
        <w:rPr>
          <w:i/>
        </w:rPr>
        <w:t>Everyone is permitted to copy and distribute verbatim copies of this license</w:t>
      </w:r>
    </w:p>
    <w:p w:rsidR="00670969" w:rsidRDefault="00561A45">
      <w:pPr>
        <w:widowControl/>
        <w:shd w:val="clear" w:color="auto" w:fill="FFFFFF"/>
        <w:autoSpaceDE/>
        <w:autoSpaceDN/>
        <w:adjustRightInd/>
        <w:spacing w:line="180" w:lineRule="atLeast"/>
        <w:rPr>
          <w:rFonts w:ascii="Courier New" w:hAnsi="Courier New" w:cs="Courier New"/>
          <w:sz w:val="20"/>
          <w:szCs w:val="20"/>
        </w:rPr>
      </w:pPr>
      <w:r>
        <w:rPr>
          <w:i/>
        </w:rPr>
        <w:t>document, but changing it is not allowed.</w:t>
      </w:r>
    </w:p>
    <w:p w:rsidR="00670969" w:rsidRDefault="00670969">
      <w:pPr>
        <w:rPr>
          <w:rFonts w:ascii="微软雅黑" w:eastAsia="微软雅黑" w:hAnsi="微软雅黑"/>
        </w:rPr>
      </w:pPr>
    </w:p>
    <w:sectPr w:rsidR="00670969" w:rsidSect="003D2C21">
      <w:headerReference w:type="even" r:id="rId13"/>
      <w:footerReference w:type="even" r:id="rId14"/>
      <w:footerReference w:type="default" r:id="rId15"/>
      <w:headerReference w:type="first" r:id="rId16"/>
      <w:footerReference w:type="first" r:id="rId17"/>
      <w:pgSz w:w="11906" w:h="16838"/>
      <w:pgMar w:top="720" w:right="720" w:bottom="720" w:left="72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F07" w:rsidRDefault="00C47F07">
      <w:pPr>
        <w:spacing w:line="240" w:lineRule="auto"/>
      </w:pPr>
      <w:r>
        <w:separator/>
      </w:r>
    </w:p>
  </w:endnote>
  <w:endnote w:type="continuationSeparator" w:id="0">
    <w:p w:rsidR="00C47F07" w:rsidRDefault="00C47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2" w:type="dxa"/>
      <w:tblBorders>
        <w:top w:val="single" w:sz="4" w:space="0" w:color="auto"/>
      </w:tblBorders>
      <w:tblLayout w:type="fixed"/>
      <w:tblLook w:val="04A0" w:firstRow="1" w:lastRow="0" w:firstColumn="1" w:lastColumn="0" w:noHBand="0" w:noVBand="1"/>
    </w:tblPr>
    <w:tblGrid>
      <w:gridCol w:w="3000"/>
      <w:gridCol w:w="2921"/>
      <w:gridCol w:w="2601"/>
    </w:tblGrid>
    <w:tr w:rsidR="00670969">
      <w:tc>
        <w:tcPr>
          <w:tcW w:w="3000" w:type="dxa"/>
        </w:tcPr>
        <w:p w:rsidR="00670969" w:rsidRDefault="00670969">
          <w:pPr>
            <w:pStyle w:val="ab"/>
          </w:pPr>
        </w:p>
      </w:tc>
      <w:tc>
        <w:tcPr>
          <w:tcW w:w="2921" w:type="dxa"/>
        </w:tcPr>
        <w:p w:rsidR="00670969" w:rsidRDefault="00670969">
          <w:pPr>
            <w:pStyle w:val="ab"/>
          </w:pPr>
        </w:p>
      </w:tc>
      <w:tc>
        <w:tcPr>
          <w:tcW w:w="2601" w:type="dxa"/>
        </w:tcPr>
        <w:p w:rsidR="00670969" w:rsidRDefault="00561A45">
          <w:pPr>
            <w:pStyle w:val="ab"/>
            <w:ind w:firstLine="360"/>
            <w:jc w:val="right"/>
          </w:pPr>
          <w:r>
            <w:rPr>
              <w:rFonts w:hint="eastAsia"/>
            </w:rPr>
            <w:t>第</w:t>
          </w:r>
          <w:r>
            <w:fldChar w:fldCharType="begin"/>
          </w:r>
          <w:r>
            <w:instrText>PAGE</w:instrText>
          </w:r>
          <w:r>
            <w:fldChar w:fldCharType="separate"/>
          </w:r>
          <w:r w:rsidR="003E4B57">
            <w:rPr>
              <w:noProof/>
            </w:rPr>
            <w:t>1</w:t>
          </w:r>
          <w:r>
            <w:fldChar w:fldCharType="end"/>
          </w:r>
          <w:r>
            <w:rPr>
              <w:rFonts w:hint="eastAsia"/>
            </w:rPr>
            <w:t>页</w:t>
          </w:r>
          <w:r>
            <w:t xml:space="preserve">, </w:t>
          </w:r>
          <w:r>
            <w:rPr>
              <w:rFonts w:hint="eastAsia"/>
            </w:rPr>
            <w:t>共</w:t>
          </w:r>
          <w:fldSimple w:instr=" NUMPAGES  \* Arabic  \* MERGEFORMAT ">
            <w:r w:rsidR="003E4B57">
              <w:rPr>
                <w:noProof/>
              </w:rPr>
              <w:t>2</w:t>
            </w:r>
          </w:fldSimple>
          <w:r>
            <w:rPr>
              <w:rFonts w:hint="eastAsia"/>
            </w:rPr>
            <w:t>页</w:t>
          </w:r>
        </w:p>
      </w:tc>
    </w:tr>
  </w:tbl>
  <w:p w:rsidR="00670969" w:rsidRDefault="0067096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F07" w:rsidRDefault="00C47F07">
      <w:pPr>
        <w:spacing w:line="240" w:lineRule="auto"/>
      </w:pPr>
      <w:r>
        <w:separator/>
      </w:r>
    </w:p>
  </w:footnote>
  <w:footnote w:type="continuationSeparator" w:id="0">
    <w:p w:rsidR="00C47F07" w:rsidRDefault="00C47F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06696"/>
    <w:rsid w:val="0015035A"/>
    <w:rsid w:val="00172A27"/>
    <w:rsid w:val="001F35A2"/>
    <w:rsid w:val="00233490"/>
    <w:rsid w:val="0030019E"/>
    <w:rsid w:val="003013C2"/>
    <w:rsid w:val="00374270"/>
    <w:rsid w:val="003D2C21"/>
    <w:rsid w:val="003E4B57"/>
    <w:rsid w:val="00426D28"/>
    <w:rsid w:val="00445C39"/>
    <w:rsid w:val="00561A45"/>
    <w:rsid w:val="005971FC"/>
    <w:rsid w:val="005E18E0"/>
    <w:rsid w:val="00632FEB"/>
    <w:rsid w:val="00654582"/>
    <w:rsid w:val="00670969"/>
    <w:rsid w:val="00697FB8"/>
    <w:rsid w:val="00720500"/>
    <w:rsid w:val="00721D03"/>
    <w:rsid w:val="0076660B"/>
    <w:rsid w:val="0077273E"/>
    <w:rsid w:val="00773996"/>
    <w:rsid w:val="00865CDC"/>
    <w:rsid w:val="008B5B3C"/>
    <w:rsid w:val="008C1B50"/>
    <w:rsid w:val="008E1758"/>
    <w:rsid w:val="008E6FA4"/>
    <w:rsid w:val="009158BA"/>
    <w:rsid w:val="00AC559A"/>
    <w:rsid w:val="00B23F4E"/>
    <w:rsid w:val="00BC1C10"/>
    <w:rsid w:val="00C47F07"/>
    <w:rsid w:val="00C87AE0"/>
    <w:rsid w:val="00CC2494"/>
    <w:rsid w:val="00D75644"/>
    <w:rsid w:val="00DC545D"/>
    <w:rsid w:val="00DF1393"/>
    <w:rsid w:val="00E03BD4"/>
    <w:rsid w:val="09B54EC2"/>
    <w:rsid w:val="11475AE3"/>
    <w:rsid w:val="301334BF"/>
    <w:rsid w:val="603B0702"/>
    <w:rsid w:val="638F69CF"/>
    <w:rsid w:val="683D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E0A3"/>
  <w15:docId w15:val="{E334B46D-C914-4F7B-B74D-8ECBA2C2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unhideWhenUsed/>
    <w:rPr>
      <w:b/>
      <w:bCs/>
    </w:rPr>
  </w:style>
  <w:style w:type="paragraph" w:styleId="a6">
    <w:name w:val="annotation text"/>
    <w:basedOn w:val="a1"/>
    <w:link w:val="a8"/>
    <w:unhideWhenUsed/>
  </w:style>
  <w:style w:type="paragraph" w:styleId="a9">
    <w:name w:val="Balloon Text"/>
    <w:basedOn w:val="a1"/>
    <w:link w:val="aa"/>
    <w:pPr>
      <w:spacing w:line="240" w:lineRule="auto"/>
    </w:pPr>
    <w:rPr>
      <w:sz w:val="18"/>
      <w:szCs w:val="18"/>
    </w:rPr>
  </w:style>
  <w:style w:type="paragraph" w:styleId="ab">
    <w:name w:val="footer"/>
    <w:pPr>
      <w:tabs>
        <w:tab w:val="center" w:pos="4510"/>
        <w:tab w:val="right" w:pos="9020"/>
      </w:tabs>
    </w:pPr>
    <w:rPr>
      <w:rFonts w:ascii="Arial" w:hAnsi="Arial"/>
      <w:sz w:val="18"/>
      <w:szCs w:val="18"/>
    </w:rPr>
  </w:style>
  <w:style w:type="paragraph" w:styleId="ac">
    <w:name w:val="header"/>
    <w:pPr>
      <w:tabs>
        <w:tab w:val="center" w:pos="4153"/>
        <w:tab w:val="right" w:pos="8306"/>
      </w:tabs>
      <w:snapToGrid w:val="0"/>
      <w:jc w:val="both"/>
    </w:pPr>
    <w:rPr>
      <w:rFonts w:ascii="Arial" w:hAnsi="Arial"/>
      <w:sz w:val="18"/>
      <w:szCs w:val="18"/>
    </w:rPr>
  </w:style>
  <w:style w:type="paragraph" w:styleId="HTML">
    <w:name w:val="HTML Preformatted"/>
    <w:basedOn w:val="a1"/>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paragraph" w:styleId="ad">
    <w:name w:val="Normal (Web)"/>
    <w:basedOn w:val="a1"/>
    <w:uiPriority w:val="99"/>
    <w:unhideWhenUsed/>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ae">
    <w:name w:val="Title"/>
    <w:basedOn w:val="a1"/>
    <w:next w:val="a1"/>
    <w:link w:val="af"/>
    <w:qFormat/>
    <w:pPr>
      <w:spacing w:before="240" w:after="60"/>
      <w:jc w:val="center"/>
      <w:outlineLvl w:val="0"/>
    </w:pPr>
    <w:rPr>
      <w:rFonts w:ascii="Cambria" w:hAnsi="Cambria"/>
      <w:b/>
      <w:bCs/>
      <w:sz w:val="32"/>
      <w:szCs w:val="32"/>
    </w:rPr>
  </w:style>
  <w:style w:type="character" w:styleId="af0">
    <w:name w:val="Strong"/>
    <w:basedOn w:val="a2"/>
    <w:qFormat/>
    <w:rPr>
      <w:b/>
    </w:rPr>
  </w:style>
  <w:style w:type="character" w:styleId="af1">
    <w:name w:val="FollowedHyperlink"/>
    <w:basedOn w:val="a2"/>
    <w:unhideWhenUsed/>
    <w:rPr>
      <w:color w:val="771CAA"/>
      <w:u w:val="none"/>
    </w:rPr>
  </w:style>
  <w:style w:type="character" w:styleId="af2">
    <w:name w:val="Emphasis"/>
    <w:basedOn w:val="a2"/>
    <w:uiPriority w:val="20"/>
    <w:qFormat/>
    <w:rPr>
      <w:i/>
      <w:iCs/>
    </w:rPr>
  </w:style>
  <w:style w:type="character" w:styleId="af3">
    <w:name w:val="Hyperlink"/>
    <w:basedOn w:val="a2"/>
    <w:rPr>
      <w:color w:val="2440B3"/>
      <w:u w:val="none"/>
    </w:rPr>
  </w:style>
  <w:style w:type="character" w:styleId="HTML1">
    <w:name w:val="HTML Code"/>
    <w:basedOn w:val="a2"/>
    <w:uiPriority w:val="99"/>
    <w:unhideWhenUsed/>
    <w:rPr>
      <w:rFonts w:ascii="宋体" w:eastAsia="宋体" w:hAnsi="宋体" w:cs="宋体"/>
      <w:sz w:val="24"/>
      <w:szCs w:val="24"/>
    </w:rPr>
  </w:style>
  <w:style w:type="character" w:styleId="af4">
    <w:name w:val="annotation reference"/>
    <w:basedOn w:val="a2"/>
    <w:unhideWhenUsed/>
    <w:rPr>
      <w:sz w:val="21"/>
      <w:szCs w:val="21"/>
    </w:rPr>
  </w:style>
  <w:style w:type="character" w:styleId="HTML2">
    <w:name w:val="HTML Cite"/>
    <w:basedOn w:val="a2"/>
    <w:unhideWhenUsed/>
    <w:rPr>
      <w:color w:val="008000"/>
    </w:rPr>
  </w:style>
  <w:style w:type="table" w:styleId="af5">
    <w:name w:val="Table Grid"/>
    <w:basedOn w:val="a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pPr>
      <w:keepLines/>
      <w:numPr>
        <w:ilvl w:val="8"/>
        <w:numId w:val="2"/>
      </w:numPr>
      <w:spacing w:beforeLines="100"/>
      <w:ind w:left="1089" w:hanging="369"/>
      <w:jc w:val="center"/>
    </w:pPr>
    <w:rPr>
      <w:rFonts w:ascii="Arial" w:hAnsi="Arial"/>
      <w:sz w:val="18"/>
      <w:szCs w:val="18"/>
    </w:rPr>
  </w:style>
  <w:style w:type="paragraph" w:customStyle="1" w:styleId="af6">
    <w:name w:val="表格文本"/>
    <w:pPr>
      <w:tabs>
        <w:tab w:val="decimal" w:pos="0"/>
      </w:tabs>
    </w:pPr>
    <w:rPr>
      <w:rFonts w:ascii="Arial" w:hAnsi="Arial"/>
      <w:sz w:val="21"/>
      <w:szCs w:val="21"/>
    </w:rPr>
  </w:style>
  <w:style w:type="paragraph" w:customStyle="1" w:styleId="af7">
    <w:name w:val="表头文本"/>
    <w:pPr>
      <w:jc w:val="center"/>
    </w:pPr>
    <w:rPr>
      <w:rFonts w:ascii="Arial" w:hAnsi="Arial"/>
      <w:b/>
      <w:sz w:val="21"/>
      <w:szCs w:val="21"/>
    </w:rPr>
  </w:style>
  <w:style w:type="table" w:customStyle="1" w:styleId="af8">
    <w:name w:val="表样式"/>
    <w:basedOn w:val="a3"/>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2"/>
      </w:numPr>
      <w:spacing w:afterLines="100"/>
      <w:ind w:left="1089" w:hanging="369"/>
      <w:jc w:val="center"/>
    </w:pPr>
    <w:rPr>
      <w:rFonts w:ascii="Arial" w:hAnsi="Arial"/>
      <w:sz w:val="18"/>
      <w:szCs w:val="18"/>
    </w:rPr>
  </w:style>
  <w:style w:type="paragraph" w:customStyle="1" w:styleId="af9">
    <w:name w:val="图样式"/>
    <w:basedOn w:val="a1"/>
    <w:pPr>
      <w:keepNext/>
      <w:widowControl/>
      <w:spacing w:before="80" w:after="80"/>
      <w:jc w:val="center"/>
    </w:pPr>
  </w:style>
  <w:style w:type="paragraph" w:customStyle="1" w:styleId="afa">
    <w:name w:val="文档标题"/>
    <w:basedOn w:val="a1"/>
    <w:pPr>
      <w:tabs>
        <w:tab w:val="left" w:pos="0"/>
      </w:tabs>
      <w:spacing w:before="300" w:after="300"/>
      <w:jc w:val="center"/>
    </w:pPr>
    <w:rPr>
      <w:rFonts w:ascii="Arial" w:eastAsia="黑体" w:hAnsi="Arial"/>
      <w:sz w:val="36"/>
      <w:szCs w:val="36"/>
    </w:rPr>
  </w:style>
  <w:style w:type="paragraph" w:customStyle="1" w:styleId="afb">
    <w:name w:val="正文（首行不缩进）"/>
    <w:basedOn w:val="a1"/>
  </w:style>
  <w:style w:type="paragraph" w:customStyle="1" w:styleId="afc">
    <w:name w:val="注示头"/>
    <w:basedOn w:val="a1"/>
    <w:pPr>
      <w:pBdr>
        <w:top w:val="single" w:sz="4" w:space="1" w:color="000000"/>
      </w:pBdr>
      <w:jc w:val="both"/>
    </w:pPr>
    <w:rPr>
      <w:rFonts w:ascii="Arial" w:eastAsia="黑体" w:hAnsi="Arial"/>
      <w:sz w:val="18"/>
    </w:rPr>
  </w:style>
  <w:style w:type="paragraph" w:customStyle="1" w:styleId="afd">
    <w:name w:val="注示文本"/>
    <w:basedOn w:val="a1"/>
    <w:pPr>
      <w:pBdr>
        <w:bottom w:val="single" w:sz="4" w:space="1" w:color="000000"/>
      </w:pBdr>
      <w:ind w:firstLine="360"/>
      <w:jc w:val="both"/>
    </w:pPr>
    <w:rPr>
      <w:rFonts w:ascii="Arial" w:eastAsia="楷体_GB2312" w:hAnsi="Arial"/>
      <w:sz w:val="18"/>
      <w:szCs w:val="18"/>
    </w:rPr>
  </w:style>
  <w:style w:type="paragraph" w:customStyle="1" w:styleId="afe">
    <w:name w:val="编写建议"/>
    <w:basedOn w:val="a1"/>
    <w:pPr>
      <w:ind w:firstLine="420"/>
    </w:pPr>
    <w:rPr>
      <w:rFonts w:ascii="Arial" w:hAnsi="Arial" w:cs="Arial"/>
      <w:i/>
      <w:color w:val="0000FF"/>
    </w:rPr>
  </w:style>
  <w:style w:type="character" w:customStyle="1" w:styleId="aff">
    <w:name w:val="样式一"/>
    <w:basedOn w:val="a2"/>
    <w:rPr>
      <w:rFonts w:ascii="宋体" w:hAnsi="宋体"/>
      <w:b/>
      <w:bCs/>
      <w:color w:val="000000"/>
      <w:sz w:val="36"/>
    </w:rPr>
  </w:style>
  <w:style w:type="character" w:customStyle="1" w:styleId="aff0">
    <w:name w:val="样式二"/>
    <w:basedOn w:val="aff"/>
    <w:rPr>
      <w:rFonts w:ascii="宋体" w:hAnsi="宋体"/>
      <w:b/>
      <w:bCs/>
      <w:color w:val="000000"/>
      <w:sz w:val="36"/>
    </w:rPr>
  </w:style>
  <w:style w:type="character" w:customStyle="1" w:styleId="aa">
    <w:name w:val="批注框文本 字符"/>
    <w:basedOn w:val="a2"/>
    <w:link w:val="a9"/>
    <w:rPr>
      <w:snapToGrid w:val="0"/>
      <w:sz w:val="18"/>
      <w:szCs w:val="1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customStyle="1" w:styleId="af">
    <w:name w:val="标题 字符"/>
    <w:basedOn w:val="a2"/>
    <w:link w:val="ae"/>
    <w:rPr>
      <w:rFonts w:ascii="Cambria" w:hAnsi="Cambria"/>
      <w:b/>
      <w:bCs/>
      <w:snapToGrid w:val="0"/>
      <w:sz w:val="32"/>
      <w:szCs w:val="32"/>
    </w:rPr>
  </w:style>
  <w:style w:type="paragraph" w:customStyle="1" w:styleId="10">
    <w:name w:val="列出段落1"/>
    <w:basedOn w:val="a1"/>
    <w:uiPriority w:val="34"/>
    <w:qFormat/>
    <w:pPr>
      <w:ind w:firstLineChars="200" w:firstLine="420"/>
    </w:pPr>
  </w:style>
  <w:style w:type="character" w:customStyle="1" w:styleId="a8">
    <w:name w:val="批注文字 字符"/>
    <w:basedOn w:val="a2"/>
    <w:link w:val="a6"/>
    <w:semiHidden/>
    <w:rPr>
      <w:snapToGrid w:val="0"/>
      <w:sz w:val="21"/>
      <w:szCs w:val="21"/>
    </w:rPr>
  </w:style>
  <w:style w:type="character" w:customStyle="1" w:styleId="a7">
    <w:name w:val="批注主题 字符"/>
    <w:basedOn w:val="a8"/>
    <w:link w:val="a5"/>
    <w:semiHidden/>
    <w:rPr>
      <w:b/>
      <w:bCs/>
      <w:snapToGrid w:val="0"/>
      <w:sz w:val="21"/>
      <w:szCs w:val="21"/>
    </w:rPr>
  </w:style>
  <w:style w:type="character" w:customStyle="1" w:styleId="HTML0">
    <w:name w:val="HTML 预设格式 字符"/>
    <w:basedOn w:val="a2"/>
    <w:link w:val="HTML"/>
    <w:uiPriority w:val="99"/>
    <w:semiHidden/>
    <w:rPr>
      <w:rFonts w:ascii="宋体" w:hAnsi="宋体" w:cs="宋体"/>
      <w:sz w:val="24"/>
      <w:szCs w:val="24"/>
    </w:rPr>
  </w:style>
  <w:style w:type="character" w:customStyle="1" w:styleId="c-icon28">
    <w:name w:val="c-icon28"/>
    <w:basedOn w:val="a2"/>
  </w:style>
  <w:style w:type="character" w:customStyle="1" w:styleId="hover27">
    <w:name w:val="hover27"/>
    <w:basedOn w:val="a2"/>
  </w:style>
  <w:style w:type="character" w:customStyle="1" w:styleId="hover28">
    <w:name w:val="hover28"/>
    <w:basedOn w:val="a2"/>
    <w:rPr>
      <w:color w:val="315EF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pensource.org/licenses/BSD-2-Claus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mcat.apache.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oracle.com/java/technologies/javase-download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oi.apache.or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B6E92-39A3-4256-9E69-88B91315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465</Words>
  <Characters>2655</Characters>
  <Application>Microsoft Office Word</Application>
  <DocSecurity>0</DocSecurity>
  <Lines>22</Lines>
  <Paragraphs>6</Paragraphs>
  <ScaleCrop>false</ScaleCrop>
  <Company>Huawei Technologies Co.,Ltd.</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China</cp:lastModifiedBy>
  <cp:revision>29</cp:revision>
  <dcterms:created xsi:type="dcterms:W3CDTF">2019-01-28T02:37:00Z</dcterms:created>
  <dcterms:modified xsi:type="dcterms:W3CDTF">2021-06-07T00:52:00Z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y fmtid="{D5CDD505-2E9C-101B-9397-08002B2CF9AE}" pid="9" name="KSOProductBuildVer">
    <vt:lpwstr>2052-10.1.0.6065</vt:lpwstr>
  </property>
</Properties>
</file>