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2537FC" w14:textId="77777777" w:rsidR="0040059A" w:rsidRDefault="0040059A">
      <w:pPr>
        <w:pStyle w:val="a4"/>
        <w:spacing w:before="3"/>
        <w:ind w:firstLine="560"/>
        <w:rPr>
          <w:rFonts w:ascii="Times New Roman"/>
          <w:sz w:val="28"/>
        </w:rPr>
      </w:pPr>
      <w:bookmarkStart w:id="0" w:name="_Hlk85183376"/>
      <w:bookmarkEnd w:id="0"/>
    </w:p>
    <w:p w14:paraId="34E18342" w14:textId="77777777" w:rsidR="0040059A" w:rsidRDefault="0040059A">
      <w:pPr>
        <w:ind w:firstLine="723"/>
        <w:jc w:val="center"/>
        <w:rPr>
          <w:b/>
          <w:sz w:val="36"/>
        </w:rPr>
      </w:pPr>
      <w:bookmarkStart w:id="1" w:name="_Toc15682"/>
    </w:p>
    <w:p w14:paraId="4A75441B" w14:textId="77777777" w:rsidR="0040059A" w:rsidRDefault="0040059A">
      <w:pPr>
        <w:ind w:firstLine="723"/>
        <w:jc w:val="center"/>
        <w:rPr>
          <w:b/>
          <w:sz w:val="36"/>
        </w:rPr>
      </w:pPr>
    </w:p>
    <w:p w14:paraId="0FC2A471" w14:textId="77777777" w:rsidR="0040059A" w:rsidRDefault="0040059A">
      <w:pPr>
        <w:ind w:firstLine="723"/>
        <w:jc w:val="center"/>
        <w:rPr>
          <w:b/>
          <w:sz w:val="36"/>
        </w:rPr>
      </w:pPr>
    </w:p>
    <w:p w14:paraId="392B345B" w14:textId="77777777" w:rsidR="0040059A" w:rsidRDefault="0040059A">
      <w:pPr>
        <w:ind w:firstLine="723"/>
        <w:jc w:val="center"/>
        <w:rPr>
          <w:b/>
          <w:sz w:val="36"/>
        </w:rPr>
      </w:pPr>
    </w:p>
    <w:p w14:paraId="49844E77" w14:textId="77777777" w:rsidR="0040059A" w:rsidRDefault="0040059A">
      <w:pPr>
        <w:ind w:firstLine="723"/>
        <w:jc w:val="center"/>
        <w:rPr>
          <w:b/>
          <w:sz w:val="36"/>
        </w:rPr>
      </w:pPr>
    </w:p>
    <w:bookmarkEnd w:id="1"/>
    <w:p w14:paraId="73C3090A" w14:textId="095D3AF1" w:rsidR="0040059A" w:rsidRPr="00CA6199" w:rsidRDefault="00C630B9">
      <w:pPr>
        <w:ind w:firstLineChars="0" w:firstLine="0"/>
        <w:jc w:val="center"/>
        <w:rPr>
          <w:b/>
          <w:sz w:val="36"/>
          <w:lang w:val="en-US" w:bidi="ar-SA"/>
        </w:rPr>
      </w:pPr>
      <w:r>
        <w:rPr>
          <w:rFonts w:ascii="Times New Roman" w:hAnsi="Times New Roman" w:cs="Times New Roman"/>
          <w:b/>
          <w:sz w:val="36"/>
          <w:lang w:val="en-US" w:bidi="ar-SA"/>
        </w:rPr>
        <w:t>AICheck</w:t>
      </w:r>
      <w:r w:rsidR="00BC1A00" w:rsidRPr="00CA6199">
        <w:rPr>
          <w:b/>
          <w:sz w:val="36"/>
          <w:lang w:val="en-US" w:bidi="ar-SA"/>
        </w:rPr>
        <w:t>工业视觉检测</w:t>
      </w:r>
      <w:r w:rsidR="00B85C2D" w:rsidRPr="00CA6199">
        <w:rPr>
          <w:rFonts w:hint="eastAsia"/>
          <w:b/>
          <w:sz w:val="36"/>
          <w:lang w:val="en-US" w:bidi="ar-SA"/>
        </w:rPr>
        <w:t>平台V</w:t>
      </w:r>
      <w:r w:rsidR="00B85C2D" w:rsidRPr="00CA6199">
        <w:rPr>
          <w:b/>
          <w:sz w:val="36"/>
          <w:lang w:val="en-US" w:bidi="ar-SA"/>
        </w:rPr>
        <w:t>1.0</w:t>
      </w:r>
    </w:p>
    <w:p w14:paraId="1C3EAE5C" w14:textId="58AADF5B" w:rsidR="0040059A" w:rsidRPr="00CA6199" w:rsidRDefault="00B85C2D">
      <w:pPr>
        <w:ind w:firstLineChars="0" w:firstLine="0"/>
        <w:jc w:val="center"/>
        <w:rPr>
          <w:b/>
          <w:sz w:val="36"/>
          <w:lang w:val="en-US" w:bidi="ar-SA"/>
        </w:rPr>
      </w:pPr>
      <w:r w:rsidRPr="00CA6199">
        <w:rPr>
          <w:rFonts w:hint="eastAsia"/>
          <w:b/>
          <w:sz w:val="36"/>
          <w:lang w:val="en-US" w:bidi="ar-SA"/>
        </w:rPr>
        <w:t>使用说明文档</w:t>
      </w:r>
    </w:p>
    <w:p w14:paraId="2BB3BE4A" w14:textId="77777777" w:rsidR="0040059A" w:rsidRDefault="0040059A">
      <w:pPr>
        <w:ind w:firstLine="723"/>
        <w:jc w:val="center"/>
        <w:rPr>
          <w:b/>
          <w:sz w:val="36"/>
          <w:lang w:val="en-US" w:bidi="ar-SA"/>
        </w:rPr>
      </w:pPr>
    </w:p>
    <w:p w14:paraId="2997DF92" w14:textId="77777777" w:rsidR="0040059A" w:rsidRDefault="0040059A">
      <w:pPr>
        <w:ind w:firstLine="723"/>
        <w:jc w:val="center"/>
        <w:rPr>
          <w:b/>
          <w:sz w:val="36"/>
          <w:lang w:val="en-US" w:bidi="ar-SA"/>
        </w:rPr>
      </w:pPr>
    </w:p>
    <w:p w14:paraId="4268B0D7" w14:textId="77777777" w:rsidR="0040059A" w:rsidRDefault="0040059A">
      <w:pPr>
        <w:ind w:firstLine="723"/>
        <w:jc w:val="center"/>
        <w:rPr>
          <w:b/>
          <w:sz w:val="36"/>
          <w:lang w:val="en-US" w:bidi="ar-SA"/>
        </w:rPr>
      </w:pPr>
    </w:p>
    <w:p w14:paraId="455508EA" w14:textId="77777777" w:rsidR="0040059A" w:rsidRDefault="0040059A">
      <w:pPr>
        <w:ind w:firstLine="723"/>
        <w:jc w:val="center"/>
        <w:rPr>
          <w:b/>
          <w:sz w:val="36"/>
          <w:lang w:val="en-US" w:bidi="ar-SA"/>
        </w:rPr>
      </w:pPr>
    </w:p>
    <w:p w14:paraId="6A43C68E" w14:textId="77777777" w:rsidR="0040059A" w:rsidRDefault="0040059A">
      <w:pPr>
        <w:ind w:firstLine="723"/>
        <w:jc w:val="center"/>
        <w:rPr>
          <w:b/>
          <w:sz w:val="36"/>
          <w:lang w:val="en-US" w:bidi="ar-SA"/>
        </w:rPr>
      </w:pPr>
    </w:p>
    <w:p w14:paraId="452535B7" w14:textId="77777777" w:rsidR="0040059A" w:rsidRDefault="0040059A">
      <w:pPr>
        <w:ind w:firstLine="723"/>
        <w:jc w:val="center"/>
        <w:rPr>
          <w:b/>
          <w:sz w:val="36"/>
          <w:lang w:val="en-US" w:bidi="ar-SA"/>
        </w:rPr>
      </w:pPr>
    </w:p>
    <w:p w14:paraId="3F8A782F" w14:textId="77777777" w:rsidR="0040059A" w:rsidRDefault="00B85C2D">
      <w:pPr>
        <w:ind w:firstLine="723"/>
        <w:jc w:val="center"/>
        <w:rPr>
          <w:b/>
          <w:sz w:val="36"/>
          <w:lang w:val="en-US" w:bidi="ar-SA"/>
        </w:rPr>
      </w:pPr>
      <w:r>
        <w:rPr>
          <w:rFonts w:hint="eastAsia"/>
          <w:b/>
          <w:sz w:val="36"/>
          <w:lang w:val="en-US" w:bidi="ar-SA"/>
        </w:rPr>
        <w:t xml:space="preserve"> </w:t>
      </w:r>
    </w:p>
    <w:p w14:paraId="3E318096" w14:textId="77777777" w:rsidR="0040059A" w:rsidRDefault="0040059A">
      <w:pPr>
        <w:ind w:firstLine="723"/>
        <w:jc w:val="center"/>
        <w:rPr>
          <w:b/>
          <w:sz w:val="36"/>
          <w:lang w:val="en-US" w:bidi="ar-SA"/>
        </w:rPr>
      </w:pPr>
    </w:p>
    <w:p w14:paraId="0C1EC859" w14:textId="77777777" w:rsidR="0040059A" w:rsidRDefault="0040059A">
      <w:pPr>
        <w:ind w:firstLine="723"/>
        <w:jc w:val="center"/>
        <w:rPr>
          <w:b/>
          <w:sz w:val="36"/>
          <w:lang w:val="en-US" w:bidi="ar-SA"/>
        </w:rPr>
      </w:pPr>
    </w:p>
    <w:p w14:paraId="13F8A73F" w14:textId="77777777" w:rsidR="0040059A" w:rsidRDefault="00B85C2D">
      <w:pPr>
        <w:ind w:firstLineChars="0" w:firstLine="0"/>
        <w:jc w:val="center"/>
        <w:rPr>
          <w:b/>
          <w:sz w:val="32"/>
          <w:szCs w:val="21"/>
          <w:lang w:val="en-US" w:bidi="ar-SA"/>
        </w:rPr>
      </w:pPr>
      <w:r>
        <w:rPr>
          <w:rFonts w:hint="eastAsia"/>
          <w:b/>
          <w:sz w:val="32"/>
          <w:szCs w:val="21"/>
          <w:lang w:val="en-US" w:bidi="ar-SA"/>
        </w:rPr>
        <w:t>青岛星科瑞升信息科技有限公司</w:t>
      </w:r>
    </w:p>
    <w:p w14:paraId="4534D61B" w14:textId="77777777" w:rsidR="0040059A" w:rsidRDefault="0040059A">
      <w:pPr>
        <w:ind w:firstLine="723"/>
        <w:jc w:val="center"/>
        <w:rPr>
          <w:b/>
          <w:sz w:val="36"/>
          <w:lang w:val="en-US" w:bidi="ar-SA"/>
        </w:rPr>
        <w:sectPr w:rsidR="0040059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460" w:right="1480" w:bottom="280" w:left="1680" w:header="855" w:footer="720" w:gutter="0"/>
          <w:pgNumType w:start="1"/>
          <w:cols w:space="720"/>
          <w:titlePg/>
          <w:docGrid w:linePitch="326"/>
        </w:sectPr>
      </w:pPr>
    </w:p>
    <w:bookmarkStart w:id="2" w:name="_bookmark0" w:displacedByCustomXml="next"/>
    <w:bookmarkEnd w:id="2" w:displacedByCustomXml="next"/>
    <w:bookmarkStart w:id="3" w:name="_Toc13129" w:displacedByCustomXml="next"/>
    <w:bookmarkStart w:id="4" w:name="_Toc53676386" w:displacedByCustomXml="next"/>
    <w:sdt>
      <w:sdtPr>
        <w:rPr>
          <w:rFonts w:ascii="宋体" w:eastAsia="宋体" w:hAnsi="宋体" w:cs="宋体"/>
          <w:color w:val="auto"/>
          <w:sz w:val="24"/>
          <w:szCs w:val="22"/>
          <w:lang w:val="zh-CN" w:bidi="zh-CN"/>
        </w:rPr>
        <w:id w:val="-11630068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706A8D2" w14:textId="11D0F5DD" w:rsidR="0040059A" w:rsidRPr="0009151B" w:rsidRDefault="00381B5B" w:rsidP="00381B5B">
          <w:pPr>
            <w:pStyle w:val="TOC1"/>
            <w:numPr>
              <w:ilvl w:val="0"/>
              <w:numId w:val="0"/>
            </w:numPr>
            <w:tabs>
              <w:tab w:val="left" w:pos="4035"/>
              <w:tab w:val="center" w:pos="4495"/>
            </w:tabs>
            <w:ind w:firstLineChars="100" w:firstLine="240"/>
            <w:rPr>
              <w:rFonts w:ascii="微软雅黑" w:eastAsia="微软雅黑" w:hAnsi="微软雅黑"/>
              <w:b/>
              <w:bCs/>
              <w:color w:val="auto"/>
              <w:sz w:val="32"/>
            </w:rPr>
          </w:pPr>
          <w:r>
            <w:rPr>
              <w:rFonts w:ascii="宋体" w:eastAsia="宋体" w:hAnsi="宋体" w:cs="宋体"/>
              <w:color w:val="auto"/>
              <w:sz w:val="24"/>
              <w:szCs w:val="22"/>
              <w:lang w:val="zh-CN" w:bidi="zh-CN"/>
            </w:rPr>
            <w:tab/>
          </w:r>
          <w:r>
            <w:rPr>
              <w:rFonts w:ascii="宋体" w:eastAsia="宋体" w:hAnsi="宋体" w:cs="宋体"/>
              <w:color w:val="auto"/>
              <w:sz w:val="24"/>
              <w:szCs w:val="22"/>
              <w:lang w:val="zh-CN" w:bidi="zh-CN"/>
            </w:rPr>
            <w:tab/>
          </w:r>
          <w:r w:rsidR="00B85C2D" w:rsidRPr="0009151B">
            <w:rPr>
              <w:rFonts w:ascii="微软雅黑" w:eastAsia="微软雅黑" w:hAnsi="微软雅黑"/>
              <w:b/>
              <w:bCs/>
              <w:color w:val="auto"/>
              <w:sz w:val="32"/>
              <w:lang w:val="zh-CN"/>
            </w:rPr>
            <w:t>目</w:t>
          </w:r>
          <w:r w:rsidR="00B85C2D" w:rsidRPr="0009151B">
            <w:rPr>
              <w:rFonts w:ascii="微软雅黑" w:eastAsia="微软雅黑" w:hAnsi="微软雅黑" w:hint="eastAsia"/>
              <w:b/>
              <w:bCs/>
              <w:color w:val="auto"/>
              <w:sz w:val="32"/>
              <w:lang w:val="zh-CN"/>
            </w:rPr>
            <w:t xml:space="preserve"> </w:t>
          </w:r>
          <w:r w:rsidR="00B85C2D" w:rsidRPr="0009151B">
            <w:rPr>
              <w:rFonts w:ascii="微软雅黑" w:eastAsia="微软雅黑" w:hAnsi="微软雅黑"/>
              <w:b/>
              <w:bCs/>
              <w:color w:val="auto"/>
              <w:sz w:val="32"/>
              <w:lang w:val="zh-CN"/>
            </w:rPr>
            <w:t>录</w:t>
          </w:r>
        </w:p>
        <w:p w14:paraId="7587400D" w14:textId="77777777" w:rsidR="0009151B" w:rsidRPr="00381B5B" w:rsidRDefault="00B85C2D" w:rsidP="0009151B">
          <w:pPr>
            <w:pStyle w:val="10"/>
            <w:tabs>
              <w:tab w:val="left" w:pos="960"/>
              <w:tab w:val="right" w:leader="dot" w:pos="8740"/>
            </w:tabs>
            <w:ind w:firstLine="480"/>
            <w:rPr>
              <w:rFonts w:ascii="微软雅黑" w:eastAsia="微软雅黑" w:hAnsi="微软雅黑" w:cstheme="minorBidi"/>
              <w:bCs w:val="0"/>
              <w:i w:val="0"/>
              <w:iCs w:val="0"/>
              <w:noProof/>
              <w:kern w:val="2"/>
              <w:sz w:val="21"/>
              <w:szCs w:val="22"/>
              <w:lang w:val="en-US" w:bidi="ar-SA"/>
            </w:rPr>
          </w:pPr>
          <w:r w:rsidRPr="00381B5B">
            <w:rPr>
              <w:rFonts w:ascii="微软雅黑" w:eastAsia="微软雅黑" w:hAnsi="微软雅黑"/>
              <w:bCs w:val="0"/>
              <w:i w:val="0"/>
              <w:iCs w:val="0"/>
            </w:rPr>
            <w:fldChar w:fldCharType="begin"/>
          </w:r>
          <w:r w:rsidRPr="00381B5B">
            <w:rPr>
              <w:rFonts w:ascii="微软雅黑" w:eastAsia="微软雅黑" w:hAnsi="微软雅黑"/>
              <w:bCs w:val="0"/>
              <w:i w:val="0"/>
              <w:iCs w:val="0"/>
            </w:rPr>
            <w:instrText xml:space="preserve"> TOC \o "1-3" \h \z \u </w:instrText>
          </w:r>
          <w:r w:rsidRPr="00381B5B">
            <w:rPr>
              <w:rFonts w:ascii="微软雅黑" w:eastAsia="微软雅黑" w:hAnsi="微软雅黑"/>
              <w:bCs w:val="0"/>
              <w:i w:val="0"/>
              <w:iCs w:val="0"/>
            </w:rPr>
            <w:fldChar w:fldCharType="separate"/>
          </w:r>
          <w:hyperlink w:anchor="_Toc96509552" w:history="1">
            <w:r w:rsidR="0009151B" w:rsidRPr="00381B5B">
              <w:rPr>
                <w:rStyle w:val="a8"/>
                <w:rFonts w:ascii="微软雅黑" w:eastAsia="微软雅黑" w:hAnsi="微软雅黑"/>
                <w:i w:val="0"/>
                <w:noProof/>
              </w:rPr>
              <w:t>1</w:t>
            </w:r>
            <w:r w:rsidR="0009151B" w:rsidRPr="00381B5B">
              <w:rPr>
                <w:rFonts w:ascii="微软雅黑" w:eastAsia="微软雅黑" w:hAnsi="微软雅黑" w:cstheme="minorBidi"/>
                <w:bCs w:val="0"/>
                <w:i w:val="0"/>
                <w:iCs w:val="0"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09151B" w:rsidRPr="00381B5B">
              <w:rPr>
                <w:rStyle w:val="a8"/>
                <w:rFonts w:ascii="微软雅黑" w:eastAsia="微软雅黑" w:hAnsi="微软雅黑" w:hint="eastAsia"/>
                <w:i w:val="0"/>
                <w:noProof/>
              </w:rPr>
              <w:t>软件概述</w:t>
            </w:r>
            <w:r w:rsidR="0009151B" w:rsidRPr="00381B5B">
              <w:rPr>
                <w:rFonts w:ascii="微软雅黑" w:eastAsia="微软雅黑" w:hAnsi="微软雅黑"/>
                <w:i w:val="0"/>
                <w:noProof/>
                <w:webHidden/>
              </w:rPr>
              <w:tab/>
            </w:r>
            <w:r w:rsidR="0009151B" w:rsidRPr="00381B5B">
              <w:rPr>
                <w:rFonts w:ascii="微软雅黑" w:eastAsia="微软雅黑" w:hAnsi="微软雅黑"/>
                <w:i w:val="0"/>
                <w:noProof/>
                <w:webHidden/>
              </w:rPr>
              <w:fldChar w:fldCharType="begin"/>
            </w:r>
            <w:r w:rsidR="0009151B" w:rsidRPr="00381B5B">
              <w:rPr>
                <w:rFonts w:ascii="微软雅黑" w:eastAsia="微软雅黑" w:hAnsi="微软雅黑"/>
                <w:i w:val="0"/>
                <w:noProof/>
                <w:webHidden/>
              </w:rPr>
              <w:instrText xml:space="preserve"> PAGEREF _Toc96509552 \h </w:instrText>
            </w:r>
            <w:r w:rsidR="0009151B" w:rsidRPr="00381B5B">
              <w:rPr>
                <w:rFonts w:ascii="微软雅黑" w:eastAsia="微软雅黑" w:hAnsi="微软雅黑"/>
                <w:i w:val="0"/>
                <w:noProof/>
                <w:webHidden/>
              </w:rPr>
            </w:r>
            <w:r w:rsidR="0009151B" w:rsidRPr="00381B5B">
              <w:rPr>
                <w:rFonts w:ascii="微软雅黑" w:eastAsia="微软雅黑" w:hAnsi="微软雅黑"/>
                <w:i w:val="0"/>
                <w:noProof/>
                <w:webHidden/>
              </w:rPr>
              <w:fldChar w:fldCharType="separate"/>
            </w:r>
            <w:r w:rsidR="0009151B" w:rsidRPr="00381B5B">
              <w:rPr>
                <w:rFonts w:ascii="微软雅黑" w:eastAsia="微软雅黑" w:hAnsi="微软雅黑"/>
                <w:i w:val="0"/>
                <w:noProof/>
                <w:webHidden/>
              </w:rPr>
              <w:t>1</w:t>
            </w:r>
            <w:r w:rsidR="0009151B" w:rsidRPr="00381B5B">
              <w:rPr>
                <w:rFonts w:ascii="微软雅黑" w:eastAsia="微软雅黑" w:hAnsi="微软雅黑"/>
                <w:i w:val="0"/>
                <w:noProof/>
                <w:webHidden/>
              </w:rPr>
              <w:fldChar w:fldCharType="end"/>
            </w:r>
          </w:hyperlink>
        </w:p>
        <w:p w14:paraId="60B122AA" w14:textId="77777777" w:rsidR="0009151B" w:rsidRPr="00381B5B" w:rsidRDefault="00052321" w:rsidP="00381B5B">
          <w:pPr>
            <w:pStyle w:val="10"/>
            <w:tabs>
              <w:tab w:val="left" w:pos="960"/>
              <w:tab w:val="right" w:leader="dot" w:pos="8740"/>
            </w:tabs>
            <w:ind w:firstLine="480"/>
            <w:rPr>
              <w:rFonts w:ascii="微软雅黑" w:eastAsia="微软雅黑" w:hAnsi="微软雅黑" w:cstheme="minorBidi"/>
              <w:bCs w:val="0"/>
              <w:i w:val="0"/>
              <w:iCs w:val="0"/>
              <w:noProof/>
              <w:kern w:val="2"/>
              <w:sz w:val="21"/>
              <w:szCs w:val="22"/>
              <w:lang w:val="en-US" w:bidi="ar-SA"/>
            </w:rPr>
          </w:pPr>
          <w:hyperlink w:anchor="_Toc96509553" w:history="1">
            <w:r w:rsidR="0009151B" w:rsidRPr="00381B5B">
              <w:rPr>
                <w:rStyle w:val="a8"/>
                <w:rFonts w:ascii="微软雅黑" w:eastAsia="微软雅黑" w:hAnsi="微软雅黑"/>
                <w:i w:val="0"/>
                <w:noProof/>
              </w:rPr>
              <w:t>2</w:t>
            </w:r>
            <w:r w:rsidR="0009151B" w:rsidRPr="00381B5B">
              <w:rPr>
                <w:rFonts w:ascii="微软雅黑" w:eastAsia="微软雅黑" w:hAnsi="微软雅黑" w:cstheme="minorBidi"/>
                <w:bCs w:val="0"/>
                <w:i w:val="0"/>
                <w:iCs w:val="0"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09151B" w:rsidRPr="00381B5B">
              <w:rPr>
                <w:rStyle w:val="a8"/>
                <w:rFonts w:ascii="微软雅黑" w:eastAsia="微软雅黑" w:hAnsi="微软雅黑" w:hint="eastAsia"/>
                <w:i w:val="0"/>
                <w:noProof/>
              </w:rPr>
              <w:t>运行环境</w:t>
            </w:r>
            <w:r w:rsidR="0009151B" w:rsidRPr="00381B5B">
              <w:rPr>
                <w:rFonts w:ascii="微软雅黑" w:eastAsia="微软雅黑" w:hAnsi="微软雅黑"/>
                <w:i w:val="0"/>
                <w:noProof/>
                <w:webHidden/>
              </w:rPr>
              <w:tab/>
            </w:r>
            <w:r w:rsidR="0009151B" w:rsidRPr="00381B5B">
              <w:rPr>
                <w:rFonts w:ascii="微软雅黑" w:eastAsia="微软雅黑" w:hAnsi="微软雅黑"/>
                <w:i w:val="0"/>
                <w:noProof/>
                <w:webHidden/>
              </w:rPr>
              <w:fldChar w:fldCharType="begin"/>
            </w:r>
            <w:r w:rsidR="0009151B" w:rsidRPr="00381B5B">
              <w:rPr>
                <w:rFonts w:ascii="微软雅黑" w:eastAsia="微软雅黑" w:hAnsi="微软雅黑"/>
                <w:i w:val="0"/>
                <w:noProof/>
                <w:webHidden/>
              </w:rPr>
              <w:instrText xml:space="preserve"> PAGEREF _Toc96509553 \h </w:instrText>
            </w:r>
            <w:r w:rsidR="0009151B" w:rsidRPr="00381B5B">
              <w:rPr>
                <w:rFonts w:ascii="微软雅黑" w:eastAsia="微软雅黑" w:hAnsi="微软雅黑"/>
                <w:i w:val="0"/>
                <w:noProof/>
                <w:webHidden/>
              </w:rPr>
            </w:r>
            <w:r w:rsidR="0009151B" w:rsidRPr="00381B5B">
              <w:rPr>
                <w:rFonts w:ascii="微软雅黑" w:eastAsia="微软雅黑" w:hAnsi="微软雅黑"/>
                <w:i w:val="0"/>
                <w:noProof/>
                <w:webHidden/>
              </w:rPr>
              <w:fldChar w:fldCharType="separate"/>
            </w:r>
            <w:r w:rsidR="0009151B" w:rsidRPr="00381B5B">
              <w:rPr>
                <w:rFonts w:ascii="微软雅黑" w:eastAsia="微软雅黑" w:hAnsi="微软雅黑"/>
                <w:i w:val="0"/>
                <w:noProof/>
                <w:webHidden/>
              </w:rPr>
              <w:t>1</w:t>
            </w:r>
            <w:r w:rsidR="0009151B" w:rsidRPr="00381B5B">
              <w:rPr>
                <w:rFonts w:ascii="微软雅黑" w:eastAsia="微软雅黑" w:hAnsi="微软雅黑"/>
                <w:i w:val="0"/>
                <w:noProof/>
                <w:webHidden/>
              </w:rPr>
              <w:fldChar w:fldCharType="end"/>
            </w:r>
          </w:hyperlink>
        </w:p>
        <w:p w14:paraId="068BBBFD" w14:textId="77777777" w:rsidR="0009151B" w:rsidRPr="00381B5B" w:rsidRDefault="00052321" w:rsidP="00381B5B">
          <w:pPr>
            <w:pStyle w:val="10"/>
            <w:tabs>
              <w:tab w:val="left" w:pos="960"/>
              <w:tab w:val="right" w:leader="dot" w:pos="8740"/>
            </w:tabs>
            <w:ind w:firstLine="480"/>
            <w:rPr>
              <w:rFonts w:ascii="微软雅黑" w:eastAsia="微软雅黑" w:hAnsi="微软雅黑" w:cstheme="minorBidi"/>
              <w:bCs w:val="0"/>
              <w:i w:val="0"/>
              <w:iCs w:val="0"/>
              <w:noProof/>
              <w:kern w:val="2"/>
              <w:sz w:val="21"/>
              <w:szCs w:val="22"/>
              <w:lang w:val="en-US" w:bidi="ar-SA"/>
            </w:rPr>
          </w:pPr>
          <w:hyperlink w:anchor="_Toc96509554" w:history="1">
            <w:r w:rsidR="0009151B" w:rsidRPr="00381B5B">
              <w:rPr>
                <w:rStyle w:val="a8"/>
                <w:rFonts w:ascii="微软雅黑" w:eastAsia="微软雅黑" w:hAnsi="微软雅黑"/>
                <w:i w:val="0"/>
                <w:noProof/>
              </w:rPr>
              <w:t>3</w:t>
            </w:r>
            <w:r w:rsidR="0009151B" w:rsidRPr="00381B5B">
              <w:rPr>
                <w:rFonts w:ascii="微软雅黑" w:eastAsia="微软雅黑" w:hAnsi="微软雅黑" w:cstheme="minorBidi"/>
                <w:bCs w:val="0"/>
                <w:i w:val="0"/>
                <w:iCs w:val="0"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09151B" w:rsidRPr="00381B5B">
              <w:rPr>
                <w:rStyle w:val="a8"/>
                <w:rFonts w:ascii="微软雅黑" w:eastAsia="微软雅黑" w:hAnsi="微软雅黑" w:hint="eastAsia"/>
                <w:i w:val="0"/>
                <w:noProof/>
              </w:rPr>
              <w:t>开发环境</w:t>
            </w:r>
            <w:r w:rsidR="0009151B" w:rsidRPr="00381B5B">
              <w:rPr>
                <w:rFonts w:ascii="微软雅黑" w:eastAsia="微软雅黑" w:hAnsi="微软雅黑"/>
                <w:i w:val="0"/>
                <w:noProof/>
                <w:webHidden/>
              </w:rPr>
              <w:tab/>
            </w:r>
            <w:r w:rsidR="0009151B" w:rsidRPr="00381B5B">
              <w:rPr>
                <w:rFonts w:ascii="微软雅黑" w:eastAsia="微软雅黑" w:hAnsi="微软雅黑"/>
                <w:i w:val="0"/>
                <w:noProof/>
                <w:webHidden/>
              </w:rPr>
              <w:fldChar w:fldCharType="begin"/>
            </w:r>
            <w:r w:rsidR="0009151B" w:rsidRPr="00381B5B">
              <w:rPr>
                <w:rFonts w:ascii="微软雅黑" w:eastAsia="微软雅黑" w:hAnsi="微软雅黑"/>
                <w:i w:val="0"/>
                <w:noProof/>
                <w:webHidden/>
              </w:rPr>
              <w:instrText xml:space="preserve"> PAGEREF _Toc96509554 \h </w:instrText>
            </w:r>
            <w:r w:rsidR="0009151B" w:rsidRPr="00381B5B">
              <w:rPr>
                <w:rFonts w:ascii="微软雅黑" w:eastAsia="微软雅黑" w:hAnsi="微软雅黑"/>
                <w:i w:val="0"/>
                <w:noProof/>
                <w:webHidden/>
              </w:rPr>
            </w:r>
            <w:r w:rsidR="0009151B" w:rsidRPr="00381B5B">
              <w:rPr>
                <w:rFonts w:ascii="微软雅黑" w:eastAsia="微软雅黑" w:hAnsi="微软雅黑"/>
                <w:i w:val="0"/>
                <w:noProof/>
                <w:webHidden/>
              </w:rPr>
              <w:fldChar w:fldCharType="separate"/>
            </w:r>
            <w:r w:rsidR="0009151B" w:rsidRPr="00381B5B">
              <w:rPr>
                <w:rFonts w:ascii="微软雅黑" w:eastAsia="微软雅黑" w:hAnsi="微软雅黑"/>
                <w:i w:val="0"/>
                <w:noProof/>
                <w:webHidden/>
              </w:rPr>
              <w:t>1</w:t>
            </w:r>
            <w:r w:rsidR="0009151B" w:rsidRPr="00381B5B">
              <w:rPr>
                <w:rFonts w:ascii="微软雅黑" w:eastAsia="微软雅黑" w:hAnsi="微软雅黑"/>
                <w:i w:val="0"/>
                <w:noProof/>
                <w:webHidden/>
              </w:rPr>
              <w:fldChar w:fldCharType="end"/>
            </w:r>
          </w:hyperlink>
        </w:p>
        <w:p w14:paraId="39B77F6D" w14:textId="77777777" w:rsidR="0009151B" w:rsidRPr="00381B5B" w:rsidRDefault="00052321" w:rsidP="00381B5B">
          <w:pPr>
            <w:pStyle w:val="20"/>
            <w:tabs>
              <w:tab w:val="left" w:pos="1200"/>
              <w:tab w:val="right" w:leader="dot" w:pos="8740"/>
            </w:tabs>
            <w:ind w:firstLine="440"/>
            <w:rPr>
              <w:rFonts w:ascii="微软雅黑" w:eastAsia="微软雅黑" w:hAnsi="微软雅黑" w:cstheme="minorBidi"/>
              <w:bCs w:val="0"/>
              <w:noProof/>
              <w:kern w:val="2"/>
              <w:sz w:val="21"/>
              <w:lang w:val="en-US" w:bidi="ar-SA"/>
            </w:rPr>
          </w:pPr>
          <w:hyperlink w:anchor="_Toc96509555" w:history="1">
            <w:r w:rsidR="0009151B" w:rsidRPr="00381B5B">
              <w:rPr>
                <w:rStyle w:val="a8"/>
                <w:rFonts w:ascii="微软雅黑" w:eastAsia="微软雅黑" w:hAnsi="微软雅黑"/>
                <w:noProof/>
                <w:lang w:val="en-US"/>
              </w:rPr>
              <w:t>3.1</w:t>
            </w:r>
            <w:r w:rsidR="0009151B" w:rsidRPr="00381B5B">
              <w:rPr>
                <w:rFonts w:ascii="微软雅黑" w:eastAsia="微软雅黑" w:hAnsi="微软雅黑" w:cstheme="minorBidi"/>
                <w:bCs w:val="0"/>
                <w:noProof/>
                <w:kern w:val="2"/>
                <w:sz w:val="21"/>
                <w:lang w:val="en-US" w:bidi="ar-SA"/>
              </w:rPr>
              <w:tab/>
            </w:r>
            <w:r w:rsidR="0009151B" w:rsidRPr="00381B5B">
              <w:rPr>
                <w:rStyle w:val="a8"/>
                <w:rFonts w:ascii="微软雅黑" w:eastAsia="微软雅黑" w:hAnsi="微软雅黑" w:hint="eastAsia"/>
                <w:noProof/>
                <w:lang w:val="en-US"/>
              </w:rPr>
              <w:t>硬件</w:t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tab/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instrText xml:space="preserve"> PAGEREF _Toc96509555 \h </w:instrText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t>1</w:t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4FA03A02" w14:textId="77777777" w:rsidR="0009151B" w:rsidRPr="00381B5B" w:rsidRDefault="00052321" w:rsidP="00381B5B">
          <w:pPr>
            <w:pStyle w:val="20"/>
            <w:tabs>
              <w:tab w:val="left" w:pos="1200"/>
              <w:tab w:val="right" w:leader="dot" w:pos="8740"/>
            </w:tabs>
            <w:ind w:firstLine="440"/>
            <w:rPr>
              <w:rFonts w:ascii="微软雅黑" w:eastAsia="微软雅黑" w:hAnsi="微软雅黑" w:cstheme="minorBidi"/>
              <w:bCs w:val="0"/>
              <w:noProof/>
              <w:kern w:val="2"/>
              <w:sz w:val="21"/>
              <w:lang w:val="en-US" w:bidi="ar-SA"/>
            </w:rPr>
          </w:pPr>
          <w:hyperlink w:anchor="_Toc96509556" w:history="1">
            <w:r w:rsidR="0009151B" w:rsidRPr="00381B5B">
              <w:rPr>
                <w:rStyle w:val="a8"/>
                <w:rFonts w:ascii="微软雅黑" w:eastAsia="微软雅黑" w:hAnsi="微软雅黑"/>
                <w:noProof/>
                <w:lang w:val="en-US"/>
              </w:rPr>
              <w:t>3.2</w:t>
            </w:r>
            <w:r w:rsidR="0009151B" w:rsidRPr="00381B5B">
              <w:rPr>
                <w:rFonts w:ascii="微软雅黑" w:eastAsia="微软雅黑" w:hAnsi="微软雅黑" w:cstheme="minorBidi"/>
                <w:bCs w:val="0"/>
                <w:noProof/>
                <w:kern w:val="2"/>
                <w:sz w:val="21"/>
                <w:lang w:val="en-US" w:bidi="ar-SA"/>
              </w:rPr>
              <w:tab/>
            </w:r>
            <w:r w:rsidR="0009151B" w:rsidRPr="00381B5B">
              <w:rPr>
                <w:rStyle w:val="a8"/>
                <w:rFonts w:ascii="微软雅黑" w:eastAsia="微软雅黑" w:hAnsi="微软雅黑" w:hint="eastAsia"/>
                <w:noProof/>
                <w:lang w:val="en-US"/>
              </w:rPr>
              <w:t>开发软件</w:t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tab/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instrText xml:space="preserve"> PAGEREF _Toc96509556 \h </w:instrText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t>2</w:t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50DE4E85" w14:textId="77777777" w:rsidR="0009151B" w:rsidRPr="00381B5B" w:rsidRDefault="00052321" w:rsidP="00381B5B">
          <w:pPr>
            <w:pStyle w:val="10"/>
            <w:tabs>
              <w:tab w:val="left" w:pos="960"/>
              <w:tab w:val="right" w:leader="dot" w:pos="8740"/>
            </w:tabs>
            <w:ind w:firstLine="480"/>
            <w:rPr>
              <w:rFonts w:ascii="微软雅黑" w:eastAsia="微软雅黑" w:hAnsi="微软雅黑" w:cstheme="minorBidi"/>
              <w:bCs w:val="0"/>
              <w:i w:val="0"/>
              <w:iCs w:val="0"/>
              <w:noProof/>
              <w:kern w:val="2"/>
              <w:sz w:val="21"/>
              <w:szCs w:val="22"/>
              <w:lang w:val="en-US" w:bidi="ar-SA"/>
            </w:rPr>
          </w:pPr>
          <w:hyperlink w:anchor="_Toc96509557" w:history="1">
            <w:r w:rsidR="0009151B" w:rsidRPr="00381B5B">
              <w:rPr>
                <w:rStyle w:val="a8"/>
                <w:rFonts w:ascii="微软雅黑" w:eastAsia="微软雅黑" w:hAnsi="微软雅黑"/>
                <w:i w:val="0"/>
                <w:noProof/>
              </w:rPr>
              <w:t>4</w:t>
            </w:r>
            <w:r w:rsidR="0009151B" w:rsidRPr="00381B5B">
              <w:rPr>
                <w:rFonts w:ascii="微软雅黑" w:eastAsia="微软雅黑" w:hAnsi="微软雅黑" w:cstheme="minorBidi"/>
                <w:bCs w:val="0"/>
                <w:i w:val="0"/>
                <w:iCs w:val="0"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09151B" w:rsidRPr="00381B5B">
              <w:rPr>
                <w:rStyle w:val="a8"/>
                <w:rFonts w:ascii="微软雅黑" w:eastAsia="微软雅黑" w:hAnsi="微软雅黑" w:hint="eastAsia"/>
                <w:i w:val="0"/>
                <w:noProof/>
              </w:rPr>
              <w:t>软件功能与使用操作说明</w:t>
            </w:r>
            <w:r w:rsidR="0009151B" w:rsidRPr="00381B5B">
              <w:rPr>
                <w:rFonts w:ascii="微软雅黑" w:eastAsia="微软雅黑" w:hAnsi="微软雅黑"/>
                <w:i w:val="0"/>
                <w:noProof/>
                <w:webHidden/>
              </w:rPr>
              <w:tab/>
            </w:r>
            <w:r w:rsidR="0009151B" w:rsidRPr="00381B5B">
              <w:rPr>
                <w:rFonts w:ascii="微软雅黑" w:eastAsia="微软雅黑" w:hAnsi="微软雅黑"/>
                <w:i w:val="0"/>
                <w:noProof/>
                <w:webHidden/>
              </w:rPr>
              <w:fldChar w:fldCharType="begin"/>
            </w:r>
            <w:r w:rsidR="0009151B" w:rsidRPr="00381B5B">
              <w:rPr>
                <w:rFonts w:ascii="微软雅黑" w:eastAsia="微软雅黑" w:hAnsi="微软雅黑"/>
                <w:i w:val="0"/>
                <w:noProof/>
                <w:webHidden/>
              </w:rPr>
              <w:instrText xml:space="preserve"> PAGEREF _Toc96509557 \h </w:instrText>
            </w:r>
            <w:r w:rsidR="0009151B" w:rsidRPr="00381B5B">
              <w:rPr>
                <w:rFonts w:ascii="微软雅黑" w:eastAsia="微软雅黑" w:hAnsi="微软雅黑"/>
                <w:i w:val="0"/>
                <w:noProof/>
                <w:webHidden/>
              </w:rPr>
            </w:r>
            <w:r w:rsidR="0009151B" w:rsidRPr="00381B5B">
              <w:rPr>
                <w:rFonts w:ascii="微软雅黑" w:eastAsia="微软雅黑" w:hAnsi="微软雅黑"/>
                <w:i w:val="0"/>
                <w:noProof/>
                <w:webHidden/>
              </w:rPr>
              <w:fldChar w:fldCharType="separate"/>
            </w:r>
            <w:r w:rsidR="0009151B" w:rsidRPr="00381B5B">
              <w:rPr>
                <w:rFonts w:ascii="微软雅黑" w:eastAsia="微软雅黑" w:hAnsi="微软雅黑"/>
                <w:i w:val="0"/>
                <w:noProof/>
                <w:webHidden/>
              </w:rPr>
              <w:t>2</w:t>
            </w:r>
            <w:r w:rsidR="0009151B" w:rsidRPr="00381B5B">
              <w:rPr>
                <w:rFonts w:ascii="微软雅黑" w:eastAsia="微软雅黑" w:hAnsi="微软雅黑"/>
                <w:i w:val="0"/>
                <w:noProof/>
                <w:webHidden/>
              </w:rPr>
              <w:fldChar w:fldCharType="end"/>
            </w:r>
          </w:hyperlink>
        </w:p>
        <w:p w14:paraId="7B771E74" w14:textId="77777777" w:rsidR="0009151B" w:rsidRPr="00381B5B" w:rsidRDefault="00052321" w:rsidP="00381B5B">
          <w:pPr>
            <w:pStyle w:val="20"/>
            <w:tabs>
              <w:tab w:val="left" w:pos="1200"/>
              <w:tab w:val="right" w:leader="dot" w:pos="8740"/>
            </w:tabs>
            <w:ind w:firstLine="440"/>
            <w:rPr>
              <w:rFonts w:ascii="微软雅黑" w:eastAsia="微软雅黑" w:hAnsi="微软雅黑" w:cstheme="minorBidi"/>
              <w:bCs w:val="0"/>
              <w:noProof/>
              <w:kern w:val="2"/>
              <w:sz w:val="21"/>
              <w:lang w:val="en-US" w:bidi="ar-SA"/>
            </w:rPr>
          </w:pPr>
          <w:hyperlink w:anchor="_Toc96509558" w:history="1">
            <w:r w:rsidR="0009151B" w:rsidRPr="00381B5B">
              <w:rPr>
                <w:rStyle w:val="a8"/>
                <w:rFonts w:ascii="微软雅黑" w:eastAsia="微软雅黑" w:hAnsi="微软雅黑"/>
                <w:noProof/>
                <w:lang w:val="en-US"/>
              </w:rPr>
              <w:t>4.1</w:t>
            </w:r>
            <w:r w:rsidR="0009151B" w:rsidRPr="00381B5B">
              <w:rPr>
                <w:rFonts w:ascii="微软雅黑" w:eastAsia="微软雅黑" w:hAnsi="微软雅黑" w:cstheme="minorBidi"/>
                <w:bCs w:val="0"/>
                <w:noProof/>
                <w:kern w:val="2"/>
                <w:sz w:val="21"/>
                <w:lang w:val="en-US" w:bidi="ar-SA"/>
              </w:rPr>
              <w:tab/>
            </w:r>
            <w:r w:rsidR="0009151B" w:rsidRPr="00381B5B">
              <w:rPr>
                <w:rStyle w:val="a8"/>
                <w:rFonts w:ascii="微软雅黑" w:eastAsia="微软雅黑" w:hAnsi="微软雅黑" w:hint="eastAsia"/>
                <w:noProof/>
                <w:lang w:val="en-US"/>
              </w:rPr>
              <w:t>软件启动</w:t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tab/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instrText xml:space="preserve"> PAGEREF _Toc96509558 \h </w:instrText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t>2</w:t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23D835B0" w14:textId="77777777" w:rsidR="0009151B" w:rsidRPr="00381B5B" w:rsidRDefault="00052321" w:rsidP="00381B5B">
          <w:pPr>
            <w:pStyle w:val="20"/>
            <w:tabs>
              <w:tab w:val="left" w:pos="1200"/>
              <w:tab w:val="right" w:leader="dot" w:pos="8740"/>
            </w:tabs>
            <w:ind w:firstLine="440"/>
            <w:rPr>
              <w:rFonts w:ascii="微软雅黑" w:eastAsia="微软雅黑" w:hAnsi="微软雅黑" w:cstheme="minorBidi"/>
              <w:bCs w:val="0"/>
              <w:noProof/>
              <w:kern w:val="2"/>
              <w:sz w:val="21"/>
              <w:lang w:val="en-US" w:bidi="ar-SA"/>
            </w:rPr>
          </w:pPr>
          <w:hyperlink w:anchor="_Toc96509559" w:history="1">
            <w:r w:rsidR="0009151B" w:rsidRPr="00381B5B">
              <w:rPr>
                <w:rStyle w:val="a8"/>
                <w:rFonts w:ascii="微软雅黑" w:eastAsia="微软雅黑" w:hAnsi="微软雅黑"/>
                <w:noProof/>
                <w:lang w:val="en-US"/>
              </w:rPr>
              <w:t>4.2</w:t>
            </w:r>
            <w:r w:rsidR="0009151B" w:rsidRPr="00381B5B">
              <w:rPr>
                <w:rFonts w:ascii="微软雅黑" w:eastAsia="微软雅黑" w:hAnsi="微软雅黑" w:cstheme="minorBidi"/>
                <w:bCs w:val="0"/>
                <w:noProof/>
                <w:kern w:val="2"/>
                <w:sz w:val="21"/>
                <w:lang w:val="en-US" w:bidi="ar-SA"/>
              </w:rPr>
              <w:tab/>
            </w:r>
            <w:r w:rsidR="0009151B" w:rsidRPr="00381B5B">
              <w:rPr>
                <w:rStyle w:val="a8"/>
                <w:rFonts w:ascii="微软雅黑" w:eastAsia="微软雅黑" w:hAnsi="微软雅黑" w:hint="eastAsia"/>
                <w:noProof/>
                <w:lang w:val="en-US"/>
              </w:rPr>
              <w:t>用户登录</w:t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tab/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instrText xml:space="preserve"> PAGEREF _Toc96509559 \h </w:instrText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t>3</w:t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389069FE" w14:textId="77777777" w:rsidR="0009151B" w:rsidRPr="00381B5B" w:rsidRDefault="00052321" w:rsidP="00381B5B">
          <w:pPr>
            <w:pStyle w:val="20"/>
            <w:tabs>
              <w:tab w:val="left" w:pos="1200"/>
              <w:tab w:val="right" w:leader="dot" w:pos="8740"/>
            </w:tabs>
            <w:ind w:firstLine="440"/>
            <w:rPr>
              <w:rFonts w:ascii="微软雅黑" w:eastAsia="微软雅黑" w:hAnsi="微软雅黑" w:cstheme="minorBidi"/>
              <w:bCs w:val="0"/>
              <w:noProof/>
              <w:kern w:val="2"/>
              <w:sz w:val="21"/>
              <w:lang w:val="en-US" w:bidi="ar-SA"/>
            </w:rPr>
          </w:pPr>
          <w:hyperlink w:anchor="_Toc96509560" w:history="1">
            <w:r w:rsidR="0009151B" w:rsidRPr="00381B5B">
              <w:rPr>
                <w:rStyle w:val="a8"/>
                <w:rFonts w:ascii="微软雅黑" w:eastAsia="微软雅黑" w:hAnsi="微软雅黑"/>
                <w:noProof/>
                <w:lang w:val="en-US"/>
              </w:rPr>
              <w:t>4.3</w:t>
            </w:r>
            <w:r w:rsidR="0009151B" w:rsidRPr="00381B5B">
              <w:rPr>
                <w:rFonts w:ascii="微软雅黑" w:eastAsia="微软雅黑" w:hAnsi="微软雅黑" w:cstheme="minorBidi"/>
                <w:bCs w:val="0"/>
                <w:noProof/>
                <w:kern w:val="2"/>
                <w:sz w:val="21"/>
                <w:lang w:val="en-US" w:bidi="ar-SA"/>
              </w:rPr>
              <w:tab/>
            </w:r>
            <w:r w:rsidR="0009151B" w:rsidRPr="00381B5B">
              <w:rPr>
                <w:rStyle w:val="a8"/>
                <w:rFonts w:ascii="微软雅黑" w:eastAsia="微软雅黑" w:hAnsi="微软雅黑" w:hint="eastAsia"/>
                <w:noProof/>
                <w:lang w:val="en-US"/>
              </w:rPr>
              <w:t>主界面和功能模块介绍</w:t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tab/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instrText xml:space="preserve"> PAGEREF _Toc96509560 \h </w:instrText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t>4</w:t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173F12F0" w14:textId="77777777" w:rsidR="0009151B" w:rsidRPr="00381B5B" w:rsidRDefault="00052321" w:rsidP="00381B5B">
          <w:pPr>
            <w:pStyle w:val="20"/>
            <w:tabs>
              <w:tab w:val="left" w:pos="1200"/>
              <w:tab w:val="right" w:leader="dot" w:pos="8740"/>
            </w:tabs>
            <w:ind w:firstLine="440"/>
            <w:rPr>
              <w:rFonts w:ascii="微软雅黑" w:eastAsia="微软雅黑" w:hAnsi="微软雅黑" w:cstheme="minorBidi"/>
              <w:bCs w:val="0"/>
              <w:noProof/>
              <w:kern w:val="2"/>
              <w:sz w:val="21"/>
              <w:lang w:val="en-US" w:bidi="ar-SA"/>
            </w:rPr>
          </w:pPr>
          <w:hyperlink w:anchor="_Toc96509561" w:history="1">
            <w:r w:rsidR="0009151B" w:rsidRPr="00381B5B">
              <w:rPr>
                <w:rStyle w:val="a8"/>
                <w:rFonts w:ascii="微软雅黑" w:eastAsia="微软雅黑" w:hAnsi="微软雅黑"/>
                <w:noProof/>
                <w:lang w:val="en-US"/>
              </w:rPr>
              <w:t>4.4</w:t>
            </w:r>
            <w:r w:rsidR="0009151B" w:rsidRPr="00381B5B">
              <w:rPr>
                <w:rFonts w:ascii="微软雅黑" w:eastAsia="微软雅黑" w:hAnsi="微软雅黑" w:cstheme="minorBidi"/>
                <w:bCs w:val="0"/>
                <w:noProof/>
                <w:kern w:val="2"/>
                <w:sz w:val="21"/>
                <w:lang w:val="en-US" w:bidi="ar-SA"/>
              </w:rPr>
              <w:tab/>
            </w:r>
            <w:r w:rsidR="0009151B" w:rsidRPr="00381B5B">
              <w:rPr>
                <w:rStyle w:val="a8"/>
                <w:rFonts w:ascii="微软雅黑" w:eastAsia="微软雅黑" w:hAnsi="微软雅黑" w:hint="eastAsia"/>
                <w:noProof/>
                <w:lang w:val="en-US"/>
              </w:rPr>
              <w:t>模型训练</w:t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tab/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instrText xml:space="preserve"> PAGEREF _Toc96509561 \h </w:instrText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t>5</w:t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69C6369C" w14:textId="77777777" w:rsidR="0009151B" w:rsidRPr="00381B5B" w:rsidRDefault="00052321" w:rsidP="00381B5B">
          <w:pPr>
            <w:pStyle w:val="30"/>
            <w:tabs>
              <w:tab w:val="left" w:pos="1680"/>
              <w:tab w:val="right" w:leader="dot" w:pos="8740"/>
            </w:tabs>
            <w:ind w:firstLine="400"/>
            <w:rPr>
              <w:rFonts w:ascii="微软雅黑" w:eastAsia="微软雅黑" w:hAnsi="微软雅黑" w:cstheme="minorBidi"/>
              <w:b/>
              <w:noProof/>
              <w:kern w:val="2"/>
              <w:sz w:val="21"/>
              <w:szCs w:val="22"/>
              <w:lang w:val="en-US" w:bidi="ar-SA"/>
            </w:rPr>
          </w:pPr>
          <w:hyperlink w:anchor="_Toc96509562" w:history="1">
            <w:r w:rsidR="0009151B" w:rsidRPr="00381B5B">
              <w:rPr>
                <w:rStyle w:val="a8"/>
                <w:rFonts w:ascii="微软雅黑" w:eastAsia="微软雅黑" w:hAnsi="微软雅黑"/>
                <w:b/>
                <w:noProof/>
                <w:lang w:val="en-US"/>
              </w:rPr>
              <w:t>4.4.1</w:t>
            </w:r>
            <w:r w:rsidR="0009151B" w:rsidRPr="00381B5B">
              <w:rPr>
                <w:rFonts w:ascii="微软雅黑" w:eastAsia="微软雅黑" w:hAnsi="微软雅黑" w:cstheme="minorBidi"/>
                <w:b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09151B" w:rsidRPr="00381B5B">
              <w:rPr>
                <w:rStyle w:val="a8"/>
                <w:rFonts w:ascii="微软雅黑" w:eastAsia="微软雅黑" w:hAnsi="微软雅黑" w:hint="eastAsia"/>
                <w:b/>
                <w:noProof/>
                <w:lang w:val="en-US"/>
              </w:rPr>
              <w:t>项目创建和管理</w:t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tab/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fldChar w:fldCharType="begin"/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instrText xml:space="preserve"> PAGEREF _Toc96509562 \h </w:instrText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fldChar w:fldCharType="separate"/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t>5</w:t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fldChar w:fldCharType="end"/>
            </w:r>
          </w:hyperlink>
        </w:p>
        <w:p w14:paraId="7429EC10" w14:textId="77777777" w:rsidR="0009151B" w:rsidRPr="00381B5B" w:rsidRDefault="00052321" w:rsidP="00381B5B">
          <w:pPr>
            <w:pStyle w:val="30"/>
            <w:tabs>
              <w:tab w:val="left" w:pos="1680"/>
              <w:tab w:val="right" w:leader="dot" w:pos="8740"/>
            </w:tabs>
            <w:ind w:firstLine="400"/>
            <w:rPr>
              <w:rFonts w:ascii="微软雅黑" w:eastAsia="微软雅黑" w:hAnsi="微软雅黑" w:cstheme="minorBidi"/>
              <w:b/>
              <w:noProof/>
              <w:kern w:val="2"/>
              <w:sz w:val="21"/>
              <w:szCs w:val="22"/>
              <w:lang w:val="en-US" w:bidi="ar-SA"/>
            </w:rPr>
          </w:pPr>
          <w:hyperlink w:anchor="_Toc96509563" w:history="1">
            <w:r w:rsidR="0009151B" w:rsidRPr="00381B5B">
              <w:rPr>
                <w:rStyle w:val="a8"/>
                <w:rFonts w:ascii="微软雅黑" w:eastAsia="微软雅黑" w:hAnsi="微软雅黑"/>
                <w:b/>
                <w:noProof/>
                <w:lang w:val="en-US"/>
              </w:rPr>
              <w:t>4.4.2</w:t>
            </w:r>
            <w:r w:rsidR="0009151B" w:rsidRPr="00381B5B">
              <w:rPr>
                <w:rFonts w:ascii="微软雅黑" w:eastAsia="微软雅黑" w:hAnsi="微软雅黑" w:cstheme="minorBidi"/>
                <w:b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09151B" w:rsidRPr="00381B5B">
              <w:rPr>
                <w:rStyle w:val="a8"/>
                <w:rFonts w:ascii="微软雅黑" w:eastAsia="微软雅黑" w:hAnsi="微软雅黑" w:hint="eastAsia"/>
                <w:b/>
                <w:noProof/>
                <w:lang w:val="en-US"/>
              </w:rPr>
              <w:t>数据导入</w:t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tab/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fldChar w:fldCharType="begin"/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instrText xml:space="preserve"> PAGEREF _Toc96509563 \h </w:instrText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fldChar w:fldCharType="separate"/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t>6</w:t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fldChar w:fldCharType="end"/>
            </w:r>
          </w:hyperlink>
        </w:p>
        <w:p w14:paraId="07522983" w14:textId="77777777" w:rsidR="0009151B" w:rsidRPr="00381B5B" w:rsidRDefault="00052321" w:rsidP="00381B5B">
          <w:pPr>
            <w:pStyle w:val="30"/>
            <w:tabs>
              <w:tab w:val="left" w:pos="1680"/>
              <w:tab w:val="right" w:leader="dot" w:pos="8740"/>
            </w:tabs>
            <w:ind w:firstLine="400"/>
            <w:rPr>
              <w:rFonts w:ascii="微软雅黑" w:eastAsia="微软雅黑" w:hAnsi="微软雅黑" w:cstheme="minorBidi"/>
              <w:b/>
              <w:noProof/>
              <w:kern w:val="2"/>
              <w:sz w:val="21"/>
              <w:szCs w:val="22"/>
              <w:lang w:val="en-US" w:bidi="ar-SA"/>
            </w:rPr>
          </w:pPr>
          <w:hyperlink w:anchor="_Toc96509564" w:history="1">
            <w:r w:rsidR="0009151B" w:rsidRPr="00381B5B">
              <w:rPr>
                <w:rStyle w:val="a8"/>
                <w:rFonts w:ascii="微软雅黑" w:eastAsia="微软雅黑" w:hAnsi="微软雅黑"/>
                <w:b/>
                <w:noProof/>
                <w:lang w:val="en-US"/>
              </w:rPr>
              <w:t>4.4.3</w:t>
            </w:r>
            <w:r w:rsidR="0009151B" w:rsidRPr="00381B5B">
              <w:rPr>
                <w:rFonts w:ascii="微软雅黑" w:eastAsia="微软雅黑" w:hAnsi="微软雅黑" w:cstheme="minorBidi"/>
                <w:b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09151B" w:rsidRPr="00381B5B">
              <w:rPr>
                <w:rStyle w:val="a8"/>
                <w:rFonts w:ascii="微软雅黑" w:eastAsia="微软雅黑" w:hAnsi="微软雅黑" w:hint="eastAsia"/>
                <w:b/>
                <w:noProof/>
                <w:lang w:val="en-US"/>
              </w:rPr>
              <w:t>在线样本标注</w:t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tab/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fldChar w:fldCharType="begin"/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instrText xml:space="preserve"> PAGEREF _Toc96509564 \h </w:instrText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fldChar w:fldCharType="separate"/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t>9</w:t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fldChar w:fldCharType="end"/>
            </w:r>
          </w:hyperlink>
        </w:p>
        <w:p w14:paraId="760F3844" w14:textId="77777777" w:rsidR="0009151B" w:rsidRPr="00381B5B" w:rsidRDefault="00052321" w:rsidP="00381B5B">
          <w:pPr>
            <w:pStyle w:val="30"/>
            <w:tabs>
              <w:tab w:val="left" w:pos="1680"/>
              <w:tab w:val="right" w:leader="dot" w:pos="8740"/>
            </w:tabs>
            <w:ind w:firstLine="400"/>
            <w:rPr>
              <w:rFonts w:ascii="微软雅黑" w:eastAsia="微软雅黑" w:hAnsi="微软雅黑" w:cstheme="minorBidi"/>
              <w:b/>
              <w:noProof/>
              <w:kern w:val="2"/>
              <w:sz w:val="21"/>
              <w:szCs w:val="22"/>
              <w:lang w:val="en-US" w:bidi="ar-SA"/>
            </w:rPr>
          </w:pPr>
          <w:hyperlink w:anchor="_Toc96509565" w:history="1">
            <w:r w:rsidR="0009151B" w:rsidRPr="00381B5B">
              <w:rPr>
                <w:rStyle w:val="a8"/>
                <w:rFonts w:ascii="微软雅黑" w:eastAsia="微软雅黑" w:hAnsi="微软雅黑"/>
                <w:b/>
                <w:noProof/>
                <w:lang w:val="en-US"/>
              </w:rPr>
              <w:t>4.4.4</w:t>
            </w:r>
            <w:r w:rsidR="0009151B" w:rsidRPr="00381B5B">
              <w:rPr>
                <w:rFonts w:ascii="微软雅黑" w:eastAsia="微软雅黑" w:hAnsi="微软雅黑" w:cstheme="minorBidi"/>
                <w:b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09151B" w:rsidRPr="00381B5B">
              <w:rPr>
                <w:rStyle w:val="a8"/>
                <w:rFonts w:ascii="微软雅黑" w:eastAsia="微软雅黑" w:hAnsi="微软雅黑" w:hint="eastAsia"/>
                <w:b/>
                <w:noProof/>
                <w:lang w:val="en-US"/>
              </w:rPr>
              <w:t>一键模型训练</w:t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tab/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fldChar w:fldCharType="begin"/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instrText xml:space="preserve"> PAGEREF _Toc96509565 \h </w:instrText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fldChar w:fldCharType="separate"/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t>11</w:t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fldChar w:fldCharType="end"/>
            </w:r>
          </w:hyperlink>
        </w:p>
        <w:p w14:paraId="40EE72F4" w14:textId="77777777" w:rsidR="0009151B" w:rsidRPr="00381B5B" w:rsidRDefault="00052321" w:rsidP="00381B5B">
          <w:pPr>
            <w:pStyle w:val="30"/>
            <w:tabs>
              <w:tab w:val="left" w:pos="1680"/>
              <w:tab w:val="right" w:leader="dot" w:pos="8740"/>
            </w:tabs>
            <w:ind w:firstLine="400"/>
            <w:rPr>
              <w:rFonts w:ascii="微软雅黑" w:eastAsia="微软雅黑" w:hAnsi="微软雅黑" w:cstheme="minorBidi"/>
              <w:b/>
              <w:noProof/>
              <w:kern w:val="2"/>
              <w:sz w:val="21"/>
              <w:szCs w:val="22"/>
              <w:lang w:val="en-US" w:bidi="ar-SA"/>
            </w:rPr>
          </w:pPr>
          <w:hyperlink w:anchor="_Toc96509566" w:history="1">
            <w:r w:rsidR="0009151B" w:rsidRPr="00381B5B">
              <w:rPr>
                <w:rStyle w:val="a8"/>
                <w:rFonts w:ascii="微软雅黑" w:eastAsia="微软雅黑" w:hAnsi="微软雅黑"/>
                <w:b/>
                <w:noProof/>
                <w:lang w:val="en-US"/>
              </w:rPr>
              <w:t>4.4.5</w:t>
            </w:r>
            <w:r w:rsidR="0009151B" w:rsidRPr="00381B5B">
              <w:rPr>
                <w:rFonts w:ascii="微软雅黑" w:eastAsia="微软雅黑" w:hAnsi="微软雅黑" w:cstheme="minorBidi"/>
                <w:b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09151B" w:rsidRPr="00381B5B">
              <w:rPr>
                <w:rStyle w:val="a8"/>
                <w:rFonts w:ascii="微软雅黑" w:eastAsia="微软雅黑" w:hAnsi="微软雅黑" w:hint="eastAsia"/>
                <w:b/>
                <w:noProof/>
                <w:lang w:val="en-US"/>
              </w:rPr>
              <w:t>模型验证</w:t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tab/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fldChar w:fldCharType="begin"/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instrText xml:space="preserve"> PAGEREF _Toc96509566 \h </w:instrText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fldChar w:fldCharType="separate"/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t>13</w:t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fldChar w:fldCharType="end"/>
            </w:r>
          </w:hyperlink>
        </w:p>
        <w:p w14:paraId="16BCC400" w14:textId="77777777" w:rsidR="0009151B" w:rsidRPr="00381B5B" w:rsidRDefault="00052321" w:rsidP="00381B5B">
          <w:pPr>
            <w:pStyle w:val="20"/>
            <w:tabs>
              <w:tab w:val="left" w:pos="1200"/>
              <w:tab w:val="right" w:leader="dot" w:pos="8740"/>
            </w:tabs>
            <w:ind w:firstLine="440"/>
            <w:rPr>
              <w:rFonts w:ascii="微软雅黑" w:eastAsia="微软雅黑" w:hAnsi="微软雅黑" w:cstheme="minorBidi"/>
              <w:bCs w:val="0"/>
              <w:noProof/>
              <w:kern w:val="2"/>
              <w:sz w:val="21"/>
              <w:lang w:val="en-US" w:bidi="ar-SA"/>
            </w:rPr>
          </w:pPr>
          <w:hyperlink w:anchor="_Toc96509567" w:history="1">
            <w:r w:rsidR="0009151B" w:rsidRPr="00381B5B">
              <w:rPr>
                <w:rStyle w:val="a8"/>
                <w:rFonts w:ascii="微软雅黑" w:eastAsia="微软雅黑" w:hAnsi="微软雅黑"/>
                <w:noProof/>
                <w:lang w:val="en-US"/>
              </w:rPr>
              <w:t>4.5</w:t>
            </w:r>
            <w:r w:rsidR="0009151B" w:rsidRPr="00381B5B">
              <w:rPr>
                <w:rFonts w:ascii="微软雅黑" w:eastAsia="微软雅黑" w:hAnsi="微软雅黑" w:cstheme="minorBidi"/>
                <w:bCs w:val="0"/>
                <w:noProof/>
                <w:kern w:val="2"/>
                <w:sz w:val="21"/>
                <w:lang w:val="en-US" w:bidi="ar-SA"/>
              </w:rPr>
              <w:tab/>
            </w:r>
            <w:r w:rsidR="0009151B" w:rsidRPr="00381B5B">
              <w:rPr>
                <w:rStyle w:val="a8"/>
                <w:rFonts w:ascii="微软雅黑" w:eastAsia="微软雅黑" w:hAnsi="微软雅黑" w:hint="eastAsia"/>
                <w:noProof/>
                <w:lang w:val="en-US"/>
              </w:rPr>
              <w:t>在线服务</w:t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tab/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instrText xml:space="preserve"> PAGEREF _Toc96509567 \h </w:instrText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t>14</w:t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62B7E0CE" w14:textId="77777777" w:rsidR="0009151B" w:rsidRPr="00381B5B" w:rsidRDefault="00052321" w:rsidP="00381B5B">
          <w:pPr>
            <w:pStyle w:val="30"/>
            <w:tabs>
              <w:tab w:val="left" w:pos="1680"/>
              <w:tab w:val="right" w:leader="dot" w:pos="8740"/>
            </w:tabs>
            <w:ind w:firstLine="400"/>
            <w:rPr>
              <w:rFonts w:ascii="微软雅黑" w:eastAsia="微软雅黑" w:hAnsi="微软雅黑" w:cstheme="minorBidi"/>
              <w:b/>
              <w:noProof/>
              <w:kern w:val="2"/>
              <w:sz w:val="21"/>
              <w:szCs w:val="22"/>
              <w:lang w:val="en-US" w:bidi="ar-SA"/>
            </w:rPr>
          </w:pPr>
          <w:hyperlink w:anchor="_Toc96509568" w:history="1">
            <w:r w:rsidR="0009151B" w:rsidRPr="00381B5B">
              <w:rPr>
                <w:rStyle w:val="a8"/>
                <w:rFonts w:ascii="微软雅黑" w:eastAsia="微软雅黑" w:hAnsi="微软雅黑"/>
                <w:b/>
                <w:noProof/>
                <w:lang w:val="en-US"/>
              </w:rPr>
              <w:t>4.5.1</w:t>
            </w:r>
            <w:r w:rsidR="0009151B" w:rsidRPr="00381B5B">
              <w:rPr>
                <w:rFonts w:ascii="微软雅黑" w:eastAsia="微软雅黑" w:hAnsi="微软雅黑" w:cstheme="minorBidi"/>
                <w:b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09151B" w:rsidRPr="00381B5B">
              <w:rPr>
                <w:rStyle w:val="a8"/>
                <w:rFonts w:ascii="微软雅黑" w:eastAsia="微软雅黑" w:hAnsi="微软雅黑" w:hint="eastAsia"/>
                <w:b/>
                <w:noProof/>
                <w:lang w:val="en-US"/>
              </w:rPr>
              <w:t>项目创建和管理</w:t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tab/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fldChar w:fldCharType="begin"/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instrText xml:space="preserve"> PAGEREF _Toc96509568 \h </w:instrText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fldChar w:fldCharType="separate"/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t>14</w:t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fldChar w:fldCharType="end"/>
            </w:r>
          </w:hyperlink>
        </w:p>
        <w:p w14:paraId="43383081" w14:textId="77777777" w:rsidR="0009151B" w:rsidRPr="00381B5B" w:rsidRDefault="00052321" w:rsidP="00381B5B">
          <w:pPr>
            <w:pStyle w:val="30"/>
            <w:tabs>
              <w:tab w:val="left" w:pos="1680"/>
              <w:tab w:val="right" w:leader="dot" w:pos="8740"/>
            </w:tabs>
            <w:ind w:firstLine="400"/>
            <w:rPr>
              <w:rFonts w:ascii="微软雅黑" w:eastAsia="微软雅黑" w:hAnsi="微软雅黑" w:cstheme="minorBidi"/>
              <w:b/>
              <w:noProof/>
              <w:kern w:val="2"/>
              <w:sz w:val="21"/>
              <w:szCs w:val="22"/>
              <w:lang w:val="en-US" w:bidi="ar-SA"/>
            </w:rPr>
          </w:pPr>
          <w:hyperlink w:anchor="_Toc96509569" w:history="1">
            <w:r w:rsidR="0009151B" w:rsidRPr="00381B5B">
              <w:rPr>
                <w:rStyle w:val="a8"/>
                <w:rFonts w:ascii="微软雅黑" w:eastAsia="微软雅黑" w:hAnsi="微软雅黑"/>
                <w:b/>
                <w:noProof/>
                <w:lang w:val="en-US"/>
              </w:rPr>
              <w:t>4.5.2</w:t>
            </w:r>
            <w:r w:rsidR="0009151B" w:rsidRPr="00381B5B">
              <w:rPr>
                <w:rFonts w:ascii="微软雅黑" w:eastAsia="微软雅黑" w:hAnsi="微软雅黑" w:cstheme="minorBidi"/>
                <w:b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09151B" w:rsidRPr="00381B5B">
              <w:rPr>
                <w:rStyle w:val="a8"/>
                <w:rFonts w:ascii="微软雅黑" w:eastAsia="微软雅黑" w:hAnsi="微软雅黑" w:hint="eastAsia"/>
                <w:b/>
                <w:noProof/>
                <w:lang w:val="en-US"/>
              </w:rPr>
              <w:t>相机连接</w:t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tab/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fldChar w:fldCharType="begin"/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instrText xml:space="preserve"> PAGEREF _Toc96509569 \h </w:instrText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fldChar w:fldCharType="separate"/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t>15</w:t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fldChar w:fldCharType="end"/>
            </w:r>
          </w:hyperlink>
        </w:p>
        <w:p w14:paraId="5DA98D64" w14:textId="77777777" w:rsidR="0009151B" w:rsidRPr="00381B5B" w:rsidRDefault="00052321" w:rsidP="00381B5B">
          <w:pPr>
            <w:pStyle w:val="30"/>
            <w:tabs>
              <w:tab w:val="left" w:pos="1680"/>
              <w:tab w:val="right" w:leader="dot" w:pos="8740"/>
            </w:tabs>
            <w:ind w:firstLine="400"/>
            <w:rPr>
              <w:rFonts w:ascii="微软雅黑" w:eastAsia="微软雅黑" w:hAnsi="微软雅黑" w:cstheme="minorBidi"/>
              <w:b/>
              <w:noProof/>
              <w:kern w:val="2"/>
              <w:sz w:val="21"/>
              <w:szCs w:val="22"/>
              <w:lang w:val="en-US" w:bidi="ar-SA"/>
            </w:rPr>
          </w:pPr>
          <w:hyperlink w:anchor="_Toc96509570" w:history="1">
            <w:r w:rsidR="0009151B" w:rsidRPr="00381B5B">
              <w:rPr>
                <w:rStyle w:val="a8"/>
                <w:rFonts w:ascii="微软雅黑" w:eastAsia="微软雅黑" w:hAnsi="微软雅黑"/>
                <w:b/>
                <w:noProof/>
                <w:lang w:val="en-US"/>
              </w:rPr>
              <w:t>4.5.3</w:t>
            </w:r>
            <w:r w:rsidR="0009151B" w:rsidRPr="00381B5B">
              <w:rPr>
                <w:rFonts w:ascii="微软雅黑" w:eastAsia="微软雅黑" w:hAnsi="微软雅黑" w:cstheme="minorBidi"/>
                <w:b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09151B" w:rsidRPr="00381B5B">
              <w:rPr>
                <w:rStyle w:val="a8"/>
                <w:rFonts w:ascii="微软雅黑" w:eastAsia="微软雅黑" w:hAnsi="微软雅黑" w:hint="eastAsia"/>
                <w:b/>
                <w:noProof/>
                <w:lang w:val="en-US"/>
              </w:rPr>
              <w:t>实时检测</w:t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tab/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fldChar w:fldCharType="begin"/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instrText xml:space="preserve"> PAGEREF _Toc96509570 \h </w:instrText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fldChar w:fldCharType="separate"/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t>16</w:t>
            </w:r>
            <w:r w:rsidR="0009151B" w:rsidRPr="00381B5B">
              <w:rPr>
                <w:rFonts w:ascii="微软雅黑" w:eastAsia="微软雅黑" w:hAnsi="微软雅黑"/>
                <w:b/>
                <w:noProof/>
                <w:webHidden/>
              </w:rPr>
              <w:fldChar w:fldCharType="end"/>
            </w:r>
          </w:hyperlink>
        </w:p>
        <w:p w14:paraId="4CA22EF0" w14:textId="77777777" w:rsidR="0009151B" w:rsidRPr="00381B5B" w:rsidRDefault="00052321" w:rsidP="00381B5B">
          <w:pPr>
            <w:pStyle w:val="20"/>
            <w:tabs>
              <w:tab w:val="left" w:pos="1200"/>
              <w:tab w:val="right" w:leader="dot" w:pos="8740"/>
            </w:tabs>
            <w:ind w:firstLine="440"/>
            <w:rPr>
              <w:rFonts w:ascii="微软雅黑" w:eastAsia="微软雅黑" w:hAnsi="微软雅黑" w:cstheme="minorBidi"/>
              <w:bCs w:val="0"/>
              <w:noProof/>
              <w:kern w:val="2"/>
              <w:sz w:val="21"/>
              <w:lang w:val="en-US" w:bidi="ar-SA"/>
            </w:rPr>
          </w:pPr>
          <w:hyperlink w:anchor="_Toc96509571" w:history="1">
            <w:r w:rsidR="0009151B" w:rsidRPr="00381B5B">
              <w:rPr>
                <w:rStyle w:val="a8"/>
                <w:rFonts w:ascii="微软雅黑" w:eastAsia="微软雅黑" w:hAnsi="微软雅黑"/>
                <w:noProof/>
                <w:lang w:val="en-US"/>
              </w:rPr>
              <w:t>4.6</w:t>
            </w:r>
            <w:r w:rsidR="0009151B" w:rsidRPr="00381B5B">
              <w:rPr>
                <w:rFonts w:ascii="微软雅黑" w:eastAsia="微软雅黑" w:hAnsi="微软雅黑" w:cstheme="minorBidi"/>
                <w:bCs w:val="0"/>
                <w:noProof/>
                <w:kern w:val="2"/>
                <w:sz w:val="21"/>
                <w:lang w:val="en-US" w:bidi="ar-SA"/>
              </w:rPr>
              <w:tab/>
            </w:r>
            <w:r w:rsidR="0009151B" w:rsidRPr="00381B5B">
              <w:rPr>
                <w:rStyle w:val="a8"/>
                <w:rFonts w:ascii="微软雅黑" w:eastAsia="微软雅黑" w:hAnsi="微软雅黑" w:hint="eastAsia"/>
                <w:noProof/>
                <w:lang w:val="en-US"/>
              </w:rPr>
              <w:t>系统管理</w:t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tab/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instrText xml:space="preserve"> PAGEREF _Toc96509571 \h </w:instrText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t>16</w:t>
            </w:r>
            <w:r w:rsidR="0009151B" w:rsidRPr="00381B5B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04EF7F76" w14:textId="77777777" w:rsidR="0040059A" w:rsidRDefault="00B85C2D" w:rsidP="001408E3">
          <w:pPr>
            <w:ind w:firstLine="480"/>
          </w:pPr>
          <w:r w:rsidRPr="00381B5B">
            <w:rPr>
              <w:rFonts w:ascii="微软雅黑" w:eastAsia="微软雅黑" w:hAnsi="微软雅黑" w:cstheme="minorHAnsi"/>
              <w:b/>
              <w:bCs/>
              <w:iCs/>
              <w:szCs w:val="24"/>
            </w:rPr>
            <w:fldChar w:fldCharType="end"/>
          </w:r>
        </w:p>
      </w:sdtContent>
    </w:sdt>
    <w:p w14:paraId="72F99646" w14:textId="77777777" w:rsidR="0040059A" w:rsidRDefault="0040059A">
      <w:pPr>
        <w:ind w:firstLine="480"/>
      </w:pPr>
    </w:p>
    <w:p w14:paraId="6C06F569" w14:textId="77777777" w:rsidR="0040059A" w:rsidRDefault="0040059A">
      <w:pPr>
        <w:ind w:firstLine="480"/>
      </w:pPr>
    </w:p>
    <w:p w14:paraId="6201B241" w14:textId="77777777" w:rsidR="0040059A" w:rsidRDefault="0040059A">
      <w:pPr>
        <w:ind w:firstLine="480"/>
        <w:sectPr w:rsidR="0040059A">
          <w:headerReference w:type="default" r:id="rId15"/>
          <w:pgSz w:w="11910" w:h="16840"/>
          <w:pgMar w:top="1460" w:right="1480" w:bottom="280" w:left="1680" w:header="855" w:footer="0" w:gutter="0"/>
          <w:pgNumType w:start="1"/>
          <w:cols w:space="720"/>
        </w:sectPr>
      </w:pPr>
    </w:p>
    <w:p w14:paraId="76206437" w14:textId="77777777" w:rsidR="0040059A" w:rsidRDefault="00B85C2D">
      <w:pPr>
        <w:pStyle w:val="1"/>
        <w:spacing w:before="240" w:after="240"/>
      </w:pPr>
      <w:bookmarkStart w:id="5" w:name="_Toc85202877"/>
      <w:bookmarkStart w:id="6" w:name="_Toc85202575"/>
      <w:bookmarkStart w:id="7" w:name="_Toc53676469"/>
      <w:bookmarkStart w:id="8" w:name="_Toc85189999"/>
      <w:bookmarkStart w:id="9" w:name="_Toc96509552"/>
      <w:r>
        <w:rPr>
          <w:rFonts w:hint="eastAsia"/>
        </w:rPr>
        <w:lastRenderedPageBreak/>
        <w:t>软件</w:t>
      </w:r>
      <w:bookmarkEnd w:id="3"/>
      <w:r>
        <w:rPr>
          <w:rFonts w:hint="eastAsia"/>
        </w:rPr>
        <w:t>概述</w:t>
      </w:r>
      <w:bookmarkEnd w:id="4"/>
      <w:bookmarkEnd w:id="5"/>
      <w:bookmarkEnd w:id="6"/>
      <w:bookmarkEnd w:id="7"/>
      <w:bookmarkEnd w:id="8"/>
      <w:bookmarkEnd w:id="9"/>
    </w:p>
    <w:p w14:paraId="53B194CE" w14:textId="22B31E1A" w:rsidR="0040059A" w:rsidRDefault="00C630B9">
      <w:pPr>
        <w:ind w:firstLine="480"/>
        <w:rPr>
          <w:shd w:val="clear" w:color="auto" w:fill="FFFFFF"/>
        </w:rPr>
      </w:pPr>
      <w:bookmarkStart w:id="10" w:name="_bookmark1"/>
      <w:bookmarkEnd w:id="10"/>
      <w:r>
        <w:rPr>
          <w:shd w:val="clear" w:color="auto" w:fill="FFFFFF"/>
        </w:rPr>
        <w:t>AICheck</w:t>
      </w:r>
      <w:r w:rsidR="00BC1A00" w:rsidRPr="00BC1A00">
        <w:rPr>
          <w:shd w:val="clear" w:color="auto" w:fill="FFFFFF"/>
        </w:rPr>
        <w:t>工业视觉检测</w:t>
      </w:r>
      <w:r w:rsidR="00BC1A00" w:rsidRPr="00BC1A00">
        <w:rPr>
          <w:rFonts w:hint="eastAsia"/>
          <w:shd w:val="clear" w:color="auto" w:fill="FFFFFF"/>
        </w:rPr>
        <w:t>平台</w:t>
      </w:r>
      <w:r w:rsidR="00B85C2D">
        <w:rPr>
          <w:shd w:val="clear" w:color="auto" w:fill="FFFFFF"/>
        </w:rPr>
        <w:t>，集数据采集、在线样本标注、一键模型训练、任务管理、在线检测和结果输出于一体，</w:t>
      </w:r>
      <w:r w:rsidR="00BC1A00">
        <w:rPr>
          <w:shd w:val="clear" w:color="auto" w:fill="FFFFFF"/>
        </w:rPr>
        <w:t>提供一站式</w:t>
      </w:r>
      <w:r w:rsidR="00BC1A00">
        <w:rPr>
          <w:rFonts w:hint="eastAsia"/>
          <w:shd w:val="clear" w:color="auto" w:fill="FFFFFF"/>
        </w:rPr>
        <w:t>AI服务，</w:t>
      </w:r>
      <w:r w:rsidR="00B85C2D">
        <w:rPr>
          <w:shd w:val="clear" w:color="auto" w:fill="FFFFFF"/>
        </w:rPr>
        <w:t>用户可快速应用海量的成熟算法，实现了端到端服务。</w:t>
      </w:r>
      <w:r w:rsidR="00BC1A00">
        <w:rPr>
          <w:shd w:val="clear" w:color="auto" w:fill="FFFFFF"/>
        </w:rPr>
        <w:t>本软件</w:t>
      </w:r>
      <w:r w:rsidR="00B85C2D">
        <w:rPr>
          <w:shd w:val="clear" w:color="auto" w:fill="FFFFFF"/>
        </w:rPr>
        <w:t>核心技术涉及人工智能、2D/3D视觉和云计算，核心功能包括目标识别、OCR识别、瑕疵检测和目标测量，应用场景包括但不限于家电领域、汽车制造、电力巡检、气象服务、电子工业等。</w:t>
      </w:r>
      <w:r w:rsidR="00B34630">
        <w:rPr>
          <w:shd w:val="clear" w:color="auto" w:fill="FFFFFF"/>
        </w:rPr>
        <w:t>AICheck</w:t>
      </w:r>
      <w:r w:rsidR="00BC1A00" w:rsidRPr="00BC1A00">
        <w:rPr>
          <w:shd w:val="clear" w:color="auto" w:fill="FFFFFF"/>
        </w:rPr>
        <w:t>工业视觉检测</w:t>
      </w:r>
      <w:r w:rsidR="00BC1A00" w:rsidRPr="00BC1A00">
        <w:rPr>
          <w:rFonts w:hint="eastAsia"/>
          <w:shd w:val="clear" w:color="auto" w:fill="FFFFFF"/>
        </w:rPr>
        <w:t>平台</w:t>
      </w:r>
      <w:r w:rsidR="00B85C2D">
        <w:rPr>
          <w:rFonts w:hint="eastAsia"/>
          <w:shd w:val="clear" w:color="auto" w:fill="FFFFFF"/>
        </w:rPr>
        <w:t>将应用于工业生产中的各个工序，包括制造、质检等环节，其中质检是应用最为广泛的场景，涉及产品外观缺陷检测、缺失性检测，如金属表面的划痕、斑点、孔洞，纸张表面的色差、压痕，玻璃等非金属表面的夹杂、破损、污点，</w:t>
      </w:r>
      <w:r w:rsidR="00B85C2D">
        <w:rPr>
          <w:shd w:val="clear" w:color="auto" w:fill="FFFFFF"/>
        </w:rPr>
        <w:t>PCB板电阻电容等元件瑕疵检测等等。人工质检耗费大量的人力，并且由于视觉疲劳，效率低，质量低，</w:t>
      </w:r>
      <w:r w:rsidR="00B34630">
        <w:rPr>
          <w:shd w:val="clear" w:color="auto" w:fill="FFFFFF"/>
        </w:rPr>
        <w:t>AICheck</w:t>
      </w:r>
      <w:r w:rsidR="00BC1A00" w:rsidRPr="00BC1A00">
        <w:rPr>
          <w:shd w:val="clear" w:color="auto" w:fill="FFFFFF"/>
        </w:rPr>
        <w:t>工业视觉检测</w:t>
      </w:r>
      <w:r w:rsidR="00BC1A00" w:rsidRPr="00BC1A00">
        <w:rPr>
          <w:rFonts w:hint="eastAsia"/>
          <w:shd w:val="clear" w:color="auto" w:fill="FFFFFF"/>
        </w:rPr>
        <w:t>平台</w:t>
      </w:r>
      <w:r w:rsidR="00B85C2D">
        <w:rPr>
          <w:shd w:val="clear" w:color="auto" w:fill="FFFFFF"/>
        </w:rPr>
        <w:t>质检检测指标优于人工，检测指标更稳定，有效提升缺陷检测质量；简单操作与快捷部署图形化、零代码，一键式模型下发，非专业人员快速上手，具有良好的可扩展性。</w:t>
      </w:r>
    </w:p>
    <w:p w14:paraId="5EA6825E" w14:textId="455EEC18" w:rsidR="0040059A" w:rsidRDefault="00B34630">
      <w:pPr>
        <w:ind w:firstLine="480"/>
        <w:rPr>
          <w:shd w:val="clear" w:color="auto" w:fill="FFFFFF"/>
        </w:rPr>
      </w:pPr>
      <w:r>
        <w:rPr>
          <w:shd w:val="clear" w:color="auto" w:fill="FFFFFF"/>
        </w:rPr>
        <w:t>AICheck</w:t>
      </w:r>
      <w:r w:rsidR="00BC1A00" w:rsidRPr="00BC1A00">
        <w:rPr>
          <w:shd w:val="clear" w:color="auto" w:fill="FFFFFF"/>
        </w:rPr>
        <w:t>工业视觉检测</w:t>
      </w:r>
      <w:r w:rsidR="00BC1A00" w:rsidRPr="00BC1A00">
        <w:rPr>
          <w:rFonts w:hint="eastAsia"/>
          <w:shd w:val="clear" w:color="auto" w:fill="FFFFFF"/>
        </w:rPr>
        <w:t>平台</w:t>
      </w:r>
      <w:r w:rsidR="00B85C2D">
        <w:rPr>
          <w:rFonts w:hint="eastAsia"/>
          <w:shd w:val="clear" w:color="auto" w:fill="FFFFFF"/>
        </w:rPr>
        <w:t>致力于赋能行业应用，助力智能化工业。平台集成了丰富的目标识别、</w:t>
      </w:r>
      <w:r w:rsidR="00B85C2D">
        <w:rPr>
          <w:shd w:val="clear" w:color="auto" w:fill="FFFFFF"/>
        </w:rPr>
        <w:t>OCR</w:t>
      </w:r>
      <w:r w:rsidR="00BC1A00">
        <w:rPr>
          <w:shd w:val="clear" w:color="auto" w:fill="FFFFFF"/>
        </w:rPr>
        <w:t>识别、瑕疵检测和目标测量算法，涵盖</w:t>
      </w:r>
      <w:r w:rsidR="00BC1A00">
        <w:rPr>
          <w:rFonts w:hint="eastAsia"/>
          <w:shd w:val="clear" w:color="auto" w:fill="FFFFFF"/>
        </w:rPr>
        <w:t>Pytorch等多种</w:t>
      </w:r>
      <w:r w:rsidR="00B85C2D">
        <w:rPr>
          <w:shd w:val="clear" w:color="auto" w:fill="FFFFFF"/>
        </w:rPr>
        <w:t>深度学习框架，支持在线标注、一键式模型训练、灵活部署，降低AI算法使用门槛，简化操作，使AI算法落地工业应用，服务企业生产，使企业提质、降本、增效，逐步实现自动化和智能化水平。</w:t>
      </w:r>
    </w:p>
    <w:p w14:paraId="34E440B1" w14:textId="77777777" w:rsidR="0040059A" w:rsidRDefault="00B85C2D">
      <w:pPr>
        <w:ind w:firstLine="480"/>
      </w:pPr>
      <w:r>
        <w:rPr>
          <w:rFonts w:hint="eastAsia"/>
        </w:rPr>
        <w:t>本文档面向的读者对象主要是软件用户，为用户提供使用说明。版本号V</w:t>
      </w:r>
      <w:r>
        <w:t>1.0</w:t>
      </w:r>
      <w:r>
        <w:rPr>
          <w:rFonts w:hint="eastAsia"/>
        </w:rPr>
        <w:t>。</w:t>
      </w:r>
    </w:p>
    <w:p w14:paraId="33929966" w14:textId="77777777" w:rsidR="0040059A" w:rsidRDefault="00B85C2D">
      <w:pPr>
        <w:pStyle w:val="1"/>
        <w:spacing w:before="240" w:after="240"/>
      </w:pPr>
      <w:bookmarkStart w:id="11" w:name="_Toc85202878"/>
      <w:bookmarkStart w:id="12" w:name="_Toc85202576"/>
      <w:bookmarkStart w:id="13" w:name="_Toc85190000"/>
      <w:bookmarkStart w:id="14" w:name="_Toc96509553"/>
      <w:r>
        <w:rPr>
          <w:rFonts w:hint="eastAsia"/>
        </w:rPr>
        <w:t>运行环境</w:t>
      </w:r>
      <w:bookmarkEnd w:id="11"/>
      <w:bookmarkEnd w:id="12"/>
      <w:bookmarkEnd w:id="13"/>
      <w:bookmarkEnd w:id="14"/>
    </w:p>
    <w:p w14:paraId="1A13A264" w14:textId="77777777" w:rsidR="0040059A" w:rsidRDefault="00B85C2D">
      <w:pPr>
        <w:pStyle w:val="C503-"/>
        <w:wordWrap w:val="0"/>
        <w:rPr>
          <w:color w:val="000000"/>
          <w:szCs w:val="24"/>
          <w:lang w:val="en-US"/>
        </w:rPr>
      </w:pPr>
      <w:r>
        <w:rPr>
          <w:rFonts w:hint="eastAsia"/>
          <w:color w:val="000000"/>
          <w:szCs w:val="24"/>
        </w:rPr>
        <w:t>客户端采用Windows</w:t>
      </w:r>
      <w:r>
        <w:rPr>
          <w:color w:val="000000"/>
          <w:szCs w:val="24"/>
        </w:rPr>
        <w:t>7</w:t>
      </w:r>
      <w:r>
        <w:rPr>
          <w:rFonts w:hint="eastAsia"/>
          <w:color w:val="000000"/>
          <w:szCs w:val="24"/>
        </w:rPr>
        <w:t>及以上操作系统。</w:t>
      </w:r>
    </w:p>
    <w:p w14:paraId="7E49A2FA" w14:textId="77777777" w:rsidR="0040059A" w:rsidRDefault="00B85C2D">
      <w:pPr>
        <w:ind w:firstLine="480"/>
        <w:rPr>
          <w:lang w:val="en-US"/>
        </w:rPr>
      </w:pPr>
      <w:r>
        <w:rPr>
          <w:rFonts w:hint="eastAsia"/>
          <w:lang w:val="en-US"/>
        </w:rPr>
        <w:t>推荐使用火狐浏览器、谷歌浏览器。</w:t>
      </w:r>
    </w:p>
    <w:p w14:paraId="69FE4A0D" w14:textId="77777777" w:rsidR="0040059A" w:rsidRDefault="00B85C2D">
      <w:pPr>
        <w:pStyle w:val="1"/>
        <w:spacing w:before="240" w:after="240"/>
      </w:pPr>
      <w:bookmarkStart w:id="15" w:name="_Toc85190003"/>
      <w:bookmarkStart w:id="16" w:name="_Toc85202579"/>
      <w:bookmarkStart w:id="17" w:name="_Toc85202881"/>
      <w:bookmarkStart w:id="18" w:name="_Toc96509554"/>
      <w:r>
        <w:rPr>
          <w:rFonts w:hint="eastAsia"/>
        </w:rPr>
        <w:t>开发环境</w:t>
      </w:r>
      <w:bookmarkEnd w:id="15"/>
      <w:bookmarkEnd w:id="16"/>
      <w:bookmarkEnd w:id="17"/>
      <w:bookmarkEnd w:id="18"/>
    </w:p>
    <w:p w14:paraId="5B6BD107" w14:textId="77777777" w:rsidR="0040059A" w:rsidRDefault="00B85C2D">
      <w:pPr>
        <w:pStyle w:val="2"/>
        <w:ind w:firstLine="362"/>
        <w:rPr>
          <w:lang w:val="en-US" w:bidi="ar-SA"/>
        </w:rPr>
      </w:pPr>
      <w:bookmarkStart w:id="19" w:name="_Toc85190004"/>
      <w:bookmarkStart w:id="20" w:name="_Toc85202580"/>
      <w:bookmarkStart w:id="21" w:name="_Toc85202882"/>
      <w:bookmarkStart w:id="22" w:name="_Toc96509555"/>
      <w:r>
        <w:rPr>
          <w:rFonts w:hint="eastAsia"/>
          <w:lang w:val="en-US" w:bidi="ar-SA"/>
        </w:rPr>
        <w:t>硬件</w:t>
      </w:r>
      <w:bookmarkEnd w:id="19"/>
      <w:bookmarkEnd w:id="20"/>
      <w:bookmarkEnd w:id="21"/>
      <w:bookmarkEnd w:id="22"/>
    </w:p>
    <w:p w14:paraId="523EE07E" w14:textId="77777777" w:rsidR="0040059A" w:rsidRDefault="0040059A">
      <w:pPr>
        <w:pStyle w:val="C503-"/>
        <w:wordWrap w:val="0"/>
        <w:rPr>
          <w:color w:val="000000"/>
          <w:szCs w:val="24"/>
        </w:rPr>
      </w:pPr>
    </w:p>
    <w:tbl>
      <w:tblPr>
        <w:tblStyle w:val="aa"/>
        <w:tblW w:w="8363" w:type="dxa"/>
        <w:tblInd w:w="250" w:type="dxa"/>
        <w:tblLook w:val="04A0" w:firstRow="1" w:lastRow="0" w:firstColumn="1" w:lastColumn="0" w:noHBand="0" w:noVBand="1"/>
      </w:tblPr>
      <w:tblGrid>
        <w:gridCol w:w="1276"/>
        <w:gridCol w:w="2126"/>
        <w:gridCol w:w="1460"/>
        <w:gridCol w:w="1705"/>
        <w:gridCol w:w="1796"/>
      </w:tblGrid>
      <w:tr w:rsidR="00BC1A00" w14:paraId="4CCEA7D8" w14:textId="77777777" w:rsidTr="00BC1A00">
        <w:trPr>
          <w:trHeight w:val="441"/>
        </w:trPr>
        <w:tc>
          <w:tcPr>
            <w:tcW w:w="1276" w:type="dxa"/>
          </w:tcPr>
          <w:p w14:paraId="513731A4" w14:textId="77777777" w:rsidR="00BC1A00" w:rsidRDefault="00BC1A00" w:rsidP="00BC1A00">
            <w:pPr>
              <w:ind w:firstLineChars="83" w:firstLine="199"/>
            </w:pPr>
            <w:r>
              <w:t>品牌</w:t>
            </w:r>
          </w:p>
        </w:tc>
        <w:tc>
          <w:tcPr>
            <w:tcW w:w="2126" w:type="dxa"/>
          </w:tcPr>
          <w:p w14:paraId="4D7841AF" w14:textId="77777777" w:rsidR="00BC1A00" w:rsidRDefault="00BC1A00" w:rsidP="003853A1">
            <w:pPr>
              <w:ind w:firstLine="480"/>
              <w:jc w:val="center"/>
            </w:pPr>
            <w:r>
              <w:rPr>
                <w:rFonts w:hint="eastAsia"/>
              </w:rPr>
              <w:t>GPU</w:t>
            </w:r>
          </w:p>
        </w:tc>
        <w:tc>
          <w:tcPr>
            <w:tcW w:w="1460" w:type="dxa"/>
          </w:tcPr>
          <w:p w14:paraId="197CC000" w14:textId="77777777" w:rsidR="00BC1A00" w:rsidRDefault="00BC1A00" w:rsidP="00BC1A00">
            <w:pPr>
              <w:ind w:firstLineChars="0" w:firstLine="0"/>
              <w:jc w:val="center"/>
            </w:pPr>
            <w:r>
              <w:t>运行内存</w:t>
            </w:r>
          </w:p>
        </w:tc>
        <w:tc>
          <w:tcPr>
            <w:tcW w:w="1705" w:type="dxa"/>
          </w:tcPr>
          <w:p w14:paraId="61DE8947" w14:textId="77777777" w:rsidR="00BC1A00" w:rsidRDefault="00BC1A00" w:rsidP="003853A1">
            <w:pPr>
              <w:ind w:firstLine="480"/>
              <w:jc w:val="center"/>
            </w:pPr>
            <w:r>
              <w:t>操作系统</w:t>
            </w:r>
          </w:p>
        </w:tc>
        <w:tc>
          <w:tcPr>
            <w:tcW w:w="1796" w:type="dxa"/>
          </w:tcPr>
          <w:p w14:paraId="31455B5C" w14:textId="77777777" w:rsidR="00BC1A00" w:rsidRDefault="00BC1A00" w:rsidP="003853A1">
            <w:pPr>
              <w:ind w:firstLine="480"/>
              <w:jc w:val="center"/>
            </w:pPr>
            <w:r>
              <w:t>主频</w:t>
            </w:r>
          </w:p>
        </w:tc>
      </w:tr>
      <w:tr w:rsidR="00BC1A00" w14:paraId="49638B52" w14:textId="77777777" w:rsidTr="00BC1A00">
        <w:trPr>
          <w:trHeight w:val="583"/>
        </w:trPr>
        <w:tc>
          <w:tcPr>
            <w:tcW w:w="1276" w:type="dxa"/>
          </w:tcPr>
          <w:p w14:paraId="2F09F7FD" w14:textId="77777777" w:rsidR="00BC1A00" w:rsidRPr="008F45CC" w:rsidRDefault="00BC1A00" w:rsidP="00BC1A00">
            <w:pPr>
              <w:ind w:firstLineChars="0" w:firstLine="0"/>
              <w:jc w:val="center"/>
              <w:rPr>
                <w:rFonts w:ascii="Times New Roman" w:hAnsi="Times New Roman" w:cs="Times New Roman"/>
              </w:rPr>
            </w:pPr>
            <w:r w:rsidRPr="008F45CC">
              <w:rPr>
                <w:rFonts w:ascii="Times New Roman" w:hAnsi="Times New Roman" w:cs="Times New Roman"/>
              </w:rPr>
              <w:lastRenderedPageBreak/>
              <w:t>DELL</w:t>
            </w:r>
          </w:p>
        </w:tc>
        <w:tc>
          <w:tcPr>
            <w:tcW w:w="2126" w:type="dxa"/>
          </w:tcPr>
          <w:p w14:paraId="2C7B7BAE" w14:textId="77777777" w:rsidR="00BC1A00" w:rsidRPr="00BC1A00" w:rsidRDefault="00BC1A00" w:rsidP="003853A1">
            <w:pPr>
              <w:ind w:firstLineChars="0" w:firstLine="0"/>
              <w:rPr>
                <w:rFonts w:ascii="Times New Roman" w:hAnsi="Times New Roman" w:cs="Times New Roman"/>
                <w:lang w:val="en-US"/>
              </w:rPr>
            </w:pPr>
            <w:r w:rsidRPr="00BC1A00">
              <w:rPr>
                <w:rFonts w:ascii="Times New Roman" w:hAnsi="Times New Roman" w:cs="Times New Roman"/>
                <w:lang w:val="en-US"/>
              </w:rPr>
              <w:t>NVIDIA Geforce RTX 3080 Ti</w:t>
            </w:r>
            <w:r w:rsidRPr="00BC1A00">
              <w:rPr>
                <w:rFonts w:ascii="Times New Roman" w:hAnsi="Times New Roman" w:cs="Times New Roman" w:hint="eastAsia"/>
                <w:lang w:val="en-US"/>
              </w:rPr>
              <w:t>(11G)</w:t>
            </w:r>
          </w:p>
        </w:tc>
        <w:tc>
          <w:tcPr>
            <w:tcW w:w="1460" w:type="dxa"/>
          </w:tcPr>
          <w:p w14:paraId="184482BA" w14:textId="77777777" w:rsidR="00BC1A00" w:rsidRDefault="00BC1A00" w:rsidP="00BC1A00">
            <w:pPr>
              <w:ind w:firstLine="480"/>
            </w:pPr>
            <w:r>
              <w:rPr>
                <w:rFonts w:hint="eastAsia"/>
              </w:rPr>
              <w:t>16g</w:t>
            </w:r>
          </w:p>
        </w:tc>
        <w:tc>
          <w:tcPr>
            <w:tcW w:w="1705" w:type="dxa"/>
          </w:tcPr>
          <w:p w14:paraId="1757DC1C" w14:textId="77777777" w:rsidR="00BC1A00" w:rsidRPr="008F45CC" w:rsidRDefault="00BC1A00" w:rsidP="003853A1">
            <w:pPr>
              <w:ind w:firstLineChars="100" w:firstLine="240"/>
              <w:rPr>
                <w:rFonts w:ascii="Times New Roman" w:hAnsi="Times New Roman" w:cs="Times New Roman"/>
              </w:rPr>
            </w:pPr>
            <w:r w:rsidRPr="008F45CC">
              <w:rPr>
                <w:rFonts w:ascii="Times New Roman" w:hAnsi="Times New Roman" w:cs="Times New Roman"/>
              </w:rPr>
              <w:t>Windows 10</w:t>
            </w:r>
          </w:p>
        </w:tc>
        <w:tc>
          <w:tcPr>
            <w:tcW w:w="1796" w:type="dxa"/>
          </w:tcPr>
          <w:p w14:paraId="20A3DD0A" w14:textId="77777777" w:rsidR="00BC1A00" w:rsidRDefault="00BC1A00" w:rsidP="003853A1">
            <w:pPr>
              <w:ind w:firstLine="480"/>
              <w:jc w:val="center"/>
            </w:pPr>
            <w:r>
              <w:rPr>
                <w:rFonts w:hint="eastAsia"/>
              </w:rPr>
              <w:t>3.3GHZ</w:t>
            </w:r>
          </w:p>
        </w:tc>
      </w:tr>
    </w:tbl>
    <w:p w14:paraId="0AE49598" w14:textId="77777777" w:rsidR="00BC1A00" w:rsidRDefault="00BC1A00">
      <w:pPr>
        <w:pStyle w:val="C503-"/>
        <w:wordWrap w:val="0"/>
        <w:rPr>
          <w:color w:val="000000"/>
          <w:szCs w:val="24"/>
          <w:lang w:val="en-US"/>
        </w:rPr>
      </w:pPr>
    </w:p>
    <w:p w14:paraId="7E4BA2A9" w14:textId="77777777" w:rsidR="0040059A" w:rsidRDefault="00B85C2D">
      <w:pPr>
        <w:pStyle w:val="2"/>
        <w:ind w:firstLine="362"/>
        <w:rPr>
          <w:lang w:val="en-US" w:bidi="ar-SA"/>
        </w:rPr>
      </w:pPr>
      <w:bookmarkStart w:id="23" w:name="_Toc85202883"/>
      <w:bookmarkStart w:id="24" w:name="_Toc85190005"/>
      <w:bookmarkStart w:id="25" w:name="_Toc85202581"/>
      <w:bookmarkStart w:id="26" w:name="_Toc96509556"/>
      <w:r>
        <w:rPr>
          <w:rFonts w:hint="eastAsia"/>
          <w:lang w:val="en-US" w:bidi="ar-SA"/>
        </w:rPr>
        <w:t>开发软件</w:t>
      </w:r>
      <w:bookmarkEnd w:id="23"/>
      <w:bookmarkEnd w:id="24"/>
      <w:bookmarkEnd w:id="25"/>
      <w:bookmarkEnd w:id="26"/>
    </w:p>
    <w:p w14:paraId="36AC214F" w14:textId="77777777" w:rsidR="0040059A" w:rsidRPr="00DE0471" w:rsidRDefault="00DE0471">
      <w:pPr>
        <w:ind w:firstLine="480"/>
        <w:rPr>
          <w:lang w:val="en-US"/>
        </w:rPr>
      </w:pPr>
      <w:r>
        <w:rPr>
          <w:rFonts w:hint="eastAsia"/>
          <w:lang w:val="en-US"/>
        </w:rPr>
        <w:t xml:space="preserve">开发软件： </w:t>
      </w:r>
      <w:r w:rsidR="00B85C2D" w:rsidRPr="00DE0471">
        <w:rPr>
          <w:rFonts w:hint="eastAsia"/>
          <w:lang w:val="en-US"/>
        </w:rPr>
        <w:t>V</w:t>
      </w:r>
      <w:r w:rsidR="00B85C2D" w:rsidRPr="00DE0471">
        <w:rPr>
          <w:lang w:val="en-US"/>
        </w:rPr>
        <w:t xml:space="preserve">S </w:t>
      </w:r>
      <w:r w:rsidR="00A67F2B" w:rsidRPr="00DE0471">
        <w:rPr>
          <w:lang w:val="en-US"/>
        </w:rPr>
        <w:t>code</w:t>
      </w:r>
      <w:r w:rsidR="00BC1A00" w:rsidRPr="00DE0471">
        <w:rPr>
          <w:lang w:val="en-US"/>
        </w:rPr>
        <w:t>，pycharm</w:t>
      </w:r>
      <w:r w:rsidR="00BC1A00" w:rsidRPr="00DE0471">
        <w:rPr>
          <w:rFonts w:hint="eastAsia"/>
          <w:lang w:val="en-US"/>
        </w:rPr>
        <w:t>2021</w:t>
      </w:r>
      <w:r>
        <w:rPr>
          <w:rFonts w:hint="eastAsia"/>
          <w:lang w:val="en-US"/>
        </w:rPr>
        <w:t>，Visual studio2019</w:t>
      </w:r>
      <w:r w:rsidR="00B85C2D" w:rsidRPr="00DE0471">
        <w:rPr>
          <w:rFonts w:hint="eastAsia"/>
          <w:lang w:val="en-US"/>
        </w:rPr>
        <w:t>。</w:t>
      </w:r>
    </w:p>
    <w:p w14:paraId="0486AD8B" w14:textId="77777777" w:rsidR="0040059A" w:rsidRDefault="00DE0471" w:rsidP="00BC1A00">
      <w:pPr>
        <w:ind w:firstLine="480"/>
        <w:rPr>
          <w:lang w:val="en-US"/>
        </w:rPr>
      </w:pPr>
      <w:r>
        <w:rPr>
          <w:rFonts w:hint="eastAsia"/>
          <w:lang w:val="en-US"/>
        </w:rPr>
        <w:t xml:space="preserve">开发语言： </w:t>
      </w:r>
      <w:r w:rsidRPr="00DE0471">
        <w:rPr>
          <w:lang w:val="en-US"/>
        </w:rPr>
        <w:t>JavaScript</w:t>
      </w:r>
      <w:r w:rsidR="00B85C2D" w:rsidRPr="00DE0471">
        <w:rPr>
          <w:rFonts w:hint="eastAsia"/>
          <w:lang w:val="en-US"/>
        </w:rPr>
        <w:t>和</w:t>
      </w:r>
      <w:r w:rsidR="00A67F2B" w:rsidRPr="00DE0471">
        <w:rPr>
          <w:rFonts w:hint="eastAsia"/>
          <w:lang w:val="en-US"/>
        </w:rPr>
        <w:t>Python</w:t>
      </w:r>
      <w:r w:rsidR="00B85C2D" w:rsidRPr="00DE0471">
        <w:rPr>
          <w:rFonts w:hint="eastAsia"/>
          <w:lang w:val="en-US"/>
        </w:rPr>
        <w:t>。</w:t>
      </w:r>
    </w:p>
    <w:p w14:paraId="3DBC58CE" w14:textId="77777777" w:rsidR="00DE0471" w:rsidRDefault="00DE0471" w:rsidP="00BC1A00">
      <w:pPr>
        <w:ind w:firstLine="480"/>
        <w:rPr>
          <w:lang w:val="en-US"/>
        </w:rPr>
      </w:pPr>
      <w:r>
        <w:rPr>
          <w:rFonts w:hint="eastAsia"/>
          <w:lang w:val="en-US"/>
        </w:rPr>
        <w:t>GPU相关： CUDA 11.1</w:t>
      </w:r>
    </w:p>
    <w:p w14:paraId="0BD81EAD" w14:textId="1EC6C53D" w:rsidR="00A717C3" w:rsidRPr="00A717C3" w:rsidRDefault="00B85C2D" w:rsidP="00B34630">
      <w:pPr>
        <w:pStyle w:val="1"/>
        <w:spacing w:before="240" w:after="240"/>
        <w:rPr>
          <w:rFonts w:hint="eastAsia"/>
        </w:rPr>
      </w:pPr>
      <w:bookmarkStart w:id="27" w:name="_bookmark2"/>
      <w:bookmarkStart w:id="28" w:name="_bookmark4"/>
      <w:bookmarkStart w:id="29" w:name="_Toc17387"/>
      <w:bookmarkStart w:id="30" w:name="_Toc53676392"/>
      <w:bookmarkStart w:id="31" w:name="_Toc53676475"/>
      <w:bookmarkStart w:id="32" w:name="_Toc85190006"/>
      <w:bookmarkStart w:id="33" w:name="_Toc85202884"/>
      <w:bookmarkStart w:id="34" w:name="_Toc85202582"/>
      <w:bookmarkStart w:id="35" w:name="_Toc96509557"/>
      <w:bookmarkEnd w:id="27"/>
      <w:bookmarkEnd w:id="28"/>
      <w:r>
        <w:rPr>
          <w:rFonts w:hint="eastAsia"/>
        </w:rPr>
        <w:t>软件功能与使用操作</w:t>
      </w:r>
      <w:bookmarkEnd w:id="29"/>
      <w:r>
        <w:rPr>
          <w:rFonts w:hint="eastAsia"/>
        </w:rPr>
        <w:t>说明</w:t>
      </w:r>
      <w:bookmarkStart w:id="36" w:name="_GoBack"/>
      <w:bookmarkEnd w:id="30"/>
      <w:bookmarkEnd w:id="31"/>
      <w:bookmarkEnd w:id="32"/>
      <w:bookmarkEnd w:id="33"/>
      <w:bookmarkEnd w:id="34"/>
      <w:bookmarkEnd w:id="35"/>
      <w:bookmarkEnd w:id="36"/>
    </w:p>
    <w:p w14:paraId="67923D89" w14:textId="77777777" w:rsidR="0040059A" w:rsidRDefault="00B85C2D">
      <w:pPr>
        <w:pStyle w:val="2"/>
        <w:ind w:firstLine="362"/>
        <w:rPr>
          <w:lang w:val="en-US" w:bidi="ar-SA"/>
        </w:rPr>
      </w:pPr>
      <w:bookmarkStart w:id="37" w:name="_Toc85202583"/>
      <w:bookmarkStart w:id="38" w:name="_Toc85190007"/>
      <w:bookmarkStart w:id="39" w:name="_Toc85202885"/>
      <w:bookmarkStart w:id="40" w:name="_Toc96509559"/>
      <w:r>
        <w:rPr>
          <w:rFonts w:hint="eastAsia"/>
          <w:lang w:val="en-US" w:bidi="ar-SA"/>
        </w:rPr>
        <w:t>用户登录</w:t>
      </w:r>
      <w:bookmarkEnd w:id="37"/>
      <w:bookmarkEnd w:id="38"/>
      <w:bookmarkEnd w:id="39"/>
      <w:bookmarkEnd w:id="40"/>
    </w:p>
    <w:p w14:paraId="704F8F8D" w14:textId="77777777" w:rsidR="0040059A" w:rsidRDefault="00B85C2D" w:rsidP="002A0AFA">
      <w:pPr>
        <w:ind w:firstLine="480"/>
        <w:rPr>
          <w:lang w:val="en-US" w:bidi="ar-SA"/>
        </w:rPr>
      </w:pPr>
      <w:r>
        <w:rPr>
          <w:rFonts w:hint="eastAsia"/>
          <w:lang w:val="en-US" w:bidi="ar-SA"/>
        </w:rPr>
        <w:t>点击系统网址</w:t>
      </w:r>
      <w:r w:rsidR="00BC1A00">
        <w:rPr>
          <w:rFonts w:hint="eastAsia"/>
          <w:lang w:val="en-US" w:bidi="ar-SA"/>
        </w:rPr>
        <w:t>(</w:t>
      </w:r>
      <w:r w:rsidR="00BC1A00" w:rsidRPr="00BC1A00">
        <w:rPr>
          <w:lang w:val="en-US" w:bidi="ar-SA"/>
        </w:rPr>
        <w:t>http://localhost:8010/</w:t>
      </w:r>
      <w:r w:rsidR="00BC1A00">
        <w:rPr>
          <w:rFonts w:hint="eastAsia"/>
          <w:lang w:val="en-US" w:bidi="ar-SA"/>
        </w:rPr>
        <w:t>)</w:t>
      </w:r>
      <w:r>
        <w:rPr>
          <w:rFonts w:hint="eastAsia"/>
          <w:lang w:val="en-US" w:bidi="ar-SA"/>
        </w:rPr>
        <w:t>进入系统登录界面（图1），初次登录用户需要注册</w:t>
      </w:r>
      <w:r w:rsidR="002A0AFA">
        <w:rPr>
          <w:rFonts w:hint="eastAsia"/>
          <w:lang w:val="en-US" w:bidi="ar-SA"/>
        </w:rPr>
        <w:t>,点击右上角“注册”按钮，进行用户注册，</w:t>
      </w:r>
      <w:r>
        <w:rPr>
          <w:rFonts w:hint="eastAsia"/>
          <w:lang w:val="en-US" w:bidi="ar-SA"/>
        </w:rPr>
        <w:t>注册需要“</w:t>
      </w:r>
      <w:r>
        <w:rPr>
          <w:lang w:val="en-US" w:bidi="ar-SA"/>
        </w:rPr>
        <w:t>用户名</w:t>
      </w:r>
      <w:r>
        <w:rPr>
          <w:rFonts w:hint="eastAsia"/>
          <w:lang w:val="en-US" w:bidi="ar-SA"/>
        </w:rPr>
        <w:t>”、“</w:t>
      </w:r>
      <w:r>
        <w:rPr>
          <w:lang w:val="en-US" w:bidi="ar-SA"/>
        </w:rPr>
        <w:t>真实姓名</w:t>
      </w:r>
      <w:r>
        <w:rPr>
          <w:rFonts w:hint="eastAsia"/>
          <w:lang w:val="en-US" w:bidi="ar-SA"/>
        </w:rPr>
        <w:t>”、“密码”、“</w:t>
      </w:r>
      <w:r>
        <w:rPr>
          <w:lang w:val="en-US" w:bidi="ar-SA"/>
        </w:rPr>
        <w:t>确认密码</w:t>
      </w:r>
      <w:r>
        <w:rPr>
          <w:rFonts w:hint="eastAsia"/>
          <w:lang w:val="en-US" w:bidi="ar-SA"/>
        </w:rPr>
        <w:t>”（图2）。注册后经管理员进行身份验证，通过后方可使用。</w:t>
      </w:r>
    </w:p>
    <w:p w14:paraId="37430BCF" w14:textId="30D97567" w:rsidR="0040059A" w:rsidRDefault="00C630B9">
      <w:pPr>
        <w:ind w:firstLineChars="0" w:firstLine="0"/>
        <w:jc w:val="center"/>
        <w:rPr>
          <w:lang w:val="en-US"/>
        </w:rPr>
      </w:pPr>
      <w:r w:rsidRPr="00C630B9">
        <w:rPr>
          <w:noProof/>
          <w:lang w:val="en-US" w:bidi="ar-SA"/>
        </w:rPr>
        <w:drawing>
          <wp:inline distT="0" distB="0" distL="0" distR="0" wp14:anchorId="5BDC4894" wp14:editId="6799E9BF">
            <wp:extent cx="5556491" cy="3204376"/>
            <wp:effectExtent l="0" t="0" r="6350" b="0"/>
            <wp:docPr id="22" name="图片 22" descr="C:\Users\DELL\Desktop\AI平台\ai深度学习软件界面优化\登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AI平台\ai深度学习软件界面优化\登录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045" cy="320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8DA25" w14:textId="77777777" w:rsidR="0040059A" w:rsidRDefault="00B85C2D">
      <w:pPr>
        <w:pStyle w:val="a3"/>
      </w:pPr>
      <w:r>
        <w:t>图</w:t>
      </w:r>
      <w:r>
        <w:t xml:space="preserve"> </w:t>
      </w:r>
      <w:r w:rsidR="00B512DC">
        <w:rPr>
          <w:rFonts w:hint="eastAsia"/>
        </w:rPr>
        <w:t>4</w:t>
      </w:r>
      <w:r>
        <w:t xml:space="preserve"> </w:t>
      </w:r>
      <w:r w:rsidR="002A0AFA">
        <w:rPr>
          <w:rFonts w:hint="eastAsia"/>
        </w:rPr>
        <w:t xml:space="preserve"> </w:t>
      </w:r>
      <w:r w:rsidR="002A0AFA">
        <w:rPr>
          <w:rFonts w:hint="eastAsia"/>
        </w:rPr>
        <w:t>登录界面</w:t>
      </w:r>
    </w:p>
    <w:p w14:paraId="14457E08" w14:textId="78F4BFB5" w:rsidR="0040059A" w:rsidRDefault="00C630B9">
      <w:pPr>
        <w:ind w:firstLineChars="0" w:firstLine="0"/>
        <w:jc w:val="center"/>
        <w:rPr>
          <w:lang w:val="en-US"/>
        </w:rPr>
      </w:pPr>
      <w:r w:rsidRPr="00C630B9">
        <w:rPr>
          <w:noProof/>
          <w:lang w:val="en-US" w:bidi="ar-SA"/>
        </w:rPr>
        <w:lastRenderedPageBreak/>
        <w:drawing>
          <wp:inline distT="0" distB="0" distL="0" distR="0" wp14:anchorId="7B28393D" wp14:editId="279C71D6">
            <wp:extent cx="5557520" cy="3126684"/>
            <wp:effectExtent l="0" t="0" r="5080" b="0"/>
            <wp:docPr id="57" name="图片 57" descr="C:\Users\DELL\Desktop\AI平台\ai深度学习软件界面优化\注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AI平台\ai深度学习软件界面优化\注册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312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0C269" w14:textId="00544C81" w:rsidR="0040059A" w:rsidRDefault="00B85C2D">
      <w:pPr>
        <w:pStyle w:val="a3"/>
      </w:pPr>
      <w:r>
        <w:t>图</w:t>
      </w:r>
      <w:r>
        <w:t xml:space="preserve"> </w:t>
      </w:r>
      <w:r w:rsidR="007E40FC">
        <w:rPr>
          <w:rFonts w:hint="eastAsia"/>
        </w:rPr>
        <w:t>7</w:t>
      </w:r>
      <w:r w:rsidR="002A0AFA">
        <w:rPr>
          <w:rFonts w:hint="eastAsia"/>
        </w:rPr>
        <w:t xml:space="preserve"> </w:t>
      </w:r>
      <w:r w:rsidR="002A0AFA">
        <w:rPr>
          <w:rFonts w:hint="eastAsia"/>
        </w:rPr>
        <w:t>注册用户界面</w:t>
      </w:r>
    </w:p>
    <w:p w14:paraId="3D2F1741" w14:textId="77777777" w:rsidR="0040059A" w:rsidRDefault="002A0AFA">
      <w:pPr>
        <w:pStyle w:val="2"/>
        <w:ind w:firstLine="362"/>
        <w:rPr>
          <w:rFonts w:eastAsiaTheme="minorEastAsia"/>
          <w:lang w:val="en-US" w:bidi="ar-SA"/>
        </w:rPr>
      </w:pPr>
      <w:bookmarkStart w:id="41" w:name="_Toc85202584"/>
      <w:bookmarkStart w:id="42" w:name="_Toc85202886"/>
      <w:bookmarkStart w:id="43" w:name="_Toc85190008"/>
      <w:bookmarkStart w:id="44" w:name="_Toc96509560"/>
      <w:r>
        <w:rPr>
          <w:rFonts w:hint="eastAsia"/>
          <w:lang w:val="en-US" w:bidi="ar-SA"/>
        </w:rPr>
        <w:t>主</w:t>
      </w:r>
      <w:r w:rsidR="00B85C2D">
        <w:rPr>
          <w:rFonts w:hint="eastAsia"/>
          <w:lang w:val="en-US" w:bidi="ar-SA"/>
        </w:rPr>
        <w:t>界面</w:t>
      </w:r>
      <w:r>
        <w:rPr>
          <w:rFonts w:hint="eastAsia"/>
          <w:lang w:val="en-US" w:bidi="ar-SA"/>
        </w:rPr>
        <w:t>和功能模块</w:t>
      </w:r>
      <w:r w:rsidR="00B85C2D">
        <w:rPr>
          <w:rFonts w:hint="eastAsia"/>
          <w:lang w:val="en-US" w:bidi="ar-SA"/>
        </w:rPr>
        <w:t>介绍</w:t>
      </w:r>
      <w:bookmarkEnd w:id="41"/>
      <w:bookmarkEnd w:id="42"/>
      <w:bookmarkEnd w:id="43"/>
      <w:bookmarkEnd w:id="44"/>
    </w:p>
    <w:p w14:paraId="529BDBAC" w14:textId="697B0A83" w:rsidR="0040059A" w:rsidRDefault="00C630B9">
      <w:pPr>
        <w:ind w:firstLine="480"/>
        <w:rPr>
          <w:lang w:val="en-US" w:bidi="ar-SA"/>
        </w:rPr>
      </w:pPr>
      <w:r>
        <w:rPr>
          <w:shd w:val="clear" w:color="auto" w:fill="FFFFFF"/>
        </w:rPr>
        <w:t>AICheck</w:t>
      </w:r>
      <w:r w:rsidR="002A0AFA" w:rsidRPr="00BC1A00">
        <w:rPr>
          <w:shd w:val="clear" w:color="auto" w:fill="FFFFFF"/>
        </w:rPr>
        <w:t>工业视觉检测</w:t>
      </w:r>
      <w:r w:rsidR="002A0AFA" w:rsidRPr="00BC1A00">
        <w:rPr>
          <w:rFonts w:hint="eastAsia"/>
          <w:shd w:val="clear" w:color="auto" w:fill="FFFFFF"/>
        </w:rPr>
        <w:t>平台</w:t>
      </w:r>
      <w:r w:rsidR="002A0AFA">
        <w:rPr>
          <w:rFonts w:hint="eastAsia"/>
          <w:shd w:val="clear" w:color="auto" w:fill="FFFFFF"/>
        </w:rPr>
        <w:t>主界面如图3所示，包括</w:t>
      </w:r>
      <w:r w:rsidR="000C67BD">
        <w:rPr>
          <w:rFonts w:hint="eastAsia"/>
          <w:shd w:val="clear" w:color="auto" w:fill="FFFFFF"/>
        </w:rPr>
        <w:t>【模型训练】【在线服务】</w:t>
      </w:r>
      <w:r w:rsidR="002A0AFA">
        <w:rPr>
          <w:rFonts w:hint="eastAsia"/>
          <w:shd w:val="clear" w:color="auto" w:fill="FFFFFF"/>
        </w:rPr>
        <w:t>和</w:t>
      </w:r>
      <w:r w:rsidR="000C67BD">
        <w:rPr>
          <w:rFonts w:hint="eastAsia"/>
          <w:shd w:val="clear" w:color="auto" w:fill="FFFFFF"/>
        </w:rPr>
        <w:t>【系统管理】</w:t>
      </w:r>
      <w:r w:rsidR="002A0AFA">
        <w:rPr>
          <w:rFonts w:hint="eastAsia"/>
          <w:shd w:val="clear" w:color="auto" w:fill="FFFFFF"/>
        </w:rPr>
        <w:t>三大功能，涵盖目标识别、OCR识别、瑕疵检测和目标测量四个应用场景。下面</w:t>
      </w:r>
      <w:r w:rsidR="000C67BD">
        <w:rPr>
          <w:rFonts w:hint="eastAsia"/>
          <w:shd w:val="clear" w:color="auto" w:fill="FFFFFF"/>
        </w:rPr>
        <w:t>分别进行详细介绍：</w:t>
      </w:r>
      <w:r w:rsidR="000C67BD">
        <w:rPr>
          <w:lang w:val="en-US" w:bidi="ar-SA"/>
        </w:rPr>
        <w:t xml:space="preserve"> </w:t>
      </w:r>
    </w:p>
    <w:p w14:paraId="40474521" w14:textId="717DBDAF" w:rsidR="00A02E0C" w:rsidRDefault="00C630B9" w:rsidP="00C630B9">
      <w:pPr>
        <w:ind w:firstLineChars="0" w:firstLine="0"/>
        <w:jc w:val="center"/>
        <w:rPr>
          <w:lang w:val="en-US" w:bidi="ar-SA"/>
        </w:rPr>
      </w:pPr>
      <w:r w:rsidRPr="00C630B9">
        <w:rPr>
          <w:noProof/>
          <w:lang w:val="en-US" w:bidi="ar-SA"/>
        </w:rPr>
        <w:lastRenderedPageBreak/>
        <w:drawing>
          <wp:inline distT="0" distB="0" distL="0" distR="0" wp14:anchorId="08F3D8AF" wp14:editId="0285C0B0">
            <wp:extent cx="4468483" cy="4664755"/>
            <wp:effectExtent l="0" t="0" r="8890" b="2540"/>
            <wp:docPr id="58" name="图片 58" descr="C:\Users\DELL\Desktop\AI平台\ai深度学习软件界面优化\模型训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AI平台\ai深度学习软件界面优化\模型训练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309" cy="467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3CF32" w14:textId="4688D543" w:rsidR="00A02E0C" w:rsidRPr="00A02E0C" w:rsidRDefault="00A02E0C" w:rsidP="00A02E0C">
      <w:pPr>
        <w:pStyle w:val="a3"/>
      </w:pPr>
      <w:r>
        <w:t>图</w:t>
      </w:r>
      <w:r>
        <w:t xml:space="preserve"> </w:t>
      </w:r>
      <w:r w:rsidR="007E40FC">
        <w:rPr>
          <w:rFonts w:hint="eastAsia"/>
        </w:rPr>
        <w:t>8</w:t>
      </w:r>
      <w:r>
        <w:t xml:space="preserve"> </w:t>
      </w:r>
      <w:r w:rsidR="00863AAF">
        <w:t>模型训练首页</w:t>
      </w:r>
    </w:p>
    <w:p w14:paraId="23A05A3A" w14:textId="77777777" w:rsidR="0040059A" w:rsidRDefault="00B85C2D" w:rsidP="00CA6199">
      <w:pPr>
        <w:pStyle w:val="2"/>
        <w:ind w:firstLine="362"/>
        <w:rPr>
          <w:lang w:val="en-US" w:bidi="ar-SA"/>
        </w:rPr>
      </w:pPr>
      <w:bookmarkStart w:id="45" w:name="_Toc96509561"/>
      <w:r>
        <w:rPr>
          <w:rFonts w:hint="eastAsia"/>
          <w:lang w:val="en-US" w:bidi="ar-SA"/>
        </w:rPr>
        <w:t>模型训练</w:t>
      </w:r>
      <w:bookmarkEnd w:id="45"/>
    </w:p>
    <w:p w14:paraId="59B22B3A" w14:textId="77777777" w:rsidR="000C67BD" w:rsidRDefault="000C67BD" w:rsidP="004B60D6">
      <w:pPr>
        <w:ind w:firstLine="480"/>
        <w:rPr>
          <w:lang w:val="en-US" w:bidi="ar-SA"/>
        </w:rPr>
      </w:pPr>
      <w:r>
        <w:rPr>
          <w:rFonts w:hint="eastAsia"/>
          <w:lang w:val="en-US" w:bidi="ar-SA"/>
        </w:rPr>
        <w:t>模型训练功能模块主要包括不同场景项目的创建和管理、数据传输、在线数据集制作、一键模型训练、在线训练报告、模型验证以及生成测试报告并导出。</w:t>
      </w:r>
    </w:p>
    <w:p w14:paraId="233126D7" w14:textId="77777777" w:rsidR="004B60D6" w:rsidRPr="00CA6199" w:rsidRDefault="004B60D6" w:rsidP="00CA6199">
      <w:pPr>
        <w:pStyle w:val="3"/>
        <w:ind w:left="284" w:firstLine="424"/>
        <w:rPr>
          <w:lang w:val="en-US" w:bidi="ar-SA"/>
        </w:rPr>
      </w:pPr>
      <w:bookmarkStart w:id="46" w:name="_Toc96509562"/>
      <w:r w:rsidRPr="00CA6199">
        <w:rPr>
          <w:rFonts w:hint="eastAsia"/>
          <w:lang w:val="en-US" w:bidi="ar-SA"/>
        </w:rPr>
        <w:t>项目创建和管理</w:t>
      </w:r>
      <w:bookmarkEnd w:id="46"/>
    </w:p>
    <w:p w14:paraId="2FABC69F" w14:textId="50CE0A34" w:rsidR="0040059A" w:rsidRPr="00A02E0C" w:rsidRDefault="00B85C2D" w:rsidP="00A02E0C">
      <w:pPr>
        <w:ind w:firstLine="480"/>
        <w:rPr>
          <w:lang w:val="en-US" w:bidi="ar-SA"/>
        </w:rPr>
      </w:pPr>
      <w:r>
        <w:rPr>
          <w:rFonts w:hint="eastAsia"/>
          <w:lang w:val="en-US" w:bidi="ar-SA"/>
        </w:rPr>
        <w:t>【模型训练】模块主要为用户提供</w:t>
      </w:r>
      <w:r w:rsidR="00A02E0C">
        <w:rPr>
          <w:rFonts w:hint="eastAsia"/>
          <w:lang w:val="en-US" w:bidi="ar-SA"/>
        </w:rPr>
        <w:t>目标识别、OCR识别、瑕疵检测和目标测量等</w:t>
      </w:r>
      <w:r>
        <w:rPr>
          <w:rFonts w:hint="eastAsia"/>
          <w:lang w:val="en-US" w:bidi="ar-SA"/>
        </w:rPr>
        <w:t>模型</w:t>
      </w:r>
      <w:r w:rsidR="00A02E0C">
        <w:rPr>
          <w:rFonts w:hint="eastAsia"/>
          <w:lang w:val="en-US" w:bidi="ar-SA"/>
        </w:rPr>
        <w:t>的</w:t>
      </w:r>
      <w:r>
        <w:rPr>
          <w:rFonts w:hint="eastAsia"/>
          <w:lang w:val="en-US" w:bidi="ar-SA"/>
        </w:rPr>
        <w:t>训练平台，用户可以自主选择训练场景和需要的训练功能，进入实现模型训练功能。在界面中提供“创建项目”</w:t>
      </w:r>
      <w:r w:rsidR="00A02E0C">
        <w:rPr>
          <w:rFonts w:hint="eastAsia"/>
          <w:lang w:val="en-US" w:bidi="ar-SA"/>
        </w:rPr>
        <w:t>和“项目总览”</w:t>
      </w:r>
      <w:r>
        <w:rPr>
          <w:rFonts w:hint="eastAsia"/>
          <w:lang w:val="en-US" w:bidi="ar-SA"/>
        </w:rPr>
        <w:t>功能。“创建项目”项目类型一共有“目标识别”，“OCR识别”，“瑕疵监测”，“</w:t>
      </w:r>
      <w:r w:rsidR="003518CA">
        <w:rPr>
          <w:rFonts w:hint="eastAsia"/>
          <w:lang w:val="en-US" w:bidi="ar-SA"/>
        </w:rPr>
        <w:t>图像分类</w:t>
      </w:r>
      <w:r>
        <w:rPr>
          <w:rFonts w:hint="eastAsia"/>
          <w:lang w:val="en-US" w:bidi="ar-SA"/>
        </w:rPr>
        <w:t>”四个模块，根据需求，点击其中任意模块，会弹出新建项目的信息（图4），选择任务相关产业类型（图</w:t>
      </w:r>
      <w:r>
        <w:rPr>
          <w:lang w:val="en-US" w:bidi="ar-SA"/>
        </w:rPr>
        <w:t>5</w:t>
      </w:r>
      <w:r>
        <w:rPr>
          <w:rFonts w:hint="eastAsia"/>
          <w:lang w:val="en-US" w:bidi="ar-SA"/>
        </w:rPr>
        <w:t>），填写项目名称，点击创建即可创建新项目，新创建的项目会显示在【项目总览】列表中。</w:t>
      </w:r>
    </w:p>
    <w:p w14:paraId="6BEF844C" w14:textId="2C68CA88" w:rsidR="0040059A" w:rsidRDefault="003518CA" w:rsidP="003518CA">
      <w:pPr>
        <w:ind w:firstLineChars="100" w:firstLine="240"/>
      </w:pPr>
      <w:r w:rsidRPr="003518CA">
        <w:rPr>
          <w:noProof/>
          <w:lang w:val="en-US" w:bidi="ar-SA"/>
        </w:rPr>
        <w:lastRenderedPageBreak/>
        <w:drawing>
          <wp:inline distT="0" distB="0" distL="0" distR="0" wp14:anchorId="0B9E39A4" wp14:editId="550CB955">
            <wp:extent cx="5325466" cy="2995020"/>
            <wp:effectExtent l="0" t="0" r="8890" b="0"/>
            <wp:docPr id="59" name="图片 59" descr="C:\Users\DELL\Desktop\AI平台\ai深度学习软件界面优化\模型训练-创建项目-OCR识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AI平台\ai深度学习软件界面优化\模型训练-创建项目-OCR识别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06" cy="300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33CD6" w14:textId="28D8D3CD" w:rsidR="0040059A" w:rsidRDefault="00B85C2D">
      <w:pPr>
        <w:pStyle w:val="a3"/>
      </w:pPr>
      <w:r>
        <w:t>图</w:t>
      </w:r>
      <w:r>
        <w:t xml:space="preserve"> </w:t>
      </w:r>
      <w:r w:rsidR="007E40FC">
        <w:rPr>
          <w:rFonts w:hint="eastAsia"/>
        </w:rPr>
        <w:t>9</w:t>
      </w:r>
      <w:r>
        <w:t xml:space="preserve"> </w:t>
      </w:r>
      <w:r w:rsidR="00863AAF">
        <w:t>创建项目</w:t>
      </w:r>
    </w:p>
    <w:p w14:paraId="1D31C6DE" w14:textId="227CEFB5" w:rsidR="0040059A" w:rsidRDefault="0040059A">
      <w:pPr>
        <w:ind w:firstLineChars="0" w:firstLine="0"/>
        <w:rPr>
          <w:lang w:val="en-US" w:bidi="ar-SA"/>
        </w:rPr>
      </w:pPr>
    </w:p>
    <w:p w14:paraId="19A7066C" w14:textId="735B87D3" w:rsidR="0040059A" w:rsidRDefault="00B85C2D">
      <w:pPr>
        <w:pStyle w:val="a3"/>
      </w:pPr>
      <w:bookmarkStart w:id="47" w:name="_Hlk91077332"/>
      <w:r>
        <w:t>图</w:t>
      </w:r>
      <w:r>
        <w:t xml:space="preserve"> </w:t>
      </w:r>
      <w:r w:rsidR="007E40FC">
        <w:rPr>
          <w:rFonts w:hint="eastAsia"/>
        </w:rPr>
        <w:t>10</w:t>
      </w:r>
      <w:r w:rsidR="00B512DC">
        <w:rPr>
          <w:rFonts w:hint="eastAsia"/>
        </w:rPr>
        <w:t xml:space="preserve"> </w:t>
      </w:r>
      <w:r w:rsidR="00863AAF">
        <w:t>创建项目</w:t>
      </w:r>
    </w:p>
    <w:bookmarkEnd w:id="47"/>
    <w:p w14:paraId="37AE138F" w14:textId="77777777" w:rsidR="0040059A" w:rsidRDefault="00B85C2D">
      <w:pPr>
        <w:ind w:firstLine="480"/>
        <w:rPr>
          <w:lang w:val="en-US" w:bidi="ar-SA"/>
        </w:rPr>
      </w:pPr>
      <w:r>
        <w:rPr>
          <w:rFonts w:hint="eastAsia"/>
          <w:lang w:val="en-US" w:bidi="ar-SA"/>
        </w:rPr>
        <w:t>在【项目总览】界面可以通</w:t>
      </w:r>
      <w:r w:rsidR="004B60D6">
        <w:rPr>
          <w:rFonts w:hint="eastAsia"/>
          <w:lang w:val="en-US" w:bidi="ar-SA"/>
        </w:rPr>
        <w:t>过搜索功能查找指定项目，进行删除或进入指定项目功能。总览列表</w:t>
      </w:r>
      <w:r>
        <w:rPr>
          <w:rFonts w:hint="eastAsia"/>
          <w:lang w:val="en-US" w:bidi="ar-SA"/>
        </w:rPr>
        <w:t>显示各个项目的类型、I</w:t>
      </w:r>
      <w:r>
        <w:rPr>
          <w:lang w:val="en-US" w:bidi="ar-SA"/>
        </w:rPr>
        <w:t>D</w:t>
      </w:r>
      <w:r>
        <w:rPr>
          <w:rFonts w:hint="eastAsia"/>
          <w:lang w:val="en-US" w:bidi="ar-SA"/>
        </w:rPr>
        <w:t>、名称、创建时间、创建者、任务类型，进入项目可对项目进行具体操作。</w:t>
      </w:r>
    </w:p>
    <w:p w14:paraId="2C3122E0" w14:textId="02BD0E72" w:rsidR="0040059A" w:rsidRDefault="007C61BD">
      <w:pPr>
        <w:ind w:firstLineChars="0" w:firstLine="0"/>
        <w:rPr>
          <w:lang w:val="en-US"/>
        </w:rPr>
      </w:pPr>
      <w:r w:rsidRPr="007C61BD">
        <w:rPr>
          <w:noProof/>
          <w:lang w:val="en-US" w:bidi="ar-SA"/>
        </w:rPr>
        <w:drawing>
          <wp:inline distT="0" distB="0" distL="0" distR="0" wp14:anchorId="318DB373" wp14:editId="7FB2133F">
            <wp:extent cx="5556366" cy="3423514"/>
            <wp:effectExtent l="0" t="0" r="6350" b="5715"/>
            <wp:docPr id="60" name="图片 60" descr="C:\Users\DELL\AppData\Local\Temp\WeChat Files\d29aac57cd439055997a23d65f4fc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Temp\WeChat Files\d29aac57cd439055997a23d65f4fce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109" cy="343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3C19D" w14:textId="50DADFA5" w:rsidR="0040059A" w:rsidRDefault="00B85C2D">
      <w:pPr>
        <w:pStyle w:val="a3"/>
      </w:pPr>
      <w:r>
        <w:t>图</w:t>
      </w:r>
      <w:r>
        <w:t xml:space="preserve"> </w:t>
      </w:r>
      <w:r w:rsidR="007E40FC">
        <w:rPr>
          <w:rFonts w:hint="eastAsia"/>
        </w:rPr>
        <w:t>11</w:t>
      </w:r>
      <w:r>
        <w:t xml:space="preserve"> </w:t>
      </w:r>
      <w:r w:rsidR="00863AAF">
        <w:t>项目总览</w:t>
      </w:r>
    </w:p>
    <w:p w14:paraId="34F7A6DC" w14:textId="77777777" w:rsidR="004B60D6" w:rsidRDefault="004B60D6" w:rsidP="00CA6199">
      <w:pPr>
        <w:pStyle w:val="3"/>
        <w:ind w:left="284" w:firstLine="424"/>
        <w:rPr>
          <w:lang w:val="en-US" w:bidi="ar-SA"/>
        </w:rPr>
      </w:pPr>
      <w:bookmarkStart w:id="48" w:name="_Toc96509563"/>
      <w:r>
        <w:rPr>
          <w:rFonts w:hint="eastAsia"/>
          <w:lang w:val="en-US" w:bidi="ar-SA"/>
        </w:rPr>
        <w:lastRenderedPageBreak/>
        <w:t>数据导入</w:t>
      </w:r>
      <w:bookmarkEnd w:id="48"/>
    </w:p>
    <w:p w14:paraId="1BC92575" w14:textId="77777777" w:rsidR="0040059A" w:rsidRDefault="00A02E0C">
      <w:pPr>
        <w:ind w:firstLineChars="0" w:firstLine="720"/>
        <w:jc w:val="left"/>
        <w:rPr>
          <w:lang w:val="en-US"/>
        </w:rPr>
      </w:pPr>
      <w:r>
        <w:rPr>
          <w:rFonts w:hint="eastAsia"/>
          <w:lang w:val="en-US" w:bidi="ar-SA"/>
        </w:rPr>
        <w:t>点击“项目总览”表相应项目的“进入”按钮可进入项目</w:t>
      </w:r>
      <w:r w:rsidR="00B85C2D">
        <w:rPr>
          <w:rFonts w:hint="eastAsia"/>
          <w:lang w:val="en-US" w:bidi="ar-SA"/>
        </w:rPr>
        <w:t>，</w:t>
      </w:r>
      <w:r>
        <w:rPr>
          <w:rFonts w:hint="eastAsia"/>
          <w:lang w:val="en-US" w:bidi="ar-SA"/>
        </w:rPr>
        <w:t>进入项目</w:t>
      </w:r>
      <w:r w:rsidR="00B85C2D">
        <w:rPr>
          <w:rFonts w:hint="eastAsia"/>
          <w:lang w:val="en-US" w:bidi="ar-SA"/>
        </w:rPr>
        <w:t>可进行上传图片、删除图片、</w:t>
      </w:r>
      <w:r w:rsidR="004B60D6">
        <w:rPr>
          <w:rFonts w:hint="eastAsia"/>
          <w:lang w:val="en-US" w:bidi="ar-SA"/>
        </w:rPr>
        <w:t>在线样本标注</w:t>
      </w:r>
      <w:r w:rsidR="00B85C2D">
        <w:rPr>
          <w:rFonts w:hint="eastAsia"/>
          <w:lang w:val="en-US" w:bidi="ar-SA"/>
        </w:rPr>
        <w:t>、</w:t>
      </w:r>
      <w:r>
        <w:rPr>
          <w:rFonts w:hint="eastAsia"/>
          <w:lang w:val="en-US" w:bidi="ar-SA"/>
        </w:rPr>
        <w:t>图像缩放显示</w:t>
      </w:r>
      <w:r w:rsidR="00B85C2D">
        <w:rPr>
          <w:rFonts w:hint="eastAsia"/>
          <w:lang w:val="en-US" w:bidi="ar-SA"/>
        </w:rPr>
        <w:t>、训练模型、</w:t>
      </w:r>
      <w:r>
        <w:rPr>
          <w:rFonts w:hint="eastAsia"/>
          <w:lang w:val="en-US" w:bidi="ar-SA"/>
        </w:rPr>
        <w:t>验证</w:t>
      </w:r>
      <w:r w:rsidR="00B85C2D">
        <w:rPr>
          <w:rFonts w:hint="eastAsia"/>
          <w:lang w:val="en-US" w:bidi="ar-SA"/>
        </w:rPr>
        <w:t>模型等操作，如图</w:t>
      </w:r>
      <w:r w:rsidR="00B85C2D">
        <w:rPr>
          <w:lang w:val="en-US" w:bidi="ar-SA"/>
        </w:rPr>
        <w:t>7</w:t>
      </w:r>
      <w:r w:rsidR="00B85C2D">
        <w:rPr>
          <w:rFonts w:hint="eastAsia"/>
          <w:lang w:val="en-US" w:bidi="ar-SA"/>
        </w:rPr>
        <w:t>。页面左侧为图片列表，中间为图像显示区，右侧作为结果区。</w:t>
      </w:r>
    </w:p>
    <w:p w14:paraId="0EAEC3B0" w14:textId="77777777" w:rsidR="0040059A" w:rsidRDefault="00B85C2D">
      <w:pPr>
        <w:ind w:firstLineChars="0" w:firstLine="0"/>
        <w:jc w:val="left"/>
      </w:pPr>
      <w:r>
        <w:rPr>
          <w:noProof/>
          <w:lang w:val="en-US" w:bidi="ar-SA"/>
        </w:rPr>
        <w:drawing>
          <wp:inline distT="0" distB="0" distL="114300" distR="114300" wp14:anchorId="676F6A08" wp14:editId="38439929">
            <wp:extent cx="5559010" cy="2712644"/>
            <wp:effectExtent l="0" t="0" r="381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010" cy="271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5E3AB" w14:textId="000AFDBA" w:rsidR="0040059A" w:rsidRDefault="00B85C2D">
      <w:pPr>
        <w:pStyle w:val="a3"/>
      </w:pPr>
      <w:r>
        <w:t>图</w:t>
      </w:r>
      <w:r>
        <w:t xml:space="preserve"> </w:t>
      </w:r>
      <w:r w:rsidR="00B512DC">
        <w:rPr>
          <w:rFonts w:hint="eastAsia"/>
        </w:rPr>
        <w:t>1</w:t>
      </w:r>
      <w:r w:rsidR="007E40FC">
        <w:rPr>
          <w:rFonts w:hint="eastAsia"/>
        </w:rPr>
        <w:t>2</w:t>
      </w:r>
      <w:r>
        <w:t xml:space="preserve"> </w:t>
      </w:r>
      <w:r w:rsidR="00863AAF">
        <w:t>模型训练交互界面</w:t>
      </w:r>
    </w:p>
    <w:p w14:paraId="4E4C01D2" w14:textId="77777777" w:rsidR="0040059A" w:rsidRDefault="00B85C2D" w:rsidP="003920F5">
      <w:pPr>
        <w:ind w:firstLine="480"/>
        <w:rPr>
          <w:lang w:val="en-US" w:bidi="ar-SA"/>
        </w:rPr>
      </w:pPr>
      <w:r>
        <w:rPr>
          <w:rFonts w:hint="eastAsia"/>
          <w:lang w:val="en-US" w:bidi="ar-SA"/>
        </w:rPr>
        <w:t>点击左上角</w:t>
      </w:r>
      <w:r>
        <w:rPr>
          <w:rFonts w:hint="eastAsia"/>
          <w:noProof/>
          <w:lang w:val="en-US" w:bidi="ar-SA"/>
        </w:rPr>
        <w:drawing>
          <wp:inline distT="0" distB="0" distL="114300" distR="114300" wp14:anchorId="14579516" wp14:editId="7EFF22A3">
            <wp:extent cx="361950" cy="30480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bidi="ar-SA"/>
        </w:rPr>
        <w:t>按钮选择图片或拖拽到指定区域再点击上传即可上传样本图片，如图</w:t>
      </w:r>
      <w:r w:rsidR="003920F5">
        <w:rPr>
          <w:rFonts w:hint="eastAsia"/>
          <w:lang w:val="en-US" w:bidi="ar-SA"/>
        </w:rPr>
        <w:t>8，</w:t>
      </w:r>
      <w:r>
        <w:rPr>
          <w:lang w:val="en-US" w:bidi="ar-SA"/>
        </w:rPr>
        <w:t>9</w:t>
      </w:r>
      <w:r w:rsidR="003920F5">
        <w:rPr>
          <w:lang w:val="en-US" w:bidi="ar-SA"/>
        </w:rPr>
        <w:t>，</w:t>
      </w:r>
      <w:r w:rsidR="003920F5">
        <w:rPr>
          <w:rFonts w:hint="eastAsia"/>
          <w:lang w:val="en-US" w:bidi="ar-SA"/>
        </w:rPr>
        <w:t>10</w:t>
      </w:r>
      <w:r>
        <w:rPr>
          <w:rFonts w:hint="eastAsia"/>
          <w:lang w:val="en-US" w:bidi="ar-SA"/>
        </w:rPr>
        <w:t>所示。</w:t>
      </w:r>
    </w:p>
    <w:p w14:paraId="54EEA1F1" w14:textId="77777777" w:rsidR="0040059A" w:rsidRDefault="003920F5" w:rsidP="003920F5">
      <w:pPr>
        <w:ind w:firstLineChars="0" w:firstLine="0"/>
        <w:jc w:val="center"/>
      </w:pPr>
      <w:r>
        <w:rPr>
          <w:noProof/>
          <w:lang w:val="en-US" w:bidi="ar-SA"/>
        </w:rPr>
        <w:drawing>
          <wp:inline distT="0" distB="0" distL="0" distR="0" wp14:anchorId="1CE0C985" wp14:editId="769FA1FE">
            <wp:extent cx="5436704" cy="2849630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1643079183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704" cy="2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76D6B" w14:textId="68101E22" w:rsidR="003920F5" w:rsidRPr="003920F5" w:rsidRDefault="003920F5" w:rsidP="003920F5">
      <w:pPr>
        <w:pStyle w:val="a3"/>
      </w:pPr>
      <w:r>
        <w:t>图</w:t>
      </w:r>
      <w:r>
        <w:t xml:space="preserve"> </w:t>
      </w:r>
      <w:r w:rsidR="00B512DC">
        <w:rPr>
          <w:rFonts w:hint="eastAsia"/>
        </w:rPr>
        <w:t>1</w:t>
      </w:r>
      <w:r w:rsidR="007E40FC">
        <w:rPr>
          <w:rFonts w:hint="eastAsia"/>
        </w:rPr>
        <w:t>3</w:t>
      </w:r>
      <w:r w:rsidR="00863AAF">
        <w:rPr>
          <w:rFonts w:hint="eastAsia"/>
        </w:rPr>
        <w:t xml:space="preserve"> </w:t>
      </w:r>
      <w:r w:rsidR="00863AAF">
        <w:rPr>
          <w:rFonts w:hint="eastAsia"/>
        </w:rPr>
        <w:t>上传图片</w:t>
      </w:r>
    </w:p>
    <w:p w14:paraId="3ABD9E07" w14:textId="77777777" w:rsidR="0040059A" w:rsidRDefault="003920F5" w:rsidP="003920F5">
      <w:pPr>
        <w:ind w:firstLineChars="83" w:firstLine="199"/>
        <w:jc w:val="center"/>
      </w:pPr>
      <w:r>
        <w:rPr>
          <w:noProof/>
          <w:lang w:val="en-US" w:bidi="ar-SA"/>
        </w:rPr>
        <w:lastRenderedPageBreak/>
        <w:drawing>
          <wp:inline distT="0" distB="0" distL="0" distR="0" wp14:anchorId="651693B1" wp14:editId="2E2CE869">
            <wp:extent cx="5469147" cy="3761117"/>
            <wp:effectExtent l="0" t="0" r="0" b="0"/>
            <wp:docPr id="21" name="图片 21" descr="C:\Users\DELL\AppData\Local\Temp\WeChat Files\79a6c68f34975b7649df608660407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WeChat Files\79a6c68f34975b7649df608660407fb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571" cy="376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44B90" w14:textId="19F902F4" w:rsidR="003920F5" w:rsidRDefault="003920F5" w:rsidP="003920F5">
      <w:pPr>
        <w:pStyle w:val="a3"/>
      </w:pPr>
      <w:r>
        <w:t>图</w:t>
      </w:r>
      <w:r>
        <w:t xml:space="preserve"> </w:t>
      </w:r>
      <w:r w:rsidR="00B512DC">
        <w:rPr>
          <w:rFonts w:hint="eastAsia"/>
        </w:rPr>
        <w:t>1</w:t>
      </w:r>
      <w:r w:rsidR="007E40FC">
        <w:rPr>
          <w:rFonts w:hint="eastAsia"/>
        </w:rPr>
        <w:t>4</w:t>
      </w:r>
      <w:r>
        <w:t xml:space="preserve"> </w:t>
      </w:r>
      <w:r w:rsidR="00863AAF">
        <w:t>上传图片</w:t>
      </w:r>
    </w:p>
    <w:p w14:paraId="7DB37EB1" w14:textId="77777777" w:rsidR="003920F5" w:rsidRDefault="003920F5" w:rsidP="003920F5">
      <w:pPr>
        <w:ind w:firstLineChars="0" w:firstLine="0"/>
        <w:jc w:val="center"/>
      </w:pPr>
      <w:r>
        <w:rPr>
          <w:noProof/>
          <w:lang w:val="en-US" w:bidi="ar-SA"/>
        </w:rPr>
        <w:drawing>
          <wp:inline distT="0" distB="0" distL="0" distR="0" wp14:anchorId="0BDCC855" wp14:editId="2FFE2398">
            <wp:extent cx="5270740" cy="2195447"/>
            <wp:effectExtent l="0" t="0" r="6350" b="0"/>
            <wp:docPr id="23" name="图片 23" descr="C:\Users\DELL\AppData\Local\Temp\WeChat Files\46e267514ba466fbd29fe8066f8ae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WeChat Files\46e267514ba466fbd29fe8066f8ae8a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27" cy="219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05305" w14:textId="08B4AC6A" w:rsidR="003920F5" w:rsidRDefault="003920F5" w:rsidP="003920F5">
      <w:pPr>
        <w:pStyle w:val="a3"/>
      </w:pPr>
      <w:r>
        <w:t>图</w:t>
      </w:r>
      <w:r>
        <w:t xml:space="preserve"> </w:t>
      </w:r>
      <w:r w:rsidR="00B512DC">
        <w:rPr>
          <w:rFonts w:hint="eastAsia"/>
        </w:rPr>
        <w:t>1</w:t>
      </w:r>
      <w:r w:rsidR="007E40FC">
        <w:rPr>
          <w:rFonts w:hint="eastAsia"/>
        </w:rPr>
        <w:t>5</w:t>
      </w:r>
      <w:r>
        <w:t xml:space="preserve"> </w:t>
      </w:r>
      <w:r w:rsidR="00863AAF">
        <w:t>确认上传</w:t>
      </w:r>
    </w:p>
    <w:p w14:paraId="0F4DD770" w14:textId="77777777" w:rsidR="003920F5" w:rsidRDefault="003920F5" w:rsidP="003920F5">
      <w:pPr>
        <w:ind w:firstLineChars="0" w:firstLine="480"/>
        <w:rPr>
          <w:lang w:val="en-US" w:bidi="ar-SA"/>
        </w:rPr>
      </w:pPr>
      <w:r>
        <w:rPr>
          <w:rFonts w:hint="eastAsia"/>
          <w:lang w:val="en-US" w:bidi="ar-SA"/>
        </w:rPr>
        <w:t>选择想要删除的样本图片，点击左上角</w:t>
      </w:r>
      <w:r>
        <w:rPr>
          <w:rFonts w:hint="eastAsia"/>
          <w:noProof/>
          <w:lang w:val="en-US" w:bidi="ar-SA"/>
        </w:rPr>
        <w:drawing>
          <wp:inline distT="0" distB="0" distL="114300" distR="114300" wp14:anchorId="43A85955" wp14:editId="2C77E6ED">
            <wp:extent cx="342900" cy="314325"/>
            <wp:effectExtent l="0" t="0" r="0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bidi="ar-SA"/>
        </w:rPr>
        <w:t>按钮可删除样本。</w:t>
      </w:r>
      <w:r>
        <w:rPr>
          <w:noProof/>
          <w:lang w:val="en-US" w:bidi="ar-SA"/>
        </w:rPr>
        <w:drawing>
          <wp:inline distT="0" distB="0" distL="0" distR="0" wp14:anchorId="0EE2CBCC" wp14:editId="2DB0FF57">
            <wp:extent cx="409575" cy="409575"/>
            <wp:effectExtent l="0" t="0" r="952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bidi="ar-SA"/>
        </w:rPr>
        <w:t>按钮可对数据进行数据划分、导出等一系列操作。</w:t>
      </w:r>
    </w:p>
    <w:p w14:paraId="384E9764" w14:textId="77777777" w:rsidR="003920F5" w:rsidRDefault="003920F5" w:rsidP="003920F5">
      <w:pPr>
        <w:ind w:firstLineChars="0" w:firstLine="0"/>
        <w:jc w:val="center"/>
        <w:rPr>
          <w:lang w:val="en-US" w:bidi="ar-SA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7A408937" wp14:editId="18DCF04E">
            <wp:extent cx="5557520" cy="3018128"/>
            <wp:effectExtent l="0" t="0" r="508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WeChat Files\4688fd85a0123bf74b2ceff5e04dbeb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301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2978B" w14:textId="3F5BCFCA" w:rsidR="003920F5" w:rsidRPr="00C65717" w:rsidRDefault="00C65717" w:rsidP="00C65717">
      <w:pPr>
        <w:pStyle w:val="a3"/>
      </w:pPr>
      <w:r>
        <w:t>图</w:t>
      </w:r>
      <w:r>
        <w:t xml:space="preserve"> </w:t>
      </w:r>
      <w:r>
        <w:rPr>
          <w:rFonts w:hint="eastAsia"/>
        </w:rPr>
        <w:t>1</w:t>
      </w:r>
      <w:r w:rsidR="007E40FC">
        <w:rPr>
          <w:rFonts w:hint="eastAsia"/>
        </w:rPr>
        <w:t>6</w:t>
      </w:r>
      <w:r w:rsidR="00B512DC">
        <w:rPr>
          <w:rFonts w:hint="eastAsia"/>
        </w:rPr>
        <w:t xml:space="preserve">  </w:t>
      </w:r>
      <w:r w:rsidR="00863AAF">
        <w:rPr>
          <w:rFonts w:hint="eastAsia"/>
        </w:rPr>
        <w:t>图片管理</w:t>
      </w:r>
    </w:p>
    <w:p w14:paraId="764C7C85" w14:textId="77777777" w:rsidR="00C65717" w:rsidRDefault="00C65717" w:rsidP="00CA6199">
      <w:pPr>
        <w:pStyle w:val="3"/>
        <w:ind w:left="284" w:firstLine="424"/>
        <w:rPr>
          <w:lang w:val="en-US" w:bidi="ar-SA"/>
        </w:rPr>
      </w:pPr>
      <w:bookmarkStart w:id="49" w:name="_Toc96509564"/>
      <w:r>
        <w:rPr>
          <w:rFonts w:hint="eastAsia"/>
          <w:lang w:val="en-US" w:bidi="ar-SA"/>
        </w:rPr>
        <w:t>在线样本标注</w:t>
      </w:r>
      <w:bookmarkEnd w:id="49"/>
    </w:p>
    <w:p w14:paraId="6F51F007" w14:textId="77777777" w:rsidR="00D84F8A" w:rsidRDefault="00C65717">
      <w:pPr>
        <w:ind w:firstLine="480"/>
        <w:rPr>
          <w:lang w:val="en-US" w:bidi="ar-SA"/>
        </w:rPr>
      </w:pPr>
      <w:r>
        <w:rPr>
          <w:rFonts w:hint="eastAsia"/>
          <w:lang w:val="en-US" w:bidi="ar-SA"/>
        </w:rPr>
        <w:t>模型训练之前需要对数据进行数据集制作，本平台提供在线样本标注工具。</w:t>
      </w:r>
      <w:r w:rsidR="00D84F8A">
        <w:rPr>
          <w:rFonts w:hint="eastAsia"/>
          <w:lang w:val="en-US" w:bidi="ar-SA"/>
        </w:rPr>
        <w:t>样本标注流程为：上传图片-&gt;定义标签-&gt;选择标签-&gt;矩形框工具标注-&gt;点击保存。</w:t>
      </w:r>
      <w:r w:rsidR="00B76F6A">
        <w:rPr>
          <w:rFonts w:hint="eastAsia"/>
          <w:lang w:val="en-US" w:bidi="ar-SA"/>
        </w:rPr>
        <w:t>样本标工具如图所示，</w:t>
      </w:r>
      <w:r w:rsidR="00D84F8A">
        <w:rPr>
          <w:rFonts w:hint="eastAsia"/>
          <w:lang w:val="en-US" w:bidi="ar-SA"/>
        </w:rPr>
        <w:t>具体步骤如下：</w:t>
      </w:r>
    </w:p>
    <w:p w14:paraId="3572242B" w14:textId="77777777" w:rsidR="00B76F6A" w:rsidRDefault="00B76F6A" w:rsidP="00B76F6A">
      <w:pPr>
        <w:ind w:firstLine="480"/>
        <w:jc w:val="center"/>
        <w:rPr>
          <w:lang w:val="en-US" w:bidi="ar-SA"/>
        </w:rPr>
      </w:pPr>
      <w:r>
        <w:rPr>
          <w:noProof/>
          <w:lang w:val="en-US" w:bidi="ar-SA"/>
        </w:rPr>
        <w:drawing>
          <wp:inline distT="0" distB="0" distL="0" distR="0" wp14:anchorId="6EFB9469" wp14:editId="44796333">
            <wp:extent cx="3200400" cy="546822"/>
            <wp:effectExtent l="0" t="0" r="0" b="5715"/>
            <wp:docPr id="25" name="图片 25" descr="C:\Users\DELL\AppData\Local\Temp\16455109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1645510932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4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2678D" w14:textId="58C4F088" w:rsidR="00B76F6A" w:rsidRPr="00B512DC" w:rsidRDefault="00B76F6A" w:rsidP="00B512DC">
      <w:pPr>
        <w:pStyle w:val="a3"/>
      </w:pPr>
      <w:r w:rsidRPr="00B512DC">
        <w:rPr>
          <w:rFonts w:hint="eastAsia"/>
        </w:rPr>
        <w:t>图</w:t>
      </w:r>
      <w:r w:rsidR="00863AAF" w:rsidRPr="00B512DC">
        <w:rPr>
          <w:rFonts w:hint="eastAsia"/>
        </w:rPr>
        <w:t xml:space="preserve"> </w:t>
      </w:r>
      <w:r w:rsidR="00B512DC" w:rsidRPr="00B512DC">
        <w:rPr>
          <w:rFonts w:hint="eastAsia"/>
        </w:rPr>
        <w:t>1</w:t>
      </w:r>
      <w:r w:rsidR="007E40FC">
        <w:rPr>
          <w:rFonts w:hint="eastAsia"/>
        </w:rPr>
        <w:t>7</w:t>
      </w:r>
      <w:r w:rsidR="00863AAF" w:rsidRPr="00B512DC">
        <w:rPr>
          <w:rFonts w:hint="eastAsia"/>
        </w:rPr>
        <w:t xml:space="preserve"> </w:t>
      </w:r>
      <w:r w:rsidR="00863AAF" w:rsidRPr="00B512DC">
        <w:rPr>
          <w:rFonts w:hint="eastAsia"/>
        </w:rPr>
        <w:t>在线样本标注工具</w:t>
      </w:r>
    </w:p>
    <w:p w14:paraId="66AB7592" w14:textId="77777777" w:rsidR="000B5D3A" w:rsidRPr="000B5D3A" w:rsidRDefault="00C65717">
      <w:pPr>
        <w:ind w:firstLine="480"/>
        <w:rPr>
          <w:lang w:val="en-US" w:bidi="ar-SA"/>
        </w:rPr>
      </w:pPr>
      <w:r>
        <w:rPr>
          <w:rFonts w:hint="eastAsia"/>
          <w:lang w:val="en-US" w:bidi="ar-SA"/>
        </w:rPr>
        <w:t>首先，</w:t>
      </w:r>
      <w:r w:rsidR="000B5D3A">
        <w:rPr>
          <w:rFonts w:hint="eastAsia"/>
          <w:lang w:val="en-US" w:bidi="ar-SA"/>
        </w:rPr>
        <w:t>点击</w:t>
      </w:r>
      <w:r w:rsidR="00A02E0C">
        <w:rPr>
          <w:rFonts w:hint="eastAsia"/>
          <w:lang w:val="en-US" w:bidi="ar-SA"/>
        </w:rPr>
        <w:t>界面右上方“</w:t>
      </w:r>
      <w:r w:rsidR="00A02E0C">
        <w:rPr>
          <w:noProof/>
          <w:lang w:val="en-US" w:bidi="ar-SA"/>
        </w:rPr>
        <w:drawing>
          <wp:inline distT="0" distB="0" distL="0" distR="0" wp14:anchorId="7FDF7A75" wp14:editId="3B69E007">
            <wp:extent cx="161925" cy="200025"/>
            <wp:effectExtent l="0" t="0" r="9525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E0C">
        <w:rPr>
          <w:rFonts w:hint="eastAsia"/>
          <w:lang w:val="en-US" w:bidi="ar-SA"/>
        </w:rPr>
        <w:t>”</w:t>
      </w:r>
      <w:r w:rsidR="000B5D3A">
        <w:rPr>
          <w:rFonts w:hint="eastAsia"/>
          <w:lang w:val="en-US" w:bidi="ar-SA"/>
        </w:rPr>
        <w:t>添加标签，</w:t>
      </w:r>
      <w:r w:rsidR="00A02E0C">
        <w:rPr>
          <w:rFonts w:hint="eastAsia"/>
          <w:lang w:val="en-US" w:bidi="ar-SA"/>
        </w:rPr>
        <w:t>用户</w:t>
      </w:r>
      <w:r w:rsidR="000B5D3A">
        <w:rPr>
          <w:rFonts w:hint="eastAsia"/>
          <w:lang w:val="en-US" w:bidi="ar-SA"/>
        </w:rPr>
        <w:t>自定义标签的名字，</w:t>
      </w:r>
      <w:r w:rsidR="00A02E0C">
        <w:rPr>
          <w:rFonts w:hint="eastAsia"/>
          <w:lang w:val="en-US" w:bidi="ar-SA"/>
        </w:rPr>
        <w:t>比如“defect”,</w:t>
      </w:r>
      <w:r w:rsidR="000B5D3A">
        <w:rPr>
          <w:rFonts w:hint="eastAsia"/>
          <w:lang w:val="en-US" w:bidi="ar-SA"/>
        </w:rPr>
        <w:t>目前版本仅支持标签为数字和英文，不支持中文格式，平台自动给不同的标签类型分配颜色，用户也可以自主选择颜色。点击</w:t>
      </w:r>
      <w:r w:rsidR="000B5D3A">
        <w:rPr>
          <w:rFonts w:hint="eastAsia"/>
          <w:noProof/>
          <w:lang w:val="en-US" w:bidi="ar-SA"/>
        </w:rPr>
        <w:drawing>
          <wp:inline distT="0" distB="0" distL="114300" distR="114300" wp14:anchorId="67C43A64" wp14:editId="6E0103F7">
            <wp:extent cx="301925" cy="276764"/>
            <wp:effectExtent l="0" t="0" r="3175" b="9525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0038" cy="27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D3A">
        <w:rPr>
          <w:rFonts w:hint="eastAsia"/>
          <w:lang w:val="en-US" w:bidi="ar-SA"/>
        </w:rPr>
        <w:t>按钮可以删除标签。</w:t>
      </w:r>
    </w:p>
    <w:p w14:paraId="5ACA4ADD" w14:textId="77777777" w:rsidR="000B5D3A" w:rsidRDefault="000B5D3A" w:rsidP="000B5D3A">
      <w:pPr>
        <w:ind w:firstLine="480"/>
        <w:jc w:val="center"/>
        <w:rPr>
          <w:lang w:val="en-US" w:bidi="ar-SA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3801FB50" wp14:editId="3F130B26">
            <wp:extent cx="3648974" cy="2300945"/>
            <wp:effectExtent l="0" t="0" r="889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49412" cy="230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6DE8C" w14:textId="0DD4D4E3" w:rsidR="00B76F6A" w:rsidRPr="00B512DC" w:rsidRDefault="00B76F6A" w:rsidP="00B512DC">
      <w:pPr>
        <w:pStyle w:val="a3"/>
      </w:pPr>
      <w:r w:rsidRPr="00B512DC">
        <w:rPr>
          <w:rFonts w:hint="eastAsia"/>
        </w:rPr>
        <w:t>图</w:t>
      </w:r>
      <w:r w:rsidR="00863AAF" w:rsidRPr="00B512DC">
        <w:rPr>
          <w:rFonts w:hint="eastAsia"/>
        </w:rPr>
        <w:t xml:space="preserve"> 1</w:t>
      </w:r>
      <w:r w:rsidR="007E40FC">
        <w:rPr>
          <w:rFonts w:hint="eastAsia"/>
        </w:rPr>
        <w:t>8</w:t>
      </w:r>
      <w:r w:rsidR="00863AAF" w:rsidRPr="00B512DC">
        <w:rPr>
          <w:rFonts w:hint="eastAsia"/>
        </w:rPr>
        <w:t xml:space="preserve"> </w:t>
      </w:r>
      <w:r w:rsidR="00863AAF" w:rsidRPr="00B512DC">
        <w:rPr>
          <w:rFonts w:hint="eastAsia"/>
        </w:rPr>
        <w:t>定义标签</w:t>
      </w:r>
    </w:p>
    <w:p w14:paraId="25B467AB" w14:textId="77777777" w:rsidR="000B5D3A" w:rsidRDefault="000B5D3A" w:rsidP="000B5D3A">
      <w:pPr>
        <w:ind w:firstLine="480"/>
        <w:jc w:val="center"/>
        <w:rPr>
          <w:lang w:val="en-US" w:bidi="ar-SA"/>
        </w:rPr>
      </w:pPr>
      <w:r>
        <w:rPr>
          <w:noProof/>
          <w:lang w:val="en-US" w:bidi="ar-SA"/>
        </w:rPr>
        <w:drawing>
          <wp:inline distT="0" distB="0" distL="0" distR="0" wp14:anchorId="589F7789" wp14:editId="78B9AE97">
            <wp:extent cx="3007360" cy="3194565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13132" cy="320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9D78D" w14:textId="15983FB4" w:rsidR="00B76F6A" w:rsidRPr="00B512DC" w:rsidRDefault="00B76F6A" w:rsidP="00B512DC">
      <w:pPr>
        <w:pStyle w:val="a3"/>
      </w:pPr>
      <w:r w:rsidRPr="00B512DC">
        <w:rPr>
          <w:rFonts w:hint="eastAsia"/>
        </w:rPr>
        <w:t>图</w:t>
      </w:r>
      <w:r w:rsidR="00863AAF" w:rsidRPr="00B512DC">
        <w:rPr>
          <w:rFonts w:hint="eastAsia"/>
        </w:rPr>
        <w:t xml:space="preserve"> 1</w:t>
      </w:r>
      <w:r w:rsidR="007E40FC">
        <w:rPr>
          <w:rFonts w:hint="eastAsia"/>
        </w:rPr>
        <w:t>9</w:t>
      </w:r>
      <w:r w:rsidR="00863AAF" w:rsidRPr="00B512DC">
        <w:rPr>
          <w:rFonts w:hint="eastAsia"/>
        </w:rPr>
        <w:t xml:space="preserve"> </w:t>
      </w:r>
      <w:r w:rsidR="00863AAF" w:rsidRPr="00B512DC">
        <w:rPr>
          <w:rFonts w:hint="eastAsia"/>
        </w:rPr>
        <w:t>标签显示</w:t>
      </w:r>
    </w:p>
    <w:p w14:paraId="4FCEFA30" w14:textId="77777777" w:rsidR="0040059A" w:rsidRDefault="00A02E0C" w:rsidP="00EE2BF8">
      <w:pPr>
        <w:ind w:firstLine="480"/>
        <w:jc w:val="center"/>
        <w:rPr>
          <w:lang w:val="en-US" w:bidi="ar-SA"/>
        </w:rPr>
      </w:pPr>
      <w:r>
        <w:rPr>
          <w:rFonts w:hint="eastAsia"/>
          <w:lang w:val="en-US" w:bidi="ar-SA"/>
        </w:rPr>
        <w:t>创建好标签后，选中标签</w:t>
      </w:r>
      <w:r w:rsidR="000B5D3A">
        <w:rPr>
          <w:rFonts w:hint="eastAsia"/>
          <w:lang w:val="en-US" w:bidi="ar-SA"/>
        </w:rPr>
        <w:t>，</w:t>
      </w:r>
      <w:r w:rsidR="00B85C2D">
        <w:rPr>
          <w:rFonts w:hint="eastAsia"/>
          <w:lang w:val="en-US" w:bidi="ar-SA"/>
        </w:rPr>
        <w:t>点击</w:t>
      </w:r>
      <w:r w:rsidR="000B5D3A">
        <w:rPr>
          <w:rFonts w:hint="eastAsia"/>
          <w:lang w:val="en-US" w:bidi="ar-SA"/>
        </w:rPr>
        <w:t>中间图像显示界面上方的</w:t>
      </w:r>
      <w:r w:rsidR="00B85C2D">
        <w:rPr>
          <w:rFonts w:hint="eastAsia"/>
          <w:noProof/>
          <w:lang w:val="en-US" w:bidi="ar-SA"/>
        </w:rPr>
        <w:drawing>
          <wp:inline distT="0" distB="0" distL="114300" distR="114300" wp14:anchorId="066BBF4F" wp14:editId="6E96F544">
            <wp:extent cx="428625" cy="428625"/>
            <wp:effectExtent l="0" t="0" r="9525" b="952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C2D">
        <w:rPr>
          <w:rFonts w:hint="eastAsia"/>
          <w:lang w:val="en-US" w:bidi="ar-SA"/>
        </w:rPr>
        <w:t>按钮</w:t>
      </w:r>
      <w:r w:rsidR="000B5D3A">
        <w:rPr>
          <w:rFonts w:hint="eastAsia"/>
          <w:lang w:val="en-US" w:bidi="ar-SA"/>
        </w:rPr>
        <w:t>可以对图像中的目标进行矩形框标注</w:t>
      </w:r>
      <w:r w:rsidR="00B85C2D">
        <w:rPr>
          <w:rFonts w:hint="eastAsia"/>
          <w:lang w:val="en-US" w:bidi="ar-SA"/>
        </w:rPr>
        <w:t>，</w:t>
      </w:r>
      <w:r w:rsidR="000B5D3A">
        <w:rPr>
          <w:rFonts w:hint="eastAsia"/>
          <w:lang w:val="en-US" w:bidi="ar-SA"/>
        </w:rPr>
        <w:t>标注时</w:t>
      </w:r>
      <w:r w:rsidR="00EE2BF8">
        <w:rPr>
          <w:rFonts w:hint="eastAsia"/>
          <w:lang w:val="en-US" w:bidi="ar-SA"/>
        </w:rPr>
        <w:t>要将</w:t>
      </w:r>
      <w:r w:rsidR="000B5D3A">
        <w:rPr>
          <w:rFonts w:hint="eastAsia"/>
          <w:lang w:val="en-US" w:bidi="ar-SA"/>
        </w:rPr>
        <w:t>目标</w:t>
      </w:r>
      <w:r w:rsidR="001E499E">
        <w:rPr>
          <w:rFonts w:hint="eastAsia"/>
          <w:lang w:val="en-US" w:bidi="ar-SA"/>
        </w:rPr>
        <w:t>包裹完全，矩形框不宜</w:t>
      </w:r>
      <w:r w:rsidR="00EE2BF8">
        <w:rPr>
          <w:rFonts w:hint="eastAsia"/>
          <w:lang w:val="en-US" w:bidi="ar-SA"/>
        </w:rPr>
        <w:t>过大过小，图像中有几个目标则需要标注几次，标注完成后点击保存</w:t>
      </w:r>
      <w:r w:rsidR="00EE2BF8">
        <w:rPr>
          <w:rFonts w:hint="eastAsia"/>
          <w:noProof/>
          <w:lang w:val="en-US" w:bidi="ar-SA"/>
        </w:rPr>
        <w:drawing>
          <wp:inline distT="0" distB="0" distL="114300" distR="114300" wp14:anchorId="304C1B0E" wp14:editId="72B6AA8B">
            <wp:extent cx="457200" cy="438150"/>
            <wp:effectExtent l="0" t="0" r="0" b="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BF8">
        <w:rPr>
          <w:rFonts w:hint="eastAsia"/>
          <w:lang w:val="en-US" w:bidi="ar-SA"/>
        </w:rPr>
        <w:t>按钮，即可完成图片标签的生成。如果标注过程中，矩形框标注不准确，</w:t>
      </w:r>
      <w:r w:rsidR="00B85C2D">
        <w:rPr>
          <w:rFonts w:hint="eastAsia"/>
          <w:lang w:val="en-US" w:bidi="ar-SA"/>
        </w:rPr>
        <w:t>选中</w:t>
      </w:r>
      <w:r w:rsidR="00EE2BF8">
        <w:rPr>
          <w:rFonts w:hint="eastAsia"/>
          <w:lang w:val="en-US" w:bidi="ar-SA"/>
        </w:rPr>
        <w:t>矩形框</w:t>
      </w:r>
      <w:r w:rsidR="00B85C2D">
        <w:rPr>
          <w:rFonts w:hint="eastAsia"/>
          <w:lang w:val="en-US" w:bidi="ar-SA"/>
        </w:rPr>
        <w:t>后点击</w:t>
      </w:r>
      <w:r w:rsidR="00B85C2D">
        <w:rPr>
          <w:rFonts w:hint="eastAsia"/>
          <w:noProof/>
          <w:lang w:val="en-US" w:bidi="ar-SA"/>
        </w:rPr>
        <w:drawing>
          <wp:inline distT="0" distB="0" distL="114300" distR="114300" wp14:anchorId="64B99B1E" wp14:editId="3F80BB38">
            <wp:extent cx="419100" cy="438150"/>
            <wp:effectExtent l="0" t="0" r="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C2D">
        <w:rPr>
          <w:rFonts w:hint="eastAsia"/>
          <w:lang w:val="en-US" w:bidi="ar-SA"/>
        </w:rPr>
        <w:t>后可删除</w:t>
      </w:r>
      <w:r w:rsidR="00EE2BF8">
        <w:rPr>
          <w:rFonts w:hint="eastAsia"/>
          <w:lang w:val="en-US" w:bidi="ar-SA"/>
        </w:rPr>
        <w:t>矩形框。</w:t>
      </w:r>
      <w:r w:rsidR="00EE2BF8">
        <w:rPr>
          <w:rFonts w:hint="eastAsia"/>
          <w:noProof/>
          <w:lang w:val="en-US" w:bidi="ar-SA"/>
        </w:rPr>
        <w:t xml:space="preserve"> </w:t>
      </w:r>
      <w:r w:rsidR="00EE2BF8">
        <w:rPr>
          <w:rFonts w:hint="eastAsia"/>
          <w:lang w:val="en-US" w:bidi="ar-SA"/>
        </w:rPr>
        <w:t>另外，</w:t>
      </w:r>
      <w:r w:rsidR="00B85C2D">
        <w:rPr>
          <w:rFonts w:hint="eastAsia"/>
          <w:lang w:val="en-US" w:bidi="ar-SA"/>
        </w:rPr>
        <w:t>点击</w:t>
      </w:r>
      <w:r w:rsidR="00B85C2D">
        <w:rPr>
          <w:rFonts w:hint="eastAsia"/>
          <w:noProof/>
          <w:lang w:val="en-US" w:bidi="ar-SA"/>
        </w:rPr>
        <w:drawing>
          <wp:inline distT="0" distB="0" distL="114300" distR="114300" wp14:anchorId="489B2DB5" wp14:editId="043554D8">
            <wp:extent cx="419100" cy="409575"/>
            <wp:effectExtent l="0" t="0" r="0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C2D">
        <w:rPr>
          <w:rFonts w:hint="eastAsia"/>
          <w:lang w:val="en-US" w:bidi="ar-SA"/>
        </w:rPr>
        <w:t>可拖动图片，滚动滑轮可缩放图片，</w:t>
      </w:r>
      <w:r w:rsidR="00B85C2D">
        <w:rPr>
          <w:noProof/>
          <w:lang w:val="en-US" w:bidi="ar-SA"/>
        </w:rPr>
        <w:drawing>
          <wp:inline distT="0" distB="0" distL="0" distR="0" wp14:anchorId="0D049F04" wp14:editId="055506F1">
            <wp:extent cx="809625" cy="317173"/>
            <wp:effectExtent l="0" t="0" r="0" b="698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12121" cy="31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C2D">
        <w:rPr>
          <w:rFonts w:hint="eastAsia"/>
          <w:lang w:val="en-US" w:bidi="ar-SA"/>
        </w:rPr>
        <w:lastRenderedPageBreak/>
        <w:t>可以撤销可恢复操作。对所有图片打完标签则形成了样本数据集。</w:t>
      </w:r>
      <w:r w:rsidR="00EE2BF8">
        <w:rPr>
          <w:noProof/>
          <w:lang w:val="en-US" w:bidi="ar-SA"/>
        </w:rPr>
        <w:drawing>
          <wp:inline distT="0" distB="0" distL="0" distR="0" wp14:anchorId="29F7FEA7" wp14:editId="29F121DD">
            <wp:extent cx="5557520" cy="3166955"/>
            <wp:effectExtent l="0" t="0" r="5080" b="0"/>
            <wp:docPr id="45" name="图片 45" descr="C:\Users\DELL\AppData\Local\Temp\WeChat Files\39e3f5bf9823639541aa95362701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Temp\WeChat Files\39e3f5bf9823639541aa95362701775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316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0E598" w14:textId="35CD9D0A" w:rsidR="0040059A" w:rsidRDefault="00B85C2D">
      <w:pPr>
        <w:pStyle w:val="a3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7E40FC">
        <w:rPr>
          <w:rFonts w:hint="eastAsia"/>
          <w:noProof/>
        </w:rPr>
        <w:t>20</w:t>
      </w:r>
      <w:r>
        <w:fldChar w:fldCharType="end"/>
      </w:r>
      <w:r>
        <w:t xml:space="preserve"> </w:t>
      </w:r>
      <w:r w:rsidR="00863AAF">
        <w:t>样本标注</w:t>
      </w:r>
    </w:p>
    <w:p w14:paraId="6A54D01B" w14:textId="77777777" w:rsidR="00EE2BF8" w:rsidRPr="00E3426E" w:rsidRDefault="00EE2BF8" w:rsidP="00E3426E">
      <w:pPr>
        <w:pStyle w:val="3"/>
        <w:ind w:left="284" w:firstLine="424"/>
        <w:rPr>
          <w:lang w:val="en-US" w:bidi="ar-SA"/>
        </w:rPr>
      </w:pPr>
      <w:bookmarkStart w:id="50" w:name="_Toc96509565"/>
      <w:r w:rsidRPr="00E3426E">
        <w:rPr>
          <w:lang w:val="en-US" w:bidi="ar-SA"/>
        </w:rPr>
        <w:t>一键</w:t>
      </w:r>
      <w:r w:rsidR="001E499E" w:rsidRPr="00E3426E">
        <w:rPr>
          <w:lang w:val="en-US" w:bidi="ar-SA"/>
        </w:rPr>
        <w:t>模型</w:t>
      </w:r>
      <w:r w:rsidRPr="00E3426E">
        <w:rPr>
          <w:lang w:val="en-US" w:bidi="ar-SA"/>
        </w:rPr>
        <w:t>训练</w:t>
      </w:r>
      <w:bookmarkEnd w:id="50"/>
    </w:p>
    <w:p w14:paraId="52C09E7C" w14:textId="77777777" w:rsidR="0040059A" w:rsidRDefault="00EE2BF8">
      <w:pPr>
        <w:ind w:firstLine="480"/>
        <w:rPr>
          <w:lang w:val="en-US" w:bidi="ar-SA"/>
        </w:rPr>
      </w:pPr>
      <w:r>
        <w:rPr>
          <w:rFonts w:hint="eastAsia"/>
          <w:lang w:val="en-US" w:bidi="ar-SA"/>
        </w:rPr>
        <w:t>数据集制作完成后，</w:t>
      </w:r>
      <w:r w:rsidR="00B85C2D">
        <w:rPr>
          <w:rFonts w:hint="eastAsia"/>
          <w:lang w:val="en-US" w:bidi="ar-SA"/>
        </w:rPr>
        <w:t>点击</w:t>
      </w:r>
      <w:r w:rsidR="00B85C2D">
        <w:rPr>
          <w:rFonts w:hint="eastAsia"/>
          <w:noProof/>
          <w:lang w:val="en-US" w:bidi="ar-SA"/>
        </w:rPr>
        <w:drawing>
          <wp:inline distT="0" distB="0" distL="114300" distR="114300" wp14:anchorId="22ACE2EB" wp14:editId="5D8A1DB9">
            <wp:extent cx="749363" cy="345057"/>
            <wp:effectExtent l="0" t="0" r="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63553" cy="35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C2D">
        <w:rPr>
          <w:rFonts w:hint="eastAsia"/>
          <w:lang w:val="en-US" w:bidi="ar-SA"/>
        </w:rPr>
        <w:t>按钮</w:t>
      </w:r>
      <w:r>
        <w:rPr>
          <w:rFonts w:hint="eastAsia"/>
          <w:lang w:val="en-US" w:bidi="ar-SA"/>
        </w:rPr>
        <w:t>进行模型训练。</w:t>
      </w:r>
      <w:r w:rsidR="00831E8B">
        <w:rPr>
          <w:rFonts w:hint="eastAsia"/>
          <w:lang w:val="en-US" w:bidi="ar-SA"/>
        </w:rPr>
        <w:t>训练界面如图所示，可以进行数据增强模块的选择，算法类型的选择（目前支持R-ODY，R-DDY算法，），学习次数设置和GPU选项。开始训练后</w:t>
      </w:r>
      <w:r w:rsidR="00B85C2D">
        <w:rPr>
          <w:rFonts w:hint="eastAsia"/>
          <w:lang w:val="en-US" w:bidi="ar-SA"/>
        </w:rPr>
        <w:t>在右侧训练报告模块展示训练</w:t>
      </w:r>
      <w:r w:rsidR="00831E8B">
        <w:rPr>
          <w:rFonts w:hint="eastAsia"/>
          <w:lang w:val="en-US" w:bidi="ar-SA"/>
        </w:rPr>
        <w:t>过程，可以实时监测训练状态，包括训练时间、进度、模型精度等信息</w:t>
      </w:r>
      <w:r w:rsidR="00B85C2D">
        <w:rPr>
          <w:rFonts w:hint="eastAsia"/>
          <w:lang w:val="en-US" w:bidi="ar-SA"/>
        </w:rPr>
        <w:t>，如图</w:t>
      </w:r>
      <w:r w:rsidR="00B85C2D">
        <w:rPr>
          <w:lang w:val="en-US" w:bidi="ar-SA"/>
        </w:rPr>
        <w:t>12</w:t>
      </w:r>
      <w:r w:rsidR="00831E8B">
        <w:rPr>
          <w:rFonts w:hint="eastAsia"/>
          <w:lang w:val="en-US" w:bidi="ar-SA"/>
        </w:rPr>
        <w:t>所示。另外，本平台提供历史版本模型管理。</w:t>
      </w:r>
    </w:p>
    <w:p w14:paraId="428CCC7E" w14:textId="77777777" w:rsidR="0040059A" w:rsidRDefault="00B85C2D">
      <w:pPr>
        <w:ind w:firstLineChars="0" w:firstLine="0"/>
        <w:jc w:val="center"/>
        <w:rPr>
          <w:lang w:val="en-US" w:bidi="ar-SA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16A31F92" wp14:editId="0AFEE3F5">
            <wp:extent cx="4452620" cy="3516512"/>
            <wp:effectExtent l="0" t="0" r="508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59736" cy="352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DE89F" w14:textId="43D82747" w:rsidR="0040059A" w:rsidRDefault="00B85C2D">
      <w:pPr>
        <w:pStyle w:val="a3"/>
      </w:pPr>
      <w:r>
        <w:t>图</w:t>
      </w:r>
      <w:r>
        <w:t xml:space="preserve"> </w:t>
      </w:r>
      <w:r w:rsidR="007E40FC">
        <w:rPr>
          <w:rFonts w:hint="eastAsia"/>
        </w:rPr>
        <w:t>21</w:t>
      </w:r>
      <w:r>
        <w:t xml:space="preserve"> </w:t>
      </w:r>
      <w:r w:rsidR="00863AAF">
        <w:t>模型训练参数设置</w:t>
      </w:r>
    </w:p>
    <w:p w14:paraId="1521F65A" w14:textId="77777777" w:rsidR="0040059A" w:rsidRDefault="0040059A">
      <w:pPr>
        <w:ind w:firstLine="480"/>
        <w:rPr>
          <w:lang w:val="en-US" w:bidi="ar-SA"/>
        </w:rPr>
      </w:pPr>
    </w:p>
    <w:p w14:paraId="52F4A553" w14:textId="77777777" w:rsidR="0040059A" w:rsidRDefault="00B85C2D">
      <w:pPr>
        <w:ind w:firstLineChars="0" w:firstLine="0"/>
        <w:jc w:val="center"/>
      </w:pPr>
      <w:r>
        <w:rPr>
          <w:noProof/>
          <w:lang w:val="en-US" w:bidi="ar-SA"/>
        </w:rPr>
        <w:drawing>
          <wp:inline distT="0" distB="0" distL="114300" distR="114300" wp14:anchorId="6F7BDF28" wp14:editId="7E2CE15C">
            <wp:extent cx="4467225" cy="3950970"/>
            <wp:effectExtent l="0" t="0" r="9525" b="1143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41"/>
                    <a:srcRect b="18305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737B3" w14:textId="63133122" w:rsidR="00831E8B" w:rsidRDefault="00B85C2D" w:rsidP="00831E8B">
      <w:pPr>
        <w:pStyle w:val="a3"/>
      </w:pPr>
      <w:bookmarkStart w:id="51" w:name="_Hlk91078343"/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B512DC">
        <w:rPr>
          <w:rFonts w:hint="eastAsia"/>
          <w:noProof/>
        </w:rPr>
        <w:t>2</w:t>
      </w:r>
      <w:r w:rsidR="007E40FC">
        <w:rPr>
          <w:rFonts w:hint="eastAsia"/>
          <w:noProof/>
        </w:rPr>
        <w:t>2</w:t>
      </w:r>
      <w:r>
        <w:fldChar w:fldCharType="end"/>
      </w:r>
      <w:r>
        <w:t xml:space="preserve"> </w:t>
      </w:r>
      <w:r w:rsidR="00863AAF">
        <w:t>训练报告</w:t>
      </w:r>
    </w:p>
    <w:p w14:paraId="0EA079A4" w14:textId="77777777" w:rsidR="00831E8B" w:rsidRPr="00E3426E" w:rsidRDefault="00831E8B" w:rsidP="00E3426E">
      <w:pPr>
        <w:pStyle w:val="3"/>
        <w:ind w:left="284" w:firstLine="424"/>
        <w:rPr>
          <w:lang w:val="en-US" w:bidi="ar-SA"/>
        </w:rPr>
      </w:pPr>
      <w:bookmarkStart w:id="52" w:name="_Toc96509566"/>
      <w:r w:rsidRPr="00E3426E">
        <w:rPr>
          <w:rFonts w:hint="eastAsia"/>
          <w:lang w:val="en-US" w:bidi="ar-SA"/>
        </w:rPr>
        <w:lastRenderedPageBreak/>
        <w:t>模型验证</w:t>
      </w:r>
      <w:bookmarkEnd w:id="52"/>
    </w:p>
    <w:p w14:paraId="3D67311D" w14:textId="77777777" w:rsidR="00831E8B" w:rsidRDefault="00831E8B" w:rsidP="00831E8B">
      <w:pPr>
        <w:ind w:firstLineChars="0" w:firstLine="284"/>
        <w:rPr>
          <w:lang w:val="en-US" w:bidi="ar-SA"/>
        </w:rPr>
      </w:pPr>
      <w:r>
        <w:rPr>
          <w:rFonts w:hint="eastAsia"/>
          <w:lang w:val="en-US" w:bidi="ar-SA"/>
        </w:rPr>
        <w:t>点击</w:t>
      </w:r>
      <w:r>
        <w:rPr>
          <w:noProof/>
          <w:lang w:val="en-US" w:bidi="ar-SA"/>
        </w:rPr>
        <w:drawing>
          <wp:inline distT="0" distB="0" distL="0" distR="0" wp14:anchorId="1ACE92EA" wp14:editId="01E6E4AB">
            <wp:extent cx="690113" cy="319177"/>
            <wp:effectExtent l="0" t="0" r="0" b="5080"/>
            <wp:docPr id="46" name="图片 46" descr="C:\Users\DELL\AppData\Local\Temp\WeChat Files\3ada1fa617c9631bee91fb9bdec44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AppData\Local\Temp\WeChat Files\3ada1fa617c9631bee91fb9bdec44c1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72" cy="32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bidi="ar-SA"/>
        </w:rPr>
        <w:t>按钮，可对训练完成的模型进行模型效果的验证，选择进行验证的模型，一键验证，右侧同样展示验证过程，包括验证进度和模型评价指标统计</w:t>
      </w:r>
      <w:r w:rsidR="001E499E">
        <w:rPr>
          <w:rFonts w:hint="eastAsia"/>
          <w:lang w:val="en-US" w:bidi="ar-SA"/>
        </w:rPr>
        <w:t>（每一类的精准率、召回率和F1-score）</w:t>
      </w:r>
      <w:r>
        <w:rPr>
          <w:rFonts w:hint="eastAsia"/>
          <w:lang w:val="en-US" w:bidi="ar-SA"/>
        </w:rPr>
        <w:t>，如图所示。</w:t>
      </w:r>
      <w:r w:rsidR="002574B6">
        <w:rPr>
          <w:rFonts w:hint="eastAsia"/>
          <w:lang w:val="en-US" w:bidi="ar-SA"/>
        </w:rPr>
        <w:t>点击右侧“导出报告”展示检测图片和对应的检测结果，</w:t>
      </w:r>
      <w:r w:rsidR="002574B6">
        <w:rPr>
          <w:lang w:val="en-US" w:bidi="ar-SA"/>
        </w:rPr>
        <w:t>“</w:t>
      </w:r>
      <w:r w:rsidR="002574B6">
        <w:rPr>
          <w:rFonts w:hint="eastAsia"/>
          <w:lang w:val="en-US" w:bidi="ar-SA"/>
        </w:rPr>
        <w:t>ctrl+s</w:t>
      </w:r>
      <w:r w:rsidR="002574B6">
        <w:rPr>
          <w:lang w:val="en-US" w:bidi="ar-SA"/>
        </w:rPr>
        <w:t>”</w:t>
      </w:r>
      <w:r w:rsidR="002574B6">
        <w:rPr>
          <w:rFonts w:hint="eastAsia"/>
          <w:lang w:val="en-US" w:bidi="ar-SA"/>
        </w:rPr>
        <w:t>可以下载html格式验证报告。</w:t>
      </w:r>
    </w:p>
    <w:p w14:paraId="3AD409A4" w14:textId="77777777" w:rsidR="00831E8B" w:rsidRDefault="002574B6" w:rsidP="002574B6">
      <w:pPr>
        <w:ind w:firstLineChars="0" w:firstLine="0"/>
        <w:jc w:val="center"/>
        <w:rPr>
          <w:lang w:val="en-US"/>
        </w:rPr>
      </w:pPr>
      <w:r>
        <w:rPr>
          <w:noProof/>
          <w:lang w:val="en-US" w:bidi="ar-SA"/>
        </w:rPr>
        <w:drawing>
          <wp:inline distT="0" distB="0" distL="0" distR="0" wp14:anchorId="11DF1671" wp14:editId="366CA7DF">
            <wp:extent cx="3631721" cy="3131823"/>
            <wp:effectExtent l="0" t="0" r="6985" b="0"/>
            <wp:docPr id="47" name="图片 47" descr="C:\Users\DELL\AppData\Local\Temp\WeChat Files\ba4cd6456fad7709d1af0c903928f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Temp\WeChat Files\ba4cd6456fad7709d1af0c903928f17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098" cy="313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2A5D4" w14:textId="1FF15EE5" w:rsidR="002574B6" w:rsidRPr="00B512DC" w:rsidRDefault="002574B6" w:rsidP="00B512DC">
      <w:pPr>
        <w:pStyle w:val="a3"/>
      </w:pPr>
      <w:r w:rsidRPr="00B512DC">
        <w:rPr>
          <w:rFonts w:hint="eastAsia"/>
        </w:rPr>
        <w:t>图</w:t>
      </w:r>
      <w:r w:rsidRPr="00B512DC">
        <w:rPr>
          <w:rFonts w:hint="eastAsia"/>
        </w:rPr>
        <w:t xml:space="preserve"> </w:t>
      </w:r>
      <w:r w:rsidR="00B512DC" w:rsidRPr="00B512DC">
        <w:rPr>
          <w:rFonts w:hint="eastAsia"/>
        </w:rPr>
        <w:t>2</w:t>
      </w:r>
      <w:r w:rsidR="007E40FC">
        <w:rPr>
          <w:rFonts w:hint="eastAsia"/>
        </w:rPr>
        <w:t>3</w:t>
      </w:r>
      <w:r w:rsidR="00863AAF" w:rsidRPr="00B512DC">
        <w:rPr>
          <w:rFonts w:hint="eastAsia"/>
        </w:rPr>
        <w:t xml:space="preserve"> </w:t>
      </w:r>
      <w:r w:rsidR="00863AAF" w:rsidRPr="00B512DC">
        <w:rPr>
          <w:rFonts w:hint="eastAsia"/>
        </w:rPr>
        <w:t>模型验证参数设置</w:t>
      </w:r>
    </w:p>
    <w:p w14:paraId="76209A44" w14:textId="77777777" w:rsidR="002574B6" w:rsidRDefault="002574B6" w:rsidP="002574B6">
      <w:pPr>
        <w:ind w:firstLineChars="0" w:firstLine="0"/>
        <w:jc w:val="center"/>
        <w:rPr>
          <w:lang w:val="en-US"/>
        </w:rPr>
      </w:pPr>
      <w:r>
        <w:rPr>
          <w:noProof/>
          <w:lang w:val="en-US" w:bidi="ar-SA"/>
        </w:rPr>
        <w:drawing>
          <wp:inline distT="0" distB="0" distL="0" distR="0" wp14:anchorId="0170F70C" wp14:editId="65C24373">
            <wp:extent cx="4537495" cy="3452236"/>
            <wp:effectExtent l="0" t="0" r="0" b="0"/>
            <wp:docPr id="48" name="图片 48" descr="C:\Users\DELL\AppData\Local\Temp\WeChat Files\7cafb2ce42913902bf5fc3ca8c318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AppData\Local\Temp\WeChat Files\7cafb2ce42913902bf5fc3ca8c3184f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217" cy="345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B2467" w14:textId="62D204B7" w:rsidR="002574B6" w:rsidRPr="00B512DC" w:rsidRDefault="002574B6" w:rsidP="00B512DC">
      <w:pPr>
        <w:pStyle w:val="a3"/>
      </w:pPr>
      <w:r w:rsidRPr="00B512DC">
        <w:rPr>
          <w:rFonts w:hint="eastAsia"/>
        </w:rPr>
        <w:lastRenderedPageBreak/>
        <w:t>图</w:t>
      </w:r>
      <w:r w:rsidR="00B512DC" w:rsidRPr="00B512DC">
        <w:rPr>
          <w:rFonts w:hint="eastAsia"/>
        </w:rPr>
        <w:t>2</w:t>
      </w:r>
      <w:r w:rsidR="007E40FC">
        <w:rPr>
          <w:rFonts w:hint="eastAsia"/>
        </w:rPr>
        <w:t>4</w:t>
      </w:r>
      <w:r w:rsidR="00B512DC" w:rsidRPr="00B512DC">
        <w:rPr>
          <w:rFonts w:hint="eastAsia"/>
        </w:rPr>
        <w:t xml:space="preserve"> </w:t>
      </w:r>
      <w:r w:rsidR="00B512DC" w:rsidRPr="00B512DC">
        <w:rPr>
          <w:rFonts w:hint="eastAsia"/>
        </w:rPr>
        <w:t>验证报告</w:t>
      </w:r>
    </w:p>
    <w:p w14:paraId="1B406D72" w14:textId="77777777" w:rsidR="002574B6" w:rsidRDefault="002574B6" w:rsidP="002574B6">
      <w:pPr>
        <w:ind w:firstLineChars="0" w:firstLine="0"/>
        <w:jc w:val="center"/>
        <w:rPr>
          <w:lang w:val="en-US"/>
        </w:rPr>
      </w:pPr>
      <w:r>
        <w:rPr>
          <w:noProof/>
          <w:lang w:val="en-US" w:bidi="ar-SA"/>
        </w:rPr>
        <w:drawing>
          <wp:inline distT="0" distB="0" distL="0" distR="0" wp14:anchorId="68A2868A" wp14:editId="3E1059CA">
            <wp:extent cx="5382883" cy="2717321"/>
            <wp:effectExtent l="0" t="0" r="8890" b="6985"/>
            <wp:docPr id="52" name="图片 52" descr="C:\Users\DELL\AppData\Local\Temp\WeChat Files\3d2b2c42de8f46d49f810c5134e7a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AppData\Local\Temp\WeChat Files\3d2b2c42de8f46d49f810c5134e7a92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926" cy="271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362B8" w14:textId="1810B2C0" w:rsidR="002574B6" w:rsidRPr="00B512DC" w:rsidRDefault="00863AAF" w:rsidP="00B512DC">
      <w:pPr>
        <w:pStyle w:val="a3"/>
      </w:pPr>
      <w:r w:rsidRPr="00B512DC">
        <w:rPr>
          <w:rFonts w:hint="eastAsia"/>
        </w:rPr>
        <w:t>图</w:t>
      </w:r>
      <w:r w:rsidRPr="00B512DC">
        <w:rPr>
          <w:rFonts w:hint="eastAsia"/>
        </w:rPr>
        <w:t xml:space="preserve"> 2</w:t>
      </w:r>
      <w:r w:rsidR="007E40FC">
        <w:rPr>
          <w:rFonts w:hint="eastAsia"/>
        </w:rPr>
        <w:t>5</w:t>
      </w:r>
      <w:r w:rsidRPr="00B512DC">
        <w:rPr>
          <w:rFonts w:hint="eastAsia"/>
        </w:rPr>
        <w:t xml:space="preserve"> </w:t>
      </w:r>
      <w:r w:rsidR="002574B6" w:rsidRPr="00B512DC">
        <w:rPr>
          <w:rFonts w:hint="eastAsia"/>
        </w:rPr>
        <w:t>验证报告</w:t>
      </w:r>
    </w:p>
    <w:p w14:paraId="29DED814" w14:textId="77777777" w:rsidR="002574B6" w:rsidRDefault="002574B6" w:rsidP="002574B6">
      <w:pPr>
        <w:ind w:firstLineChars="0" w:firstLine="0"/>
        <w:jc w:val="center"/>
        <w:rPr>
          <w:lang w:val="en-US"/>
        </w:rPr>
      </w:pPr>
      <w:r>
        <w:rPr>
          <w:noProof/>
          <w:lang w:val="en-US" w:bidi="ar-SA"/>
        </w:rPr>
        <w:drawing>
          <wp:inline distT="0" distB="0" distL="0" distR="0" wp14:anchorId="14516550" wp14:editId="11A87A1E">
            <wp:extent cx="5271775" cy="2691441"/>
            <wp:effectExtent l="0" t="0" r="5080" b="0"/>
            <wp:docPr id="53" name="图片 53" descr="C:\Users\DELL\AppData\Local\Temp\WeChat Files\7bf01b4a0a87fda1518ff3d880dea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AppData\Local\Temp\WeChat Files\7bf01b4a0a87fda1518ff3d880dea91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369" cy="269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449AF" w14:textId="28E42B42" w:rsidR="002574B6" w:rsidRPr="00B512DC" w:rsidRDefault="00863AAF" w:rsidP="00B512DC">
      <w:pPr>
        <w:pStyle w:val="a3"/>
      </w:pPr>
      <w:r w:rsidRPr="00B512DC">
        <w:rPr>
          <w:rFonts w:hint="eastAsia"/>
        </w:rPr>
        <w:t>图</w:t>
      </w:r>
      <w:r w:rsidRPr="00B512DC">
        <w:rPr>
          <w:rFonts w:hint="eastAsia"/>
        </w:rPr>
        <w:t xml:space="preserve"> 2</w:t>
      </w:r>
      <w:r w:rsidR="007E40FC">
        <w:rPr>
          <w:rFonts w:hint="eastAsia"/>
        </w:rPr>
        <w:t>6</w:t>
      </w:r>
      <w:r w:rsidR="00B512DC" w:rsidRPr="00B512DC">
        <w:rPr>
          <w:rFonts w:hint="eastAsia"/>
        </w:rPr>
        <w:t xml:space="preserve"> </w:t>
      </w:r>
      <w:r w:rsidR="002574B6" w:rsidRPr="00B512DC">
        <w:rPr>
          <w:rFonts w:hint="eastAsia"/>
        </w:rPr>
        <w:t>下载验证报告</w:t>
      </w:r>
    </w:p>
    <w:p w14:paraId="565BB748" w14:textId="77777777" w:rsidR="0040059A" w:rsidRDefault="00B85C2D" w:rsidP="00E3426E">
      <w:pPr>
        <w:pStyle w:val="2"/>
        <w:ind w:firstLine="362"/>
        <w:rPr>
          <w:lang w:val="en-US" w:bidi="ar-SA"/>
        </w:rPr>
      </w:pPr>
      <w:bookmarkStart w:id="53" w:name="_Toc96509567"/>
      <w:bookmarkEnd w:id="51"/>
      <w:r>
        <w:rPr>
          <w:rFonts w:hint="eastAsia"/>
          <w:lang w:val="en-US" w:bidi="ar-SA"/>
        </w:rPr>
        <w:t>在线服务</w:t>
      </w:r>
      <w:bookmarkEnd w:id="53"/>
    </w:p>
    <w:p w14:paraId="179336E6" w14:textId="77777777" w:rsidR="0040059A" w:rsidRDefault="00B85C2D">
      <w:pPr>
        <w:ind w:firstLine="480"/>
        <w:rPr>
          <w:lang w:val="en-US" w:bidi="ar-SA"/>
        </w:rPr>
      </w:pPr>
      <w:r>
        <w:rPr>
          <w:rFonts w:hint="eastAsia"/>
          <w:lang w:val="en-US" w:bidi="ar-SA"/>
        </w:rPr>
        <w:t>【在线服务】模块（图</w:t>
      </w:r>
      <w:r>
        <w:rPr>
          <w:lang w:val="en-US" w:bidi="ar-SA"/>
        </w:rPr>
        <w:t>13</w:t>
      </w:r>
      <w:r>
        <w:rPr>
          <w:rFonts w:hint="eastAsia"/>
          <w:lang w:val="en-US" w:bidi="ar-SA"/>
        </w:rPr>
        <w:t>）</w:t>
      </w:r>
      <w:r w:rsidR="001E499E">
        <w:rPr>
          <w:rFonts w:hint="eastAsia"/>
          <w:lang w:val="en-US" w:bidi="ar-SA"/>
        </w:rPr>
        <w:t>实现了硬件和平台的连接，即能够完成相机实时拍摄和平台的实时处理，能够</w:t>
      </w:r>
      <w:r>
        <w:rPr>
          <w:rFonts w:hint="eastAsia"/>
          <w:lang w:val="en-US" w:bidi="ar-SA"/>
        </w:rPr>
        <w:t>将现场采集的图片上传到服务器，</w:t>
      </w:r>
      <w:r w:rsidR="001E499E">
        <w:rPr>
          <w:rFonts w:hint="eastAsia"/>
          <w:lang w:val="en-US" w:bidi="ar-SA"/>
        </w:rPr>
        <w:t>服务器调用模型完成图像检测，将结果显示在平台上</w:t>
      </w:r>
      <w:r>
        <w:rPr>
          <w:rFonts w:hint="eastAsia"/>
          <w:lang w:val="en-US" w:bidi="ar-SA"/>
        </w:rPr>
        <w:t>。界面包含“项目创建”和“项目总览”两个功能。</w:t>
      </w:r>
    </w:p>
    <w:p w14:paraId="05ADE50F" w14:textId="77777777" w:rsidR="009602EB" w:rsidRDefault="009602EB" w:rsidP="00E3426E">
      <w:pPr>
        <w:pStyle w:val="3"/>
        <w:ind w:left="284" w:firstLine="424"/>
        <w:rPr>
          <w:lang w:val="en-US" w:bidi="ar-SA"/>
        </w:rPr>
      </w:pPr>
      <w:bookmarkStart w:id="54" w:name="_Toc96509568"/>
      <w:r>
        <w:rPr>
          <w:rFonts w:hint="eastAsia"/>
          <w:lang w:val="en-US" w:bidi="ar-SA"/>
        </w:rPr>
        <w:t>项目创建和管理</w:t>
      </w:r>
      <w:bookmarkEnd w:id="54"/>
    </w:p>
    <w:p w14:paraId="7B391935" w14:textId="77777777" w:rsidR="0040059A" w:rsidRDefault="00B85C2D">
      <w:pPr>
        <w:ind w:firstLine="480"/>
        <w:rPr>
          <w:lang w:val="en-US" w:bidi="ar-SA"/>
        </w:rPr>
      </w:pPr>
      <w:r>
        <w:rPr>
          <w:rFonts w:hint="eastAsia"/>
          <w:lang w:val="en-US" w:bidi="ar-SA"/>
        </w:rPr>
        <w:t>项目创建功能可创建四个类别的项目，分别为【目标识别】、【OCR识别】、【瑕疵监测】、【目标测量】。点击任意类型创建项目弹出项目创建界面，弹出创</w:t>
      </w:r>
      <w:r>
        <w:rPr>
          <w:rFonts w:hint="eastAsia"/>
          <w:lang w:val="en-US" w:bidi="ar-SA"/>
        </w:rPr>
        <w:lastRenderedPageBreak/>
        <w:t>建项目的详细信息（图1</w:t>
      </w:r>
      <w:r>
        <w:rPr>
          <w:lang w:val="en-US" w:bidi="ar-SA"/>
        </w:rPr>
        <w:t>3</w:t>
      </w:r>
      <w:r>
        <w:rPr>
          <w:rFonts w:hint="eastAsia"/>
          <w:lang w:val="en-US" w:bidi="ar-SA"/>
        </w:rPr>
        <w:t>），包括【项目名称】、【任务类型】、【ip地址】、【端口地址】、【厂商名称】、【描述】、【输入路径】、【输出路径】、【选择模型】。填写完毕点击创建新项目，在下方项目总览模块查找。</w:t>
      </w:r>
    </w:p>
    <w:p w14:paraId="5888FF43" w14:textId="77777777" w:rsidR="0040059A" w:rsidRDefault="00B85C2D">
      <w:pPr>
        <w:ind w:firstLine="480"/>
        <w:rPr>
          <w:lang w:val="en-US" w:bidi="ar-SA"/>
        </w:rPr>
      </w:pPr>
      <w:r>
        <w:rPr>
          <w:rFonts w:hint="eastAsia"/>
          <w:lang w:val="en-US" w:bidi="ar-SA"/>
        </w:rPr>
        <w:t>项目总览模块界面可以通过搜索功能查找指定项目，进行删除或进入指定项目功能。</w:t>
      </w:r>
    </w:p>
    <w:p w14:paraId="1AB594AB" w14:textId="77777777" w:rsidR="0040059A" w:rsidRDefault="00B85C2D">
      <w:pPr>
        <w:ind w:firstLineChars="0" w:firstLine="0"/>
        <w:jc w:val="center"/>
        <w:rPr>
          <w:lang w:val="en-US" w:bidi="ar-SA"/>
        </w:rPr>
      </w:pPr>
      <w:r>
        <w:rPr>
          <w:noProof/>
          <w:lang w:val="en-US" w:bidi="ar-SA"/>
        </w:rPr>
        <w:drawing>
          <wp:inline distT="0" distB="0" distL="0" distR="0" wp14:anchorId="07619264" wp14:editId="4539B05D">
            <wp:extent cx="5547878" cy="271208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878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52A1B" w14:textId="76225271" w:rsidR="0040059A" w:rsidRDefault="00B85C2D">
      <w:pPr>
        <w:pStyle w:val="a3"/>
      </w:pPr>
      <w:r>
        <w:t>图</w:t>
      </w:r>
      <w:r>
        <w:t xml:space="preserve"> </w:t>
      </w:r>
      <w:r w:rsidR="00863AAF">
        <w:rPr>
          <w:rFonts w:hint="eastAsia"/>
        </w:rPr>
        <w:t>2</w:t>
      </w:r>
      <w:r w:rsidR="007E40FC">
        <w:rPr>
          <w:rFonts w:hint="eastAsia"/>
        </w:rPr>
        <w:t>7</w:t>
      </w:r>
      <w:r>
        <w:t xml:space="preserve"> </w:t>
      </w:r>
      <w:r w:rsidR="00B512DC">
        <w:rPr>
          <w:rFonts w:hint="eastAsia"/>
        </w:rPr>
        <w:t xml:space="preserve"> </w:t>
      </w:r>
      <w:r w:rsidR="00B512DC">
        <w:rPr>
          <w:rFonts w:hint="eastAsia"/>
        </w:rPr>
        <w:t>在线服务界面</w:t>
      </w:r>
    </w:p>
    <w:p w14:paraId="1DFD1A50" w14:textId="77777777" w:rsidR="0040059A" w:rsidRDefault="00B85C2D">
      <w:pPr>
        <w:ind w:firstLineChars="0" w:firstLine="0"/>
        <w:jc w:val="center"/>
      </w:pPr>
      <w:r>
        <w:rPr>
          <w:noProof/>
          <w:lang w:val="en-US" w:bidi="ar-SA"/>
        </w:rPr>
        <w:drawing>
          <wp:inline distT="0" distB="0" distL="0" distR="0" wp14:anchorId="512FB5CD" wp14:editId="2E5E6765">
            <wp:extent cx="5547878" cy="271208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878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73400" w14:textId="28326F4C" w:rsidR="0040059A" w:rsidRDefault="00B85C2D">
      <w:pPr>
        <w:pStyle w:val="a3"/>
      </w:pPr>
      <w:r>
        <w:t>图</w:t>
      </w:r>
      <w:r>
        <w:t xml:space="preserve"> </w:t>
      </w:r>
      <w:r w:rsidR="00863AAF">
        <w:rPr>
          <w:rFonts w:hint="eastAsia"/>
        </w:rPr>
        <w:t>2</w:t>
      </w:r>
      <w:r w:rsidR="007E40FC">
        <w:rPr>
          <w:rFonts w:hint="eastAsia"/>
        </w:rPr>
        <w:t>8</w:t>
      </w:r>
      <w:r w:rsidR="00B512DC">
        <w:rPr>
          <w:rFonts w:hint="eastAsia"/>
        </w:rPr>
        <w:t xml:space="preserve"> </w:t>
      </w:r>
      <w:r w:rsidR="00B512DC">
        <w:rPr>
          <w:rFonts w:hint="eastAsia"/>
        </w:rPr>
        <w:t>创建项目</w:t>
      </w:r>
    </w:p>
    <w:p w14:paraId="6DC29BAB" w14:textId="77777777" w:rsidR="009602EB" w:rsidRDefault="009602EB" w:rsidP="00E3426E">
      <w:pPr>
        <w:pStyle w:val="3"/>
        <w:ind w:left="284" w:firstLine="424"/>
        <w:rPr>
          <w:lang w:val="en-US" w:bidi="ar-SA"/>
        </w:rPr>
      </w:pPr>
      <w:bookmarkStart w:id="55" w:name="_Toc96509569"/>
      <w:r>
        <w:rPr>
          <w:rFonts w:hint="eastAsia"/>
          <w:lang w:val="en-US" w:bidi="ar-SA"/>
        </w:rPr>
        <w:t>相机连接</w:t>
      </w:r>
      <w:bookmarkEnd w:id="55"/>
    </w:p>
    <w:p w14:paraId="5DDAEDC0" w14:textId="77777777" w:rsidR="009602EB" w:rsidRDefault="009602EB" w:rsidP="009602EB">
      <w:pPr>
        <w:ind w:firstLineChars="0" w:firstLine="480"/>
        <w:rPr>
          <w:lang w:val="en-US" w:bidi="ar-SA"/>
        </w:rPr>
      </w:pPr>
      <w:r>
        <w:rPr>
          <w:rFonts w:hint="eastAsia"/>
          <w:lang w:val="en-US" w:bidi="ar-SA"/>
        </w:rPr>
        <w:t>完成相机、</w:t>
      </w:r>
      <w:r>
        <w:rPr>
          <w:rFonts w:hint="eastAsia"/>
        </w:rPr>
        <w:t>光电传感器和串口通信485电路板的硬件连通之后，相机与平台应在统一局域网范围内，目前平台支持的相机品牌包括大华和海康威视。启动相机拍</w:t>
      </w:r>
      <w:r>
        <w:rPr>
          <w:rFonts w:hint="eastAsia"/>
        </w:rPr>
        <w:lastRenderedPageBreak/>
        <w:t>摄执行器，此时平台界面会显示发现的相机列表，选择串口信息，点击开启相机，即可进行相机</w:t>
      </w:r>
      <w:r w:rsidR="005F03FF">
        <w:rPr>
          <w:rFonts w:hint="eastAsia"/>
        </w:rPr>
        <w:t>拍摄和数据传输，另外根据拍摄的需求可进行曝光时间的调整。</w:t>
      </w:r>
    </w:p>
    <w:p w14:paraId="32DFB7B1" w14:textId="77777777" w:rsidR="005F03FF" w:rsidRDefault="005F03FF" w:rsidP="00E3426E">
      <w:pPr>
        <w:pStyle w:val="3"/>
        <w:ind w:left="284" w:firstLine="424"/>
        <w:rPr>
          <w:lang w:val="en-US" w:bidi="ar-SA"/>
        </w:rPr>
      </w:pPr>
      <w:bookmarkStart w:id="56" w:name="_Toc96509570"/>
      <w:r>
        <w:rPr>
          <w:rFonts w:hint="eastAsia"/>
          <w:lang w:val="en-US" w:bidi="ar-SA"/>
        </w:rPr>
        <w:t>实时检测</w:t>
      </w:r>
      <w:bookmarkEnd w:id="56"/>
    </w:p>
    <w:p w14:paraId="4B96CC14" w14:textId="77777777" w:rsidR="005F03FF" w:rsidRPr="005F03FF" w:rsidRDefault="005F03FF" w:rsidP="005F03FF">
      <w:pPr>
        <w:ind w:firstLine="480"/>
        <w:rPr>
          <w:lang w:val="en-US" w:bidi="ar-SA"/>
        </w:rPr>
      </w:pPr>
      <w:r>
        <w:rPr>
          <w:rFonts w:hint="eastAsia"/>
          <w:lang w:val="en-US" w:bidi="ar-SA"/>
        </w:rPr>
        <w:t>实时检测部分将实时拍摄的照片传输到平台，平台实时对图片进行检测处理，实时反馈检测结果并显示。</w:t>
      </w:r>
    </w:p>
    <w:p w14:paraId="731FFFBE" w14:textId="77777777" w:rsidR="005F03FF" w:rsidRDefault="00B85C2D">
      <w:pPr>
        <w:ind w:firstLine="480"/>
        <w:rPr>
          <w:lang w:val="en-US" w:bidi="ar-SA"/>
        </w:rPr>
      </w:pPr>
      <w:r>
        <w:rPr>
          <w:rFonts w:hint="eastAsia"/>
          <w:lang w:val="en-US" w:bidi="ar-SA"/>
        </w:rPr>
        <w:t>在线服务模块项目详情界面（图1</w:t>
      </w:r>
      <w:r>
        <w:rPr>
          <w:lang w:val="en-US" w:bidi="ar-SA"/>
        </w:rPr>
        <w:t>5</w:t>
      </w:r>
      <w:r>
        <w:rPr>
          <w:rFonts w:hint="eastAsia"/>
          <w:lang w:val="en-US" w:bidi="ar-SA"/>
        </w:rPr>
        <w:t>）分为四部分，</w:t>
      </w:r>
      <w:r w:rsidR="00E9153F">
        <w:rPr>
          <w:rFonts w:hint="eastAsia"/>
          <w:lang w:val="en-US" w:bidi="ar-SA"/>
        </w:rPr>
        <w:t>分别为【项目信息及模型信息】、【图片显示】、【图片列表】、【相机</w:t>
      </w:r>
      <w:r>
        <w:rPr>
          <w:rFonts w:hint="eastAsia"/>
          <w:lang w:val="en-US" w:bidi="ar-SA"/>
        </w:rPr>
        <w:t>参数】四部</w:t>
      </w:r>
      <w:r w:rsidR="00E9153F">
        <w:rPr>
          <w:rFonts w:hint="eastAsia"/>
          <w:lang w:val="en-US" w:bidi="ar-SA"/>
        </w:rPr>
        <w:t>分。在【项目信息及模型信息】部分展示项目详情和模型详情，在【相机</w:t>
      </w:r>
      <w:r>
        <w:rPr>
          <w:rFonts w:hint="eastAsia"/>
          <w:lang w:val="en-US" w:bidi="ar-SA"/>
        </w:rPr>
        <w:t>参数】部分展示设备连接状态，在【图片列表】实时结果部分展示实时接进来的图片列表，在历史结果</w:t>
      </w:r>
      <w:r w:rsidR="009602EB">
        <w:rPr>
          <w:rFonts w:hint="eastAsia"/>
          <w:lang w:val="en-US" w:bidi="ar-SA"/>
        </w:rPr>
        <w:t>中</w:t>
      </w:r>
      <w:r>
        <w:rPr>
          <w:rFonts w:hint="eastAsia"/>
          <w:lang w:val="en-US" w:bidi="ar-SA"/>
        </w:rPr>
        <w:t>展示过往传进来的图片信息，选中列表中任意图片，可在【图片显示】部分显示出来</w:t>
      </w:r>
      <w:r w:rsidR="005F03FF">
        <w:rPr>
          <w:rFonts w:hint="eastAsia"/>
          <w:lang w:val="en-US" w:bidi="ar-SA"/>
        </w:rPr>
        <w:t>原始图片和相应的检测结果</w:t>
      </w:r>
      <w:r>
        <w:rPr>
          <w:rFonts w:hint="eastAsia"/>
          <w:lang w:val="en-US" w:bidi="ar-SA"/>
        </w:rPr>
        <w:t>，点击删除按钮，即可把该图片删除。</w:t>
      </w:r>
    </w:p>
    <w:p w14:paraId="2DA30C1E" w14:textId="77777777" w:rsidR="0040059A" w:rsidRDefault="002574B6">
      <w:pPr>
        <w:ind w:firstLineChars="0" w:firstLine="0"/>
        <w:jc w:val="center"/>
        <w:rPr>
          <w:lang w:val="en-US" w:bidi="ar-SA"/>
        </w:rPr>
      </w:pPr>
      <w:r>
        <w:rPr>
          <w:noProof/>
          <w:lang w:val="en-US" w:bidi="ar-SA"/>
        </w:rPr>
        <w:drawing>
          <wp:inline distT="0" distB="0" distL="0" distR="0" wp14:anchorId="76B15312" wp14:editId="0BCCE163">
            <wp:extent cx="5557520" cy="2802591"/>
            <wp:effectExtent l="0" t="0" r="508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AppData\Local\Temp\WeChat Files\104b710fb3168536e0451a1101df185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280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4AA8C" w14:textId="27920872" w:rsidR="0040059A" w:rsidRDefault="00B85C2D">
      <w:pPr>
        <w:pStyle w:val="a3"/>
      </w:pPr>
      <w:r>
        <w:t>图</w:t>
      </w:r>
      <w:r>
        <w:t xml:space="preserve"> </w:t>
      </w:r>
      <w:r w:rsidR="00863AAF">
        <w:rPr>
          <w:rFonts w:hint="eastAsia"/>
        </w:rPr>
        <w:t>2</w:t>
      </w:r>
      <w:r w:rsidR="007E40FC">
        <w:rPr>
          <w:rFonts w:hint="eastAsia"/>
        </w:rPr>
        <w:t>9</w:t>
      </w:r>
      <w:r w:rsidR="00B512DC">
        <w:rPr>
          <w:rFonts w:hint="eastAsia"/>
        </w:rPr>
        <w:t xml:space="preserve"> </w:t>
      </w:r>
      <w:r w:rsidR="00B512DC">
        <w:rPr>
          <w:rFonts w:hint="eastAsia"/>
        </w:rPr>
        <w:t>在线检测</w:t>
      </w:r>
    </w:p>
    <w:p w14:paraId="2ADF99EC" w14:textId="77777777" w:rsidR="0040059A" w:rsidRDefault="0040059A">
      <w:pPr>
        <w:ind w:firstLine="480"/>
      </w:pPr>
    </w:p>
    <w:p w14:paraId="5F20BD23" w14:textId="77777777" w:rsidR="0040059A" w:rsidRPr="00E3426E" w:rsidRDefault="00B85C2D" w:rsidP="00E3426E">
      <w:pPr>
        <w:pStyle w:val="2"/>
        <w:ind w:firstLine="362"/>
        <w:rPr>
          <w:lang w:val="en-US" w:bidi="ar-SA"/>
        </w:rPr>
      </w:pPr>
      <w:bookmarkStart w:id="57" w:name="_Toc96509571"/>
      <w:r>
        <w:rPr>
          <w:rFonts w:hint="eastAsia"/>
          <w:lang w:val="en-US" w:bidi="ar-SA"/>
        </w:rPr>
        <w:t>系统管理</w:t>
      </w:r>
      <w:bookmarkEnd w:id="57"/>
    </w:p>
    <w:p w14:paraId="0604CFB8" w14:textId="77777777" w:rsidR="0040059A" w:rsidRDefault="00B85C2D">
      <w:pPr>
        <w:ind w:firstLine="480"/>
        <w:rPr>
          <w:lang w:val="en-US"/>
        </w:rPr>
      </w:pPr>
      <w:r>
        <w:rPr>
          <w:rFonts w:hint="eastAsia"/>
          <w:lang w:val="en-US" w:bidi="ar-SA"/>
        </w:rPr>
        <w:t>【系统管理】功能用于管理员查看用户的信息以及对项目类型、在线服务类型进行配置，如图</w:t>
      </w:r>
      <w:r>
        <w:rPr>
          <w:lang w:val="en-US" w:bidi="ar-SA"/>
        </w:rPr>
        <w:t>16</w:t>
      </w:r>
      <w:r>
        <w:rPr>
          <w:rFonts w:hint="eastAsia"/>
          <w:lang w:val="en-US" w:bidi="ar-SA"/>
        </w:rPr>
        <w:t>所示。用户对象、角色列表、在线用户功能可对用户进行管理。</w:t>
      </w:r>
    </w:p>
    <w:p w14:paraId="01A17DD2" w14:textId="77777777" w:rsidR="0040059A" w:rsidRDefault="00B85C2D">
      <w:pPr>
        <w:ind w:firstLineChars="0" w:firstLine="0"/>
        <w:jc w:val="center"/>
        <w:rPr>
          <w:lang w:val="en-US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4DEF5294" wp14:editId="713FD9C5">
            <wp:extent cx="5557520" cy="1365250"/>
            <wp:effectExtent l="0" t="0" r="508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488B4" w14:textId="2E84FF39" w:rsidR="0040059A" w:rsidRDefault="00B85C2D">
      <w:pPr>
        <w:pStyle w:val="a3"/>
      </w:pPr>
      <w:bookmarkStart w:id="58" w:name="OLE_LINK2"/>
      <w:r>
        <w:t>图</w:t>
      </w:r>
      <w:r>
        <w:t xml:space="preserve"> </w:t>
      </w:r>
      <w:r w:rsidR="007E40FC">
        <w:rPr>
          <w:rFonts w:hint="eastAsia"/>
        </w:rPr>
        <w:t>30</w:t>
      </w:r>
    </w:p>
    <w:bookmarkEnd w:id="58"/>
    <w:p w14:paraId="4ADD29B2" w14:textId="77777777" w:rsidR="0040059A" w:rsidRDefault="00B85C2D">
      <w:pPr>
        <w:ind w:firstLine="480"/>
        <w:rPr>
          <w:lang w:val="en-US" w:bidi="ar-SA"/>
        </w:rPr>
      </w:pPr>
      <w:r>
        <w:rPr>
          <w:rFonts w:hint="eastAsia"/>
          <w:lang w:val="en-US" w:bidi="ar-SA"/>
        </w:rPr>
        <w:t>在【项目类型配置】模块点击</w:t>
      </w:r>
      <w:r>
        <w:rPr>
          <w:rFonts w:hint="eastAsia"/>
          <w:noProof/>
          <w:lang w:val="en-US" w:bidi="ar-SA"/>
        </w:rPr>
        <w:drawing>
          <wp:inline distT="0" distB="0" distL="114300" distR="114300" wp14:anchorId="39924AE2" wp14:editId="3C4FA4BB">
            <wp:extent cx="995045" cy="254000"/>
            <wp:effectExtent l="0" t="0" r="14605" b="12700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bidi="ar-SA"/>
        </w:rPr>
        <w:t>，补充类型名称、类型编码、类型描述、类型图片点击确定按钮可添加项目类型，如图</w:t>
      </w:r>
      <w:r>
        <w:rPr>
          <w:lang w:val="en-US" w:bidi="ar-SA"/>
        </w:rPr>
        <w:t>18</w:t>
      </w:r>
      <w:r>
        <w:rPr>
          <w:rFonts w:hint="eastAsia"/>
          <w:lang w:val="en-US" w:bidi="ar-SA"/>
        </w:rPr>
        <w:t>所示，对于选中想要删除的项目类型，点击</w:t>
      </w:r>
      <w:r>
        <w:rPr>
          <w:rFonts w:hint="eastAsia"/>
          <w:noProof/>
          <w:lang w:val="en-US" w:bidi="ar-SA"/>
        </w:rPr>
        <w:drawing>
          <wp:inline distT="0" distB="0" distL="114300" distR="114300" wp14:anchorId="566F7199" wp14:editId="0C65E85B">
            <wp:extent cx="714375" cy="361950"/>
            <wp:effectExtent l="0" t="0" r="9525" b="0"/>
            <wp:docPr id="1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bidi="ar-SA"/>
        </w:rPr>
        <w:t>按钮即可删除该项目，点击</w:t>
      </w:r>
      <w:r>
        <w:rPr>
          <w:rFonts w:hint="eastAsia"/>
          <w:noProof/>
          <w:lang w:val="en-US" w:bidi="ar-SA"/>
        </w:rPr>
        <w:drawing>
          <wp:inline distT="0" distB="0" distL="114300" distR="114300" wp14:anchorId="3C8FA282" wp14:editId="6D5A1896">
            <wp:extent cx="685800" cy="342900"/>
            <wp:effectExtent l="0" t="0" r="0" b="0"/>
            <wp:docPr id="1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bidi="ar-SA"/>
        </w:rPr>
        <w:t>按钮可修改项目的所有信息。</w:t>
      </w:r>
    </w:p>
    <w:p w14:paraId="219581DF" w14:textId="77777777" w:rsidR="0040059A" w:rsidRDefault="00B85C2D">
      <w:pPr>
        <w:ind w:firstLineChars="0" w:firstLine="0"/>
        <w:rPr>
          <w:lang w:val="en-US" w:bidi="ar-SA"/>
        </w:rPr>
      </w:pPr>
      <w:r>
        <w:rPr>
          <w:noProof/>
          <w:lang w:val="en-US" w:bidi="ar-SA"/>
        </w:rPr>
        <w:drawing>
          <wp:inline distT="0" distB="0" distL="0" distR="0" wp14:anchorId="346E17A5" wp14:editId="7E8DF72B">
            <wp:extent cx="5557520" cy="2297430"/>
            <wp:effectExtent l="0" t="0" r="508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40EE4" w14:textId="328F1960" w:rsidR="0040059A" w:rsidRDefault="00B85C2D">
      <w:pPr>
        <w:pStyle w:val="a3"/>
      </w:pPr>
      <w:r>
        <w:t>图</w:t>
      </w:r>
      <w:r>
        <w:t xml:space="preserve"> </w:t>
      </w:r>
      <w:r w:rsidR="007E40FC">
        <w:rPr>
          <w:rFonts w:hint="eastAsia"/>
        </w:rPr>
        <w:t>31</w:t>
      </w:r>
    </w:p>
    <w:p w14:paraId="53DC3A96" w14:textId="77777777" w:rsidR="0040059A" w:rsidRDefault="00B85C2D">
      <w:pPr>
        <w:ind w:firstLineChars="0" w:firstLine="0"/>
        <w:jc w:val="center"/>
      </w:pPr>
      <w:r>
        <w:rPr>
          <w:noProof/>
          <w:lang w:val="en-US" w:bidi="ar-SA"/>
        </w:rPr>
        <w:lastRenderedPageBreak/>
        <w:drawing>
          <wp:inline distT="0" distB="0" distL="114300" distR="114300" wp14:anchorId="275031D8" wp14:editId="4A9503CF">
            <wp:extent cx="4325620" cy="3662680"/>
            <wp:effectExtent l="0" t="0" r="17780" b="13970"/>
            <wp:docPr id="1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06CC6" w14:textId="7EB3406A" w:rsidR="0040059A" w:rsidRDefault="00B85C2D">
      <w:pPr>
        <w:pStyle w:val="a3"/>
      </w:pPr>
      <w:bookmarkStart w:id="59" w:name="_Hlk91080312"/>
      <w:r>
        <w:t>图</w:t>
      </w:r>
      <w:r>
        <w:t xml:space="preserve"> </w:t>
      </w:r>
      <w:r w:rsidR="00B512DC">
        <w:rPr>
          <w:rFonts w:hint="eastAsia"/>
        </w:rPr>
        <w:t>3</w:t>
      </w:r>
      <w:r w:rsidR="007E40FC">
        <w:rPr>
          <w:rFonts w:hint="eastAsia"/>
        </w:rPr>
        <w:t>2</w:t>
      </w:r>
    </w:p>
    <w:bookmarkEnd w:id="59"/>
    <w:p w14:paraId="6B19D16D" w14:textId="77777777" w:rsidR="0040059A" w:rsidRDefault="00B85C2D">
      <w:pPr>
        <w:ind w:firstLine="480"/>
        <w:rPr>
          <w:lang w:val="en-US" w:bidi="ar-SA"/>
        </w:rPr>
      </w:pPr>
      <w:r>
        <w:rPr>
          <w:rFonts w:hint="eastAsia"/>
          <w:lang w:val="en-US" w:bidi="ar-SA"/>
        </w:rPr>
        <w:t>在线服务类型配置模块点击</w:t>
      </w:r>
      <w:r>
        <w:rPr>
          <w:rFonts w:hint="eastAsia"/>
          <w:noProof/>
          <w:lang w:val="en-US" w:bidi="ar-SA"/>
        </w:rPr>
        <w:drawing>
          <wp:inline distT="0" distB="0" distL="114300" distR="114300" wp14:anchorId="51BFFBF5" wp14:editId="4D31C516">
            <wp:extent cx="995045" cy="254000"/>
            <wp:effectExtent l="0" t="0" r="14605" b="12700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bidi="ar-SA"/>
        </w:rPr>
        <w:t>，补充类型名称、类型编码、类型描述、类型图片点击确定按钮可添加在线服务类型，如图</w:t>
      </w:r>
      <w:r>
        <w:rPr>
          <w:lang w:val="en-US" w:bidi="ar-SA"/>
        </w:rPr>
        <w:t>19</w:t>
      </w:r>
      <w:r>
        <w:rPr>
          <w:rFonts w:hint="eastAsia"/>
          <w:lang w:val="en-US" w:bidi="ar-SA"/>
        </w:rPr>
        <w:t>所示，对于选中想要删除的项目类型，点击</w:t>
      </w:r>
      <w:r>
        <w:rPr>
          <w:rFonts w:hint="eastAsia"/>
          <w:noProof/>
          <w:lang w:val="en-US" w:bidi="ar-SA"/>
        </w:rPr>
        <w:drawing>
          <wp:inline distT="0" distB="0" distL="114300" distR="114300" wp14:anchorId="0962CA17" wp14:editId="2DEF99D1">
            <wp:extent cx="714375" cy="361950"/>
            <wp:effectExtent l="0" t="0" r="9525" b="0"/>
            <wp:docPr id="4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bidi="ar-SA"/>
        </w:rPr>
        <w:t>按钮即可删除该项目，点击</w:t>
      </w:r>
      <w:r>
        <w:rPr>
          <w:rFonts w:hint="eastAsia"/>
          <w:noProof/>
          <w:lang w:val="en-US" w:bidi="ar-SA"/>
        </w:rPr>
        <w:drawing>
          <wp:inline distT="0" distB="0" distL="114300" distR="114300" wp14:anchorId="5BECA903" wp14:editId="211CB9E0">
            <wp:extent cx="685800" cy="342900"/>
            <wp:effectExtent l="0" t="0" r="0" b="0"/>
            <wp:docPr id="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bidi="ar-SA"/>
        </w:rPr>
        <w:t>按钮可修改项目的所有信息。点击</w:t>
      </w:r>
      <w:r>
        <w:rPr>
          <w:rFonts w:hint="eastAsia"/>
          <w:noProof/>
          <w:lang w:val="en-US" w:bidi="ar-SA"/>
        </w:rPr>
        <w:drawing>
          <wp:inline distT="0" distB="0" distL="114300" distR="114300" wp14:anchorId="66137B6C" wp14:editId="1472CF27">
            <wp:extent cx="1419225" cy="352425"/>
            <wp:effectExtent l="0" t="0" r="9525" b="9525"/>
            <wp:docPr id="4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bidi="ar-SA"/>
        </w:rPr>
        <w:t>输入子类型名称，点击新增按钮为在线服务类型添加子类型，点击</w:t>
      </w:r>
      <w:r>
        <w:rPr>
          <w:rFonts w:hint="eastAsia"/>
          <w:noProof/>
          <w:lang w:val="en-US" w:bidi="ar-SA"/>
        </w:rPr>
        <w:drawing>
          <wp:inline distT="0" distB="0" distL="114300" distR="114300" wp14:anchorId="1381DABF" wp14:editId="77B1811D">
            <wp:extent cx="685800" cy="342900"/>
            <wp:effectExtent l="0" t="0" r="0" b="0"/>
            <wp:docPr id="5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bidi="ar-SA"/>
        </w:rPr>
        <w:t>按钮可修改子项目名称。</w:t>
      </w:r>
    </w:p>
    <w:p w14:paraId="58843935" w14:textId="77777777" w:rsidR="0040059A" w:rsidRDefault="00B85C2D">
      <w:pPr>
        <w:ind w:firstLine="480"/>
        <w:rPr>
          <w:lang w:val="en-US" w:bidi="ar-SA"/>
        </w:rPr>
      </w:pPr>
      <w:r>
        <w:rPr>
          <w:noProof/>
          <w:lang w:val="en-US" w:bidi="ar-SA"/>
        </w:rPr>
        <w:drawing>
          <wp:inline distT="0" distB="0" distL="0" distR="0" wp14:anchorId="6FB32A6C" wp14:editId="476F58DC">
            <wp:extent cx="5557520" cy="1895475"/>
            <wp:effectExtent l="0" t="0" r="508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394C5" w14:textId="4F99CD01" w:rsidR="0040059A" w:rsidRDefault="00B85C2D">
      <w:pPr>
        <w:pStyle w:val="a3"/>
      </w:pPr>
      <w:r>
        <w:t>图</w:t>
      </w:r>
      <w:r>
        <w:t xml:space="preserve"> </w:t>
      </w:r>
      <w:r w:rsidR="00B512DC">
        <w:rPr>
          <w:rFonts w:hint="eastAsia"/>
        </w:rPr>
        <w:t>3</w:t>
      </w:r>
      <w:r w:rsidR="007E40FC">
        <w:rPr>
          <w:rFonts w:hint="eastAsia"/>
        </w:rPr>
        <w:t>3</w:t>
      </w:r>
    </w:p>
    <w:p w14:paraId="2FBF46B3" w14:textId="77777777" w:rsidR="0040059A" w:rsidRDefault="0040059A">
      <w:pPr>
        <w:ind w:firstLine="480"/>
        <w:rPr>
          <w:lang w:val="en-US" w:bidi="ar-SA"/>
        </w:rPr>
      </w:pPr>
    </w:p>
    <w:p w14:paraId="5808018A" w14:textId="77777777" w:rsidR="0040059A" w:rsidRDefault="00B85C2D">
      <w:pPr>
        <w:ind w:firstLineChars="0" w:firstLine="0"/>
        <w:jc w:val="center"/>
      </w:pPr>
      <w:r>
        <w:rPr>
          <w:noProof/>
          <w:lang w:val="en-US" w:bidi="ar-SA"/>
        </w:rPr>
        <w:lastRenderedPageBreak/>
        <w:drawing>
          <wp:inline distT="0" distB="0" distL="114300" distR="114300" wp14:anchorId="15B0D1DB" wp14:editId="3B6F818C">
            <wp:extent cx="4325620" cy="3662680"/>
            <wp:effectExtent l="0" t="0" r="17780" b="1397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FF408" w14:textId="5BFCB0A8" w:rsidR="0040059A" w:rsidRDefault="00B85C2D">
      <w:pPr>
        <w:pStyle w:val="a3"/>
      </w:pPr>
      <w:r>
        <w:t>图</w:t>
      </w:r>
      <w:r>
        <w:t xml:space="preserve"> </w:t>
      </w:r>
      <w:r w:rsidR="00B512DC">
        <w:rPr>
          <w:rFonts w:hint="eastAsia"/>
        </w:rPr>
        <w:t>3</w:t>
      </w:r>
      <w:r w:rsidR="007E40FC">
        <w:rPr>
          <w:rFonts w:hint="eastAsia"/>
        </w:rPr>
        <w:t>4</w:t>
      </w:r>
    </w:p>
    <w:sectPr w:rsidR="0040059A">
      <w:headerReference w:type="default" r:id="rId58"/>
      <w:pgSz w:w="11910" w:h="16840"/>
      <w:pgMar w:top="1457" w:right="1480" w:bottom="1412" w:left="1678" w:header="85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75AE39" w14:textId="77777777" w:rsidR="00052321" w:rsidRDefault="00052321">
      <w:pPr>
        <w:spacing w:line="240" w:lineRule="auto"/>
        <w:ind w:firstLine="480"/>
      </w:pPr>
      <w:r>
        <w:separator/>
      </w:r>
    </w:p>
  </w:endnote>
  <w:endnote w:type="continuationSeparator" w:id="0">
    <w:p w14:paraId="293959F3" w14:textId="77777777" w:rsidR="00052321" w:rsidRDefault="00052321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B4F7A" w14:textId="77777777" w:rsidR="0040059A" w:rsidRDefault="0040059A">
    <w:pPr>
      <w:pStyle w:val="a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D893B0" w14:textId="77777777" w:rsidR="0040059A" w:rsidRDefault="0040059A">
    <w:pPr>
      <w:pStyle w:val="a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93F28" w14:textId="77777777" w:rsidR="0040059A" w:rsidRDefault="0040059A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138378" w14:textId="77777777" w:rsidR="00052321" w:rsidRDefault="00052321">
      <w:pPr>
        <w:ind w:firstLine="480"/>
      </w:pPr>
      <w:r>
        <w:separator/>
      </w:r>
    </w:p>
  </w:footnote>
  <w:footnote w:type="continuationSeparator" w:id="0">
    <w:p w14:paraId="41C64FBD" w14:textId="77777777" w:rsidR="00052321" w:rsidRDefault="00052321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6801AF" w14:textId="77777777" w:rsidR="0040059A" w:rsidRDefault="0040059A">
    <w:pPr>
      <w:pStyle w:val="a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D2D3C" w14:textId="77777777" w:rsidR="0040059A" w:rsidRDefault="00B85C2D">
    <w:pPr>
      <w:ind w:firstLineChars="0" w:firstLine="0"/>
    </w:pPr>
    <w:r>
      <w:rPr>
        <w:rFonts w:hint="eastAsia"/>
      </w:rPr>
      <w:t>山东省春秋季秸秆焚烧火点遥感监测系统</w:t>
    </w:r>
    <w:r>
      <w:t>V1.0</w:t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19D37C" w14:textId="77777777" w:rsidR="0040059A" w:rsidRDefault="0040059A">
    <w:pPr>
      <w:ind w:firstLine="48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39477" w14:textId="77777777" w:rsidR="0040059A" w:rsidRDefault="0040059A">
    <w:pPr>
      <w:ind w:firstLine="48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5FB7F6" w14:textId="77777777" w:rsidR="0040059A" w:rsidRDefault="00B85C2D">
    <w:pPr>
      <w:pStyle w:val="a7"/>
      <w:tabs>
        <w:tab w:val="clear" w:pos="8306"/>
        <w:tab w:val="right" w:pos="8647"/>
      </w:tabs>
      <w:ind w:firstLineChars="0" w:firstLine="0"/>
      <w:jc w:val="left"/>
    </w:pPr>
    <w:r>
      <w:rPr>
        <w:rFonts w:hint="eastAsia"/>
        <w:lang w:val="en-US"/>
      </w:rPr>
      <w:t>星科瑞升工业视觉质检平台V</w:t>
    </w:r>
    <w:r>
      <w:rPr>
        <w:lang w:val="en-US"/>
      </w:rPr>
      <w:t>1.0</w:t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B34630">
      <w:rPr>
        <w:noProof/>
      </w:rPr>
      <w:t>4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295FC9"/>
    <w:multiLevelType w:val="multilevel"/>
    <w:tmpl w:val="30295FC9"/>
    <w:lvl w:ilvl="0">
      <w:start w:val="1"/>
      <w:numFmt w:val="decimal"/>
      <w:pStyle w:val="1"/>
      <w:lvlText w:val="%1"/>
      <w:lvlJc w:val="left"/>
      <w:pPr>
        <w:ind w:left="113" w:hanging="113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284" w:hanging="142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425" w:hanging="141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677F34D8"/>
    <w:multiLevelType w:val="multilevel"/>
    <w:tmpl w:val="677F34D8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pStyle w:val="4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59A"/>
    <w:rsid w:val="00052321"/>
    <w:rsid w:val="0009151B"/>
    <w:rsid w:val="000B5D3A"/>
    <w:rsid w:val="000C632D"/>
    <w:rsid w:val="000C67BD"/>
    <w:rsid w:val="00133C24"/>
    <w:rsid w:val="001408E3"/>
    <w:rsid w:val="00182157"/>
    <w:rsid w:val="001E499E"/>
    <w:rsid w:val="002574B6"/>
    <w:rsid w:val="00283EFF"/>
    <w:rsid w:val="002A0AFA"/>
    <w:rsid w:val="002E53F7"/>
    <w:rsid w:val="002F71EF"/>
    <w:rsid w:val="00327980"/>
    <w:rsid w:val="003518CA"/>
    <w:rsid w:val="00381B5B"/>
    <w:rsid w:val="003920F5"/>
    <w:rsid w:val="0040059A"/>
    <w:rsid w:val="004B60D6"/>
    <w:rsid w:val="00504683"/>
    <w:rsid w:val="00514473"/>
    <w:rsid w:val="005F03FF"/>
    <w:rsid w:val="0072210F"/>
    <w:rsid w:val="00755692"/>
    <w:rsid w:val="007C61BD"/>
    <w:rsid w:val="007C65D6"/>
    <w:rsid w:val="007E40FC"/>
    <w:rsid w:val="00831E8B"/>
    <w:rsid w:val="00863AAF"/>
    <w:rsid w:val="009602EB"/>
    <w:rsid w:val="009F3150"/>
    <w:rsid w:val="00A02E0C"/>
    <w:rsid w:val="00A67F2B"/>
    <w:rsid w:val="00A717C3"/>
    <w:rsid w:val="00B34630"/>
    <w:rsid w:val="00B512DC"/>
    <w:rsid w:val="00B76F6A"/>
    <w:rsid w:val="00B85C2D"/>
    <w:rsid w:val="00BC1A00"/>
    <w:rsid w:val="00C37D43"/>
    <w:rsid w:val="00C630B9"/>
    <w:rsid w:val="00C65717"/>
    <w:rsid w:val="00CA6199"/>
    <w:rsid w:val="00CF5FE0"/>
    <w:rsid w:val="00D37A69"/>
    <w:rsid w:val="00D84F8A"/>
    <w:rsid w:val="00DE0471"/>
    <w:rsid w:val="00E3426E"/>
    <w:rsid w:val="00E54201"/>
    <w:rsid w:val="00E9153F"/>
    <w:rsid w:val="00EE2BF8"/>
    <w:rsid w:val="00F06CAA"/>
    <w:rsid w:val="00F4135D"/>
    <w:rsid w:val="00FE5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F44709"/>
  <w15:docId w15:val="{84F4BA7E-1DA1-4CE7-A32A-441B9E78E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 w:qFormat="1"/>
    <w:lsdException w:name="toc 6" w:semiHidden="1" w:unhideWhenUsed="1"/>
    <w:lsdException w:name="toc 7" w:semiHidden="1" w:unhideWhenUsed="1"/>
    <w:lsdException w:name="toc 8" w:semiHidden="1" w:unhideWhenUsed="1" w:qFormat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spacing w:line="360" w:lineRule="auto"/>
      <w:ind w:firstLineChars="200" w:firstLine="200"/>
      <w:jc w:val="both"/>
    </w:pPr>
    <w:rPr>
      <w:rFonts w:ascii="宋体" w:hAnsi="宋体" w:cs="宋体"/>
      <w:sz w:val="24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numPr>
        <w:numId w:val="1"/>
      </w:numPr>
      <w:adjustRightInd w:val="0"/>
      <w:snapToGrid w:val="0"/>
      <w:spacing w:beforeLines="100" w:before="100" w:afterLines="100" w:after="100" w:line="240" w:lineRule="auto"/>
      <w:ind w:firstLineChars="0" w:firstLine="0"/>
      <w:outlineLvl w:val="0"/>
    </w:pPr>
    <w:rPr>
      <w:rFonts w:ascii="Microsoft JhengHei" w:hAnsi="Microsoft JhengHei" w:cs="Microsoft JhengHei"/>
      <w:b/>
      <w:bCs/>
      <w:sz w:val="30"/>
      <w:szCs w:val="32"/>
      <w:lang w:val="en-US" w:bidi="ar-SA"/>
    </w:rPr>
  </w:style>
  <w:style w:type="paragraph" w:styleId="2">
    <w:name w:val="heading 2"/>
    <w:basedOn w:val="3"/>
    <w:next w:val="a"/>
    <w:uiPriority w:val="1"/>
    <w:qFormat/>
    <w:pPr>
      <w:numPr>
        <w:ilvl w:val="1"/>
      </w:numPr>
      <w:spacing w:line="240" w:lineRule="auto"/>
      <w:outlineLvl w:val="1"/>
    </w:pPr>
    <w:rPr>
      <w:rFonts w:ascii="Microsoft JhengHei" w:eastAsia="Microsoft JhengHei" w:hAnsi="Microsoft JhengHei" w:cs="Microsoft JhengHei"/>
      <w:szCs w:val="24"/>
    </w:rPr>
  </w:style>
  <w:style w:type="paragraph" w:styleId="3">
    <w:name w:val="heading 3"/>
    <w:basedOn w:val="4"/>
    <w:next w:val="a"/>
    <w:uiPriority w:val="9"/>
    <w:unhideWhenUsed/>
    <w:qFormat/>
    <w:pPr>
      <w:numPr>
        <w:ilvl w:val="2"/>
        <w:numId w:val="1"/>
      </w:numPr>
      <w:spacing w:before="160" w:after="160" w:line="377" w:lineRule="auto"/>
      <w:ind w:firstLineChars="0" w:firstLine="0"/>
      <w:outlineLvl w:val="2"/>
    </w:pPr>
  </w:style>
  <w:style w:type="paragraph" w:styleId="4">
    <w:name w:val="heading 4"/>
    <w:basedOn w:val="a"/>
    <w:next w:val="a"/>
    <w:uiPriority w:val="9"/>
    <w:unhideWhenUsed/>
    <w:qFormat/>
    <w:pPr>
      <w:keepNext/>
      <w:keepLines/>
      <w:numPr>
        <w:ilvl w:val="3"/>
        <w:numId w:val="2"/>
      </w:numPr>
      <w:spacing w:before="280" w:after="290" w:line="376" w:lineRule="auto"/>
      <w:ind w:left="0" w:firstLineChars="302" w:firstLine="849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pPr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a3">
    <w:name w:val="caption"/>
    <w:basedOn w:val="a"/>
    <w:next w:val="a"/>
    <w:unhideWhenUsed/>
    <w:qFormat/>
    <w:pPr>
      <w:ind w:firstLineChars="0" w:firstLine="0"/>
      <w:jc w:val="center"/>
    </w:pPr>
    <w:rPr>
      <w:rFonts w:asciiTheme="majorHAnsi" w:eastAsia="黑体" w:hAnsiTheme="majorHAnsi" w:cstheme="majorBidi"/>
      <w:b/>
      <w:sz w:val="21"/>
      <w:szCs w:val="20"/>
    </w:rPr>
  </w:style>
  <w:style w:type="paragraph" w:styleId="a4">
    <w:name w:val="Body Text"/>
    <w:basedOn w:val="a"/>
    <w:link w:val="Char"/>
    <w:uiPriority w:val="1"/>
    <w:qFormat/>
    <w:rPr>
      <w:sz w:val="21"/>
      <w:szCs w:val="21"/>
    </w:rPr>
  </w:style>
  <w:style w:type="paragraph" w:styleId="5">
    <w:name w:val="toc 5"/>
    <w:basedOn w:val="a"/>
    <w:next w:val="a"/>
    <w:qFormat/>
    <w:pPr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30">
    <w:name w:val="toc 3"/>
    <w:basedOn w:val="a"/>
    <w:next w:val="a"/>
    <w:uiPriority w:val="39"/>
    <w:qFormat/>
    <w:pPr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qFormat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a5">
    <w:name w:val="Balloon Text"/>
    <w:basedOn w:val="a"/>
    <w:link w:val="Char0"/>
    <w:semiHidden/>
    <w:unhideWhenUsed/>
    <w:pPr>
      <w:spacing w:line="240" w:lineRule="auto"/>
    </w:pPr>
    <w:rPr>
      <w:sz w:val="18"/>
      <w:szCs w:val="18"/>
    </w:rPr>
  </w:style>
  <w:style w:type="paragraph" w:styleId="a6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Char2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before="120"/>
      <w:jc w:val="left"/>
    </w:pPr>
    <w:rPr>
      <w:rFonts w:asciiTheme="minorHAnsi" w:hAnsiTheme="minorHAnsi" w:cstheme="minorHAnsi"/>
      <w:b/>
      <w:bCs/>
      <w:i/>
      <w:iCs/>
      <w:szCs w:val="24"/>
    </w:rPr>
  </w:style>
  <w:style w:type="paragraph" w:styleId="40">
    <w:name w:val="toc 4"/>
    <w:basedOn w:val="a"/>
    <w:next w:val="a"/>
    <w:pPr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pPr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20">
    <w:name w:val="toc 2"/>
    <w:basedOn w:val="a"/>
    <w:next w:val="a"/>
    <w:uiPriority w:val="39"/>
    <w:qFormat/>
    <w:pPr>
      <w:spacing w:before="120"/>
      <w:ind w:left="240"/>
      <w:jc w:val="left"/>
    </w:pPr>
    <w:rPr>
      <w:rFonts w:asciiTheme="minorHAnsi" w:hAnsiTheme="minorHAnsi" w:cstheme="minorHAnsi"/>
      <w:b/>
      <w:bCs/>
      <w:sz w:val="22"/>
    </w:rPr>
  </w:style>
  <w:style w:type="paragraph" w:styleId="9">
    <w:name w:val="toc 9"/>
    <w:basedOn w:val="a"/>
    <w:next w:val="a"/>
    <w:pPr>
      <w:ind w:left="1920"/>
      <w:jc w:val="left"/>
    </w:pPr>
    <w:rPr>
      <w:rFonts w:asciiTheme="minorHAnsi" w:hAnsiTheme="minorHAnsi" w:cstheme="minorHAnsi"/>
      <w:sz w:val="20"/>
      <w:szCs w:val="20"/>
    </w:rPr>
  </w:style>
  <w:style w:type="character" w:styleId="a8">
    <w:name w:val="Hyperlink"/>
    <w:basedOn w:val="a0"/>
    <w:uiPriority w:val="99"/>
    <w:unhideWhenUsed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1"/>
    <w:qFormat/>
    <w:pPr>
      <w:ind w:left="540" w:hanging="421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C503-">
    <w:name w:val="C503-正文格式"/>
    <w:basedOn w:val="a"/>
    <w:qFormat/>
    <w:pPr>
      <w:ind w:firstLine="480"/>
    </w:pPr>
    <w:rPr>
      <w:szCs w:val="20"/>
    </w:rPr>
  </w:style>
  <w:style w:type="character" w:customStyle="1" w:styleId="Char2">
    <w:name w:val="页眉 Char"/>
    <w:basedOn w:val="a0"/>
    <w:link w:val="a7"/>
    <w:uiPriority w:val="99"/>
    <w:rPr>
      <w:rFonts w:ascii="宋体" w:hAnsi="宋体" w:cs="宋体"/>
      <w:sz w:val="18"/>
      <w:szCs w:val="18"/>
      <w:lang w:val="zh-CN" w:bidi="zh-CN"/>
    </w:rPr>
  </w:style>
  <w:style w:type="character" w:customStyle="1" w:styleId="Char1">
    <w:name w:val="页脚 Char"/>
    <w:basedOn w:val="a0"/>
    <w:link w:val="a6"/>
    <w:uiPriority w:val="99"/>
    <w:qFormat/>
    <w:rPr>
      <w:rFonts w:ascii="宋体" w:hAnsi="宋体" w:cs="宋体"/>
      <w:sz w:val="18"/>
      <w:szCs w:val="18"/>
      <w:lang w:val="zh-CN" w:bidi="zh-CN"/>
    </w:rPr>
  </w:style>
  <w:style w:type="character" w:customStyle="1" w:styleId="Char">
    <w:name w:val="正文文本 Char"/>
    <w:basedOn w:val="a0"/>
    <w:link w:val="a4"/>
    <w:uiPriority w:val="1"/>
    <w:rPr>
      <w:rFonts w:ascii="宋体" w:hAnsi="宋体" w:cs="宋体"/>
      <w:sz w:val="21"/>
      <w:szCs w:val="21"/>
      <w:lang w:val="zh-CN" w:bidi="zh-CN"/>
    </w:rPr>
  </w:style>
  <w:style w:type="paragraph" w:customStyle="1" w:styleId="TOC1">
    <w:name w:val="TOC 标题1"/>
    <w:basedOn w:val="1"/>
    <w:next w:val="a"/>
    <w:uiPriority w:val="39"/>
    <w:unhideWhenUsed/>
    <w:qFormat/>
    <w:pPr>
      <w:keepNext/>
      <w:keepLines/>
      <w:widowControl/>
      <w:autoSpaceDE/>
      <w:autoSpaceDN/>
      <w:adjustRightInd/>
      <w:snapToGrid/>
      <w:spacing w:beforeLines="0" w:before="240" w:afterLines="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character" w:customStyle="1" w:styleId="Char0">
    <w:name w:val="批注框文本 Char"/>
    <w:basedOn w:val="a0"/>
    <w:link w:val="a5"/>
    <w:semiHidden/>
    <w:rPr>
      <w:rFonts w:ascii="宋体" w:hAnsi="宋体" w:cs="宋体"/>
      <w:sz w:val="18"/>
      <w:szCs w:val="18"/>
      <w:lang w:val="zh-CN" w:bidi="zh-CN"/>
    </w:rPr>
  </w:style>
  <w:style w:type="table" w:styleId="aa">
    <w:name w:val="Table Grid"/>
    <w:basedOn w:val="a1"/>
    <w:uiPriority w:val="59"/>
    <w:rsid w:val="00BC1A00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378678B-C881-45A9-AF77-B880FF281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20</Pages>
  <Words>813</Words>
  <Characters>4638</Characters>
  <Application>Microsoft Office Word</Application>
  <DocSecurity>0</DocSecurity>
  <Lines>38</Lines>
  <Paragraphs>10</Paragraphs>
  <ScaleCrop>false</ScaleCrop>
  <Company/>
  <LinksUpToDate>false</LinksUpToDate>
  <CharactersWithSpaces>5441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苑美</dc:creator>
  <cp:lastModifiedBy>DELL</cp:lastModifiedBy>
  <cp:revision>9</cp:revision>
  <cp:lastPrinted>2021-12-22T08:48:00Z</cp:lastPrinted>
  <dcterms:created xsi:type="dcterms:W3CDTF">2022-02-23T03:52:00Z</dcterms:created>
  <dcterms:modified xsi:type="dcterms:W3CDTF">2022-09-20T00:43:00Z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2020-10-15T00:00:00Z</vt:filetime>
  </property>
  <property fmtid="{D5CDD505-2E9C-101B-9397-08002B2CF9AE}" pid="5" name="KSOProductBuildVer">
    <vt:lpwstr>2052-11.1.0.11194</vt:lpwstr>
  </property>
  <property fmtid="{D5CDD505-2E9C-101B-9397-08002B2CF9AE}" pid="6" name="ICV">
    <vt:lpwstr>12F20971C6E14B7DA973A6CB18A0A1CA</vt:lpwstr>
  </property>
</Properties>
</file>