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0D4C" w14:textId="5B5BBBED" w:rsidR="008D727F" w:rsidRPr="006E63B4" w:rsidRDefault="008D727F">
      <w:pPr>
        <w:rPr>
          <w:sz w:val="52"/>
          <w:szCs w:val="52"/>
        </w:rPr>
      </w:pPr>
    </w:p>
    <w:p w14:paraId="59764CD8" w14:textId="2A6EF368" w:rsidR="006E63B4" w:rsidRPr="006E63B4" w:rsidRDefault="006E63B4">
      <w:pPr>
        <w:rPr>
          <w:sz w:val="52"/>
          <w:szCs w:val="52"/>
        </w:rPr>
      </w:pPr>
    </w:p>
    <w:p w14:paraId="40541949" w14:textId="1698FC66" w:rsidR="006E63B4" w:rsidRPr="006E63B4" w:rsidRDefault="00677EEE" w:rsidP="00677EEE">
      <w:pPr>
        <w:jc w:val="center"/>
        <w:rPr>
          <w:sz w:val="52"/>
          <w:szCs w:val="52"/>
        </w:rPr>
      </w:pPr>
      <w:r w:rsidRPr="00677EEE">
        <w:rPr>
          <w:rFonts w:hint="eastAsia"/>
          <w:b/>
          <w:bCs/>
          <w:sz w:val="48"/>
          <w:szCs w:val="48"/>
        </w:rPr>
        <w:t>软件著作权登记</w:t>
      </w:r>
    </w:p>
    <w:p w14:paraId="1F6089B0" w14:textId="77777777" w:rsidR="006E63B4" w:rsidRDefault="006E63B4" w:rsidP="006E63B4">
      <w:pPr>
        <w:spacing w:line="320" w:lineRule="exact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下单前</w:t>
      </w:r>
      <w:r>
        <w:rPr>
          <w:rFonts w:ascii="宋体" w:eastAsia="宋体" w:hAnsi="宋体" w:cs="宋体"/>
          <w:sz w:val="28"/>
          <w:szCs w:val="28"/>
        </w:rPr>
        <w:t>请</w:t>
      </w:r>
      <w:r>
        <w:rPr>
          <w:rFonts w:ascii="宋体" w:eastAsia="宋体" w:hAnsi="宋体" w:cs="宋体" w:hint="eastAsia"/>
          <w:sz w:val="28"/>
          <w:szCs w:val="28"/>
        </w:rPr>
        <w:t>阅读本说明文档</w:t>
      </w:r>
      <w:r>
        <w:rPr>
          <w:rFonts w:ascii="宋体" w:eastAsia="宋体" w:hAnsi="宋体" w:cs="宋体"/>
          <w:sz w:val="28"/>
          <w:szCs w:val="28"/>
        </w:rPr>
        <w:t>）</w:t>
      </w:r>
    </w:p>
    <w:p w14:paraId="3A4BBD30" w14:textId="682DBC41" w:rsidR="006E63B4" w:rsidRDefault="006E63B4" w:rsidP="006E63B4">
      <w:pPr>
        <w:jc w:val="center"/>
        <w:rPr>
          <w:b/>
          <w:bCs/>
          <w:sz w:val="48"/>
          <w:szCs w:val="48"/>
        </w:rPr>
      </w:pPr>
    </w:p>
    <w:p w14:paraId="20207DA1" w14:textId="77777777" w:rsidR="006E63B4" w:rsidRDefault="006E63B4" w:rsidP="006E63B4">
      <w:pPr>
        <w:tabs>
          <w:tab w:val="left" w:pos="3840"/>
        </w:tabs>
        <w:spacing w:line="340" w:lineRule="exact"/>
        <w:rPr>
          <w:b/>
          <w:bCs/>
          <w:sz w:val="48"/>
          <w:szCs w:val="48"/>
        </w:rPr>
      </w:pPr>
    </w:p>
    <w:p w14:paraId="7EA9E897" w14:textId="72C848AC" w:rsidR="006E63B4" w:rsidRDefault="006E63B4" w:rsidP="006E63B4">
      <w:pPr>
        <w:tabs>
          <w:tab w:val="left" w:pos="3840"/>
        </w:tabs>
        <w:spacing w:line="340" w:lineRule="exact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服务</w:t>
      </w:r>
      <w:r>
        <w:rPr>
          <w:rFonts w:ascii="宋体" w:eastAsia="宋体" w:hAnsi="宋体" w:cs="宋体"/>
          <w:b/>
          <w:bCs/>
          <w:sz w:val="28"/>
          <w:szCs w:val="28"/>
        </w:rPr>
        <w:t>名称：</w:t>
      </w:r>
      <w:r w:rsidRPr="006E63B4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软件著作权登记</w:t>
      </w:r>
    </w:p>
    <w:p w14:paraId="05C63014" w14:textId="1F2F0FC9" w:rsidR="006E63B4" w:rsidRPr="006E63B4" w:rsidRDefault="006E63B4" w:rsidP="006E63B4">
      <w:pPr>
        <w:rPr>
          <w:sz w:val="52"/>
          <w:szCs w:val="52"/>
        </w:rPr>
      </w:pPr>
    </w:p>
    <w:p w14:paraId="0D6C1604" w14:textId="77777777" w:rsidR="006E63B4" w:rsidRPr="007F2A91" w:rsidRDefault="006E63B4" w:rsidP="006E63B4">
      <w:pPr>
        <w:spacing w:line="356" w:lineRule="exact"/>
        <w:rPr>
          <w:rFonts w:ascii="宋体" w:eastAsia="宋体" w:hAnsi="宋体" w:cs="宋体"/>
          <w:b/>
          <w:bCs/>
          <w:sz w:val="28"/>
          <w:szCs w:val="28"/>
        </w:rPr>
      </w:pPr>
      <w:r w:rsidRPr="007F2A91">
        <w:rPr>
          <w:rFonts w:ascii="宋体" w:eastAsia="宋体" w:hAnsi="宋体" w:cs="宋体" w:hint="eastAsia"/>
          <w:b/>
          <w:bCs/>
          <w:sz w:val="28"/>
          <w:szCs w:val="28"/>
        </w:rPr>
        <w:t>下单须知：</w:t>
      </w:r>
      <w:r>
        <w:rPr>
          <w:rFonts w:ascii="宋体" w:eastAsia="宋体" w:hAnsi="宋体" w:cs="宋体" w:hint="eastAsia"/>
          <w:bCs/>
          <w:sz w:val="28"/>
          <w:szCs w:val="28"/>
        </w:rPr>
        <w:t>在您下单后，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在</w:t>
      </w:r>
      <w:r>
        <w:rPr>
          <w:rFonts w:ascii="宋体" w:eastAsia="宋体" w:hAnsi="宋体" w:cs="宋体" w:hint="eastAsia"/>
          <w:bCs/>
          <w:sz w:val="28"/>
          <w:szCs w:val="28"/>
        </w:rPr>
        <w:t>华为云的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后台消息中心中</w:t>
      </w:r>
      <w:r>
        <w:rPr>
          <w:rFonts w:ascii="宋体" w:eastAsia="宋体" w:hAnsi="宋体" w:cs="宋体" w:hint="eastAsia"/>
          <w:bCs/>
          <w:sz w:val="28"/>
          <w:szCs w:val="28"/>
        </w:rPr>
        <w:t>会收到关于本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订单的消息。</w:t>
      </w:r>
      <w:r>
        <w:rPr>
          <w:rFonts w:ascii="宋体" w:eastAsia="宋体" w:hAnsi="宋体" w:cs="宋体" w:hint="eastAsia"/>
          <w:bCs/>
          <w:sz w:val="28"/>
          <w:szCs w:val="28"/>
        </w:rPr>
        <w:t>您可以提出您的问题，客户会给您解答；也可以留下您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的联系方式如微信，手机号等</w:t>
      </w:r>
      <w:r>
        <w:rPr>
          <w:rFonts w:ascii="宋体" w:eastAsia="宋体" w:hAnsi="宋体" w:cs="宋体" w:hint="eastAsia"/>
          <w:bCs/>
          <w:sz w:val="28"/>
          <w:szCs w:val="28"/>
        </w:rPr>
        <w:t>方便客服联系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。</w:t>
      </w:r>
      <w:r>
        <w:rPr>
          <w:rFonts w:ascii="宋体" w:eastAsia="宋体" w:hAnsi="宋体" w:cs="宋体" w:hint="eastAsia"/>
          <w:bCs/>
          <w:sz w:val="28"/>
          <w:szCs w:val="28"/>
        </w:rPr>
        <w:t>感谢您的配合！</w:t>
      </w:r>
    </w:p>
    <w:p w14:paraId="05264EA8" w14:textId="2863BA21" w:rsidR="006E63B4" w:rsidRDefault="006E63B4" w:rsidP="006E63B4">
      <w:pPr>
        <w:rPr>
          <w:sz w:val="52"/>
          <w:szCs w:val="52"/>
        </w:rPr>
      </w:pPr>
    </w:p>
    <w:p w14:paraId="14E84627" w14:textId="2DD8088E" w:rsidR="006173E3" w:rsidRDefault="006173E3" w:rsidP="006E63B4">
      <w:pPr>
        <w:rPr>
          <w:sz w:val="52"/>
          <w:szCs w:val="52"/>
        </w:rPr>
      </w:pPr>
    </w:p>
    <w:p w14:paraId="53CD06E0" w14:textId="77777777" w:rsidR="006173E3" w:rsidRPr="006E63B4" w:rsidRDefault="006173E3" w:rsidP="006E63B4">
      <w:pPr>
        <w:rPr>
          <w:sz w:val="52"/>
          <w:szCs w:val="52"/>
        </w:rPr>
      </w:pPr>
    </w:p>
    <w:p w14:paraId="23D6758B" w14:textId="0002EE4E" w:rsidR="006E63B4" w:rsidRDefault="006E63B4" w:rsidP="006E63B4">
      <w:pPr>
        <w:spacing w:line="356" w:lineRule="exact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文档发布者：</w:t>
      </w:r>
      <w:r w:rsidR="00677EEE" w:rsidRPr="00677EEE">
        <w:rPr>
          <w:rFonts w:asciiTheme="minorEastAsia" w:hAnsiTheme="minorEastAsia" w:cs="Calibri" w:hint="eastAsia"/>
          <w:sz w:val="28"/>
          <w:szCs w:val="28"/>
        </w:rPr>
        <w:t>大连拇指云科技有限公司</w:t>
      </w:r>
    </w:p>
    <w:p w14:paraId="3C998065" w14:textId="77777777" w:rsidR="006E63B4" w:rsidRPr="006E63B4" w:rsidRDefault="006E63B4" w:rsidP="006E63B4">
      <w:pPr>
        <w:rPr>
          <w:sz w:val="52"/>
          <w:szCs w:val="52"/>
        </w:rPr>
      </w:pPr>
    </w:p>
    <w:p w14:paraId="42249FEA" w14:textId="6C22F39E" w:rsidR="006E63B4" w:rsidRDefault="006E63B4" w:rsidP="006E63B4">
      <w:pPr>
        <w:spacing w:line="320" w:lineRule="exact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更新时间：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023-4-</w:t>
      </w:r>
      <w:r w:rsidR="0078012D">
        <w:rPr>
          <w:rFonts w:ascii="宋体" w:eastAsia="宋体" w:hAnsi="宋体" w:cs="宋体"/>
          <w:sz w:val="28"/>
          <w:szCs w:val="28"/>
        </w:rPr>
        <w:t>9</w:t>
      </w:r>
    </w:p>
    <w:p w14:paraId="7C97992C" w14:textId="77777777" w:rsidR="006E63B4" w:rsidRPr="006E63B4" w:rsidRDefault="006E63B4" w:rsidP="006E63B4">
      <w:pPr>
        <w:rPr>
          <w:sz w:val="52"/>
          <w:szCs w:val="52"/>
        </w:rPr>
      </w:pPr>
    </w:p>
    <w:p w14:paraId="46ED1244" w14:textId="5626E042" w:rsidR="006E63B4" w:rsidRDefault="006E63B4" w:rsidP="006E63B4">
      <w:pPr>
        <w:spacing w:line="356" w:lineRule="exact"/>
        <w:rPr>
          <w:rFonts w:asciiTheme="minorEastAsia" w:hAnsiTheme="minorEastAsia" w:cs="Calibri"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技术支持：</w:t>
      </w:r>
      <w:r w:rsidRPr="0056133E">
        <w:rPr>
          <w:rFonts w:asciiTheme="minorEastAsia" w:hAnsiTheme="minorEastAsia" w:cs="Calibri"/>
          <w:sz w:val="28"/>
          <w:szCs w:val="28"/>
        </w:rPr>
        <w:t>18842820184</w:t>
      </w:r>
    </w:p>
    <w:p w14:paraId="2C7630D9" w14:textId="4D3CCBC0" w:rsidR="006E63B4" w:rsidRDefault="006E63B4" w:rsidP="006E63B4">
      <w:pPr>
        <w:spacing w:line="356" w:lineRule="exact"/>
        <w:ind w:firstLineChars="151" w:firstLine="423"/>
        <w:rPr>
          <w:rFonts w:asciiTheme="minorEastAsia" w:hAnsiTheme="minorEastAsia" w:cs="Calibri"/>
          <w:sz w:val="28"/>
          <w:szCs w:val="28"/>
        </w:rPr>
      </w:pPr>
    </w:p>
    <w:p w14:paraId="30615334" w14:textId="20C1AC30" w:rsidR="006E63B4" w:rsidRDefault="006E63B4" w:rsidP="006E63B4">
      <w:pPr>
        <w:spacing w:line="356" w:lineRule="exact"/>
        <w:ind w:firstLineChars="151" w:firstLine="423"/>
        <w:rPr>
          <w:rFonts w:asciiTheme="minorEastAsia" w:hAnsiTheme="minorEastAsia" w:cs="Calibri"/>
          <w:sz w:val="28"/>
          <w:szCs w:val="28"/>
        </w:rPr>
      </w:pPr>
    </w:p>
    <w:p w14:paraId="23C168E4" w14:textId="4DE1B118" w:rsidR="006E63B4" w:rsidRDefault="006E63B4" w:rsidP="006E63B4">
      <w:pPr>
        <w:spacing w:line="356" w:lineRule="exact"/>
        <w:ind w:firstLineChars="151" w:firstLine="423"/>
        <w:rPr>
          <w:rFonts w:asciiTheme="minorEastAsia" w:hAnsiTheme="minorEastAsia" w:cs="Calibri"/>
          <w:sz w:val="28"/>
          <w:szCs w:val="28"/>
        </w:rPr>
      </w:pPr>
    </w:p>
    <w:p w14:paraId="6653BD62" w14:textId="3595465F" w:rsidR="006E63B4" w:rsidRDefault="006E63B4" w:rsidP="006E63B4">
      <w:pPr>
        <w:spacing w:line="356" w:lineRule="exact"/>
        <w:ind w:firstLineChars="151" w:firstLine="423"/>
        <w:rPr>
          <w:rFonts w:asciiTheme="minorEastAsia" w:hAnsiTheme="minorEastAsia" w:cs="Calibri"/>
          <w:sz w:val="28"/>
          <w:szCs w:val="28"/>
        </w:rPr>
      </w:pPr>
    </w:p>
    <w:p w14:paraId="3AB98853" w14:textId="7AAF9B82" w:rsidR="006E63B4" w:rsidRDefault="006E63B4" w:rsidP="006E63B4">
      <w:pPr>
        <w:spacing w:line="356" w:lineRule="exact"/>
        <w:ind w:firstLineChars="151" w:firstLine="423"/>
        <w:rPr>
          <w:rFonts w:asciiTheme="minorEastAsia" w:hAnsiTheme="minorEastAsia" w:cs="Calibri"/>
          <w:sz w:val="28"/>
          <w:szCs w:val="28"/>
        </w:rPr>
      </w:pPr>
    </w:p>
    <w:p w14:paraId="3DEDD5BE" w14:textId="77777777" w:rsidR="006E63B4" w:rsidRPr="006E63B4" w:rsidRDefault="006E63B4" w:rsidP="006E63B4">
      <w:pPr>
        <w:spacing w:line="356" w:lineRule="exact"/>
        <w:ind w:firstLineChars="151" w:firstLine="423"/>
        <w:rPr>
          <w:rFonts w:asciiTheme="minorEastAsia" w:hAnsiTheme="minorEastAsia" w:cs="Calibri"/>
          <w:sz w:val="28"/>
          <w:szCs w:val="28"/>
        </w:rPr>
      </w:pPr>
    </w:p>
    <w:p w14:paraId="6CAAF517" w14:textId="5F4F68A7" w:rsidR="006E63B4" w:rsidRDefault="006E63B4" w:rsidP="006E63B4">
      <w:pPr>
        <w:jc w:val="center"/>
        <w:rPr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63B528DB" wp14:editId="7B61180A">
            <wp:extent cx="2133600" cy="8858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CE15B" w14:textId="09E339A7" w:rsidR="006E63B4" w:rsidRPr="006E63B4" w:rsidRDefault="006E63B4" w:rsidP="006E63B4">
      <w:pPr>
        <w:tabs>
          <w:tab w:val="left" w:pos="4722"/>
        </w:tabs>
        <w:ind w:firstLineChars="700" w:firstLine="1470"/>
        <w:jc w:val="center"/>
        <w:rPr>
          <w:rFonts w:asciiTheme="minorEastAsia" w:hAnsiTheme="minorEastAsia" w:cs="Calibri"/>
          <w:sz w:val="20"/>
          <w:szCs w:val="20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大连拇指云科技有限公司 </w:t>
      </w:r>
      <w:r>
        <w:rPr>
          <w:rFonts w:ascii="宋体" w:eastAsia="宋体" w:hAnsi="宋体" w:cs="宋体"/>
          <w:sz w:val="21"/>
          <w:szCs w:val="21"/>
        </w:rPr>
        <w:t xml:space="preserve">  </w:t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|</w:t>
      </w:r>
      <w:r>
        <w:rPr>
          <w:sz w:val="20"/>
          <w:szCs w:val="20"/>
        </w:rPr>
        <w:tab/>
        <w:t xml:space="preserve">   </w:t>
      </w:r>
      <w:hyperlink r:id="rId7" w:history="1">
        <w:r w:rsidRPr="002258E7">
          <w:rPr>
            <w:rStyle w:val="a7"/>
            <w:rFonts w:asciiTheme="minorEastAsia" w:hAnsiTheme="minorEastAsia" w:cs="Calibri" w:hint="eastAsia"/>
            <w:sz w:val="20"/>
            <w:szCs w:val="20"/>
          </w:rPr>
          <w:t>www.zmera.com</w:t>
        </w:r>
      </w:hyperlink>
    </w:p>
    <w:sectPr w:rsidR="006E63B4" w:rsidRPr="006E6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06CD" w14:textId="77777777" w:rsidR="0094544C" w:rsidRDefault="0094544C" w:rsidP="006E63B4">
      <w:r>
        <w:separator/>
      </w:r>
    </w:p>
  </w:endnote>
  <w:endnote w:type="continuationSeparator" w:id="0">
    <w:p w14:paraId="21293F26" w14:textId="77777777" w:rsidR="0094544C" w:rsidRDefault="0094544C" w:rsidP="006E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242E" w14:textId="77777777" w:rsidR="0094544C" w:rsidRDefault="0094544C" w:rsidP="006E63B4">
      <w:r>
        <w:separator/>
      </w:r>
    </w:p>
  </w:footnote>
  <w:footnote w:type="continuationSeparator" w:id="0">
    <w:p w14:paraId="19D40D31" w14:textId="77777777" w:rsidR="0094544C" w:rsidRDefault="0094544C" w:rsidP="006E6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17"/>
    <w:rsid w:val="0008740F"/>
    <w:rsid w:val="006173E3"/>
    <w:rsid w:val="00677EEE"/>
    <w:rsid w:val="006E63B4"/>
    <w:rsid w:val="006F70D7"/>
    <w:rsid w:val="0078012D"/>
    <w:rsid w:val="008D727F"/>
    <w:rsid w:val="008E017C"/>
    <w:rsid w:val="00916587"/>
    <w:rsid w:val="0094544C"/>
    <w:rsid w:val="00C95317"/>
    <w:rsid w:val="00E05EAC"/>
    <w:rsid w:val="00EB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637AD"/>
  <w15:chartTrackingRefBased/>
  <w15:docId w15:val="{6FFDE021-97AB-40CA-8CA2-9A9BF2B2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3B4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63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63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63B4"/>
    <w:rPr>
      <w:sz w:val="18"/>
      <w:szCs w:val="18"/>
    </w:rPr>
  </w:style>
  <w:style w:type="character" w:styleId="a7">
    <w:name w:val="Hyperlink"/>
    <w:basedOn w:val="a0"/>
    <w:uiPriority w:val="99"/>
    <w:unhideWhenUsed/>
    <w:rsid w:val="006E63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mer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2023-04-04T04:32:00Z</dcterms:created>
  <dcterms:modified xsi:type="dcterms:W3CDTF">2023-04-09T06:19:00Z</dcterms:modified>
</cp:coreProperties>
</file>