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使用指南</w:t>
      </w:r>
    </w:p>
    <w:p>
      <w:pP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服务流程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第一步，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用户通过需求模板提交相关信息或直接沟通咨询。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第二步，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商家收集和确认用户的详细需求并进入服务环节。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第三步，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用户获取报告结果，并在云商店进行验收。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第四步，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订单流程完成。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zQwYjEyZGFiZmIzY2YwNjc2ZTgwZjg1YjYwYzYifQ=="/>
  </w:docVars>
  <w:rsids>
    <w:rsidRoot w:val="00000000"/>
    <w:rsid w:val="060A11DB"/>
    <w:rsid w:val="1A246465"/>
    <w:rsid w:val="1F4B7FF0"/>
    <w:rsid w:val="263B5B86"/>
    <w:rsid w:val="26905C1B"/>
    <w:rsid w:val="2EFC4E63"/>
    <w:rsid w:val="43CF26EE"/>
    <w:rsid w:val="5C741C2D"/>
    <w:rsid w:val="70F21646"/>
    <w:rsid w:val="72042EBE"/>
    <w:rsid w:val="781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104</TotalTime>
  <ScaleCrop>false</ScaleCrop>
  <LinksUpToDate>false</LinksUpToDate>
  <CharactersWithSpaces>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2023-06-13T07:32:00Z</dcterms:created>
  <dc:creator>zhangxl</dc:creator>
  <cp:lastModifiedBy>伏忧</cp:lastModifiedBy>
  <dcterms:modified xsi:type="dcterms:W3CDTF">2023-06-26T06:02:39Z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8B8A2C797AD24FFE9D550772E21DF24F_13</vt:lpwstr>
  </property>
</Properties>
</file>