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Alluxio分布式存储系统使用指南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ECS启动成功后，使用ECS控制台或者远程连接工具进入终端，输入以下命令到</w:t>
      </w:r>
      <w:bookmarkStart w:id="0" w:name="_GoBack"/>
      <w:bookmarkEnd w:id="0"/>
      <w:r>
        <w:rPr>
          <w:rFonts w:hint="eastAsia"/>
          <w:lang w:val="en-US" w:eastAsia="zh-CN"/>
        </w:rPr>
        <w:t>alluxio的安装目录进行相关操作：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cd /home/alluxio-2.9.3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cp conf/alluxio-site.properties.template conf/alluxio-site.properties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color w:val="C00000"/>
          <w:sz w:val="18"/>
          <w:szCs w:val="18"/>
          <w:lang w:val="en-US" w:eastAsia="zh-CN"/>
        </w:rPr>
      </w:pPr>
      <w:r>
        <w:rPr>
          <w:rFonts w:hint="eastAsia"/>
          <w:color w:val="C00000"/>
          <w:sz w:val="18"/>
          <w:szCs w:val="18"/>
          <w:lang w:val="en-US" w:eastAsia="zh-CN"/>
        </w:rPr>
        <w:t>（OBS属性配置参考网址：</w:t>
      </w:r>
      <w:r>
        <w:rPr>
          <w:rFonts w:hint="eastAsia"/>
          <w:color w:val="C00000"/>
          <w:sz w:val="18"/>
          <w:szCs w:val="18"/>
          <w:lang w:val="en-US" w:eastAsia="zh-CN"/>
        </w:rPr>
        <w:fldChar w:fldCharType="begin"/>
      </w:r>
      <w:r>
        <w:rPr>
          <w:rFonts w:hint="eastAsia"/>
          <w:color w:val="C00000"/>
          <w:sz w:val="18"/>
          <w:szCs w:val="18"/>
          <w:lang w:val="en-US" w:eastAsia="zh-CN"/>
        </w:rPr>
        <w:instrText xml:space="preserve"> HYPERLINK "https://github.com/Alluxio/alluxio/blob/main/docs/en/ufs/Huawei-OBS.md" </w:instrText>
      </w:r>
      <w:r>
        <w:rPr>
          <w:rFonts w:hint="eastAsia"/>
          <w:color w:val="C00000"/>
          <w:sz w:val="18"/>
          <w:szCs w:val="18"/>
          <w:lang w:val="en-US" w:eastAsia="zh-CN"/>
        </w:rPr>
        <w:fldChar w:fldCharType="separate"/>
      </w:r>
      <w:r>
        <w:rPr>
          <w:rStyle w:val="17"/>
          <w:rFonts w:hint="eastAsia"/>
          <w:color w:val="C00000"/>
          <w:sz w:val="18"/>
          <w:szCs w:val="18"/>
          <w:lang w:val="en-US" w:eastAsia="zh-CN"/>
        </w:rPr>
        <w:t>https://github.com/Alluxio/alluxio/blob/main/docs/en/ufs/Huawei-OBS.md</w:t>
      </w:r>
      <w:r>
        <w:rPr>
          <w:rFonts w:hint="eastAsia"/>
          <w:color w:val="C00000"/>
          <w:sz w:val="18"/>
          <w:szCs w:val="18"/>
          <w:lang w:val="en-US" w:eastAsia="zh-CN"/>
        </w:rPr>
        <w:fldChar w:fldCharType="end"/>
      </w:r>
      <w:r>
        <w:rPr>
          <w:rFonts w:hint="eastAsia"/>
          <w:color w:val="C00000"/>
          <w:sz w:val="18"/>
          <w:szCs w:val="18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./bin/alluxio-mount.sh SudoMount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lang w:val="en-US" w:eastAsia="zh-CN"/>
        </w:rPr>
        <w:t>./bin/alluxio-start.sh local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然后访问浏览器：</w:t>
      </w:r>
      <w:r>
        <w:rPr>
          <w:rStyle w:val="17"/>
          <w:rFonts w:hint="eastAsia"/>
          <w:lang w:val="en-US" w:eastAsia="zh-CN"/>
        </w:rPr>
        <w:fldChar w:fldCharType="begin"/>
      </w:r>
      <w:r>
        <w:rPr>
          <w:rStyle w:val="17"/>
          <w:rFonts w:hint="eastAsia"/>
          <w:lang w:val="en-US" w:eastAsia="zh-CN"/>
        </w:rPr>
        <w:instrText xml:space="preserve"> HYPERLINK "http://${eip}:8047/" </w:instrText>
      </w:r>
      <w:r>
        <w:rPr>
          <w:rStyle w:val="17"/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http://</w:t>
      </w:r>
      <w:r>
        <w:rPr>
          <w:rStyle w:val="17"/>
          <w:rFonts w:hint="eastAsia"/>
          <w:color w:val="C00000"/>
          <w:lang w:val="en-US" w:eastAsia="zh-CN"/>
        </w:rPr>
        <w:t>${eip}</w:t>
      </w:r>
      <w:r>
        <w:rPr>
          <w:rStyle w:val="17"/>
          <w:rFonts w:hint="eastAsia"/>
          <w:lang w:val="en-US" w:eastAsia="zh-CN"/>
        </w:rPr>
        <w:t>:1</w:t>
      </w:r>
      <w:r>
        <w:rPr>
          <w:rStyle w:val="17"/>
          <w:rFonts w:hint="eastAsia"/>
          <w:lang w:val="en-US" w:eastAsia="zh-CN"/>
        </w:rPr>
        <w:fldChar w:fldCharType="end"/>
      </w:r>
      <w:r>
        <w:rPr>
          <w:rStyle w:val="17"/>
          <w:rFonts w:hint="eastAsia"/>
          <w:lang w:val="en-US" w:eastAsia="zh-CN"/>
        </w:rPr>
        <w:t>999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${eip}的为ECS所绑定的弹性公网IP。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更多Alluxio相关信息可以参考官网文档：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"https://docs.alluxio.io/os/user/stable/en/Overview.html"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https://docs.alluxio.io/os/user/stable/en/Overview.html</w:t>
      </w:r>
      <w:r>
        <w:rPr>
          <w:rFonts w:hint="eastAsia"/>
          <w:lang w:val="en-US" w:eastAsia="zh-CN"/>
        </w:rPr>
        <w:fldChar w:fldCharType="end"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704AC1"/>
    <w:rsid w:val="02866093"/>
    <w:rsid w:val="03DF533E"/>
    <w:rsid w:val="03DF62C8"/>
    <w:rsid w:val="04ED064B"/>
    <w:rsid w:val="05063013"/>
    <w:rsid w:val="05CB2D6E"/>
    <w:rsid w:val="06B52C4E"/>
    <w:rsid w:val="070022CA"/>
    <w:rsid w:val="0850164A"/>
    <w:rsid w:val="095B504E"/>
    <w:rsid w:val="097D5E24"/>
    <w:rsid w:val="0B1D155E"/>
    <w:rsid w:val="0BCC62FA"/>
    <w:rsid w:val="0C191D25"/>
    <w:rsid w:val="0C8F023A"/>
    <w:rsid w:val="0D2C3CDA"/>
    <w:rsid w:val="0D7731A8"/>
    <w:rsid w:val="10E6116F"/>
    <w:rsid w:val="11BB1B1E"/>
    <w:rsid w:val="11F8062F"/>
    <w:rsid w:val="122216FE"/>
    <w:rsid w:val="125C296C"/>
    <w:rsid w:val="149433CE"/>
    <w:rsid w:val="15023F0C"/>
    <w:rsid w:val="15BA205C"/>
    <w:rsid w:val="1653052A"/>
    <w:rsid w:val="16E42F30"/>
    <w:rsid w:val="17075810"/>
    <w:rsid w:val="17F964D3"/>
    <w:rsid w:val="18055854"/>
    <w:rsid w:val="187529D9"/>
    <w:rsid w:val="18787DD4"/>
    <w:rsid w:val="191540EA"/>
    <w:rsid w:val="19F45BB5"/>
    <w:rsid w:val="1A807414"/>
    <w:rsid w:val="1BA84E74"/>
    <w:rsid w:val="1BF815E2"/>
    <w:rsid w:val="1CFA07ED"/>
    <w:rsid w:val="1D107A2E"/>
    <w:rsid w:val="1E37428D"/>
    <w:rsid w:val="1E854FF8"/>
    <w:rsid w:val="1EAE5659"/>
    <w:rsid w:val="1EC04EF1"/>
    <w:rsid w:val="1ED16490"/>
    <w:rsid w:val="1EDE624F"/>
    <w:rsid w:val="20790B8D"/>
    <w:rsid w:val="20E00C0C"/>
    <w:rsid w:val="21661111"/>
    <w:rsid w:val="228201CD"/>
    <w:rsid w:val="22F06E95"/>
    <w:rsid w:val="23766B69"/>
    <w:rsid w:val="25EC3BAF"/>
    <w:rsid w:val="260859F0"/>
    <w:rsid w:val="260A43E8"/>
    <w:rsid w:val="261F65A8"/>
    <w:rsid w:val="26571970"/>
    <w:rsid w:val="266D6A9E"/>
    <w:rsid w:val="26B96187"/>
    <w:rsid w:val="26DB60FD"/>
    <w:rsid w:val="28A4264F"/>
    <w:rsid w:val="29565F0F"/>
    <w:rsid w:val="29865702"/>
    <w:rsid w:val="2A007C29"/>
    <w:rsid w:val="2B894909"/>
    <w:rsid w:val="2CCE400E"/>
    <w:rsid w:val="2CD86C3B"/>
    <w:rsid w:val="2D0668E8"/>
    <w:rsid w:val="2D7E5A35"/>
    <w:rsid w:val="2E216582"/>
    <w:rsid w:val="2E222864"/>
    <w:rsid w:val="2E725599"/>
    <w:rsid w:val="2E750BE6"/>
    <w:rsid w:val="2E755089"/>
    <w:rsid w:val="2F125D50"/>
    <w:rsid w:val="2F77273B"/>
    <w:rsid w:val="2FE43150"/>
    <w:rsid w:val="32292413"/>
    <w:rsid w:val="322E7A29"/>
    <w:rsid w:val="327A2C6E"/>
    <w:rsid w:val="328E2276"/>
    <w:rsid w:val="32B048E2"/>
    <w:rsid w:val="32DB20ED"/>
    <w:rsid w:val="333472C1"/>
    <w:rsid w:val="345A5CDB"/>
    <w:rsid w:val="34823958"/>
    <w:rsid w:val="34DA79F4"/>
    <w:rsid w:val="35FE6F21"/>
    <w:rsid w:val="376D2DA2"/>
    <w:rsid w:val="39B47DB4"/>
    <w:rsid w:val="3A976388"/>
    <w:rsid w:val="3AEE244B"/>
    <w:rsid w:val="3B1764C7"/>
    <w:rsid w:val="3B9B5A04"/>
    <w:rsid w:val="3BAC0065"/>
    <w:rsid w:val="3C2D2B00"/>
    <w:rsid w:val="3C3C7B42"/>
    <w:rsid w:val="3D2A5291"/>
    <w:rsid w:val="3D692C2C"/>
    <w:rsid w:val="3D9D5A63"/>
    <w:rsid w:val="3F76074E"/>
    <w:rsid w:val="3FC76DC7"/>
    <w:rsid w:val="3FF676AC"/>
    <w:rsid w:val="3FFB4CC3"/>
    <w:rsid w:val="40CD5197"/>
    <w:rsid w:val="40FC6F44"/>
    <w:rsid w:val="41555D0C"/>
    <w:rsid w:val="433A3D54"/>
    <w:rsid w:val="43556287"/>
    <w:rsid w:val="43F6182A"/>
    <w:rsid w:val="44044A8E"/>
    <w:rsid w:val="449D459A"/>
    <w:rsid w:val="44FD4928"/>
    <w:rsid w:val="45DE30BD"/>
    <w:rsid w:val="473B3889"/>
    <w:rsid w:val="474927B8"/>
    <w:rsid w:val="48F74BC1"/>
    <w:rsid w:val="48FD5F50"/>
    <w:rsid w:val="494D2A33"/>
    <w:rsid w:val="49622D7B"/>
    <w:rsid w:val="4B642095"/>
    <w:rsid w:val="4C356BDE"/>
    <w:rsid w:val="4CFD651E"/>
    <w:rsid w:val="4D361687"/>
    <w:rsid w:val="4EF120B3"/>
    <w:rsid w:val="4FC450D1"/>
    <w:rsid w:val="505A5A36"/>
    <w:rsid w:val="50672C43"/>
    <w:rsid w:val="50697A27"/>
    <w:rsid w:val="51634917"/>
    <w:rsid w:val="527F70E7"/>
    <w:rsid w:val="52DF683D"/>
    <w:rsid w:val="533C1422"/>
    <w:rsid w:val="53977393"/>
    <w:rsid w:val="539A76E2"/>
    <w:rsid w:val="540E3634"/>
    <w:rsid w:val="544D1B39"/>
    <w:rsid w:val="546B1FBF"/>
    <w:rsid w:val="54CD67D6"/>
    <w:rsid w:val="55065F3C"/>
    <w:rsid w:val="552A1E7A"/>
    <w:rsid w:val="558D41B7"/>
    <w:rsid w:val="589A4A0E"/>
    <w:rsid w:val="59CD7278"/>
    <w:rsid w:val="59DA5D72"/>
    <w:rsid w:val="59F14D15"/>
    <w:rsid w:val="5AF727FF"/>
    <w:rsid w:val="5B7D01FB"/>
    <w:rsid w:val="5C090A3C"/>
    <w:rsid w:val="5C237623"/>
    <w:rsid w:val="5CB6590F"/>
    <w:rsid w:val="5CBD6F6C"/>
    <w:rsid w:val="5CCC2306"/>
    <w:rsid w:val="5D850596"/>
    <w:rsid w:val="5DA56542"/>
    <w:rsid w:val="5DC53882"/>
    <w:rsid w:val="5DD60DF1"/>
    <w:rsid w:val="5DDC7D59"/>
    <w:rsid w:val="5E4745B8"/>
    <w:rsid w:val="5E8343A9"/>
    <w:rsid w:val="5EB8251C"/>
    <w:rsid w:val="5FD73758"/>
    <w:rsid w:val="60936B26"/>
    <w:rsid w:val="60A70F0A"/>
    <w:rsid w:val="6114028C"/>
    <w:rsid w:val="622B0FE0"/>
    <w:rsid w:val="62610F56"/>
    <w:rsid w:val="62EA5B78"/>
    <w:rsid w:val="63666773"/>
    <w:rsid w:val="63EC27B1"/>
    <w:rsid w:val="65BA4B55"/>
    <w:rsid w:val="68544DEC"/>
    <w:rsid w:val="68614B44"/>
    <w:rsid w:val="695B21AB"/>
    <w:rsid w:val="69845BA5"/>
    <w:rsid w:val="69A73325"/>
    <w:rsid w:val="6C262F44"/>
    <w:rsid w:val="6CA976D1"/>
    <w:rsid w:val="6D7952F5"/>
    <w:rsid w:val="6E535B46"/>
    <w:rsid w:val="6E9826CB"/>
    <w:rsid w:val="700370F8"/>
    <w:rsid w:val="718B3849"/>
    <w:rsid w:val="727F116E"/>
    <w:rsid w:val="72F25EDA"/>
    <w:rsid w:val="73D54DAE"/>
    <w:rsid w:val="74936C9D"/>
    <w:rsid w:val="758D5DE2"/>
    <w:rsid w:val="76032986"/>
    <w:rsid w:val="76A72ED3"/>
    <w:rsid w:val="76ED6663"/>
    <w:rsid w:val="77EF4B32"/>
    <w:rsid w:val="77FA12B7"/>
    <w:rsid w:val="780600CD"/>
    <w:rsid w:val="78194988"/>
    <w:rsid w:val="7830157E"/>
    <w:rsid w:val="79556C16"/>
    <w:rsid w:val="79D42883"/>
    <w:rsid w:val="7B164183"/>
    <w:rsid w:val="7BA64F90"/>
    <w:rsid w:val="7C127041"/>
    <w:rsid w:val="7C5825DA"/>
    <w:rsid w:val="7D1C78BF"/>
    <w:rsid w:val="7D1F09F2"/>
    <w:rsid w:val="7D641B1E"/>
    <w:rsid w:val="7D792545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1</Pages>
  <Words>125</Words>
  <Characters>434</Characters>
  <Lines>26</Lines>
  <Paragraphs>7</Paragraphs>
  <TotalTime>10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2023-11-02T09:26:35Z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