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rFonts w:hint="eastAsia"/>
          <w:i/>
          <w:color w:val="FF0000"/>
        </w:rPr>
      </w:pPr>
      <w:r>
        <w:rPr>
          <w:rFonts w:hint="eastAsia"/>
          <w:i/>
          <w:color w:val="FF0000"/>
        </w:rPr>
        <w:t>请列出使用的全部开源软件</w:t>
      </w: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both"/>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rFonts w:hint="eastAsia"/>
          <w:i/>
          <w:color w:val="FF0000"/>
        </w:rPr>
      </w:pPr>
    </w:p>
    <w:p>
      <w:pPr>
        <w:spacing w:line="420" w:lineRule="exact"/>
        <w:jc w:val="center"/>
        <w:rPr>
          <w:i/>
          <w:color w:val="FF0000"/>
        </w:rPr>
      </w:pPr>
      <w:r>
        <w:rPr>
          <w:i/>
          <w:color w:val="FF0000"/>
        </w:rPr>
        <w:t>P</w:t>
      </w:r>
      <w:r>
        <w:rPr>
          <w:rFonts w:hint="eastAsia"/>
          <w:i/>
          <w:color w:val="FF0000"/>
        </w:rPr>
        <w:t>lease list all open source software used</w:t>
      </w:r>
    </w:p>
    <w:p>
      <w:pPr>
        <w:pStyle w:val="2"/>
      </w:pPr>
      <w:r>
        <w:t xml:space="preserve">Software </w:t>
      </w:r>
      <w:r>
        <w:rPr>
          <w:rFonts w:hint="eastAsia" w:ascii="微软雅黑" w:hAnsi="微软雅黑" w:eastAsia="微软雅黑" w:cs="Arial"/>
        </w:rPr>
        <w:t>软件名称及软件版本</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rFonts w:hint="eastAsia"/>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22"/>
        <w:gridCol w:w="1838"/>
        <w:gridCol w:w="1725"/>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nil"/>
              <w:right w:val="single" w:color="000000" w:sz="4" w:space="0"/>
            </w:tcBorders>
            <w:shd w:val="clear"/>
            <w:vAlign w:val="top"/>
          </w:tcPr>
          <w:p>
            <w:pPr>
              <w:keepNext w:val="0"/>
              <w:keepLines w:val="0"/>
              <w:widowControl/>
              <w:suppressLineNumbers w:val="0"/>
              <w:jc w:val="left"/>
              <w:textAlignment w:val="top"/>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t xml:space="preserve">开源软件名称 </w:t>
            </w: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br w:type="textWrapping"/>
            </w: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t>OPEN SOURCE SOFTWARE NAME</w:t>
            </w:r>
          </w:p>
        </w:tc>
        <w:tc>
          <w:tcPr>
            <w:tcW w:w="1838" w:type="dxa"/>
            <w:tcBorders>
              <w:top w:val="single" w:color="000000" w:sz="4" w:space="0"/>
              <w:left w:val="single" w:color="000000" w:sz="4" w:space="0"/>
              <w:bottom w:val="nil"/>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t>开源软件版本</w:t>
            </w: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br w:type="textWrapping"/>
            </w: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t>OPEN SOURCE SOFTWARE VERSION</w:t>
            </w:r>
          </w:p>
        </w:tc>
        <w:tc>
          <w:tcPr>
            <w:tcW w:w="1725" w:type="dxa"/>
            <w:tcBorders>
              <w:top w:val="single" w:color="000000" w:sz="4" w:space="0"/>
              <w:left w:val="single" w:color="000000" w:sz="4" w:space="0"/>
              <w:bottom w:val="nil"/>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t>许可证名称</w:t>
            </w: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br w:type="textWrapping"/>
            </w: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t>LICENCE NAME</w:t>
            </w:r>
          </w:p>
        </w:tc>
        <w:tc>
          <w:tcPr>
            <w:tcW w:w="2444" w:type="dxa"/>
            <w:tcBorders>
              <w:top w:val="single" w:color="000000" w:sz="4" w:space="0"/>
              <w:left w:val="single" w:color="000000" w:sz="4" w:space="0"/>
              <w:bottom w:val="nil"/>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t>开源软件的官网地址</w:t>
            </w: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br w:type="textWrapping"/>
            </w:r>
            <w:r>
              <w:rPr>
                <w:rFonts w:hint="eastAsia" w:ascii="微软雅黑" w:hAnsi="微软雅黑" w:eastAsia="微软雅黑" w:cs="微软雅黑"/>
                <w:b/>
                <w:bCs/>
                <w:i w:val="0"/>
                <w:iCs w:val="0"/>
                <w:snapToGrid w:val="0"/>
                <w:color w:val="000000"/>
                <w:kern w:val="0"/>
                <w:sz w:val="20"/>
                <w:szCs w:val="20"/>
                <w:u w:val="none"/>
                <w:bdr w:val="none" w:color="auto" w:sz="0" w:space="0"/>
                <w:lang w:val="en-US" w:eastAsia="zh-CN" w:bidi="ar"/>
              </w:rPr>
              <w:t>OPEN SOURCE SOFTWARE WEBSITE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若依</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3.6.2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MIT</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kern w:val="0"/>
                <w:sz w:val="22"/>
                <w:szCs w:val="22"/>
                <w:u w:val="non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none"/>
                <w:bdr w:val="none" w:color="auto" w:sz="0" w:space="0"/>
                <w:lang w:val="en-US" w:eastAsia="zh-CN" w:bidi="ar"/>
              </w:rPr>
              <w:instrText xml:space="preserve"> HYPERLINK "http://www.ruoyi.vip/" </w:instrText>
            </w:r>
            <w:r>
              <w:rPr>
                <w:rFonts w:hint="eastAsia" w:ascii="微软雅黑" w:hAnsi="微软雅黑" w:eastAsia="微软雅黑" w:cs="微软雅黑"/>
                <w:i w:val="0"/>
                <w:iCs w:val="0"/>
                <w:snapToGrid w:val="0"/>
                <w:kern w:val="0"/>
                <w:sz w:val="22"/>
                <w:szCs w:val="22"/>
                <w:u w:val="non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none"/>
                <w:bdr w:val="none" w:color="auto" w:sz="0" w:space="0"/>
              </w:rPr>
              <w:t>http://www.ruoyi.vip/</w:t>
            </w:r>
            <w:r>
              <w:rPr>
                <w:rFonts w:hint="eastAsia" w:ascii="微软雅黑" w:hAnsi="微软雅黑" w:eastAsia="微软雅黑" w:cs="微软雅黑"/>
                <w:i w:val="0"/>
                <w:iCs w:val="0"/>
                <w:snapToGrid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hutool-all</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5.6.6</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kern w:val="0"/>
                <w:sz w:val="22"/>
                <w:szCs w:val="22"/>
                <w:u w:val="non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none"/>
                <w:bdr w:val="none" w:color="auto" w:sz="0" w:space="0"/>
                <w:lang w:val="en-US" w:eastAsia="zh-CN" w:bidi="ar"/>
              </w:rPr>
              <w:instrText xml:space="preserve"> HYPERLINK "https://gitee.com/dromara/hutool/blob/v5-master/LICENSE" \o "https://gitee.com/dromara/hutool/blob/v5-master/LICENSE" </w:instrText>
            </w:r>
            <w:r>
              <w:rPr>
                <w:rFonts w:hint="eastAsia" w:ascii="微软雅黑" w:hAnsi="微软雅黑" w:eastAsia="微软雅黑" w:cs="微软雅黑"/>
                <w:i w:val="0"/>
                <w:iCs w:val="0"/>
                <w:snapToGrid w:val="0"/>
                <w:kern w:val="0"/>
                <w:sz w:val="22"/>
                <w:szCs w:val="22"/>
                <w:u w:val="non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none"/>
                <w:bdr w:val="none" w:color="auto" w:sz="0" w:space="0"/>
              </w:rPr>
              <w:t>MulanPSL-2.0</w:t>
            </w:r>
            <w:r>
              <w:rPr>
                <w:rFonts w:hint="eastAsia" w:ascii="微软雅黑" w:hAnsi="微软雅黑" w:eastAsia="微软雅黑" w:cs="微软雅黑"/>
                <w:i w:val="0"/>
                <w:iCs w:val="0"/>
                <w:snapToGrid w:val="0"/>
                <w:kern w:val="0"/>
                <w:sz w:val="22"/>
                <w:szCs w:val="22"/>
                <w:u w:val="none"/>
                <w:bdr w:val="none" w:color="auto" w:sz="0" w:space="0"/>
                <w:lang w:val="en-US" w:eastAsia="zh-CN" w:bidi="ar"/>
              </w:rPr>
              <w:fldChar w:fldCharType="end"/>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kern w:val="0"/>
                <w:sz w:val="22"/>
                <w:szCs w:val="22"/>
                <w:u w:val="non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none"/>
                <w:bdr w:val="none" w:color="auto" w:sz="0" w:space="0"/>
                <w:lang w:val="en-US" w:eastAsia="zh-CN" w:bidi="ar"/>
              </w:rPr>
              <w:instrText xml:space="preserve"> HYPERLINK "https://www.hutool.cn/" \o "https://www.hutool.cn/" </w:instrText>
            </w:r>
            <w:r>
              <w:rPr>
                <w:rFonts w:hint="eastAsia" w:ascii="微软雅黑" w:hAnsi="微软雅黑" w:eastAsia="微软雅黑" w:cs="微软雅黑"/>
                <w:i w:val="0"/>
                <w:iCs w:val="0"/>
                <w:snapToGrid w:val="0"/>
                <w:kern w:val="0"/>
                <w:sz w:val="22"/>
                <w:szCs w:val="22"/>
                <w:u w:val="non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none"/>
                <w:bdr w:val="none" w:color="auto" w:sz="0" w:space="0"/>
              </w:rPr>
              <w:t>https://www.hutool.cn/</w:t>
            </w:r>
            <w:r>
              <w:rPr>
                <w:rFonts w:hint="eastAsia" w:ascii="微软雅黑" w:hAnsi="微软雅黑" w:eastAsia="微软雅黑" w:cs="微软雅黑"/>
                <w:i w:val="0"/>
                <w:iCs w:val="0"/>
                <w:snapToGrid w:val="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spring-cloud-alibaba-sentinel-gateway</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2021.0.4.0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https://github.com/alibaba/spring-cloud-alibaba/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spring-cloud-starter-alibaba-nacos-config</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2021.0.4.0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https://github.com/alibaba/spring-cloud-alibaba/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spring-cloud-starter-alibaba-nacos-discovery</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2021.0.4.0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https://github.com/alibaba/spring-cloud-alibaba/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spring-cloud-starter-alibaba-seata</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2021.0.4.0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https://github.com/alibaba/spring-cloud-alibaba/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spring-cloud-starter-alibaba-sentinel</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2021.0.4.0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https://github.com/alibaba/spring-cloud-alibaba/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sentinel-datasource-nacos</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1.8.5</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fastjson2</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2.0.25</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"https://github.com/alibaba/fastjson2" \o "https://github.com/alibaba/fastjson2"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https://github.com/alibaba/fastjson2</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druid-spring-boot-starter</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1.2.16</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"https://github.com/alibaba/druid/tree/master/druid-spring-boot-starter"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https://github.com/alibaba/druid/tree/master/druid-spring-boot-starter</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easyexcel-core</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3.3.2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https://easyexcel.opensource.alibaba.com/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transmittable-thread-local</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2.14.2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"https://github.com/alibaba/transmittable-thread-local"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https://github.com/alibaba/transmittable-thread-local</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dynamic-datasource-spring-boot-starter</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3.5.2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https://github.com/baomidou/dynamic-datasource/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mybatis-plus-boot-starter</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3.1.0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https://github.com/baomidou/mybatis-plus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pinyin4j</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2.5.1</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BSD</w:t>
            </w:r>
          </w:p>
        </w:tc>
        <w:tc>
          <w:tcPr>
            <w:tcW w:w="24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"https://github.com/belerweb/pinyin4j" \o "https://github.com/belerweb/pinyin4j"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https://github.com/belerweb/pinyin4j</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jackson-databind</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2.13.4</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"http://fasterxml.com/"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http://fasterxml.com/</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pagehelper-spring-boot-starter</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1.4.6</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MIT</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https://github.com/pagehelper/pagehelper-spring-boot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fastdfs-client</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1.27.2</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GNU</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"https://github.com/tobato/FastDFS_Client"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https://github.com/tobato/FastDFS_Client</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knife4j-spring-ui</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3.0.3</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gson</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2.9.1</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"https://github.com/google/gson"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https://github.com/google/gson</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guava</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20.0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"https://github.com/google/guava"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https://github.com/google/guava</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esdk-obs-java-bundle</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3.22.3</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snapToGrid w:val="0"/>
                <w:color w:val="000000"/>
                <w:kern w:val="0"/>
                <w:sz w:val="19"/>
                <w:szCs w:val="19"/>
                <w:u w:val="none"/>
                <w:bdr w:val="none" w:color="auto" w:sz="0" w:space="0"/>
                <w:lang w:val="en-US" w:eastAsia="zh-CN" w:bidi="ar"/>
              </w:rPr>
              <w:t>https://www.huaweicloud.com/product/obs.html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knife4j</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1.9.6</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Apache License</w:t>
            </w:r>
          </w:p>
        </w:tc>
        <w:tc>
          <w:tcPr>
            <w:tcW w:w="24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"http://www.xiaominfo.com"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http://www.xiaominfo.com</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kaptcha</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2.3.3</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"https://github.com/penggle/kaptcha" \o "https://github.com/penggle/kaptcha"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https://github.com/penggle/kaptcha</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spring-webmvc</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5.3.24</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"https://spring.io/projects/spring-framework" \o "https://spring.io/projects/spring-framework"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https://spring.io/projects/spring-framework</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spring-web</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5.3.24</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"https://spring.io/projects/spring-framework" \o "https://spring.io/projects/spring-framework"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https://spring.io/projects/spring-framework</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spring-test</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5.3.24</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"https://spring.io/projects/spring-framework" \o "https://spring.io/projects/spring-framework"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https://spring.io/projects/spring-framework</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spring-context-support</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5.3.24</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"https://spring.io/projects/spring-framework" \o "https://spring.io/projects/spring-framework"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https://spring.io/projects/spring-framework</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spring-beans</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5.3.24</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"https://spring.io/projects/spring-framework" \o "https://spring.io/projects/spring-framework"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https://spring.io/projects/spring-framework</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oauth2-authorization-server</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0.4.0</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"https://spring.io/projects/spring-authorization-server" \o "https://spring.io/projects/spring-authorization-server"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https://spring.io/projects/spring-authorization-server</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spring-cloud-starter-openfeign</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4.0.1</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"https://spring.io/projects/spring-cloud" \o "https://spring.io/projects/spring-cloud"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https://spring.io/projects/spring-cloud</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spring-cloud-starter-loadbalancer</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4.0.1</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"https://spring.io/projects/spring-cloud" \o "https://spring.io/projects/spring-cloud"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https://spring.io/projects/spring-cloud</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spring-cloud-starter-gateway</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4.0.3</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"https://spring.io/projects/spring-cloud" \o "https://spring.io/projects/spring-cloud"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https://spring.io/projects/spring-cloud</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spring-cloud-starter-bootstrap</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4.0.1</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"https://spring.io/projects/spring-cloud" \o "https://spring.io/projects/spring-cloud"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https://spring.io/projects/spring-cloud</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spring-cloud-loadbalancer</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4.0.1</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"https://spring.io/projects/spring-cloud" \o "https://spring.io/projects/spring-cloud"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https://spring.io/projects/spring-cloud</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spring-boot-starter-web</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2.7.7</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"https://spring.io/projects/spring-boot" \o "https://spring.io/projects/spring-boot"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https://spring.io/projects/spring-boot</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spring-boot-starter-validation</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2.7.7</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"https://spring.io/projects/spring-boot" \o "https://spring.io/projects/spring-boot"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https://spring.io/projects/spring-boot</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spring-boot-starter-security</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2.7.7</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"https://spring.io/projects/spring-boot" \o "https://spring.io/projects/spring-boot"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https://spring.io/projects/spring-boot</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spring-boot-starter-oauth2-client</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2.7.7</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"https://spring.io/projects/spring-boot" \o "https://spring.io/projects/spring-boot"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https://spring.io/projects/spring-boot</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spring-boot-starter-actuator</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2.7.7</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"https://spring.io/projects/spring-boot" \o "https://spring.io/projects/spring-boot"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https://spring.io/projects/spring-boot</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slf4j-api</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1.7.36</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MIT</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"https://www.slf4j.org/" \o "https://www.slf4j.org/"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https://www.slf4j.org/</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quartz</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2.3.2</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"https://www.quartz-scheduler.org/"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https://www.quartz-scheduler.org/</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lombok</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1.18.24</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MIT</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"https://projectlombok.org/"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https://projectlombok.org/</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camunda-external-task-client</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7.19.0</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"https://camunda.com/" \o "https://camunda.com/"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https://camunda.com/</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camunda-bpm-spring-boot-starter-rest</w:t>
            </w:r>
          </w:p>
        </w:tc>
        <w:tc>
          <w:tcPr>
            <w:tcW w:w="18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7.19.0</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"https://camunda.com/"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https://camunda.com/</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camunda-bpm-spring-boot-starter-webapp</w:t>
            </w:r>
          </w:p>
        </w:tc>
        <w:tc>
          <w:tcPr>
            <w:tcW w:w="1838"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7.19.0</w:t>
            </w:r>
          </w:p>
        </w:tc>
        <w:tc>
          <w:tcPr>
            <w:tcW w:w="1725"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"https://camunda.com/"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https://camunda.com/</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bookmarkStart w:id="0" w:name="_GoBack" w:colFirst="0" w:colLast="3"/>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camunda-bpm-spring-boot-starter</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7.19.0</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"https://camunda.com/"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https://camunda.com/</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velocity-engine-core</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2.3</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"https://velocity.apache.org/"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https://velocity.apache.org/</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poi-ooxml</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4.1.2</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"http://poi.apache.org/"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http://poi.apache.org/</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org.apache.oltu.oauth2.authzserver</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1.0.2</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"http://www.apache.org/" \o "http://www.apache.org/"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http://www.apache.org/</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httpclient</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4.4</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"https://hc.apache.org/downloads.cgi"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https://hc.apache.org/downloads.cgi</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commons-lang3</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3.12.0</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"https://commons.apache.org/proper/commons-lang/"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https://commons.apache.org/proper/commons-lang/</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mysql-connector-java</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8.0.31</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The GNU General Public License, v2 with FOSS exception</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"http://dev.mysql.com/doc/connector-j/en/"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http://dev.mysql.com/doc/connector-j/en/</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log4j</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1.2.17</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"http://logging.apache.org/log4j/1.2/" \o "http://logging.apache.org/log4j/1.2/"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http://logging.apache.org/log4j/1.2/</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junit</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4.13.2</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Eclipse Public License 1.0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"http://junit.org"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http://junit.org</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jaxb-api</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2.3.1</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CDDL 1.1</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"http://jaxb.java.net/"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http://jaxb.java.net/</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Servlet-api</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4.0.1</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CDDL 1.0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"http://jcp.org/en/jsr/detail?id=315"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http://jcp.org/en/jsr/detail?id=315</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swagger-annotations</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1.6.2</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"https://swagger.io/"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https://swagger.io/</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minio</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8.2.2</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"https://github.com/minio/minio-java"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https://github.com/minio/minio-java</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jjwt</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0.9.1</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"https://github.com/jwtk/jjwt"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https://github.com/jwtk/jjwt</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dom4j</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1.2.17</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"http://www.dom4j.org"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http://www.dom4j.org</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UserAgentUtils</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1.21</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New BSD License</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"http://www.bitwalker.eu/software/user-agent-utils"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http://www.bitwalker.eu/software/user-agent-utils</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spring-boot-admin-server</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2.7.10</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"https://gitcode.net/mirrors/codecentric/spring-boot-admin/-/tree/master/spring-boot-admin-server"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https://gitcode.net/mirrors/codecentric/spring-boot-admin/-/tree/master/spring-boot-admin-server</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commons-io</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2.11.0</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"https://commons.apache.org/proper/commons-io/"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https://commons.apache.org/proper/commons-io/</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42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nacos</w:t>
            </w:r>
          </w:p>
        </w:tc>
        <w:tc>
          <w:tcPr>
            <w:tcW w:w="1838"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2.04</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"https://nacos.io/zh-cn/"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https://nacos.io/zh-cn/</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jedis</w:t>
            </w:r>
          </w:p>
        </w:tc>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3.3.0</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MIT</w:t>
            </w:r>
          </w:p>
        </w:tc>
        <w:tc>
          <w:tcPr>
            <w:tcW w:w="24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"https://groups.google.com/group/jedis_redis"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https://groups.google.com/group/jedis_redis</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mysql</w:t>
            </w:r>
          </w:p>
        </w:tc>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8.0.25-1</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GPL</w:t>
            </w:r>
          </w:p>
        </w:tc>
        <w:tc>
          <w:tcPr>
            <w:tcW w:w="24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"https://www.mysql.com/"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https://www.mysql.com/</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redis</w:t>
            </w:r>
          </w:p>
        </w:tc>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5.0</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snapToGrid w:val="0"/>
                <w:color w:val="000000"/>
                <w:kern w:val="0"/>
                <w:sz w:val="24"/>
                <w:szCs w:val="24"/>
                <w:u w:val="none"/>
                <w:bdr w:val="none" w:color="auto" w:sz="0" w:space="0"/>
                <w:lang w:val="en-US" w:eastAsia="zh-CN" w:bidi="ar"/>
              </w:rPr>
              <w:t>BSD</w:t>
            </w:r>
          </w:p>
        </w:tc>
        <w:tc>
          <w:tcPr>
            <w:tcW w:w="24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single"/>
              </w:rPr>
            </w:pP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begin"/>
            </w:r>
            <w:r>
              <w:rPr>
                <w:rFonts w:hint="eastAsia" w:ascii="微软雅黑" w:hAnsi="微软雅黑" w:eastAsia="微软雅黑" w:cs="微软雅黑"/>
                <w:i w:val="0"/>
                <w:iCs w:val="0"/>
                <w:snapToGrid w:val="0"/>
                <w:kern w:val="0"/>
                <w:sz w:val="22"/>
                <w:szCs w:val="22"/>
                <w:u w:val="single"/>
                <w:bdr w:val="none" w:color="auto" w:sz="0" w:space="0"/>
                <w:lang w:val="en-US" w:eastAsia="zh-CN" w:bidi="ar"/>
              </w:rPr>
              <w:instrText xml:space="preserve"> HYPERLINK "https://redis.io/" </w:instrTex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separate"/>
            </w:r>
            <w:r>
              <w:rPr>
                <w:rStyle w:val="14"/>
                <w:rFonts w:hint="eastAsia" w:ascii="微软雅黑" w:hAnsi="微软雅黑" w:eastAsia="微软雅黑" w:cs="微软雅黑"/>
                <w:i w:val="0"/>
                <w:iCs w:val="0"/>
                <w:sz w:val="22"/>
                <w:szCs w:val="22"/>
                <w:u w:val="single"/>
                <w:bdr w:val="none" w:color="auto" w:sz="0" w:space="0"/>
              </w:rPr>
              <w:t>https://redis.io/</w:t>
            </w:r>
            <w:r>
              <w:rPr>
                <w:rFonts w:hint="eastAsia" w:ascii="微软雅黑" w:hAnsi="微软雅黑" w:eastAsia="微软雅黑" w:cs="微软雅黑"/>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vueup</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1.1.1</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800080"/>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"https://github.com/vueup/vue-quill" \o "https://github.com/vueup/vue-quill "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 xml:space="preserve">https://github.com/vueup/vue-quill </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axios</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1.3.5,</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800080"/>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"https://github.com/axios/axios"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https://github.com/axios/axios</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bpmn-js</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13.0.8</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bpmn.io License</w:t>
            </w:r>
          </w:p>
        </w:tc>
        <w:tc>
          <w:tcPr>
            <w:tcW w:w="244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"https://github.com/bpmn-io/bpmn-js"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https://github.com/bpmn-io/bpmn-js</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bpmn-js-properties-panel</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1.24.0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bpmn.io License</w:t>
            </w:r>
          </w:p>
        </w:tc>
        <w:tc>
          <w:tcPr>
            <w:tcW w:w="244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"https://github.com/bpmn-io/bpmn-js-properties-panel"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https://github.com/bpmn-io/bpmn-js-properties-panel</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camunda-bpmn-moddle</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7.0.1</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"https://github.com/camunda/camunda-bpmn-moddle"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https://github.com/camunda/camunda-bpmn-moddle</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echarts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5.4.2</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"https://github.com/apache/echarts"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 xml:space="preserve"> https://echarts.apache.org/</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element-plus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2.3.3</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"https://element-plus.org/"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https://element-plus.org/</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file-saver</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2.0.5</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"https://github.com/eligrey/FileSaver.js"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https://github.com/eligrey/FileSaver.js</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fuse.js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6.6.2</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Apache License 2.0</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"https://fusejs.io/"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 xml:space="preserve">https://fusejs.io/ </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js-cookie</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3.0.1</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"https://github.com/js-cookie/js-cookie"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 xml:space="preserve">https://github.com/js-cookie/js-cookie </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jsencrypt</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3.3.2</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"https://github.com/travist/jsencrypt"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https://github.com/travist/jsencrypt</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nprogress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0.2.0</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"https://ricostacruz.com/nprogress/"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 xml:space="preserve">https://ricostacruz.com/nprogress/ </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pinia</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2.0.34</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"https://pinia.esm.dev/"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https://pinia.esm.dev/</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sortablejs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1.15.0</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"https://sortablejs.github.io/Sortable/"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https://sortablejs.github.io/Sortable/</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vue</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3.2.47</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"https://v3.vuejs.org/"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https://v3.vuejs.org/</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vue-cropper</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1.0.3</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"https://github.com/xyxiao001/vue-cropper"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https://github.com/xyxiao001/vue-cropper</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vue-i18n</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9.2.2</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"https://kazupon.github.io/vue-i18n/" \o "https://kazupon.github.io/vue-i18n/"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https://kazupon.github.io/vue-i18n/</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vue-router</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4.1.6</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"https://router.vuejs.org/"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 xml:space="preserve">https://router.vuejs.org/ </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vuedraggable</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4.1.0</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color w:val="0000FF"/>
                <w:kern w:val="0"/>
                <w:sz w:val="22"/>
                <w:szCs w:val="22"/>
                <w:u w:val="single"/>
                <w:bdr w:val="none" w:color="auto" w:sz="0" w:space="0"/>
                <w:lang w:val="en-US" w:eastAsia="zh-CN" w:bidi="ar"/>
              </w:rPr>
              <w:t xml:space="preserve"> https://github.com/SortableJS/Vue.Draggable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vitejs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4.1.0</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"https://vitejs.dev/"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 xml:space="preserve">https://vitejs.dev/ </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vueuse</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10.0.2</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"https://vueuse.js.org/"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https://vueuse.js.org/</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postcss-px-to-viewport</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1.1.1</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800080"/>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"https://github.com/evrone/postcss-px-to-viewport"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https://github.com/evrone/postcss-px-to-viewport</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sass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1.62.0</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"https://sass-lang.com/"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https://sass-lang.com/</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unplugin-auto-import</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0.15.3</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"https://github.com/antfu/unplugin-auto-import"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https://github.com/antfu/unplugin-auto-import</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vite</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4.2.1</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"https://vitejs.dev/"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 xml:space="preserve">https://vitejs.dev/ </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vite-plugin-compression</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0.5.1</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"https://github.com/anncwb/vite-plugin-compression"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https://github.com/anncwb/vite-plugin-compression</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vite-plugin-svg-icons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2.0.1</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"https://github.com/anncwb/vite-plugin-svg-icons"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https://github.com/anncwb/vite-plugin-svg-icons</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vite-plugin-vue-setup-extend</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 xml:space="preserve"> 0.4.0</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"https://www.viterc.cn/en/vite-plugin-vue-setup-extend.html"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https://www.viterc.cn/en/vite-plugin-vue-setup-extend.html</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fs-extra</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11.1.1</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"https://github.com/jprichardson/node-fs-extra"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https://github.com/jprichardson/node-fs-extra</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handlebars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4.7.7</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"https://handlebarsjs.com/"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https://handlebarsjs.com/</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inquirer</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9.2.7</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"https://github.com/SBoudrias/Inquirer.js"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https://github.com/SBoudrias/Inquirer.js</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prismjs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1.29.0</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"https://prismjs.com/"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https://prismjs.com/</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rollup-plugin-copy</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3.4.0</w:t>
            </w:r>
          </w:p>
        </w:tc>
        <w:tc>
          <w:tcPr>
            <w:tcW w:w="172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"https://github.com/vladshcherbin/rollup-plugin-copy"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https://github.com/vladshcherbin/rollup-plugin-copy</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vite-plugin-dts</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2.3.0</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"https://github.com/antfu/vite-plugin-dts"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https://github.com/antfu/vite-plugin-dts</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vite-plugin-md</w:t>
            </w:r>
          </w:p>
        </w:tc>
        <w:tc>
          <w:tcPr>
            <w:tcW w:w="183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0.21.5</w:t>
            </w:r>
          </w:p>
        </w:tc>
        <w:tc>
          <w:tcPr>
            <w:tcW w:w="17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snapToGrid w:val="0"/>
                <w:color w:val="000000"/>
                <w:kern w:val="0"/>
                <w:sz w:val="21"/>
                <w:szCs w:val="21"/>
                <w:u w:val="none"/>
                <w:bdr w:val="none" w:color="auto" w:sz="0" w:space="0"/>
                <w:lang w:val="en-US" w:eastAsia="zh-CN" w:bidi="ar"/>
              </w:rPr>
              <w:t>MIT License</w:t>
            </w:r>
          </w:p>
        </w:tc>
        <w:tc>
          <w:tcPr>
            <w:tcW w:w="2444" w:type="dxa"/>
            <w:tcBorders>
              <w:top w:val="single" w:color="auto" w:sz="4" w:space="0"/>
              <w:left w:val="single" w:color="auto" w:sz="4" w:space="0"/>
              <w:bottom w:val="single" w:color="auto" w:sz="4" w:space="0"/>
              <w:right w:val="single" w:color="auto"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FF"/>
                <w:sz w:val="22"/>
                <w:szCs w:val="22"/>
                <w:u w:val="single"/>
              </w:rPr>
            </w:pPr>
            <w:r>
              <w:rPr>
                <w:rFonts w:hint="eastAsia" w:ascii="宋体" w:hAnsi="宋体" w:eastAsia="宋体" w:cs="宋体"/>
                <w:i w:val="0"/>
                <w:iCs w:val="0"/>
                <w:snapToGrid w:val="0"/>
                <w:kern w:val="0"/>
                <w:sz w:val="22"/>
                <w:szCs w:val="22"/>
                <w:u w:val="single"/>
                <w:bdr w:val="none" w:color="auto" w:sz="0" w:space="0"/>
                <w:lang w:val="en-US" w:eastAsia="zh-CN" w:bidi="ar"/>
              </w:rPr>
              <w:fldChar w:fldCharType="begin"/>
            </w:r>
            <w:r>
              <w:rPr>
                <w:rFonts w:hint="eastAsia" w:ascii="宋体" w:hAnsi="宋体" w:eastAsia="宋体" w:cs="宋体"/>
                <w:i w:val="0"/>
                <w:iCs w:val="0"/>
                <w:snapToGrid w:val="0"/>
                <w:kern w:val="0"/>
                <w:sz w:val="22"/>
                <w:szCs w:val="22"/>
                <w:u w:val="single"/>
                <w:bdr w:val="none" w:color="auto" w:sz="0" w:space="0"/>
                <w:lang w:val="en-US" w:eastAsia="zh-CN" w:bidi="ar"/>
              </w:rPr>
              <w:instrText xml:space="preserve"> HYPERLINK "https://github.com/antfu/vite-plugin-md" </w:instrText>
            </w:r>
            <w:r>
              <w:rPr>
                <w:rFonts w:hint="eastAsia" w:ascii="宋体" w:hAnsi="宋体" w:eastAsia="宋体" w:cs="宋体"/>
                <w:i w:val="0"/>
                <w:iCs w:val="0"/>
                <w:snapToGrid w:val="0"/>
                <w:kern w:val="0"/>
                <w:sz w:val="22"/>
                <w:szCs w:val="22"/>
                <w:u w:val="single"/>
                <w:bdr w:val="none" w:color="auto" w:sz="0" w:space="0"/>
                <w:lang w:val="en-US" w:eastAsia="zh-CN" w:bidi="ar"/>
              </w:rPr>
              <w:fldChar w:fldCharType="separate"/>
            </w:r>
            <w:r>
              <w:rPr>
                <w:rStyle w:val="14"/>
                <w:rFonts w:hint="eastAsia" w:ascii="宋体" w:hAnsi="宋体" w:eastAsia="宋体" w:cs="宋体"/>
                <w:i w:val="0"/>
                <w:iCs w:val="0"/>
                <w:sz w:val="22"/>
                <w:szCs w:val="22"/>
                <w:u w:val="single"/>
                <w:bdr w:val="none" w:color="auto" w:sz="0" w:space="0"/>
              </w:rPr>
              <w:t>https://github.com/antfu/vite-plugin-md</w:t>
            </w:r>
            <w:r>
              <w:rPr>
                <w:rFonts w:hint="eastAsia" w:ascii="宋体" w:hAnsi="宋体" w:eastAsia="宋体" w:cs="宋体"/>
                <w:i w:val="0"/>
                <w:iCs w:val="0"/>
                <w:snapToGrid w:val="0"/>
                <w:kern w:val="0"/>
                <w:sz w:val="22"/>
                <w:szCs w:val="22"/>
                <w:u w:val="single"/>
                <w:bdr w:val="none" w:color="auto" w:sz="0" w:space="0"/>
                <w:lang w:val="en-US" w:eastAsia="zh-CN" w:bidi="ar"/>
              </w:rPr>
              <w:fldChar w:fldCharType="end"/>
            </w:r>
          </w:p>
        </w:tc>
      </w:tr>
      <w:bookmarkEnd w:id="0"/>
    </w:tbl>
    <w:p>
      <w:pPr>
        <w:rPr>
          <w:rFonts w:hint="eastAsia"/>
          <w:i/>
          <w:color w:val="FF0000"/>
        </w:rPr>
      </w:pPr>
    </w:p>
    <w:p>
      <w:pPr>
        <w:rPr>
          <w:rFonts w:hint="eastAsia"/>
          <w:i/>
          <w:color w:val="FF0000"/>
        </w:rPr>
      </w:pPr>
      <w:r>
        <w:rPr>
          <w:rFonts w:hint="eastAsia"/>
          <w:color w:val="FF0000"/>
          <w:sz w:val="24"/>
          <w:szCs w:val="24"/>
          <w:lang w:val="en-US" w:eastAsia="zh-CN"/>
        </w:rPr>
        <w:t>备注：MySql和Redis购买的华为云服务</w:t>
      </w:r>
    </w:p>
    <w:p>
      <w:pPr>
        <w:pStyle w:val="2"/>
        <w:rPr>
          <w:i/>
        </w:rPr>
      </w:pPr>
      <w:r>
        <w:t xml:space="preserve">Copyright notice </w:t>
      </w:r>
      <w:r>
        <w:rPr>
          <w:rFonts w:hint="eastAsia" w:ascii="微软雅黑" w:hAnsi="微软雅黑" w:eastAsia="微软雅黑" w:cs="Arial"/>
        </w:rPr>
        <w:t>版权声明</w:t>
      </w:r>
    </w:p>
    <w:p>
      <w:pPr>
        <w:rPr>
          <w:rFonts w:hint="eastAsia"/>
        </w:rPr>
      </w:pPr>
      <w:r>
        <w:rPr>
          <w:rFonts w:hint="eastAsia"/>
        </w:rPr>
        <w:t>Copyright (c) 2020 若依</w:t>
      </w:r>
    </w:p>
    <w:p>
      <w:pPr>
        <w:rPr>
          <w:rFonts w:hint="eastAsia"/>
        </w:rPr>
      </w:pPr>
      <w:r>
        <w:rPr>
          <w:rFonts w:hint="eastAsia"/>
        </w:rPr>
        <w:t>Copyright (C) 2017 hutool.cn</w:t>
      </w:r>
    </w:p>
    <w:p>
      <w:pPr>
        <w:rPr>
          <w:rFonts w:hint="eastAsia"/>
        </w:rPr>
      </w:pPr>
      <w:r>
        <w:rPr>
          <w:rFonts w:hint="eastAsia"/>
        </w:rPr>
        <w:t>Copyright 2013-2018 the original author or authors.</w:t>
      </w:r>
    </w:p>
    <w:p>
      <w:pPr>
        <w:rPr>
          <w:rFonts w:hint="eastAsia"/>
        </w:rPr>
      </w:pPr>
      <w:r>
        <w:rPr>
          <w:rFonts w:hint="eastAsia"/>
        </w:rPr>
        <w:t>Copyright 1999-2017 Alibaba Group.</w:t>
      </w:r>
    </w:p>
    <w:p>
      <w:pPr>
        <w:rPr>
          <w:rFonts w:hint="eastAsia"/>
        </w:rPr>
      </w:pPr>
      <w:r>
        <w:rPr>
          <w:rFonts w:hint="eastAsia"/>
        </w:rPr>
        <w:t>Copyright 1999-2018 Alibaba Group Holding Ltd.</w:t>
      </w:r>
    </w:p>
    <w:p>
      <w:pPr>
        <w:rPr>
          <w:rFonts w:hint="eastAsia"/>
        </w:rPr>
      </w:pPr>
      <w:r>
        <w:rPr>
          <w:rFonts w:hint="eastAsia"/>
        </w:rPr>
        <w:t>Copyright © 2023 Alibaba, Inc. Built with Docusaurus.</w:t>
      </w:r>
    </w:p>
    <w:p>
      <w:pPr>
        <w:rPr>
          <w:rFonts w:hint="eastAsia"/>
        </w:rPr>
      </w:pPr>
      <w:r>
        <w:rPr>
          <w:rFonts w:hint="eastAsia"/>
        </w:rPr>
        <w:t>Copyright © 2018 organization baomidou</w:t>
      </w:r>
    </w:p>
    <w:p>
      <w:pPr>
        <w:rPr>
          <w:rFonts w:hint="eastAsia"/>
        </w:rPr>
      </w:pPr>
      <w:r>
        <w:rPr>
          <w:rFonts w:hint="eastAsia"/>
        </w:rPr>
        <w:t>Copyright (c) 2011-2023, baomidou (jobob@qq.com).</w:t>
      </w:r>
    </w:p>
    <w:p>
      <w:pPr>
        <w:rPr>
          <w:rFonts w:hint="eastAsia"/>
        </w:rPr>
      </w:pPr>
      <w:r>
        <w:rPr>
          <w:rFonts w:hint="eastAsia"/>
        </w:rPr>
        <w:t>Copyright (C) 2002 Hewlett-Packard Company.</w:t>
      </w:r>
    </w:p>
    <w:p>
      <w:pPr>
        <w:rPr>
          <w:rFonts w:hint="eastAsia"/>
        </w:rPr>
      </w:pPr>
      <w:r>
        <w:rPr>
          <w:rFonts w:hint="eastAsia"/>
        </w:rPr>
        <w:t>Copyright ©2009-2011 FasterXML, LLC. All rights reserved unless otherwise indicated.</w:t>
      </w:r>
    </w:p>
    <w:p>
      <w:pPr>
        <w:rPr>
          <w:rFonts w:hint="eastAsia"/>
        </w:rPr>
      </w:pPr>
      <w:r>
        <w:rPr>
          <w:rFonts w:hint="eastAsia"/>
        </w:rPr>
        <w:t>Copyright (c) 2017 abel533@gmail.com</w:t>
      </w:r>
    </w:p>
    <w:p>
      <w:pPr>
        <w:rPr>
          <w:rFonts w:hint="eastAsia"/>
        </w:rPr>
      </w:pPr>
      <w:r>
        <w:rPr>
          <w:rFonts w:hint="eastAsia"/>
        </w:rPr>
        <w:t>Copyright (C) 2007 Free Software Foundation, Inc. &lt;http://fsf.org/&gt;</w:t>
      </w:r>
    </w:p>
    <w:p>
      <w:pPr>
        <w:rPr>
          <w:rFonts w:hint="eastAsia"/>
        </w:rPr>
      </w:pPr>
      <w:r>
        <w:rPr>
          <w:rFonts w:hint="eastAsia"/>
        </w:rPr>
        <w:t>Copyright (C) 2009 Google Inc.</w:t>
      </w:r>
    </w:p>
    <w:p>
      <w:pPr>
        <w:rPr>
          <w:rFonts w:hint="eastAsia"/>
        </w:rPr>
      </w:pPr>
      <w:r>
        <w:rPr>
          <w:rFonts w:hint="eastAsia"/>
        </w:rPr>
        <w:t>Copyright (C) 2007 The Guava Authors</w:t>
      </w:r>
    </w:p>
    <w:p>
      <w:pPr>
        <w:rPr>
          <w:rFonts w:hint="eastAsia"/>
        </w:rPr>
      </w:pPr>
      <w:r>
        <w:rPr>
          <w:rFonts w:hint="eastAsia"/>
        </w:rPr>
        <w:t>Copyright 2019 Huawei Technologies Co.,Ltd.</w:t>
      </w:r>
    </w:p>
    <w:p>
      <w:pPr>
        <w:rPr>
          <w:rFonts w:hint="eastAsia"/>
        </w:rPr>
      </w:pPr>
      <w:r>
        <w:rPr>
          <w:rFonts w:hint="eastAsia"/>
        </w:rPr>
        <w:t>Copyright (C) 2018 Zhejiang xiaominfo Technology CO.,LTD.</w:t>
      </w:r>
    </w:p>
    <w:p>
      <w:pPr>
        <w:rPr>
          <w:rFonts w:hint="eastAsia"/>
        </w:rPr>
      </w:pPr>
      <w:r>
        <w:rPr>
          <w:rFonts w:hint="eastAsia"/>
        </w:rPr>
        <w:t>"Copyright (C) 2008 http://code.google.com/p/kaptcha/</w:t>
      </w:r>
    </w:p>
    <w:p>
      <w:pPr>
        <w:rPr>
          <w:rFonts w:hint="eastAsia"/>
        </w:rPr>
      </w:pPr>
      <w:r>
        <w:rPr>
          <w:rFonts w:hint="eastAsia"/>
        </w:rPr>
        <w:t>Original Copyright (C) 2005 keesjanvoogd at users.sourceforge.net"</w:t>
      </w:r>
    </w:p>
    <w:p>
      <w:pPr>
        <w:rPr>
          <w:rFonts w:hint="eastAsia"/>
        </w:rPr>
      </w:pPr>
      <w:r>
        <w:rPr>
          <w:rFonts w:hint="eastAsia"/>
        </w:rPr>
        <w:t>Copyright 2002-2019 the original author or authors.</w:t>
      </w:r>
    </w:p>
    <w:p>
      <w:pPr>
        <w:rPr>
          <w:rFonts w:hint="eastAsia"/>
        </w:rPr>
      </w:pPr>
      <w:r>
        <w:rPr>
          <w:rFonts w:hint="eastAsia"/>
        </w:rPr>
        <w:t>Copyright 2002-2020 the original author or authors.</w:t>
      </w:r>
    </w:p>
    <w:p>
      <w:pPr>
        <w:rPr>
          <w:rFonts w:hint="eastAsia"/>
        </w:rPr>
      </w:pPr>
      <w:r>
        <w:rPr>
          <w:rFonts w:hint="eastAsia"/>
        </w:rPr>
        <w:t>Copyright 2002-2022 the original author or authors.</w:t>
      </w:r>
    </w:p>
    <w:p>
      <w:pPr>
        <w:rPr>
          <w:rFonts w:hint="eastAsia"/>
        </w:rPr>
      </w:pPr>
      <w:r>
        <w:rPr>
          <w:rFonts w:hint="eastAsia"/>
        </w:rPr>
        <w:t>Copyright 2020-2021 the original author or authors.</w:t>
      </w:r>
    </w:p>
    <w:p>
      <w:pPr>
        <w:rPr>
          <w:rFonts w:hint="eastAsia"/>
        </w:rPr>
      </w:pPr>
      <w:r>
        <w:rPr>
          <w:rFonts w:hint="eastAsia"/>
        </w:rPr>
        <w:t>Copyright 2013-2022 the original author or authors.</w:t>
      </w:r>
    </w:p>
    <w:p>
      <w:pPr>
        <w:rPr>
          <w:rFonts w:hint="eastAsia"/>
        </w:rPr>
      </w:pPr>
      <w:r>
        <w:rPr>
          <w:rFonts w:hint="eastAsia"/>
        </w:rPr>
        <w:t>Copyright 2012-2019 the original author or authors.</w:t>
      </w:r>
    </w:p>
    <w:p>
      <w:pPr>
        <w:rPr>
          <w:rFonts w:hint="eastAsia"/>
        </w:rPr>
      </w:pPr>
      <w:r>
        <w:rPr>
          <w:rFonts w:hint="eastAsia"/>
        </w:rPr>
        <w:t>All content copyright Terracotta, Inc., unless otherwise indicated. All rights reserved.</w:t>
      </w:r>
    </w:p>
    <w:p>
      <w:pPr>
        <w:rPr>
          <w:rFonts w:hint="eastAsia"/>
        </w:rPr>
      </w:pPr>
      <w:r>
        <w:rPr>
          <w:rFonts w:hint="eastAsia"/>
        </w:rPr>
        <w:t>Copyright (C) 2009-2021 The Project Lombok Authors.</w:t>
      </w:r>
    </w:p>
    <w:p>
      <w:pPr>
        <w:rPr>
          <w:rFonts w:hint="eastAsia"/>
        </w:rPr>
      </w:pPr>
      <w:r>
        <w:rPr>
          <w:rFonts w:hint="eastAsia"/>
        </w:rPr>
        <w:t>Copyright (C) 2021 Google Inc.</w:t>
      </w:r>
    </w:p>
    <w:p>
      <w:pPr>
        <w:rPr>
          <w:rFonts w:hint="eastAsia"/>
        </w:rPr>
      </w:pPr>
      <w:r>
        <w:rPr>
          <w:rFonts w:hint="eastAsia"/>
        </w:rPr>
        <w:t>"Apache Oltu - OAuth 2.0 - Authorization Server</w:t>
      </w:r>
    </w:p>
    <w:p>
      <w:pPr>
        <w:rPr>
          <w:rFonts w:hint="eastAsia"/>
        </w:rPr>
      </w:pPr>
      <w:r>
        <w:rPr>
          <w:rFonts w:hint="eastAsia"/>
        </w:rPr>
        <w:t>Copyright 2010-2016 The Apache Software Foundation"</w:t>
      </w:r>
    </w:p>
    <w:p>
      <w:pPr>
        <w:rPr>
          <w:rFonts w:hint="eastAsia"/>
        </w:rPr>
      </w:pPr>
      <w:r>
        <w:rPr>
          <w:rFonts w:hint="eastAsia"/>
        </w:rPr>
        <w:t>"Apache HttpClient</w:t>
      </w:r>
    </w:p>
    <w:p>
      <w:pPr>
        <w:rPr>
          <w:rFonts w:hint="eastAsia"/>
        </w:rPr>
      </w:pPr>
      <w:r>
        <w:rPr>
          <w:rFonts w:hint="eastAsia"/>
        </w:rPr>
        <w:t>Copyright 1999-2022 The Apache Software Foundation"</w:t>
      </w:r>
    </w:p>
    <w:p>
      <w:pPr>
        <w:rPr>
          <w:rFonts w:hint="eastAsia"/>
        </w:rPr>
      </w:pPr>
      <w:r>
        <w:rPr>
          <w:rFonts w:hint="eastAsia"/>
        </w:rPr>
        <w:t>"Apache Commons Lang</w:t>
      </w:r>
    </w:p>
    <w:p>
      <w:pPr>
        <w:rPr>
          <w:rFonts w:hint="eastAsia"/>
        </w:rPr>
      </w:pPr>
      <w:r>
        <w:rPr>
          <w:rFonts w:hint="eastAsia"/>
        </w:rPr>
        <w:t>Copyright 2001-2021 The Apache Software Foundation"</w:t>
      </w:r>
    </w:p>
    <w:p>
      <w:pPr>
        <w:rPr>
          <w:rFonts w:hint="eastAsia"/>
        </w:rPr>
      </w:pPr>
      <w:r>
        <w:rPr>
          <w:rFonts w:hint="eastAsia"/>
        </w:rPr>
        <w:t>Copyright (c) 2000, 2022, Oracle and/or its affiliates.</w:t>
      </w:r>
    </w:p>
    <w:p>
      <w:pPr>
        <w:rPr>
          <w:rFonts w:hint="eastAsia"/>
        </w:rPr>
      </w:pPr>
      <w:r>
        <w:rPr>
          <w:rFonts w:hint="eastAsia"/>
        </w:rPr>
        <w:t>"Apache Log4j API</w:t>
      </w:r>
    </w:p>
    <w:p>
      <w:pPr>
        <w:rPr>
          <w:rFonts w:hint="eastAsia"/>
        </w:rPr>
      </w:pPr>
      <w:r>
        <w:rPr>
          <w:rFonts w:hint="eastAsia"/>
        </w:rPr>
        <w:t>Copyright 1999-2022 The Apache Software Foundation"</w:t>
      </w:r>
    </w:p>
    <w:p>
      <w:pPr>
        <w:rPr>
          <w:rFonts w:hint="eastAsia"/>
        </w:rPr>
      </w:pPr>
      <w:r>
        <w:rPr>
          <w:rFonts w:hint="eastAsia"/>
        </w:rPr>
        <w:t>Copyright (c) 2018 Oracle and/or its affiliates. All rights reserved.</w:t>
      </w:r>
    </w:p>
    <w:p>
      <w:pPr>
        <w:rPr>
          <w:rFonts w:hint="eastAsia"/>
        </w:rPr>
      </w:pPr>
      <w:r>
        <w:rPr>
          <w:rFonts w:hint="eastAsia"/>
        </w:rPr>
        <w:t>Copyright (c) 2017-2017 Oracle and/or its affiliates. All rights reserved.</w:t>
      </w:r>
    </w:p>
    <w:p>
      <w:pPr>
        <w:rPr>
          <w:rFonts w:hint="eastAsia"/>
        </w:rPr>
      </w:pPr>
      <w:r>
        <w:rPr>
          <w:rFonts w:hint="eastAsia"/>
        </w:rPr>
        <w:t>Copyright 2017 SmartBear Software</w:t>
      </w:r>
    </w:p>
    <w:p>
      <w:pPr>
        <w:rPr>
          <w:rFonts w:hint="eastAsia"/>
        </w:rPr>
      </w:pPr>
      <w:r>
        <w:rPr>
          <w:rFonts w:hint="eastAsia"/>
        </w:rPr>
        <w:t>MinIO Java SDK for Amazon S3 Compatible Cloud Storage, (C) 2020 MinIO, Inc.</w:t>
      </w:r>
    </w:p>
    <w:p>
      <w:pPr>
        <w:rPr>
          <w:rFonts w:hint="eastAsia"/>
        </w:rPr>
      </w:pPr>
      <w:r>
        <w:rPr>
          <w:rFonts w:hint="eastAsia"/>
        </w:rPr>
        <w:t>Copyright (C) 2014 jsonwebtoken.io</w:t>
      </w:r>
    </w:p>
    <w:p>
      <w:pPr>
        <w:rPr>
          <w:rFonts w:hint="eastAsia"/>
        </w:rPr>
      </w:pPr>
      <w:r>
        <w:rPr>
          <w:rFonts w:hint="eastAsia"/>
        </w:rPr>
        <w:t>Copyright 2001-2005 (C) MetaStuff, Ltd. All Rights Reserved.</w:t>
      </w:r>
    </w:p>
    <w:p>
      <w:pPr>
        <w:rPr>
          <w:rFonts w:hint="eastAsia"/>
        </w:rPr>
      </w:pPr>
      <w:r>
        <w:rPr>
          <w:rFonts w:hint="eastAsia"/>
        </w:rPr>
        <w:t xml:space="preserve">"Copyright (c) 2008-2018, Harald Walker (bitwalker.eu) and contributing developers  </w:t>
      </w:r>
    </w:p>
    <w:p>
      <w:pPr>
        <w:rPr>
          <w:rFonts w:hint="eastAsia"/>
        </w:rPr>
      </w:pPr>
      <w:r>
        <w:rPr>
          <w:rFonts w:hint="eastAsia"/>
        </w:rPr>
        <w:t>All rights reserved."</w:t>
      </w:r>
    </w:p>
    <w:p>
      <w:pPr>
        <w:rPr>
          <w:rFonts w:hint="eastAsia"/>
        </w:rPr>
      </w:pPr>
      <w:r>
        <w:rPr>
          <w:rFonts w:hint="eastAsia"/>
        </w:rPr>
        <w:t>Copyright 2014-2018 the original author or authors.</w:t>
      </w:r>
    </w:p>
    <w:p>
      <w:pPr>
        <w:rPr>
          <w:rFonts w:hint="eastAsia"/>
        </w:rPr>
      </w:pPr>
      <w:r>
        <w:rPr>
          <w:rFonts w:hint="eastAsia"/>
        </w:rPr>
        <w:t>"Apache Commons IO</w:t>
      </w:r>
    </w:p>
    <w:p>
      <w:pPr>
        <w:rPr>
          <w:rFonts w:hint="eastAsia"/>
        </w:rPr>
      </w:pPr>
      <w:r>
        <w:rPr>
          <w:rFonts w:hint="eastAsia"/>
        </w:rPr>
        <w:t>Copyright 2002-2021 The Apache Software Foundation"</w:t>
      </w:r>
    </w:p>
    <w:p>
      <w:pPr>
        <w:rPr>
          <w:rFonts w:hint="eastAsia"/>
        </w:rPr>
      </w:pPr>
      <w:r>
        <w:rPr>
          <w:rFonts w:hint="eastAsia"/>
        </w:rPr>
        <w:t>Copyright 1999-2021 Alibaba Group Holding Ltd.</w:t>
      </w:r>
    </w:p>
    <w:p>
      <w:pPr>
        <w:rPr>
          <w:rFonts w:hint="eastAsia"/>
        </w:rPr>
      </w:pPr>
      <w:r>
        <w:rPr>
          <w:rFonts w:hint="eastAsia"/>
        </w:rPr>
        <w:t>Copyright (c) 2023 Ahmad Luthfi Masruri</w:t>
      </w:r>
    </w:p>
    <w:p>
      <w:pPr>
        <w:rPr>
          <w:rFonts w:hint="eastAsia"/>
        </w:rPr>
      </w:pPr>
      <w:r>
        <w:rPr>
          <w:rFonts w:hint="eastAsia"/>
        </w:rPr>
        <w:t>Copyright (c) 2014-present Matt Zabriskie &amp; Collaborators</w:t>
      </w:r>
    </w:p>
    <w:p>
      <w:pPr>
        <w:rPr>
          <w:rFonts w:hint="eastAsia"/>
        </w:rPr>
      </w:pPr>
      <w:r>
        <w:rPr>
          <w:rFonts w:hint="eastAsia"/>
        </w:rPr>
        <w:t>Copyright (c) 2014-present Camunda Services GmbH</w:t>
      </w:r>
    </w:p>
    <w:p>
      <w:pPr>
        <w:rPr>
          <w:rFonts w:hint="eastAsia"/>
        </w:rPr>
      </w:pPr>
      <w:r>
        <w:rPr>
          <w:rFonts w:hint="eastAsia"/>
        </w:rPr>
        <w:t>Copyright (c) 2015 camunda Services GmbH</w:t>
      </w:r>
    </w:p>
    <w:p>
      <w:pPr>
        <w:rPr>
          <w:rFonts w:hint="eastAsia"/>
        </w:rPr>
      </w:pPr>
      <w:r>
        <w:rPr>
          <w:rFonts w:hint="eastAsia"/>
        </w:rPr>
        <w:t>Copyright (c) 2014-2017 camunda Services GmbH</w:t>
      </w:r>
    </w:p>
    <w:p>
      <w:pPr>
        <w:rPr>
          <w:rFonts w:hint="eastAsia"/>
        </w:rPr>
      </w:pPr>
      <w:r>
        <w:rPr>
          <w:rFonts w:hint="eastAsia"/>
        </w:rPr>
        <w:t>Copyright 2017-2023 The Apache Software Foundation</w:t>
      </w:r>
    </w:p>
    <w:p>
      <w:pPr>
        <w:rPr>
          <w:rFonts w:hint="eastAsia"/>
        </w:rPr>
      </w:pPr>
      <w:r>
        <w:rPr>
          <w:rFonts w:hint="eastAsia"/>
        </w:rPr>
        <w:t>Copyright (c) 2020-PRESENT Element Plus (https://github.com/element-plus)</w:t>
      </w:r>
    </w:p>
    <w:p>
      <w:pPr>
        <w:rPr>
          <w:rFonts w:hint="eastAsia"/>
        </w:rPr>
      </w:pPr>
      <w:r>
        <w:rPr>
          <w:rFonts w:hint="eastAsia"/>
        </w:rPr>
        <w:t>Copyright © 2016 [Eli Grey][1].</w:t>
      </w:r>
    </w:p>
    <w:p>
      <w:pPr>
        <w:rPr>
          <w:rFonts w:hint="eastAsia"/>
        </w:rPr>
      </w:pPr>
      <w:r>
        <w:rPr>
          <w:rFonts w:hint="eastAsia"/>
        </w:rPr>
        <w:t>Copyright (c) 2022 Kiro Risk</w:t>
      </w:r>
    </w:p>
    <w:p>
      <w:pPr>
        <w:rPr>
          <w:rFonts w:hint="eastAsia"/>
        </w:rPr>
      </w:pPr>
      <w:r>
        <w:rPr>
          <w:rFonts w:hint="eastAsia"/>
        </w:rPr>
        <w:t>Copyright (c) 2018 Copyright 2018 Klaus Hartl, Fagner Brack, GitHub Contributors</w:t>
      </w:r>
    </w:p>
    <w:p>
      <w:pPr>
        <w:rPr>
          <w:rFonts w:hint="eastAsia"/>
        </w:rPr>
      </w:pPr>
      <w:r>
        <w:rPr>
          <w:rFonts w:hint="eastAsia"/>
        </w:rPr>
        <w:t>Copyright (c) 2015 Form.io</w:t>
      </w:r>
    </w:p>
    <w:p>
      <w:pPr>
        <w:rPr>
          <w:rFonts w:hint="eastAsia"/>
        </w:rPr>
      </w:pPr>
      <w:r>
        <w:rPr>
          <w:rFonts w:hint="eastAsia"/>
        </w:rPr>
        <w:t>Copyright (c) 2013-2014 Rico Sta. Cruz</w:t>
      </w:r>
    </w:p>
    <w:p>
      <w:pPr>
        <w:rPr>
          <w:rFonts w:hint="eastAsia"/>
        </w:rPr>
      </w:pPr>
      <w:r>
        <w:rPr>
          <w:rFonts w:hint="eastAsia"/>
        </w:rPr>
        <w:t>Copyright (c) 2019-present Eduardo San Martin Morote</w:t>
      </w:r>
    </w:p>
    <w:p>
      <w:pPr>
        <w:rPr>
          <w:rFonts w:hint="eastAsia"/>
        </w:rPr>
      </w:pPr>
      <w:r>
        <w:rPr>
          <w:rFonts w:hint="eastAsia"/>
        </w:rPr>
        <w:t>Copyright (c) 2019 All contributors to Sortable</w:t>
      </w:r>
    </w:p>
    <w:p>
      <w:pPr>
        <w:rPr>
          <w:rFonts w:hint="eastAsia"/>
        </w:rPr>
      </w:pPr>
      <w:r>
        <w:rPr>
          <w:rFonts w:hint="eastAsia"/>
        </w:rPr>
        <w:t>Copyright (c) 2018-present, Yuxi (Evan) You</w:t>
      </w:r>
    </w:p>
    <w:p>
      <w:pPr>
        <w:rPr>
          <w:rFonts w:hint="eastAsia"/>
        </w:rPr>
      </w:pPr>
      <w:r>
        <w:rPr>
          <w:rFonts w:hint="eastAsia"/>
        </w:rPr>
        <w:t>Copyright (c) 2017 goodboy</w:t>
      </w:r>
    </w:p>
    <w:p>
      <w:pPr>
        <w:rPr>
          <w:rFonts w:hint="eastAsia"/>
        </w:rPr>
      </w:pPr>
      <w:r>
        <w:rPr>
          <w:rFonts w:hint="eastAsia"/>
        </w:rPr>
        <w:t>Copyright (c) 2020 kazuya kawaguchi</w:t>
      </w:r>
    </w:p>
    <w:p>
      <w:pPr>
        <w:rPr>
          <w:rFonts w:hint="eastAsia"/>
        </w:rPr>
      </w:pPr>
      <w:r>
        <w:rPr>
          <w:rFonts w:hint="eastAsia"/>
        </w:rPr>
        <w:t>Copyright (c) 2016-2019 David Desmaisons</w:t>
      </w:r>
    </w:p>
    <w:p>
      <w:pPr>
        <w:rPr>
          <w:rFonts w:hint="eastAsia"/>
        </w:rPr>
      </w:pPr>
      <w:r>
        <w:rPr>
          <w:rFonts w:hint="eastAsia"/>
        </w:rPr>
        <w:t>Copyright (c) 2019-present, Yuxi (Evan) You and Vite contributors</w:t>
      </w:r>
    </w:p>
    <w:p>
      <w:pPr>
        <w:rPr>
          <w:rFonts w:hint="eastAsia"/>
        </w:rPr>
      </w:pPr>
      <w:r>
        <w:rPr>
          <w:rFonts w:hint="eastAsia"/>
        </w:rPr>
        <w:t>Copyright (c) 2019-PRESENT Anthony Fu&lt;https://github.com/antfu&gt;</w:t>
      </w:r>
    </w:p>
    <w:p>
      <w:pPr>
        <w:rPr>
          <w:rFonts w:hint="eastAsia"/>
        </w:rPr>
      </w:pPr>
      <w:r>
        <w:rPr>
          <w:rFonts w:hint="eastAsia"/>
        </w:rPr>
        <w:t>Copyright (c) 2016-2019 Dmitry Karpunin &lt;koderfunk@gmail.com&gt;</w:t>
      </w:r>
    </w:p>
    <w:p>
      <w:pPr>
        <w:rPr>
          <w:rFonts w:hint="eastAsia"/>
        </w:rPr>
      </w:pPr>
      <w:r>
        <w:rPr>
          <w:rFonts w:hint="eastAsia"/>
        </w:rPr>
        <w:t>Copyright (c) 2016, Google Inc.</w:t>
      </w:r>
    </w:p>
    <w:p>
      <w:pPr>
        <w:rPr>
          <w:rFonts w:hint="eastAsia"/>
        </w:rPr>
      </w:pPr>
      <w:r>
        <w:rPr>
          <w:rFonts w:hint="eastAsia"/>
        </w:rPr>
        <w:t>Copyright (c) 2021-PRESENT Anthony Fu &lt;https://github.com/antfu&gt;</w:t>
      </w:r>
    </w:p>
    <w:p>
      <w:pPr>
        <w:rPr>
          <w:rFonts w:hint="eastAsia"/>
        </w:rPr>
      </w:pPr>
      <w:r>
        <w:rPr>
          <w:rFonts w:hint="eastAsia"/>
        </w:rPr>
        <w:t>Copyright (c) 2020-present, Vben</w:t>
      </w:r>
    </w:p>
    <w:p>
      <w:pPr>
        <w:rPr>
          <w:rFonts w:hint="eastAsia"/>
        </w:rPr>
      </w:pPr>
      <w:r>
        <w:rPr>
          <w:rFonts w:hint="eastAsia"/>
        </w:rPr>
        <w:t>Copyright (c) 2021-present, Vben</w:t>
      </w:r>
    </w:p>
    <w:p>
      <w:pPr>
        <w:rPr>
          <w:rFonts w:hint="eastAsia"/>
        </w:rPr>
      </w:pPr>
      <w:r>
        <w:rPr>
          <w:rFonts w:hint="eastAsia"/>
        </w:rPr>
        <w:t>Copyright (c) 2011-2017 JP Richardson</w:t>
      </w:r>
    </w:p>
    <w:p>
      <w:pPr>
        <w:rPr>
          <w:rFonts w:hint="eastAsia"/>
        </w:rPr>
      </w:pPr>
      <w:r>
        <w:rPr>
          <w:rFonts w:hint="eastAsia"/>
        </w:rPr>
        <w:t>Copyright (C) 2011-2019 by Yehuda Katz</w:t>
      </w:r>
    </w:p>
    <w:p>
      <w:pPr>
        <w:rPr>
          <w:rFonts w:hint="eastAsia"/>
        </w:rPr>
      </w:pPr>
      <w:r>
        <w:rPr>
          <w:rFonts w:hint="eastAsia"/>
        </w:rPr>
        <w:t>Copyright (c) 2023 Simon Boudrias</w:t>
      </w:r>
    </w:p>
    <w:p>
      <w:pPr>
        <w:rPr>
          <w:rFonts w:hint="eastAsia"/>
        </w:rPr>
      </w:pPr>
      <w:r>
        <w:rPr>
          <w:rFonts w:hint="eastAsia"/>
        </w:rPr>
        <w:t>Copyright (c) 2012 Lea Verou</w:t>
      </w:r>
    </w:p>
    <w:p>
      <w:pPr>
        <w:rPr>
          <w:rFonts w:hint="eastAsia"/>
        </w:rPr>
      </w:pPr>
      <w:r>
        <w:rPr>
          <w:rFonts w:hint="eastAsia"/>
        </w:rPr>
        <w:t>Copyright（c）2017-2021 Vlad Shcherbin</w:t>
      </w:r>
    </w:p>
    <w:p>
      <w:pPr>
        <w:rPr>
          <w:rFonts w:hint="eastAsia"/>
        </w:rPr>
      </w:pPr>
      <w:r>
        <w:rPr>
          <w:rFonts w:hint="eastAsia"/>
        </w:rPr>
        <w:t>Copyright (c) 2021-present qmhc</w:t>
      </w:r>
    </w:p>
    <w:p>
      <w:pPr>
        <w:rPr>
          <w:rFonts w:hint="eastAsia"/>
        </w:rPr>
      </w:pP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color w:val="FF0000"/>
        </w:rPr>
      </w:pP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widowControl/>
        <w:shd w:val="clear" w:color="auto" w:fill="FFFFFF"/>
        <w:autoSpaceDE/>
        <w:autoSpaceDN/>
        <w:adjustRightInd/>
        <w:spacing w:line="180" w:lineRule="atLeast"/>
        <w:rPr>
          <w:rFonts w:hint="eastAsia" w:eastAsia="宋体"/>
          <w:i/>
          <w:color w:val="FF0000"/>
          <w:lang w:eastAsia="zh-CN"/>
        </w:rPr>
      </w:pPr>
    </w:p>
    <w:p>
      <w:pPr>
        <w:widowControl/>
        <w:shd w:val="clear" w:color="auto" w:fill="FFFFFF"/>
        <w:autoSpaceDE/>
        <w:autoSpaceDN/>
        <w:adjustRightInd/>
        <w:spacing w:line="180" w:lineRule="atLeast"/>
        <w:rPr>
          <w:rFonts w:hint="eastAsia" w:eastAsia="宋体"/>
          <w:i/>
          <w:color w:val="FF0000"/>
          <w:lang w:eastAsia="zh-CN"/>
        </w:rPr>
      </w:pPr>
      <w:r>
        <w:rPr>
          <w:rFonts w:hint="eastAsia" w:eastAsia="宋体"/>
          <w:i/>
          <w:color w:val="FF0000"/>
          <w:lang w:eastAsia="zh-CN"/>
        </w:rPr>
        <w:object>
          <v:shape id="_x0000_i1026" o:spt="75" type="#_x0000_t75" style="height:66pt;width:72.75pt;" o:ole="t" filled="f" o:preferrelative="t" stroked="f" coordsize="21600,21600">
            <v:fill on="f" focussize="0,0"/>
            <v:stroke on="f"/>
            <v:imagedata r:id="rId12" o:title=""/>
            <o:lock v:ext="edit" aspectratio="t"/>
            <w10:wrap type="none"/>
            <w10:anchorlock/>
          </v:shape>
          <o:OLEObject Type="Embed" ProgID="Package" ShapeID="_x0000_i1026" DrawAspect="Icon" ObjectID="_1468075725" r:id="rId11">
            <o:LockedField>false</o:LockedField>
          </o:OLEObject>
        </w:objec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5MTA1NjIwODVmMjRlOWY4ZmNiNTU1YzRjMjEwZDYifQ=="/>
  </w:docVars>
  <w:rsids>
    <w:rsidRoot w:val="00172A27"/>
    <w:rsid w:val="00092509"/>
    <w:rsid w:val="00170509"/>
    <w:rsid w:val="001F35A2"/>
    <w:rsid w:val="00233490"/>
    <w:rsid w:val="00287734"/>
    <w:rsid w:val="0030019E"/>
    <w:rsid w:val="003013C2"/>
    <w:rsid w:val="003357D8"/>
    <w:rsid w:val="00445C39"/>
    <w:rsid w:val="005971FC"/>
    <w:rsid w:val="005E18E0"/>
    <w:rsid w:val="00632FEB"/>
    <w:rsid w:val="00720500"/>
    <w:rsid w:val="0077273E"/>
    <w:rsid w:val="00773996"/>
    <w:rsid w:val="00791F1E"/>
    <w:rsid w:val="00865CDC"/>
    <w:rsid w:val="008E6FA4"/>
    <w:rsid w:val="008F6EB2"/>
    <w:rsid w:val="00AC559A"/>
    <w:rsid w:val="00BC1C10"/>
    <w:rsid w:val="00CC2494"/>
    <w:rsid w:val="00D75644"/>
    <w:rsid w:val="00DC545D"/>
    <w:rsid w:val="00E03BD4"/>
    <w:rsid w:val="00F557D5"/>
    <w:rsid w:val="00FB2E6A"/>
    <w:rsid w:val="01716758"/>
    <w:rsid w:val="01F85CBB"/>
    <w:rsid w:val="02396498"/>
    <w:rsid w:val="024E71FD"/>
    <w:rsid w:val="025B2DC4"/>
    <w:rsid w:val="033A4890"/>
    <w:rsid w:val="03FB660C"/>
    <w:rsid w:val="05381083"/>
    <w:rsid w:val="06D7510F"/>
    <w:rsid w:val="073B3767"/>
    <w:rsid w:val="0AAB0D8C"/>
    <w:rsid w:val="0B0C7351"/>
    <w:rsid w:val="0C4F3999"/>
    <w:rsid w:val="0CF956B3"/>
    <w:rsid w:val="0D6B65B1"/>
    <w:rsid w:val="0DFF258D"/>
    <w:rsid w:val="0E35096D"/>
    <w:rsid w:val="0F0B4D55"/>
    <w:rsid w:val="0F910D13"/>
    <w:rsid w:val="10B70219"/>
    <w:rsid w:val="10B71B0D"/>
    <w:rsid w:val="11B63CCA"/>
    <w:rsid w:val="129C545E"/>
    <w:rsid w:val="15385FCA"/>
    <w:rsid w:val="168353E2"/>
    <w:rsid w:val="16D43419"/>
    <w:rsid w:val="171B41FF"/>
    <w:rsid w:val="174628EA"/>
    <w:rsid w:val="174D4F79"/>
    <w:rsid w:val="174F5E17"/>
    <w:rsid w:val="1756066E"/>
    <w:rsid w:val="18EB4A4A"/>
    <w:rsid w:val="1A7D3DC7"/>
    <w:rsid w:val="1AB71087"/>
    <w:rsid w:val="1B1305FB"/>
    <w:rsid w:val="1B770817"/>
    <w:rsid w:val="1D111522"/>
    <w:rsid w:val="1D235D75"/>
    <w:rsid w:val="1D383FD6"/>
    <w:rsid w:val="1DD7559C"/>
    <w:rsid w:val="1EE716F5"/>
    <w:rsid w:val="20F46465"/>
    <w:rsid w:val="21555156"/>
    <w:rsid w:val="22F97D63"/>
    <w:rsid w:val="23163BF2"/>
    <w:rsid w:val="24E6382A"/>
    <w:rsid w:val="25301DE5"/>
    <w:rsid w:val="25820095"/>
    <w:rsid w:val="25851BD3"/>
    <w:rsid w:val="26137B73"/>
    <w:rsid w:val="26321F0A"/>
    <w:rsid w:val="27D56FF1"/>
    <w:rsid w:val="283C7070"/>
    <w:rsid w:val="28CF3A40"/>
    <w:rsid w:val="28D86F6A"/>
    <w:rsid w:val="28E254DE"/>
    <w:rsid w:val="29910F39"/>
    <w:rsid w:val="299407E6"/>
    <w:rsid w:val="29C230EF"/>
    <w:rsid w:val="2E6A3AEB"/>
    <w:rsid w:val="2E8D23D3"/>
    <w:rsid w:val="2E9279E9"/>
    <w:rsid w:val="2EFF2BA5"/>
    <w:rsid w:val="2F4F49C8"/>
    <w:rsid w:val="31855C99"/>
    <w:rsid w:val="31943A79"/>
    <w:rsid w:val="31EB11BF"/>
    <w:rsid w:val="33462B51"/>
    <w:rsid w:val="35A41DB0"/>
    <w:rsid w:val="35A90346"/>
    <w:rsid w:val="37C91FA2"/>
    <w:rsid w:val="37F92887"/>
    <w:rsid w:val="38526CB0"/>
    <w:rsid w:val="38AE254E"/>
    <w:rsid w:val="392447BC"/>
    <w:rsid w:val="39B52764"/>
    <w:rsid w:val="39CB0253"/>
    <w:rsid w:val="3CC03974"/>
    <w:rsid w:val="3E7937F4"/>
    <w:rsid w:val="3E950CC0"/>
    <w:rsid w:val="3EBA43F3"/>
    <w:rsid w:val="3FBD23EC"/>
    <w:rsid w:val="404B04A5"/>
    <w:rsid w:val="40827192"/>
    <w:rsid w:val="41BD4926"/>
    <w:rsid w:val="422B5210"/>
    <w:rsid w:val="425E5296"/>
    <w:rsid w:val="43AE47EC"/>
    <w:rsid w:val="43B9111D"/>
    <w:rsid w:val="43E10B8B"/>
    <w:rsid w:val="446948F1"/>
    <w:rsid w:val="449C7512"/>
    <w:rsid w:val="46386C71"/>
    <w:rsid w:val="48D82045"/>
    <w:rsid w:val="494D2A33"/>
    <w:rsid w:val="49594CEC"/>
    <w:rsid w:val="4B5C11F5"/>
    <w:rsid w:val="4C134FBF"/>
    <w:rsid w:val="4C59524B"/>
    <w:rsid w:val="4DFA2A5E"/>
    <w:rsid w:val="4F506DD9"/>
    <w:rsid w:val="4FAC5493"/>
    <w:rsid w:val="4FFC3E68"/>
    <w:rsid w:val="50CE26AB"/>
    <w:rsid w:val="51694182"/>
    <w:rsid w:val="53641C17"/>
    <w:rsid w:val="54D9517B"/>
    <w:rsid w:val="5596306C"/>
    <w:rsid w:val="560F1B9D"/>
    <w:rsid w:val="576713DD"/>
    <w:rsid w:val="57A514DE"/>
    <w:rsid w:val="58550FBC"/>
    <w:rsid w:val="58CD4BB1"/>
    <w:rsid w:val="59140E77"/>
    <w:rsid w:val="592627A5"/>
    <w:rsid w:val="59D2548F"/>
    <w:rsid w:val="59D86349"/>
    <w:rsid w:val="59E357EE"/>
    <w:rsid w:val="5A252C10"/>
    <w:rsid w:val="5A3572F7"/>
    <w:rsid w:val="5A4412E8"/>
    <w:rsid w:val="5A971D60"/>
    <w:rsid w:val="5A9B1124"/>
    <w:rsid w:val="5AAB5D04"/>
    <w:rsid w:val="5B5419FF"/>
    <w:rsid w:val="5C0C5203"/>
    <w:rsid w:val="5CA505D3"/>
    <w:rsid w:val="5E382D47"/>
    <w:rsid w:val="5E962F1E"/>
    <w:rsid w:val="60472F27"/>
    <w:rsid w:val="60EC6236"/>
    <w:rsid w:val="61DB4C28"/>
    <w:rsid w:val="639D09CB"/>
    <w:rsid w:val="63BF7C32"/>
    <w:rsid w:val="64112BA0"/>
    <w:rsid w:val="64273AEA"/>
    <w:rsid w:val="65271F32"/>
    <w:rsid w:val="65F14A2E"/>
    <w:rsid w:val="662B18B7"/>
    <w:rsid w:val="664D3C1B"/>
    <w:rsid w:val="66AE0CED"/>
    <w:rsid w:val="674548F2"/>
    <w:rsid w:val="67C1041C"/>
    <w:rsid w:val="67E201E3"/>
    <w:rsid w:val="68930513"/>
    <w:rsid w:val="69A53D63"/>
    <w:rsid w:val="69DC778F"/>
    <w:rsid w:val="6B531789"/>
    <w:rsid w:val="6BB12556"/>
    <w:rsid w:val="6CCB5899"/>
    <w:rsid w:val="70B03501"/>
    <w:rsid w:val="70F3572C"/>
    <w:rsid w:val="71730052"/>
    <w:rsid w:val="71A30B93"/>
    <w:rsid w:val="74F87447"/>
    <w:rsid w:val="75C03A54"/>
    <w:rsid w:val="76120095"/>
    <w:rsid w:val="76286D4A"/>
    <w:rsid w:val="76A5715B"/>
    <w:rsid w:val="76E62EB5"/>
    <w:rsid w:val="770A5210"/>
    <w:rsid w:val="770B4D24"/>
    <w:rsid w:val="778D20C9"/>
    <w:rsid w:val="779C23D6"/>
    <w:rsid w:val="780127A2"/>
    <w:rsid w:val="782F2FB0"/>
    <w:rsid w:val="79865A13"/>
    <w:rsid w:val="79950FCC"/>
    <w:rsid w:val="7A791623"/>
    <w:rsid w:val="7AF95CC7"/>
    <w:rsid w:val="7B474C85"/>
    <w:rsid w:val="7B4C5DF7"/>
    <w:rsid w:val="7D180687"/>
    <w:rsid w:val="7D6C41BD"/>
    <w:rsid w:val="7DC84D08"/>
    <w:rsid w:val="7EA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3"/>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Balloon Text Char"/>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qFormat/>
    <w:uiPriority w:val="0"/>
    <w:rPr>
      <w:snapToGrid w:val="0"/>
      <w:sz w:val="21"/>
      <w:szCs w:val="21"/>
    </w:rPr>
  </w:style>
  <w:style w:type="character" w:customStyle="1" w:styleId="34">
    <w:name w:val="Comment Subject Char"/>
    <w:basedOn w:val="33"/>
    <w:link w:val="10"/>
    <w:semiHidden/>
    <w:qFormat/>
    <w:uiPriority w:val="0"/>
    <w:rPr>
      <w:b/>
      <w:bCs/>
      <w:snapToGrid w:val="0"/>
      <w:sz w:val="21"/>
      <w:szCs w:val="21"/>
    </w:rPr>
  </w:style>
  <w:style w:type="character" w:customStyle="1" w:styleId="35">
    <w:name w:val="font31"/>
    <w:basedOn w:val="13"/>
    <w:qFormat/>
    <w:uiPriority w:val="0"/>
    <w:rPr>
      <w:rFonts w:hint="default" w:ascii="Times New Roman" w:hAnsi="Times New Roman" w:cs="Times New Roman"/>
      <w:color w:val="002060"/>
      <w:sz w:val="24"/>
      <w:szCs w:val="24"/>
      <w:u w:val="none"/>
    </w:rPr>
  </w:style>
  <w:style w:type="character" w:customStyle="1" w:styleId="36">
    <w:name w:val="font41"/>
    <w:basedOn w:val="13"/>
    <w:qFormat/>
    <w:uiPriority w:val="0"/>
    <w:rPr>
      <w:rFonts w:hint="default" w:ascii="Times New Roman" w:hAnsi="Times New Roman" w:cs="Times New Roman"/>
      <w:color w:val="00206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12</Pages>
  <Words>3570</Words>
  <Characters>17356</Characters>
  <Lines>150</Lines>
  <Paragraphs>42</Paragraphs>
  <TotalTime>328</TotalTime>
  <ScaleCrop>false</ScaleCrop>
  <LinksUpToDate>false</LinksUpToDate>
  <CharactersWithSpaces>20889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brave</cp:lastModifiedBy>
  <dcterms:modified xsi:type="dcterms:W3CDTF">2023-11-07T06:28:44Z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2052-12.1.0.15712</vt:lpwstr>
  </property>
  <property fmtid="{D5CDD505-2E9C-101B-9397-08002B2CF9AE}" pid="10" name="ICV">
    <vt:lpwstr>44385342F5184A2185496957F0720470_12</vt:lpwstr>
  </property>
</Properties>
</file>