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4D9" w:rsidRDefault="00F264D9" w:rsidP="00403F63">
      <w:pPr>
        <w:widowControl/>
        <w:shd w:val="clear" w:color="auto" w:fill="FFFFFF"/>
        <w:spacing w:line="270" w:lineRule="atLeast"/>
        <w:jc w:val="left"/>
        <w:rPr>
          <w:rFonts w:ascii="Helvetica" w:eastAsia="宋体" w:hAnsi="Helvetica" w:cs="宋体"/>
          <w:color w:val="252B3A"/>
          <w:kern w:val="0"/>
          <w:szCs w:val="21"/>
        </w:rPr>
      </w:pPr>
      <w:r>
        <w:rPr>
          <w:rFonts w:ascii="Helvetica" w:eastAsia="宋体" w:hAnsi="Helvetica" w:cs="宋体" w:hint="eastAsia"/>
          <w:color w:val="252B3A"/>
          <w:kern w:val="0"/>
          <w:szCs w:val="21"/>
        </w:rPr>
        <w:t>培训时长：</w:t>
      </w:r>
      <w:r>
        <w:rPr>
          <w:rFonts w:ascii="Helvetica" w:eastAsia="宋体" w:hAnsi="Helvetica" w:cs="宋体" w:hint="eastAsia"/>
          <w:color w:val="252B3A"/>
          <w:kern w:val="0"/>
          <w:szCs w:val="21"/>
        </w:rPr>
        <w:t>1</w:t>
      </w:r>
      <w:r>
        <w:rPr>
          <w:rFonts w:ascii="Helvetica" w:eastAsia="宋体" w:hAnsi="Helvetica" w:cs="宋体" w:hint="eastAsia"/>
          <w:color w:val="252B3A"/>
          <w:kern w:val="0"/>
          <w:szCs w:val="21"/>
        </w:rPr>
        <w:t>周</w:t>
      </w:r>
    </w:p>
    <w:p w:rsidR="00403F63" w:rsidRDefault="00403F63" w:rsidP="00403F63">
      <w:pPr>
        <w:widowControl/>
        <w:shd w:val="clear" w:color="auto" w:fill="FFFFFF"/>
        <w:spacing w:line="270" w:lineRule="atLeast"/>
        <w:jc w:val="left"/>
        <w:rPr>
          <w:rFonts w:ascii="Helvetica" w:eastAsia="宋体" w:hAnsi="Helvetica" w:cs="宋体"/>
          <w:color w:val="252B3A"/>
          <w:kern w:val="0"/>
          <w:szCs w:val="21"/>
        </w:rPr>
      </w:pPr>
      <w:r>
        <w:rPr>
          <w:rFonts w:ascii="Helvetica" w:eastAsia="宋体" w:hAnsi="Helvetica" w:cs="宋体" w:hint="eastAsia"/>
          <w:color w:val="252B3A"/>
          <w:kern w:val="0"/>
          <w:szCs w:val="21"/>
        </w:rPr>
        <w:t>课程对象：</w:t>
      </w:r>
      <w:r w:rsidRPr="00403F63">
        <w:rPr>
          <w:rFonts w:ascii="Helvetica" w:eastAsia="宋体" w:hAnsi="Helvetica" w:cs="宋体"/>
          <w:color w:val="252B3A"/>
          <w:kern w:val="0"/>
          <w:szCs w:val="21"/>
        </w:rPr>
        <w:t>学生、个人</w:t>
      </w:r>
      <w:r w:rsidR="0009177C">
        <w:rPr>
          <w:rFonts w:ascii="Helvetica" w:eastAsia="宋体" w:hAnsi="Helvetica" w:cs="宋体" w:hint="eastAsia"/>
          <w:color w:val="252B3A"/>
          <w:kern w:val="0"/>
          <w:szCs w:val="21"/>
        </w:rPr>
        <w:t>技能提升</w:t>
      </w:r>
      <w:r w:rsidRPr="00403F63">
        <w:rPr>
          <w:rFonts w:ascii="Helvetica" w:eastAsia="宋体" w:hAnsi="Helvetica" w:cs="宋体"/>
          <w:color w:val="252B3A"/>
          <w:kern w:val="0"/>
          <w:szCs w:val="21"/>
        </w:rPr>
        <w:t>、企业开发及运维人员</w:t>
      </w:r>
      <w:r w:rsidR="0009177C">
        <w:rPr>
          <w:rFonts w:ascii="Helvetica" w:eastAsia="宋体" w:hAnsi="Helvetica" w:cs="宋体" w:hint="eastAsia"/>
          <w:color w:val="252B3A"/>
          <w:kern w:val="0"/>
          <w:szCs w:val="21"/>
        </w:rPr>
        <w:t>。</w:t>
      </w:r>
    </w:p>
    <w:p w:rsidR="00403F63" w:rsidRPr="00403F63" w:rsidRDefault="00403F63" w:rsidP="00403F63">
      <w:pPr>
        <w:widowControl/>
        <w:shd w:val="clear" w:color="auto" w:fill="FFFFFF"/>
        <w:spacing w:line="270" w:lineRule="atLeast"/>
        <w:jc w:val="left"/>
        <w:rPr>
          <w:rFonts w:ascii="Helvetica" w:eastAsia="宋体" w:hAnsi="Helvetica" w:cs="宋体"/>
          <w:color w:val="252B3A"/>
          <w:kern w:val="0"/>
          <w:szCs w:val="21"/>
        </w:rPr>
      </w:pPr>
    </w:p>
    <w:p w:rsidR="00403F63" w:rsidRDefault="00403F63" w:rsidP="00403F63">
      <w:pPr>
        <w:widowControl/>
        <w:shd w:val="clear" w:color="auto" w:fill="FFFFFF"/>
        <w:spacing w:line="270" w:lineRule="atLeast"/>
        <w:jc w:val="left"/>
        <w:rPr>
          <w:rFonts w:ascii="Helvetica" w:eastAsia="宋体" w:hAnsi="Helvetica" w:cs="宋体"/>
          <w:color w:val="252B3A"/>
          <w:kern w:val="0"/>
          <w:szCs w:val="21"/>
        </w:rPr>
      </w:pPr>
      <w:r w:rsidRPr="00F264D9">
        <w:rPr>
          <w:rFonts w:ascii="Helvetica" w:eastAsia="宋体" w:hAnsi="Helvetica" w:cs="宋体" w:hint="eastAsia"/>
          <w:color w:val="252B3A"/>
          <w:kern w:val="0"/>
          <w:szCs w:val="21"/>
        </w:rPr>
        <w:t>云精髓入门级培训</w:t>
      </w:r>
      <w:r w:rsidRPr="00F264D9">
        <w:rPr>
          <w:rFonts w:ascii="Helvetica" w:eastAsia="宋体" w:hAnsi="Helvetica" w:cs="宋体" w:hint="eastAsia"/>
          <w:color w:val="252B3A"/>
          <w:kern w:val="0"/>
          <w:szCs w:val="21"/>
        </w:rPr>
        <w:t xml:space="preserve"> </w:t>
      </w:r>
      <w:r w:rsidRPr="00F264D9">
        <w:rPr>
          <w:rFonts w:ascii="Helvetica" w:eastAsia="宋体" w:hAnsi="Helvetica" w:cs="宋体" w:hint="eastAsia"/>
          <w:color w:val="252B3A"/>
          <w:kern w:val="0"/>
          <w:szCs w:val="21"/>
        </w:rPr>
        <w:t>培训内容</w:t>
      </w:r>
      <w:r w:rsidRPr="00403F63">
        <w:rPr>
          <w:rFonts w:ascii="Helvetica" w:eastAsia="宋体" w:hAnsi="Helvetica" w:cs="宋体"/>
          <w:color w:val="252B3A"/>
          <w:kern w:val="0"/>
          <w:szCs w:val="21"/>
        </w:rPr>
        <w:t>：</w:t>
      </w:r>
      <w:r w:rsidRPr="00F264D9">
        <w:rPr>
          <w:rFonts w:ascii="Helvetica" w:eastAsia="宋体" w:hAnsi="Helvetica" w:cs="宋体" w:hint="eastAsia"/>
          <w:color w:val="252B3A"/>
          <w:kern w:val="0"/>
          <w:szCs w:val="21"/>
        </w:rPr>
        <w:t>基于公有</w:t>
      </w:r>
      <w:r w:rsidRPr="00F264D9">
        <w:rPr>
          <w:rFonts w:ascii="Helvetica" w:eastAsia="宋体" w:hAnsi="Helvetica" w:cs="宋体"/>
          <w:color w:val="252B3A"/>
          <w:kern w:val="0"/>
          <w:szCs w:val="21"/>
        </w:rPr>
        <w:t>云的计算、存储、网络、数据库、安全、部署等服务</w:t>
      </w:r>
      <w:r w:rsidRPr="00F264D9">
        <w:rPr>
          <w:rFonts w:ascii="Helvetica" w:eastAsia="宋体" w:hAnsi="Helvetica" w:cs="宋体" w:hint="eastAsia"/>
          <w:color w:val="252B3A"/>
          <w:kern w:val="0"/>
          <w:szCs w:val="21"/>
        </w:rPr>
        <w:t>场景，</w:t>
      </w:r>
      <w:r w:rsidRPr="00F264D9">
        <w:rPr>
          <w:rFonts w:ascii="Helvetica" w:eastAsia="宋体" w:hAnsi="Helvetica" w:cs="宋体"/>
          <w:color w:val="252B3A"/>
          <w:kern w:val="0"/>
          <w:szCs w:val="21"/>
        </w:rPr>
        <w:t>通过对典型场景的需求和实现解析，配合实操帮助掌握各个服务正确的使用方式</w:t>
      </w:r>
      <w:r w:rsidRPr="00F264D9">
        <w:rPr>
          <w:rFonts w:ascii="Helvetica" w:eastAsia="宋体" w:hAnsi="Helvetica" w:cs="宋体" w:hint="eastAsia"/>
          <w:color w:val="252B3A"/>
          <w:kern w:val="0"/>
          <w:szCs w:val="21"/>
        </w:rPr>
        <w:t>，帮助学员</w:t>
      </w:r>
      <w:r w:rsidRPr="00F264D9">
        <w:rPr>
          <w:rFonts w:ascii="Helvetica" w:eastAsia="宋体" w:hAnsi="Helvetica" w:cs="宋体"/>
          <w:color w:val="252B3A"/>
          <w:kern w:val="0"/>
          <w:szCs w:val="21"/>
        </w:rPr>
        <w:t>熟练掌握最核心服务的正确用法和基础的操作，转变到云计算的思维方式，是深入学习其他华为云技术的基础。</w:t>
      </w:r>
    </w:p>
    <w:p w:rsidR="00403F63" w:rsidRDefault="00403F63" w:rsidP="00403F63">
      <w:pPr>
        <w:widowControl/>
        <w:shd w:val="clear" w:color="auto" w:fill="FFFFFF"/>
        <w:spacing w:line="270" w:lineRule="atLeast"/>
        <w:jc w:val="left"/>
        <w:rPr>
          <w:rFonts w:ascii="Helvetica" w:eastAsia="宋体" w:hAnsi="Helvetica" w:cs="宋体"/>
          <w:color w:val="252B3A"/>
          <w:kern w:val="0"/>
          <w:szCs w:val="21"/>
        </w:rPr>
      </w:pPr>
    </w:p>
    <w:p w:rsidR="00403F63" w:rsidRDefault="00403F63" w:rsidP="00403F63">
      <w:pPr>
        <w:widowControl/>
        <w:shd w:val="clear" w:color="auto" w:fill="FFFFFF"/>
        <w:spacing w:line="270" w:lineRule="atLeast"/>
        <w:jc w:val="left"/>
        <w:rPr>
          <w:rFonts w:ascii="Helvetica" w:eastAsia="宋体" w:hAnsi="Helvetica" w:cs="宋体"/>
          <w:color w:val="252B3A"/>
          <w:kern w:val="0"/>
          <w:szCs w:val="21"/>
        </w:rPr>
      </w:pPr>
    </w:p>
    <w:p w:rsidR="00403F63" w:rsidRPr="00403F63" w:rsidRDefault="00403F63" w:rsidP="00403F63">
      <w:pPr>
        <w:widowControl/>
        <w:shd w:val="clear" w:color="auto" w:fill="FFFFFF"/>
        <w:spacing w:line="270" w:lineRule="atLeast"/>
        <w:jc w:val="left"/>
        <w:rPr>
          <w:rFonts w:ascii="Helvetica" w:eastAsia="宋体" w:hAnsi="Helvetica" w:cs="宋体"/>
          <w:color w:val="252B3A"/>
          <w:kern w:val="0"/>
          <w:szCs w:val="21"/>
        </w:rPr>
      </w:pPr>
      <w:r w:rsidRPr="00403F63">
        <w:rPr>
          <w:rFonts w:ascii="Helvetica" w:eastAsia="宋体" w:hAnsi="Helvetica" w:cs="宋体"/>
          <w:color w:val="252B3A"/>
          <w:kern w:val="0"/>
          <w:szCs w:val="21"/>
        </w:rPr>
        <w:t>云原生入门级</w:t>
      </w:r>
      <w:r>
        <w:rPr>
          <w:rFonts w:ascii="Helvetica" w:eastAsia="宋体" w:hAnsi="Helvetica" w:cs="宋体" w:hint="eastAsia"/>
          <w:color w:val="252B3A"/>
          <w:kern w:val="0"/>
          <w:szCs w:val="21"/>
        </w:rPr>
        <w:t>培训</w:t>
      </w:r>
      <w:r>
        <w:rPr>
          <w:rFonts w:ascii="Helvetica" w:eastAsia="宋体" w:hAnsi="Helvetica" w:cs="宋体" w:hint="eastAsia"/>
          <w:color w:val="252B3A"/>
          <w:kern w:val="0"/>
          <w:szCs w:val="21"/>
        </w:rPr>
        <w:t xml:space="preserve"> </w:t>
      </w:r>
      <w:r>
        <w:rPr>
          <w:rFonts w:ascii="Helvetica" w:eastAsia="宋体" w:hAnsi="Helvetica" w:cs="宋体"/>
          <w:color w:val="252B3A"/>
          <w:kern w:val="0"/>
          <w:szCs w:val="21"/>
        </w:rPr>
        <w:t xml:space="preserve"> </w:t>
      </w:r>
      <w:r w:rsidRPr="00F264D9">
        <w:rPr>
          <w:rFonts w:ascii="Helvetica" w:eastAsia="宋体" w:hAnsi="Helvetica" w:cs="宋体" w:hint="eastAsia"/>
          <w:color w:val="252B3A"/>
          <w:kern w:val="0"/>
          <w:szCs w:val="21"/>
        </w:rPr>
        <w:t>培训内容</w:t>
      </w:r>
      <w:r w:rsidRPr="00403F63">
        <w:rPr>
          <w:rFonts w:ascii="Helvetica" w:eastAsia="宋体" w:hAnsi="Helvetica" w:cs="宋体"/>
          <w:color w:val="252B3A"/>
          <w:kern w:val="0"/>
          <w:szCs w:val="21"/>
        </w:rPr>
        <w:t>：</w:t>
      </w:r>
    </w:p>
    <w:p w:rsidR="00403F63" w:rsidRPr="00403F63" w:rsidRDefault="00403F63" w:rsidP="00403F63">
      <w:pPr>
        <w:widowControl/>
        <w:shd w:val="clear" w:color="auto" w:fill="FFFFFF"/>
        <w:spacing w:line="270" w:lineRule="atLeast"/>
        <w:jc w:val="left"/>
        <w:rPr>
          <w:rFonts w:ascii="Helvetica" w:eastAsia="宋体" w:hAnsi="Helvetica" w:cs="宋体"/>
          <w:color w:val="252B3A"/>
          <w:kern w:val="0"/>
          <w:szCs w:val="21"/>
        </w:rPr>
      </w:pPr>
      <w:r w:rsidRPr="00403F63">
        <w:rPr>
          <w:rFonts w:ascii="Helvetica" w:eastAsia="宋体" w:hAnsi="Helvetica" w:cs="宋体"/>
          <w:color w:val="252B3A"/>
          <w:kern w:val="0"/>
          <w:szCs w:val="21"/>
        </w:rPr>
        <w:t>基于开源</w:t>
      </w:r>
      <w:r w:rsidRPr="00403F63">
        <w:rPr>
          <w:rFonts w:ascii="Helvetica" w:eastAsia="宋体" w:hAnsi="Helvetica" w:cs="宋体"/>
          <w:color w:val="252B3A"/>
          <w:kern w:val="0"/>
          <w:szCs w:val="21"/>
        </w:rPr>
        <w:t>docker</w:t>
      </w:r>
      <w:r w:rsidRPr="00403F63">
        <w:rPr>
          <w:rFonts w:ascii="Helvetica" w:eastAsia="宋体" w:hAnsi="Helvetica" w:cs="宋体"/>
          <w:color w:val="252B3A"/>
          <w:kern w:val="0"/>
          <w:szCs w:val="21"/>
        </w:rPr>
        <w:t>及容器编排技术</w:t>
      </w:r>
      <w:r w:rsidRPr="00403F63">
        <w:rPr>
          <w:rFonts w:ascii="Helvetica" w:eastAsia="宋体" w:hAnsi="Helvetica" w:cs="宋体"/>
          <w:color w:val="252B3A"/>
          <w:kern w:val="0"/>
          <w:szCs w:val="21"/>
        </w:rPr>
        <w:t>Kubernetes</w:t>
      </w:r>
      <w:r w:rsidRPr="00403F63">
        <w:rPr>
          <w:rFonts w:ascii="Helvetica" w:eastAsia="宋体" w:hAnsi="Helvetica" w:cs="宋体"/>
          <w:color w:val="252B3A"/>
          <w:kern w:val="0"/>
          <w:szCs w:val="21"/>
        </w:rPr>
        <w:t>管理及部署应用，使用</w:t>
      </w:r>
      <w:r>
        <w:rPr>
          <w:rFonts w:ascii="Helvetica" w:eastAsia="宋体" w:hAnsi="Helvetica" w:cs="宋体" w:hint="eastAsia"/>
          <w:color w:val="252B3A"/>
          <w:kern w:val="0"/>
          <w:szCs w:val="21"/>
        </w:rPr>
        <w:t>共有</w:t>
      </w:r>
      <w:r w:rsidRPr="00403F63">
        <w:rPr>
          <w:rFonts w:ascii="Helvetica" w:eastAsia="宋体" w:hAnsi="Helvetica" w:cs="宋体"/>
          <w:color w:val="252B3A"/>
          <w:kern w:val="0"/>
          <w:szCs w:val="21"/>
        </w:rPr>
        <w:t>云容器服务进行应用的部署和运维，掌握工作负载、灰度发布等操作、掌握微服务的开发配置，掌握微服务的部署和管理。面从开源组件到</w:t>
      </w:r>
      <w:r>
        <w:rPr>
          <w:rFonts w:ascii="Helvetica" w:eastAsia="宋体" w:hAnsi="Helvetica" w:cs="宋体" w:hint="eastAsia"/>
          <w:color w:val="252B3A"/>
          <w:kern w:val="0"/>
          <w:szCs w:val="21"/>
        </w:rPr>
        <w:t>共有</w:t>
      </w:r>
      <w:r w:rsidRPr="00403F63">
        <w:rPr>
          <w:rFonts w:ascii="Helvetica" w:eastAsia="宋体" w:hAnsi="Helvetica" w:cs="宋体"/>
          <w:color w:val="252B3A"/>
          <w:kern w:val="0"/>
          <w:szCs w:val="21"/>
        </w:rPr>
        <w:t>云上服务的介绍</w:t>
      </w:r>
      <w:r>
        <w:rPr>
          <w:rFonts w:ascii="Helvetica" w:eastAsia="宋体" w:hAnsi="Helvetica" w:cs="宋体" w:hint="eastAsia"/>
          <w:color w:val="252B3A"/>
          <w:kern w:val="0"/>
          <w:szCs w:val="21"/>
        </w:rPr>
        <w:t>，目标是掌握</w:t>
      </w:r>
      <w:r w:rsidRPr="00403F63">
        <w:rPr>
          <w:rFonts w:ascii="Helvetica" w:eastAsia="宋体" w:hAnsi="Helvetica" w:cs="宋体"/>
          <w:color w:val="252B3A"/>
          <w:kern w:val="0"/>
          <w:szCs w:val="21"/>
        </w:rPr>
        <w:t>云原生的核心理念和架构，具备基本开发实践能力。</w:t>
      </w:r>
      <w:bookmarkStart w:id="0" w:name="_GoBack"/>
      <w:bookmarkEnd w:id="0"/>
    </w:p>
    <w:p w:rsidR="00403F63" w:rsidRPr="00403F63" w:rsidRDefault="00403F63" w:rsidP="00403F63">
      <w:pPr>
        <w:widowControl/>
        <w:shd w:val="clear" w:color="auto" w:fill="FFFFFF"/>
        <w:spacing w:line="270" w:lineRule="atLeast"/>
        <w:jc w:val="left"/>
        <w:rPr>
          <w:rFonts w:ascii="Helvetica" w:eastAsia="宋体" w:hAnsi="Helvetica" w:cs="宋体"/>
          <w:color w:val="252B3A"/>
          <w:kern w:val="0"/>
          <w:szCs w:val="21"/>
        </w:rPr>
      </w:pPr>
    </w:p>
    <w:p w:rsidR="009D2DAB" w:rsidRPr="00F264D9" w:rsidRDefault="00403F63">
      <w:pPr>
        <w:rPr>
          <w:rFonts w:ascii="Helvetica" w:eastAsia="宋体" w:hAnsi="Helvetica" w:cs="宋体"/>
          <w:color w:val="252B3A"/>
          <w:kern w:val="0"/>
          <w:szCs w:val="21"/>
        </w:rPr>
      </w:pPr>
      <w:r w:rsidRPr="00F264D9">
        <w:rPr>
          <w:rFonts w:ascii="Helvetica" w:eastAsia="宋体" w:hAnsi="Helvetica" w:cs="宋体" w:hint="eastAsia"/>
          <w:color w:val="252B3A"/>
          <w:kern w:val="0"/>
          <w:szCs w:val="21"/>
        </w:rPr>
        <w:t>云智能计算入门级培训</w:t>
      </w:r>
      <w:r w:rsidR="0009177C" w:rsidRPr="00F264D9">
        <w:rPr>
          <w:rFonts w:ascii="Helvetica" w:eastAsia="宋体" w:hAnsi="Helvetica" w:cs="宋体" w:hint="eastAsia"/>
          <w:color w:val="252B3A"/>
          <w:kern w:val="0"/>
          <w:szCs w:val="21"/>
        </w:rPr>
        <w:t xml:space="preserve"> </w:t>
      </w:r>
      <w:r w:rsidR="0009177C" w:rsidRPr="00F264D9">
        <w:rPr>
          <w:rFonts w:ascii="Helvetica" w:eastAsia="宋体" w:hAnsi="Helvetica" w:cs="宋体" w:hint="eastAsia"/>
          <w:color w:val="252B3A"/>
          <w:kern w:val="0"/>
          <w:szCs w:val="21"/>
        </w:rPr>
        <w:t>培训内容</w:t>
      </w:r>
      <w:r w:rsidR="0009177C" w:rsidRPr="00403F63">
        <w:rPr>
          <w:rFonts w:ascii="Helvetica" w:eastAsia="宋体" w:hAnsi="Helvetica" w:cs="宋体"/>
          <w:color w:val="252B3A"/>
          <w:kern w:val="0"/>
          <w:szCs w:val="21"/>
        </w:rPr>
        <w:t>：</w:t>
      </w:r>
    </w:p>
    <w:p w:rsidR="00403F63" w:rsidRPr="00F264D9" w:rsidRDefault="00403F63">
      <w:pPr>
        <w:rPr>
          <w:rFonts w:ascii="Helvetica" w:eastAsia="宋体" w:hAnsi="Helvetica" w:cs="宋体"/>
          <w:color w:val="252B3A"/>
          <w:kern w:val="0"/>
          <w:szCs w:val="21"/>
        </w:rPr>
      </w:pPr>
    </w:p>
    <w:p w:rsidR="00403F63" w:rsidRPr="00F264D9" w:rsidRDefault="0009177C">
      <w:pPr>
        <w:rPr>
          <w:rFonts w:ascii="Helvetica" w:eastAsia="宋体" w:hAnsi="Helvetica" w:cs="宋体"/>
          <w:color w:val="252B3A"/>
          <w:kern w:val="0"/>
          <w:szCs w:val="21"/>
        </w:rPr>
      </w:pPr>
      <w:r w:rsidRPr="00F264D9">
        <w:rPr>
          <w:rFonts w:ascii="Helvetica" w:eastAsia="宋体" w:hAnsi="Helvetica" w:cs="宋体" w:hint="eastAsia"/>
          <w:color w:val="252B3A"/>
          <w:kern w:val="0"/>
          <w:szCs w:val="21"/>
        </w:rPr>
        <w:t>通过对</w:t>
      </w:r>
      <w:r w:rsidRPr="00F264D9">
        <w:rPr>
          <w:rFonts w:ascii="Helvetica" w:eastAsia="宋体" w:hAnsi="Helvetica" w:cs="宋体"/>
          <w:color w:val="252B3A"/>
          <w:kern w:val="0"/>
          <w:szCs w:val="21"/>
        </w:rPr>
        <w:t>EI</w:t>
      </w:r>
      <w:r w:rsidRPr="00F264D9">
        <w:rPr>
          <w:rFonts w:ascii="Helvetica" w:eastAsia="宋体" w:hAnsi="Helvetica" w:cs="宋体"/>
          <w:color w:val="252B3A"/>
          <w:kern w:val="0"/>
          <w:szCs w:val="21"/>
        </w:rPr>
        <w:t>的产品能力和解决方案及</w:t>
      </w:r>
      <w:r w:rsidRPr="00F264D9">
        <w:rPr>
          <w:rFonts w:ascii="Helvetica" w:eastAsia="宋体" w:hAnsi="Helvetica" w:cs="宋体"/>
          <w:color w:val="252B3A"/>
          <w:kern w:val="0"/>
          <w:szCs w:val="21"/>
        </w:rPr>
        <w:t>EI</w:t>
      </w:r>
      <w:r w:rsidRPr="00F264D9">
        <w:rPr>
          <w:rFonts w:ascii="Helvetica" w:eastAsia="宋体" w:hAnsi="Helvetica" w:cs="宋体"/>
          <w:color w:val="252B3A"/>
          <w:kern w:val="0"/>
          <w:szCs w:val="21"/>
        </w:rPr>
        <w:t>的实际应用</w:t>
      </w:r>
      <w:r w:rsidRPr="00F264D9">
        <w:rPr>
          <w:rFonts w:ascii="Helvetica" w:eastAsia="宋体" w:hAnsi="Helvetica" w:cs="宋体" w:hint="eastAsia"/>
          <w:color w:val="252B3A"/>
          <w:kern w:val="0"/>
          <w:szCs w:val="21"/>
        </w:rPr>
        <w:t>学习，结合</w:t>
      </w:r>
      <w:r w:rsidRPr="00F264D9">
        <w:rPr>
          <w:rFonts w:ascii="Helvetica" w:eastAsia="宋体" w:hAnsi="Helvetica" w:cs="宋体"/>
          <w:color w:val="252B3A"/>
          <w:kern w:val="0"/>
          <w:szCs w:val="21"/>
        </w:rPr>
        <w:t>Python</w:t>
      </w:r>
      <w:r w:rsidRPr="00F264D9">
        <w:rPr>
          <w:rFonts w:ascii="Helvetica" w:eastAsia="宋体" w:hAnsi="Helvetica" w:cs="宋体"/>
          <w:color w:val="252B3A"/>
          <w:kern w:val="0"/>
          <w:szCs w:val="21"/>
        </w:rPr>
        <w:t>语言基础</w:t>
      </w:r>
      <w:r w:rsidRPr="00F264D9">
        <w:rPr>
          <w:rFonts w:ascii="Helvetica" w:eastAsia="宋体" w:hAnsi="Helvetica" w:cs="宋体" w:hint="eastAsia"/>
          <w:color w:val="252B3A"/>
          <w:kern w:val="0"/>
          <w:szCs w:val="21"/>
        </w:rPr>
        <w:t>(</w:t>
      </w:r>
      <w:r w:rsidRPr="00F264D9">
        <w:rPr>
          <w:rFonts w:ascii="Helvetica" w:eastAsia="宋体" w:hAnsi="Helvetica" w:cs="宋体"/>
          <w:color w:val="252B3A"/>
          <w:kern w:val="0"/>
          <w:szCs w:val="21"/>
        </w:rPr>
        <w:t>主要包括</w:t>
      </w:r>
      <w:r w:rsidRPr="00F264D9">
        <w:rPr>
          <w:rFonts w:ascii="Helvetica" w:eastAsia="宋体" w:hAnsi="Helvetica" w:cs="宋体"/>
          <w:color w:val="252B3A"/>
          <w:kern w:val="0"/>
          <w:szCs w:val="21"/>
        </w:rPr>
        <w:t>Python</w:t>
      </w:r>
      <w:r w:rsidRPr="00F264D9">
        <w:rPr>
          <w:rFonts w:ascii="Helvetica" w:eastAsia="宋体" w:hAnsi="Helvetica" w:cs="宋体"/>
          <w:color w:val="252B3A"/>
          <w:kern w:val="0"/>
          <w:szCs w:val="21"/>
        </w:rPr>
        <w:t>数据类型、字符串、元组、集合、变量和基本语句等内容</w:t>
      </w:r>
      <w:r w:rsidRPr="00F264D9">
        <w:rPr>
          <w:rFonts w:ascii="Helvetica" w:eastAsia="宋体" w:hAnsi="Helvetica" w:cs="宋体" w:hint="eastAsia"/>
          <w:color w:val="252B3A"/>
          <w:kern w:val="0"/>
          <w:szCs w:val="21"/>
        </w:rPr>
        <w:t>)</w:t>
      </w:r>
      <w:r w:rsidRPr="00F264D9">
        <w:rPr>
          <w:rFonts w:ascii="Helvetica" w:eastAsia="宋体" w:hAnsi="Helvetica" w:cs="宋体"/>
          <w:color w:val="252B3A"/>
          <w:kern w:val="0"/>
          <w:szCs w:val="21"/>
        </w:rPr>
        <w:t>，</w:t>
      </w:r>
      <w:r w:rsidRPr="00F264D9">
        <w:rPr>
          <w:rFonts w:ascii="Helvetica" w:eastAsia="宋体" w:hAnsi="Helvetica" w:cs="宋体" w:hint="eastAsia"/>
          <w:color w:val="252B3A"/>
          <w:kern w:val="0"/>
          <w:szCs w:val="21"/>
        </w:rPr>
        <w:t>两大基础培训综合应用，</w:t>
      </w:r>
      <w:r w:rsidRPr="00F264D9">
        <w:rPr>
          <w:rFonts w:ascii="Helvetica" w:eastAsia="宋体" w:hAnsi="Helvetica" w:cs="宋体"/>
          <w:color w:val="252B3A"/>
          <w:kern w:val="0"/>
          <w:szCs w:val="21"/>
        </w:rPr>
        <w:t>使学员端到端编写代码</w:t>
      </w:r>
      <w:r w:rsidRPr="00F264D9">
        <w:rPr>
          <w:rFonts w:ascii="Helvetica" w:eastAsia="宋体" w:hAnsi="Helvetica" w:cs="宋体"/>
          <w:color w:val="252B3A"/>
          <w:kern w:val="0"/>
          <w:szCs w:val="21"/>
        </w:rPr>
        <w:lastRenderedPageBreak/>
        <w:t>训练自己的分类模型，成为专业的</w:t>
      </w:r>
      <w:r w:rsidRPr="00F264D9">
        <w:rPr>
          <w:rFonts w:ascii="Helvetica" w:eastAsia="宋体" w:hAnsi="Helvetica" w:cs="宋体"/>
          <w:color w:val="252B3A"/>
          <w:kern w:val="0"/>
          <w:szCs w:val="21"/>
        </w:rPr>
        <w:t>AI</w:t>
      </w:r>
      <w:r w:rsidRPr="00F264D9">
        <w:rPr>
          <w:rFonts w:ascii="Helvetica" w:eastAsia="宋体" w:hAnsi="Helvetica" w:cs="宋体"/>
          <w:color w:val="252B3A"/>
          <w:kern w:val="0"/>
          <w:szCs w:val="21"/>
        </w:rPr>
        <w:t>开发者。</w:t>
      </w:r>
    </w:p>
    <w:sectPr w:rsidR="00403F63" w:rsidRPr="00F26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B43" w:rsidRDefault="00612B43"/>
  </w:endnote>
  <w:endnote w:type="continuationSeparator" w:id="0">
    <w:p w:rsidR="00612B43" w:rsidRDefault="00612B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B43" w:rsidRDefault="00612B43"/>
  </w:footnote>
  <w:footnote w:type="continuationSeparator" w:id="0">
    <w:p w:rsidR="00612B43" w:rsidRDefault="00612B4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F63"/>
    <w:rsid w:val="0009177C"/>
    <w:rsid w:val="00403F63"/>
    <w:rsid w:val="00612B43"/>
    <w:rsid w:val="009D2DAB"/>
    <w:rsid w:val="00B40FEA"/>
    <w:rsid w:val="00F2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60C84B-85C4-4E26-8819-DCEF9B6F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F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7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492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3584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8035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12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79402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0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25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395</Characters>
  <Application>Microsoft Office Word</Application>
  <DocSecurity>0</DocSecurity>
  <Lines>3</Lines>
  <Paragraphs>1</Paragraphs>
  <ScaleCrop>false</ScaleCrop>
  <Company>Huawei Technologies Co., Ltd.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Xuzhiyong (Henry)</dc:creator>
  <cp:keywords/>
  <dc:description/>
  <cp:lastModifiedBy>User</cp:lastModifiedBy>
  <cp:revision>2</cp:revision>
  <dcterms:created xsi:type="dcterms:W3CDTF">2023-11-27T03:44:00Z</dcterms:created>
  <dcterms:modified xsi:type="dcterms:W3CDTF">2023-11-27T03:44:00Z</dcterms:modified>
</cp:coreProperties>
</file>