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照片base64串，base64、url 必须提供一个，优先级：base64 &gt; url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照片url，base64、url 必须提供一个，优先级：base64 &gt; url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"090009626222013261395536",//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"pass": false,//检测结果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"reasons": [ //在pass为false的时候，返回不合格项的提示消息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"两侧肩膀姿态不佳"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"detect_result": { //图片检测的各项具体指标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"color_channels": 3,//颜色通道数，一般jpeg图都是RBG三颜色通道，该值为3；对于RGBA（比如某些png）图，该值为4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"nose_occlusion": 100,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"face_unbalance": 83,//&gt;= 50 光照不均匀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"face_num": 1,//人脸数量，整型，无人脸时，接口会直接返回错误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"face_x_occupy": 0.637,//&gt;= 0.51 脸部太小 &lt;= 0.64 脸部太大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"face_occlusion": 100,//脸部未被遮挡程度，取值范围[0-100]，值越小，遮挡程度越大 &gt;= 80 脸部被遮挡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"shoulder_equal": 46,//两侧肩膀姿态分值，取值范围[0-100]，值越小，两侧肩膀姿态越差（不对称） &gt;= 50 两侧肩膀姿态不佳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"photo_format": "jpg",//图片格式：jpg, png等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"mouth_occlusion": 100,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"eyes_close": 100,//闭眼程度，取值范围[0-100]，值越小，闭眼程度越大（张眼程度越小）请注意：此处和mouth_close值含义相反&gt;= 80 闭眼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"eyes_occlusion": 100,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"eyes_y_center": 0.502,//眼睛中心点Y轴值，取值范围[0-1.0] &gt;= 0.33 脸部太靠上&lt;= 0.62 脸部太靠下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"is_transparent_background": false,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"glasses": "no_glasses",//眼镜检测结果，可能返回三个值：no_glasses:未佩戴眼镜；normal_glasses:佩戴普通眼镜；dark_glasses: 佩戴墨镜,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"mouth_close": 94,//闭嘴程度，取值范围[0-100]，值越小，张嘴程度越大（闭嘴程度越小）请注意：此处和eyes_close值含义相反 &gt;= 60 嘴巴张开过大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"head_chin_y": 0.88,//头部下巴Y轴值，取值范围[0-1.0]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"head_right": 0.807,//头部右侧X轴值（含头发），取值范围[0-1.0]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"face_x_center": 0.513,//脸部中心点X轴值,取值范围[0-1.0] &gt;= 0.47 脸部太靠左&lt;= 0.525 脸部太靠右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"dpi": [//照片dpi（可选），只有在照片中dpi值被设置的情况下，才会返回该值，否则值不存在,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300,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300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"background_clean": 100,//背景杂乱分值，取值范围[0-100]，值越小，背景越杂乱 &gt;= 60 背景杂乱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"size_mm": [ //照片毫米尺寸大小（可选），[width, height]，单位：毫米，只有在照片中dpi值被设置的情况下，才会返回该值，否则值不存在,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51,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68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"eyes_spacing": 150,//两眼距离（两眼距离和图片总体宽度的比例），取值范围[0-1.0]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"nose_tip":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0.492,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0.609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"size_pix": [ //照片像素尺寸大小，[width, height]，单位：像素,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600,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800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"head_pose": { //头部在空间中的三个角度，均为浮点值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"yaw_angle": -1.8058,//左右摇头角度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"roll_angle": 0.5149,//歪头角度（照片平面内角度）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"pitch_angle": 7.0599 //抬头或低头角度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},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"face_blur": 100,//脸部清晰度，取值范围[0-100]，值越小，越模糊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"file_size": 210867,//图片文件大小，单位：字节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"mouthmask": 0,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"head_left": 0.192,//头部左侧X轴值（含头发），取值范围[0-1.0]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"background_color": [//背景色,长度为3的数组,分别表示RGB三色值:[r, g, b]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60,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144,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  232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],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"head_top": 0.159,//头顶Y轴值（头部上方和图片顶部的距离和图片总体高度的比例），取值范围[0-1.0]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"eyes_sight": 100,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"has_hat": 0,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"bf_similarity": 100,//衣服和背景颜色不相似的分值，取值范围[0-100]，值越小，相似度越大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"background_gradual": 0,//背景渐变分值，取值范围[0-100]，值越小，背景为渐变色的可能性越小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"face_darkillum": 80 //&gt;= 60 照片过暗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照片处理失败,错误见具体描述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202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人脸检测失败,错误见具体描述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203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照片找不到,错误见具体描述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204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 xml:space="preserve"> 图片尺寸过大，最大边长为2500像素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205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 xml:space="preserve"> 图片中找不到人脸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206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图片中找不到人的头部信息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207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 xml:space="preserve">证件照规格不存在 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208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 xml:space="preserve">内容涉嫌违规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209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图片编码失败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default" w:ascii="Segoe UI" w:hAnsi="Segoe UI" w:cs="Segoe UI" w:eastAsiaTheme="minorEastAsia"/>
                <w:color w:val="24292E"/>
                <w:szCs w:val="21"/>
                <w:shd w:val="clear" w:color="auto" w:fill="F6F8FA"/>
                <w:lang w:val="en-US" w:eastAsia="zh-CN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210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图片不适合制作证件照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385634A"/>
    <w:rsid w:val="2A623871"/>
    <w:rsid w:val="5E87203B"/>
    <w:rsid w:val="7FE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1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2023-11-24T11:18:51Z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C4DBB5B47C8647A48D9558DE7D32B821_12</vt:lpwstr>
  </property>
</Properties>
</file>