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pPr w:leftFromText="180" w:rightFromText="180" w:vertAnchor="text" w:horzAnchor="margin" w:tblpY="-6"/>
        <w:tblW w:w="1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Hlk26983009"/>
            <w:bookmarkEnd w:id="0"/>
            <w:bookmarkStart w:id="1" w:name="_Hlk26888244"/>
            <w:r>
              <w:rPr>
                <w:rFonts w:cs="Times New Roman"/>
                <w:sz w:val="28"/>
                <w:szCs w:val="28"/>
              </w:rPr>
              <w:t>版本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</w:t>
            </w:r>
            <w:r>
              <w:rPr>
                <w:rFonts w:hint="eastAsia" w:cs="Times New Roman"/>
                <w:bCs/>
                <w:sz w:val="28"/>
                <w:szCs w:val="28"/>
                <w:lang w:val="en-US" w:eastAsia="zh-CN"/>
              </w:rPr>
              <w:t>0</w:t>
            </w:r>
          </w:p>
        </w:tc>
      </w:tr>
      <w:bookmarkEnd w:id="1"/>
    </w:tbl>
    <w:p>
      <w:pPr>
        <w:pStyle w:val="44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2"/>
        <w:tabs>
          <w:tab w:val="left" w:pos="419"/>
          <w:tab w:val="right" w:leader="dot" w:pos="9000"/>
          <w:tab w:val="clear" w:pos="420"/>
          <w:tab w:val="clear" w:pos="8364"/>
        </w:tabs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2"/>
        <w:tabs>
          <w:tab w:val="left" w:pos="419"/>
          <w:tab w:val="right" w:leader="dot" w:pos="9000"/>
          <w:tab w:val="clear" w:pos="420"/>
          <w:tab w:val="clear" w:pos="8364"/>
        </w:tabs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</w:rPr>
        <w:drawing>
          <wp:inline distT="0" distB="0" distL="114300" distR="114300">
            <wp:extent cx="1840865" cy="1237615"/>
            <wp:effectExtent l="0" t="0" r="0" b="0"/>
            <wp:docPr id="1" name="图片 1" descr="瀚高LOGO修改-01--2023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瀚高LOGO修改-01--202309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7"/>
        <w:spacing w:line="24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7"/>
        <w:spacing w:line="24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7"/>
        <w:spacing w:line="24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7"/>
        <w:spacing w:line="240" w:lineRule="auto"/>
        <w:jc w:val="left"/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 xml:space="preserve">瀚高安全版数据库系统V4.5 </w:t>
      </w:r>
    </w:p>
    <w:p>
      <w:pPr>
        <w:pStyle w:val="67"/>
        <w:spacing w:line="240" w:lineRule="auto"/>
        <w:jc w:val="left"/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安装指南</w:t>
      </w:r>
      <w:r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云</w:t>
      </w:r>
      <w:r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平台)</w:t>
      </w:r>
    </w:p>
    <w:p>
      <w:pPr>
        <w:pStyle w:val="67"/>
        <w:spacing w:line="240" w:lineRule="auto"/>
        <w:jc w:val="left"/>
        <w:rPr>
          <w:rFonts w:hint="default" w:eastAsia="宋体" w:cs="Times New Roman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widowControl/>
        <w:tabs>
          <w:tab w:val="right" w:pos="8280"/>
        </w:tabs>
        <w:autoSpaceDE w:val="0"/>
        <w:autoSpaceDN w:val="0"/>
        <w:adjustRightInd w:val="0"/>
        <w:jc w:val="right"/>
        <w:rPr>
          <w:rFonts w:cs="Times New Roman"/>
          <w:b/>
          <w:color w:val="000000" w:themeColor="text1"/>
          <w:kern w:val="0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2820035</wp:posOffset>
                </wp:positionH>
                <wp:positionV relativeFrom="paragraph">
                  <wp:posOffset>198120</wp:posOffset>
                </wp:positionV>
                <wp:extent cx="2459355" cy="1090930"/>
                <wp:effectExtent l="0" t="0" r="1714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微软雅黑"/>
                                <w:b/>
                                <w:sz w:val="28"/>
                                <w:szCs w:val="28"/>
                              </w:rPr>
                              <w:t>瀚高基础软件股份有限公司</w:t>
                            </w:r>
                          </w:p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微软雅黑"/>
                                <w:szCs w:val="24"/>
                              </w:rPr>
                              <w:t xml:space="preserve">服务热线：400-708-8006 </w:t>
                            </w:r>
                          </w:p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color w:val="0000FF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"http://www.highgo.com/"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33"/>
                                <w:rFonts w:hint="eastAsia" w:ascii="仿宋" w:hAnsi="仿宋" w:eastAsia="仿宋" w:cs="微软雅黑"/>
                                <w:color w:val="0000FF"/>
                                <w:szCs w:val="24"/>
                              </w:rPr>
                              <w:t>www.highgo.com</w:t>
                            </w:r>
                            <w:r>
                              <w:rPr>
                                <w:rStyle w:val="33"/>
                                <w:rFonts w:hint="eastAsia" w:ascii="仿宋" w:hAnsi="仿宋" w:eastAsia="仿宋" w:cs="微软雅黑"/>
                                <w:color w:val="0000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22.05pt;margin-top:15.6pt;height:85.9pt;width:193.65pt;mso-position-horizontal-relative:margin;z-index:251665408;mso-width-relative:page;mso-height-relative:page;" fillcolor="#FFFFFF" filled="t" stroked="t" coordsize="21600,21600" o:gfxdata="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w75QNgAAAAKAQAADwAAAAAAAAAB&#10;ACAAAAAiAAAAZHJzL2Rvd25yZXYueG1sUEsBAhQAFAAAAAgAh07iQNOMEQlJAgAAvQQAAA4AAAAA&#10;AAAAAQAgAAAAJwEAAGRycy9lMm9Eb2MueG1sUEsFBgAAAAAGAAYAWQEAAOI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微软雅黑"/>
                          <w:b/>
                          <w:sz w:val="28"/>
                          <w:szCs w:val="28"/>
                        </w:rPr>
                        <w:t>瀚高基础软件股份有限公司</w:t>
                      </w:r>
                    </w:p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微软雅黑"/>
                          <w:szCs w:val="24"/>
                        </w:rPr>
                        <w:t xml:space="preserve">服务热线：400-708-8006 </w:t>
                      </w:r>
                    </w:p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color w:val="0000FF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"http://www.highgo.com/" </w:instrText>
                      </w:r>
                      <w:r>
                        <w:fldChar w:fldCharType="separate"/>
                      </w:r>
                      <w:r>
                        <w:rPr>
                          <w:rStyle w:val="33"/>
                          <w:rFonts w:hint="eastAsia" w:ascii="仿宋" w:hAnsi="仿宋" w:eastAsia="仿宋" w:cs="微软雅黑"/>
                          <w:color w:val="0000FF"/>
                          <w:szCs w:val="24"/>
                        </w:rPr>
                        <w:t>www.highgo.com</w:t>
                      </w:r>
                      <w:r>
                        <w:rPr>
                          <w:rStyle w:val="33"/>
                          <w:rFonts w:hint="eastAsia" w:ascii="仿宋" w:hAnsi="仿宋" w:eastAsia="仿宋" w:cs="微软雅黑"/>
                          <w:color w:val="0000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widowControl/>
        <w:tabs>
          <w:tab w:val="right" w:pos="8280"/>
        </w:tabs>
        <w:autoSpaceDE w:val="0"/>
        <w:autoSpaceDN w:val="0"/>
        <w:adjustRightInd w:val="0"/>
        <w:jc w:val="center"/>
        <w:rPr>
          <w:rFonts w:cs="Times New Roman"/>
          <w:b/>
          <w:kern w:val="0"/>
          <w:sz w:val="32"/>
          <w:szCs w:val="32"/>
        </w:rPr>
      </w:pPr>
      <w:bookmarkStart w:id="2" w:name="_Hlk26982879"/>
      <w:bookmarkStart w:id="3" w:name="_Hlk26888434"/>
      <w:r>
        <w:rPr>
          <w:rFonts w:cs="Times New Roman"/>
          <w:b/>
          <w:kern w:val="0"/>
          <w:sz w:val="32"/>
          <w:szCs w:val="32"/>
        </w:rPr>
        <w:t>版本历史</w:t>
      </w:r>
    </w:p>
    <w:p>
      <w:pPr>
        <w:widowControl/>
        <w:tabs>
          <w:tab w:val="right" w:pos="8280"/>
        </w:tabs>
        <w:autoSpaceDE w:val="0"/>
        <w:autoSpaceDN w:val="0"/>
        <w:adjustRightInd w:val="0"/>
        <w:jc w:val="center"/>
        <w:rPr>
          <w:rFonts w:cs="Times New Roman"/>
          <w:b/>
          <w:kern w:val="0"/>
          <w:sz w:val="24"/>
          <w:szCs w:val="32"/>
        </w:rPr>
      </w:pPr>
    </w:p>
    <w:tbl>
      <w:tblPr>
        <w:tblStyle w:val="30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3"/>
        <w:gridCol w:w="170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版本</w:t>
            </w:r>
          </w:p>
        </w:tc>
        <w:tc>
          <w:tcPr>
            <w:tcW w:w="3543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修改描述</w:t>
            </w: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修改日期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1.0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安装指南</w:t>
            </w:r>
            <w:r>
              <w:rPr>
                <w:rFonts w:cs="Times New Roman"/>
                <w:bCs/>
              </w:rPr>
              <w:t>编写完毕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202</w:t>
            </w:r>
            <w:r>
              <w:rPr>
                <w:rFonts w:hint="eastAsia" w:cs="Times New Roman"/>
                <w:bCs/>
                <w:lang w:val="en-US" w:eastAsia="zh-CN"/>
              </w:rPr>
              <w:t>3.12</w:t>
            </w:r>
          </w:p>
        </w:tc>
        <w:tc>
          <w:tcPr>
            <w:tcW w:w="1842" w:type="dxa"/>
            <w:vAlign w:val="center"/>
          </w:tcPr>
          <w:p>
            <w:pPr>
              <w:ind w:firstLine="480"/>
              <w:jc w:val="center"/>
              <w:rPr>
                <w:rFonts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cs="Times New Roman"/>
                <w:bCs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480"/>
              <w:jc w:val="center"/>
              <w:rPr>
                <w:rFonts w:cs="Times New Roman"/>
                <w:bCs/>
              </w:rPr>
            </w:pPr>
          </w:p>
        </w:tc>
      </w:tr>
      <w:bookmarkEnd w:id="2"/>
    </w:tbl>
    <w:p>
      <w:pPr>
        <w:pStyle w:val="67"/>
        <w:spacing w:line="240" w:lineRule="auto"/>
        <w:jc w:val="left"/>
        <w:rPr>
          <w:rFonts w:cs="Times New Roman"/>
          <w:sz w:val="32"/>
          <w:szCs w:val="32"/>
        </w:rPr>
      </w:pPr>
    </w:p>
    <w:bookmarkEnd w:id="3"/>
    <w:p>
      <w:pPr>
        <w:ind w:firstLine="440" w:firstLineChars="200"/>
        <w:rPr>
          <w:rFonts w:cs="Times New Roman"/>
          <w:szCs w:val="52"/>
        </w:rPr>
      </w:pPr>
    </w:p>
    <w:p>
      <w:pPr>
        <w:rPr>
          <w:rFonts w:cs="Times New Roman"/>
          <w:szCs w:val="52"/>
        </w:rPr>
      </w:pPr>
    </w:p>
    <w:p>
      <w:pPr>
        <w:rPr>
          <w:rFonts w:cs="Times New Roman"/>
          <w:szCs w:val="5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="宋体" w:cs="Times New Roman"/>
          <w:color w:val="000000" w:themeColor="text1"/>
          <w:kern w:val="2"/>
          <w:sz w:val="24"/>
          <w:szCs w:val="21"/>
          <w:lang w:val="zh-CN"/>
          <w14:textFill>
            <w14:solidFill>
              <w14:schemeClr w14:val="tx1"/>
            </w14:solidFill>
          </w14:textFill>
        </w:rPr>
        <w:id w:val="90748608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000000" w:themeColor="text1"/>
          <w:kern w:val="2"/>
          <w:sz w:val="22"/>
          <w:szCs w:val="21"/>
          <w:lang w:val="zh-CN"/>
          <w14:textFill>
            <w14:solidFill>
              <w14:schemeClr w14:val="tx1"/>
            </w14:solidFill>
          </w14:textFill>
        </w:rPr>
      </w:sdtEndPr>
      <w:sdtContent>
        <w:p>
          <w:pPr>
            <w:pStyle w:val="64"/>
            <w:spacing w:before="0" w:line="240" w:lineRule="auto"/>
            <w:jc w:val="right"/>
            <w:rPr>
              <w:rStyle w:val="73"/>
              <w:rFonts w:cs="Times New Roman"/>
              <w:b/>
              <w:bCs w:val="0"/>
            </w:rPr>
          </w:pPr>
          <w:r>
            <w:rPr>
              <w:rFonts w:ascii="Times New Roman" w:hAnsi="Times New Roman" w:eastAsia="宋体" w:cs="Times New Roman"/>
              <w:b/>
              <w:color w:val="000000" w:themeColor="text1"/>
              <w:kern w:val="44"/>
              <w:szCs w:val="44"/>
              <w14:textFill>
                <w14:solidFill>
                  <w14:schemeClr w14:val="tx1"/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-20320</wp:posOffset>
                    </wp:positionH>
                    <wp:positionV relativeFrom="paragraph">
                      <wp:posOffset>647700</wp:posOffset>
                    </wp:positionV>
                    <wp:extent cx="5327015" cy="0"/>
                    <wp:effectExtent l="0" t="19050" r="26035" b="19050"/>
                    <wp:wrapNone/>
                    <wp:docPr id="8" name="直接连接符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2701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1.6pt;margin-top:51pt;height:0pt;width:419.45pt;z-index:251664384;mso-width-relative:page;mso-height-relative:page;" filled="f" stroked="t" coordsize="21600,21600" o:gfxdata="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J8pDtUAAAAKAQAADwAAAAAAAAABACAAAAAi&#10;AAAAZHJzL2Rvd25yZXYueG1sUEsBAhQAFAAAAAgAh07iQGjaJkvUAQAAnAMAAA4AAAAAAAAAAQAg&#10;AAAAJAEAAGRycy9lMm9Eb2MueG1sUEsFBgAAAAAGAAYAWQEAAGoF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Style w:val="73"/>
              <w:rFonts w:cs="Times New Roman"/>
              <w:b/>
              <w:bCs w:val="0"/>
            </w:rPr>
            <w:t>目录</w:t>
          </w:r>
        </w:p>
        <w:p>
          <w:pPr>
            <w:rPr>
              <w:rFonts w:cs="Times New Roman"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81"/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</w:p>
        <w:p>
          <w:pPr>
            <w:pStyle w:val="22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</w:rPr>
            <w:instrText xml:space="preserve"> HYPERLINK \l _Toc18712 </w:instrText>
          </w:r>
          <w:r>
            <w:rPr>
              <w:rFonts w:cs="Times New Roman"/>
            </w:rPr>
            <w:fldChar w:fldCharType="separate"/>
          </w:r>
          <w:r>
            <w:rPr>
              <w:rFonts w:cs="Times New Roman"/>
              <w:szCs w:val="36"/>
            </w:rPr>
            <w:t>1 前言</w:t>
          </w:r>
          <w:r>
            <w:tab/>
          </w:r>
          <w:r>
            <w:fldChar w:fldCharType="begin"/>
          </w:r>
          <w:r>
            <w:instrText xml:space="preserve"> PAGEREF _Toc18712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_Toc31202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1.1 文档说明</w:t>
          </w:r>
          <w:r>
            <w:tab/>
          </w:r>
          <w:r>
            <w:fldChar w:fldCharType="begin"/>
          </w:r>
          <w:r>
            <w:instrText xml:space="preserve"> PAGEREF _Toc31202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_Toc30960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1.2 环境说明</w:t>
          </w:r>
          <w:r>
            <w:tab/>
          </w:r>
          <w:r>
            <w:fldChar w:fldCharType="begin"/>
          </w:r>
          <w:r>
            <w:instrText xml:space="preserve"> PAGEREF _Toc30960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2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_Toc21877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  <w:szCs w:val="36"/>
            </w:rPr>
            <w:t>2 数据库安装</w:t>
          </w:r>
          <w:r>
            <w:tab/>
          </w:r>
          <w:r>
            <w:fldChar w:fldCharType="begin"/>
          </w:r>
          <w:r>
            <w:instrText xml:space="preserve"> PAGEREF _Toc21877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_Toc18694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2.1 rpm包安装</w:t>
          </w:r>
          <w:r>
            <w:tab/>
          </w:r>
          <w:r>
            <w:fldChar w:fldCharType="begin"/>
          </w:r>
          <w:r>
            <w:instrText xml:space="preserve"> PAGEREF _Toc18694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_Toc20578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2.1.1 安装数据库单机</w:t>
          </w:r>
          <w:r>
            <w:tab/>
          </w:r>
          <w:r>
            <w:fldChar w:fldCharType="begin"/>
          </w:r>
          <w:r>
            <w:instrText xml:space="preserve"> PAGEREF _Toc20578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_Toc23509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2.1.2 管理数据库服务</w:t>
          </w:r>
          <w:r>
            <w:tab/>
          </w:r>
          <w:r>
            <w:fldChar w:fldCharType="begin"/>
          </w:r>
          <w:r>
            <w:instrText xml:space="preserve"> PAGEREF _Toc23509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2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_Toc15834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  <w:szCs w:val="36"/>
            </w:rPr>
            <w:t>3 收尾工作</w:t>
          </w:r>
          <w:r>
            <w:tab/>
          </w:r>
          <w:r>
            <w:fldChar w:fldCharType="begin"/>
          </w:r>
          <w:r>
            <w:instrText xml:space="preserve"> PAGEREF _Toc15834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_Toc4061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3.1 修改数据库默认参数</w:t>
          </w:r>
          <w:r>
            <w:tab/>
          </w:r>
          <w:r>
            <w:fldChar w:fldCharType="begin"/>
          </w:r>
          <w:r>
            <w:instrText xml:space="preserve"> PAGEREF _Toc4061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_Toc25104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3.2 修改pg_hba.conf文件</w:t>
          </w:r>
          <w:r>
            <w:tab/>
          </w:r>
          <w:r>
            <w:fldChar w:fldCharType="begin"/>
          </w:r>
          <w:r>
            <w:instrText xml:space="preserve"> PAGEREF _Toc25104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_Toc16756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3.3 安装</w:t>
          </w:r>
          <w:r>
            <w:rPr>
              <w:rFonts w:hint="eastAsia" w:cs="Times New Roman"/>
              <w:lang w:val="en-US" w:eastAsia="zh-CN"/>
            </w:rPr>
            <w:t>L</w:t>
          </w:r>
          <w:r>
            <w:rPr>
              <w:rFonts w:cs="Times New Roman"/>
            </w:rPr>
            <w:t>icense</w:t>
          </w:r>
          <w:r>
            <w:tab/>
          </w:r>
          <w:r>
            <w:fldChar w:fldCharType="begin"/>
          </w:r>
          <w:r>
            <w:instrText xml:space="preserve"> PAGEREF _Toc16756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_Toc21825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t xml:space="preserve">3.4 </w:t>
          </w:r>
          <w:r>
            <w:rPr>
              <w:rFonts w:hint="eastAsia"/>
            </w:rPr>
            <w:t>更换驱动文件</w:t>
          </w:r>
          <w:r>
            <w:tab/>
          </w:r>
          <w:r>
            <w:fldChar w:fldCharType="begin"/>
          </w:r>
          <w:r>
            <w:instrText xml:space="preserve"> PAGEREF _Toc21825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_Toc10265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t xml:space="preserve">3.5 </w:t>
          </w:r>
          <w:r>
            <w:rPr>
              <w:rFonts w:hint="eastAsia"/>
            </w:rPr>
            <w:t>更改认证方式</w:t>
          </w:r>
          <w:r>
            <w:tab/>
          </w:r>
          <w:r>
            <w:fldChar w:fldCharType="begin"/>
          </w:r>
          <w:r>
            <w:instrText xml:space="preserve"> PAGEREF _Toc10265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_Toc22600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t xml:space="preserve">3.5.1 </w:t>
          </w:r>
          <w:r>
            <w:rPr>
              <w:rFonts w:hint="eastAsia"/>
            </w:rPr>
            <w:t>初始化时指定md</w:t>
          </w:r>
          <w:r>
            <w:t>5</w:t>
          </w:r>
          <w:r>
            <w:rPr>
              <w:rFonts w:hint="eastAsia"/>
            </w:rPr>
            <w:t>认证方式</w:t>
          </w:r>
          <w:r>
            <w:tab/>
          </w:r>
          <w:r>
            <w:fldChar w:fldCharType="begin"/>
          </w:r>
          <w:r>
            <w:instrText xml:space="preserve"> PAGEREF _Toc22600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1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_Toc4937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t xml:space="preserve">3.5.2 </w:t>
          </w:r>
          <w:r>
            <w:rPr>
              <w:rFonts w:hint="eastAsia"/>
            </w:rPr>
            <w:t>将默认的sm</w:t>
          </w:r>
          <w:r>
            <w:t>3</w:t>
          </w:r>
          <w:r>
            <w:rPr>
              <w:rFonts w:hint="eastAsia"/>
            </w:rPr>
            <w:t>认证更改为md</w:t>
          </w:r>
          <w:r>
            <w:t>5</w:t>
          </w:r>
          <w:r>
            <w:rPr>
              <w:rFonts w:hint="eastAsia"/>
            </w:rPr>
            <w:t>认证</w:t>
          </w:r>
          <w:r>
            <w:tab/>
          </w:r>
          <w:r>
            <w:fldChar w:fldCharType="begin"/>
          </w:r>
          <w:r>
            <w:instrText xml:space="preserve"> PAGEREF _Toc4937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2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_Toc28297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  <w:szCs w:val="36"/>
            </w:rPr>
            <w:t>4 卸载数据库</w:t>
          </w:r>
          <w:r>
            <w:tab/>
          </w:r>
          <w:r>
            <w:fldChar w:fldCharType="begin"/>
          </w:r>
          <w:r>
            <w:instrText xml:space="preserve"> PAGEREF _Toc28297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cs="Times New Roman"/>
              <w:bCs/>
              <w:lang w:val="zh-CN"/>
            </w:rPr>
            <w:instrText xml:space="preserve"> HYPERLINK \l _Toc11057 </w:instrText>
          </w:r>
          <w:r>
            <w:rPr>
              <w:rFonts w:cs="Times New Roman"/>
              <w:bCs/>
              <w:lang w:val="zh-CN"/>
            </w:rPr>
            <w:fldChar w:fldCharType="separate"/>
          </w:r>
          <w:r>
            <w:rPr>
              <w:rFonts w:cs="Times New Roman"/>
            </w:rPr>
            <w:t>4.1 rpm包卸载</w:t>
          </w:r>
          <w:r>
            <w:tab/>
          </w:r>
          <w:r>
            <w:fldChar w:fldCharType="begin"/>
          </w:r>
          <w:r>
            <w:instrText xml:space="preserve"> PAGEREF _Toc11057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rPr>
              <w:rFonts w:cs="Times New Roman"/>
              <w:color w:val="000000" w:themeColor="text1"/>
              <w14:textFill>
                <w14:solidFill>
                  <w14:schemeClr w14:val="tx1"/>
                </w14:solidFill>
              </w14:textFill>
            </w:rPr>
            <w:sectPr>
              <w:headerReference r:id="rId9" w:type="first"/>
              <w:headerReference r:id="rId7" w:type="default"/>
              <w:footerReference r:id="rId10" w:type="default"/>
              <w:headerReference r:id="rId8" w:type="even"/>
              <w:pgSz w:w="11900" w:h="16840"/>
              <w:pgMar w:top="1440" w:right="1800" w:bottom="1440" w:left="1800" w:header="851" w:footer="992" w:gutter="0"/>
              <w:pgNumType w:start="0"/>
              <w:cols w:space="720" w:num="1"/>
              <w:titlePg/>
            </w:sectPr>
          </w:pPr>
          <w:r>
            <w:rPr>
              <w:rFonts w:cs="Times New Roman"/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</w:sdtContent>
    </w:sdt>
    <w:p>
      <w:pPr>
        <w:pStyle w:val="2"/>
        <w:spacing w:before="0" w:after="0" w:line="360" w:lineRule="auto"/>
        <w:ind w:left="0" w:firstLine="0"/>
        <w:rPr>
          <w:rFonts w:cs="Times New Roman"/>
          <w:sz w:val="36"/>
          <w:szCs w:val="36"/>
        </w:rPr>
      </w:pPr>
      <w:bookmarkStart w:id="4" w:name="_Toc35877112"/>
      <w:bookmarkStart w:id="5" w:name="_Toc18712"/>
      <w:bookmarkStart w:id="6" w:name="_Toc521507285"/>
      <w:r>
        <w:rPr>
          <w:rFonts w:cs="Times New Roman"/>
          <w:sz w:val="36"/>
          <w:szCs w:val="36"/>
        </w:rPr>
        <w:t>前言</w:t>
      </w:r>
      <w:bookmarkEnd w:id="4"/>
      <w:bookmarkEnd w:id="5"/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7" w:name="_Toc35877113"/>
      <w:bookmarkStart w:id="8" w:name="_Toc31202"/>
      <w:r>
        <w:rPr>
          <w:rFonts w:cs="Times New Roman"/>
          <w:sz w:val="32"/>
        </w:rPr>
        <w:t>文档说明</w:t>
      </w:r>
      <w:bookmarkEnd w:id="7"/>
      <w:bookmarkEnd w:id="8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本文档适用于瀚高安全版数据库系统V4.5（以下简称HGDB-SEE V4.5）</w:t>
      </w:r>
      <w:r>
        <w:rPr>
          <w:rFonts w:hint="eastAsia" w:cs="Times New Roman"/>
          <w:sz w:val="24"/>
          <w:szCs w:val="24"/>
          <w:lang w:val="en-US" w:eastAsia="zh-CN"/>
        </w:rPr>
        <w:t>云上安装部署</w:t>
      </w:r>
      <w:r>
        <w:rPr>
          <w:rFonts w:cs="Times New Roman"/>
          <w:sz w:val="24"/>
          <w:szCs w:val="24"/>
        </w:rPr>
        <w:t>。</w:t>
      </w:r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9" w:name="_Toc30960"/>
      <w:bookmarkStart w:id="10" w:name="_Toc35877114"/>
      <w:r>
        <w:rPr>
          <w:rFonts w:cs="Times New Roman"/>
          <w:sz w:val="32"/>
        </w:rPr>
        <w:t>环境说明</w:t>
      </w:r>
      <w:bookmarkEnd w:id="9"/>
      <w:bookmarkEnd w:id="10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云</w:t>
      </w:r>
      <w:r>
        <w:rPr>
          <w:rFonts w:cs="Times New Roman"/>
          <w:sz w:val="24"/>
          <w:szCs w:val="24"/>
        </w:rPr>
        <w:t>环境如下: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CPU：x86_64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</w:rPr>
        <w:t>操作系统：</w:t>
      </w:r>
      <w:r>
        <w:rPr>
          <w:rFonts w:hint="eastAsia" w:cs="Times New Roman"/>
          <w:sz w:val="24"/>
          <w:szCs w:val="24"/>
          <w:lang w:val="en-US" w:eastAsia="zh-CN"/>
        </w:rPr>
        <w:t>Centos</w:t>
      </w:r>
      <w:r>
        <w:rPr>
          <w:rFonts w:cs="Times New Roman"/>
          <w:sz w:val="24"/>
          <w:szCs w:val="24"/>
        </w:rPr>
        <w:t>7.</w:t>
      </w:r>
      <w:r>
        <w:rPr>
          <w:rFonts w:hint="eastAsia" w:cs="Times New Roman"/>
          <w:sz w:val="24"/>
          <w:szCs w:val="24"/>
          <w:lang w:val="en-US" w:eastAsia="zh-CN"/>
        </w:rPr>
        <w:t>6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bookmarkStart w:id="46" w:name="_GoBack"/>
      <w:r>
        <w:rPr>
          <w:rFonts w:hint="eastAsia" w:cs="Times New Roman"/>
          <w:sz w:val="24"/>
          <w:szCs w:val="24"/>
          <w:lang w:val="en-US" w:eastAsia="zh-CN"/>
        </w:rPr>
        <w:drawing>
          <wp:inline distT="0" distB="0" distL="114300" distR="114300">
            <wp:extent cx="5260975" cy="2620645"/>
            <wp:effectExtent l="0" t="0" r="15875" b="8255"/>
            <wp:docPr id="4" name="图片 4" descr="2e4595f41c9bed2e39a2ac071e95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4595f41c9bed2e39a2ac071e954f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6"/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注意：开发数据库连接端口5866（数据库默认端口）</w:t>
      </w:r>
    </w:p>
    <w:bookmarkEnd w:id="6"/>
    <w:p>
      <w:pPr>
        <w:spacing w:line="360" w:lineRule="auto"/>
        <w:rPr>
          <w:rFonts w:cs="Times New Roman"/>
          <w:sz w:val="24"/>
          <w:szCs w:val="24"/>
        </w:rPr>
      </w:pPr>
    </w:p>
    <w:p>
      <w:pPr>
        <w:pStyle w:val="2"/>
        <w:spacing w:before="0" w:after="0" w:line="360" w:lineRule="auto"/>
        <w:ind w:left="0" w:firstLine="0"/>
        <w:rPr>
          <w:rFonts w:cs="Times New Roman"/>
          <w:sz w:val="36"/>
          <w:szCs w:val="36"/>
        </w:rPr>
      </w:pPr>
      <w:bookmarkStart w:id="11" w:name="_Toc35877127"/>
      <w:bookmarkStart w:id="12" w:name="_Toc21877"/>
      <w:r>
        <w:rPr>
          <w:rFonts w:cs="Times New Roman"/>
          <w:sz w:val="36"/>
          <w:szCs w:val="36"/>
        </w:rPr>
        <w:t>数据库</w:t>
      </w:r>
      <w:bookmarkEnd w:id="11"/>
      <w:r>
        <w:rPr>
          <w:rFonts w:cs="Times New Roman"/>
          <w:sz w:val="36"/>
          <w:szCs w:val="36"/>
        </w:rPr>
        <w:t>安装</w:t>
      </w:r>
      <w:bookmarkEnd w:id="12"/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13" w:name="_Toc35877132"/>
      <w:bookmarkStart w:id="14" w:name="_Toc18694"/>
      <w:r>
        <w:rPr>
          <w:rFonts w:cs="Times New Roman"/>
          <w:sz w:val="32"/>
        </w:rPr>
        <w:t>rpm包安装</w:t>
      </w:r>
      <w:bookmarkEnd w:id="13"/>
      <w:bookmarkEnd w:id="14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安全版数据库rpm格式的介质需使用root用户安装和维护数据库。在HGDB-SEE V4.5安装包中，包含了集群功能模块。使用一个安装包既可安装单机，也可配置集群环境。</w:t>
      </w:r>
      <w:r>
        <w:rPr>
          <w:rFonts w:hint="eastAsia" w:cs="Times New Roman"/>
          <w:sz w:val="24"/>
          <w:szCs w:val="24"/>
        </w:rPr>
        <w:t>以下</w:t>
      </w:r>
      <w:r>
        <w:rPr>
          <w:rFonts w:cs="Times New Roman"/>
          <w:sz w:val="24"/>
          <w:szCs w:val="24"/>
        </w:rPr>
        <w:t>rpm包安装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步骤以安全版V4.5.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为例。</w:t>
      </w:r>
    </w:p>
    <w:p>
      <w:pPr>
        <w:pStyle w:val="4"/>
        <w:rPr>
          <w:rFonts w:cs="Times New Roman"/>
        </w:rPr>
      </w:pPr>
      <w:bookmarkStart w:id="15" w:name="_Toc20578"/>
      <w:bookmarkStart w:id="16" w:name="_Toc35877133"/>
      <w:r>
        <w:rPr>
          <w:rFonts w:cs="Times New Roman"/>
        </w:rPr>
        <w:t>安装数据库单机</w:t>
      </w:r>
      <w:bookmarkEnd w:id="15"/>
      <w:bookmarkEnd w:id="16"/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使用root用户安装rpm包：</w:t>
      </w:r>
    </w:p>
    <w:p>
      <w:pPr>
        <w:pStyle w:val="49"/>
        <w:numPr>
          <w:ilvl w:val="0"/>
          <w:numId w:val="0"/>
        </w:numPr>
        <w:spacing w:line="360" w:lineRule="auto"/>
        <w:ind w:firstLine="420" w:firstLineChars="0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*注意：安全版以及之前的版本默认安装路径为：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/opt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pStyle w:val="49"/>
        <w:numPr>
          <w:ilvl w:val="0"/>
          <w:numId w:val="0"/>
        </w:numPr>
        <w:spacing w:line="360" w:lineRule="auto"/>
        <w:ind w:left="840" w:leftChars="0" w:firstLine="420" w:firstLineChars="0"/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安全版V4.5.8以及后续版本默认安装路径为：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7" w:name="_Hlk23446938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opt]#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rpm -i hgdb-see-4.5.8-db43858.x86_64.rpm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安装完成后，会在/opt目录下生成安装目录</w:t>
            </w:r>
          </w:p>
        </w:tc>
      </w:tr>
      <w:bookmarkEnd w:id="17"/>
    </w:tbl>
    <w:p>
      <w:pPr>
        <w:spacing w:line="360" w:lineRule="auto"/>
        <w:rPr>
          <w:rFonts w:cs="Times New Roman"/>
        </w:rPr>
      </w:pPr>
    </w:p>
    <w:p>
      <w:pPr>
        <w:spacing w:line="360" w:lineRule="auto"/>
        <w:rPr>
          <w:rFonts w:cs="Times New Roma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5570" cy="1081405"/>
            <wp:effectExtent l="0" t="0" r="5080" b="444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hint="eastAsia" w:cs="Times New Roman"/>
        </w:rPr>
      </w:pPr>
      <w:r>
        <w:rPr>
          <w:rFonts w:hint="eastAsia" w:cs="Times New Roman"/>
        </w:rPr>
        <w:t>初始化数据库：</w:t>
      </w:r>
    </w:p>
    <w:p>
      <w:pPr>
        <w:spacing w:line="360" w:lineRule="auto"/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</w:rPr>
        <w:t>安装完成后，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会在/opt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/highgo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hgdb-see-4.5.8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/etc目录下生成</w:t>
      </w:r>
      <w:r>
        <w:rPr>
          <w:rFonts w:hint="eastAsia" w:cs="Times New Roman"/>
        </w:rPr>
        <w:t>laststep.sh</w:t>
      </w:r>
      <w:r>
        <w:rPr>
          <w:rFonts w:hint="eastAsia" w:cs="Times New Roman"/>
          <w:lang w:val="en-US" w:eastAsia="zh-CN"/>
        </w:rPr>
        <w:t>文件</w:t>
      </w:r>
    </w:p>
    <w:p>
      <w:pPr>
        <w:spacing w:line="360" w:lineRule="auto"/>
        <w:rPr>
          <w:rFonts w:hint="eastAsia" w:eastAsia="宋体" w:cs="Times New Roman"/>
          <w:lang w:val="en-US" w:eastAsia="zh-CN"/>
        </w:rPr>
      </w:pPr>
      <w:r>
        <w:rPr>
          <w:rFonts w:hint="eastAsia" w:cs="Times New Roman"/>
        </w:rPr>
        <w:t>进入目录进行初始化</w:t>
      </w:r>
      <w:r>
        <w:rPr>
          <w:rFonts w:hint="eastAsia" w:cs="Times New Roman"/>
          <w:lang w:eastAsia="zh-CN"/>
        </w:rPr>
        <w:t>：</w:t>
      </w:r>
    </w:p>
    <w:p>
      <w:pPr>
        <w:spacing w:line="360" w:lineRule="auto"/>
        <w:rPr>
          <w:rFonts w:hint="eastAsia" w:cs="Times New Roman"/>
        </w:rPr>
      </w:pPr>
      <w:r>
        <w:rPr>
          <w:rFonts w:hint="eastAsia" w:cs="Times New Roman"/>
        </w:rPr>
        <w:t>cd /opt/highgo/hgdb-see-4.5.8/etc</w:t>
      </w:r>
    </w:p>
    <w:p>
      <w:pPr>
        <w:spacing w:line="360" w:lineRule="auto"/>
        <w:rPr>
          <w:rFonts w:cs="Times New Roman"/>
        </w:rPr>
      </w:pPr>
      <w:r>
        <w:rPr>
          <w:rFonts w:hint="eastAsia" w:cs="Times New Roman"/>
        </w:rPr>
        <w:t>sh laststep.sh</w:t>
      </w:r>
    </w:p>
    <w:p>
      <w:pPr>
        <w:spacing w:line="360" w:lineRule="auto"/>
        <w:rPr>
          <w:rFonts w:cs="Times New Roma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6205" cy="2729865"/>
            <wp:effectExtent l="0" t="0" r="4445" b="1333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cs="Times New Roman"/>
        </w:rPr>
      </w:pPr>
    </w:p>
    <w:p>
      <w:pPr>
        <w:spacing w:line="360" w:lineRule="auto"/>
        <w:rPr>
          <w:rFonts w:hint="eastAsia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数据库安装完毕后会在/opt/highgo/hgdb-see-4.5.8/etc目录下生成一个名为hgdbenv.sample的环境变量示例文件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您可根据需要修改该示例文件，并使其生效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etc]# cat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hgdbenv.sample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export HG_BASE=/opt/highgo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export HGDB_HOME=/opt/highgo/hgdb-see-4.5.8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export PGPORT=5866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export PGDATABASE=highgo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etc]# source </w:t>
            </w: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hgdbenv.sample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检查环境变量是否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生效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spacing w:line="360" w:lineRule="auto"/>
        <w:rPr>
          <w:rFonts w:cs="Times New Roman"/>
          <w:sz w:val="21"/>
        </w:rPr>
      </w:pPr>
    </w:p>
    <w:p>
      <w:pPr>
        <w:spacing w:line="360" w:lineRule="auto"/>
        <w:rPr>
          <w:rFonts w:cs="Times New Roman"/>
          <w:sz w:val="21"/>
        </w:rPr>
      </w:pPr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hint="eastAsia" w:cs="Times New Roman"/>
          <w:sz w:val="21"/>
          <w:lang w:eastAsia="zh-CN"/>
        </w:rPr>
      </w:pPr>
      <w:r>
        <w:rPr>
          <w:rFonts w:hint="eastAsia" w:cs="Times New Roman"/>
          <w:sz w:val="21"/>
          <w:lang w:eastAsia="zh-CN"/>
        </w:rPr>
        <w:t>启动数据库</w:t>
      </w:r>
    </w:p>
    <w:p>
      <w:pPr>
        <w:spacing w:line="360" w:lineRule="auto"/>
        <w:ind w:firstLine="420" w:firstLineChars="200"/>
        <w:rPr>
          <w:rFonts w:hint="default" w:eastAsia="宋体" w:cs="Times New Roman"/>
          <w:sz w:val="21"/>
          <w:lang w:val="en-US" w:eastAsia="zh-CN"/>
        </w:rPr>
      </w:pPr>
      <w:r>
        <w:rPr>
          <w:rFonts w:hint="eastAsia" w:cs="Times New Roman"/>
          <w:sz w:val="21"/>
          <w:lang w:eastAsia="zh-CN"/>
        </w:rPr>
        <w:t>pg_ctl  start</w:t>
      </w:r>
      <w:r>
        <w:rPr>
          <w:rFonts w:hint="eastAsia" w:cs="Times New Roman"/>
          <w:sz w:val="21"/>
          <w:lang w:val="en-US" w:eastAsia="zh-CN"/>
        </w:rPr>
        <w:t xml:space="preserve">  -D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/opt/highgo/hgdb-see-4.5.8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/data</w:t>
      </w:r>
    </w:p>
    <w:p>
      <w:pPr>
        <w:spacing w:line="360" w:lineRule="auto"/>
        <w:rPr>
          <w:rFonts w:hint="eastAsia" w:cs="Times New Roman"/>
          <w:sz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767330"/>
            <wp:effectExtent l="0" t="0" r="10160" b="1397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widowControl w:val="0"/>
        <w:numPr>
          <w:ilvl w:val="0"/>
          <w:numId w:val="0"/>
        </w:numPr>
        <w:tabs>
          <w:tab w:val="left" w:pos="420"/>
        </w:tabs>
        <w:spacing w:line="360" w:lineRule="auto"/>
        <w:jc w:val="both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登录数据库，修改三员账户密码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psql highgo sysdba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alter user sysdba with password'Hello@1234';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\q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psql highgo syssso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alter user syssso with password'Hello@1234';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\q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psql highgo syssao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alter user syssao with password'Hello@1234';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\q</w:t>
      </w: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9"/>
        <w:numPr>
          <w:ilvl w:val="0"/>
          <w:numId w:val="0"/>
        </w:numPr>
        <w:spacing w:line="360" w:lineRule="auto"/>
        <w:ind w:left="420" w:leftChars="0" w:firstLine="240" w:firstLineChars="1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1550" cy="2513330"/>
            <wp:effectExtent l="0" t="0" r="0" b="127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513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numPr>
          <w:ilvl w:val="0"/>
          <w:numId w:val="0"/>
        </w:numPr>
        <w:spacing w:line="360" w:lineRule="auto"/>
        <w:ind w:left="420" w:left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20490" cy="1613535"/>
            <wp:effectExtent l="0" t="0" r="3810" b="571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手动初始化数据库</w:t>
      </w:r>
    </w:p>
    <w:p>
      <w:pPr>
        <w:pStyle w:val="49"/>
        <w:spacing w:line="360" w:lineRule="auto"/>
        <w:ind w:firstLine="420" w:firstLineChars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手动初始化数据库设置三权用户口令时需要注意：安全版 V4.5.8 以及之前 的版本， 口令长度要求至少为 8 位。安全版 V4.5.9 以及之后的版本， 口令长度要求至少为 10 位。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bin]# initdb -D ../data -e sm4 -c "echo 12345678" &gt;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/opt/highgo/hgdb-see-4.5.8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bin/initdb.log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#</w:t>
            </w:r>
            <w:r>
              <w:rPr>
                <w:rFonts w:ascii="Times New Roman" w:hAnsi="Times New Roman" w:eastAsia="宋体" w:cs="Times New Roman"/>
              </w:rPr>
              <w:t>-e选项表示启用FDE功能使用国密算法sm4进行数据加密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#-c选项表示输入一个命令，形成密钥的一部分（具体说明参见瀚高安全版数据库系统V4.5管理手册）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Enter new sysdba password: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再输入一遍: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Enter new syssao password: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再输入一遍: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Enter new syssso password: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再输入一遍: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cs="Times New Roman"/>
        </w:rPr>
      </w:pPr>
    </w:p>
    <w:p>
      <w:pPr>
        <w:spacing w:line="360" w:lineRule="auto"/>
        <w:rPr>
          <w:rFonts w:cs="Times New Roman"/>
        </w:rPr>
      </w:pPr>
      <w:r>
        <w:rPr>
          <w:rFonts w:hint="eastAsia" w:cs="Times New Roman"/>
        </w:rPr>
        <w:t>也可使用pwfile文件设置密码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#编辑pwfile文件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bin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]#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cd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etc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etc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]#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vi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passwdfile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#分别输入sysdba、syssao、syssso三个用户的密码，对应三行记录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Hello@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Hello@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Hello@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#初始化data目录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etc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]# initdb -D ../data -e sm4 -c "echo 12345678" 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pwfile= passwdfile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&gt;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/opt/highgo/hgdb-see-4.5.8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etc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/initdb.log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cs="Times New Roman"/>
        </w:rPr>
      </w:pPr>
    </w:p>
    <w:p>
      <w:pPr>
        <w:pStyle w:val="49"/>
        <w:numPr>
          <w:ilvl w:val="0"/>
          <w:numId w:val="4"/>
        </w:numPr>
        <w:spacing w:line="360" w:lineRule="auto"/>
        <w:ind w:left="845" w:leftChars="0" w:hanging="425"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启动数据库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8" w:name="_Hlk23352762"/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启动数据库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[root@highgo data]# pg_ctl start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#登录数据库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[root@highgo data]# psql -U sysdba -d highgo</w:t>
            </w:r>
          </w:p>
        </w:tc>
      </w:tr>
      <w:bookmarkEnd w:id="18"/>
    </w:tbl>
    <w:p>
      <w:pPr>
        <w:spacing w:line="360" w:lineRule="auto"/>
        <w:rPr>
          <w:rFonts w:cs="Times New Roman"/>
        </w:rPr>
      </w:pPr>
    </w:p>
    <w:p>
      <w:pPr>
        <w:pStyle w:val="49"/>
        <w:spacing w:line="360" w:lineRule="auto"/>
        <w:ind w:firstLine="0" w:firstLineChars="0"/>
        <w:rPr>
          <w:rFonts w:cs="Times New Roman"/>
          <w:sz w:val="28"/>
          <w:szCs w:val="28"/>
        </w:rPr>
      </w:pPr>
      <w:bookmarkStart w:id="19" w:name="_Toc19885096"/>
      <w:bookmarkStart w:id="20" w:name="_Toc19785000"/>
    </w:p>
    <w:p>
      <w:pPr>
        <w:pStyle w:val="4"/>
        <w:rPr>
          <w:rFonts w:cs="Times New Roman"/>
        </w:rPr>
      </w:pPr>
      <w:bookmarkStart w:id="21" w:name="_Toc23509"/>
      <w:bookmarkStart w:id="22" w:name="_Toc35877135"/>
      <w:r>
        <w:rPr>
          <w:rFonts w:cs="Times New Roman"/>
        </w:rPr>
        <w:t>管理数据库服务</w:t>
      </w:r>
      <w:bookmarkEnd w:id="21"/>
      <w:bookmarkEnd w:id="22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使用如上步骤安装完数据库单机后，可通过systemctl命令管理数据库服务。</w:t>
      </w:r>
    </w:p>
    <w:p>
      <w:pPr>
        <w:pStyle w:val="49"/>
        <w:numPr>
          <w:ilvl w:val="0"/>
          <w:numId w:val="5"/>
        </w:numPr>
        <w:spacing w:line="360" w:lineRule="auto"/>
        <w:ind w:left="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单机环境中，使用如下步骤配置数据库服务：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3" w:name="_Hlk81319285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[root@hgdb opt]# cd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/opt/highgo/hgdb-see-4.5.8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/etc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备份启动脚本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将软连接连接到单机脚本文件即可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[root@node etc] </w:t>
            </w:r>
            <w:r>
              <w:rPr>
                <w:rFonts w:hint="eastAsia" w:cs="Times New Roman"/>
                <w:sz w:val="24"/>
                <w:szCs w:val="24"/>
              </w:rPr>
              <w:t>systemctl start hgdb-see-4.5.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/>
                <w:sz w:val="24"/>
                <w:szCs w:val="24"/>
              </w:rPr>
              <w:t>.service</w:t>
            </w:r>
          </w:p>
        </w:tc>
      </w:tr>
      <w:bookmarkEnd w:id="23"/>
    </w:tbl>
    <w:p>
      <w:pPr>
        <w:spacing w:line="360" w:lineRule="auto"/>
        <w:rPr>
          <w:rFonts w:cs="Times New Roman"/>
        </w:rPr>
      </w:pP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290" w:type="dxa"/>
            <w:shd w:val="clear" w:color="auto" w:fill="FEF2CC" w:themeFill="accent4" w:themeFillTint="33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注 意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请勿同时使用pg_ctl start/stop和systemctl start/stop命令启停数据库，会造成systemctl异常。例如：systemctl stop命令无法关停由pg_ctl start命令启动的数据库进程。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数据库服务器重启自动加入集群的功能依赖systemctl，请在使用该功能前调整systemctl status使之状态正常。如遇非正常状态，可能是由于pg_ctl命令导致，可重复执行systemctl start/stop解决问题。</w:t>
            </w:r>
          </w:p>
        </w:tc>
      </w:tr>
    </w:tbl>
    <w:p/>
    <w:p>
      <w:pPr>
        <w:spacing w:line="360" w:lineRule="auto"/>
        <w:ind w:firstLine="420"/>
      </w:pPr>
    </w:p>
    <w:p>
      <w:pPr>
        <w:rPr>
          <w:rFonts w:cs="Times New Roman"/>
        </w:rPr>
      </w:pPr>
    </w:p>
    <w:bookmarkEnd w:id="19"/>
    <w:bookmarkEnd w:id="20"/>
    <w:p>
      <w:pPr>
        <w:pStyle w:val="2"/>
        <w:spacing w:before="0" w:after="0" w:line="360" w:lineRule="auto"/>
        <w:ind w:left="0" w:firstLine="0"/>
        <w:rPr>
          <w:rFonts w:cs="Times New Roman"/>
          <w:sz w:val="36"/>
          <w:szCs w:val="36"/>
        </w:rPr>
      </w:pPr>
      <w:bookmarkStart w:id="24" w:name="_Toc15834"/>
      <w:bookmarkStart w:id="25" w:name="_Toc35877137"/>
      <w:r>
        <w:rPr>
          <w:rFonts w:cs="Times New Roman"/>
          <w:sz w:val="36"/>
          <w:szCs w:val="36"/>
        </w:rPr>
        <w:t>收尾工作</w:t>
      </w:r>
      <w:bookmarkEnd w:id="24"/>
      <w:bookmarkEnd w:id="25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以下收尾工作请按需设置。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26" w:name="_Toc4061"/>
      <w:bookmarkStart w:id="27" w:name="_Toc35877138"/>
      <w:r>
        <w:rPr>
          <w:rFonts w:cs="Times New Roman"/>
          <w:sz w:val="32"/>
        </w:rPr>
        <w:t>修改数据库默认参数</w:t>
      </w:r>
      <w:bookmarkEnd w:id="26"/>
      <w:bookmarkEnd w:id="27"/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#使用sysdba登录设置参数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--设置*表示允许数据库服务器监听来自任何主机的连接请求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listen_addresses = '*';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--修改数据库的最大连接数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max_connections = 2000;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--修改shared_buffers，建议设置为物理内存的25%，最大不超过40%，通用机一般为32G，设置为10G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shared_buffers = '10240MB';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checkpoint_timeout=30min;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checkpoint_completion_target = 0.8;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--设置hgdb生成的日志格式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log_destination = 'csvlog';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--开启日志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logging_collector = on;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--修改日志存放路径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log_directory = 'hgdb_log';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--修改日志文件名称格式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log_filename = 'highgodb_%d.log';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--设置每天生成一个新的日志文件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log_rotation_age = '1d';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--不限制单个日志文件大小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log_rotation_size = 0;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--覆盖同名文件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log_truncate_on_rotation = on;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--设置记录ddl语句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log_statement = 'ddl';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--开启归档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archive_mode = on;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--黄色标记部分为归档存放路径，需提前创建对应目录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archive_command = ‘cp %p /opt/HighGo4.5.2-see/archivedir/%f’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--设置用户连接与断开数据库的信息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log_connections=on;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log_disconnections=on;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maintenance_work_mem=’1GB’;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--如果第三方应用不支持ssl，使用如下命令关闭。关闭后可能会导致无法使用hgdbadmin连接，请谨慎操作。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alter system set ssl=off;</w:t>
            </w:r>
            <w:r>
              <w:rPr>
                <w:rFonts w:ascii="Times New Roman" w:hAnsi="Times New Roman" w:eastAsia="宋体" w:cs="Times New Roman"/>
                <w:highlight w:val="yellow"/>
              </w:rPr>
              <w:t xml:space="preserve"> </w:t>
            </w:r>
          </w:p>
        </w:tc>
      </w:tr>
    </w:tbl>
    <w:p>
      <w:pPr>
        <w:spacing w:line="360" w:lineRule="auto"/>
        <w:rPr>
          <w:rFonts w:cs="Times New Roman"/>
        </w:rPr>
      </w:pP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：log_filename定义了日志名称为highgodb_%d，%d表示当月几号生成的，例如10月20号，生成的日志为highgodb_20.log。log_rotation_age设定每天生成一个日志文件。log_rotation_size不限定日志大小。log_truncate_on_rotation设定如果存在相同文件名的日志会进行覆盖。以上四个参数共同设定了日志只能保存一个月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安全版数据库默认开启ssl加密，现场实施过程需要确认应用是否支持ssl，若不支持，则使用上面命令关闭。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28" w:name="_Toc35877139"/>
      <w:bookmarkStart w:id="29" w:name="_Toc25104"/>
      <w:r>
        <w:rPr>
          <w:rFonts w:cs="Times New Roman"/>
          <w:sz w:val="32"/>
        </w:rPr>
        <w:t>修改pg_hba.conf文件</w:t>
      </w:r>
      <w:bookmarkEnd w:id="28"/>
      <w:bookmarkEnd w:id="29"/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添加访问许可：</w:t>
      </w: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通过vi pg_hba.conf操作，将IPv4 local connections中的ip地址改为0.0.0.0/0。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[root@</w:t>
            </w:r>
            <w:r>
              <w:rPr>
                <w:rFonts w:hint="eastAsia" w:ascii="Times New Roman" w:hAnsi="Times New Roman" w:eastAsia="宋体" w:cs="Times New Roman"/>
              </w:rPr>
              <w:t>hgdb</w:t>
            </w:r>
            <w:r>
              <w:rPr>
                <w:rFonts w:ascii="Times New Roman" w:hAnsi="Times New Roman" w:eastAsia="宋体" w:cs="Times New Roman"/>
              </w:rPr>
              <w:t xml:space="preserve"> ~]$ cd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/opt/highgo/hgdb-see-4.5.8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/data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[root@</w:t>
            </w:r>
            <w:r>
              <w:rPr>
                <w:rFonts w:hint="eastAsia" w:ascii="Times New Roman" w:hAnsi="Times New Roman" w:eastAsia="宋体" w:cs="Times New Roman"/>
              </w:rPr>
              <w:t>hgdb</w:t>
            </w:r>
            <w:r>
              <w:rPr>
                <w:rFonts w:ascii="Times New Roman" w:hAnsi="Times New Roman" w:eastAsia="宋体" w:cs="Times New Roman"/>
              </w:rPr>
              <w:t xml:space="preserve"> data]$ 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vi pg_hba.conf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# IPv4 local connections: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host    all             all             0.0.0.0/0            </w:t>
            </w:r>
            <w:r>
              <w:rPr>
                <w:rFonts w:hint="eastAsia" w:ascii="Times New Roman" w:hAnsi="Times New Roman" w:eastAsia="宋体" w:cs="Times New Roman"/>
              </w:rPr>
              <w:t>sm</w:t>
            </w:r>
            <w:r>
              <w:rPr>
                <w:rFonts w:ascii="Times New Roman" w:hAnsi="Times New Roman" w:eastAsia="宋体" w:cs="Times New Roman"/>
              </w:rPr>
              <w:t>3</w:t>
            </w:r>
          </w:p>
        </w:tc>
      </w:tr>
    </w:tbl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注：0.0.0.0/0表示允许所有网段访问数据库，</w:t>
      </w:r>
      <w:r>
        <w:rPr>
          <w:rFonts w:hint="eastAsia" w:cs="Times New Roman"/>
          <w:sz w:val="24"/>
          <w:szCs w:val="24"/>
        </w:rPr>
        <w:t>请按需设置。sm</w:t>
      </w:r>
      <w:r>
        <w:rPr>
          <w:rFonts w:cs="Times New Roman"/>
          <w:sz w:val="24"/>
          <w:szCs w:val="24"/>
        </w:rPr>
        <w:t>3表示使用</w:t>
      </w:r>
      <w:r>
        <w:rPr>
          <w:rFonts w:hint="eastAsia" w:cs="Times New Roman"/>
          <w:sz w:val="24"/>
          <w:szCs w:val="24"/>
        </w:rPr>
        <w:t>sm</w:t>
      </w:r>
      <w:r>
        <w:rPr>
          <w:rFonts w:cs="Times New Roman"/>
          <w:sz w:val="24"/>
          <w:szCs w:val="24"/>
        </w:rPr>
        <w:t>3</w:t>
      </w:r>
      <w:r>
        <w:rPr>
          <w:rFonts w:hint="eastAsia" w:cs="Times New Roman"/>
          <w:sz w:val="24"/>
          <w:szCs w:val="24"/>
        </w:rPr>
        <w:t>密码认证方式</w:t>
      </w:r>
      <w:r>
        <w:rPr>
          <w:rFonts w:cs="Times New Roman"/>
          <w:sz w:val="24"/>
          <w:szCs w:val="24"/>
        </w:rPr>
        <w:t>。</w:t>
      </w:r>
    </w:p>
    <w:p>
      <w:pPr>
        <w:spacing w:line="360" w:lineRule="auto"/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参数修改完成后重新启动数据库：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[root@ps1~]$ pg_ctl -m fast stop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[root@ps1~]$ pg_ctl start</w:t>
            </w:r>
          </w:p>
        </w:tc>
      </w:tr>
    </w:tbl>
    <w:p>
      <w:pPr>
        <w:spacing w:line="360" w:lineRule="auto"/>
        <w:rPr>
          <w:rFonts w:cs="Times New Roman"/>
          <w:sz w:val="32"/>
        </w:rPr>
      </w:pPr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30" w:name="_Toc16756"/>
      <w:bookmarkStart w:id="31" w:name="_Toc35877140"/>
      <w:r>
        <w:rPr>
          <w:rFonts w:cs="Times New Roman"/>
          <w:sz w:val="32"/>
        </w:rPr>
        <w:t>安装</w:t>
      </w:r>
      <w:r>
        <w:rPr>
          <w:rFonts w:hint="eastAsia" w:cs="Times New Roman"/>
          <w:sz w:val="32"/>
          <w:lang w:val="en-US" w:eastAsia="zh-CN"/>
        </w:rPr>
        <w:t>L</w:t>
      </w:r>
      <w:r>
        <w:rPr>
          <w:rFonts w:cs="Times New Roman"/>
          <w:sz w:val="32"/>
        </w:rPr>
        <w:t>icense</w:t>
      </w:r>
      <w:bookmarkEnd w:id="30"/>
      <w:bookmarkEnd w:id="31"/>
    </w:p>
    <w:p>
      <w:pPr>
        <w:spacing w:line="360" w:lineRule="auto"/>
        <w:ind w:firstLine="482" w:firstLineChars="20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注意：</w:t>
      </w:r>
    </w:p>
    <w:p>
      <w:pPr>
        <w:spacing w:line="360" w:lineRule="auto"/>
        <w:ind w:firstLine="482" w:firstLineChars="20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1、请联系瀚高销售人员购买正式版本license</w:t>
      </w:r>
    </w:p>
    <w:p>
      <w:pPr>
        <w:spacing w:line="360" w:lineRule="auto"/>
        <w:ind w:firstLine="482" w:firstLineChars="20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2、 使用license之前请确保是否与当前数据库版本匹配</w:t>
      </w:r>
    </w:p>
    <w:p>
      <w:pPr>
        <w:spacing w:line="360" w:lineRule="auto"/>
        <w:ind w:firstLine="482" w:firstLineChars="200"/>
        <w:rPr>
          <w:rFonts w:hint="default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color w:val="auto"/>
          <w:sz w:val="24"/>
          <w:szCs w:val="24"/>
          <w:lang w:val="en-US" w:eastAsia="zh-CN"/>
        </w:rPr>
        <w:t>3、license过期后，一旦停止数据库，在更换有效license之前数据库将无法启动</w:t>
      </w:r>
    </w:p>
    <w:p>
      <w:pPr>
        <w:numPr>
          <w:ilvl w:val="0"/>
          <w:numId w:val="6"/>
        </w:numPr>
        <w:spacing w:line="360" w:lineRule="auto"/>
        <w:ind w:left="845" w:leftChars="0" w:hanging="425" w:firstLineChars="0"/>
        <w:rPr>
          <w:rFonts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安全版V4.5.8以及后续版本license设置如下：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安全版V4.5.8以及后续版本，license文件可管控瀚高安全版数据库</w:t>
      </w:r>
    </w:p>
    <w:p>
      <w:pPr>
        <w:spacing w:line="360" w:lineRule="auto"/>
        <w:ind w:firstLine="420"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上传license: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将license文件上传到服务器任意目录下</w:t>
            </w:r>
          </w:p>
        </w:tc>
      </w:tr>
    </w:tbl>
    <w:p>
      <w:pPr>
        <w:spacing w:line="360" w:lineRule="auto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license：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ind w:firstLine="420" w:firstLineChars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使用hg_lic -c -F $filepath 来对指定$filepath  license文件进行检查操作，该操作将会输出对license文件的检查结果，如果检查出现问题，将会提示license文件异常。如果一切正常将会输出license信息，包括license编号、license状态、用户信息、授权方式、授权用途、申请日期、产品名称、产品版本、产品有效期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示例: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[root@ps1~]#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hg_lic -c -F /opt/highgo/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hgdb-see-4.5.8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_xx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.lic</w:t>
            </w:r>
          </w:p>
        </w:tc>
      </w:tr>
    </w:tbl>
    <w:p>
      <w:pPr>
        <w:spacing w:line="360" w:lineRule="auto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加载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license：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ind w:firstLine="420" w:firstLine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使用hg_lic -l -P $HGDB_HOME -F $filepath来对指定文件$filepath进行加载操作，若配置了$HGDB_HOME环境变量，-P参数可以省略。该操作会对许可证文件进行检查，如果许可证文件异常，将会提示。如果许可证一切正常，该操作会将许可证文件加载到数据库中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示例: 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[root@ps1~]# hg_lic -l -P $HGDB_HOME -F /opt/highgo/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hgdb-see-4.5.8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_xx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.lic</w:t>
            </w:r>
          </w:p>
          <w:p>
            <w:pPr>
              <w:spacing w:line="360" w:lineRule="auto"/>
              <w:ind w:firstLine="420" w:firstLineChars="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说明: 该操作将/opt/highgo/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hgdb-see-4.5.8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hgdb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_xx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.lic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文件加载到数据库中</w:t>
            </w:r>
          </w:p>
        </w:tc>
      </w:tr>
    </w:tbl>
    <w:p>
      <w:pPr>
        <w:bidi w:val="0"/>
      </w:pPr>
    </w:p>
    <w:p>
      <w:pPr>
        <w:pStyle w:val="3"/>
        <w:ind w:left="578" w:hanging="578"/>
      </w:pPr>
      <w:bookmarkStart w:id="32" w:name="_Toc21825"/>
      <w:r>
        <w:rPr>
          <w:rFonts w:hint="eastAsia"/>
        </w:rPr>
        <w:t>更换驱动文件</w:t>
      </w:r>
      <w:bookmarkEnd w:id="32"/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该版本安装完毕后，默认使用sm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认证方式，如需使用驱动文件连接数据库，请联系瀚高技术支持人员获取并更换支持sm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认证的驱动文件或者使用下面章节的方法更改认证方式。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从HGDB-SEE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V4.5.4版本开始，在数据库安装目录$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HGDB_HOME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etc/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下提供了部分驱动文件，可到相应的驱动文件夹下获取驱动文件。</w:t>
      </w:r>
    </w:p>
    <w:p>
      <w:pPr>
        <w:pStyle w:val="3"/>
        <w:ind w:left="578" w:hanging="578"/>
      </w:pPr>
      <w:bookmarkStart w:id="33" w:name="_Toc10265"/>
      <w:r>
        <w:rPr>
          <w:rFonts w:hint="eastAsia"/>
        </w:rPr>
        <w:t>更改认证方式</w:t>
      </w:r>
      <w:bookmarkEnd w:id="33"/>
    </w:p>
    <w:p>
      <w:pPr>
        <w:pStyle w:val="4"/>
      </w:pPr>
      <w:bookmarkStart w:id="34" w:name="_Toc22600"/>
      <w:r>
        <w:rPr>
          <w:rFonts w:hint="eastAsia"/>
        </w:rPr>
        <w:t>初始化时指定md</w:t>
      </w:r>
      <w:r>
        <w:t>5</w:t>
      </w:r>
      <w:r>
        <w:rPr>
          <w:rFonts w:hint="eastAsia"/>
        </w:rPr>
        <w:t>认证方式</w:t>
      </w:r>
      <w:bookmarkEnd w:id="34"/>
    </w:p>
    <w:p>
      <w:pPr>
        <w:spacing w:line="360" w:lineRule="auto"/>
        <w:ind w:firstLine="42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执行initdb时指定-A参数为md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。此时有以下两个变化：</w:t>
      </w:r>
    </w:p>
    <w:p>
      <w:pPr>
        <w:pStyle w:val="49"/>
        <w:numPr>
          <w:ilvl w:val="0"/>
          <w:numId w:val="7"/>
        </w:numPr>
        <w:spacing w:line="360" w:lineRule="auto"/>
        <w:ind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postgresql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.con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f中的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password_encryption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参数值为md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：表示用户密码以md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方式加密；</w:t>
      </w:r>
    </w:p>
    <w:p>
      <w:pPr>
        <w:pStyle w:val="49"/>
        <w:numPr>
          <w:ilvl w:val="0"/>
          <w:numId w:val="7"/>
        </w:numPr>
        <w:spacing w:line="360" w:lineRule="auto"/>
        <w:ind w:firstLineChars="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pg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_hba.conf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中的METHOD字段值为md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，表示使用md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认证方式处理客户端连接。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35" w:name="_Hlk53754857"/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 xml:space="preserve">]$ 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initdb -D ../data -e sm4 -c "echo 12345678"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md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&gt;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/opt/highgo/hgdb-see-4.5.8/etc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/initdb.log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[root@rhel711g data2]# cat postgresql.conf | grep password_encryption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</w:rPr>
              <w:t>password_encryption = md5               # md5, sm3 or scram-sha-256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data</w:t>
            </w:r>
            <w:r>
              <w:rPr>
                <w:rFonts w:ascii="Times New Roman" w:hAnsi="Times New Roman" w:eastAsia="宋体" w:cs="Times New Roman"/>
              </w:rPr>
              <w:t xml:space="preserve">]$ </w:t>
            </w:r>
            <w:r>
              <w:rPr>
                <w:rFonts w:hint="eastAsia" w:ascii="Times New Roman" w:hAnsi="Times New Roman" w:eastAsia="宋体" w:cs="Times New Roman"/>
              </w:rPr>
              <w:t>cat</w:t>
            </w:r>
            <w:r>
              <w:rPr>
                <w:rFonts w:ascii="Times New Roman" w:hAnsi="Times New Roman" w:eastAsia="宋体" w:cs="Times New Roman"/>
              </w:rPr>
              <w:t xml:space="preserve"> pg</w:t>
            </w:r>
            <w:r>
              <w:rPr>
                <w:rFonts w:hint="eastAsia" w:ascii="Times New Roman" w:hAnsi="Times New Roman" w:eastAsia="宋体" w:cs="Times New Roman"/>
              </w:rPr>
              <w:t>_</w:t>
            </w:r>
            <w:r>
              <w:rPr>
                <w:rFonts w:ascii="Times New Roman" w:hAnsi="Times New Roman" w:eastAsia="宋体" w:cs="Times New Roman"/>
              </w:rPr>
              <w:t>hba.conf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local   all             all                    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all             all             127.0.0.1/32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all             all             ::1/128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local   replication     all                    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replication     all             127.0.0.1/32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replication     all             ::1/128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5"/>
    </w:tbl>
    <w:p/>
    <w:p>
      <w:pPr>
        <w:pStyle w:val="4"/>
      </w:pPr>
      <w:bookmarkStart w:id="36" w:name="_Toc4937"/>
      <w:r>
        <w:rPr>
          <w:rFonts w:hint="eastAsia"/>
        </w:rPr>
        <w:t>将默认的sm</w:t>
      </w:r>
      <w:r>
        <w:t>3</w:t>
      </w:r>
      <w:r>
        <w:rPr>
          <w:rFonts w:hint="eastAsia"/>
        </w:rPr>
        <w:t>认证更改为md</w:t>
      </w:r>
      <w:r>
        <w:t>5</w:t>
      </w:r>
      <w:r>
        <w:rPr>
          <w:rFonts w:hint="eastAsia"/>
        </w:rPr>
        <w:t>认证</w:t>
      </w:r>
      <w:bookmarkEnd w:id="36"/>
    </w:p>
    <w:p>
      <w:pPr>
        <w:spacing w:line="360" w:lineRule="auto"/>
        <w:ind w:firstLine="42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如果已经使用了默认的sm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认证，可使用以下步骤更改为md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认证。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#使用sysdba登录数据库，修改参数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bookmarkStart w:id="37" w:name="OLE_LINK2"/>
            <w:bookmarkStart w:id="38" w:name="OLE_LINK3"/>
            <w:bookmarkStart w:id="39" w:name="OLE_LINK1"/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>]$ psql -U sysdba -d highgo</w:t>
            </w:r>
            <w:bookmarkEnd w:id="37"/>
            <w:bookmarkEnd w:id="38"/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--修改password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_encryption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参数值并生效</w:t>
            </w:r>
          </w:p>
          <w:bookmarkEnd w:id="39"/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alter system set password_encryption to md5;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#参数生效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>]$ pg_ctl reload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#修改用户密码。需要注意的是，由于更换了密码存储方式，已存在的所有用户都需要修改密码。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>]$ psql -U sysdba -d highgo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-</w:t>
            </w:r>
            <w:r>
              <w:rPr>
                <w:rFonts w:hint="eastAsia" w:ascii="Times New Roman" w:hAnsi="Times New Roman" w:eastAsia="宋体" w:cs="Times New Roman"/>
              </w:rPr>
              <w:t>修改sysdba密码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alter user sysdba password 'Hello@1234';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--修改syssao密码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 highgo syssao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alter user syssao password 'Hello@1234';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--修改syssso密码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 highgo syssso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alter user syssso password 'Hello@1234';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#此时使用新密码是无法登录数据库的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Times New Roman" w:eastAsia="宋体" w:cs="Times New Roman"/>
              </w:rPr>
              <w:t xml:space="preserve">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]# psql -U sysdba -d highgo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Password for user sysdba: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psql: error: could not connect to server: FATAL:  You still have "4"  chances to enter your password before your account get locked.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#修改认证方式并生效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>]$ vi $PGDATA/pg_hba.conf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#根据需要将相应条目的sm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认证方式改为md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local   all             all                    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all             all             127.0.0.1/32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all             all             ::1/128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local   replication     all                    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replication     all             127.0.0.1/32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host    replication     all             ::1/128                 md5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</w:rPr>
              <w:t xml:space="preserve">[root@hgdb </w:t>
            </w:r>
            <w:r>
              <w:rPr>
                <w:rFonts w:hint="eastAsia" w:ascii="Times New Roman" w:hAnsi="Times New Roman" w:eastAsia="宋体" w:cs="Times New Roman"/>
              </w:rPr>
              <w:t>~</w:t>
            </w:r>
            <w:r>
              <w:rPr>
                <w:rFonts w:ascii="Times New Roman" w:hAnsi="Times New Roman" w:eastAsia="宋体" w:cs="Times New Roman"/>
              </w:rPr>
              <w:t>]$</w:t>
            </w:r>
            <w:r>
              <w:rPr>
                <w:rFonts w:hint="eastAsia" w:ascii="Times New Roman" w:hAnsi="Times New Roman" w:eastAsia="宋体" w:cs="Times New Roman"/>
              </w:rPr>
              <w:t>pg</w:t>
            </w:r>
            <w:r>
              <w:rPr>
                <w:rFonts w:ascii="Times New Roman" w:hAnsi="Times New Roman" w:eastAsia="宋体" w:cs="Times New Roman"/>
              </w:rPr>
              <w:t>_ctl reload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#再次使用新密码即可登录数据库</w:t>
            </w:r>
          </w:p>
        </w:tc>
      </w:tr>
    </w:tbl>
    <w:p/>
    <w:p>
      <w:pPr>
        <w:pStyle w:val="2"/>
        <w:spacing w:before="0" w:after="0" w:line="360" w:lineRule="auto"/>
        <w:ind w:left="0" w:firstLine="0"/>
        <w:rPr>
          <w:rFonts w:cs="Times New Roman"/>
          <w:sz w:val="36"/>
          <w:szCs w:val="36"/>
        </w:rPr>
      </w:pPr>
      <w:bookmarkStart w:id="40" w:name="_Toc28297"/>
      <w:bookmarkStart w:id="41" w:name="_Toc35877141"/>
      <w:r>
        <w:rPr>
          <w:rFonts w:cs="Times New Roman"/>
          <w:sz w:val="36"/>
          <w:szCs w:val="36"/>
        </w:rPr>
        <w:t>卸载数据库</w:t>
      </w:r>
      <w:bookmarkEnd w:id="40"/>
      <w:bookmarkEnd w:id="41"/>
    </w:p>
    <w:p>
      <w:pPr>
        <w:pStyle w:val="3"/>
        <w:spacing w:before="0" w:after="0" w:line="360" w:lineRule="auto"/>
        <w:ind w:left="0" w:firstLine="0"/>
        <w:rPr>
          <w:rFonts w:cs="Times New Roman"/>
          <w:sz w:val="32"/>
        </w:rPr>
      </w:pPr>
      <w:bookmarkStart w:id="42" w:name="_Toc35877145"/>
      <w:bookmarkStart w:id="43" w:name="_Toc11057"/>
      <w:r>
        <w:rPr>
          <w:rFonts w:cs="Times New Roman"/>
          <w:sz w:val="32"/>
        </w:rPr>
        <w:t>rpm包卸载</w:t>
      </w:r>
      <w:bookmarkEnd w:id="42"/>
      <w:bookmarkEnd w:id="43"/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卸载前请使用pg_ctl stop或systemctl 命令关闭数据库服务。</w:t>
      </w:r>
    </w:p>
    <w:p>
      <w:pPr>
        <w:spacing w:line="360" w:lineRule="auto"/>
        <w:ind w:firstLine="480" w:firstLineChars="200"/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使用rpm命令卸载，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为保证数据目录不被删除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请提前对数据库进行备份</w:t>
      </w:r>
      <w:r>
        <w:rPr>
          <w:rFonts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cs="Times New Roman"/>
          <w:sz w:val="24"/>
          <w:szCs w:val="24"/>
        </w:rPr>
      </w:pPr>
    </w:p>
    <w:p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卸载命令：</w:t>
      </w:r>
    </w:p>
    <w:tbl>
      <w:tblPr>
        <w:tblStyle w:val="31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[root@hgdb ~]# rpm -e hgdb-see-4.5.</w:t>
            </w:r>
            <w:r>
              <w:rPr>
                <w:rFonts w:hint="eastAsia" w:cs="Times New Roman"/>
                <w:lang w:val="en-US" w:eastAsia="zh-CN"/>
              </w:rPr>
              <w:t>8</w:t>
            </w:r>
          </w:p>
        </w:tc>
      </w:tr>
    </w:tbl>
    <w:p>
      <w:pPr>
        <w:spacing w:line="360" w:lineRule="auto"/>
        <w:rPr>
          <w:rFonts w:cs="Times New Roman"/>
          <w:sz w:val="32"/>
        </w:rPr>
      </w:pPr>
      <w:bookmarkStart w:id="44" w:name="_Toc19785001"/>
      <w:bookmarkEnd w:id="44"/>
      <w:bookmarkStart w:id="45" w:name="_Toc19885097"/>
      <w:bookmarkEnd w:id="45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5730" cy="662305"/>
            <wp:effectExtent l="0" t="0" r="13970" b="4445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13" w:type="first"/>
      <w:headerReference r:id="rId11" w:type="default"/>
      <w:footerReference r:id="rId14" w:type="default"/>
      <w:headerReference r:id="rId12" w:type="even"/>
      <w:pgSz w:w="11900" w:h="16840"/>
      <w:pgMar w:top="1440" w:right="1800" w:bottom="1440" w:left="1800" w:header="794" w:footer="794" w:gutter="0"/>
      <w:pgNumType w:start="1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</w:pPr>
  </w:p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</w:pPr>
  </w:p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493395"/>
    </w:sdtPr>
    <w:sdtContent>
      <w:p>
        <w:pPr>
          <w:pStyle w:val="20"/>
          <w:jc w:val="right"/>
        </w:pPr>
        <w: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-49530</wp:posOffset>
                  </wp:positionV>
                  <wp:extent cx="5274945" cy="0"/>
                  <wp:effectExtent l="0" t="0" r="0" b="0"/>
                  <wp:wrapNone/>
                  <wp:docPr id="9" name="直接连接符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7494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25pt;margin-top:-3.9pt;height:0pt;width:415.35pt;z-index:251666432;mso-width-relative:page;mso-height-relative:page;" filled="f" stroked="t" coordsize="21600,21600" o:gfxdata="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gf&#10;+TfRAAAABgEAAA8AAAAAAAAAAQAgAAAAIgAAAGRycy9kb3ducmV2LnhtbFBLAQIUABQAAAAIAIdO&#10;4kBImtzy8QEAANQDAAAOAAAAAAAAAAEAIAAAACABAABkcnMvZTJvRG9jLnhtbFBLBQYAAAAABgAG&#10;AFkBAACDBQAAAAA=&#10;">
                  <v:fill on="f" focussize="0,0"/>
                  <v:stroke color="#404040 [2429]" miterlimit="8" joinstyle="miter"/>
                  <v:imagedata o:title=""/>
                  <o:lock v:ext="edit" aspectratio="f"/>
                </v:line>
              </w:pict>
            </mc:Fallback>
          </mc:AlternateContent>
        </w:r>
        <w: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-63500</wp:posOffset>
                  </wp:positionV>
                  <wp:extent cx="2356485" cy="281305"/>
                  <wp:effectExtent l="0" t="0" r="0" b="0"/>
                  <wp:wrapNone/>
                  <wp:docPr id="19" name="文本框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56338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版权所有 </w:t>
                              </w:r>
                              <w:r>
                                <w:rPr>
                                  <w:rFonts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>
                                <w:rPr>
                                  <w:rFonts w:hint="eastAsia"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瀚高基础软件股份有限公司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1.1pt;margin-top:-5pt;height:22.15pt;width:185.55pt;mso-position-horizontal-relative:margin;z-index:251667456;mso-width-relative:page;mso-height-relative:page;" filled="f" stroked="f" coordsize="21600,21600" o:gfxdata="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L1Io9kAAAAJAQAADwAAAAAAAAABACAAAAAi&#10;AAAAZHJzL2Rvd25yZXYueG1sUEsBAhQAFAAAAAgAh07iQIOus+RCAgAAegQAAA4AAAAAAAAAAQAg&#10;AAAAKAEAAGRycy9lMm9Eb2MueG1sUEsFBgAAAAAGAAYAWQEAANwFAAAAAA==&#10;">
                  <v:fill on="f" focussize="0,0"/>
                  <v:stroke on="f" weight="0.5pt"/>
                  <v:imagedata o:title=""/>
                  <o:lock v:ext="edit" aspectratio="f"/>
                  <v:textbox inset="3.59992125984252pt,3.59992125984252pt,3.59992125984252pt,3.59992125984252pt">
                    <w:txbxContent>
                      <w:p>
                        <w:pPr>
                          <w:rPr>
                            <w:rFonts w:ascii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 xml:space="preserve">版权所有 </w:t>
                        </w:r>
                        <w:r>
                          <w:rPr>
                            <w:rFonts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 xml:space="preserve">© </w:t>
                        </w:r>
                        <w:r>
                          <w:rPr>
                            <w:rFonts w:hint="eastAsia"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>瀚高基础软件股份有限公司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6" o:spid="_x0000_s2054" o:spt="136" type="#_x0000_t136" style="position:absolute;left:0pt;height:146.25pt;width:438.8pt;mso-position-horizontal:center;mso-position-horizontal-relative:margin;mso-position-vertical:center;mso-position-vertical-relative:margin;rotation:20643840f;z-index:-251655168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5" o:spid="_x0000_s2053" o:spt="136" type="#_x0000_t136" style="position:absolute;left:0pt;height:146.25pt;width:438.8pt;mso-position-horizontal:center;mso-position-horizontal-relative:margin;mso-position-vertical:center;mso-position-vertical-relative:margin;rotation:20643840f;z-index:-251656192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4" o:spid="_x0000_s2052" o:spt="136" type="#_x0000_t136" style="position:absolute;left:0pt;height:146.25pt;width:438.8pt;mso-position-horizontal:center;mso-position-horizontal-relative:margin;mso-position-vertical:center;mso-position-vertical-relative:margin;rotation:20643840f;z-index:-251657216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9" o:spid="_x0000_s2057" o:spt="136" type="#_x0000_t136" style="position:absolute;left:0pt;height:146.25pt;width:438.8pt;mso-position-horizontal:center;mso-position-horizontal-relative:margin;mso-position-vertical:center;mso-position-vertical-relative:margin;rotation:20643840f;z-index:-251652096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8" o:spid="_x0000_s2056" o:spt="136" type="#_x0000_t136" style="position:absolute;left:0pt;height:146.25pt;width:438.8pt;mso-position-horizontal:center;mso-position-horizontal-relative:margin;mso-position-vertical:center;mso-position-vertical-relative:margin;rotation:20643840f;z-index:-251653120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PowerPlusWaterMarkObject36796737" o:spid="_x0000_s2055" o:spt="136" type="#_x0000_t136" style="position:absolute;left:0pt;height:146.25pt;width:438.8pt;mso-position-horizontal:center;mso-position-horizontal-relative:margin;mso-position-vertical:center;mso-position-vertical-relative:margin;rotation:20643840f;z-index:-251654144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wordWrap w:val="0"/>
      <w:spacing w:line="264" w:lineRule="auto"/>
      <w:jc w:val="right"/>
      <w:rPr>
        <w:rFonts w:ascii="宋体" w:hAnsi="宋体"/>
        <w:sz w:val="18"/>
      </w:rPr>
    </w:pPr>
    <w:r>
      <w:rPr>
        <w:rFonts w:hint="eastAsia" w:ascii="宋体" w:hAnsi="宋体"/>
        <w:sz w:val="18"/>
      </w:rPr>
      <w:t>瀚高安全版数据库系统V4.</w:t>
    </w:r>
    <w:r>
      <w:rPr>
        <w:rFonts w:ascii="宋体" w:hAnsi="宋体"/>
        <w:sz w:val="18"/>
      </w:rPr>
      <w:t>5</w:t>
    </w:r>
    <w:r>
      <w:rPr>
        <w:rFonts w:hint="eastAsia" w:ascii="宋体" w:hAnsi="宋体"/>
        <w:sz w:val="18"/>
      </w:rPr>
      <w:t>安装手册(</w:t>
    </w:r>
    <w:r>
      <w:rPr>
        <w:rFonts w:hint="eastAsia" w:ascii="宋体" w:hAnsi="宋体"/>
        <w:sz w:val="18"/>
        <w:lang w:val="en-US" w:eastAsia="zh-CN"/>
      </w:rPr>
      <w:t>云</w:t>
    </w:r>
    <w:r>
      <w:rPr>
        <w:rFonts w:hint="eastAsia" w:ascii="宋体" w:hAnsi="宋体"/>
        <w:sz w:val="18"/>
      </w:rPr>
      <w:t>平台)</w:t>
    </w:r>
    <w:r>
      <w:rPr>
        <w:rFonts w:ascii="宋体" w:hAnsi="宋体"/>
        <w:sz w:val="18"/>
      </w:rPr>
      <w:pict>
        <v:shape id="_x0000_s2062" o:spid="_x0000_s2062" o:spt="136" type="#_x0000_t136" style="position:absolute;left:0pt;height:146.25pt;width:438.8pt;mso-position-horizontal:center;mso-position-horizontal-relative:margin;mso-position-vertical:center;mso-position-vertical-relative:margin;rotation:20643840f;z-index:-251645952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_x0000_s2063" o:spid="_x0000_s2063" o:spt="136" type="#_x0000_t136" style="position:absolute;left:0pt;height:146.25pt;width:438.8pt;mso-position-horizontal:center;mso-position-horizontal-relative:margin;mso-position-vertical:center;mso-position-vertical-relative:margin;rotation:20643840f;z-index:-251646976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pict>
        <v:shape id="_x0000_s2061" o:spid="_x0000_s2061" o:spt="136" type="#_x0000_t136" style="position:absolute;left:0pt;height:146.25pt;width:438.8pt;mso-position-horizontal:center;mso-position-horizontal-relative:margin;mso-position-vertical:center;mso-position-vertical-relative:margin;rotation:20643840f;z-index:-251648000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73B20"/>
    <w:multiLevelType w:val="singleLevel"/>
    <w:tmpl w:val="B1373B2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B629F2D5"/>
    <w:multiLevelType w:val="singleLevel"/>
    <w:tmpl w:val="B629F2D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25695FED"/>
    <w:multiLevelType w:val="multilevel"/>
    <w:tmpl w:val="25695FE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3FA01C91"/>
    <w:multiLevelType w:val="multilevel"/>
    <w:tmpl w:val="3FA01C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6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8EC4582"/>
    <w:multiLevelType w:val="multilevel"/>
    <w:tmpl w:val="48EC458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693FA7"/>
    <w:multiLevelType w:val="multilevel"/>
    <w:tmpl w:val="56693FA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3411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6">
    <w:nsid w:val="655A08A9"/>
    <w:multiLevelType w:val="multilevel"/>
    <w:tmpl w:val="655A08A9"/>
    <w:lvl w:ilvl="0" w:tentative="0">
      <w:start w:val="1"/>
      <w:numFmt w:val="decimal"/>
      <w:pStyle w:val="46"/>
      <w:lvlText w:val="%1"/>
      <w:lvlJc w:val="left"/>
      <w:pPr>
        <w:tabs>
          <w:tab w:val="left" w:pos="508"/>
        </w:tabs>
        <w:ind w:left="508" w:hanging="432"/>
      </w:pPr>
      <w:rPr>
        <w:rFonts w:hint="default" w:ascii="Calibri" w:hAnsi="Calibri" w:eastAsia="Arial Unicode MS" w:cs="Calibri"/>
        <w:lang w:val="en-GB"/>
      </w:rPr>
    </w:lvl>
    <w:lvl w:ilvl="1" w:tentative="0">
      <w:start w:val="1"/>
      <w:numFmt w:val="decimal"/>
      <w:lvlText w:val="%1.%2"/>
      <w:lvlJc w:val="left"/>
      <w:pPr>
        <w:tabs>
          <w:tab w:val="left" w:pos="1062"/>
        </w:tabs>
        <w:ind w:left="1062" w:hanging="576"/>
      </w:pPr>
      <w:rPr>
        <w:rFonts w:hint="default" w:ascii="Calibri" w:hAnsi="Calibri" w:eastAsia="Arial Unicode MS" w:cs="Calibri"/>
      </w:rPr>
    </w:lvl>
    <w:lvl w:ilvl="2" w:tentative="0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default" w:ascii="Calibri" w:hAnsi="Calibri" w:cs="Calibri"/>
      </w:rPr>
    </w:lvl>
    <w:lvl w:ilvl="3" w:tentative="0">
      <w:start w:val="1"/>
      <w:numFmt w:val="decimal"/>
      <w:lvlText w:val="%1.%2.%3.%4"/>
      <w:lvlJc w:val="left"/>
      <w:pPr>
        <w:tabs>
          <w:tab w:val="left" w:pos="940"/>
        </w:tabs>
        <w:ind w:left="940" w:hanging="864"/>
      </w:pPr>
      <w:rPr>
        <w:rFonts w:hint="default" w:ascii="Calibri" w:hAnsi="Calibri" w:cs="Calibri"/>
      </w:rPr>
    </w:lvl>
    <w:lvl w:ilvl="4" w:tentative="0">
      <w:start w:val="1"/>
      <w:numFmt w:val="decimal"/>
      <w:lvlText w:val="%1.%2.%3.%4.%5"/>
      <w:lvlJc w:val="left"/>
      <w:pPr>
        <w:tabs>
          <w:tab w:val="left" w:pos="1084"/>
        </w:tabs>
        <w:ind w:left="108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228"/>
        </w:tabs>
        <w:ind w:left="122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372"/>
        </w:tabs>
        <w:ind w:left="1372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16"/>
        </w:tabs>
        <w:ind w:left="151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660"/>
        </w:tabs>
        <w:ind w:left="1660" w:hanging="1584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MjZjMDlhNTRhNWQ2ZTQzNTI1NjkxNmZkNzgzNTYifQ=="/>
  </w:docVars>
  <w:rsids>
    <w:rsidRoot w:val="00B33A12"/>
    <w:rsid w:val="000001A0"/>
    <w:rsid w:val="000040C4"/>
    <w:rsid w:val="0000733E"/>
    <w:rsid w:val="000073CF"/>
    <w:rsid w:val="00007563"/>
    <w:rsid w:val="00007ADC"/>
    <w:rsid w:val="000108F3"/>
    <w:rsid w:val="00014078"/>
    <w:rsid w:val="000155CE"/>
    <w:rsid w:val="00015C71"/>
    <w:rsid w:val="000211B0"/>
    <w:rsid w:val="00021AAE"/>
    <w:rsid w:val="00027DDF"/>
    <w:rsid w:val="000307E0"/>
    <w:rsid w:val="00031181"/>
    <w:rsid w:val="00031AFA"/>
    <w:rsid w:val="00032DD3"/>
    <w:rsid w:val="00034B90"/>
    <w:rsid w:val="000361AD"/>
    <w:rsid w:val="00040026"/>
    <w:rsid w:val="00041715"/>
    <w:rsid w:val="00043A17"/>
    <w:rsid w:val="00045982"/>
    <w:rsid w:val="000504B1"/>
    <w:rsid w:val="00052381"/>
    <w:rsid w:val="0006082A"/>
    <w:rsid w:val="00064D04"/>
    <w:rsid w:val="000676BF"/>
    <w:rsid w:val="000739D7"/>
    <w:rsid w:val="00074EC6"/>
    <w:rsid w:val="00076888"/>
    <w:rsid w:val="0008158E"/>
    <w:rsid w:val="00081DF8"/>
    <w:rsid w:val="000847E9"/>
    <w:rsid w:val="00084E41"/>
    <w:rsid w:val="00084F0A"/>
    <w:rsid w:val="0008590A"/>
    <w:rsid w:val="000861E1"/>
    <w:rsid w:val="00090B00"/>
    <w:rsid w:val="00090D7B"/>
    <w:rsid w:val="0009358D"/>
    <w:rsid w:val="00096F6D"/>
    <w:rsid w:val="00097E65"/>
    <w:rsid w:val="000A128D"/>
    <w:rsid w:val="000A1DB1"/>
    <w:rsid w:val="000A3BEC"/>
    <w:rsid w:val="000A3C4C"/>
    <w:rsid w:val="000A4C33"/>
    <w:rsid w:val="000A67C9"/>
    <w:rsid w:val="000B13E6"/>
    <w:rsid w:val="000B1A74"/>
    <w:rsid w:val="000B31F6"/>
    <w:rsid w:val="000B3921"/>
    <w:rsid w:val="000B487D"/>
    <w:rsid w:val="000B5710"/>
    <w:rsid w:val="000B62D8"/>
    <w:rsid w:val="000C0348"/>
    <w:rsid w:val="000C1191"/>
    <w:rsid w:val="000C537A"/>
    <w:rsid w:val="000C73E9"/>
    <w:rsid w:val="000D0BED"/>
    <w:rsid w:val="000D1874"/>
    <w:rsid w:val="000D25E1"/>
    <w:rsid w:val="000D4CE2"/>
    <w:rsid w:val="000D5765"/>
    <w:rsid w:val="000D5AB6"/>
    <w:rsid w:val="000E358B"/>
    <w:rsid w:val="000E4B13"/>
    <w:rsid w:val="000F2B8C"/>
    <w:rsid w:val="000F3507"/>
    <w:rsid w:val="000F625C"/>
    <w:rsid w:val="00100283"/>
    <w:rsid w:val="001067A7"/>
    <w:rsid w:val="00106E96"/>
    <w:rsid w:val="00114366"/>
    <w:rsid w:val="00120059"/>
    <w:rsid w:val="00123628"/>
    <w:rsid w:val="00125B2A"/>
    <w:rsid w:val="001261F7"/>
    <w:rsid w:val="0012675E"/>
    <w:rsid w:val="00126A11"/>
    <w:rsid w:val="0013272C"/>
    <w:rsid w:val="001401F7"/>
    <w:rsid w:val="001436DB"/>
    <w:rsid w:val="00150517"/>
    <w:rsid w:val="00151A9A"/>
    <w:rsid w:val="00160147"/>
    <w:rsid w:val="001625ED"/>
    <w:rsid w:val="001630F5"/>
    <w:rsid w:val="00165B15"/>
    <w:rsid w:val="00165D69"/>
    <w:rsid w:val="00172A27"/>
    <w:rsid w:val="0017394C"/>
    <w:rsid w:val="00173AF8"/>
    <w:rsid w:val="001741BD"/>
    <w:rsid w:val="0017571D"/>
    <w:rsid w:val="00177E4C"/>
    <w:rsid w:val="00180608"/>
    <w:rsid w:val="00180748"/>
    <w:rsid w:val="001808CE"/>
    <w:rsid w:val="001813A7"/>
    <w:rsid w:val="001869E9"/>
    <w:rsid w:val="00196A57"/>
    <w:rsid w:val="001A0768"/>
    <w:rsid w:val="001A4F55"/>
    <w:rsid w:val="001B0BD5"/>
    <w:rsid w:val="001C1AFA"/>
    <w:rsid w:val="001C55F6"/>
    <w:rsid w:val="001D019E"/>
    <w:rsid w:val="001D09F5"/>
    <w:rsid w:val="001D09F9"/>
    <w:rsid w:val="001D134F"/>
    <w:rsid w:val="001D2D33"/>
    <w:rsid w:val="001E29C0"/>
    <w:rsid w:val="001E6398"/>
    <w:rsid w:val="001F12DD"/>
    <w:rsid w:val="001F23F6"/>
    <w:rsid w:val="001F582F"/>
    <w:rsid w:val="001F6332"/>
    <w:rsid w:val="00202C4C"/>
    <w:rsid w:val="00206D6D"/>
    <w:rsid w:val="002105DA"/>
    <w:rsid w:val="002107F2"/>
    <w:rsid w:val="002141A9"/>
    <w:rsid w:val="00222906"/>
    <w:rsid w:val="00225E2F"/>
    <w:rsid w:val="00233DC5"/>
    <w:rsid w:val="00235BAF"/>
    <w:rsid w:val="002415C4"/>
    <w:rsid w:val="002415E3"/>
    <w:rsid w:val="002441D9"/>
    <w:rsid w:val="002453B8"/>
    <w:rsid w:val="002458D5"/>
    <w:rsid w:val="00246034"/>
    <w:rsid w:val="00247D4E"/>
    <w:rsid w:val="00250155"/>
    <w:rsid w:val="00251588"/>
    <w:rsid w:val="002543F1"/>
    <w:rsid w:val="00256D47"/>
    <w:rsid w:val="002607ED"/>
    <w:rsid w:val="00260A42"/>
    <w:rsid w:val="002612A0"/>
    <w:rsid w:val="002618F0"/>
    <w:rsid w:val="0026316E"/>
    <w:rsid w:val="00264115"/>
    <w:rsid w:val="00266227"/>
    <w:rsid w:val="0026675F"/>
    <w:rsid w:val="00274699"/>
    <w:rsid w:val="002758D2"/>
    <w:rsid w:val="00276028"/>
    <w:rsid w:val="00276A31"/>
    <w:rsid w:val="002771B6"/>
    <w:rsid w:val="00281B25"/>
    <w:rsid w:val="00285471"/>
    <w:rsid w:val="002908E0"/>
    <w:rsid w:val="0029114F"/>
    <w:rsid w:val="00293F24"/>
    <w:rsid w:val="00294E2D"/>
    <w:rsid w:val="0029552B"/>
    <w:rsid w:val="002A2416"/>
    <w:rsid w:val="002B0A5E"/>
    <w:rsid w:val="002B0CB2"/>
    <w:rsid w:val="002B1149"/>
    <w:rsid w:val="002B22F1"/>
    <w:rsid w:val="002B399C"/>
    <w:rsid w:val="002B641E"/>
    <w:rsid w:val="002C0D04"/>
    <w:rsid w:val="002C6E24"/>
    <w:rsid w:val="002C78A9"/>
    <w:rsid w:val="002D0188"/>
    <w:rsid w:val="002D313A"/>
    <w:rsid w:val="002D52A8"/>
    <w:rsid w:val="002D52F6"/>
    <w:rsid w:val="002E2E09"/>
    <w:rsid w:val="002E4E72"/>
    <w:rsid w:val="002F3670"/>
    <w:rsid w:val="002F4E19"/>
    <w:rsid w:val="002F4F07"/>
    <w:rsid w:val="002F5C58"/>
    <w:rsid w:val="0030718C"/>
    <w:rsid w:val="0031059B"/>
    <w:rsid w:val="0031246F"/>
    <w:rsid w:val="00314422"/>
    <w:rsid w:val="00314FF7"/>
    <w:rsid w:val="00315840"/>
    <w:rsid w:val="0031693F"/>
    <w:rsid w:val="00316A02"/>
    <w:rsid w:val="003214DB"/>
    <w:rsid w:val="003226AB"/>
    <w:rsid w:val="0032365F"/>
    <w:rsid w:val="003279AC"/>
    <w:rsid w:val="0033154E"/>
    <w:rsid w:val="00332BA5"/>
    <w:rsid w:val="003341B5"/>
    <w:rsid w:val="00336061"/>
    <w:rsid w:val="00342BB6"/>
    <w:rsid w:val="003440F8"/>
    <w:rsid w:val="00344F2E"/>
    <w:rsid w:val="00346CD3"/>
    <w:rsid w:val="003535B5"/>
    <w:rsid w:val="0035435C"/>
    <w:rsid w:val="00361669"/>
    <w:rsid w:val="0036216D"/>
    <w:rsid w:val="00362675"/>
    <w:rsid w:val="0036390F"/>
    <w:rsid w:val="00363B5B"/>
    <w:rsid w:val="00366A54"/>
    <w:rsid w:val="00371248"/>
    <w:rsid w:val="00371FA2"/>
    <w:rsid w:val="00373832"/>
    <w:rsid w:val="003748DB"/>
    <w:rsid w:val="00376312"/>
    <w:rsid w:val="00380542"/>
    <w:rsid w:val="00381217"/>
    <w:rsid w:val="003904CB"/>
    <w:rsid w:val="00392AF2"/>
    <w:rsid w:val="00392D37"/>
    <w:rsid w:val="00394398"/>
    <w:rsid w:val="003A1B2A"/>
    <w:rsid w:val="003A516D"/>
    <w:rsid w:val="003A568B"/>
    <w:rsid w:val="003B182C"/>
    <w:rsid w:val="003B28E0"/>
    <w:rsid w:val="003B5219"/>
    <w:rsid w:val="003C1DAF"/>
    <w:rsid w:val="003C2FFC"/>
    <w:rsid w:val="003C517A"/>
    <w:rsid w:val="003C58CD"/>
    <w:rsid w:val="003C7C75"/>
    <w:rsid w:val="003D213E"/>
    <w:rsid w:val="003D3312"/>
    <w:rsid w:val="003D40F5"/>
    <w:rsid w:val="003D498A"/>
    <w:rsid w:val="003D50D2"/>
    <w:rsid w:val="003D7034"/>
    <w:rsid w:val="003D7BED"/>
    <w:rsid w:val="003E1855"/>
    <w:rsid w:val="003E3A5B"/>
    <w:rsid w:val="003E3AB1"/>
    <w:rsid w:val="003E3BB0"/>
    <w:rsid w:val="003F1EC6"/>
    <w:rsid w:val="003F3334"/>
    <w:rsid w:val="003F3EA8"/>
    <w:rsid w:val="00400577"/>
    <w:rsid w:val="00401D49"/>
    <w:rsid w:val="004026E0"/>
    <w:rsid w:val="004078D1"/>
    <w:rsid w:val="00410986"/>
    <w:rsid w:val="00411FD6"/>
    <w:rsid w:val="004128AA"/>
    <w:rsid w:val="00415651"/>
    <w:rsid w:val="00417B79"/>
    <w:rsid w:val="00420CAF"/>
    <w:rsid w:val="00424458"/>
    <w:rsid w:val="00426B86"/>
    <w:rsid w:val="0043033B"/>
    <w:rsid w:val="0043281F"/>
    <w:rsid w:val="004359F2"/>
    <w:rsid w:val="00436DE2"/>
    <w:rsid w:val="00437E6A"/>
    <w:rsid w:val="0044345A"/>
    <w:rsid w:val="00443E78"/>
    <w:rsid w:val="00446EF2"/>
    <w:rsid w:val="004526F6"/>
    <w:rsid w:val="00457816"/>
    <w:rsid w:val="004672B9"/>
    <w:rsid w:val="00470BBF"/>
    <w:rsid w:val="00476A07"/>
    <w:rsid w:val="004771BA"/>
    <w:rsid w:val="004843DF"/>
    <w:rsid w:val="00485320"/>
    <w:rsid w:val="00485B8E"/>
    <w:rsid w:val="004871D8"/>
    <w:rsid w:val="00487C79"/>
    <w:rsid w:val="004917F7"/>
    <w:rsid w:val="00492E3F"/>
    <w:rsid w:val="004A15AC"/>
    <w:rsid w:val="004A5BAF"/>
    <w:rsid w:val="004A6994"/>
    <w:rsid w:val="004A7DDE"/>
    <w:rsid w:val="004B700B"/>
    <w:rsid w:val="004C33C5"/>
    <w:rsid w:val="004C343F"/>
    <w:rsid w:val="004C38CD"/>
    <w:rsid w:val="004C677E"/>
    <w:rsid w:val="004D135F"/>
    <w:rsid w:val="004D23CD"/>
    <w:rsid w:val="004D7287"/>
    <w:rsid w:val="004D73BC"/>
    <w:rsid w:val="004E0F33"/>
    <w:rsid w:val="004E4646"/>
    <w:rsid w:val="004F0834"/>
    <w:rsid w:val="004F0DA8"/>
    <w:rsid w:val="004F21E2"/>
    <w:rsid w:val="004F23FC"/>
    <w:rsid w:val="004F2B5C"/>
    <w:rsid w:val="004F4556"/>
    <w:rsid w:val="004F48CB"/>
    <w:rsid w:val="004F5CD3"/>
    <w:rsid w:val="00501762"/>
    <w:rsid w:val="00505655"/>
    <w:rsid w:val="00510CF7"/>
    <w:rsid w:val="00511704"/>
    <w:rsid w:val="00514630"/>
    <w:rsid w:val="00514A2F"/>
    <w:rsid w:val="00516466"/>
    <w:rsid w:val="005227D2"/>
    <w:rsid w:val="00523E2E"/>
    <w:rsid w:val="00524A62"/>
    <w:rsid w:val="00525586"/>
    <w:rsid w:val="00531598"/>
    <w:rsid w:val="0053303A"/>
    <w:rsid w:val="00534390"/>
    <w:rsid w:val="005415BB"/>
    <w:rsid w:val="005427B1"/>
    <w:rsid w:val="00542B51"/>
    <w:rsid w:val="00543C91"/>
    <w:rsid w:val="0054685E"/>
    <w:rsid w:val="00551173"/>
    <w:rsid w:val="0055331A"/>
    <w:rsid w:val="005556EF"/>
    <w:rsid w:val="00557D3C"/>
    <w:rsid w:val="00562149"/>
    <w:rsid w:val="005649F5"/>
    <w:rsid w:val="00571787"/>
    <w:rsid w:val="005750E6"/>
    <w:rsid w:val="005758AA"/>
    <w:rsid w:val="00575B5A"/>
    <w:rsid w:val="005813C0"/>
    <w:rsid w:val="0058149F"/>
    <w:rsid w:val="0058568D"/>
    <w:rsid w:val="005862A4"/>
    <w:rsid w:val="005876D5"/>
    <w:rsid w:val="00590136"/>
    <w:rsid w:val="005926E2"/>
    <w:rsid w:val="00594314"/>
    <w:rsid w:val="0059525D"/>
    <w:rsid w:val="005966B2"/>
    <w:rsid w:val="005A07AC"/>
    <w:rsid w:val="005A1790"/>
    <w:rsid w:val="005A478C"/>
    <w:rsid w:val="005A4D46"/>
    <w:rsid w:val="005A5658"/>
    <w:rsid w:val="005A6E59"/>
    <w:rsid w:val="005B1B7B"/>
    <w:rsid w:val="005B3671"/>
    <w:rsid w:val="005B4D8C"/>
    <w:rsid w:val="005B542E"/>
    <w:rsid w:val="005B74B1"/>
    <w:rsid w:val="005D39F3"/>
    <w:rsid w:val="005D60F2"/>
    <w:rsid w:val="005E1ACF"/>
    <w:rsid w:val="005E3F56"/>
    <w:rsid w:val="005E5470"/>
    <w:rsid w:val="005E6EB4"/>
    <w:rsid w:val="005E7917"/>
    <w:rsid w:val="005F51D1"/>
    <w:rsid w:val="005F5B26"/>
    <w:rsid w:val="005F7D3F"/>
    <w:rsid w:val="00601A83"/>
    <w:rsid w:val="00603A0B"/>
    <w:rsid w:val="006056DA"/>
    <w:rsid w:val="006122D0"/>
    <w:rsid w:val="00612DED"/>
    <w:rsid w:val="00617E0D"/>
    <w:rsid w:val="00622E44"/>
    <w:rsid w:val="00623EC8"/>
    <w:rsid w:val="00624AAE"/>
    <w:rsid w:val="00626273"/>
    <w:rsid w:val="00627137"/>
    <w:rsid w:val="00627880"/>
    <w:rsid w:val="0063208A"/>
    <w:rsid w:val="00632517"/>
    <w:rsid w:val="006336A7"/>
    <w:rsid w:val="006339C4"/>
    <w:rsid w:val="00634C84"/>
    <w:rsid w:val="006370AF"/>
    <w:rsid w:val="006373EC"/>
    <w:rsid w:val="00640633"/>
    <w:rsid w:val="0065071C"/>
    <w:rsid w:val="006523E5"/>
    <w:rsid w:val="00654BDA"/>
    <w:rsid w:val="00655576"/>
    <w:rsid w:val="00656946"/>
    <w:rsid w:val="00657694"/>
    <w:rsid w:val="00660F33"/>
    <w:rsid w:val="00661E09"/>
    <w:rsid w:val="00662419"/>
    <w:rsid w:val="00671253"/>
    <w:rsid w:val="006726EE"/>
    <w:rsid w:val="0067715E"/>
    <w:rsid w:val="00677E08"/>
    <w:rsid w:val="00685C82"/>
    <w:rsid w:val="006935E7"/>
    <w:rsid w:val="0069580F"/>
    <w:rsid w:val="00697D2E"/>
    <w:rsid w:val="006A07C2"/>
    <w:rsid w:val="006A3602"/>
    <w:rsid w:val="006B20B0"/>
    <w:rsid w:val="006B2231"/>
    <w:rsid w:val="006B3DA6"/>
    <w:rsid w:val="006B4078"/>
    <w:rsid w:val="006C2F31"/>
    <w:rsid w:val="006D14D8"/>
    <w:rsid w:val="006D30E3"/>
    <w:rsid w:val="006D3C47"/>
    <w:rsid w:val="006D5648"/>
    <w:rsid w:val="006D6B39"/>
    <w:rsid w:val="006E0735"/>
    <w:rsid w:val="006E0FE9"/>
    <w:rsid w:val="006E1122"/>
    <w:rsid w:val="006E44C3"/>
    <w:rsid w:val="006E5754"/>
    <w:rsid w:val="006E59EE"/>
    <w:rsid w:val="006E7985"/>
    <w:rsid w:val="006F36CF"/>
    <w:rsid w:val="006F683C"/>
    <w:rsid w:val="006F7407"/>
    <w:rsid w:val="007026E9"/>
    <w:rsid w:val="0070277A"/>
    <w:rsid w:val="0070376E"/>
    <w:rsid w:val="00703E70"/>
    <w:rsid w:val="00705576"/>
    <w:rsid w:val="00711BA8"/>
    <w:rsid w:val="00711FA4"/>
    <w:rsid w:val="00714DAA"/>
    <w:rsid w:val="007170DA"/>
    <w:rsid w:val="007212FE"/>
    <w:rsid w:val="00722097"/>
    <w:rsid w:val="007234D3"/>
    <w:rsid w:val="0072364D"/>
    <w:rsid w:val="0072604D"/>
    <w:rsid w:val="00731BCC"/>
    <w:rsid w:val="00732827"/>
    <w:rsid w:val="00734EDC"/>
    <w:rsid w:val="00744A6C"/>
    <w:rsid w:val="007461C6"/>
    <w:rsid w:val="0075045C"/>
    <w:rsid w:val="00750DD6"/>
    <w:rsid w:val="00751BA9"/>
    <w:rsid w:val="007521E9"/>
    <w:rsid w:val="007536A1"/>
    <w:rsid w:val="007540E8"/>
    <w:rsid w:val="00755BF8"/>
    <w:rsid w:val="00760F15"/>
    <w:rsid w:val="00761F02"/>
    <w:rsid w:val="007633AA"/>
    <w:rsid w:val="007663AE"/>
    <w:rsid w:val="007671DA"/>
    <w:rsid w:val="00772F7C"/>
    <w:rsid w:val="00774DDB"/>
    <w:rsid w:val="007765C8"/>
    <w:rsid w:val="00776E45"/>
    <w:rsid w:val="00776F50"/>
    <w:rsid w:val="007831F2"/>
    <w:rsid w:val="007878F2"/>
    <w:rsid w:val="007934EE"/>
    <w:rsid w:val="007935A4"/>
    <w:rsid w:val="00796B18"/>
    <w:rsid w:val="00796B79"/>
    <w:rsid w:val="007A3EEF"/>
    <w:rsid w:val="007A54E8"/>
    <w:rsid w:val="007B0823"/>
    <w:rsid w:val="007B08BB"/>
    <w:rsid w:val="007B094D"/>
    <w:rsid w:val="007B222E"/>
    <w:rsid w:val="007B233A"/>
    <w:rsid w:val="007B23CD"/>
    <w:rsid w:val="007B495C"/>
    <w:rsid w:val="007B7966"/>
    <w:rsid w:val="007C1F07"/>
    <w:rsid w:val="007C30E4"/>
    <w:rsid w:val="007D5090"/>
    <w:rsid w:val="007D6569"/>
    <w:rsid w:val="007D6CA9"/>
    <w:rsid w:val="007E4AA7"/>
    <w:rsid w:val="007E64C0"/>
    <w:rsid w:val="007F0ABA"/>
    <w:rsid w:val="007F6BE9"/>
    <w:rsid w:val="007F7B25"/>
    <w:rsid w:val="0080328B"/>
    <w:rsid w:val="008046A3"/>
    <w:rsid w:val="00806D5B"/>
    <w:rsid w:val="00807722"/>
    <w:rsid w:val="008105EC"/>
    <w:rsid w:val="00810D10"/>
    <w:rsid w:val="00815A6D"/>
    <w:rsid w:val="00816D26"/>
    <w:rsid w:val="00817073"/>
    <w:rsid w:val="008231EA"/>
    <w:rsid w:val="008256B4"/>
    <w:rsid w:val="00825BFB"/>
    <w:rsid w:val="0083004C"/>
    <w:rsid w:val="00830F75"/>
    <w:rsid w:val="008353E5"/>
    <w:rsid w:val="00840C6F"/>
    <w:rsid w:val="0084642D"/>
    <w:rsid w:val="00847BFF"/>
    <w:rsid w:val="008519FD"/>
    <w:rsid w:val="00855943"/>
    <w:rsid w:val="00855959"/>
    <w:rsid w:val="00857BBC"/>
    <w:rsid w:val="00861E80"/>
    <w:rsid w:val="008654A7"/>
    <w:rsid w:val="00866526"/>
    <w:rsid w:val="00867743"/>
    <w:rsid w:val="00870D64"/>
    <w:rsid w:val="00872562"/>
    <w:rsid w:val="008737BC"/>
    <w:rsid w:val="00874AB1"/>
    <w:rsid w:val="00881405"/>
    <w:rsid w:val="00884456"/>
    <w:rsid w:val="00892008"/>
    <w:rsid w:val="00893B02"/>
    <w:rsid w:val="008A0BF3"/>
    <w:rsid w:val="008A0F5F"/>
    <w:rsid w:val="008A5560"/>
    <w:rsid w:val="008B4E47"/>
    <w:rsid w:val="008B63EF"/>
    <w:rsid w:val="008B6885"/>
    <w:rsid w:val="008B7475"/>
    <w:rsid w:val="008C11A6"/>
    <w:rsid w:val="008D42C5"/>
    <w:rsid w:val="008D46D7"/>
    <w:rsid w:val="008D650D"/>
    <w:rsid w:val="008F1AD3"/>
    <w:rsid w:val="008F214E"/>
    <w:rsid w:val="008F330F"/>
    <w:rsid w:val="008F4DFB"/>
    <w:rsid w:val="008F60A1"/>
    <w:rsid w:val="00902811"/>
    <w:rsid w:val="00902988"/>
    <w:rsid w:val="00905691"/>
    <w:rsid w:val="0091015C"/>
    <w:rsid w:val="00910740"/>
    <w:rsid w:val="009114A8"/>
    <w:rsid w:val="00926D42"/>
    <w:rsid w:val="00934B46"/>
    <w:rsid w:val="00940692"/>
    <w:rsid w:val="009434FF"/>
    <w:rsid w:val="009439D4"/>
    <w:rsid w:val="00952381"/>
    <w:rsid w:val="00960649"/>
    <w:rsid w:val="009625D1"/>
    <w:rsid w:val="00964D1E"/>
    <w:rsid w:val="0096551A"/>
    <w:rsid w:val="00965AF1"/>
    <w:rsid w:val="00967D7C"/>
    <w:rsid w:val="00970CF1"/>
    <w:rsid w:val="00971428"/>
    <w:rsid w:val="009714D4"/>
    <w:rsid w:val="009718A1"/>
    <w:rsid w:val="00971A30"/>
    <w:rsid w:val="00971C74"/>
    <w:rsid w:val="00974BD4"/>
    <w:rsid w:val="00980F53"/>
    <w:rsid w:val="00984A49"/>
    <w:rsid w:val="00985B17"/>
    <w:rsid w:val="009903BC"/>
    <w:rsid w:val="00991980"/>
    <w:rsid w:val="009955BA"/>
    <w:rsid w:val="00997518"/>
    <w:rsid w:val="009A3344"/>
    <w:rsid w:val="009A4C50"/>
    <w:rsid w:val="009A52FD"/>
    <w:rsid w:val="009A5BE6"/>
    <w:rsid w:val="009B057B"/>
    <w:rsid w:val="009B184E"/>
    <w:rsid w:val="009B2FEA"/>
    <w:rsid w:val="009C23E2"/>
    <w:rsid w:val="009C3FFD"/>
    <w:rsid w:val="009C5FFD"/>
    <w:rsid w:val="009C7CF3"/>
    <w:rsid w:val="009D43FB"/>
    <w:rsid w:val="009D44ED"/>
    <w:rsid w:val="009D74E3"/>
    <w:rsid w:val="009D7984"/>
    <w:rsid w:val="009E5759"/>
    <w:rsid w:val="009E6A57"/>
    <w:rsid w:val="009F065F"/>
    <w:rsid w:val="009F0FDC"/>
    <w:rsid w:val="009F5651"/>
    <w:rsid w:val="00A01AF5"/>
    <w:rsid w:val="00A02842"/>
    <w:rsid w:val="00A0489C"/>
    <w:rsid w:val="00A131A3"/>
    <w:rsid w:val="00A146DF"/>
    <w:rsid w:val="00A16898"/>
    <w:rsid w:val="00A20651"/>
    <w:rsid w:val="00A20FC2"/>
    <w:rsid w:val="00A23E92"/>
    <w:rsid w:val="00A25ECB"/>
    <w:rsid w:val="00A27D9F"/>
    <w:rsid w:val="00A30E5E"/>
    <w:rsid w:val="00A34CA5"/>
    <w:rsid w:val="00A351FB"/>
    <w:rsid w:val="00A45422"/>
    <w:rsid w:val="00A52920"/>
    <w:rsid w:val="00A53C8A"/>
    <w:rsid w:val="00A60D6D"/>
    <w:rsid w:val="00A667DF"/>
    <w:rsid w:val="00A668A0"/>
    <w:rsid w:val="00A66A59"/>
    <w:rsid w:val="00A67D9B"/>
    <w:rsid w:val="00A77DFB"/>
    <w:rsid w:val="00A84128"/>
    <w:rsid w:val="00A8610D"/>
    <w:rsid w:val="00A95578"/>
    <w:rsid w:val="00A96252"/>
    <w:rsid w:val="00AA428A"/>
    <w:rsid w:val="00AA440E"/>
    <w:rsid w:val="00AA48D2"/>
    <w:rsid w:val="00AA7785"/>
    <w:rsid w:val="00AA7F50"/>
    <w:rsid w:val="00AB2570"/>
    <w:rsid w:val="00AB30DB"/>
    <w:rsid w:val="00AB40F1"/>
    <w:rsid w:val="00AB4A01"/>
    <w:rsid w:val="00AB5E27"/>
    <w:rsid w:val="00AB5E3E"/>
    <w:rsid w:val="00AB6CAE"/>
    <w:rsid w:val="00AB7322"/>
    <w:rsid w:val="00AC07B4"/>
    <w:rsid w:val="00AC25D4"/>
    <w:rsid w:val="00AC314A"/>
    <w:rsid w:val="00AD0D07"/>
    <w:rsid w:val="00AD1221"/>
    <w:rsid w:val="00AD4402"/>
    <w:rsid w:val="00AD5514"/>
    <w:rsid w:val="00AD69F7"/>
    <w:rsid w:val="00AD781F"/>
    <w:rsid w:val="00AE070C"/>
    <w:rsid w:val="00AE1F54"/>
    <w:rsid w:val="00AE337E"/>
    <w:rsid w:val="00AE4630"/>
    <w:rsid w:val="00AE6227"/>
    <w:rsid w:val="00AF2327"/>
    <w:rsid w:val="00AF2B7E"/>
    <w:rsid w:val="00AF46F0"/>
    <w:rsid w:val="00AF56F1"/>
    <w:rsid w:val="00AF6859"/>
    <w:rsid w:val="00B04666"/>
    <w:rsid w:val="00B06C5D"/>
    <w:rsid w:val="00B06D18"/>
    <w:rsid w:val="00B11F41"/>
    <w:rsid w:val="00B176F0"/>
    <w:rsid w:val="00B20C5C"/>
    <w:rsid w:val="00B2116A"/>
    <w:rsid w:val="00B2122F"/>
    <w:rsid w:val="00B23265"/>
    <w:rsid w:val="00B23500"/>
    <w:rsid w:val="00B25808"/>
    <w:rsid w:val="00B25A98"/>
    <w:rsid w:val="00B25F0D"/>
    <w:rsid w:val="00B27235"/>
    <w:rsid w:val="00B30A04"/>
    <w:rsid w:val="00B33A12"/>
    <w:rsid w:val="00B33C34"/>
    <w:rsid w:val="00B3402F"/>
    <w:rsid w:val="00B34574"/>
    <w:rsid w:val="00B43B48"/>
    <w:rsid w:val="00B44E3C"/>
    <w:rsid w:val="00B51236"/>
    <w:rsid w:val="00B51953"/>
    <w:rsid w:val="00B64B90"/>
    <w:rsid w:val="00B66DB9"/>
    <w:rsid w:val="00B67710"/>
    <w:rsid w:val="00B70B9C"/>
    <w:rsid w:val="00B730E2"/>
    <w:rsid w:val="00B74715"/>
    <w:rsid w:val="00B7475C"/>
    <w:rsid w:val="00B75CB5"/>
    <w:rsid w:val="00B81E10"/>
    <w:rsid w:val="00B8588A"/>
    <w:rsid w:val="00B9094A"/>
    <w:rsid w:val="00B92092"/>
    <w:rsid w:val="00B9308D"/>
    <w:rsid w:val="00B97121"/>
    <w:rsid w:val="00BA1249"/>
    <w:rsid w:val="00BA1964"/>
    <w:rsid w:val="00BA4A12"/>
    <w:rsid w:val="00BA4E7D"/>
    <w:rsid w:val="00BB02AD"/>
    <w:rsid w:val="00BB6F3E"/>
    <w:rsid w:val="00BB780D"/>
    <w:rsid w:val="00BC5AD2"/>
    <w:rsid w:val="00BD3389"/>
    <w:rsid w:val="00BD3E44"/>
    <w:rsid w:val="00BD5CA1"/>
    <w:rsid w:val="00BD7052"/>
    <w:rsid w:val="00BE0BCB"/>
    <w:rsid w:val="00BE19D7"/>
    <w:rsid w:val="00BE1D3F"/>
    <w:rsid w:val="00BE286A"/>
    <w:rsid w:val="00BE3A1E"/>
    <w:rsid w:val="00BE5A8B"/>
    <w:rsid w:val="00BF3F5D"/>
    <w:rsid w:val="00BF4CFC"/>
    <w:rsid w:val="00C00014"/>
    <w:rsid w:val="00C01141"/>
    <w:rsid w:val="00C03F51"/>
    <w:rsid w:val="00C053A4"/>
    <w:rsid w:val="00C10C01"/>
    <w:rsid w:val="00C113D1"/>
    <w:rsid w:val="00C1323E"/>
    <w:rsid w:val="00C14694"/>
    <w:rsid w:val="00C25EF4"/>
    <w:rsid w:val="00C30634"/>
    <w:rsid w:val="00C3070C"/>
    <w:rsid w:val="00C34509"/>
    <w:rsid w:val="00C37284"/>
    <w:rsid w:val="00C422BA"/>
    <w:rsid w:val="00C424AA"/>
    <w:rsid w:val="00C462C0"/>
    <w:rsid w:val="00C503ED"/>
    <w:rsid w:val="00C51A29"/>
    <w:rsid w:val="00C53373"/>
    <w:rsid w:val="00C560CE"/>
    <w:rsid w:val="00C571A5"/>
    <w:rsid w:val="00C62002"/>
    <w:rsid w:val="00C624EA"/>
    <w:rsid w:val="00C65CB3"/>
    <w:rsid w:val="00C714E6"/>
    <w:rsid w:val="00C75224"/>
    <w:rsid w:val="00C84807"/>
    <w:rsid w:val="00C865BD"/>
    <w:rsid w:val="00C8676E"/>
    <w:rsid w:val="00C867D7"/>
    <w:rsid w:val="00C871F2"/>
    <w:rsid w:val="00C90BD9"/>
    <w:rsid w:val="00C92D91"/>
    <w:rsid w:val="00C94198"/>
    <w:rsid w:val="00CA4294"/>
    <w:rsid w:val="00CA75BF"/>
    <w:rsid w:val="00CB1A1A"/>
    <w:rsid w:val="00CB2370"/>
    <w:rsid w:val="00CB4049"/>
    <w:rsid w:val="00CB5F54"/>
    <w:rsid w:val="00CB7426"/>
    <w:rsid w:val="00CC0C50"/>
    <w:rsid w:val="00CC152B"/>
    <w:rsid w:val="00CC2C95"/>
    <w:rsid w:val="00CC3606"/>
    <w:rsid w:val="00CC49D0"/>
    <w:rsid w:val="00CC4C02"/>
    <w:rsid w:val="00CD5023"/>
    <w:rsid w:val="00CD6E53"/>
    <w:rsid w:val="00CD7A7E"/>
    <w:rsid w:val="00CE156C"/>
    <w:rsid w:val="00CE2FD4"/>
    <w:rsid w:val="00CF03DE"/>
    <w:rsid w:val="00CF1E4E"/>
    <w:rsid w:val="00D0209D"/>
    <w:rsid w:val="00D06513"/>
    <w:rsid w:val="00D12FCD"/>
    <w:rsid w:val="00D15C92"/>
    <w:rsid w:val="00D20901"/>
    <w:rsid w:val="00D20F6A"/>
    <w:rsid w:val="00D23F9C"/>
    <w:rsid w:val="00D255EF"/>
    <w:rsid w:val="00D26259"/>
    <w:rsid w:val="00D2725B"/>
    <w:rsid w:val="00D33A6E"/>
    <w:rsid w:val="00D35FCE"/>
    <w:rsid w:val="00D3618C"/>
    <w:rsid w:val="00D36403"/>
    <w:rsid w:val="00D3797F"/>
    <w:rsid w:val="00D404D7"/>
    <w:rsid w:val="00D406EA"/>
    <w:rsid w:val="00D41F0C"/>
    <w:rsid w:val="00D4253A"/>
    <w:rsid w:val="00D462FE"/>
    <w:rsid w:val="00D46813"/>
    <w:rsid w:val="00D478FF"/>
    <w:rsid w:val="00D51039"/>
    <w:rsid w:val="00D52FD0"/>
    <w:rsid w:val="00D5300D"/>
    <w:rsid w:val="00D55A3F"/>
    <w:rsid w:val="00D56E84"/>
    <w:rsid w:val="00D5735E"/>
    <w:rsid w:val="00D6136D"/>
    <w:rsid w:val="00D6440A"/>
    <w:rsid w:val="00D645DF"/>
    <w:rsid w:val="00D66307"/>
    <w:rsid w:val="00D6707B"/>
    <w:rsid w:val="00D67A11"/>
    <w:rsid w:val="00D77DD4"/>
    <w:rsid w:val="00D803D3"/>
    <w:rsid w:val="00D80A2F"/>
    <w:rsid w:val="00D816B1"/>
    <w:rsid w:val="00D8544F"/>
    <w:rsid w:val="00D861CC"/>
    <w:rsid w:val="00D8637A"/>
    <w:rsid w:val="00D923A6"/>
    <w:rsid w:val="00D93D37"/>
    <w:rsid w:val="00DA78F3"/>
    <w:rsid w:val="00DB0280"/>
    <w:rsid w:val="00DB25E5"/>
    <w:rsid w:val="00DB28FA"/>
    <w:rsid w:val="00DB57E5"/>
    <w:rsid w:val="00DB5A9A"/>
    <w:rsid w:val="00DB7D93"/>
    <w:rsid w:val="00DC2ADB"/>
    <w:rsid w:val="00DC5921"/>
    <w:rsid w:val="00DD0A9E"/>
    <w:rsid w:val="00DD2D0B"/>
    <w:rsid w:val="00DD47CB"/>
    <w:rsid w:val="00DD4FC4"/>
    <w:rsid w:val="00DD71A1"/>
    <w:rsid w:val="00DE4CDA"/>
    <w:rsid w:val="00DE6D0B"/>
    <w:rsid w:val="00DF0969"/>
    <w:rsid w:val="00DF0C52"/>
    <w:rsid w:val="00DF1615"/>
    <w:rsid w:val="00DF1777"/>
    <w:rsid w:val="00DF2781"/>
    <w:rsid w:val="00DF479D"/>
    <w:rsid w:val="00DF4DF4"/>
    <w:rsid w:val="00DF7710"/>
    <w:rsid w:val="00DF7796"/>
    <w:rsid w:val="00E02E3D"/>
    <w:rsid w:val="00E055AC"/>
    <w:rsid w:val="00E1691A"/>
    <w:rsid w:val="00E31F47"/>
    <w:rsid w:val="00E3728A"/>
    <w:rsid w:val="00E41F57"/>
    <w:rsid w:val="00E425E3"/>
    <w:rsid w:val="00E473DF"/>
    <w:rsid w:val="00E50545"/>
    <w:rsid w:val="00E53605"/>
    <w:rsid w:val="00E55792"/>
    <w:rsid w:val="00E56C89"/>
    <w:rsid w:val="00E624FA"/>
    <w:rsid w:val="00E64A88"/>
    <w:rsid w:val="00E64BE1"/>
    <w:rsid w:val="00E64EFB"/>
    <w:rsid w:val="00E64F20"/>
    <w:rsid w:val="00E672EA"/>
    <w:rsid w:val="00E67D4F"/>
    <w:rsid w:val="00E737D4"/>
    <w:rsid w:val="00E76FB3"/>
    <w:rsid w:val="00E826CB"/>
    <w:rsid w:val="00E90892"/>
    <w:rsid w:val="00E924C8"/>
    <w:rsid w:val="00E9658D"/>
    <w:rsid w:val="00EA00C7"/>
    <w:rsid w:val="00EA2B58"/>
    <w:rsid w:val="00EA38E6"/>
    <w:rsid w:val="00EA5961"/>
    <w:rsid w:val="00EA748A"/>
    <w:rsid w:val="00EA7F2A"/>
    <w:rsid w:val="00EB403D"/>
    <w:rsid w:val="00EC2C98"/>
    <w:rsid w:val="00EC403C"/>
    <w:rsid w:val="00EC4945"/>
    <w:rsid w:val="00EC6FB4"/>
    <w:rsid w:val="00EC7B2E"/>
    <w:rsid w:val="00EC7B54"/>
    <w:rsid w:val="00ED0B74"/>
    <w:rsid w:val="00ED3AD2"/>
    <w:rsid w:val="00ED4552"/>
    <w:rsid w:val="00ED49DB"/>
    <w:rsid w:val="00ED4F36"/>
    <w:rsid w:val="00EE0DF3"/>
    <w:rsid w:val="00EE3B9C"/>
    <w:rsid w:val="00EF3826"/>
    <w:rsid w:val="00EF4EB0"/>
    <w:rsid w:val="00EF5A5E"/>
    <w:rsid w:val="00EF6804"/>
    <w:rsid w:val="00EF7910"/>
    <w:rsid w:val="00F00590"/>
    <w:rsid w:val="00F014C4"/>
    <w:rsid w:val="00F02D3B"/>
    <w:rsid w:val="00F06315"/>
    <w:rsid w:val="00F11B89"/>
    <w:rsid w:val="00F1225B"/>
    <w:rsid w:val="00F159C3"/>
    <w:rsid w:val="00F238E3"/>
    <w:rsid w:val="00F26010"/>
    <w:rsid w:val="00F26911"/>
    <w:rsid w:val="00F3684B"/>
    <w:rsid w:val="00F519F2"/>
    <w:rsid w:val="00F5243B"/>
    <w:rsid w:val="00F53FB8"/>
    <w:rsid w:val="00F5466C"/>
    <w:rsid w:val="00F558AA"/>
    <w:rsid w:val="00F570C0"/>
    <w:rsid w:val="00F57490"/>
    <w:rsid w:val="00F6125A"/>
    <w:rsid w:val="00F63C99"/>
    <w:rsid w:val="00F64117"/>
    <w:rsid w:val="00F711EF"/>
    <w:rsid w:val="00F7153B"/>
    <w:rsid w:val="00F808FE"/>
    <w:rsid w:val="00F82076"/>
    <w:rsid w:val="00F87C44"/>
    <w:rsid w:val="00F909B6"/>
    <w:rsid w:val="00FA15FB"/>
    <w:rsid w:val="00FA230B"/>
    <w:rsid w:val="00FA4D3C"/>
    <w:rsid w:val="00FA69EE"/>
    <w:rsid w:val="00FB109C"/>
    <w:rsid w:val="00FB13D7"/>
    <w:rsid w:val="00FB44AC"/>
    <w:rsid w:val="00FB475D"/>
    <w:rsid w:val="00FC0D7D"/>
    <w:rsid w:val="00FC5731"/>
    <w:rsid w:val="00FC6C3C"/>
    <w:rsid w:val="00FC727A"/>
    <w:rsid w:val="00FD1E2B"/>
    <w:rsid w:val="00FD1FD0"/>
    <w:rsid w:val="00FD3E37"/>
    <w:rsid w:val="00FD56E1"/>
    <w:rsid w:val="00FE0365"/>
    <w:rsid w:val="00FE0F7A"/>
    <w:rsid w:val="00FF257C"/>
    <w:rsid w:val="00FF2EE1"/>
    <w:rsid w:val="00FF332D"/>
    <w:rsid w:val="00FF46BB"/>
    <w:rsid w:val="00FF6F75"/>
    <w:rsid w:val="011550FC"/>
    <w:rsid w:val="01594EEB"/>
    <w:rsid w:val="017926A0"/>
    <w:rsid w:val="0194371C"/>
    <w:rsid w:val="01BF5EE4"/>
    <w:rsid w:val="01D47E4D"/>
    <w:rsid w:val="01E0034B"/>
    <w:rsid w:val="020D3CA6"/>
    <w:rsid w:val="0224187C"/>
    <w:rsid w:val="023D3D1C"/>
    <w:rsid w:val="02520184"/>
    <w:rsid w:val="027A11ED"/>
    <w:rsid w:val="02A422A7"/>
    <w:rsid w:val="02A824AD"/>
    <w:rsid w:val="02C13C62"/>
    <w:rsid w:val="02E94022"/>
    <w:rsid w:val="032C4E8C"/>
    <w:rsid w:val="033A7DCB"/>
    <w:rsid w:val="034E1B46"/>
    <w:rsid w:val="035458E9"/>
    <w:rsid w:val="037A2E6D"/>
    <w:rsid w:val="03B133C3"/>
    <w:rsid w:val="03B35411"/>
    <w:rsid w:val="03EF41C3"/>
    <w:rsid w:val="043F0784"/>
    <w:rsid w:val="04812FB5"/>
    <w:rsid w:val="049813F5"/>
    <w:rsid w:val="04A17CDE"/>
    <w:rsid w:val="04B77E5E"/>
    <w:rsid w:val="04CD6847"/>
    <w:rsid w:val="04D206CC"/>
    <w:rsid w:val="04F22152"/>
    <w:rsid w:val="04F76DD4"/>
    <w:rsid w:val="05140B92"/>
    <w:rsid w:val="05241B93"/>
    <w:rsid w:val="052668A2"/>
    <w:rsid w:val="058C7E64"/>
    <w:rsid w:val="05B42F17"/>
    <w:rsid w:val="05CD472B"/>
    <w:rsid w:val="05D8320B"/>
    <w:rsid w:val="05DF5EED"/>
    <w:rsid w:val="06156ABB"/>
    <w:rsid w:val="06433815"/>
    <w:rsid w:val="065C0A2E"/>
    <w:rsid w:val="066761DB"/>
    <w:rsid w:val="067C7E55"/>
    <w:rsid w:val="068213AF"/>
    <w:rsid w:val="06A50AB1"/>
    <w:rsid w:val="06DB391B"/>
    <w:rsid w:val="072F0518"/>
    <w:rsid w:val="073D39CB"/>
    <w:rsid w:val="0759677E"/>
    <w:rsid w:val="075B64BA"/>
    <w:rsid w:val="0773510C"/>
    <w:rsid w:val="079C7215"/>
    <w:rsid w:val="07B63CED"/>
    <w:rsid w:val="08044F9F"/>
    <w:rsid w:val="081300A9"/>
    <w:rsid w:val="081A0C2A"/>
    <w:rsid w:val="08390D9E"/>
    <w:rsid w:val="085870C8"/>
    <w:rsid w:val="08A70B11"/>
    <w:rsid w:val="08EA273A"/>
    <w:rsid w:val="08F421DF"/>
    <w:rsid w:val="08F94878"/>
    <w:rsid w:val="090E6DE2"/>
    <w:rsid w:val="091751DB"/>
    <w:rsid w:val="09267AFF"/>
    <w:rsid w:val="092E7D9A"/>
    <w:rsid w:val="09371E95"/>
    <w:rsid w:val="097C1F9D"/>
    <w:rsid w:val="09CF6571"/>
    <w:rsid w:val="0A2B71B7"/>
    <w:rsid w:val="0A6024DF"/>
    <w:rsid w:val="0A6E49B0"/>
    <w:rsid w:val="0A770B2B"/>
    <w:rsid w:val="0A9A5EED"/>
    <w:rsid w:val="0A9F6BF7"/>
    <w:rsid w:val="0AAA65AD"/>
    <w:rsid w:val="0AB012CD"/>
    <w:rsid w:val="0AE62B37"/>
    <w:rsid w:val="0B640F3B"/>
    <w:rsid w:val="0BCC2720"/>
    <w:rsid w:val="0BE8391A"/>
    <w:rsid w:val="0BEA58E4"/>
    <w:rsid w:val="0BFF2594"/>
    <w:rsid w:val="0C3D4198"/>
    <w:rsid w:val="0C4C025F"/>
    <w:rsid w:val="0C7158CD"/>
    <w:rsid w:val="0C821ED0"/>
    <w:rsid w:val="0C883023"/>
    <w:rsid w:val="0D1A65E6"/>
    <w:rsid w:val="0D25059E"/>
    <w:rsid w:val="0D2D5579"/>
    <w:rsid w:val="0D3A4CD0"/>
    <w:rsid w:val="0D56437E"/>
    <w:rsid w:val="0D5D2594"/>
    <w:rsid w:val="0DB461AA"/>
    <w:rsid w:val="0E016F15"/>
    <w:rsid w:val="0E0C3983"/>
    <w:rsid w:val="0E6B7B74"/>
    <w:rsid w:val="0E716C53"/>
    <w:rsid w:val="0E7E4B42"/>
    <w:rsid w:val="0E90452E"/>
    <w:rsid w:val="0E9B1D29"/>
    <w:rsid w:val="0EA351FB"/>
    <w:rsid w:val="0EE423EC"/>
    <w:rsid w:val="0EE84D8C"/>
    <w:rsid w:val="0F226748"/>
    <w:rsid w:val="0F4161C8"/>
    <w:rsid w:val="0F4737F3"/>
    <w:rsid w:val="0F8E671B"/>
    <w:rsid w:val="0F955DDA"/>
    <w:rsid w:val="0FD0678B"/>
    <w:rsid w:val="0FE23056"/>
    <w:rsid w:val="0FFD116C"/>
    <w:rsid w:val="10200CC9"/>
    <w:rsid w:val="10947C9F"/>
    <w:rsid w:val="10A267F1"/>
    <w:rsid w:val="10C9439B"/>
    <w:rsid w:val="10F348B5"/>
    <w:rsid w:val="11054CD8"/>
    <w:rsid w:val="11266E28"/>
    <w:rsid w:val="11646B19"/>
    <w:rsid w:val="11C7010F"/>
    <w:rsid w:val="11DB253D"/>
    <w:rsid w:val="11DC6830"/>
    <w:rsid w:val="11E46911"/>
    <w:rsid w:val="120026D4"/>
    <w:rsid w:val="120D40DA"/>
    <w:rsid w:val="12445472"/>
    <w:rsid w:val="124E024F"/>
    <w:rsid w:val="12540674"/>
    <w:rsid w:val="12BB3B36"/>
    <w:rsid w:val="12BD6A4C"/>
    <w:rsid w:val="12DE65B5"/>
    <w:rsid w:val="12E004A5"/>
    <w:rsid w:val="12EA3939"/>
    <w:rsid w:val="13391C25"/>
    <w:rsid w:val="133D0156"/>
    <w:rsid w:val="13730145"/>
    <w:rsid w:val="13896EE1"/>
    <w:rsid w:val="13F11C36"/>
    <w:rsid w:val="141C4D80"/>
    <w:rsid w:val="144B520D"/>
    <w:rsid w:val="14612F91"/>
    <w:rsid w:val="14B051F1"/>
    <w:rsid w:val="14DD1BC5"/>
    <w:rsid w:val="152139F9"/>
    <w:rsid w:val="15C02C35"/>
    <w:rsid w:val="15C238BE"/>
    <w:rsid w:val="15D53161"/>
    <w:rsid w:val="15E730CE"/>
    <w:rsid w:val="15F335E7"/>
    <w:rsid w:val="16026FD5"/>
    <w:rsid w:val="160A7E48"/>
    <w:rsid w:val="161B3D80"/>
    <w:rsid w:val="1641571F"/>
    <w:rsid w:val="168A1F4C"/>
    <w:rsid w:val="16B314D8"/>
    <w:rsid w:val="16C27E01"/>
    <w:rsid w:val="16D06A35"/>
    <w:rsid w:val="16D7073B"/>
    <w:rsid w:val="172761F5"/>
    <w:rsid w:val="1748214B"/>
    <w:rsid w:val="17675F9F"/>
    <w:rsid w:val="176F4B55"/>
    <w:rsid w:val="17980681"/>
    <w:rsid w:val="179B5F0D"/>
    <w:rsid w:val="17B0675A"/>
    <w:rsid w:val="17E07D07"/>
    <w:rsid w:val="17EB505D"/>
    <w:rsid w:val="17F6406A"/>
    <w:rsid w:val="180516DC"/>
    <w:rsid w:val="18086B55"/>
    <w:rsid w:val="180A47CA"/>
    <w:rsid w:val="18287171"/>
    <w:rsid w:val="18591E81"/>
    <w:rsid w:val="186C027C"/>
    <w:rsid w:val="187C0343"/>
    <w:rsid w:val="18AD7143"/>
    <w:rsid w:val="18C93A01"/>
    <w:rsid w:val="18D50DA4"/>
    <w:rsid w:val="18E90CD1"/>
    <w:rsid w:val="18F011ED"/>
    <w:rsid w:val="18F762F7"/>
    <w:rsid w:val="19077CBA"/>
    <w:rsid w:val="193F08F1"/>
    <w:rsid w:val="19583887"/>
    <w:rsid w:val="1975064A"/>
    <w:rsid w:val="19B211DD"/>
    <w:rsid w:val="19D85518"/>
    <w:rsid w:val="19ED2877"/>
    <w:rsid w:val="1A077EC5"/>
    <w:rsid w:val="1A247A30"/>
    <w:rsid w:val="1A6B501C"/>
    <w:rsid w:val="1A776C90"/>
    <w:rsid w:val="1A7C00A3"/>
    <w:rsid w:val="1AA95FB7"/>
    <w:rsid w:val="1AB417A2"/>
    <w:rsid w:val="1ABB6B10"/>
    <w:rsid w:val="1AD20B77"/>
    <w:rsid w:val="1AD41823"/>
    <w:rsid w:val="1ADD44A7"/>
    <w:rsid w:val="1AFF3AAA"/>
    <w:rsid w:val="1B572D34"/>
    <w:rsid w:val="1B650AE3"/>
    <w:rsid w:val="1B7D50A7"/>
    <w:rsid w:val="1B84031E"/>
    <w:rsid w:val="1BBE5695"/>
    <w:rsid w:val="1BDD1760"/>
    <w:rsid w:val="1BEB77F4"/>
    <w:rsid w:val="1C3C1A9B"/>
    <w:rsid w:val="1C416146"/>
    <w:rsid w:val="1C602743"/>
    <w:rsid w:val="1C603210"/>
    <w:rsid w:val="1C7A1493"/>
    <w:rsid w:val="1CA01B46"/>
    <w:rsid w:val="1CBC4033"/>
    <w:rsid w:val="1CBF2475"/>
    <w:rsid w:val="1CD31950"/>
    <w:rsid w:val="1D216626"/>
    <w:rsid w:val="1D320E99"/>
    <w:rsid w:val="1D3C3AC6"/>
    <w:rsid w:val="1D5F13B3"/>
    <w:rsid w:val="1D6A7C60"/>
    <w:rsid w:val="1D7B4889"/>
    <w:rsid w:val="1D9A0206"/>
    <w:rsid w:val="1DA45F20"/>
    <w:rsid w:val="1DA70B4A"/>
    <w:rsid w:val="1DD33CDE"/>
    <w:rsid w:val="1DDB32DF"/>
    <w:rsid w:val="1E082A0F"/>
    <w:rsid w:val="1E1279AA"/>
    <w:rsid w:val="1E325169"/>
    <w:rsid w:val="1E357A48"/>
    <w:rsid w:val="1E6E3569"/>
    <w:rsid w:val="1E6F39FA"/>
    <w:rsid w:val="1EBC5635"/>
    <w:rsid w:val="1F1074CA"/>
    <w:rsid w:val="1F375608"/>
    <w:rsid w:val="1F842EBC"/>
    <w:rsid w:val="1FB95C62"/>
    <w:rsid w:val="1FCD6C57"/>
    <w:rsid w:val="1FCD77A4"/>
    <w:rsid w:val="20046D80"/>
    <w:rsid w:val="200B777F"/>
    <w:rsid w:val="202A6762"/>
    <w:rsid w:val="2043516B"/>
    <w:rsid w:val="208F1AF5"/>
    <w:rsid w:val="20955425"/>
    <w:rsid w:val="20A00F7A"/>
    <w:rsid w:val="20FB440B"/>
    <w:rsid w:val="21033BDC"/>
    <w:rsid w:val="210C6986"/>
    <w:rsid w:val="211A411E"/>
    <w:rsid w:val="21246C0E"/>
    <w:rsid w:val="213C2730"/>
    <w:rsid w:val="213D501A"/>
    <w:rsid w:val="2160257C"/>
    <w:rsid w:val="21866CB4"/>
    <w:rsid w:val="21BD0B65"/>
    <w:rsid w:val="21C53D35"/>
    <w:rsid w:val="21D03EA3"/>
    <w:rsid w:val="21D62D53"/>
    <w:rsid w:val="221F5573"/>
    <w:rsid w:val="222B075B"/>
    <w:rsid w:val="227F0379"/>
    <w:rsid w:val="229D6426"/>
    <w:rsid w:val="22B2334A"/>
    <w:rsid w:val="22B5756E"/>
    <w:rsid w:val="2301519A"/>
    <w:rsid w:val="2302130E"/>
    <w:rsid w:val="23537EDF"/>
    <w:rsid w:val="2366388C"/>
    <w:rsid w:val="239669DA"/>
    <w:rsid w:val="23BF0E68"/>
    <w:rsid w:val="23C640E9"/>
    <w:rsid w:val="24173C1E"/>
    <w:rsid w:val="24375E9D"/>
    <w:rsid w:val="246C4A56"/>
    <w:rsid w:val="24714368"/>
    <w:rsid w:val="247318DB"/>
    <w:rsid w:val="24B01C33"/>
    <w:rsid w:val="24C72BA4"/>
    <w:rsid w:val="24D634F6"/>
    <w:rsid w:val="24E014D4"/>
    <w:rsid w:val="24EC68E6"/>
    <w:rsid w:val="24EF7B66"/>
    <w:rsid w:val="252E7CAB"/>
    <w:rsid w:val="25406D8D"/>
    <w:rsid w:val="258E7D4B"/>
    <w:rsid w:val="25B76814"/>
    <w:rsid w:val="25CB3E76"/>
    <w:rsid w:val="25CD202B"/>
    <w:rsid w:val="26083B7A"/>
    <w:rsid w:val="26B6170C"/>
    <w:rsid w:val="26F34ED2"/>
    <w:rsid w:val="27282268"/>
    <w:rsid w:val="275B1AA2"/>
    <w:rsid w:val="276E22D2"/>
    <w:rsid w:val="27814EF7"/>
    <w:rsid w:val="2789207E"/>
    <w:rsid w:val="282A672B"/>
    <w:rsid w:val="283D5E32"/>
    <w:rsid w:val="286B16AA"/>
    <w:rsid w:val="286B34B1"/>
    <w:rsid w:val="288613EC"/>
    <w:rsid w:val="28F314A4"/>
    <w:rsid w:val="29136AE5"/>
    <w:rsid w:val="293E54B0"/>
    <w:rsid w:val="296D0EBB"/>
    <w:rsid w:val="29A730F9"/>
    <w:rsid w:val="29BF0300"/>
    <w:rsid w:val="29CC085E"/>
    <w:rsid w:val="29D12500"/>
    <w:rsid w:val="2A1C3A7B"/>
    <w:rsid w:val="2A1D4C7F"/>
    <w:rsid w:val="2A3F63A0"/>
    <w:rsid w:val="2A4E2D45"/>
    <w:rsid w:val="2A7725E1"/>
    <w:rsid w:val="2A80338B"/>
    <w:rsid w:val="2A886FAE"/>
    <w:rsid w:val="2AEA6054"/>
    <w:rsid w:val="2BE828B1"/>
    <w:rsid w:val="2BE912BD"/>
    <w:rsid w:val="2C0003B4"/>
    <w:rsid w:val="2C136339"/>
    <w:rsid w:val="2C6170A5"/>
    <w:rsid w:val="2C6840AC"/>
    <w:rsid w:val="2C925125"/>
    <w:rsid w:val="2CB300D1"/>
    <w:rsid w:val="2CCA3FFF"/>
    <w:rsid w:val="2D025C30"/>
    <w:rsid w:val="2D346567"/>
    <w:rsid w:val="2D4E2F6B"/>
    <w:rsid w:val="2D5268D6"/>
    <w:rsid w:val="2D6D1A79"/>
    <w:rsid w:val="2D8B0916"/>
    <w:rsid w:val="2DD34F01"/>
    <w:rsid w:val="2DD64737"/>
    <w:rsid w:val="2DE1177C"/>
    <w:rsid w:val="2DE346BD"/>
    <w:rsid w:val="2DEE1FA3"/>
    <w:rsid w:val="2E142391"/>
    <w:rsid w:val="2E5822AA"/>
    <w:rsid w:val="2E657F6E"/>
    <w:rsid w:val="2E7F1AC4"/>
    <w:rsid w:val="2E807D45"/>
    <w:rsid w:val="2EFB67A0"/>
    <w:rsid w:val="2F542AB7"/>
    <w:rsid w:val="2F733147"/>
    <w:rsid w:val="2F7F20E7"/>
    <w:rsid w:val="2F8202E2"/>
    <w:rsid w:val="2FA87846"/>
    <w:rsid w:val="2FB120F1"/>
    <w:rsid w:val="2FC07FD0"/>
    <w:rsid w:val="2FDE5C79"/>
    <w:rsid w:val="2FEE2402"/>
    <w:rsid w:val="300533CF"/>
    <w:rsid w:val="301150B8"/>
    <w:rsid w:val="301535C8"/>
    <w:rsid w:val="3039062B"/>
    <w:rsid w:val="303F3BBD"/>
    <w:rsid w:val="304F34A6"/>
    <w:rsid w:val="30890978"/>
    <w:rsid w:val="30893690"/>
    <w:rsid w:val="3097089D"/>
    <w:rsid w:val="30B97906"/>
    <w:rsid w:val="30C42EB9"/>
    <w:rsid w:val="30C8359D"/>
    <w:rsid w:val="30D12D1C"/>
    <w:rsid w:val="30D354D9"/>
    <w:rsid w:val="30FA4E2A"/>
    <w:rsid w:val="3124679F"/>
    <w:rsid w:val="315C0CD0"/>
    <w:rsid w:val="317038E6"/>
    <w:rsid w:val="31712DC2"/>
    <w:rsid w:val="318B0B72"/>
    <w:rsid w:val="318F3332"/>
    <w:rsid w:val="319819D6"/>
    <w:rsid w:val="319F5F79"/>
    <w:rsid w:val="31BF3C5E"/>
    <w:rsid w:val="31C57C64"/>
    <w:rsid w:val="31D23DFB"/>
    <w:rsid w:val="31E07774"/>
    <w:rsid w:val="321B19D7"/>
    <w:rsid w:val="321B5F48"/>
    <w:rsid w:val="3222007E"/>
    <w:rsid w:val="323963CE"/>
    <w:rsid w:val="32476AE9"/>
    <w:rsid w:val="32665E49"/>
    <w:rsid w:val="32A637C4"/>
    <w:rsid w:val="32AC4289"/>
    <w:rsid w:val="32B5220D"/>
    <w:rsid w:val="330D04CA"/>
    <w:rsid w:val="331A0826"/>
    <w:rsid w:val="33356C53"/>
    <w:rsid w:val="333734B4"/>
    <w:rsid w:val="333D118C"/>
    <w:rsid w:val="335D2D77"/>
    <w:rsid w:val="337D07CD"/>
    <w:rsid w:val="33BC15CA"/>
    <w:rsid w:val="343B6FD0"/>
    <w:rsid w:val="344847FE"/>
    <w:rsid w:val="347109DC"/>
    <w:rsid w:val="34B32468"/>
    <w:rsid w:val="34CF71BB"/>
    <w:rsid w:val="34E36D30"/>
    <w:rsid w:val="35093AE7"/>
    <w:rsid w:val="353E5706"/>
    <w:rsid w:val="354A54BB"/>
    <w:rsid w:val="35560EFF"/>
    <w:rsid w:val="358B2E84"/>
    <w:rsid w:val="359833EC"/>
    <w:rsid w:val="35AE2C2F"/>
    <w:rsid w:val="35B2441D"/>
    <w:rsid w:val="35BD074E"/>
    <w:rsid w:val="35D819A0"/>
    <w:rsid w:val="35DF3C66"/>
    <w:rsid w:val="36095FA1"/>
    <w:rsid w:val="361061D1"/>
    <w:rsid w:val="364F2DC8"/>
    <w:rsid w:val="36606E22"/>
    <w:rsid w:val="366559E4"/>
    <w:rsid w:val="36863F80"/>
    <w:rsid w:val="36943DFB"/>
    <w:rsid w:val="369D6F2B"/>
    <w:rsid w:val="36BA7654"/>
    <w:rsid w:val="36BB1AA7"/>
    <w:rsid w:val="36D33638"/>
    <w:rsid w:val="36F93E94"/>
    <w:rsid w:val="371511C6"/>
    <w:rsid w:val="37493F48"/>
    <w:rsid w:val="374A5386"/>
    <w:rsid w:val="377A48C0"/>
    <w:rsid w:val="37895F0D"/>
    <w:rsid w:val="37CB7C6D"/>
    <w:rsid w:val="382313B8"/>
    <w:rsid w:val="38507D41"/>
    <w:rsid w:val="385F57AD"/>
    <w:rsid w:val="38920CBE"/>
    <w:rsid w:val="38A5754C"/>
    <w:rsid w:val="38E93BB5"/>
    <w:rsid w:val="38F2753E"/>
    <w:rsid w:val="39151469"/>
    <w:rsid w:val="393E6AA2"/>
    <w:rsid w:val="39753448"/>
    <w:rsid w:val="39924962"/>
    <w:rsid w:val="39B82008"/>
    <w:rsid w:val="39B92FCD"/>
    <w:rsid w:val="39F043D5"/>
    <w:rsid w:val="39F358D7"/>
    <w:rsid w:val="3A636417"/>
    <w:rsid w:val="3A8F672D"/>
    <w:rsid w:val="3AD12217"/>
    <w:rsid w:val="3B034230"/>
    <w:rsid w:val="3BDD14F6"/>
    <w:rsid w:val="3BE75431"/>
    <w:rsid w:val="3BE8732E"/>
    <w:rsid w:val="3BEE731D"/>
    <w:rsid w:val="3C0320AD"/>
    <w:rsid w:val="3C2707F8"/>
    <w:rsid w:val="3C2A2A6E"/>
    <w:rsid w:val="3C303BC1"/>
    <w:rsid w:val="3C4165AB"/>
    <w:rsid w:val="3C910CD1"/>
    <w:rsid w:val="3C962689"/>
    <w:rsid w:val="3CA8487C"/>
    <w:rsid w:val="3CD315AD"/>
    <w:rsid w:val="3CD414F4"/>
    <w:rsid w:val="3CDC00D3"/>
    <w:rsid w:val="3CEE6E66"/>
    <w:rsid w:val="3CF11D7F"/>
    <w:rsid w:val="3D406806"/>
    <w:rsid w:val="3D610608"/>
    <w:rsid w:val="3D834DE5"/>
    <w:rsid w:val="3D8E75CE"/>
    <w:rsid w:val="3DA16203"/>
    <w:rsid w:val="3DA7574F"/>
    <w:rsid w:val="3DB57183"/>
    <w:rsid w:val="3E3F6146"/>
    <w:rsid w:val="3E4149EE"/>
    <w:rsid w:val="3E477AE9"/>
    <w:rsid w:val="3E4B4D2D"/>
    <w:rsid w:val="3E820DAB"/>
    <w:rsid w:val="3EE518C9"/>
    <w:rsid w:val="3F6B2E98"/>
    <w:rsid w:val="3F74488A"/>
    <w:rsid w:val="3F747127"/>
    <w:rsid w:val="3F877958"/>
    <w:rsid w:val="3F921EB7"/>
    <w:rsid w:val="3FB377C0"/>
    <w:rsid w:val="3FD06A37"/>
    <w:rsid w:val="3FD155C7"/>
    <w:rsid w:val="40367140"/>
    <w:rsid w:val="403825FF"/>
    <w:rsid w:val="403C32DB"/>
    <w:rsid w:val="404D3E44"/>
    <w:rsid w:val="40626E83"/>
    <w:rsid w:val="40800C91"/>
    <w:rsid w:val="40B116DE"/>
    <w:rsid w:val="40B57568"/>
    <w:rsid w:val="40D31584"/>
    <w:rsid w:val="40DD68DB"/>
    <w:rsid w:val="40E8371C"/>
    <w:rsid w:val="40ED2ADC"/>
    <w:rsid w:val="40F41123"/>
    <w:rsid w:val="410B7187"/>
    <w:rsid w:val="413E563E"/>
    <w:rsid w:val="418F42C5"/>
    <w:rsid w:val="41AA1255"/>
    <w:rsid w:val="41C5420D"/>
    <w:rsid w:val="42024A2E"/>
    <w:rsid w:val="42140C07"/>
    <w:rsid w:val="423238FC"/>
    <w:rsid w:val="42444540"/>
    <w:rsid w:val="42595FC5"/>
    <w:rsid w:val="425B3925"/>
    <w:rsid w:val="426B37EE"/>
    <w:rsid w:val="42713934"/>
    <w:rsid w:val="42DE5CC1"/>
    <w:rsid w:val="43044B09"/>
    <w:rsid w:val="4343033C"/>
    <w:rsid w:val="434E0202"/>
    <w:rsid w:val="43963E65"/>
    <w:rsid w:val="43975A5B"/>
    <w:rsid w:val="439F7AAB"/>
    <w:rsid w:val="43C364FE"/>
    <w:rsid w:val="440D34BF"/>
    <w:rsid w:val="440F0ED6"/>
    <w:rsid w:val="441427F7"/>
    <w:rsid w:val="4433263B"/>
    <w:rsid w:val="443A11F8"/>
    <w:rsid w:val="44503AA0"/>
    <w:rsid w:val="44661852"/>
    <w:rsid w:val="44680D30"/>
    <w:rsid w:val="44A24902"/>
    <w:rsid w:val="44AC319D"/>
    <w:rsid w:val="44CC7D65"/>
    <w:rsid w:val="44D02BC2"/>
    <w:rsid w:val="4527133B"/>
    <w:rsid w:val="4535705A"/>
    <w:rsid w:val="453F1347"/>
    <w:rsid w:val="454A26F0"/>
    <w:rsid w:val="45AF1586"/>
    <w:rsid w:val="461D1E37"/>
    <w:rsid w:val="46340C2B"/>
    <w:rsid w:val="46796A52"/>
    <w:rsid w:val="46B83604"/>
    <w:rsid w:val="46F65712"/>
    <w:rsid w:val="47033892"/>
    <w:rsid w:val="473077DB"/>
    <w:rsid w:val="47953DCB"/>
    <w:rsid w:val="47B12BC4"/>
    <w:rsid w:val="47F311CE"/>
    <w:rsid w:val="47FE0554"/>
    <w:rsid w:val="480B44F2"/>
    <w:rsid w:val="48A012A9"/>
    <w:rsid w:val="48B26634"/>
    <w:rsid w:val="48C30532"/>
    <w:rsid w:val="48C816DB"/>
    <w:rsid w:val="48E723B6"/>
    <w:rsid w:val="48E83B09"/>
    <w:rsid w:val="48EF0F28"/>
    <w:rsid w:val="49194023"/>
    <w:rsid w:val="493065D6"/>
    <w:rsid w:val="493F1A28"/>
    <w:rsid w:val="498B2F7B"/>
    <w:rsid w:val="49BB36C6"/>
    <w:rsid w:val="49C56A6D"/>
    <w:rsid w:val="49E50EBD"/>
    <w:rsid w:val="49F21F9D"/>
    <w:rsid w:val="4A0363F3"/>
    <w:rsid w:val="4A0416DD"/>
    <w:rsid w:val="4A070E34"/>
    <w:rsid w:val="4A440DC3"/>
    <w:rsid w:val="4AA109BD"/>
    <w:rsid w:val="4AB02F1E"/>
    <w:rsid w:val="4AD30013"/>
    <w:rsid w:val="4ADB108C"/>
    <w:rsid w:val="4AEE31D5"/>
    <w:rsid w:val="4B063210"/>
    <w:rsid w:val="4B1217C1"/>
    <w:rsid w:val="4B2E4886"/>
    <w:rsid w:val="4B33438D"/>
    <w:rsid w:val="4B665719"/>
    <w:rsid w:val="4B7507FF"/>
    <w:rsid w:val="4B9B2EBD"/>
    <w:rsid w:val="4B9B4C2A"/>
    <w:rsid w:val="4BB540AA"/>
    <w:rsid w:val="4BEA011C"/>
    <w:rsid w:val="4BEE2B9E"/>
    <w:rsid w:val="4C223234"/>
    <w:rsid w:val="4C8B3202"/>
    <w:rsid w:val="4CBA2AE3"/>
    <w:rsid w:val="4CEF7244"/>
    <w:rsid w:val="4CFA6A2E"/>
    <w:rsid w:val="4CFB052F"/>
    <w:rsid w:val="4D445842"/>
    <w:rsid w:val="4D5752BB"/>
    <w:rsid w:val="4D6326CA"/>
    <w:rsid w:val="4E022C1A"/>
    <w:rsid w:val="4E4A2BA2"/>
    <w:rsid w:val="4E5E6B2F"/>
    <w:rsid w:val="4E7C1CE8"/>
    <w:rsid w:val="4EA14E86"/>
    <w:rsid w:val="4EC14763"/>
    <w:rsid w:val="4ECE2D87"/>
    <w:rsid w:val="4ED3338A"/>
    <w:rsid w:val="4F176AE2"/>
    <w:rsid w:val="4F291610"/>
    <w:rsid w:val="4F3D0CB6"/>
    <w:rsid w:val="4F74221D"/>
    <w:rsid w:val="4F7D570B"/>
    <w:rsid w:val="4FA23C4B"/>
    <w:rsid w:val="4FC6155F"/>
    <w:rsid w:val="4FD65407"/>
    <w:rsid w:val="501914CD"/>
    <w:rsid w:val="50B34E3B"/>
    <w:rsid w:val="50BE7242"/>
    <w:rsid w:val="50F35CEB"/>
    <w:rsid w:val="51141F8F"/>
    <w:rsid w:val="512032C5"/>
    <w:rsid w:val="51206F5A"/>
    <w:rsid w:val="512261AB"/>
    <w:rsid w:val="513D513B"/>
    <w:rsid w:val="515128A5"/>
    <w:rsid w:val="51547301"/>
    <w:rsid w:val="51714B42"/>
    <w:rsid w:val="51731DFB"/>
    <w:rsid w:val="51817025"/>
    <w:rsid w:val="518E5997"/>
    <w:rsid w:val="51AD2B0A"/>
    <w:rsid w:val="52466FD1"/>
    <w:rsid w:val="526C2931"/>
    <w:rsid w:val="529D33F6"/>
    <w:rsid w:val="529E7F52"/>
    <w:rsid w:val="52B87451"/>
    <w:rsid w:val="52BE22A6"/>
    <w:rsid w:val="52D252C4"/>
    <w:rsid w:val="52EB0818"/>
    <w:rsid w:val="53124E25"/>
    <w:rsid w:val="531D142E"/>
    <w:rsid w:val="5322466D"/>
    <w:rsid w:val="532742F5"/>
    <w:rsid w:val="534824AE"/>
    <w:rsid w:val="534A54CB"/>
    <w:rsid w:val="53527EC3"/>
    <w:rsid w:val="53604EEA"/>
    <w:rsid w:val="539C09C7"/>
    <w:rsid w:val="53BC120B"/>
    <w:rsid w:val="53C05FD2"/>
    <w:rsid w:val="53C1183E"/>
    <w:rsid w:val="53C53855"/>
    <w:rsid w:val="53CD583A"/>
    <w:rsid w:val="53D95BBA"/>
    <w:rsid w:val="53E504BB"/>
    <w:rsid w:val="540B32CF"/>
    <w:rsid w:val="54104408"/>
    <w:rsid w:val="54353A57"/>
    <w:rsid w:val="544A368E"/>
    <w:rsid w:val="545E71F4"/>
    <w:rsid w:val="54613347"/>
    <w:rsid w:val="54DE74EE"/>
    <w:rsid w:val="54FC7A9F"/>
    <w:rsid w:val="552303B0"/>
    <w:rsid w:val="552B4E6D"/>
    <w:rsid w:val="554D37BF"/>
    <w:rsid w:val="554F0441"/>
    <w:rsid w:val="5550276F"/>
    <w:rsid w:val="55545149"/>
    <w:rsid w:val="556069FC"/>
    <w:rsid w:val="557B26D6"/>
    <w:rsid w:val="55837B58"/>
    <w:rsid w:val="55965010"/>
    <w:rsid w:val="55AC24AB"/>
    <w:rsid w:val="562432D9"/>
    <w:rsid w:val="56617CDA"/>
    <w:rsid w:val="56706E26"/>
    <w:rsid w:val="56847368"/>
    <w:rsid w:val="56990AD7"/>
    <w:rsid w:val="569C210A"/>
    <w:rsid w:val="56B019F9"/>
    <w:rsid w:val="56B30924"/>
    <w:rsid w:val="56DF3861"/>
    <w:rsid w:val="56E40E62"/>
    <w:rsid w:val="57015D44"/>
    <w:rsid w:val="57081D47"/>
    <w:rsid w:val="573E402D"/>
    <w:rsid w:val="57543B9C"/>
    <w:rsid w:val="57731D2B"/>
    <w:rsid w:val="57E26E87"/>
    <w:rsid w:val="57F87D5F"/>
    <w:rsid w:val="5806654E"/>
    <w:rsid w:val="58A80123"/>
    <w:rsid w:val="58AC2166"/>
    <w:rsid w:val="58DB183A"/>
    <w:rsid w:val="58E62846"/>
    <w:rsid w:val="591C28A9"/>
    <w:rsid w:val="591E4248"/>
    <w:rsid w:val="59456C06"/>
    <w:rsid w:val="59554FEC"/>
    <w:rsid w:val="596150CD"/>
    <w:rsid w:val="596A2553"/>
    <w:rsid w:val="596F2A03"/>
    <w:rsid w:val="59857FDD"/>
    <w:rsid w:val="598D447E"/>
    <w:rsid w:val="5992338B"/>
    <w:rsid w:val="59AE61C8"/>
    <w:rsid w:val="59EB4BE3"/>
    <w:rsid w:val="5A3F1891"/>
    <w:rsid w:val="5A522745"/>
    <w:rsid w:val="5A6708BB"/>
    <w:rsid w:val="5A6926A4"/>
    <w:rsid w:val="5A801BBE"/>
    <w:rsid w:val="5AC8372D"/>
    <w:rsid w:val="5AD851E5"/>
    <w:rsid w:val="5B052756"/>
    <w:rsid w:val="5B0E41E5"/>
    <w:rsid w:val="5B2C37D5"/>
    <w:rsid w:val="5B35553D"/>
    <w:rsid w:val="5B3E29C1"/>
    <w:rsid w:val="5B4C44A8"/>
    <w:rsid w:val="5C217E84"/>
    <w:rsid w:val="5C394525"/>
    <w:rsid w:val="5CA35298"/>
    <w:rsid w:val="5CDA28A2"/>
    <w:rsid w:val="5CE275F1"/>
    <w:rsid w:val="5CFF4B48"/>
    <w:rsid w:val="5D0E6229"/>
    <w:rsid w:val="5D3A61B5"/>
    <w:rsid w:val="5D434B77"/>
    <w:rsid w:val="5D5017D5"/>
    <w:rsid w:val="5D5722AE"/>
    <w:rsid w:val="5D7452F4"/>
    <w:rsid w:val="5D897FB7"/>
    <w:rsid w:val="5D9C5F6E"/>
    <w:rsid w:val="5DB6668F"/>
    <w:rsid w:val="5DC80B1F"/>
    <w:rsid w:val="5DD50616"/>
    <w:rsid w:val="5E8A5854"/>
    <w:rsid w:val="5EA17681"/>
    <w:rsid w:val="5EA24E7D"/>
    <w:rsid w:val="5EA6437C"/>
    <w:rsid w:val="5EBD2FBC"/>
    <w:rsid w:val="5EC30DCA"/>
    <w:rsid w:val="5EE05480"/>
    <w:rsid w:val="5EFB0CB1"/>
    <w:rsid w:val="5F0C32AF"/>
    <w:rsid w:val="5F143149"/>
    <w:rsid w:val="5F2E3272"/>
    <w:rsid w:val="5F50655E"/>
    <w:rsid w:val="5F592A10"/>
    <w:rsid w:val="5F7804E9"/>
    <w:rsid w:val="5F830B05"/>
    <w:rsid w:val="5FB76A00"/>
    <w:rsid w:val="5FC8476A"/>
    <w:rsid w:val="604A1447"/>
    <w:rsid w:val="60850A63"/>
    <w:rsid w:val="60B10A1C"/>
    <w:rsid w:val="60CC1311"/>
    <w:rsid w:val="60F057A2"/>
    <w:rsid w:val="60F31CBA"/>
    <w:rsid w:val="61052998"/>
    <w:rsid w:val="61470A2D"/>
    <w:rsid w:val="615C31BD"/>
    <w:rsid w:val="616D765F"/>
    <w:rsid w:val="61AF232A"/>
    <w:rsid w:val="61B011FE"/>
    <w:rsid w:val="61EE6BAC"/>
    <w:rsid w:val="622F2BB7"/>
    <w:rsid w:val="623866FD"/>
    <w:rsid w:val="6259425D"/>
    <w:rsid w:val="626A5FAC"/>
    <w:rsid w:val="628A104E"/>
    <w:rsid w:val="62C51AA0"/>
    <w:rsid w:val="62D41ABE"/>
    <w:rsid w:val="62E0521C"/>
    <w:rsid w:val="62EE098B"/>
    <w:rsid w:val="630C58A5"/>
    <w:rsid w:val="63153A7D"/>
    <w:rsid w:val="6342114C"/>
    <w:rsid w:val="63520147"/>
    <w:rsid w:val="636D2816"/>
    <w:rsid w:val="638B61DA"/>
    <w:rsid w:val="63A51FC7"/>
    <w:rsid w:val="64040E7F"/>
    <w:rsid w:val="640F21E6"/>
    <w:rsid w:val="6432608E"/>
    <w:rsid w:val="645852A5"/>
    <w:rsid w:val="646E419C"/>
    <w:rsid w:val="647B2195"/>
    <w:rsid w:val="64EE6229"/>
    <w:rsid w:val="6502427A"/>
    <w:rsid w:val="6531771A"/>
    <w:rsid w:val="653D3D0C"/>
    <w:rsid w:val="65554FFE"/>
    <w:rsid w:val="65726BC9"/>
    <w:rsid w:val="65730FBA"/>
    <w:rsid w:val="65A850AC"/>
    <w:rsid w:val="65B4088D"/>
    <w:rsid w:val="65FD6C28"/>
    <w:rsid w:val="65FE5815"/>
    <w:rsid w:val="66215692"/>
    <w:rsid w:val="663A5C95"/>
    <w:rsid w:val="66464DB4"/>
    <w:rsid w:val="66650F64"/>
    <w:rsid w:val="6676386F"/>
    <w:rsid w:val="66772A6E"/>
    <w:rsid w:val="667C3D26"/>
    <w:rsid w:val="66871535"/>
    <w:rsid w:val="668D2269"/>
    <w:rsid w:val="668F4D67"/>
    <w:rsid w:val="66AF5BF0"/>
    <w:rsid w:val="66CD2666"/>
    <w:rsid w:val="66DB1FAC"/>
    <w:rsid w:val="66DE3A64"/>
    <w:rsid w:val="66EF2626"/>
    <w:rsid w:val="67053AA2"/>
    <w:rsid w:val="67305258"/>
    <w:rsid w:val="676D084B"/>
    <w:rsid w:val="67E04F51"/>
    <w:rsid w:val="67F05D63"/>
    <w:rsid w:val="68147143"/>
    <w:rsid w:val="6818392E"/>
    <w:rsid w:val="68725BBA"/>
    <w:rsid w:val="69042223"/>
    <w:rsid w:val="694C640B"/>
    <w:rsid w:val="694C756C"/>
    <w:rsid w:val="69CB5E38"/>
    <w:rsid w:val="69D84D6F"/>
    <w:rsid w:val="6A273ECC"/>
    <w:rsid w:val="6A48215F"/>
    <w:rsid w:val="6A4F0A6A"/>
    <w:rsid w:val="6A91533C"/>
    <w:rsid w:val="6ACE1F97"/>
    <w:rsid w:val="6B3E508A"/>
    <w:rsid w:val="6B4B41B3"/>
    <w:rsid w:val="6B5D0433"/>
    <w:rsid w:val="6B6F2B61"/>
    <w:rsid w:val="6B780365"/>
    <w:rsid w:val="6B8141B6"/>
    <w:rsid w:val="6BAC25D6"/>
    <w:rsid w:val="6C184675"/>
    <w:rsid w:val="6C2119D6"/>
    <w:rsid w:val="6C294B95"/>
    <w:rsid w:val="6C4E5FF7"/>
    <w:rsid w:val="6C571847"/>
    <w:rsid w:val="6C5A7C0A"/>
    <w:rsid w:val="6C685A88"/>
    <w:rsid w:val="6C75501F"/>
    <w:rsid w:val="6C8207AF"/>
    <w:rsid w:val="6CA12A18"/>
    <w:rsid w:val="6CC321B4"/>
    <w:rsid w:val="6CCE4BA7"/>
    <w:rsid w:val="6CD74E53"/>
    <w:rsid w:val="6CE54BAD"/>
    <w:rsid w:val="6D2E4FDB"/>
    <w:rsid w:val="6D414F9A"/>
    <w:rsid w:val="6D4E4E84"/>
    <w:rsid w:val="6D6008D1"/>
    <w:rsid w:val="6D9640F9"/>
    <w:rsid w:val="6DB118F5"/>
    <w:rsid w:val="6DF64B98"/>
    <w:rsid w:val="6E025554"/>
    <w:rsid w:val="6E07358C"/>
    <w:rsid w:val="6E3D4378"/>
    <w:rsid w:val="6E7840F0"/>
    <w:rsid w:val="6E8010BE"/>
    <w:rsid w:val="6EF64CF0"/>
    <w:rsid w:val="6F667AFB"/>
    <w:rsid w:val="6F742063"/>
    <w:rsid w:val="6F745314"/>
    <w:rsid w:val="6F9258EB"/>
    <w:rsid w:val="6FB84791"/>
    <w:rsid w:val="6FCF09D1"/>
    <w:rsid w:val="6FD43147"/>
    <w:rsid w:val="6FDF15CA"/>
    <w:rsid w:val="70192A27"/>
    <w:rsid w:val="70287948"/>
    <w:rsid w:val="702E0750"/>
    <w:rsid w:val="7040659E"/>
    <w:rsid w:val="70636D77"/>
    <w:rsid w:val="7065660D"/>
    <w:rsid w:val="70B337C3"/>
    <w:rsid w:val="70CB3FB5"/>
    <w:rsid w:val="70CF3F13"/>
    <w:rsid w:val="70F7393D"/>
    <w:rsid w:val="712B6906"/>
    <w:rsid w:val="71514A7D"/>
    <w:rsid w:val="71523296"/>
    <w:rsid w:val="717A4FBB"/>
    <w:rsid w:val="71833503"/>
    <w:rsid w:val="71A00AE6"/>
    <w:rsid w:val="71C968A8"/>
    <w:rsid w:val="71E2301C"/>
    <w:rsid w:val="71E27CAD"/>
    <w:rsid w:val="71E4122B"/>
    <w:rsid w:val="71EA007C"/>
    <w:rsid w:val="71EE6B6B"/>
    <w:rsid w:val="71F43EE0"/>
    <w:rsid w:val="7231619E"/>
    <w:rsid w:val="726A74A2"/>
    <w:rsid w:val="72B215F0"/>
    <w:rsid w:val="731863B4"/>
    <w:rsid w:val="73B74BF9"/>
    <w:rsid w:val="73BA3391"/>
    <w:rsid w:val="73DB5360"/>
    <w:rsid w:val="73F13610"/>
    <w:rsid w:val="744E41EF"/>
    <w:rsid w:val="745E61F7"/>
    <w:rsid w:val="7479314F"/>
    <w:rsid w:val="748F473E"/>
    <w:rsid w:val="74C009B1"/>
    <w:rsid w:val="74F253E8"/>
    <w:rsid w:val="74F654D5"/>
    <w:rsid w:val="75015C1B"/>
    <w:rsid w:val="75224AA0"/>
    <w:rsid w:val="752C1A2F"/>
    <w:rsid w:val="75410DEE"/>
    <w:rsid w:val="75750FFD"/>
    <w:rsid w:val="759156F6"/>
    <w:rsid w:val="759D6400"/>
    <w:rsid w:val="75B66877"/>
    <w:rsid w:val="75C20693"/>
    <w:rsid w:val="75C6552E"/>
    <w:rsid w:val="75D14EB2"/>
    <w:rsid w:val="75DE1C67"/>
    <w:rsid w:val="75DE488F"/>
    <w:rsid w:val="76A075EB"/>
    <w:rsid w:val="76A334BE"/>
    <w:rsid w:val="76B50D02"/>
    <w:rsid w:val="76FD6946"/>
    <w:rsid w:val="76FF2D0F"/>
    <w:rsid w:val="770E4597"/>
    <w:rsid w:val="772A0782"/>
    <w:rsid w:val="775212EC"/>
    <w:rsid w:val="77532B65"/>
    <w:rsid w:val="777A6044"/>
    <w:rsid w:val="777D6BAB"/>
    <w:rsid w:val="778356EE"/>
    <w:rsid w:val="77C56DE9"/>
    <w:rsid w:val="77DE2CBB"/>
    <w:rsid w:val="77ED0DBA"/>
    <w:rsid w:val="77F71C38"/>
    <w:rsid w:val="780550BB"/>
    <w:rsid w:val="782B0E87"/>
    <w:rsid w:val="78676E99"/>
    <w:rsid w:val="786B7AB9"/>
    <w:rsid w:val="786C1FD0"/>
    <w:rsid w:val="78874238"/>
    <w:rsid w:val="788B6F57"/>
    <w:rsid w:val="78C733B9"/>
    <w:rsid w:val="78C873D2"/>
    <w:rsid w:val="78D034E9"/>
    <w:rsid w:val="78EF5B31"/>
    <w:rsid w:val="792717FF"/>
    <w:rsid w:val="79346574"/>
    <w:rsid w:val="79455597"/>
    <w:rsid w:val="7946528F"/>
    <w:rsid w:val="79674B9C"/>
    <w:rsid w:val="796901D8"/>
    <w:rsid w:val="798506A8"/>
    <w:rsid w:val="79947168"/>
    <w:rsid w:val="79951709"/>
    <w:rsid w:val="79B775FD"/>
    <w:rsid w:val="79BB664C"/>
    <w:rsid w:val="7A2F51D0"/>
    <w:rsid w:val="7A495D80"/>
    <w:rsid w:val="7A592A01"/>
    <w:rsid w:val="7A5A76A7"/>
    <w:rsid w:val="7A984C9A"/>
    <w:rsid w:val="7AA434B0"/>
    <w:rsid w:val="7AB12333"/>
    <w:rsid w:val="7AB931D5"/>
    <w:rsid w:val="7AD93877"/>
    <w:rsid w:val="7AE15674"/>
    <w:rsid w:val="7B085D06"/>
    <w:rsid w:val="7B3652FB"/>
    <w:rsid w:val="7B5A6766"/>
    <w:rsid w:val="7B7D1664"/>
    <w:rsid w:val="7BD11EF6"/>
    <w:rsid w:val="7BD209F2"/>
    <w:rsid w:val="7BE45716"/>
    <w:rsid w:val="7BEC7957"/>
    <w:rsid w:val="7BF91B33"/>
    <w:rsid w:val="7C400159"/>
    <w:rsid w:val="7C487AE8"/>
    <w:rsid w:val="7C8336C4"/>
    <w:rsid w:val="7CB974BC"/>
    <w:rsid w:val="7CE56535"/>
    <w:rsid w:val="7D0342E3"/>
    <w:rsid w:val="7D324EC0"/>
    <w:rsid w:val="7D5C60C3"/>
    <w:rsid w:val="7DAE2C4C"/>
    <w:rsid w:val="7DBA2D14"/>
    <w:rsid w:val="7DCA25AC"/>
    <w:rsid w:val="7DF67E4C"/>
    <w:rsid w:val="7E310677"/>
    <w:rsid w:val="7E503E50"/>
    <w:rsid w:val="7E5A23D2"/>
    <w:rsid w:val="7E880544"/>
    <w:rsid w:val="7EA36279"/>
    <w:rsid w:val="7EDB7F05"/>
    <w:rsid w:val="7F6153DB"/>
    <w:rsid w:val="7F7B4EFD"/>
    <w:rsid w:val="7FC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2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numPr>
        <w:ilvl w:val="0"/>
        <w:numId w:val="1"/>
      </w:numPr>
      <w:tabs>
        <w:tab w:val="left" w:pos="508"/>
      </w:tabs>
      <w:spacing w:before="240" w:after="240"/>
      <w:ind w:left="431" w:hanging="431"/>
      <w:outlineLvl w:val="0"/>
    </w:pPr>
    <w:rPr>
      <w:rFonts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numPr>
        <w:ilvl w:val="1"/>
        <w:numId w:val="1"/>
      </w:numPr>
      <w:tabs>
        <w:tab w:val="left" w:pos="508"/>
        <w:tab w:val="left" w:pos="1062"/>
      </w:tabs>
      <w:spacing w:before="240" w:after="240"/>
      <w:outlineLvl w:val="1"/>
    </w:pPr>
    <w:rPr>
      <w:rFonts w:cs="Calibri"/>
      <w:b/>
      <w:bCs/>
      <w:sz w:val="28"/>
      <w:szCs w:val="32"/>
    </w:rPr>
  </w:style>
  <w:style w:type="paragraph" w:styleId="4">
    <w:name w:val="heading 3"/>
    <w:basedOn w:val="1"/>
    <w:next w:val="1"/>
    <w:link w:val="45"/>
    <w:unhideWhenUsed/>
    <w:qFormat/>
    <w:uiPriority w:val="9"/>
    <w:pPr>
      <w:keepNext/>
      <w:keepLines/>
      <w:numPr>
        <w:ilvl w:val="2"/>
        <w:numId w:val="1"/>
      </w:numPr>
      <w:tabs>
        <w:tab w:val="left" w:pos="508"/>
        <w:tab w:val="left" w:pos="1288"/>
      </w:tabs>
      <w:spacing w:before="240" w:after="24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57"/>
    <w:unhideWhenUsed/>
    <w:qFormat/>
    <w:uiPriority w:val="9"/>
    <w:pPr>
      <w:keepNext/>
      <w:keepLines/>
      <w:numPr>
        <w:ilvl w:val="3"/>
        <w:numId w:val="1"/>
      </w:numPr>
      <w:tabs>
        <w:tab w:val="left" w:pos="508"/>
        <w:tab w:val="left" w:pos="940"/>
      </w:tabs>
      <w:spacing w:before="120" w:line="377" w:lineRule="auto"/>
      <w:ind w:left="862" w:hanging="862"/>
      <w:outlineLvl w:val="3"/>
    </w:pPr>
    <w:rPr>
      <w:rFonts w:cstheme="majorBidi"/>
      <w:b/>
      <w:bCs/>
      <w:sz w:val="24"/>
      <w:szCs w:val="28"/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numPr>
        <w:ilvl w:val="4"/>
        <w:numId w:val="1"/>
      </w:numPr>
      <w:tabs>
        <w:tab w:val="left" w:pos="508"/>
        <w:tab w:val="left" w:pos="1084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numPr>
        <w:ilvl w:val="5"/>
        <w:numId w:val="1"/>
      </w:numPr>
      <w:tabs>
        <w:tab w:val="left" w:pos="508"/>
        <w:tab w:val="left" w:pos="1228"/>
      </w:tabs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numPr>
        <w:ilvl w:val="6"/>
        <w:numId w:val="1"/>
      </w:numPr>
      <w:tabs>
        <w:tab w:val="left" w:pos="508"/>
        <w:tab w:val="left" w:pos="1372"/>
      </w:tabs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numPr>
        <w:ilvl w:val="7"/>
        <w:numId w:val="1"/>
      </w:numPr>
      <w:tabs>
        <w:tab w:val="left" w:pos="508"/>
        <w:tab w:val="left" w:pos="1516"/>
      </w:tabs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numPr>
        <w:ilvl w:val="8"/>
        <w:numId w:val="1"/>
      </w:numPr>
      <w:tabs>
        <w:tab w:val="left" w:pos="508"/>
        <w:tab w:val="left" w:pos="1660"/>
      </w:tabs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12">
    <w:name w:val="caption"/>
    <w:basedOn w:val="1"/>
    <w:next w:val="1"/>
    <w:unhideWhenUsed/>
    <w:qFormat/>
    <w:uiPriority w:val="35"/>
    <w:pPr>
      <w:spacing w:before="50" w:beforeLines="50" w:after="50" w:afterLines="50"/>
    </w:pPr>
    <w:rPr>
      <w:rFonts w:eastAsia="黑体" w:asciiTheme="majorHAnsi" w:hAnsiTheme="majorHAnsi" w:cstheme="majorBidi"/>
      <w:sz w:val="18"/>
      <w:szCs w:val="20"/>
    </w:rPr>
  </w:style>
  <w:style w:type="paragraph" w:styleId="13">
    <w:name w:val="Document Map"/>
    <w:basedOn w:val="1"/>
    <w:link w:val="51"/>
    <w:unhideWhenUsed/>
    <w:qFormat/>
    <w:uiPriority w:val="99"/>
    <w:rPr>
      <w:rFonts w:ascii="Heiti SC Light" w:eastAsia="Heiti SC Light"/>
      <w:szCs w:val="24"/>
    </w:rPr>
  </w:style>
  <w:style w:type="paragraph" w:styleId="14">
    <w:name w:val="Body Text Indent"/>
    <w:basedOn w:val="1"/>
    <w:link w:val="54"/>
    <w:qFormat/>
    <w:uiPriority w:val="0"/>
    <w:pPr>
      <w:widowControl/>
      <w:tabs>
        <w:tab w:val="left" w:pos="599"/>
      </w:tabs>
      <w:ind w:firstLine="420" w:firstLineChars="200"/>
      <w:jc w:val="left"/>
    </w:pPr>
    <w:rPr>
      <w:rFonts w:cs="Times New Roman" w:asciiTheme="minorHAnsi" w:hAnsiTheme="minorHAnsi"/>
      <w:color w:val="auto"/>
      <w:szCs w:val="20"/>
    </w:rPr>
  </w:style>
  <w:style w:type="paragraph" w:styleId="15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16">
    <w:name w:val="toc 3"/>
    <w:basedOn w:val="1"/>
    <w:next w:val="1"/>
    <w:link w:val="82"/>
    <w:unhideWhenUsed/>
    <w:qFormat/>
    <w:uiPriority w:val="39"/>
    <w:pPr>
      <w:ind w:left="400" w:leftChars="400"/>
      <w:jc w:val="left"/>
    </w:pPr>
    <w:rPr>
      <w:iCs/>
      <w:szCs w:val="20"/>
    </w:rPr>
  </w:style>
  <w:style w:type="paragraph" w:styleId="17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18">
    <w:name w:val="Date"/>
    <w:basedOn w:val="1"/>
    <w:next w:val="1"/>
    <w:link w:val="50"/>
    <w:unhideWhenUsed/>
    <w:qFormat/>
    <w:uiPriority w:val="99"/>
    <w:pPr>
      <w:ind w:left="100" w:leftChars="2500"/>
    </w:pPr>
  </w:style>
  <w:style w:type="paragraph" w:styleId="19">
    <w:name w:val="Balloon Text"/>
    <w:basedOn w:val="1"/>
    <w:link w:val="52"/>
    <w:unhideWhenUsed/>
    <w:qFormat/>
    <w:uiPriority w:val="99"/>
    <w:rPr>
      <w:rFonts w:ascii="Heiti SC Light" w:eastAsia="Heiti SC Light"/>
      <w:sz w:val="18"/>
      <w:szCs w:val="18"/>
    </w:rPr>
  </w:style>
  <w:style w:type="paragraph" w:styleId="20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6"/>
      <w:szCs w:val="18"/>
    </w:rPr>
  </w:style>
  <w:style w:type="paragraph" w:styleId="21">
    <w:name w:val="header"/>
    <w:basedOn w:val="1"/>
    <w:link w:val="47"/>
    <w:unhideWhenUsed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</w:pPr>
    <w:rPr>
      <w:sz w:val="16"/>
      <w:szCs w:val="18"/>
    </w:rPr>
  </w:style>
  <w:style w:type="paragraph" w:styleId="22">
    <w:name w:val="toc 1"/>
    <w:basedOn w:val="1"/>
    <w:next w:val="1"/>
    <w:link w:val="84"/>
    <w:qFormat/>
    <w:uiPriority w:val="39"/>
    <w:pPr>
      <w:tabs>
        <w:tab w:val="left" w:pos="420"/>
        <w:tab w:val="right" w:leader="dot" w:pos="8364"/>
      </w:tabs>
      <w:jc w:val="left"/>
    </w:pPr>
    <w:rPr>
      <w:b/>
      <w:bCs/>
      <w:caps/>
      <w:szCs w:val="20"/>
    </w:rPr>
  </w:style>
  <w:style w:type="paragraph" w:styleId="23">
    <w:name w:val="toc 4"/>
    <w:basedOn w:val="1"/>
    <w:next w:val="1"/>
    <w:semiHidden/>
    <w:unhideWhenUsed/>
    <w:qFormat/>
    <w:uiPriority w:val="39"/>
    <w:pPr>
      <w:spacing w:line="300" w:lineRule="exact"/>
      <w:ind w:left="1260" w:leftChars="600"/>
      <w:jc w:val="left"/>
    </w:pPr>
    <w:rPr>
      <w:rFonts w:ascii="Verdana" w:hAnsi="Verdana" w:cs="Times New Roman"/>
      <w:szCs w:val="18"/>
    </w:rPr>
  </w:style>
  <w:style w:type="paragraph" w:styleId="24">
    <w:name w:val="footnote text"/>
    <w:basedOn w:val="1"/>
    <w:link w:val="86"/>
    <w:qFormat/>
    <w:uiPriority w:val="0"/>
    <w:pPr>
      <w:snapToGrid w:val="0"/>
      <w:spacing w:line="360" w:lineRule="auto"/>
      <w:ind w:firstLine="200" w:firstLineChars="200"/>
      <w:jc w:val="left"/>
    </w:pPr>
    <w:rPr>
      <w:rFonts w:cs="Lucida Sans"/>
      <w:sz w:val="18"/>
      <w:szCs w:val="20"/>
    </w:rPr>
  </w:style>
  <w:style w:type="paragraph" w:styleId="25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26">
    <w:name w:val="toc 2"/>
    <w:basedOn w:val="1"/>
    <w:next w:val="1"/>
    <w:link w:val="79"/>
    <w:qFormat/>
    <w:uiPriority w:val="39"/>
    <w:pPr>
      <w:ind w:left="200" w:leftChars="200"/>
      <w:jc w:val="left"/>
    </w:pPr>
    <w:rPr>
      <w:szCs w:val="20"/>
    </w:rPr>
  </w:style>
  <w:style w:type="paragraph" w:styleId="27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2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Cs w:val="24"/>
    </w:rPr>
  </w:style>
  <w:style w:type="paragraph" w:styleId="29">
    <w:name w:val="index 1"/>
    <w:basedOn w:val="1"/>
    <w:next w:val="1"/>
    <w:unhideWhenUsed/>
    <w:qFormat/>
    <w:uiPriority w:val="99"/>
  </w:style>
  <w:style w:type="table" w:styleId="31">
    <w:name w:val="Table Grid"/>
    <w:basedOn w:val="30"/>
    <w:qFormat/>
    <w:uiPriority w:val="39"/>
    <w:rPr>
      <w:rFonts w:eastAsia="微软雅黑"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Hyperlink"/>
    <w:qFormat/>
    <w:uiPriority w:val="99"/>
    <w:rPr>
      <w:rFonts w:ascii="Times New Roman" w:hAnsi="Times New Roman" w:eastAsia="宋体"/>
      <w:u w:val="single"/>
    </w:rPr>
  </w:style>
  <w:style w:type="character" w:customStyle="1" w:styleId="34">
    <w:name w:val="标题 1 字符"/>
    <w:basedOn w:val="32"/>
    <w:link w:val="2"/>
    <w:qFormat/>
    <w:uiPriority w:val="0"/>
    <w:rPr>
      <w:rFonts w:cs="Calibri"/>
      <w:b/>
      <w:bCs/>
      <w:color w:val="000000"/>
      <w:kern w:val="44"/>
      <w:sz w:val="32"/>
      <w:szCs w:val="44"/>
      <w:u w:color="000000"/>
    </w:rPr>
  </w:style>
  <w:style w:type="paragraph" w:customStyle="1" w:styleId="35">
    <w:name w:val="WPSOffice手动目录 2"/>
    <w:qFormat/>
    <w:uiPriority w:val="0"/>
    <w:pPr>
      <w:spacing w:line="400" w:lineRule="exact"/>
      <w:ind w:left="200" w:leftChars="200"/>
    </w:pPr>
    <w:rPr>
      <w:rFonts w:ascii="Times New Roman" w:hAnsi="Times New Roman" w:eastAsia="微软雅黑" w:cstheme="minorBidi"/>
      <w:sz w:val="22"/>
      <w:lang w:val="en-US" w:eastAsia="zh-CN" w:bidi="ar-SA"/>
    </w:rPr>
  </w:style>
  <w:style w:type="character" w:customStyle="1" w:styleId="36">
    <w:name w:val="标题 2 字符"/>
    <w:basedOn w:val="32"/>
    <w:link w:val="3"/>
    <w:qFormat/>
    <w:uiPriority w:val="0"/>
    <w:rPr>
      <w:rFonts w:cs="Calibri"/>
      <w:b/>
      <w:bCs/>
      <w:color w:val="000000"/>
      <w:kern w:val="2"/>
      <w:sz w:val="28"/>
      <w:szCs w:val="32"/>
      <w:u w:color="000000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微软雅黑" w:cstheme="minorBidi"/>
      <w:sz w:val="24"/>
      <w:lang w:val="en-US" w:eastAsia="zh-CN" w:bidi="ar-SA"/>
    </w:rPr>
  </w:style>
  <w:style w:type="paragraph" w:customStyle="1" w:styleId="38">
    <w:name w:val="WPSOffice手动目录 3"/>
    <w:qFormat/>
    <w:uiPriority w:val="0"/>
    <w:pPr>
      <w:spacing w:line="320" w:lineRule="exact"/>
      <w:ind w:left="400" w:leftChars="400"/>
    </w:pPr>
    <w:rPr>
      <w:rFonts w:ascii="Times New Roman" w:hAnsi="Times New Roman" w:eastAsia="微软雅黑" w:cstheme="minorBidi"/>
      <w:lang w:val="en-US" w:eastAsia="zh-CN" w:bidi="ar-SA"/>
    </w:rPr>
  </w:style>
  <w:style w:type="paragraph" w:customStyle="1" w:styleId="39">
    <w:name w:val="默认"/>
    <w:qFormat/>
    <w:uiPriority w:val="0"/>
    <w:rPr>
      <w:rFonts w:eastAsia="微软雅黑" w:cs="Arial Unicode MS" w:asciiTheme="minorHAnsi" w:hAnsiTheme="minorHAnsi"/>
      <w:color w:val="000000"/>
      <w:kern w:val="2"/>
      <w:sz w:val="22"/>
      <w:szCs w:val="22"/>
      <w:lang w:val="en-US" w:eastAsia="zh-CN" w:bidi="ar-SA"/>
    </w:rPr>
  </w:style>
  <w:style w:type="paragraph" w:customStyle="1" w:styleId="40">
    <w:name w:val="正文样式"/>
    <w:link w:val="41"/>
    <w:qFormat/>
    <w:uiPriority w:val="0"/>
    <w:rPr>
      <w:rFonts w:hint="eastAsia" w:eastAsia="微软雅黑" w:cs="Arial Unicode MS" w:asciiTheme="minorHAnsi" w:hAnsiTheme="minorHAnsi"/>
      <w:color w:val="000000"/>
      <w:kern w:val="2"/>
      <w:sz w:val="22"/>
      <w:szCs w:val="24"/>
      <w:u w:color="000000"/>
      <w:lang w:val="en-US" w:eastAsia="zh-CN" w:bidi="ar-SA"/>
    </w:rPr>
  </w:style>
  <w:style w:type="character" w:customStyle="1" w:styleId="41">
    <w:name w:val="正文样式 Char"/>
    <w:link w:val="40"/>
    <w:qFormat/>
    <w:uiPriority w:val="0"/>
    <w:rPr>
      <w:rFonts w:eastAsia="微软雅黑" w:cs="Arial Unicode MS" w:asciiTheme="minorHAnsi" w:hAnsiTheme="minorHAnsi"/>
      <w:color w:val="000000"/>
      <w:kern w:val="2"/>
      <w:sz w:val="22"/>
      <w:szCs w:val="24"/>
      <w:u w:color="000000"/>
    </w:rPr>
  </w:style>
  <w:style w:type="table" w:customStyle="1" w:styleId="4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kern w:val="2"/>
      <w:sz w:val="24"/>
      <w:szCs w:val="24"/>
      <w:lang w:val="en-US" w:eastAsia="zh-CN" w:bidi="ar-SA"/>
    </w:rPr>
  </w:style>
  <w:style w:type="paragraph" w:styleId="44">
    <w:name w:val="No Spacing"/>
    <w:link w:val="55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2"/>
      <w:szCs w:val="22"/>
      <w:u w:color="000000"/>
      <w:lang w:val="en-US" w:eastAsia="zh-CN" w:bidi="ar-SA"/>
    </w:rPr>
  </w:style>
  <w:style w:type="character" w:customStyle="1" w:styleId="45">
    <w:name w:val="标题 3 字符"/>
    <w:basedOn w:val="32"/>
    <w:link w:val="4"/>
    <w:qFormat/>
    <w:uiPriority w:val="9"/>
    <w:rPr>
      <w:rFonts w:cs="Arial Unicode MS"/>
      <w:b/>
      <w:bCs/>
      <w:color w:val="000000"/>
      <w:kern w:val="2"/>
      <w:sz w:val="24"/>
      <w:szCs w:val="32"/>
      <w:u w:color="000000"/>
    </w:rPr>
  </w:style>
  <w:style w:type="paragraph" w:customStyle="1" w:styleId="46">
    <w:name w:val="TOC 标题1"/>
    <w:basedOn w:val="2"/>
    <w:next w:val="1"/>
    <w:unhideWhenUsed/>
    <w:qFormat/>
    <w:uiPriority w:val="39"/>
    <w:pPr>
      <w:widowControl/>
      <w:numPr>
        <w:numId w:val="2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47">
    <w:name w:val="页眉 字符"/>
    <w:basedOn w:val="32"/>
    <w:link w:val="21"/>
    <w:qFormat/>
    <w:uiPriority w:val="99"/>
    <w:rPr>
      <w:rFonts w:ascii="Calibri" w:hAnsi="Calibri" w:eastAsia="微软雅黑" w:cs="Arial Unicode MS"/>
      <w:color w:val="000000"/>
      <w:kern w:val="2"/>
      <w:sz w:val="16"/>
      <w:szCs w:val="18"/>
      <w:u w:color="000000"/>
    </w:rPr>
  </w:style>
  <w:style w:type="character" w:customStyle="1" w:styleId="48">
    <w:name w:val="页脚 字符"/>
    <w:basedOn w:val="32"/>
    <w:link w:val="20"/>
    <w:qFormat/>
    <w:uiPriority w:val="99"/>
    <w:rPr>
      <w:rFonts w:ascii="Calibri" w:hAnsi="Calibri" w:eastAsia="微软雅黑" w:cs="Arial Unicode MS"/>
      <w:color w:val="000000"/>
      <w:kern w:val="2"/>
      <w:sz w:val="16"/>
      <w:szCs w:val="18"/>
      <w:u w:color="000000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character" w:customStyle="1" w:styleId="50">
    <w:name w:val="日期 字符"/>
    <w:basedOn w:val="32"/>
    <w:link w:val="18"/>
    <w:semiHidden/>
    <w:qFormat/>
    <w:uiPriority w:val="99"/>
    <w:rPr>
      <w:rFonts w:ascii="Calibri" w:hAnsi="Calibri"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51">
    <w:name w:val="文档结构图 字符"/>
    <w:basedOn w:val="32"/>
    <w:link w:val="13"/>
    <w:semiHidden/>
    <w:qFormat/>
    <w:uiPriority w:val="99"/>
    <w:rPr>
      <w:rFonts w:ascii="Heiti SC Light" w:hAnsi="Calibri" w:eastAsia="Heiti SC Light" w:cs="Arial Unicode MS"/>
      <w:color w:val="000000"/>
      <w:kern w:val="2"/>
      <w:sz w:val="24"/>
      <w:szCs w:val="24"/>
      <w:u w:color="000000"/>
    </w:rPr>
  </w:style>
  <w:style w:type="character" w:customStyle="1" w:styleId="52">
    <w:name w:val="批注框文本 字符"/>
    <w:basedOn w:val="32"/>
    <w:link w:val="19"/>
    <w:semiHidden/>
    <w:qFormat/>
    <w:uiPriority w:val="99"/>
    <w:rPr>
      <w:rFonts w:ascii="Heiti SC Light" w:hAnsi="Calibri" w:eastAsia="Heiti SC Light" w:cs="Arial Unicode MS"/>
      <w:color w:val="000000"/>
      <w:kern w:val="2"/>
      <w:sz w:val="18"/>
      <w:szCs w:val="18"/>
      <w:u w:color="000000"/>
    </w:rPr>
  </w:style>
  <w:style w:type="table" w:customStyle="1" w:styleId="53">
    <w:name w:val="网格表 41"/>
    <w:basedOn w:val="30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54">
    <w:name w:val="正文文本缩进 字符"/>
    <w:basedOn w:val="32"/>
    <w:link w:val="14"/>
    <w:qFormat/>
    <w:uiPriority w:val="0"/>
    <w:rPr>
      <w:rFonts w:eastAsia="微软雅黑" w:asciiTheme="minorHAnsi" w:hAnsiTheme="minorHAnsi"/>
      <w:kern w:val="2"/>
      <w:sz w:val="22"/>
      <w:u w:color="000000"/>
    </w:rPr>
  </w:style>
  <w:style w:type="character" w:customStyle="1" w:styleId="55">
    <w:name w:val="无间隔 字符"/>
    <w:basedOn w:val="32"/>
    <w:link w:val="44"/>
    <w:qFormat/>
    <w:uiPriority w:val="1"/>
    <w:rPr>
      <w:rFonts w:hint="default" w:ascii="Times New Roman" w:hAnsi="Times New Roman" w:eastAsia="宋体"/>
      <w:sz w:val="22"/>
    </w:rPr>
  </w:style>
  <w:style w:type="paragraph" w:customStyle="1" w:styleId="56">
    <w:name w:val="小标题"/>
    <w:next w:val="39"/>
    <w:link w:val="58"/>
    <w:qFormat/>
    <w:uiPriority w:val="0"/>
    <w:pPr>
      <w:numPr>
        <w:ilvl w:val="1"/>
        <w:numId w:val="3"/>
      </w:numPr>
    </w:pPr>
    <w:rPr>
      <w:rFonts w:ascii="Calibri" w:hAnsi="Calibri" w:eastAsia="幼圆" w:cs="Calibri"/>
      <w:b/>
      <w:bCs/>
      <w:color w:val="000000"/>
      <w:kern w:val="2"/>
      <w:sz w:val="24"/>
      <w:szCs w:val="32"/>
      <w:u w:color="000000"/>
      <w:lang w:val="en-US" w:eastAsia="zh-CN" w:bidi="ar-SA"/>
    </w:rPr>
  </w:style>
  <w:style w:type="character" w:customStyle="1" w:styleId="57">
    <w:name w:val="标题 4 字符"/>
    <w:basedOn w:val="32"/>
    <w:link w:val="5"/>
    <w:qFormat/>
    <w:uiPriority w:val="9"/>
    <w:rPr>
      <w:rFonts w:cstheme="majorBidi"/>
      <w:b/>
      <w:bCs/>
      <w:color w:val="000000"/>
      <w:kern w:val="2"/>
      <w:sz w:val="24"/>
      <w:szCs w:val="28"/>
      <w:u w:color="000000"/>
    </w:rPr>
  </w:style>
  <w:style w:type="character" w:customStyle="1" w:styleId="58">
    <w:name w:val="小标题 Char"/>
    <w:basedOn w:val="36"/>
    <w:link w:val="56"/>
    <w:qFormat/>
    <w:uiPriority w:val="0"/>
    <w:rPr>
      <w:rFonts w:ascii="Calibri" w:hAnsi="Calibri" w:eastAsia="幼圆" w:cs="Calibri"/>
      <w:color w:val="000000"/>
      <w:kern w:val="2"/>
      <w:sz w:val="24"/>
      <w:szCs w:val="32"/>
      <w:u w:color="000000"/>
    </w:rPr>
  </w:style>
  <w:style w:type="character" w:customStyle="1" w:styleId="59">
    <w:name w:val="标题 5 字符"/>
    <w:basedOn w:val="32"/>
    <w:link w:val="6"/>
    <w:semiHidden/>
    <w:qFormat/>
    <w:uiPriority w:val="9"/>
    <w:rPr>
      <w:rFonts w:ascii="Calibri" w:hAnsi="Calibri" w:eastAsia="微软雅黑" w:cs="Arial Unicode MS"/>
      <w:b/>
      <w:bCs/>
      <w:color w:val="000000"/>
      <w:kern w:val="2"/>
      <w:sz w:val="28"/>
      <w:szCs w:val="28"/>
      <w:u w:color="000000"/>
    </w:rPr>
  </w:style>
  <w:style w:type="character" w:customStyle="1" w:styleId="60">
    <w:name w:val="标题 6 字符"/>
    <w:basedOn w:val="32"/>
    <w:link w:val="7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24"/>
      <w:szCs w:val="24"/>
      <w:u w:color="000000"/>
    </w:rPr>
  </w:style>
  <w:style w:type="character" w:customStyle="1" w:styleId="61">
    <w:name w:val="标题 7 字符"/>
    <w:basedOn w:val="32"/>
    <w:link w:val="8"/>
    <w:semiHidden/>
    <w:qFormat/>
    <w:uiPriority w:val="9"/>
    <w:rPr>
      <w:rFonts w:ascii="Calibri" w:hAnsi="Calibri" w:eastAsia="微软雅黑" w:cs="Arial Unicode MS"/>
      <w:b/>
      <w:bCs/>
      <w:color w:val="000000"/>
      <w:kern w:val="2"/>
      <w:sz w:val="24"/>
      <w:szCs w:val="24"/>
      <w:u w:color="000000"/>
    </w:rPr>
  </w:style>
  <w:style w:type="character" w:customStyle="1" w:styleId="62">
    <w:name w:val="标题 8 字符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000000"/>
      <w:kern w:val="2"/>
      <w:sz w:val="24"/>
      <w:szCs w:val="24"/>
      <w:u w:color="000000"/>
    </w:rPr>
  </w:style>
  <w:style w:type="character" w:customStyle="1" w:styleId="63">
    <w:name w:val="标题 9 字符"/>
    <w:basedOn w:val="32"/>
    <w:link w:val="10"/>
    <w:semiHidden/>
    <w:qFormat/>
    <w:uiPriority w:val="9"/>
    <w:rPr>
      <w:rFonts w:asciiTheme="majorHAnsi" w:hAnsiTheme="majorHAnsi" w:eastAsiaTheme="majorEastAsia" w:cstheme="majorBidi"/>
      <w:color w:val="000000"/>
      <w:kern w:val="2"/>
      <w:sz w:val="21"/>
      <w:szCs w:val="21"/>
      <w:u w:color="000000"/>
    </w:rPr>
  </w:style>
  <w:style w:type="paragraph" w:customStyle="1" w:styleId="64">
    <w:name w:val="TOC 标题2"/>
    <w:basedOn w:val="2"/>
    <w:next w:val="1"/>
    <w:link w:val="72"/>
    <w:unhideWhenUsed/>
    <w:qFormat/>
    <w:uiPriority w:val="39"/>
    <w:pPr>
      <w:widowControl/>
      <w:numPr>
        <w:numId w:val="0"/>
      </w:numPr>
      <w:tabs>
        <w:tab w:val="clear" w:pos="508"/>
      </w:tabs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65">
    <w:name w:val="封面日期"/>
    <w:basedOn w:val="1"/>
    <w:link w:val="66"/>
    <w:qFormat/>
    <w:uiPriority w:val="0"/>
    <w:pPr>
      <w:widowControl/>
      <w:tabs>
        <w:tab w:val="right" w:pos="8280"/>
      </w:tabs>
      <w:autoSpaceDE w:val="0"/>
      <w:autoSpaceDN w:val="0"/>
      <w:adjustRightInd w:val="0"/>
      <w:jc w:val="left"/>
    </w:pPr>
    <w:rPr>
      <w:rFonts w:cs="微软雅黑"/>
      <w:kern w:val="0"/>
      <w:sz w:val="48"/>
      <w:szCs w:val="40"/>
    </w:rPr>
  </w:style>
  <w:style w:type="character" w:customStyle="1" w:styleId="66">
    <w:name w:val="封面日期 Char"/>
    <w:basedOn w:val="32"/>
    <w:link w:val="65"/>
    <w:qFormat/>
    <w:uiPriority w:val="0"/>
    <w:rPr>
      <w:rFonts w:ascii="Calibri" w:hAnsi="Calibri" w:eastAsia="微软雅黑" w:cs="微软雅黑"/>
      <w:color w:val="000000"/>
      <w:sz w:val="48"/>
      <w:szCs w:val="40"/>
      <w:u w:color="000000"/>
    </w:rPr>
  </w:style>
  <w:style w:type="paragraph" w:customStyle="1" w:styleId="67">
    <w:name w:val="封面主标题"/>
    <w:basedOn w:val="1"/>
    <w:link w:val="69"/>
    <w:qFormat/>
    <w:uiPriority w:val="0"/>
    <w:pPr>
      <w:widowControl/>
      <w:tabs>
        <w:tab w:val="right" w:pos="8280"/>
      </w:tabs>
      <w:autoSpaceDE w:val="0"/>
      <w:autoSpaceDN w:val="0"/>
      <w:adjustRightInd w:val="0"/>
      <w:spacing w:line="216" w:lineRule="auto"/>
      <w:jc w:val="right"/>
    </w:pPr>
    <w:rPr>
      <w:rFonts w:cs="微软雅黑"/>
      <w:b/>
      <w:spacing w:val="20"/>
      <w:kern w:val="0"/>
      <w:sz w:val="72"/>
      <w:szCs w:val="72"/>
    </w:rPr>
  </w:style>
  <w:style w:type="paragraph" w:customStyle="1" w:styleId="68">
    <w:name w:val="封面副标题"/>
    <w:next w:val="39"/>
    <w:link w:val="71"/>
    <w:qFormat/>
    <w:uiPriority w:val="0"/>
    <w:pPr>
      <w:jc w:val="right"/>
    </w:pPr>
    <w:rPr>
      <w:rFonts w:ascii="Times New Roman" w:hAnsi="Times New Roman" w:eastAsia="宋体" w:cs="Arial Unicode MS"/>
      <w:color w:val="000000"/>
      <w:spacing w:val="20"/>
      <w:kern w:val="2"/>
      <w:sz w:val="56"/>
      <w:szCs w:val="22"/>
      <w:lang w:val="en-US" w:eastAsia="zh-CN" w:bidi="ar-SA"/>
    </w:rPr>
  </w:style>
  <w:style w:type="character" w:customStyle="1" w:styleId="69">
    <w:name w:val="封面主标题 Char"/>
    <w:basedOn w:val="32"/>
    <w:link w:val="67"/>
    <w:qFormat/>
    <w:uiPriority w:val="0"/>
    <w:rPr>
      <w:rFonts w:cs="微软雅黑"/>
      <w:b/>
      <w:color w:val="000000"/>
      <w:spacing w:val="20"/>
      <w:sz w:val="72"/>
      <w:szCs w:val="72"/>
      <w:u w:color="000000"/>
    </w:rPr>
  </w:style>
  <w:style w:type="paragraph" w:customStyle="1" w:styleId="70">
    <w:name w:val="目录标题"/>
    <w:basedOn w:val="64"/>
    <w:link w:val="73"/>
    <w:qFormat/>
    <w:uiPriority w:val="0"/>
    <w:pPr>
      <w:spacing w:before="0" w:line="264" w:lineRule="auto"/>
      <w:jc w:val="right"/>
    </w:pPr>
    <w:rPr>
      <w:rFonts w:ascii="Times New Roman" w:hAnsi="Times New Roman" w:eastAsia="宋体"/>
      <w:b/>
      <w:color w:val="000000" w:themeColor="text1"/>
      <w:sz w:val="56"/>
      <w:szCs w:val="44"/>
      <w:lang w:val="zh-CN"/>
      <w14:textFill>
        <w14:solidFill>
          <w14:schemeClr w14:val="tx1"/>
        </w14:solidFill>
      </w14:textFill>
    </w:rPr>
  </w:style>
  <w:style w:type="character" w:customStyle="1" w:styleId="71">
    <w:name w:val="封面副标题 Char"/>
    <w:basedOn w:val="69"/>
    <w:link w:val="68"/>
    <w:qFormat/>
    <w:uiPriority w:val="0"/>
    <w:rPr>
      <w:rFonts w:cs="Arial Unicode MS"/>
      <w:b w:val="0"/>
      <w:color w:val="000000"/>
      <w:spacing w:val="20"/>
      <w:kern w:val="2"/>
      <w:sz w:val="56"/>
      <w:szCs w:val="22"/>
      <w:u w:color="000000"/>
    </w:rPr>
  </w:style>
  <w:style w:type="character" w:customStyle="1" w:styleId="72">
    <w:name w:val="TOC 标题 Char"/>
    <w:basedOn w:val="34"/>
    <w:link w:val="64"/>
    <w:qFormat/>
    <w:uiPriority w:val="39"/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44"/>
      <w:sz w:val="32"/>
      <w:szCs w:val="32"/>
      <w:u w:color="000000"/>
    </w:rPr>
  </w:style>
  <w:style w:type="character" w:customStyle="1" w:styleId="73">
    <w:name w:val="目录标题 Char"/>
    <w:basedOn w:val="72"/>
    <w:link w:val="70"/>
    <w:qFormat/>
    <w:uiPriority w:val="0"/>
    <w:rPr>
      <w:rFonts w:ascii="Times New Roman" w:hAnsi="Times New Roman" w:eastAsia="宋体" w:cstheme="majorBidi"/>
      <w:b/>
      <w:color w:val="000000" w:themeColor="text1"/>
      <w:kern w:val="44"/>
      <w:sz w:val="56"/>
      <w:szCs w:val="44"/>
      <w:u w:color="000000"/>
      <w:lang w:val="zh-CN"/>
      <w14:textFill>
        <w14:solidFill>
          <w14:schemeClr w14:val="tx1"/>
        </w14:solidFill>
      </w14:textFill>
    </w:rPr>
  </w:style>
  <w:style w:type="paragraph" w:customStyle="1" w:styleId="74">
    <w:name w:val="首页B1"/>
    <w:basedOn w:val="1"/>
    <w:qFormat/>
    <w:uiPriority w:val="0"/>
    <w:pPr>
      <w:tabs>
        <w:tab w:val="left" w:pos="360"/>
      </w:tabs>
      <w:spacing w:before="120" w:after="120" w:line="288" w:lineRule="auto"/>
      <w:ind w:left="284" w:hanging="284"/>
    </w:pPr>
    <w:rPr>
      <w:rFonts w:cs="Times New Roman"/>
      <w:b/>
      <w:color w:val="auto"/>
      <w:sz w:val="28"/>
      <w:szCs w:val="24"/>
    </w:rPr>
  </w:style>
  <w:style w:type="paragraph" w:customStyle="1" w:styleId="75">
    <w:name w:val="表格内容"/>
    <w:basedOn w:val="1"/>
    <w:link w:val="76"/>
    <w:qFormat/>
    <w:uiPriority w:val="0"/>
    <w:pPr>
      <w:jc w:val="center"/>
    </w:pPr>
  </w:style>
  <w:style w:type="character" w:customStyle="1" w:styleId="76">
    <w:name w:val="表格内容 Char"/>
    <w:basedOn w:val="32"/>
    <w:link w:val="75"/>
    <w:qFormat/>
    <w:uiPriority w:val="0"/>
    <w:rPr>
      <w:rFonts w:ascii="Times New Roman" w:hAnsi="Times New Roman" w:eastAsia="宋体" w:cs="Arial Unicode MS"/>
      <w:color w:val="000000"/>
      <w:kern w:val="2"/>
      <w:sz w:val="22"/>
      <w:szCs w:val="21"/>
      <w:u w:color="000000"/>
    </w:rPr>
  </w:style>
  <w:style w:type="paragraph" w:customStyle="1" w:styleId="77">
    <w:name w:val="目录-2"/>
    <w:basedOn w:val="26"/>
    <w:link w:val="80"/>
    <w:qFormat/>
    <w:uiPriority w:val="0"/>
    <w:pPr>
      <w:tabs>
        <w:tab w:val="left" w:pos="1260"/>
        <w:tab w:val="right" w:leader="dot" w:pos="8290"/>
      </w:tabs>
      <w:ind w:left="440"/>
    </w:pPr>
  </w:style>
  <w:style w:type="paragraph" w:customStyle="1" w:styleId="78">
    <w:name w:val="目录-3"/>
    <w:basedOn w:val="16"/>
    <w:link w:val="83"/>
    <w:qFormat/>
    <w:uiPriority w:val="0"/>
    <w:pPr>
      <w:tabs>
        <w:tab w:val="left" w:pos="1680"/>
        <w:tab w:val="right" w:leader="dot" w:pos="8290"/>
      </w:tabs>
      <w:ind w:left="880"/>
    </w:pPr>
  </w:style>
  <w:style w:type="character" w:customStyle="1" w:styleId="79">
    <w:name w:val="TOC 2 字符"/>
    <w:basedOn w:val="32"/>
    <w:link w:val="26"/>
    <w:qFormat/>
    <w:uiPriority w:val="39"/>
    <w:rPr>
      <w:rFonts w:cs="Arial Unicode MS"/>
      <w:color w:val="000000"/>
      <w:kern w:val="2"/>
      <w:sz w:val="22"/>
      <w:u w:color="000000"/>
    </w:rPr>
  </w:style>
  <w:style w:type="character" w:customStyle="1" w:styleId="80">
    <w:name w:val="目录-2 Char"/>
    <w:basedOn w:val="79"/>
    <w:link w:val="77"/>
    <w:qFormat/>
    <w:uiPriority w:val="0"/>
    <w:rPr>
      <w:rFonts w:cs="Arial Unicode MS"/>
      <w:color w:val="000000"/>
      <w:kern w:val="2"/>
      <w:sz w:val="22"/>
      <w:u w:color="000000"/>
    </w:rPr>
  </w:style>
  <w:style w:type="paragraph" w:customStyle="1" w:styleId="81">
    <w:name w:val="目录-1"/>
    <w:basedOn w:val="22"/>
    <w:link w:val="85"/>
    <w:qFormat/>
    <w:uiPriority w:val="0"/>
  </w:style>
  <w:style w:type="character" w:customStyle="1" w:styleId="82">
    <w:name w:val="TOC 3 字符"/>
    <w:basedOn w:val="32"/>
    <w:link w:val="16"/>
    <w:qFormat/>
    <w:uiPriority w:val="39"/>
    <w:rPr>
      <w:rFonts w:cs="Arial Unicode MS"/>
      <w:iCs/>
      <w:color w:val="000000"/>
      <w:kern w:val="2"/>
      <w:sz w:val="22"/>
      <w:u w:color="000000"/>
    </w:rPr>
  </w:style>
  <w:style w:type="character" w:customStyle="1" w:styleId="83">
    <w:name w:val="目录-3 Char"/>
    <w:basedOn w:val="82"/>
    <w:link w:val="78"/>
    <w:qFormat/>
    <w:uiPriority w:val="0"/>
    <w:rPr>
      <w:rFonts w:cs="Arial Unicode MS"/>
      <w:color w:val="000000"/>
      <w:kern w:val="2"/>
      <w:sz w:val="22"/>
      <w:u w:color="000000"/>
    </w:rPr>
  </w:style>
  <w:style w:type="character" w:customStyle="1" w:styleId="84">
    <w:name w:val="TOC 1 字符"/>
    <w:basedOn w:val="32"/>
    <w:link w:val="22"/>
    <w:qFormat/>
    <w:uiPriority w:val="39"/>
    <w:rPr>
      <w:rFonts w:cs="Arial Unicode MS"/>
      <w:b/>
      <w:bCs/>
      <w:caps/>
      <w:color w:val="000000"/>
      <w:kern w:val="2"/>
      <w:sz w:val="22"/>
      <w:u w:color="000000"/>
    </w:rPr>
  </w:style>
  <w:style w:type="character" w:customStyle="1" w:styleId="85">
    <w:name w:val="目录-1 Char"/>
    <w:basedOn w:val="84"/>
    <w:link w:val="81"/>
    <w:qFormat/>
    <w:uiPriority w:val="0"/>
    <w:rPr>
      <w:rFonts w:cs="Arial Unicode MS"/>
      <w:color w:val="000000"/>
      <w:kern w:val="2"/>
      <w:sz w:val="22"/>
      <w:u w:color="000000"/>
    </w:rPr>
  </w:style>
  <w:style w:type="character" w:customStyle="1" w:styleId="86">
    <w:name w:val="脚注文本 字符"/>
    <w:basedOn w:val="32"/>
    <w:link w:val="24"/>
    <w:qFormat/>
    <w:uiPriority w:val="0"/>
    <w:rPr>
      <w:rFonts w:cs="Lucida Sans"/>
      <w:color w:val="000000"/>
      <w:kern w:val="2"/>
      <w:sz w:val="18"/>
    </w:rPr>
  </w:style>
  <w:style w:type="character" w:customStyle="1" w:styleId="87">
    <w:name w:val="未处理的提及1"/>
    <w:basedOn w:val="3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3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3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Roaming\Microsoft\Templates\&#27169;&#26495;-&#30333;&#30382;&#20070;&#23553;&#38754;V2.0.dotx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  <customShpInfo spid="_x0000_s2053"/>
    <customShpInfo spid="_x0000_s2052"/>
    <customShpInfo spid="_x0000_s2057"/>
    <customShpInfo spid="_x0000_s2056"/>
    <customShpInfo spid="_x0000_s2055"/>
    <customShpInfo spid="_x0000_s2062"/>
    <customShpInfo spid="_x0000_s2063"/>
    <customShpInfo spid="_x0000_s2061"/>
    <customShpInfo spid="_x0000_s1026" textRotate="1"/>
  </customShpExts>
</s:customData>
</file>

<file path=customXml/item2.xml><?xml version="1.0" encoding="utf-8"?>
<CoverPageProperties xmlns="http://schemas.microsoft.com/office/2006/coverPageProps">
  <PublishDate>2018-08-10T00:00:00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76591396-D8BA-46E3-91F7-4D7A48D89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模板-白皮书封面V2.0.dotx</Template>
  <Company>瀚高基础软件股份有限公司</Company>
  <Pages>25</Pages>
  <Words>5468</Words>
  <Characters>16412</Characters>
  <Lines>141</Lines>
  <Paragraphs>39</Paragraphs>
  <TotalTime>0</TotalTime>
  <ScaleCrop>false</ScaleCrop>
  <LinksUpToDate>false</LinksUpToDate>
  <CharactersWithSpaces>19175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2019-05-20T07:16:00Z</dcterms:created>
  <dc:creator>sunny</dc:creator>
  <cp:lastModifiedBy>张鸿群</cp:lastModifiedBy>
  <cp:lastPrinted>2021-08-31T08:23:00Z</cp:lastPrinted>
  <dcterms:modified xsi:type="dcterms:W3CDTF">2023-12-04T03:20:59Z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E09DC2A7A3474237820A9A4F496674AE_13</vt:lpwstr>
  </property>
</Properties>
</file>