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23FA" w14:textId="77777777" w:rsidR="00E20ADE" w:rsidRDefault="00000000">
      <w:pPr>
        <w:spacing w:line="420" w:lineRule="exact"/>
        <w:jc w:val="center"/>
        <w:rPr>
          <w:rFonts w:ascii="微软雅黑" w:eastAsia="微软雅黑" w:hAnsi="微软雅黑" w:cs="Arial"/>
          <w:b/>
          <w:snapToGrid/>
          <w:sz w:val="32"/>
          <w:szCs w:val="32"/>
        </w:rPr>
      </w:pPr>
      <w:r>
        <w:rPr>
          <w:rFonts w:ascii="微软雅黑" w:eastAsia="微软雅黑" w:hAnsi="微软雅黑" w:cs="Arial" w:hint="eastAsia"/>
          <w:b/>
          <w:snapToGrid/>
          <w:sz w:val="32"/>
          <w:szCs w:val="32"/>
        </w:rPr>
        <w:t>开源软件/组件</w:t>
      </w:r>
      <w:r>
        <w:rPr>
          <w:rFonts w:ascii="微软雅黑" w:eastAsia="微软雅黑" w:hAnsi="微软雅黑" w:cs="Arial"/>
          <w:b/>
          <w:snapToGrid/>
          <w:sz w:val="32"/>
          <w:szCs w:val="32"/>
        </w:rPr>
        <w:t>声明</w:t>
      </w:r>
    </w:p>
    <w:p w14:paraId="73630FD3" w14:textId="77777777" w:rsidR="00E20ADE" w:rsidRDefault="00000000">
      <w:pPr>
        <w:spacing w:line="420" w:lineRule="exact"/>
        <w:jc w:val="center"/>
        <w:rPr>
          <w:rFonts w:ascii="Arial" w:eastAsia="黑体" w:hAnsi="Arial"/>
          <w:b/>
          <w:snapToGrid/>
          <w:sz w:val="32"/>
          <w:szCs w:val="32"/>
        </w:rPr>
      </w:pPr>
      <w:r>
        <w:rPr>
          <w:rFonts w:ascii="Arial" w:eastAsia="黑体" w:hAnsi="Arial" w:hint="eastAsia"/>
          <w:b/>
          <w:snapToGrid/>
          <w:sz w:val="32"/>
          <w:szCs w:val="32"/>
        </w:rPr>
        <w:t>open source software/components</w:t>
      </w:r>
      <w:r>
        <w:rPr>
          <w:rFonts w:ascii="Arial" w:eastAsia="黑体" w:hAnsi="Arial"/>
          <w:b/>
          <w:snapToGrid/>
          <w:sz w:val="32"/>
          <w:szCs w:val="32"/>
        </w:rPr>
        <w:t xml:space="preserve"> NOTICE</w:t>
      </w:r>
    </w:p>
    <w:p w14:paraId="3A6301F8" w14:textId="77777777" w:rsidR="00E20ADE" w:rsidRPr="00FE63B1" w:rsidRDefault="00000000">
      <w:pPr>
        <w:spacing w:line="420" w:lineRule="exact"/>
        <w:jc w:val="center"/>
        <w:rPr>
          <w:i/>
        </w:rPr>
      </w:pPr>
      <w:r w:rsidRPr="00FE63B1">
        <w:rPr>
          <w:rFonts w:hint="eastAsia"/>
          <w:i/>
        </w:rPr>
        <w:t>请列出使用的全部开源软件</w:t>
      </w:r>
      <w:r w:rsidRPr="00FE63B1">
        <w:rPr>
          <w:rFonts w:hint="eastAsia"/>
          <w:i/>
        </w:rPr>
        <w:t>/</w:t>
      </w:r>
      <w:r w:rsidRPr="00FE63B1">
        <w:rPr>
          <w:rFonts w:hint="eastAsia"/>
          <w:i/>
        </w:rPr>
        <w:t>组件</w:t>
      </w:r>
    </w:p>
    <w:p w14:paraId="034F6BBA" w14:textId="77777777" w:rsidR="00E20ADE" w:rsidRPr="00FE63B1" w:rsidRDefault="00000000">
      <w:pPr>
        <w:spacing w:line="420" w:lineRule="exact"/>
        <w:jc w:val="center"/>
        <w:rPr>
          <w:i/>
        </w:rPr>
      </w:pPr>
      <w:r w:rsidRPr="00FE63B1">
        <w:rPr>
          <w:i/>
        </w:rPr>
        <w:t>P</w:t>
      </w:r>
      <w:r w:rsidRPr="00FE63B1">
        <w:rPr>
          <w:rFonts w:hint="eastAsia"/>
          <w:i/>
        </w:rPr>
        <w:t>lease list all open source software/components used</w:t>
      </w:r>
    </w:p>
    <w:tbl>
      <w:tblPr>
        <w:tblW w:w="0" w:type="auto"/>
        <w:tblCellMar>
          <w:left w:w="0" w:type="dxa"/>
          <w:right w:w="0" w:type="dxa"/>
        </w:tblCellMar>
        <w:tblLook w:val="04A0" w:firstRow="1" w:lastRow="0" w:firstColumn="1" w:lastColumn="0" w:noHBand="0" w:noVBand="1"/>
      </w:tblPr>
      <w:tblGrid>
        <w:gridCol w:w="2453"/>
        <w:gridCol w:w="1607"/>
        <w:gridCol w:w="785"/>
        <w:gridCol w:w="3441"/>
      </w:tblGrid>
      <w:tr w:rsidR="00E20ADE" w14:paraId="0F6C3183" w14:textId="77777777" w:rsidTr="00FE63B1">
        <w:tc>
          <w:tcPr>
            <w:tcW w:w="2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E46FE0" w14:textId="77777777" w:rsidR="00E20ADE" w:rsidRDefault="00000000">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开源软件/组件名称</w:t>
            </w:r>
          </w:p>
          <w:p w14:paraId="0EA4ABCA" w14:textId="77777777" w:rsidR="00E20ADE" w:rsidRDefault="00000000">
            <w:pPr>
              <w:rPr>
                <w:rFonts w:ascii="微软雅黑" w:eastAsia="微软雅黑" w:hAnsi="微软雅黑" w:cs="Arial"/>
                <w:b/>
                <w:snapToGrid/>
                <w:sz w:val="20"/>
                <w:szCs w:val="20"/>
              </w:rPr>
            </w:pPr>
            <w:r>
              <w:rPr>
                <w:rFonts w:ascii="Arial" w:eastAsia="黑体" w:hAnsi="Arial" w:hint="eastAsia"/>
                <w:b/>
                <w:snapToGrid/>
                <w:sz w:val="20"/>
                <w:szCs w:val="20"/>
              </w:rPr>
              <w:t>open source software/components</w:t>
            </w:r>
            <w:r>
              <w:rPr>
                <w:rFonts w:ascii="Arial" w:eastAsia="黑体" w:hAnsi="Arial"/>
                <w:b/>
                <w:snapToGrid/>
                <w:sz w:val="20"/>
                <w:szCs w:val="20"/>
              </w:rPr>
              <w:t xml:space="preserve"> NAME</w:t>
            </w:r>
          </w:p>
        </w:tc>
        <w:tc>
          <w:tcPr>
            <w:tcW w:w="160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5F0C78" w14:textId="77777777" w:rsidR="00E20ADE" w:rsidRDefault="00000000">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开源软件/组件版本</w:t>
            </w:r>
          </w:p>
          <w:p w14:paraId="7F6E383F" w14:textId="77777777" w:rsidR="00E20ADE" w:rsidRDefault="00000000">
            <w:pPr>
              <w:rPr>
                <w:rFonts w:ascii="Arial" w:eastAsia="黑体" w:hAnsi="Arial"/>
                <w:b/>
                <w:snapToGrid/>
                <w:sz w:val="20"/>
                <w:szCs w:val="20"/>
              </w:rPr>
            </w:pPr>
            <w:r>
              <w:rPr>
                <w:rFonts w:ascii="Arial" w:eastAsia="黑体" w:hAnsi="Arial" w:hint="eastAsia"/>
                <w:b/>
                <w:snapToGrid/>
                <w:sz w:val="20"/>
                <w:szCs w:val="20"/>
              </w:rPr>
              <w:t>open source software/components</w:t>
            </w:r>
          </w:p>
          <w:p w14:paraId="4270D53A" w14:textId="77777777" w:rsidR="00E20ADE" w:rsidRDefault="00000000">
            <w:pPr>
              <w:rPr>
                <w:rFonts w:ascii="微软雅黑" w:eastAsia="微软雅黑" w:hAnsi="微软雅黑" w:cs="Arial"/>
                <w:b/>
                <w:snapToGrid/>
                <w:sz w:val="20"/>
                <w:szCs w:val="20"/>
              </w:rPr>
            </w:pPr>
            <w:r>
              <w:rPr>
                <w:rFonts w:ascii="Arial" w:eastAsia="黑体" w:hAnsi="Arial"/>
                <w:b/>
                <w:snapToGrid/>
                <w:sz w:val="20"/>
                <w:szCs w:val="20"/>
              </w:rPr>
              <w:t>VERSION</w:t>
            </w:r>
          </w:p>
        </w:tc>
        <w:tc>
          <w:tcPr>
            <w:tcW w:w="7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B0F426" w14:textId="77777777" w:rsidR="00E20ADE" w:rsidRDefault="00000000">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许可证名称</w:t>
            </w:r>
          </w:p>
          <w:p w14:paraId="08934D18" w14:textId="77777777" w:rsidR="00E20ADE" w:rsidRDefault="00000000">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L</w:t>
            </w:r>
            <w:r>
              <w:rPr>
                <w:rFonts w:ascii="微软雅黑" w:eastAsia="微软雅黑" w:hAnsi="微软雅黑" w:cs="Arial"/>
                <w:b/>
                <w:snapToGrid/>
                <w:sz w:val="20"/>
                <w:szCs w:val="20"/>
              </w:rPr>
              <w:t>ICENCE NAME</w:t>
            </w:r>
          </w:p>
        </w:tc>
        <w:tc>
          <w:tcPr>
            <w:tcW w:w="34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014BCB" w14:textId="77777777" w:rsidR="00E20ADE" w:rsidRDefault="00000000">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开源软件/组件的官网地址</w:t>
            </w:r>
          </w:p>
          <w:p w14:paraId="4AC55574" w14:textId="77777777" w:rsidR="00E20ADE" w:rsidRDefault="00000000">
            <w:pPr>
              <w:rPr>
                <w:rFonts w:ascii="微软雅黑" w:eastAsia="微软雅黑" w:hAnsi="微软雅黑" w:cs="Arial"/>
                <w:b/>
                <w:snapToGrid/>
                <w:sz w:val="20"/>
                <w:szCs w:val="20"/>
              </w:rPr>
            </w:pPr>
            <w:r>
              <w:rPr>
                <w:rFonts w:ascii="Arial" w:eastAsia="黑体" w:hAnsi="Arial" w:hint="eastAsia"/>
                <w:b/>
                <w:snapToGrid/>
                <w:sz w:val="20"/>
                <w:szCs w:val="20"/>
              </w:rPr>
              <w:t>open source software/components</w:t>
            </w:r>
            <w:r>
              <w:rPr>
                <w:rFonts w:ascii="Arial" w:eastAsia="黑体" w:hAnsi="Arial"/>
                <w:b/>
                <w:snapToGrid/>
                <w:sz w:val="20"/>
                <w:szCs w:val="20"/>
              </w:rPr>
              <w:t xml:space="preserve"> </w:t>
            </w:r>
            <w:r>
              <w:rPr>
                <w:rFonts w:ascii="Arial" w:eastAsia="黑体" w:hAnsi="Arial" w:hint="eastAsia"/>
                <w:b/>
                <w:snapToGrid/>
                <w:sz w:val="20"/>
                <w:szCs w:val="20"/>
              </w:rPr>
              <w:t>WEB</w:t>
            </w:r>
            <w:r>
              <w:rPr>
                <w:rFonts w:ascii="Arial" w:eastAsia="黑体" w:hAnsi="Arial"/>
                <w:b/>
                <w:snapToGrid/>
                <w:sz w:val="20"/>
                <w:szCs w:val="20"/>
              </w:rPr>
              <w:t>SITE</w:t>
            </w:r>
          </w:p>
        </w:tc>
      </w:tr>
      <w:tr w:rsidR="00FE63B1" w14:paraId="0B8D7511" w14:textId="77777777" w:rsidTr="00FE63B1">
        <w:trPr>
          <w:trHeight w:val="583"/>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23D133" w14:textId="3CD1B419" w:rsidR="00FE63B1" w:rsidRDefault="00FE63B1" w:rsidP="00FE63B1">
            <w:pPr>
              <w:rPr>
                <w:rFonts w:ascii="Calibri" w:hAnsi="Calibri"/>
                <w:color w:val="002060"/>
                <w:sz w:val="24"/>
                <w:szCs w:val="24"/>
              </w:rPr>
            </w:pPr>
            <w:r>
              <w:rPr>
                <w:rFonts w:hint="eastAsia"/>
                <w:color w:val="000000"/>
                <w:sz w:val="22"/>
                <w:szCs w:val="22"/>
              </w:rPr>
              <w:t>dom4j:dom4j</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41D7182" w14:textId="5E8447AC" w:rsidR="00FE63B1" w:rsidRDefault="00FE63B1" w:rsidP="00FE63B1">
            <w:pPr>
              <w:rPr>
                <w:color w:val="002060"/>
                <w:sz w:val="24"/>
                <w:szCs w:val="24"/>
              </w:rPr>
            </w:pPr>
            <w:r>
              <w:rPr>
                <w:rFonts w:hint="eastAsia"/>
                <w:color w:val="000000"/>
                <w:sz w:val="22"/>
                <w:szCs w:val="22"/>
              </w:rPr>
              <w:t>1.6.1</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987C38" w14:textId="3A86B90C" w:rsidR="00FE63B1" w:rsidRDefault="00FE63B1" w:rsidP="00FE63B1">
            <w:pPr>
              <w:rPr>
                <w:color w:val="002060"/>
                <w:sz w:val="24"/>
                <w:szCs w:val="24"/>
              </w:rPr>
            </w:pPr>
            <w:r>
              <w:rPr>
                <w:rFonts w:hint="eastAsia"/>
                <w:color w:val="000000"/>
                <w:sz w:val="22"/>
                <w:szCs w:val="22"/>
              </w:rPr>
              <w:t>BSD</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22AB6" w14:textId="26C21C17" w:rsidR="00FE63B1" w:rsidRDefault="00FE63B1" w:rsidP="00FE63B1">
            <w:pPr>
              <w:rPr>
                <w:color w:val="002060"/>
                <w:sz w:val="24"/>
                <w:szCs w:val="24"/>
              </w:rPr>
            </w:pPr>
            <w:r>
              <w:rPr>
                <w:rFonts w:hint="eastAsia"/>
                <w:color w:val="000000"/>
                <w:sz w:val="22"/>
                <w:szCs w:val="22"/>
              </w:rPr>
              <w:t>http://dom4j.org</w:t>
            </w:r>
          </w:p>
        </w:tc>
      </w:tr>
      <w:tr w:rsidR="00FE63B1" w14:paraId="57D3F316" w14:textId="77777777" w:rsidTr="00FE63B1">
        <w:trPr>
          <w:trHeight w:val="583"/>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D0C4D9" w14:textId="53F70457" w:rsidR="00FE63B1" w:rsidRDefault="00FE63B1" w:rsidP="00FE63B1">
            <w:pPr>
              <w:rPr>
                <w:rFonts w:ascii="Calibri" w:hAnsi="Calibri"/>
                <w:color w:val="002060"/>
                <w:sz w:val="24"/>
                <w:szCs w:val="24"/>
              </w:rPr>
            </w:pPr>
            <w:r>
              <w:rPr>
                <w:rFonts w:hint="eastAsia"/>
                <w:color w:val="000000"/>
                <w:sz w:val="22"/>
                <w:szCs w:val="22"/>
              </w:rPr>
              <w:t>org.apache.commons:commons-lang3</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1C911A" w14:textId="13BE6E06" w:rsidR="00FE63B1" w:rsidRDefault="00FE63B1" w:rsidP="00FE63B1">
            <w:pPr>
              <w:rPr>
                <w:color w:val="002060"/>
                <w:sz w:val="24"/>
                <w:szCs w:val="24"/>
              </w:rPr>
            </w:pPr>
            <w:r>
              <w:rPr>
                <w:rFonts w:hint="eastAsia"/>
                <w:color w:val="000000"/>
                <w:sz w:val="22"/>
                <w:szCs w:val="22"/>
              </w:rPr>
              <w:t>3.4</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F744DF" w14:textId="5D75C4DE" w:rsidR="00FE63B1" w:rsidRDefault="00FE63B1" w:rsidP="00FE63B1">
            <w:pPr>
              <w:rPr>
                <w:color w:val="002060"/>
                <w:sz w:val="24"/>
                <w:szCs w:val="24"/>
              </w:rPr>
            </w:pPr>
            <w:r>
              <w:rPr>
                <w:rFonts w:hint="eastAsia"/>
                <w:color w:val="000000"/>
                <w:sz w:val="22"/>
                <w:szCs w:val="22"/>
              </w:rPr>
              <w:t>Apache-2.0</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431A0238" w14:textId="7FBC6156" w:rsidR="00FE63B1" w:rsidRDefault="00FE63B1" w:rsidP="00FE63B1">
            <w:pPr>
              <w:rPr>
                <w:color w:val="002060"/>
                <w:sz w:val="24"/>
                <w:szCs w:val="24"/>
              </w:rPr>
            </w:pPr>
            <w:r>
              <w:rPr>
                <w:rFonts w:hint="eastAsia"/>
                <w:color w:val="000000"/>
                <w:sz w:val="22"/>
                <w:szCs w:val="22"/>
              </w:rPr>
              <w:t>https://commons.apache.org/proper/commons-lang/</w:t>
            </w:r>
          </w:p>
        </w:tc>
      </w:tr>
      <w:tr w:rsidR="00FE63B1" w14:paraId="28E9E0C5" w14:textId="77777777" w:rsidTr="00FE63B1">
        <w:trPr>
          <w:trHeight w:val="583"/>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217D89" w14:textId="466E4E9A" w:rsidR="00FE63B1" w:rsidRDefault="00FE63B1" w:rsidP="00FE63B1">
            <w:pPr>
              <w:rPr>
                <w:rFonts w:ascii="Calibri" w:hAnsi="Calibri"/>
                <w:color w:val="002060"/>
                <w:sz w:val="24"/>
                <w:szCs w:val="24"/>
              </w:rPr>
            </w:pPr>
            <w:r>
              <w:rPr>
                <w:rFonts w:hint="eastAsia"/>
                <w:color w:val="000000"/>
                <w:sz w:val="22"/>
                <w:szCs w:val="22"/>
              </w:rPr>
              <w:t>org.apache.httpcomponents:httpclient</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9FC37" w14:textId="0B8F9C2C" w:rsidR="00FE63B1" w:rsidRDefault="00FE63B1" w:rsidP="00FE63B1">
            <w:pPr>
              <w:rPr>
                <w:color w:val="002060"/>
                <w:sz w:val="24"/>
                <w:szCs w:val="24"/>
              </w:rPr>
            </w:pPr>
            <w:r>
              <w:rPr>
                <w:rFonts w:hint="eastAsia"/>
                <w:color w:val="000000"/>
                <w:sz w:val="22"/>
                <w:szCs w:val="22"/>
              </w:rPr>
              <w:t>4.5.13</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AD7ECF" w14:textId="0A0E6BBE" w:rsidR="00FE63B1" w:rsidRDefault="00FE63B1" w:rsidP="00FE63B1">
            <w:pPr>
              <w:rPr>
                <w:color w:val="002060"/>
                <w:sz w:val="24"/>
                <w:szCs w:val="24"/>
              </w:rPr>
            </w:pPr>
            <w:r>
              <w:rPr>
                <w:rFonts w:hint="eastAsia"/>
                <w:color w:val="000000"/>
                <w:sz w:val="22"/>
                <w:szCs w:val="22"/>
              </w:rPr>
              <w:t>Apache-2.0</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5FE680D9" w14:textId="78EF2F47" w:rsidR="00FE63B1" w:rsidRDefault="00FE63B1" w:rsidP="00FE63B1">
            <w:pPr>
              <w:rPr>
                <w:color w:val="002060"/>
                <w:sz w:val="24"/>
                <w:szCs w:val="24"/>
              </w:rPr>
            </w:pPr>
            <w:r>
              <w:rPr>
                <w:rFonts w:hint="eastAsia"/>
                <w:color w:val="000000"/>
                <w:sz w:val="22"/>
                <w:szCs w:val="22"/>
              </w:rPr>
              <w:t>http://hc.apache.org/httpcomponents-client</w:t>
            </w:r>
          </w:p>
        </w:tc>
      </w:tr>
      <w:tr w:rsidR="00FE63B1" w14:paraId="6D7CBB9E" w14:textId="77777777" w:rsidTr="00FE63B1">
        <w:trPr>
          <w:trHeight w:val="583"/>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0BA89" w14:textId="10CA5159" w:rsidR="00FE63B1" w:rsidRDefault="00FE63B1" w:rsidP="00FE63B1">
            <w:pPr>
              <w:rPr>
                <w:rFonts w:ascii="Calibri" w:hAnsi="Calibri"/>
                <w:color w:val="002060"/>
                <w:sz w:val="24"/>
                <w:szCs w:val="24"/>
              </w:rPr>
            </w:pPr>
            <w:r>
              <w:rPr>
                <w:rFonts w:hint="eastAsia"/>
                <w:color w:val="000000"/>
                <w:sz w:val="22"/>
                <w:szCs w:val="22"/>
              </w:rPr>
              <w:t>commons-beanutils:commons-beanutils</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E0F2DC" w14:textId="1F66FC1C" w:rsidR="00FE63B1" w:rsidRDefault="00FE63B1" w:rsidP="00FE63B1">
            <w:pPr>
              <w:rPr>
                <w:color w:val="002060"/>
                <w:sz w:val="24"/>
                <w:szCs w:val="24"/>
              </w:rPr>
            </w:pPr>
            <w:r>
              <w:rPr>
                <w:rFonts w:hint="eastAsia"/>
                <w:color w:val="000000"/>
                <w:sz w:val="22"/>
                <w:szCs w:val="22"/>
              </w:rPr>
              <w:t>1.9.4</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1BAA3" w14:textId="66480B7F" w:rsidR="00FE63B1" w:rsidRDefault="00FE63B1" w:rsidP="00FE63B1">
            <w:pPr>
              <w:rPr>
                <w:color w:val="002060"/>
                <w:sz w:val="24"/>
                <w:szCs w:val="24"/>
              </w:rPr>
            </w:pPr>
            <w:r>
              <w:rPr>
                <w:rFonts w:hint="eastAsia"/>
                <w:color w:val="000000"/>
                <w:sz w:val="22"/>
                <w:szCs w:val="22"/>
              </w:rPr>
              <w:t>Apache-2.0</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1DB74" w14:textId="0AF5AD8F" w:rsidR="00FE63B1" w:rsidRDefault="00FE63B1" w:rsidP="00FE63B1">
            <w:pPr>
              <w:rPr>
                <w:color w:val="002060"/>
                <w:sz w:val="24"/>
                <w:szCs w:val="24"/>
              </w:rPr>
            </w:pPr>
            <w:r>
              <w:rPr>
                <w:rFonts w:hint="eastAsia"/>
                <w:color w:val="000000"/>
                <w:sz w:val="22"/>
                <w:szCs w:val="22"/>
              </w:rPr>
              <w:t>https://commons.apache.org/proper/commons-beanutils/</w:t>
            </w:r>
          </w:p>
        </w:tc>
      </w:tr>
      <w:tr w:rsidR="00FE63B1" w14:paraId="19F6EFC3" w14:textId="77777777" w:rsidTr="00FE63B1">
        <w:trPr>
          <w:trHeight w:val="583"/>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368B5E" w14:textId="3C9F9049" w:rsidR="00FE63B1" w:rsidRDefault="00FE63B1" w:rsidP="00FE63B1">
            <w:pPr>
              <w:rPr>
                <w:rFonts w:ascii="Calibri" w:hAnsi="Calibri"/>
                <w:color w:val="002060"/>
                <w:sz w:val="24"/>
                <w:szCs w:val="24"/>
              </w:rPr>
            </w:pPr>
            <w:r>
              <w:rPr>
                <w:rFonts w:hint="eastAsia"/>
                <w:color w:val="000000"/>
                <w:sz w:val="22"/>
                <w:szCs w:val="22"/>
              </w:rPr>
              <w:t>commons-fileupload:commons-fileupload</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D6F6F" w14:textId="4CE27385" w:rsidR="00FE63B1" w:rsidRDefault="00FE63B1" w:rsidP="00FE63B1">
            <w:pPr>
              <w:rPr>
                <w:color w:val="002060"/>
                <w:sz w:val="24"/>
                <w:szCs w:val="24"/>
              </w:rPr>
            </w:pPr>
            <w:r>
              <w:rPr>
                <w:rFonts w:hint="eastAsia"/>
                <w:color w:val="000000"/>
                <w:sz w:val="22"/>
                <w:szCs w:val="22"/>
              </w:rPr>
              <w:t>1.3.3</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4F8F0CE" w14:textId="74EDFF2B" w:rsidR="00FE63B1" w:rsidRDefault="00FE63B1" w:rsidP="00FE63B1">
            <w:pPr>
              <w:rPr>
                <w:color w:val="002060"/>
                <w:sz w:val="24"/>
                <w:szCs w:val="24"/>
              </w:rPr>
            </w:pPr>
            <w:r>
              <w:rPr>
                <w:rFonts w:hint="eastAsia"/>
                <w:color w:val="000000"/>
                <w:sz w:val="22"/>
                <w:szCs w:val="22"/>
              </w:rPr>
              <w:t>Apache-2.0</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3D3AF5DD" w14:textId="0E0FF6AF" w:rsidR="00FE63B1" w:rsidRDefault="00FE63B1" w:rsidP="00FE63B1">
            <w:pPr>
              <w:rPr>
                <w:color w:val="002060"/>
                <w:sz w:val="24"/>
                <w:szCs w:val="24"/>
              </w:rPr>
            </w:pPr>
            <w:r>
              <w:rPr>
                <w:rFonts w:hint="eastAsia"/>
                <w:color w:val="000000"/>
                <w:sz w:val="22"/>
                <w:szCs w:val="22"/>
              </w:rPr>
              <w:t>http://commons.apache.org/proper/commons-fileupload/</w:t>
            </w:r>
          </w:p>
        </w:tc>
      </w:tr>
      <w:tr w:rsidR="00FE63B1" w14:paraId="5FC56C53" w14:textId="77777777" w:rsidTr="00FE63B1">
        <w:trPr>
          <w:trHeight w:val="583"/>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58C277" w14:textId="506F08E6" w:rsidR="00FE63B1" w:rsidRDefault="00FE63B1" w:rsidP="00FE63B1">
            <w:pPr>
              <w:rPr>
                <w:rFonts w:ascii="Calibri" w:hAnsi="Calibri"/>
                <w:color w:val="002060"/>
                <w:sz w:val="24"/>
                <w:szCs w:val="24"/>
              </w:rPr>
            </w:pPr>
            <w:r>
              <w:rPr>
                <w:rFonts w:hint="eastAsia"/>
                <w:color w:val="000000"/>
                <w:sz w:val="22"/>
                <w:szCs w:val="22"/>
              </w:rPr>
              <w:t>org.apache.httpcomponents:httpmime</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2912AB" w14:textId="26769BBF" w:rsidR="00FE63B1" w:rsidRDefault="00FE63B1" w:rsidP="00FE63B1">
            <w:pPr>
              <w:rPr>
                <w:color w:val="002060"/>
                <w:sz w:val="24"/>
                <w:szCs w:val="24"/>
              </w:rPr>
            </w:pPr>
            <w:r>
              <w:rPr>
                <w:rFonts w:hint="eastAsia"/>
                <w:color w:val="000000"/>
                <w:sz w:val="22"/>
                <w:szCs w:val="22"/>
              </w:rPr>
              <w:t>4.5</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3BDEFE2" w14:textId="6963145F" w:rsidR="00FE63B1" w:rsidRDefault="00FE63B1" w:rsidP="00FE63B1">
            <w:pPr>
              <w:rPr>
                <w:color w:val="002060"/>
                <w:sz w:val="24"/>
                <w:szCs w:val="24"/>
              </w:rPr>
            </w:pPr>
            <w:r>
              <w:rPr>
                <w:rFonts w:hint="eastAsia"/>
                <w:color w:val="000000"/>
                <w:sz w:val="22"/>
                <w:szCs w:val="22"/>
              </w:rPr>
              <w:t>Apache-2.0</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A868B3" w14:textId="15773FBD" w:rsidR="00FE63B1" w:rsidRDefault="00FE63B1" w:rsidP="00FE63B1">
            <w:pPr>
              <w:rPr>
                <w:color w:val="002060"/>
                <w:sz w:val="24"/>
                <w:szCs w:val="24"/>
              </w:rPr>
            </w:pPr>
            <w:r>
              <w:rPr>
                <w:rFonts w:hint="eastAsia"/>
                <w:color w:val="000000"/>
                <w:sz w:val="22"/>
                <w:szCs w:val="22"/>
              </w:rPr>
              <w:t>http://hc.apache.org/httpcomponents-client</w:t>
            </w:r>
          </w:p>
        </w:tc>
      </w:tr>
      <w:tr w:rsidR="00FE63B1" w14:paraId="18566332" w14:textId="77777777" w:rsidTr="00FE63B1">
        <w:trPr>
          <w:trHeight w:val="583"/>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98911" w14:textId="4EB54B3A" w:rsidR="00FE63B1" w:rsidRDefault="00FE63B1" w:rsidP="00FE63B1">
            <w:pPr>
              <w:rPr>
                <w:rFonts w:ascii="Calibri" w:hAnsi="Calibri"/>
                <w:color w:val="002060"/>
                <w:sz w:val="24"/>
                <w:szCs w:val="24"/>
              </w:rPr>
            </w:pPr>
            <w:r>
              <w:rPr>
                <w:rFonts w:hint="eastAsia"/>
                <w:color w:val="000000"/>
                <w:sz w:val="22"/>
                <w:szCs w:val="22"/>
              </w:rPr>
              <w:t>commons-io:commons-io</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B6C0DA5" w14:textId="2F41AD7A" w:rsidR="00FE63B1" w:rsidRDefault="00FE63B1" w:rsidP="00FE63B1">
            <w:pPr>
              <w:rPr>
                <w:color w:val="002060"/>
                <w:sz w:val="24"/>
                <w:szCs w:val="24"/>
              </w:rPr>
            </w:pPr>
            <w:r>
              <w:rPr>
                <w:rFonts w:hint="eastAsia"/>
                <w:color w:val="000000"/>
                <w:sz w:val="22"/>
                <w:szCs w:val="22"/>
              </w:rPr>
              <w:t>2.7</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43CD2" w14:textId="1911752E" w:rsidR="00FE63B1" w:rsidRDefault="00FE63B1" w:rsidP="00FE63B1">
            <w:pPr>
              <w:rPr>
                <w:color w:val="002060"/>
                <w:sz w:val="24"/>
                <w:szCs w:val="24"/>
              </w:rPr>
            </w:pPr>
            <w:r>
              <w:rPr>
                <w:rFonts w:hint="eastAsia"/>
                <w:color w:val="000000"/>
                <w:sz w:val="22"/>
                <w:szCs w:val="22"/>
              </w:rPr>
              <w:t>Apache-2.0</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29AE21E0" w14:textId="1AD4F6ED" w:rsidR="00FE63B1" w:rsidRDefault="00FE63B1" w:rsidP="00FE63B1">
            <w:pPr>
              <w:rPr>
                <w:color w:val="002060"/>
                <w:sz w:val="24"/>
                <w:szCs w:val="24"/>
              </w:rPr>
            </w:pPr>
            <w:r>
              <w:rPr>
                <w:rFonts w:hint="eastAsia"/>
                <w:color w:val="000000"/>
                <w:sz w:val="22"/>
                <w:szCs w:val="22"/>
              </w:rPr>
              <w:t>https://commons.apache.org/proper/commons-io/</w:t>
            </w:r>
          </w:p>
        </w:tc>
      </w:tr>
      <w:tr w:rsidR="00FE63B1" w14:paraId="33815131" w14:textId="77777777" w:rsidTr="00FE63B1">
        <w:trPr>
          <w:trHeight w:val="583"/>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284051" w14:textId="1C13CA96" w:rsidR="00FE63B1" w:rsidRDefault="00FE63B1" w:rsidP="00FE63B1">
            <w:pPr>
              <w:rPr>
                <w:rFonts w:ascii="Calibri" w:hAnsi="Calibri"/>
                <w:color w:val="002060"/>
                <w:sz w:val="24"/>
                <w:szCs w:val="24"/>
              </w:rPr>
            </w:pPr>
            <w:r>
              <w:rPr>
                <w:rFonts w:hint="eastAsia"/>
                <w:color w:val="000000"/>
                <w:sz w:val="22"/>
                <w:szCs w:val="22"/>
              </w:rPr>
              <w:t>org.springframework:spr</w:t>
            </w:r>
            <w:r>
              <w:rPr>
                <w:rFonts w:hint="eastAsia"/>
                <w:color w:val="000000"/>
                <w:sz w:val="22"/>
                <w:szCs w:val="22"/>
              </w:rPr>
              <w:lastRenderedPageBreak/>
              <w:t>ing-test</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84462" w14:textId="05A8F8EA" w:rsidR="00FE63B1" w:rsidRDefault="00FE63B1" w:rsidP="00FE63B1">
            <w:pPr>
              <w:rPr>
                <w:color w:val="002060"/>
                <w:sz w:val="24"/>
                <w:szCs w:val="24"/>
              </w:rPr>
            </w:pPr>
            <w:r>
              <w:rPr>
                <w:rFonts w:hint="eastAsia"/>
                <w:color w:val="000000"/>
                <w:sz w:val="22"/>
                <w:szCs w:val="22"/>
              </w:rPr>
              <w:lastRenderedPageBreak/>
              <w:t>5.1.8.RELEAS</w:t>
            </w:r>
            <w:r>
              <w:rPr>
                <w:rFonts w:hint="eastAsia"/>
                <w:color w:val="000000"/>
                <w:sz w:val="22"/>
                <w:szCs w:val="22"/>
              </w:rPr>
              <w:lastRenderedPageBreak/>
              <w:t>E</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A43F16" w14:textId="4DC91211" w:rsidR="00FE63B1" w:rsidRDefault="00FE63B1" w:rsidP="00FE63B1">
            <w:pPr>
              <w:rPr>
                <w:color w:val="002060"/>
                <w:sz w:val="24"/>
                <w:szCs w:val="24"/>
              </w:rPr>
            </w:pPr>
            <w:r>
              <w:rPr>
                <w:rFonts w:hint="eastAsia"/>
                <w:color w:val="000000"/>
                <w:sz w:val="22"/>
                <w:szCs w:val="22"/>
              </w:rPr>
              <w:lastRenderedPageBreak/>
              <w:t>Apac</w:t>
            </w:r>
            <w:r>
              <w:rPr>
                <w:rFonts w:hint="eastAsia"/>
                <w:color w:val="000000"/>
                <w:sz w:val="22"/>
                <w:szCs w:val="22"/>
              </w:rPr>
              <w:lastRenderedPageBreak/>
              <w:t>he-2.0</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511526E0" w14:textId="77119D96" w:rsidR="00FE63B1" w:rsidRDefault="00FE63B1" w:rsidP="00FE63B1">
            <w:pPr>
              <w:rPr>
                <w:color w:val="002060"/>
                <w:sz w:val="24"/>
                <w:szCs w:val="24"/>
              </w:rPr>
            </w:pPr>
            <w:r>
              <w:rPr>
                <w:rFonts w:hint="eastAsia"/>
                <w:color w:val="000000"/>
                <w:sz w:val="22"/>
                <w:szCs w:val="22"/>
              </w:rPr>
              <w:lastRenderedPageBreak/>
              <w:t>https://github.com/spring-</w:t>
            </w:r>
            <w:r>
              <w:rPr>
                <w:rFonts w:hint="eastAsia"/>
                <w:color w:val="000000"/>
                <w:sz w:val="22"/>
                <w:szCs w:val="22"/>
              </w:rPr>
              <w:lastRenderedPageBreak/>
              <w:t>projects/spring-framework</w:t>
            </w:r>
          </w:p>
        </w:tc>
      </w:tr>
      <w:tr w:rsidR="00FE63B1" w14:paraId="344ED781" w14:textId="77777777" w:rsidTr="00FE63B1">
        <w:trPr>
          <w:trHeight w:val="583"/>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8E2E20" w14:textId="3E4FA027" w:rsidR="00FE63B1" w:rsidRDefault="00FE63B1" w:rsidP="00FE63B1">
            <w:pPr>
              <w:rPr>
                <w:rFonts w:ascii="Calibri" w:hAnsi="Calibri"/>
                <w:color w:val="002060"/>
                <w:sz w:val="24"/>
                <w:szCs w:val="24"/>
              </w:rPr>
            </w:pPr>
            <w:r>
              <w:rPr>
                <w:rFonts w:hint="eastAsia"/>
                <w:color w:val="000000"/>
                <w:sz w:val="22"/>
                <w:szCs w:val="22"/>
              </w:rPr>
              <w:lastRenderedPageBreak/>
              <w:t>com.alibaba:druid</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B8C2A2A" w14:textId="3E61E972" w:rsidR="00FE63B1" w:rsidRDefault="00FE63B1" w:rsidP="00FE63B1">
            <w:pPr>
              <w:rPr>
                <w:color w:val="002060"/>
                <w:sz w:val="24"/>
                <w:szCs w:val="24"/>
              </w:rPr>
            </w:pPr>
            <w:r>
              <w:rPr>
                <w:rFonts w:hint="eastAsia"/>
                <w:color w:val="000000"/>
                <w:sz w:val="22"/>
                <w:szCs w:val="22"/>
              </w:rPr>
              <w:t>1.1.10</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3A4B00" w14:textId="35C70465" w:rsidR="00FE63B1" w:rsidRDefault="00FE63B1" w:rsidP="00FE63B1">
            <w:pPr>
              <w:rPr>
                <w:color w:val="002060"/>
                <w:sz w:val="24"/>
                <w:szCs w:val="24"/>
              </w:rPr>
            </w:pPr>
            <w:r>
              <w:rPr>
                <w:rFonts w:hint="eastAsia"/>
                <w:color w:val="000000"/>
                <w:sz w:val="22"/>
                <w:szCs w:val="22"/>
              </w:rPr>
              <w:t>Apache-2.0</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5C0C41" w14:textId="79D78C3C" w:rsidR="00FE63B1" w:rsidRDefault="00FE63B1" w:rsidP="00FE63B1">
            <w:pPr>
              <w:rPr>
                <w:color w:val="002060"/>
                <w:sz w:val="24"/>
                <w:szCs w:val="24"/>
              </w:rPr>
            </w:pPr>
            <w:r>
              <w:rPr>
                <w:rFonts w:hint="eastAsia"/>
                <w:color w:val="000000"/>
                <w:sz w:val="22"/>
                <w:szCs w:val="22"/>
              </w:rPr>
              <w:t>https://github.com/alibaba/druid</w:t>
            </w:r>
          </w:p>
        </w:tc>
      </w:tr>
      <w:tr w:rsidR="00FE63B1" w14:paraId="3517EB2A" w14:textId="77777777" w:rsidTr="00FE63B1">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AE4B0D" w14:textId="0FBFD2D6" w:rsidR="00FE63B1" w:rsidRDefault="00FE63B1" w:rsidP="00FE63B1">
            <w:pPr>
              <w:rPr>
                <w:rFonts w:ascii="Calibri" w:hAnsi="Calibri"/>
                <w:color w:val="002060"/>
                <w:sz w:val="24"/>
                <w:szCs w:val="24"/>
              </w:rPr>
            </w:pPr>
            <w:r>
              <w:rPr>
                <w:rFonts w:hint="eastAsia"/>
                <w:color w:val="000000"/>
                <w:sz w:val="22"/>
                <w:szCs w:val="22"/>
              </w:rPr>
              <w:t>junit:junit</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820DBB" w14:textId="4D459C58" w:rsidR="00FE63B1" w:rsidRDefault="00FE63B1" w:rsidP="00FE63B1">
            <w:pPr>
              <w:rPr>
                <w:color w:val="002060"/>
                <w:sz w:val="24"/>
                <w:szCs w:val="24"/>
              </w:rPr>
            </w:pPr>
            <w:r>
              <w:rPr>
                <w:rFonts w:hint="eastAsia"/>
                <w:color w:val="000000"/>
                <w:sz w:val="22"/>
                <w:szCs w:val="22"/>
              </w:rPr>
              <w:t>4.13.2</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5C13C" w14:textId="2F0077F3" w:rsidR="00FE63B1" w:rsidRDefault="00FE63B1" w:rsidP="00FE63B1">
            <w:pPr>
              <w:rPr>
                <w:color w:val="002060"/>
                <w:sz w:val="24"/>
                <w:szCs w:val="24"/>
              </w:rPr>
            </w:pPr>
            <w:r>
              <w:rPr>
                <w:rFonts w:hint="eastAsia"/>
                <w:color w:val="000000"/>
                <w:sz w:val="22"/>
                <w:szCs w:val="22"/>
              </w:rPr>
              <w:t>EPL-1.0</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78E2EFD6" w14:textId="5D2BC6AB" w:rsidR="00FE63B1" w:rsidRDefault="00FE63B1" w:rsidP="00FE63B1">
            <w:pPr>
              <w:rPr>
                <w:color w:val="002060"/>
                <w:sz w:val="24"/>
                <w:szCs w:val="24"/>
              </w:rPr>
            </w:pPr>
            <w:r>
              <w:rPr>
                <w:rFonts w:hint="eastAsia"/>
                <w:color w:val="000000"/>
                <w:sz w:val="22"/>
                <w:szCs w:val="22"/>
              </w:rPr>
              <w:t>http://junit.org</w:t>
            </w:r>
          </w:p>
        </w:tc>
      </w:tr>
      <w:tr w:rsidR="00FE63B1" w14:paraId="66103D74" w14:textId="77777777" w:rsidTr="00FE63B1">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F9B10A" w14:textId="57E150C5" w:rsidR="00FE63B1" w:rsidRDefault="00FE63B1" w:rsidP="00FE63B1">
            <w:pPr>
              <w:rPr>
                <w:rFonts w:ascii="Calibri" w:hAnsi="Calibri"/>
                <w:color w:val="002060"/>
                <w:sz w:val="24"/>
                <w:szCs w:val="24"/>
              </w:rPr>
            </w:pPr>
            <w:r>
              <w:rPr>
                <w:rFonts w:hint="eastAsia"/>
                <w:color w:val="000000"/>
                <w:sz w:val="22"/>
                <w:szCs w:val="22"/>
              </w:rPr>
              <w:t>org.apache.poi:ooxml-schemas</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099E27" w14:textId="3924E2DF" w:rsidR="00FE63B1" w:rsidRDefault="00FE63B1" w:rsidP="00FE63B1">
            <w:pPr>
              <w:rPr>
                <w:color w:val="002060"/>
                <w:sz w:val="24"/>
                <w:szCs w:val="24"/>
              </w:rPr>
            </w:pPr>
            <w:r>
              <w:rPr>
                <w:rFonts w:hint="eastAsia"/>
                <w:color w:val="000000"/>
                <w:sz w:val="22"/>
                <w:szCs w:val="22"/>
              </w:rPr>
              <w:t>1.4</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52FFD" w14:textId="63BBCBA8" w:rsidR="00FE63B1" w:rsidRDefault="00FE63B1" w:rsidP="00FE63B1">
            <w:pPr>
              <w:rPr>
                <w:color w:val="002060"/>
                <w:sz w:val="24"/>
                <w:szCs w:val="24"/>
              </w:rPr>
            </w:pPr>
            <w:r>
              <w:rPr>
                <w:rFonts w:hint="eastAsia"/>
                <w:color w:val="000000"/>
                <w:sz w:val="22"/>
                <w:szCs w:val="22"/>
              </w:rPr>
              <w:t>Apache-2.0</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780EAD03" w14:textId="62676B02" w:rsidR="00FE63B1" w:rsidRDefault="00FE63B1" w:rsidP="00FE63B1">
            <w:pPr>
              <w:rPr>
                <w:color w:val="002060"/>
                <w:sz w:val="24"/>
                <w:szCs w:val="24"/>
              </w:rPr>
            </w:pPr>
            <w:r>
              <w:rPr>
                <w:rFonts w:hint="eastAsia"/>
                <w:color w:val="000000"/>
                <w:sz w:val="22"/>
                <w:szCs w:val="22"/>
              </w:rPr>
              <w:t>http://poi.apache.org/</w:t>
            </w:r>
          </w:p>
        </w:tc>
      </w:tr>
      <w:tr w:rsidR="00FE63B1" w14:paraId="3FFCC255" w14:textId="77777777" w:rsidTr="00FE63B1">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12849A" w14:textId="79E46E94" w:rsidR="00FE63B1" w:rsidRDefault="00FE63B1" w:rsidP="00FE63B1">
            <w:pPr>
              <w:rPr>
                <w:rFonts w:ascii="Calibri" w:hAnsi="Calibri"/>
                <w:color w:val="002060"/>
                <w:sz w:val="24"/>
                <w:szCs w:val="24"/>
              </w:rPr>
            </w:pPr>
            <w:r>
              <w:rPr>
                <w:rFonts w:hint="eastAsia"/>
                <w:color w:val="000000"/>
                <w:sz w:val="22"/>
                <w:szCs w:val="22"/>
              </w:rPr>
              <w:t>org.projectlombok:lombok</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975CC48" w14:textId="572044ED" w:rsidR="00FE63B1" w:rsidRDefault="00FE63B1" w:rsidP="00FE63B1">
            <w:pPr>
              <w:rPr>
                <w:color w:val="002060"/>
                <w:sz w:val="24"/>
                <w:szCs w:val="24"/>
              </w:rPr>
            </w:pPr>
            <w:r>
              <w:rPr>
                <w:rFonts w:hint="eastAsia"/>
                <w:color w:val="000000"/>
                <w:sz w:val="22"/>
                <w:szCs w:val="22"/>
              </w:rPr>
              <w:t>1.16.18</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72AB2CF" w14:textId="3680E544" w:rsidR="00FE63B1" w:rsidRDefault="00FE63B1" w:rsidP="00FE63B1">
            <w:pPr>
              <w:rPr>
                <w:color w:val="002060"/>
                <w:sz w:val="24"/>
                <w:szCs w:val="24"/>
              </w:rPr>
            </w:pPr>
            <w:r>
              <w:rPr>
                <w:rFonts w:hint="eastAsia"/>
                <w:color w:val="000000"/>
                <w:sz w:val="22"/>
                <w:szCs w:val="22"/>
              </w:rPr>
              <w:t>MIT</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A8213" w14:textId="348119DF" w:rsidR="00FE63B1" w:rsidRDefault="00FE63B1" w:rsidP="00FE63B1">
            <w:pPr>
              <w:rPr>
                <w:color w:val="002060"/>
                <w:sz w:val="24"/>
                <w:szCs w:val="24"/>
              </w:rPr>
            </w:pPr>
            <w:r>
              <w:rPr>
                <w:rFonts w:hint="eastAsia"/>
                <w:color w:val="000000"/>
                <w:sz w:val="22"/>
                <w:szCs w:val="22"/>
              </w:rPr>
              <w:t>https://projectlombok.org</w:t>
            </w:r>
          </w:p>
        </w:tc>
      </w:tr>
      <w:tr w:rsidR="00FE63B1" w14:paraId="6D6ABBEE" w14:textId="77777777" w:rsidTr="00FE63B1">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B80FE4" w14:textId="4B731BE0" w:rsidR="00FE63B1" w:rsidRDefault="00FE63B1" w:rsidP="00FE63B1">
            <w:pPr>
              <w:rPr>
                <w:rFonts w:ascii="Calibri" w:hAnsi="Calibri"/>
                <w:color w:val="002060"/>
                <w:sz w:val="24"/>
                <w:szCs w:val="24"/>
              </w:rPr>
            </w:pPr>
            <w:r>
              <w:rPr>
                <w:rFonts w:hint="eastAsia"/>
                <w:color w:val="000000"/>
                <w:sz w:val="22"/>
                <w:szCs w:val="22"/>
              </w:rPr>
              <w:t>org.freemarker:freemarker</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695F0" w14:textId="0C010F9E" w:rsidR="00FE63B1" w:rsidRDefault="00FE63B1" w:rsidP="00FE63B1">
            <w:pPr>
              <w:rPr>
                <w:color w:val="002060"/>
                <w:sz w:val="24"/>
                <w:szCs w:val="24"/>
              </w:rPr>
            </w:pPr>
            <w:r>
              <w:rPr>
                <w:rFonts w:hint="eastAsia"/>
                <w:color w:val="000000"/>
                <w:sz w:val="22"/>
                <w:szCs w:val="22"/>
              </w:rPr>
              <w:t>2.3.30</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CF2F88B" w14:textId="09E83780" w:rsidR="00FE63B1" w:rsidRDefault="00FE63B1" w:rsidP="00FE63B1">
            <w:pPr>
              <w:rPr>
                <w:color w:val="002060"/>
                <w:sz w:val="24"/>
                <w:szCs w:val="24"/>
              </w:rPr>
            </w:pPr>
            <w:r>
              <w:rPr>
                <w:rFonts w:hint="eastAsia"/>
                <w:color w:val="000000"/>
                <w:sz w:val="22"/>
                <w:szCs w:val="22"/>
              </w:rPr>
              <w:t>Apache-2.0</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4035DCF7" w14:textId="57CA5A4D" w:rsidR="00FE63B1" w:rsidRDefault="00FE63B1" w:rsidP="00FE63B1">
            <w:pPr>
              <w:rPr>
                <w:color w:val="002060"/>
                <w:sz w:val="24"/>
                <w:szCs w:val="24"/>
              </w:rPr>
            </w:pPr>
            <w:r>
              <w:rPr>
                <w:rFonts w:hint="eastAsia"/>
                <w:color w:val="000000"/>
                <w:sz w:val="22"/>
                <w:szCs w:val="22"/>
              </w:rPr>
              <w:t>https://freemarker.apache.org/</w:t>
            </w:r>
          </w:p>
        </w:tc>
      </w:tr>
      <w:tr w:rsidR="00FE63B1" w14:paraId="2FCDF7F0" w14:textId="77777777" w:rsidTr="00FE63B1">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B88F40" w14:textId="1A0140CF" w:rsidR="00FE63B1" w:rsidRDefault="00FE63B1" w:rsidP="00FE63B1">
            <w:pPr>
              <w:rPr>
                <w:rFonts w:ascii="Calibri" w:hAnsi="Calibri"/>
                <w:color w:val="002060"/>
                <w:sz w:val="24"/>
                <w:szCs w:val="24"/>
              </w:rPr>
            </w:pPr>
            <w:r>
              <w:rPr>
                <w:rFonts w:hint="eastAsia"/>
                <w:color w:val="000000"/>
                <w:sz w:val="22"/>
                <w:szCs w:val="22"/>
              </w:rPr>
              <w:t>com.alibaba:fastjson</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C5267" w14:textId="1FC0D9DF" w:rsidR="00FE63B1" w:rsidRDefault="00FE63B1" w:rsidP="00FE63B1">
            <w:pPr>
              <w:rPr>
                <w:color w:val="002060"/>
                <w:sz w:val="24"/>
                <w:szCs w:val="24"/>
              </w:rPr>
            </w:pPr>
            <w:r>
              <w:rPr>
                <w:rFonts w:hint="eastAsia"/>
                <w:color w:val="000000"/>
                <w:sz w:val="22"/>
                <w:szCs w:val="22"/>
              </w:rPr>
              <w:t>1.2.83</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D2368D" w14:textId="2CA5DC27" w:rsidR="00FE63B1" w:rsidRDefault="00FE63B1" w:rsidP="00FE63B1">
            <w:pPr>
              <w:rPr>
                <w:color w:val="002060"/>
                <w:sz w:val="24"/>
                <w:szCs w:val="24"/>
              </w:rPr>
            </w:pPr>
            <w:r>
              <w:rPr>
                <w:rFonts w:hint="eastAsia"/>
                <w:color w:val="000000"/>
                <w:sz w:val="22"/>
                <w:szCs w:val="22"/>
              </w:rPr>
              <w:t>Apache-2.0</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60837FE2" w14:textId="08F71118" w:rsidR="00FE63B1" w:rsidRDefault="00FE63B1" w:rsidP="00FE63B1">
            <w:pPr>
              <w:rPr>
                <w:color w:val="002060"/>
                <w:sz w:val="24"/>
                <w:szCs w:val="24"/>
              </w:rPr>
            </w:pPr>
            <w:r>
              <w:rPr>
                <w:rFonts w:hint="eastAsia"/>
                <w:color w:val="000000"/>
                <w:sz w:val="22"/>
                <w:szCs w:val="22"/>
              </w:rPr>
              <w:t>https://github.com/alibaba/fastjson2</w:t>
            </w:r>
          </w:p>
        </w:tc>
      </w:tr>
      <w:tr w:rsidR="00FE63B1" w14:paraId="3F1DC6E9" w14:textId="77777777" w:rsidTr="00FE63B1">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AD8F2D" w14:textId="3D201646" w:rsidR="00FE63B1" w:rsidRDefault="00FE63B1" w:rsidP="00FE63B1">
            <w:pPr>
              <w:rPr>
                <w:rFonts w:ascii="Calibri" w:hAnsi="Calibri"/>
                <w:color w:val="002060"/>
                <w:sz w:val="24"/>
                <w:szCs w:val="24"/>
              </w:rPr>
            </w:pPr>
            <w:r>
              <w:rPr>
                <w:rFonts w:hint="eastAsia"/>
                <w:color w:val="000000"/>
                <w:sz w:val="22"/>
                <w:szCs w:val="22"/>
              </w:rPr>
              <w:t>org.bouncycastle:bcprov-jdk15on</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C5A74C9" w14:textId="4472FFB3" w:rsidR="00FE63B1" w:rsidRDefault="00FE63B1" w:rsidP="00FE63B1">
            <w:pPr>
              <w:rPr>
                <w:color w:val="002060"/>
                <w:sz w:val="24"/>
                <w:szCs w:val="24"/>
              </w:rPr>
            </w:pPr>
            <w:r>
              <w:rPr>
                <w:rFonts w:hint="eastAsia"/>
                <w:color w:val="000000"/>
                <w:sz w:val="22"/>
                <w:szCs w:val="22"/>
              </w:rPr>
              <w:t>1.69</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3F08C7" w14:textId="71FB95E9" w:rsidR="00FE63B1" w:rsidRDefault="00FE63B1" w:rsidP="00FE63B1">
            <w:pPr>
              <w:rPr>
                <w:color w:val="002060"/>
                <w:sz w:val="24"/>
                <w:szCs w:val="24"/>
              </w:rPr>
            </w:pPr>
            <w:r>
              <w:rPr>
                <w:rFonts w:hint="eastAsia"/>
                <w:color w:val="000000"/>
                <w:sz w:val="22"/>
                <w:szCs w:val="22"/>
              </w:rPr>
              <w:t>Bouncy Castle Licence</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09840" w14:textId="09578663" w:rsidR="00FE63B1" w:rsidRDefault="00FE63B1" w:rsidP="00FE63B1">
            <w:pPr>
              <w:rPr>
                <w:color w:val="002060"/>
                <w:sz w:val="24"/>
                <w:szCs w:val="24"/>
              </w:rPr>
            </w:pPr>
            <w:r>
              <w:rPr>
                <w:rFonts w:hint="eastAsia"/>
                <w:color w:val="000000"/>
                <w:sz w:val="22"/>
                <w:szCs w:val="22"/>
              </w:rPr>
              <w:t>https://www.bouncycastle.org/java.html</w:t>
            </w:r>
          </w:p>
        </w:tc>
      </w:tr>
      <w:tr w:rsidR="00FE63B1" w14:paraId="6E3D3F6D" w14:textId="77777777" w:rsidTr="00FE63B1">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4B5A1" w14:textId="13034370" w:rsidR="00FE63B1" w:rsidRDefault="00FE63B1" w:rsidP="00FE63B1">
            <w:pPr>
              <w:rPr>
                <w:rFonts w:ascii="Calibri" w:hAnsi="Calibri"/>
                <w:color w:val="002060"/>
                <w:sz w:val="24"/>
                <w:szCs w:val="24"/>
              </w:rPr>
            </w:pPr>
            <w:r>
              <w:rPr>
                <w:rFonts w:hint="eastAsia"/>
                <w:color w:val="000000"/>
                <w:sz w:val="22"/>
                <w:szCs w:val="22"/>
              </w:rPr>
              <w:t>cn.hutool:hutool-all</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698CB49" w14:textId="0AC85F01" w:rsidR="00FE63B1" w:rsidRDefault="00FE63B1" w:rsidP="00FE63B1">
            <w:pPr>
              <w:rPr>
                <w:color w:val="002060"/>
                <w:sz w:val="24"/>
                <w:szCs w:val="24"/>
              </w:rPr>
            </w:pPr>
            <w:r>
              <w:rPr>
                <w:rFonts w:hint="eastAsia"/>
                <w:color w:val="000000"/>
                <w:sz w:val="22"/>
                <w:szCs w:val="22"/>
              </w:rPr>
              <w:t>5.3.9</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B9BA4" w14:textId="5BB3125D" w:rsidR="00FE63B1" w:rsidRDefault="00FE63B1" w:rsidP="00FE63B1">
            <w:pPr>
              <w:rPr>
                <w:color w:val="002060"/>
                <w:sz w:val="24"/>
                <w:szCs w:val="24"/>
              </w:rPr>
            </w:pPr>
            <w:r>
              <w:rPr>
                <w:rFonts w:hint="eastAsia"/>
                <w:color w:val="000000"/>
                <w:sz w:val="22"/>
                <w:szCs w:val="22"/>
              </w:rPr>
              <w:t xml:space="preserve">　</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3E4EC08A" w14:textId="7DCB2E12" w:rsidR="00FE63B1" w:rsidRDefault="00FE63B1" w:rsidP="00FE63B1">
            <w:pPr>
              <w:rPr>
                <w:color w:val="002060"/>
                <w:sz w:val="24"/>
                <w:szCs w:val="24"/>
              </w:rPr>
            </w:pPr>
            <w:r>
              <w:rPr>
                <w:rFonts w:hint="eastAsia"/>
                <w:color w:val="000000"/>
                <w:sz w:val="22"/>
                <w:szCs w:val="22"/>
              </w:rPr>
              <w:t>https://github.com/dromara/hutool</w:t>
            </w:r>
          </w:p>
        </w:tc>
      </w:tr>
      <w:tr w:rsidR="00FE63B1" w14:paraId="53A6A730" w14:textId="77777777" w:rsidTr="00FE63B1">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73BDF" w14:textId="7F3EE884" w:rsidR="00FE63B1" w:rsidRDefault="00FE63B1" w:rsidP="00FE63B1">
            <w:pPr>
              <w:rPr>
                <w:rFonts w:ascii="Calibri" w:hAnsi="Calibri"/>
                <w:color w:val="002060"/>
                <w:sz w:val="24"/>
                <w:szCs w:val="24"/>
              </w:rPr>
            </w:pPr>
            <w:r>
              <w:rPr>
                <w:rFonts w:hint="eastAsia"/>
                <w:color w:val="000000"/>
                <w:sz w:val="22"/>
                <w:szCs w:val="22"/>
              </w:rPr>
              <w:t>org.owasp.esapi:esapi</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680BCD8" w14:textId="43F16F32" w:rsidR="00FE63B1" w:rsidRDefault="00FE63B1" w:rsidP="00FE63B1">
            <w:pPr>
              <w:rPr>
                <w:color w:val="002060"/>
                <w:sz w:val="24"/>
                <w:szCs w:val="24"/>
              </w:rPr>
            </w:pPr>
            <w:r>
              <w:rPr>
                <w:rFonts w:hint="eastAsia"/>
                <w:color w:val="000000"/>
                <w:sz w:val="22"/>
                <w:szCs w:val="22"/>
              </w:rPr>
              <w:t>2.3.0.0</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3D97459" w14:textId="7FD46A66" w:rsidR="00FE63B1" w:rsidRDefault="00FE63B1" w:rsidP="00FE63B1">
            <w:pPr>
              <w:rPr>
                <w:color w:val="002060"/>
                <w:sz w:val="24"/>
                <w:szCs w:val="24"/>
              </w:rPr>
            </w:pPr>
            <w:r>
              <w:rPr>
                <w:rFonts w:hint="eastAsia"/>
                <w:color w:val="000000"/>
                <w:sz w:val="22"/>
                <w:szCs w:val="22"/>
              </w:rPr>
              <w:t>BSD</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5157EB" w14:textId="76B36BE3" w:rsidR="00FE63B1" w:rsidRDefault="00FE63B1" w:rsidP="00FE63B1">
            <w:pPr>
              <w:rPr>
                <w:color w:val="002060"/>
                <w:sz w:val="24"/>
                <w:szCs w:val="24"/>
              </w:rPr>
            </w:pPr>
            <w:r>
              <w:rPr>
                <w:rFonts w:hint="eastAsia"/>
                <w:color w:val="000000"/>
                <w:sz w:val="22"/>
                <w:szCs w:val="22"/>
              </w:rPr>
              <w:t>https://oss.sonatype.org/content/repositories/snapshots</w:t>
            </w:r>
          </w:p>
        </w:tc>
      </w:tr>
      <w:tr w:rsidR="00FE63B1" w14:paraId="05118845" w14:textId="77777777" w:rsidTr="00FE63B1">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68CDF4" w14:textId="2B6AFF13" w:rsidR="00FE63B1" w:rsidRDefault="00FE63B1" w:rsidP="00FE63B1">
            <w:pPr>
              <w:rPr>
                <w:rFonts w:ascii="Calibri" w:hAnsi="Calibri"/>
                <w:color w:val="002060"/>
                <w:sz w:val="24"/>
                <w:szCs w:val="24"/>
              </w:rPr>
            </w:pPr>
            <w:r>
              <w:rPr>
                <w:rFonts w:hint="eastAsia"/>
                <w:color w:val="000000"/>
                <w:sz w:val="22"/>
                <w:szCs w:val="22"/>
              </w:rPr>
              <w:t>org.springframework.boot:spring-boot-devtools</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1EA99" w14:textId="2043B618" w:rsidR="00FE63B1" w:rsidRDefault="00FE63B1" w:rsidP="00FE63B1">
            <w:pPr>
              <w:rPr>
                <w:color w:val="002060"/>
                <w:sz w:val="24"/>
                <w:szCs w:val="24"/>
              </w:rPr>
            </w:pPr>
            <w:r>
              <w:rPr>
                <w:rFonts w:hint="eastAsia"/>
                <w:color w:val="000000"/>
                <w:sz w:val="22"/>
                <w:szCs w:val="22"/>
              </w:rPr>
              <w:t>2.5.12</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81CB12" w14:textId="1302CB7C" w:rsidR="00FE63B1" w:rsidRDefault="00FE63B1" w:rsidP="00FE63B1">
            <w:pPr>
              <w:rPr>
                <w:color w:val="002060"/>
                <w:sz w:val="24"/>
                <w:szCs w:val="24"/>
              </w:rPr>
            </w:pPr>
            <w:r>
              <w:rPr>
                <w:rFonts w:hint="eastAsia"/>
                <w:color w:val="000000"/>
                <w:sz w:val="22"/>
                <w:szCs w:val="22"/>
              </w:rPr>
              <w:t>Apache-2.0</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7058430F" w14:textId="5C3ECD56" w:rsidR="00FE63B1" w:rsidRDefault="00FE63B1" w:rsidP="00FE63B1">
            <w:pPr>
              <w:rPr>
                <w:color w:val="002060"/>
                <w:sz w:val="24"/>
                <w:szCs w:val="24"/>
              </w:rPr>
            </w:pPr>
            <w:r>
              <w:rPr>
                <w:rFonts w:hint="eastAsia"/>
                <w:color w:val="000000"/>
                <w:sz w:val="22"/>
                <w:szCs w:val="22"/>
              </w:rPr>
              <w:t>https://spring.io/projects/spring-boot</w:t>
            </w:r>
          </w:p>
        </w:tc>
      </w:tr>
      <w:tr w:rsidR="00FE63B1" w14:paraId="0211B4AC" w14:textId="77777777" w:rsidTr="00FE63B1">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A57F00" w14:textId="42C83DC4" w:rsidR="00FE63B1" w:rsidRDefault="00FE63B1" w:rsidP="00FE63B1">
            <w:pPr>
              <w:rPr>
                <w:rFonts w:ascii="Calibri" w:hAnsi="Calibri"/>
                <w:color w:val="002060"/>
                <w:sz w:val="24"/>
                <w:szCs w:val="24"/>
              </w:rPr>
            </w:pPr>
            <w:r>
              <w:rPr>
                <w:rFonts w:hint="eastAsia"/>
                <w:color w:val="000000"/>
                <w:sz w:val="22"/>
                <w:szCs w:val="22"/>
              </w:rPr>
              <w:t>org.springframework.boot:spring-boot-starter-test</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5060D8C" w14:textId="60AD83E5" w:rsidR="00FE63B1" w:rsidRDefault="00FE63B1" w:rsidP="00FE63B1">
            <w:pPr>
              <w:rPr>
                <w:color w:val="002060"/>
                <w:sz w:val="24"/>
                <w:szCs w:val="24"/>
              </w:rPr>
            </w:pPr>
            <w:r>
              <w:rPr>
                <w:rFonts w:hint="eastAsia"/>
                <w:color w:val="000000"/>
                <w:sz w:val="22"/>
                <w:szCs w:val="22"/>
              </w:rPr>
              <w:t>2.5.12</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429917" w14:textId="6D451468" w:rsidR="00FE63B1" w:rsidRDefault="00FE63B1" w:rsidP="00FE63B1">
            <w:pPr>
              <w:rPr>
                <w:color w:val="002060"/>
                <w:sz w:val="24"/>
                <w:szCs w:val="24"/>
              </w:rPr>
            </w:pPr>
            <w:r>
              <w:rPr>
                <w:rFonts w:hint="eastAsia"/>
                <w:color w:val="000000"/>
                <w:sz w:val="22"/>
                <w:szCs w:val="22"/>
              </w:rPr>
              <w:t>Apache-2.0</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09F7CA1F" w14:textId="70584F68" w:rsidR="00FE63B1" w:rsidRDefault="00FE63B1" w:rsidP="00FE63B1">
            <w:pPr>
              <w:rPr>
                <w:color w:val="002060"/>
                <w:sz w:val="24"/>
                <w:szCs w:val="24"/>
              </w:rPr>
            </w:pPr>
            <w:r>
              <w:rPr>
                <w:rFonts w:hint="eastAsia"/>
                <w:color w:val="000000"/>
                <w:sz w:val="22"/>
                <w:szCs w:val="22"/>
              </w:rPr>
              <w:t>https://spring.io/projects/spring-boot</w:t>
            </w:r>
          </w:p>
        </w:tc>
      </w:tr>
      <w:tr w:rsidR="00FE63B1" w14:paraId="7ABADD07" w14:textId="77777777" w:rsidTr="00FE63B1">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CE0CE" w14:textId="16F65515" w:rsidR="00FE63B1" w:rsidRDefault="00FE63B1" w:rsidP="00FE63B1">
            <w:pPr>
              <w:rPr>
                <w:rFonts w:ascii="Calibri" w:hAnsi="Calibri"/>
                <w:color w:val="002060"/>
                <w:sz w:val="24"/>
                <w:szCs w:val="24"/>
              </w:rPr>
            </w:pPr>
            <w:r>
              <w:rPr>
                <w:rFonts w:hint="eastAsia"/>
                <w:color w:val="000000"/>
                <w:sz w:val="22"/>
                <w:szCs w:val="22"/>
              </w:rPr>
              <w:t>org.apache.poi:poi</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93321" w14:textId="7BA9C579" w:rsidR="00FE63B1" w:rsidRDefault="00FE63B1" w:rsidP="00FE63B1">
            <w:pPr>
              <w:rPr>
                <w:color w:val="002060"/>
                <w:sz w:val="24"/>
                <w:szCs w:val="24"/>
              </w:rPr>
            </w:pPr>
            <w:r>
              <w:rPr>
                <w:rFonts w:hint="eastAsia"/>
                <w:color w:val="000000"/>
                <w:sz w:val="22"/>
                <w:szCs w:val="22"/>
              </w:rPr>
              <w:t>3.16</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0B3FF1" w14:textId="0E2CDB1C" w:rsidR="00FE63B1" w:rsidRDefault="00FE63B1" w:rsidP="00FE63B1">
            <w:pPr>
              <w:rPr>
                <w:color w:val="002060"/>
                <w:sz w:val="24"/>
                <w:szCs w:val="24"/>
              </w:rPr>
            </w:pPr>
            <w:r>
              <w:rPr>
                <w:rFonts w:hint="eastAsia"/>
                <w:color w:val="000000"/>
                <w:sz w:val="22"/>
                <w:szCs w:val="22"/>
              </w:rPr>
              <w:t>Apache-2.0</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10147" w14:textId="06EB2998" w:rsidR="00FE63B1" w:rsidRDefault="00FE63B1" w:rsidP="00FE63B1">
            <w:pPr>
              <w:rPr>
                <w:color w:val="002060"/>
                <w:sz w:val="24"/>
                <w:szCs w:val="24"/>
              </w:rPr>
            </w:pPr>
            <w:r>
              <w:rPr>
                <w:rFonts w:hint="eastAsia"/>
                <w:color w:val="000000"/>
                <w:sz w:val="22"/>
                <w:szCs w:val="22"/>
              </w:rPr>
              <w:t>https://poi.apache.org/</w:t>
            </w:r>
          </w:p>
        </w:tc>
      </w:tr>
      <w:tr w:rsidR="00FE63B1" w14:paraId="74C8B9BD" w14:textId="77777777" w:rsidTr="00FE63B1">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4376C" w14:textId="032AC80C" w:rsidR="00FE63B1" w:rsidRDefault="00FE63B1" w:rsidP="00FE63B1">
            <w:pPr>
              <w:rPr>
                <w:rFonts w:ascii="Calibri" w:hAnsi="Calibri"/>
                <w:color w:val="002060"/>
                <w:sz w:val="24"/>
                <w:szCs w:val="24"/>
              </w:rPr>
            </w:pPr>
            <w:r>
              <w:rPr>
                <w:rFonts w:hint="eastAsia"/>
                <w:color w:val="000000"/>
                <w:sz w:val="22"/>
                <w:szCs w:val="22"/>
              </w:rPr>
              <w:t>org.apache.poi:poi-</w:t>
            </w:r>
            <w:r>
              <w:rPr>
                <w:rFonts w:hint="eastAsia"/>
                <w:color w:val="000000"/>
                <w:sz w:val="22"/>
                <w:szCs w:val="22"/>
              </w:rPr>
              <w:lastRenderedPageBreak/>
              <w:t>ooxml</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BEF2FD" w14:textId="3B09B8A1" w:rsidR="00FE63B1" w:rsidRDefault="00FE63B1" w:rsidP="00FE63B1">
            <w:pPr>
              <w:rPr>
                <w:color w:val="002060"/>
                <w:sz w:val="24"/>
                <w:szCs w:val="24"/>
              </w:rPr>
            </w:pPr>
            <w:r>
              <w:rPr>
                <w:rFonts w:hint="eastAsia"/>
                <w:color w:val="000000"/>
                <w:sz w:val="22"/>
                <w:szCs w:val="22"/>
              </w:rPr>
              <w:lastRenderedPageBreak/>
              <w:t>3.16</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CBC0F" w14:textId="69DE886D" w:rsidR="00FE63B1" w:rsidRDefault="00FE63B1" w:rsidP="00FE63B1">
            <w:pPr>
              <w:rPr>
                <w:color w:val="002060"/>
                <w:sz w:val="24"/>
                <w:szCs w:val="24"/>
              </w:rPr>
            </w:pPr>
            <w:r>
              <w:rPr>
                <w:rFonts w:hint="eastAsia"/>
                <w:color w:val="000000"/>
                <w:sz w:val="22"/>
                <w:szCs w:val="22"/>
              </w:rPr>
              <w:t>Apac</w:t>
            </w:r>
            <w:r>
              <w:rPr>
                <w:rFonts w:hint="eastAsia"/>
                <w:color w:val="000000"/>
                <w:sz w:val="22"/>
                <w:szCs w:val="22"/>
              </w:rPr>
              <w:lastRenderedPageBreak/>
              <w:t>he-2.0</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744777B8" w14:textId="06A75369" w:rsidR="00FE63B1" w:rsidRDefault="00FE63B1" w:rsidP="00FE63B1">
            <w:pPr>
              <w:rPr>
                <w:color w:val="002060"/>
                <w:sz w:val="24"/>
                <w:szCs w:val="24"/>
              </w:rPr>
            </w:pPr>
            <w:r>
              <w:rPr>
                <w:rFonts w:hint="eastAsia"/>
                <w:color w:val="000000"/>
                <w:sz w:val="22"/>
                <w:szCs w:val="22"/>
              </w:rPr>
              <w:lastRenderedPageBreak/>
              <w:t>https://poi.apache.org/</w:t>
            </w:r>
          </w:p>
        </w:tc>
      </w:tr>
      <w:tr w:rsidR="00FE63B1" w14:paraId="69C719AC" w14:textId="77777777" w:rsidTr="00FE63B1">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8A7714" w14:textId="1B49176E" w:rsidR="00FE63B1" w:rsidRDefault="00FE63B1" w:rsidP="00FE63B1">
            <w:pPr>
              <w:rPr>
                <w:color w:val="002060"/>
                <w:sz w:val="24"/>
                <w:szCs w:val="24"/>
              </w:rPr>
            </w:pPr>
            <w:r>
              <w:rPr>
                <w:rFonts w:hint="eastAsia"/>
                <w:color w:val="000000"/>
                <w:sz w:val="22"/>
                <w:szCs w:val="22"/>
              </w:rPr>
              <w:t>com.baomidou:mybatis-plus-boot-starter</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071801" w14:textId="7EFCD41F" w:rsidR="00FE63B1" w:rsidRDefault="00FE63B1" w:rsidP="00FE63B1">
            <w:pPr>
              <w:rPr>
                <w:color w:val="002060"/>
                <w:sz w:val="24"/>
                <w:szCs w:val="24"/>
              </w:rPr>
            </w:pPr>
            <w:r>
              <w:rPr>
                <w:rFonts w:hint="eastAsia"/>
                <w:color w:val="000000"/>
                <w:sz w:val="22"/>
                <w:szCs w:val="22"/>
              </w:rPr>
              <w:t>3.4.1</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09AC1" w14:textId="1924B3D6" w:rsidR="00FE63B1" w:rsidRDefault="00FE63B1" w:rsidP="00FE63B1">
            <w:pPr>
              <w:rPr>
                <w:color w:val="002060"/>
                <w:sz w:val="24"/>
                <w:szCs w:val="24"/>
              </w:rPr>
            </w:pPr>
            <w:r>
              <w:rPr>
                <w:rFonts w:hint="eastAsia"/>
                <w:color w:val="000000"/>
                <w:sz w:val="22"/>
                <w:szCs w:val="22"/>
              </w:rPr>
              <w:t>Apache-2.0</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DC765" w14:textId="5C37968B" w:rsidR="00FE63B1" w:rsidRDefault="00FE63B1" w:rsidP="00FE63B1">
            <w:pPr>
              <w:rPr>
                <w:color w:val="002060"/>
                <w:sz w:val="24"/>
                <w:szCs w:val="24"/>
              </w:rPr>
            </w:pPr>
            <w:r>
              <w:rPr>
                <w:rFonts w:hint="eastAsia"/>
                <w:color w:val="000000"/>
                <w:sz w:val="22"/>
                <w:szCs w:val="22"/>
              </w:rPr>
              <w:t>https://github.com/baomidou/mybatis-plus</w:t>
            </w:r>
          </w:p>
        </w:tc>
      </w:tr>
      <w:tr w:rsidR="00FE63B1" w14:paraId="0C1CEA06" w14:textId="77777777" w:rsidTr="00FE63B1">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9E3084" w14:textId="5E148ABD" w:rsidR="00FE63B1" w:rsidRDefault="00FE63B1" w:rsidP="00FE63B1">
            <w:pPr>
              <w:rPr>
                <w:color w:val="002060"/>
                <w:sz w:val="24"/>
                <w:szCs w:val="24"/>
              </w:rPr>
            </w:pPr>
            <w:r>
              <w:rPr>
                <w:rFonts w:hint="eastAsia"/>
                <w:color w:val="000000"/>
                <w:sz w:val="22"/>
                <w:szCs w:val="22"/>
              </w:rPr>
              <w:t>org.jsoup:jsoup</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7ED60" w14:textId="4462AF15" w:rsidR="00FE63B1" w:rsidRDefault="00FE63B1" w:rsidP="00FE63B1">
            <w:pPr>
              <w:rPr>
                <w:color w:val="002060"/>
                <w:sz w:val="24"/>
                <w:szCs w:val="24"/>
              </w:rPr>
            </w:pPr>
            <w:r>
              <w:rPr>
                <w:rFonts w:hint="eastAsia"/>
                <w:color w:val="000000"/>
                <w:sz w:val="22"/>
                <w:szCs w:val="22"/>
              </w:rPr>
              <w:t>1.15.1</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C1A6945" w14:textId="3013E459" w:rsidR="00FE63B1" w:rsidRDefault="00FE63B1" w:rsidP="00FE63B1">
            <w:pPr>
              <w:rPr>
                <w:color w:val="002060"/>
                <w:sz w:val="24"/>
                <w:szCs w:val="24"/>
              </w:rPr>
            </w:pPr>
            <w:r>
              <w:rPr>
                <w:rFonts w:hint="eastAsia"/>
                <w:color w:val="000000"/>
                <w:sz w:val="22"/>
                <w:szCs w:val="22"/>
              </w:rPr>
              <w:t>MIT</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7C455D65" w14:textId="5B974390" w:rsidR="00FE63B1" w:rsidRDefault="00FE63B1" w:rsidP="00FE63B1">
            <w:pPr>
              <w:rPr>
                <w:color w:val="002060"/>
                <w:sz w:val="24"/>
                <w:szCs w:val="24"/>
              </w:rPr>
            </w:pPr>
            <w:r>
              <w:rPr>
                <w:rFonts w:hint="eastAsia"/>
                <w:color w:val="000000"/>
                <w:sz w:val="22"/>
                <w:szCs w:val="22"/>
              </w:rPr>
              <w:t>https://jsoup.org/</w:t>
            </w:r>
          </w:p>
        </w:tc>
      </w:tr>
      <w:tr w:rsidR="00FE63B1" w14:paraId="4749AA16" w14:textId="77777777" w:rsidTr="00FE63B1">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4AA53F" w14:textId="551B52D8" w:rsidR="00FE63B1" w:rsidRDefault="00FE63B1" w:rsidP="00FE63B1">
            <w:pPr>
              <w:rPr>
                <w:color w:val="002060"/>
                <w:sz w:val="24"/>
                <w:szCs w:val="24"/>
              </w:rPr>
            </w:pPr>
            <w:r>
              <w:rPr>
                <w:rFonts w:hint="eastAsia"/>
                <w:color w:val="000000"/>
                <w:sz w:val="22"/>
                <w:szCs w:val="22"/>
              </w:rPr>
              <w:t>org.springframework.boot:spring-boot-starter-data-redis</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B23D26" w14:textId="18E3A25B" w:rsidR="00FE63B1" w:rsidRDefault="00FE63B1" w:rsidP="00FE63B1">
            <w:pPr>
              <w:rPr>
                <w:color w:val="002060"/>
                <w:sz w:val="24"/>
                <w:szCs w:val="24"/>
              </w:rPr>
            </w:pPr>
            <w:r>
              <w:rPr>
                <w:rFonts w:hint="eastAsia"/>
                <w:color w:val="000000"/>
                <w:sz w:val="22"/>
                <w:szCs w:val="22"/>
              </w:rPr>
              <w:t>2.5.12</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E0BDC9" w14:textId="062BE860" w:rsidR="00FE63B1" w:rsidRDefault="00FE63B1" w:rsidP="00FE63B1">
            <w:pPr>
              <w:rPr>
                <w:color w:val="002060"/>
                <w:sz w:val="24"/>
                <w:szCs w:val="24"/>
              </w:rPr>
            </w:pPr>
            <w:r>
              <w:rPr>
                <w:rFonts w:hint="eastAsia"/>
                <w:color w:val="000000"/>
                <w:sz w:val="22"/>
                <w:szCs w:val="22"/>
              </w:rPr>
              <w:t>Apache-2.0</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DD9FD5" w14:textId="5507C8D2" w:rsidR="00FE63B1" w:rsidRDefault="00FE63B1" w:rsidP="00FE63B1">
            <w:pPr>
              <w:rPr>
                <w:color w:val="002060"/>
                <w:sz w:val="24"/>
                <w:szCs w:val="24"/>
              </w:rPr>
            </w:pPr>
            <w:r>
              <w:rPr>
                <w:rFonts w:hint="eastAsia"/>
                <w:color w:val="000000"/>
                <w:sz w:val="22"/>
                <w:szCs w:val="22"/>
              </w:rPr>
              <w:t>https://spring.io/projects/spring-boot</w:t>
            </w:r>
          </w:p>
        </w:tc>
      </w:tr>
      <w:tr w:rsidR="00FE63B1" w14:paraId="6243FDB5" w14:textId="77777777" w:rsidTr="00FE63B1">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0EE3A2" w14:textId="14460EAD" w:rsidR="00FE63B1" w:rsidRDefault="00FE63B1" w:rsidP="00FE63B1">
            <w:pPr>
              <w:rPr>
                <w:color w:val="002060"/>
                <w:sz w:val="24"/>
                <w:szCs w:val="24"/>
              </w:rPr>
            </w:pPr>
            <w:r>
              <w:rPr>
                <w:rFonts w:hint="eastAsia"/>
                <w:color w:val="000000"/>
                <w:sz w:val="22"/>
                <w:szCs w:val="22"/>
              </w:rPr>
              <w:t>org.springframework.security:spring-security-web</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63FAF4C" w14:textId="6FD83BD9" w:rsidR="00FE63B1" w:rsidRDefault="00FE63B1" w:rsidP="00FE63B1">
            <w:pPr>
              <w:rPr>
                <w:color w:val="002060"/>
                <w:sz w:val="24"/>
                <w:szCs w:val="24"/>
              </w:rPr>
            </w:pPr>
            <w:r>
              <w:rPr>
                <w:rFonts w:hint="eastAsia"/>
                <w:color w:val="000000"/>
                <w:sz w:val="22"/>
                <w:szCs w:val="22"/>
              </w:rPr>
              <w:t>5.5.7</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34AA62" w14:textId="5D7E6DA2" w:rsidR="00FE63B1" w:rsidRDefault="00FE63B1" w:rsidP="00FE63B1">
            <w:pPr>
              <w:rPr>
                <w:color w:val="002060"/>
                <w:sz w:val="24"/>
                <w:szCs w:val="24"/>
              </w:rPr>
            </w:pPr>
            <w:r>
              <w:rPr>
                <w:rFonts w:hint="eastAsia"/>
                <w:color w:val="000000"/>
                <w:sz w:val="22"/>
                <w:szCs w:val="22"/>
              </w:rPr>
              <w:t>Apache-2.0</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03795F27" w14:textId="26B01481" w:rsidR="00FE63B1" w:rsidRDefault="00FE63B1" w:rsidP="00FE63B1">
            <w:pPr>
              <w:rPr>
                <w:color w:val="002060"/>
                <w:sz w:val="24"/>
                <w:szCs w:val="24"/>
              </w:rPr>
            </w:pPr>
            <w:r>
              <w:rPr>
                <w:rFonts w:hint="eastAsia"/>
                <w:color w:val="000000"/>
                <w:sz w:val="22"/>
                <w:szCs w:val="22"/>
              </w:rPr>
              <w:t>https://spring.io/projects/spring-security</w:t>
            </w:r>
          </w:p>
        </w:tc>
      </w:tr>
      <w:tr w:rsidR="00FE63B1" w14:paraId="3FFD9EE7" w14:textId="77777777" w:rsidTr="00594F66">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68FED7" w14:textId="3010888B" w:rsidR="00FE63B1" w:rsidRDefault="00FE63B1" w:rsidP="00FE63B1">
            <w:pPr>
              <w:rPr>
                <w:color w:val="002060"/>
                <w:sz w:val="24"/>
                <w:szCs w:val="24"/>
              </w:rPr>
            </w:pPr>
            <w:r>
              <w:rPr>
                <w:rFonts w:hint="eastAsia"/>
                <w:color w:val="000000"/>
                <w:sz w:val="22"/>
                <w:szCs w:val="22"/>
              </w:rPr>
              <w:t>com.baomidou:mybatis-plus-generator</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8056223" w14:textId="47679B1A" w:rsidR="00FE63B1" w:rsidRDefault="00FE63B1" w:rsidP="00FE63B1">
            <w:pPr>
              <w:rPr>
                <w:color w:val="002060"/>
                <w:sz w:val="24"/>
                <w:szCs w:val="24"/>
              </w:rPr>
            </w:pPr>
            <w:r>
              <w:rPr>
                <w:rFonts w:hint="eastAsia"/>
                <w:color w:val="000000"/>
                <w:sz w:val="22"/>
                <w:szCs w:val="22"/>
              </w:rPr>
              <w:t>3.4.1</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1929EFF" w14:textId="526DC02E" w:rsidR="00FE63B1" w:rsidRDefault="00FE63B1" w:rsidP="00FE63B1">
            <w:pPr>
              <w:rPr>
                <w:color w:val="002060"/>
                <w:sz w:val="24"/>
                <w:szCs w:val="24"/>
              </w:rPr>
            </w:pPr>
            <w:r>
              <w:rPr>
                <w:rFonts w:hint="eastAsia"/>
                <w:color w:val="000000"/>
                <w:sz w:val="22"/>
                <w:szCs w:val="22"/>
              </w:rPr>
              <w:t>Apache-2.0</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A8504" w14:textId="7A5EEEC8" w:rsidR="00FE63B1" w:rsidRDefault="00FE63B1" w:rsidP="00FE63B1">
            <w:pPr>
              <w:rPr>
                <w:color w:val="002060"/>
                <w:sz w:val="24"/>
                <w:szCs w:val="24"/>
              </w:rPr>
            </w:pPr>
            <w:r>
              <w:rPr>
                <w:rFonts w:hint="eastAsia"/>
                <w:color w:val="000000"/>
                <w:sz w:val="22"/>
                <w:szCs w:val="22"/>
              </w:rPr>
              <w:t>https://github.com/baomidou/mybatis-plus</w:t>
            </w:r>
          </w:p>
        </w:tc>
      </w:tr>
      <w:tr w:rsidR="00FE63B1" w14:paraId="4498EE9C" w14:textId="77777777" w:rsidTr="00594F66">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4CB73D" w14:textId="0552F9F1" w:rsidR="00FE63B1" w:rsidRDefault="00FE63B1" w:rsidP="00FE63B1">
            <w:pPr>
              <w:rPr>
                <w:color w:val="002060"/>
                <w:sz w:val="24"/>
                <w:szCs w:val="24"/>
              </w:rPr>
            </w:pPr>
            <w:r>
              <w:rPr>
                <w:rFonts w:hint="eastAsia"/>
                <w:sz w:val="22"/>
                <w:szCs w:val="22"/>
              </w:rPr>
              <w:t>org.springframework.boot:spring-boot-dependencies</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B1E8CEE" w14:textId="6CB61B3F" w:rsidR="00FE63B1" w:rsidRDefault="00FE63B1" w:rsidP="00FE63B1">
            <w:pPr>
              <w:rPr>
                <w:color w:val="002060"/>
                <w:sz w:val="24"/>
                <w:szCs w:val="24"/>
              </w:rPr>
            </w:pPr>
            <w:r>
              <w:rPr>
                <w:rFonts w:hint="eastAsia"/>
                <w:sz w:val="22"/>
                <w:szCs w:val="22"/>
              </w:rPr>
              <w:t>2.5.12</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116445" w14:textId="57727A34" w:rsidR="00FE63B1" w:rsidRDefault="00FE63B1" w:rsidP="00FE63B1">
            <w:pPr>
              <w:rPr>
                <w:color w:val="002060"/>
                <w:sz w:val="24"/>
                <w:szCs w:val="24"/>
              </w:rPr>
            </w:pPr>
            <w:r>
              <w:rPr>
                <w:rFonts w:hint="eastAsia"/>
                <w:sz w:val="22"/>
                <w:szCs w:val="22"/>
              </w:rPr>
              <w:t>Apache-2.0</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2C4094CB" w14:textId="26FB6C9D" w:rsidR="00FE63B1" w:rsidRDefault="00FE63B1" w:rsidP="00FE63B1">
            <w:pPr>
              <w:rPr>
                <w:color w:val="002060"/>
                <w:sz w:val="24"/>
                <w:szCs w:val="24"/>
              </w:rPr>
            </w:pPr>
            <w:r>
              <w:rPr>
                <w:rFonts w:hint="eastAsia"/>
                <w:sz w:val="22"/>
                <w:szCs w:val="22"/>
              </w:rPr>
              <w:t>https://spring.io/projects/spring-boot</w:t>
            </w:r>
          </w:p>
        </w:tc>
      </w:tr>
      <w:tr w:rsidR="00FE63B1" w14:paraId="23FC2841" w14:textId="77777777" w:rsidTr="00594F66">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9E68F" w14:textId="5B4B43ED" w:rsidR="00FE63B1" w:rsidRDefault="00FE63B1" w:rsidP="00FE63B1">
            <w:pPr>
              <w:rPr>
                <w:color w:val="002060"/>
                <w:sz w:val="24"/>
                <w:szCs w:val="24"/>
              </w:rPr>
            </w:pPr>
            <w:r>
              <w:rPr>
                <w:rFonts w:hint="eastAsia"/>
                <w:sz w:val="22"/>
                <w:szCs w:val="22"/>
              </w:rPr>
              <w:t>org.tmatesoft.svnkit:svnkit</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4EA071" w14:textId="214021D2" w:rsidR="00FE63B1" w:rsidRDefault="00FE63B1" w:rsidP="00FE63B1">
            <w:pPr>
              <w:rPr>
                <w:color w:val="002060"/>
                <w:sz w:val="24"/>
                <w:szCs w:val="24"/>
              </w:rPr>
            </w:pPr>
            <w:r>
              <w:rPr>
                <w:rFonts w:hint="eastAsia"/>
                <w:sz w:val="22"/>
                <w:szCs w:val="22"/>
              </w:rPr>
              <w:t>1.7.11</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DD422" w14:textId="5DC70065" w:rsidR="00FE63B1" w:rsidRDefault="00FE63B1" w:rsidP="00FE63B1">
            <w:pPr>
              <w:rPr>
                <w:color w:val="002060"/>
                <w:sz w:val="24"/>
                <w:szCs w:val="24"/>
              </w:rPr>
            </w:pPr>
            <w:r>
              <w:rPr>
                <w:rFonts w:hint="eastAsia"/>
                <w:sz w:val="22"/>
                <w:szCs w:val="22"/>
              </w:rPr>
              <w:t xml:space="preserve">　</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700853" w14:textId="1682838D" w:rsidR="00FE63B1" w:rsidRDefault="00FE63B1" w:rsidP="00FE63B1">
            <w:pPr>
              <w:rPr>
                <w:color w:val="002060"/>
                <w:sz w:val="24"/>
                <w:szCs w:val="24"/>
              </w:rPr>
            </w:pPr>
            <w:r>
              <w:rPr>
                <w:rFonts w:hint="eastAsia"/>
                <w:sz w:val="22"/>
                <w:szCs w:val="22"/>
              </w:rPr>
              <w:t>https://svnkit.com/</w:t>
            </w:r>
          </w:p>
        </w:tc>
      </w:tr>
      <w:tr w:rsidR="00FE63B1" w14:paraId="7FEE2A08" w14:textId="77777777" w:rsidTr="00594F66">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7D2096" w14:textId="7179CFD5" w:rsidR="00FE63B1" w:rsidRDefault="00FE63B1" w:rsidP="00FE63B1">
            <w:pPr>
              <w:rPr>
                <w:color w:val="002060"/>
                <w:sz w:val="24"/>
                <w:szCs w:val="24"/>
              </w:rPr>
            </w:pPr>
            <w:r>
              <w:rPr>
                <w:rFonts w:hint="eastAsia"/>
                <w:sz w:val="22"/>
                <w:szCs w:val="22"/>
              </w:rPr>
              <w:t>org.springframework.boot:spring-boot-starter-freemarker</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357E8CC" w14:textId="345E385A" w:rsidR="00FE63B1" w:rsidRDefault="00FE63B1" w:rsidP="00FE63B1">
            <w:pPr>
              <w:rPr>
                <w:color w:val="002060"/>
                <w:sz w:val="24"/>
                <w:szCs w:val="24"/>
              </w:rPr>
            </w:pPr>
            <w:r>
              <w:rPr>
                <w:rFonts w:hint="eastAsia"/>
                <w:sz w:val="22"/>
                <w:szCs w:val="22"/>
              </w:rPr>
              <w:t>2.5.12</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8A8677" w14:textId="366704EC" w:rsidR="00FE63B1" w:rsidRDefault="00FE63B1" w:rsidP="00FE63B1">
            <w:pPr>
              <w:rPr>
                <w:color w:val="002060"/>
                <w:sz w:val="24"/>
                <w:szCs w:val="24"/>
              </w:rPr>
            </w:pPr>
            <w:r>
              <w:rPr>
                <w:rFonts w:hint="eastAsia"/>
                <w:sz w:val="22"/>
                <w:szCs w:val="22"/>
              </w:rPr>
              <w:t>Apache-2.0</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03557174" w14:textId="27FD7AC3" w:rsidR="00FE63B1" w:rsidRDefault="00FE63B1" w:rsidP="00FE63B1">
            <w:pPr>
              <w:rPr>
                <w:color w:val="002060"/>
                <w:sz w:val="24"/>
                <w:szCs w:val="24"/>
              </w:rPr>
            </w:pPr>
            <w:r>
              <w:rPr>
                <w:rFonts w:hint="eastAsia"/>
                <w:sz w:val="22"/>
                <w:szCs w:val="22"/>
              </w:rPr>
              <w:t>https://spring.io/projects/spring-boot</w:t>
            </w:r>
          </w:p>
        </w:tc>
      </w:tr>
      <w:tr w:rsidR="00FE63B1" w14:paraId="35013EF5" w14:textId="77777777" w:rsidTr="00594F66">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42CB52" w14:textId="69271E6E" w:rsidR="00FE63B1" w:rsidRDefault="00FE63B1" w:rsidP="00FE63B1">
            <w:pPr>
              <w:rPr>
                <w:rFonts w:hint="eastAsia"/>
                <w:color w:val="002060"/>
                <w:sz w:val="24"/>
                <w:szCs w:val="24"/>
              </w:rPr>
            </w:pPr>
            <w:r>
              <w:rPr>
                <w:rFonts w:hint="eastAsia"/>
                <w:sz w:val="22"/>
                <w:szCs w:val="22"/>
              </w:rPr>
              <w:t>org.springframework.data:spring-data-redis</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EC178" w14:textId="1DA49DFA" w:rsidR="00FE63B1" w:rsidRDefault="00FE63B1" w:rsidP="00FE63B1">
            <w:pPr>
              <w:rPr>
                <w:color w:val="002060"/>
                <w:sz w:val="24"/>
                <w:szCs w:val="24"/>
              </w:rPr>
            </w:pPr>
            <w:r>
              <w:rPr>
                <w:rFonts w:hint="eastAsia"/>
                <w:sz w:val="22"/>
                <w:szCs w:val="22"/>
              </w:rPr>
              <w:t>2.1.9.RELEASE</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1D11563" w14:textId="2934B098" w:rsidR="00FE63B1" w:rsidRDefault="00FE63B1" w:rsidP="00FE63B1">
            <w:pPr>
              <w:rPr>
                <w:color w:val="002060"/>
                <w:sz w:val="24"/>
                <w:szCs w:val="24"/>
              </w:rPr>
            </w:pPr>
            <w:r>
              <w:rPr>
                <w:rFonts w:hint="eastAsia"/>
                <w:sz w:val="22"/>
                <w:szCs w:val="22"/>
              </w:rPr>
              <w:t>Apache-2.0</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E51B4" w14:textId="425B49B4" w:rsidR="00FE63B1" w:rsidRDefault="00FE63B1" w:rsidP="00FE63B1">
            <w:pPr>
              <w:rPr>
                <w:color w:val="002060"/>
                <w:sz w:val="24"/>
                <w:szCs w:val="24"/>
              </w:rPr>
            </w:pPr>
            <w:r>
              <w:rPr>
                <w:rFonts w:hint="eastAsia"/>
                <w:sz w:val="22"/>
                <w:szCs w:val="22"/>
              </w:rPr>
              <w:t>https://spring.io/projects/spring-data-redis</w:t>
            </w:r>
          </w:p>
        </w:tc>
      </w:tr>
      <w:tr w:rsidR="00FE63B1" w14:paraId="75CA904A" w14:textId="77777777" w:rsidTr="00594F66">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7C8BD9" w14:textId="1CC74C23" w:rsidR="00FE63B1" w:rsidRDefault="00FE63B1" w:rsidP="00FE63B1">
            <w:pPr>
              <w:rPr>
                <w:rFonts w:hint="eastAsia"/>
                <w:color w:val="002060"/>
                <w:sz w:val="24"/>
                <w:szCs w:val="24"/>
              </w:rPr>
            </w:pPr>
            <w:r>
              <w:rPr>
                <w:rFonts w:hint="eastAsia"/>
                <w:color w:val="000000"/>
                <w:sz w:val="22"/>
                <w:szCs w:val="22"/>
              </w:rPr>
              <w:t>org.apache.poi:poi-ooxml-schemas</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0DC625" w14:textId="4F4D4C06" w:rsidR="00FE63B1" w:rsidRDefault="00FE63B1" w:rsidP="00FE63B1">
            <w:pPr>
              <w:rPr>
                <w:color w:val="002060"/>
                <w:sz w:val="24"/>
                <w:szCs w:val="24"/>
              </w:rPr>
            </w:pPr>
            <w:r>
              <w:rPr>
                <w:rFonts w:hint="eastAsia"/>
                <w:color w:val="000000"/>
                <w:sz w:val="22"/>
                <w:szCs w:val="22"/>
              </w:rPr>
              <w:t>3.16</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7749C4" w14:textId="65678F68" w:rsidR="00FE63B1" w:rsidRDefault="00FE63B1" w:rsidP="00FE63B1">
            <w:pPr>
              <w:rPr>
                <w:color w:val="002060"/>
                <w:sz w:val="24"/>
                <w:szCs w:val="24"/>
              </w:rPr>
            </w:pPr>
            <w:r>
              <w:rPr>
                <w:rFonts w:hint="eastAsia"/>
                <w:color w:val="000000"/>
                <w:sz w:val="22"/>
                <w:szCs w:val="22"/>
              </w:rPr>
              <w:t>Apache-2.0</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5F55B340" w14:textId="43276771" w:rsidR="00FE63B1" w:rsidRDefault="00FE63B1" w:rsidP="00FE63B1">
            <w:pPr>
              <w:rPr>
                <w:color w:val="002060"/>
                <w:sz w:val="24"/>
                <w:szCs w:val="24"/>
              </w:rPr>
            </w:pPr>
            <w:r>
              <w:rPr>
                <w:rFonts w:hint="eastAsia"/>
                <w:color w:val="000000"/>
                <w:sz w:val="22"/>
                <w:szCs w:val="22"/>
              </w:rPr>
              <w:t>http://poi.apache.org/</w:t>
            </w:r>
          </w:p>
        </w:tc>
      </w:tr>
      <w:tr w:rsidR="00FE63B1" w14:paraId="0F634D73" w14:textId="77777777" w:rsidTr="00594F66">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3C0B0A" w14:textId="24C09CF4" w:rsidR="00FE63B1" w:rsidRDefault="00FE63B1" w:rsidP="00FE63B1">
            <w:pPr>
              <w:rPr>
                <w:rFonts w:hint="eastAsia"/>
                <w:color w:val="002060"/>
                <w:sz w:val="24"/>
                <w:szCs w:val="24"/>
              </w:rPr>
            </w:pPr>
            <w:r>
              <w:rPr>
                <w:rFonts w:hint="eastAsia"/>
                <w:color w:val="000000"/>
                <w:sz w:val="22"/>
                <w:szCs w:val="22"/>
              </w:rPr>
              <w:t>org.springframework.boot:spring-boot-starter-validation</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075D8" w14:textId="636A519A" w:rsidR="00FE63B1" w:rsidRDefault="00FE63B1" w:rsidP="00FE63B1">
            <w:pPr>
              <w:rPr>
                <w:color w:val="002060"/>
                <w:sz w:val="24"/>
                <w:szCs w:val="24"/>
              </w:rPr>
            </w:pPr>
            <w:r>
              <w:rPr>
                <w:rFonts w:hint="eastAsia"/>
                <w:color w:val="000000"/>
                <w:sz w:val="22"/>
                <w:szCs w:val="22"/>
              </w:rPr>
              <w:t>2.5.12</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35B8EF" w14:textId="50F580F7" w:rsidR="00FE63B1" w:rsidRDefault="00FE63B1" w:rsidP="00FE63B1">
            <w:pPr>
              <w:rPr>
                <w:color w:val="002060"/>
                <w:sz w:val="24"/>
                <w:szCs w:val="24"/>
              </w:rPr>
            </w:pPr>
            <w:r>
              <w:rPr>
                <w:rFonts w:hint="eastAsia"/>
                <w:color w:val="000000"/>
                <w:sz w:val="22"/>
                <w:szCs w:val="22"/>
              </w:rPr>
              <w:t>Apache-2.0</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68047E04" w14:textId="59B826DA" w:rsidR="00FE63B1" w:rsidRDefault="00FE63B1" w:rsidP="00FE63B1">
            <w:pPr>
              <w:rPr>
                <w:color w:val="002060"/>
                <w:sz w:val="24"/>
                <w:szCs w:val="24"/>
              </w:rPr>
            </w:pPr>
            <w:r>
              <w:rPr>
                <w:rFonts w:hint="eastAsia"/>
                <w:color w:val="000000"/>
                <w:sz w:val="22"/>
                <w:szCs w:val="22"/>
              </w:rPr>
              <w:t>https://spring.io/projects/spring-boot</w:t>
            </w:r>
          </w:p>
        </w:tc>
      </w:tr>
      <w:tr w:rsidR="00FE63B1" w14:paraId="5DAB3281" w14:textId="77777777" w:rsidTr="00594F66">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CBFC58" w14:textId="0C520600" w:rsidR="00FE63B1" w:rsidRDefault="00FE63B1" w:rsidP="00FE63B1">
            <w:pPr>
              <w:rPr>
                <w:rFonts w:hint="eastAsia"/>
                <w:color w:val="002060"/>
                <w:sz w:val="24"/>
                <w:szCs w:val="24"/>
              </w:rPr>
            </w:pPr>
            <w:r>
              <w:rPr>
                <w:rFonts w:hint="eastAsia"/>
                <w:color w:val="000000"/>
                <w:sz w:val="22"/>
                <w:szCs w:val="22"/>
              </w:rPr>
              <w:t>org.springframework.boot:spring-boot-starter-aop</w:t>
            </w:r>
          </w:p>
        </w:tc>
        <w:tc>
          <w:tcPr>
            <w:tcW w:w="1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F9CA252" w14:textId="00C96F78" w:rsidR="00FE63B1" w:rsidRDefault="00FE63B1" w:rsidP="00FE63B1">
            <w:pPr>
              <w:rPr>
                <w:color w:val="002060"/>
                <w:sz w:val="24"/>
                <w:szCs w:val="24"/>
              </w:rPr>
            </w:pPr>
            <w:r>
              <w:rPr>
                <w:rFonts w:hint="eastAsia"/>
                <w:color w:val="000000"/>
                <w:sz w:val="22"/>
                <w:szCs w:val="22"/>
              </w:rPr>
              <w:t>2.5.12</w:t>
            </w:r>
          </w:p>
        </w:tc>
        <w:tc>
          <w:tcPr>
            <w:tcW w:w="7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0C0247" w14:textId="75616B0E" w:rsidR="00FE63B1" w:rsidRDefault="00FE63B1" w:rsidP="00FE63B1">
            <w:pPr>
              <w:rPr>
                <w:color w:val="002060"/>
                <w:sz w:val="24"/>
                <w:szCs w:val="24"/>
              </w:rPr>
            </w:pPr>
            <w:r>
              <w:rPr>
                <w:rFonts w:hint="eastAsia"/>
                <w:color w:val="000000"/>
                <w:sz w:val="22"/>
                <w:szCs w:val="22"/>
              </w:rPr>
              <w:t>Apache-2.0</w:t>
            </w:r>
          </w:p>
        </w:tc>
        <w:tc>
          <w:tcPr>
            <w:tcW w:w="344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C01324" w14:textId="08B75A02" w:rsidR="00FE63B1" w:rsidRDefault="00FE63B1" w:rsidP="00FE63B1">
            <w:pPr>
              <w:rPr>
                <w:color w:val="002060"/>
                <w:sz w:val="24"/>
                <w:szCs w:val="24"/>
              </w:rPr>
            </w:pPr>
            <w:r>
              <w:rPr>
                <w:rFonts w:hint="eastAsia"/>
                <w:color w:val="000000"/>
                <w:sz w:val="22"/>
                <w:szCs w:val="22"/>
              </w:rPr>
              <w:t>https://spring.io/projects/spring-boot</w:t>
            </w:r>
          </w:p>
        </w:tc>
      </w:tr>
      <w:tr w:rsidR="00E20ADE" w14:paraId="35591B2C" w14:textId="77777777" w:rsidTr="00FE63B1">
        <w:tc>
          <w:tcPr>
            <w:tcW w:w="2453" w:type="dxa"/>
            <w:tcBorders>
              <w:top w:val="nil"/>
              <w:left w:val="single" w:sz="8" w:space="0" w:color="auto"/>
              <w:bottom w:val="nil"/>
              <w:right w:val="single" w:sz="8" w:space="0" w:color="auto"/>
            </w:tcBorders>
            <w:tcMar>
              <w:top w:w="0" w:type="dxa"/>
              <w:left w:w="108" w:type="dxa"/>
              <w:bottom w:w="0" w:type="dxa"/>
              <w:right w:w="108" w:type="dxa"/>
            </w:tcMar>
          </w:tcPr>
          <w:p w14:paraId="1630CD3A" w14:textId="77777777" w:rsidR="00E20ADE" w:rsidRDefault="00E20ADE">
            <w:pPr>
              <w:rPr>
                <w:color w:val="002060"/>
                <w:sz w:val="24"/>
                <w:szCs w:val="24"/>
              </w:rPr>
            </w:pPr>
          </w:p>
        </w:tc>
        <w:tc>
          <w:tcPr>
            <w:tcW w:w="1607" w:type="dxa"/>
            <w:tcBorders>
              <w:top w:val="nil"/>
              <w:left w:val="nil"/>
              <w:bottom w:val="nil"/>
              <w:right w:val="single" w:sz="8" w:space="0" w:color="auto"/>
            </w:tcBorders>
            <w:tcMar>
              <w:top w:w="0" w:type="dxa"/>
              <w:left w:w="108" w:type="dxa"/>
              <w:bottom w:w="0" w:type="dxa"/>
              <w:right w:w="108" w:type="dxa"/>
            </w:tcMar>
          </w:tcPr>
          <w:p w14:paraId="693DF991" w14:textId="77777777" w:rsidR="00E20ADE" w:rsidRDefault="00E20ADE">
            <w:pPr>
              <w:rPr>
                <w:color w:val="002060"/>
                <w:sz w:val="24"/>
                <w:szCs w:val="24"/>
              </w:rPr>
            </w:pPr>
          </w:p>
        </w:tc>
        <w:tc>
          <w:tcPr>
            <w:tcW w:w="785" w:type="dxa"/>
            <w:tcBorders>
              <w:top w:val="nil"/>
              <w:left w:val="nil"/>
              <w:bottom w:val="nil"/>
              <w:right w:val="single" w:sz="8" w:space="0" w:color="auto"/>
            </w:tcBorders>
            <w:tcMar>
              <w:top w:w="0" w:type="dxa"/>
              <w:left w:w="108" w:type="dxa"/>
              <w:bottom w:w="0" w:type="dxa"/>
              <w:right w:w="108" w:type="dxa"/>
            </w:tcMar>
          </w:tcPr>
          <w:p w14:paraId="099C252B" w14:textId="77777777" w:rsidR="00E20ADE" w:rsidRDefault="00E20ADE">
            <w:pPr>
              <w:rPr>
                <w:color w:val="002060"/>
                <w:sz w:val="24"/>
                <w:szCs w:val="24"/>
              </w:rPr>
            </w:pPr>
          </w:p>
        </w:tc>
        <w:tc>
          <w:tcPr>
            <w:tcW w:w="3441" w:type="dxa"/>
            <w:tcBorders>
              <w:top w:val="nil"/>
              <w:left w:val="nil"/>
              <w:bottom w:val="nil"/>
              <w:right w:val="single" w:sz="8" w:space="0" w:color="auto"/>
            </w:tcBorders>
            <w:tcMar>
              <w:top w:w="0" w:type="dxa"/>
              <w:left w:w="108" w:type="dxa"/>
              <w:bottom w:w="0" w:type="dxa"/>
              <w:right w:w="108" w:type="dxa"/>
            </w:tcMar>
          </w:tcPr>
          <w:p w14:paraId="464A8EE7" w14:textId="77777777" w:rsidR="00E20ADE" w:rsidRDefault="00E20ADE">
            <w:pPr>
              <w:rPr>
                <w:color w:val="002060"/>
                <w:sz w:val="24"/>
                <w:szCs w:val="24"/>
              </w:rPr>
            </w:pPr>
          </w:p>
        </w:tc>
      </w:tr>
      <w:tr w:rsidR="00FE63B1" w14:paraId="792B1BC7" w14:textId="77777777" w:rsidTr="00FE63B1">
        <w:tc>
          <w:tcPr>
            <w:tcW w:w="2453" w:type="dxa"/>
            <w:tcBorders>
              <w:top w:val="nil"/>
              <w:left w:val="single" w:sz="8" w:space="0" w:color="auto"/>
              <w:bottom w:val="nil"/>
              <w:right w:val="single" w:sz="8" w:space="0" w:color="auto"/>
            </w:tcBorders>
            <w:tcMar>
              <w:top w:w="0" w:type="dxa"/>
              <w:left w:w="108" w:type="dxa"/>
              <w:bottom w:w="0" w:type="dxa"/>
              <w:right w:w="108" w:type="dxa"/>
            </w:tcMar>
          </w:tcPr>
          <w:p w14:paraId="7D221CE3" w14:textId="77777777" w:rsidR="00FE63B1" w:rsidRDefault="00FE63B1">
            <w:pPr>
              <w:rPr>
                <w:color w:val="002060"/>
                <w:sz w:val="24"/>
                <w:szCs w:val="24"/>
              </w:rPr>
            </w:pPr>
          </w:p>
        </w:tc>
        <w:tc>
          <w:tcPr>
            <w:tcW w:w="1607" w:type="dxa"/>
            <w:tcBorders>
              <w:top w:val="nil"/>
              <w:left w:val="nil"/>
              <w:bottom w:val="nil"/>
              <w:right w:val="single" w:sz="8" w:space="0" w:color="auto"/>
            </w:tcBorders>
            <w:tcMar>
              <w:top w:w="0" w:type="dxa"/>
              <w:left w:w="108" w:type="dxa"/>
              <w:bottom w:w="0" w:type="dxa"/>
              <w:right w:w="108" w:type="dxa"/>
            </w:tcMar>
          </w:tcPr>
          <w:p w14:paraId="20BB34B7" w14:textId="77777777" w:rsidR="00FE63B1" w:rsidRDefault="00FE63B1">
            <w:pPr>
              <w:rPr>
                <w:rFonts w:hint="eastAsia"/>
                <w:color w:val="002060"/>
                <w:sz w:val="24"/>
                <w:szCs w:val="24"/>
              </w:rPr>
            </w:pPr>
          </w:p>
        </w:tc>
        <w:tc>
          <w:tcPr>
            <w:tcW w:w="785" w:type="dxa"/>
            <w:tcBorders>
              <w:top w:val="nil"/>
              <w:left w:val="nil"/>
              <w:bottom w:val="nil"/>
              <w:right w:val="single" w:sz="8" w:space="0" w:color="auto"/>
            </w:tcBorders>
            <w:tcMar>
              <w:top w:w="0" w:type="dxa"/>
              <w:left w:w="108" w:type="dxa"/>
              <w:bottom w:w="0" w:type="dxa"/>
              <w:right w:w="108" w:type="dxa"/>
            </w:tcMar>
          </w:tcPr>
          <w:p w14:paraId="48E21AE2" w14:textId="77777777" w:rsidR="00FE63B1" w:rsidRDefault="00FE63B1">
            <w:pPr>
              <w:rPr>
                <w:color w:val="002060"/>
                <w:sz w:val="24"/>
                <w:szCs w:val="24"/>
              </w:rPr>
            </w:pPr>
          </w:p>
        </w:tc>
        <w:tc>
          <w:tcPr>
            <w:tcW w:w="3441" w:type="dxa"/>
            <w:tcBorders>
              <w:top w:val="nil"/>
              <w:left w:val="nil"/>
              <w:bottom w:val="nil"/>
              <w:right w:val="single" w:sz="8" w:space="0" w:color="auto"/>
            </w:tcBorders>
            <w:tcMar>
              <w:top w:w="0" w:type="dxa"/>
              <w:left w:w="108" w:type="dxa"/>
              <w:bottom w:w="0" w:type="dxa"/>
              <w:right w:w="108" w:type="dxa"/>
            </w:tcMar>
          </w:tcPr>
          <w:p w14:paraId="252E381B" w14:textId="77777777" w:rsidR="00FE63B1" w:rsidRDefault="00FE63B1">
            <w:pPr>
              <w:rPr>
                <w:color w:val="002060"/>
                <w:sz w:val="24"/>
                <w:szCs w:val="24"/>
              </w:rPr>
            </w:pPr>
          </w:p>
        </w:tc>
      </w:tr>
      <w:tr w:rsidR="00FE63B1" w14:paraId="6DE0190D" w14:textId="77777777" w:rsidTr="00FE63B1">
        <w:trPr>
          <w:trHeight w:val="87"/>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A1F397" w14:textId="77777777" w:rsidR="00FE63B1" w:rsidRDefault="00FE63B1">
            <w:pPr>
              <w:rPr>
                <w:rFonts w:hint="eastAsia"/>
                <w:color w:val="002060"/>
                <w:sz w:val="24"/>
                <w:szCs w:val="24"/>
              </w:rPr>
            </w:pPr>
          </w:p>
        </w:tc>
        <w:tc>
          <w:tcPr>
            <w:tcW w:w="1607" w:type="dxa"/>
            <w:tcBorders>
              <w:top w:val="nil"/>
              <w:left w:val="nil"/>
              <w:bottom w:val="single" w:sz="8" w:space="0" w:color="auto"/>
              <w:right w:val="single" w:sz="8" w:space="0" w:color="auto"/>
            </w:tcBorders>
            <w:tcMar>
              <w:top w:w="0" w:type="dxa"/>
              <w:left w:w="108" w:type="dxa"/>
              <w:bottom w:w="0" w:type="dxa"/>
              <w:right w:w="108" w:type="dxa"/>
            </w:tcMar>
          </w:tcPr>
          <w:p w14:paraId="280AE703" w14:textId="77777777" w:rsidR="00FE63B1" w:rsidRDefault="00FE63B1">
            <w:pPr>
              <w:rPr>
                <w:rFonts w:hint="eastAsia"/>
                <w:color w:val="002060"/>
                <w:sz w:val="24"/>
                <w:szCs w:val="24"/>
              </w:rPr>
            </w:pPr>
          </w:p>
        </w:tc>
        <w:tc>
          <w:tcPr>
            <w:tcW w:w="785" w:type="dxa"/>
            <w:tcBorders>
              <w:top w:val="nil"/>
              <w:left w:val="nil"/>
              <w:bottom w:val="single" w:sz="8" w:space="0" w:color="auto"/>
              <w:right w:val="single" w:sz="8" w:space="0" w:color="auto"/>
            </w:tcBorders>
            <w:tcMar>
              <w:top w:w="0" w:type="dxa"/>
              <w:left w:w="108" w:type="dxa"/>
              <w:bottom w:w="0" w:type="dxa"/>
              <w:right w:w="108" w:type="dxa"/>
            </w:tcMar>
          </w:tcPr>
          <w:p w14:paraId="454D1AEE" w14:textId="77777777" w:rsidR="00FE63B1" w:rsidRDefault="00FE63B1">
            <w:pPr>
              <w:rPr>
                <w:rFonts w:hint="eastAsia"/>
                <w:color w:val="002060"/>
                <w:sz w:val="24"/>
                <w:szCs w:val="24"/>
              </w:rPr>
            </w:pPr>
          </w:p>
        </w:tc>
        <w:tc>
          <w:tcPr>
            <w:tcW w:w="3441" w:type="dxa"/>
            <w:tcBorders>
              <w:top w:val="nil"/>
              <w:left w:val="nil"/>
              <w:bottom w:val="single" w:sz="8" w:space="0" w:color="auto"/>
              <w:right w:val="single" w:sz="8" w:space="0" w:color="auto"/>
            </w:tcBorders>
            <w:tcMar>
              <w:top w:w="0" w:type="dxa"/>
              <w:left w:w="108" w:type="dxa"/>
              <w:bottom w:w="0" w:type="dxa"/>
              <w:right w:w="108" w:type="dxa"/>
            </w:tcMar>
          </w:tcPr>
          <w:p w14:paraId="3A0F092F" w14:textId="77777777" w:rsidR="00FE63B1" w:rsidRDefault="00FE63B1">
            <w:pPr>
              <w:rPr>
                <w:rFonts w:hint="eastAsia"/>
                <w:color w:val="002060"/>
                <w:sz w:val="24"/>
                <w:szCs w:val="24"/>
              </w:rPr>
            </w:pPr>
          </w:p>
        </w:tc>
      </w:tr>
    </w:tbl>
    <w:p w14:paraId="36742600" w14:textId="77777777" w:rsidR="00E20ADE" w:rsidRDefault="00E20ADE">
      <w:pPr>
        <w:spacing w:line="420" w:lineRule="exact"/>
        <w:jc w:val="both"/>
        <w:rPr>
          <w:rFonts w:ascii="微软雅黑" w:eastAsia="微软雅黑" w:hAnsi="微软雅黑" w:cs="Arial"/>
          <w:b/>
          <w:i/>
          <w:snapToGrid/>
          <w:color w:val="000000" w:themeColor="text1"/>
        </w:rPr>
      </w:pPr>
    </w:p>
    <w:p w14:paraId="20E29EA0" w14:textId="77777777" w:rsidR="00E20ADE" w:rsidRDefault="00000000">
      <w:pPr>
        <w:pStyle w:val="1"/>
      </w:pPr>
      <w:r>
        <w:t>Software</w:t>
      </w:r>
      <w:r>
        <w:rPr>
          <w:rFonts w:hint="eastAsia"/>
        </w:rPr>
        <w:t>/</w:t>
      </w:r>
      <w:r>
        <w:t xml:space="preserve">components </w:t>
      </w:r>
      <w:r>
        <w:rPr>
          <w:rFonts w:ascii="微软雅黑" w:eastAsia="微软雅黑" w:hAnsi="微软雅黑" w:cs="Arial" w:hint="eastAsia"/>
        </w:rPr>
        <w:t>软件/组件名称及版本</w:t>
      </w:r>
    </w:p>
    <w:p w14:paraId="16521ABF" w14:textId="77777777" w:rsidR="00FE63B1" w:rsidRPr="00FE63B1" w:rsidRDefault="00FE63B1" w:rsidP="00FE63B1">
      <w:pPr>
        <w:rPr>
          <w:i/>
        </w:rPr>
      </w:pPr>
      <w:r w:rsidRPr="00FE63B1">
        <w:rPr>
          <w:i/>
        </w:rPr>
        <w:t>dom4j:dom4j</w:t>
      </w:r>
      <w:r w:rsidRPr="00FE63B1">
        <w:rPr>
          <w:i/>
        </w:rPr>
        <w:tab/>
        <w:t>1.6.1</w:t>
      </w:r>
    </w:p>
    <w:p w14:paraId="66D8DA24" w14:textId="77777777" w:rsidR="00FE63B1" w:rsidRPr="00FE63B1" w:rsidRDefault="00FE63B1" w:rsidP="00FE63B1">
      <w:pPr>
        <w:rPr>
          <w:i/>
        </w:rPr>
      </w:pPr>
      <w:r w:rsidRPr="00FE63B1">
        <w:rPr>
          <w:i/>
        </w:rPr>
        <w:t>org.apache.commons:commons-lang3</w:t>
      </w:r>
      <w:r w:rsidRPr="00FE63B1">
        <w:rPr>
          <w:i/>
        </w:rPr>
        <w:tab/>
        <w:t>3.4</w:t>
      </w:r>
    </w:p>
    <w:p w14:paraId="28357F3B" w14:textId="77777777" w:rsidR="00FE63B1" w:rsidRPr="00FE63B1" w:rsidRDefault="00FE63B1" w:rsidP="00FE63B1">
      <w:pPr>
        <w:rPr>
          <w:i/>
        </w:rPr>
      </w:pPr>
      <w:r w:rsidRPr="00FE63B1">
        <w:rPr>
          <w:i/>
        </w:rPr>
        <w:t>org.apache.httpcomponents:httpclient</w:t>
      </w:r>
      <w:r w:rsidRPr="00FE63B1">
        <w:rPr>
          <w:i/>
        </w:rPr>
        <w:tab/>
        <w:t>4.5.13</w:t>
      </w:r>
    </w:p>
    <w:p w14:paraId="275EC058" w14:textId="77777777" w:rsidR="00FE63B1" w:rsidRPr="00FE63B1" w:rsidRDefault="00FE63B1" w:rsidP="00FE63B1">
      <w:pPr>
        <w:rPr>
          <w:i/>
        </w:rPr>
      </w:pPr>
      <w:r w:rsidRPr="00FE63B1">
        <w:rPr>
          <w:i/>
        </w:rPr>
        <w:t>commons-beanutils:commons-beanutils</w:t>
      </w:r>
      <w:r w:rsidRPr="00FE63B1">
        <w:rPr>
          <w:i/>
        </w:rPr>
        <w:tab/>
        <w:t>1.9.4</w:t>
      </w:r>
    </w:p>
    <w:p w14:paraId="7905B580" w14:textId="77777777" w:rsidR="00FE63B1" w:rsidRPr="00FE63B1" w:rsidRDefault="00FE63B1" w:rsidP="00FE63B1">
      <w:pPr>
        <w:rPr>
          <w:i/>
        </w:rPr>
      </w:pPr>
      <w:r w:rsidRPr="00FE63B1">
        <w:rPr>
          <w:i/>
        </w:rPr>
        <w:t>commons-fileupload:commons-fileupload</w:t>
      </w:r>
      <w:r w:rsidRPr="00FE63B1">
        <w:rPr>
          <w:i/>
        </w:rPr>
        <w:tab/>
        <w:t>1.3.3</w:t>
      </w:r>
    </w:p>
    <w:p w14:paraId="6B10DEEB" w14:textId="77777777" w:rsidR="00FE63B1" w:rsidRPr="00FE63B1" w:rsidRDefault="00FE63B1" w:rsidP="00FE63B1">
      <w:pPr>
        <w:rPr>
          <w:i/>
        </w:rPr>
      </w:pPr>
      <w:r w:rsidRPr="00FE63B1">
        <w:rPr>
          <w:i/>
        </w:rPr>
        <w:t>org.apache.httpcomponents:httpmime</w:t>
      </w:r>
      <w:r w:rsidRPr="00FE63B1">
        <w:rPr>
          <w:i/>
        </w:rPr>
        <w:tab/>
        <w:t>4.5</w:t>
      </w:r>
    </w:p>
    <w:p w14:paraId="0144BB1C" w14:textId="77777777" w:rsidR="00FE63B1" w:rsidRPr="00FE63B1" w:rsidRDefault="00FE63B1" w:rsidP="00FE63B1">
      <w:pPr>
        <w:rPr>
          <w:i/>
        </w:rPr>
      </w:pPr>
      <w:r w:rsidRPr="00FE63B1">
        <w:rPr>
          <w:i/>
        </w:rPr>
        <w:t>commons-io:commons-io</w:t>
      </w:r>
      <w:r w:rsidRPr="00FE63B1">
        <w:rPr>
          <w:i/>
        </w:rPr>
        <w:tab/>
        <w:t>2.7</w:t>
      </w:r>
    </w:p>
    <w:p w14:paraId="44CADDA4" w14:textId="77777777" w:rsidR="00FE63B1" w:rsidRPr="00FE63B1" w:rsidRDefault="00FE63B1" w:rsidP="00FE63B1">
      <w:pPr>
        <w:rPr>
          <w:i/>
        </w:rPr>
      </w:pPr>
      <w:r w:rsidRPr="00FE63B1">
        <w:rPr>
          <w:i/>
        </w:rPr>
        <w:t>org.springframework:spring-test</w:t>
      </w:r>
      <w:r w:rsidRPr="00FE63B1">
        <w:rPr>
          <w:i/>
        </w:rPr>
        <w:tab/>
        <w:t>5.1.8.RELEASE</w:t>
      </w:r>
    </w:p>
    <w:p w14:paraId="35A5A676" w14:textId="77777777" w:rsidR="00FE63B1" w:rsidRPr="00FE63B1" w:rsidRDefault="00FE63B1" w:rsidP="00FE63B1">
      <w:pPr>
        <w:rPr>
          <w:i/>
        </w:rPr>
      </w:pPr>
      <w:r w:rsidRPr="00FE63B1">
        <w:rPr>
          <w:i/>
        </w:rPr>
        <w:t>com.alibaba:druid</w:t>
      </w:r>
      <w:r w:rsidRPr="00FE63B1">
        <w:rPr>
          <w:i/>
        </w:rPr>
        <w:tab/>
        <w:t>1.1.10</w:t>
      </w:r>
    </w:p>
    <w:p w14:paraId="2EEFBF8E" w14:textId="77777777" w:rsidR="00FE63B1" w:rsidRPr="00FE63B1" w:rsidRDefault="00FE63B1" w:rsidP="00FE63B1">
      <w:pPr>
        <w:rPr>
          <w:i/>
        </w:rPr>
      </w:pPr>
      <w:r w:rsidRPr="00FE63B1">
        <w:rPr>
          <w:i/>
        </w:rPr>
        <w:t>junit:junit</w:t>
      </w:r>
      <w:r w:rsidRPr="00FE63B1">
        <w:rPr>
          <w:i/>
        </w:rPr>
        <w:tab/>
        <w:t>4.13.2</w:t>
      </w:r>
    </w:p>
    <w:p w14:paraId="3E947763" w14:textId="77777777" w:rsidR="00FE63B1" w:rsidRPr="00FE63B1" w:rsidRDefault="00FE63B1" w:rsidP="00FE63B1">
      <w:pPr>
        <w:rPr>
          <w:i/>
        </w:rPr>
      </w:pPr>
      <w:r w:rsidRPr="00FE63B1">
        <w:rPr>
          <w:i/>
        </w:rPr>
        <w:t>org.apache.poi:ooxml-schemas</w:t>
      </w:r>
      <w:r w:rsidRPr="00FE63B1">
        <w:rPr>
          <w:i/>
        </w:rPr>
        <w:tab/>
        <w:t>1.4</w:t>
      </w:r>
    </w:p>
    <w:p w14:paraId="60B4F1C5" w14:textId="77777777" w:rsidR="00FE63B1" w:rsidRPr="00FE63B1" w:rsidRDefault="00FE63B1" w:rsidP="00FE63B1">
      <w:pPr>
        <w:rPr>
          <w:i/>
        </w:rPr>
      </w:pPr>
      <w:r w:rsidRPr="00FE63B1">
        <w:rPr>
          <w:i/>
        </w:rPr>
        <w:t>org.projectlombok:lombok</w:t>
      </w:r>
      <w:r w:rsidRPr="00FE63B1">
        <w:rPr>
          <w:i/>
        </w:rPr>
        <w:tab/>
        <w:t>1.16.18</w:t>
      </w:r>
    </w:p>
    <w:p w14:paraId="18AC067C" w14:textId="77777777" w:rsidR="00FE63B1" w:rsidRPr="00FE63B1" w:rsidRDefault="00FE63B1" w:rsidP="00FE63B1">
      <w:pPr>
        <w:rPr>
          <w:i/>
        </w:rPr>
      </w:pPr>
      <w:r w:rsidRPr="00FE63B1">
        <w:rPr>
          <w:i/>
        </w:rPr>
        <w:t>org.freemarker:freemarker</w:t>
      </w:r>
      <w:r w:rsidRPr="00FE63B1">
        <w:rPr>
          <w:i/>
        </w:rPr>
        <w:tab/>
        <w:t>2.3.30</w:t>
      </w:r>
    </w:p>
    <w:p w14:paraId="1A817673" w14:textId="77777777" w:rsidR="00FE63B1" w:rsidRPr="00FE63B1" w:rsidRDefault="00FE63B1" w:rsidP="00FE63B1">
      <w:pPr>
        <w:rPr>
          <w:i/>
        </w:rPr>
      </w:pPr>
      <w:r w:rsidRPr="00FE63B1">
        <w:rPr>
          <w:i/>
        </w:rPr>
        <w:t>com.alibaba:fastjson</w:t>
      </w:r>
      <w:r w:rsidRPr="00FE63B1">
        <w:rPr>
          <w:i/>
        </w:rPr>
        <w:tab/>
        <w:t>1.2.83</w:t>
      </w:r>
    </w:p>
    <w:p w14:paraId="73A9E47A" w14:textId="77777777" w:rsidR="00FE63B1" w:rsidRPr="00FE63B1" w:rsidRDefault="00FE63B1" w:rsidP="00FE63B1">
      <w:pPr>
        <w:rPr>
          <w:i/>
        </w:rPr>
      </w:pPr>
      <w:r w:rsidRPr="00FE63B1">
        <w:rPr>
          <w:i/>
        </w:rPr>
        <w:t>org.bouncycastle:bcprov-jdk15on</w:t>
      </w:r>
      <w:r w:rsidRPr="00FE63B1">
        <w:rPr>
          <w:i/>
        </w:rPr>
        <w:tab/>
        <w:t>1.69</w:t>
      </w:r>
    </w:p>
    <w:p w14:paraId="57AF2031" w14:textId="77777777" w:rsidR="00FE63B1" w:rsidRPr="00FE63B1" w:rsidRDefault="00FE63B1" w:rsidP="00FE63B1">
      <w:pPr>
        <w:rPr>
          <w:i/>
        </w:rPr>
      </w:pPr>
      <w:r w:rsidRPr="00FE63B1">
        <w:rPr>
          <w:i/>
        </w:rPr>
        <w:t>cn.hutool:hutool-all</w:t>
      </w:r>
      <w:r w:rsidRPr="00FE63B1">
        <w:rPr>
          <w:i/>
        </w:rPr>
        <w:tab/>
        <w:t>5.3.9</w:t>
      </w:r>
    </w:p>
    <w:p w14:paraId="7472EC03" w14:textId="77777777" w:rsidR="00FE63B1" w:rsidRPr="00FE63B1" w:rsidRDefault="00FE63B1" w:rsidP="00FE63B1">
      <w:pPr>
        <w:rPr>
          <w:i/>
        </w:rPr>
      </w:pPr>
      <w:r w:rsidRPr="00FE63B1">
        <w:rPr>
          <w:i/>
        </w:rPr>
        <w:t>org.owasp.esapi:esapi</w:t>
      </w:r>
      <w:r w:rsidRPr="00FE63B1">
        <w:rPr>
          <w:i/>
        </w:rPr>
        <w:tab/>
        <w:t>2.3.0.0</w:t>
      </w:r>
    </w:p>
    <w:p w14:paraId="77D524B9" w14:textId="77777777" w:rsidR="00FE63B1" w:rsidRPr="00FE63B1" w:rsidRDefault="00FE63B1" w:rsidP="00FE63B1">
      <w:pPr>
        <w:rPr>
          <w:i/>
        </w:rPr>
      </w:pPr>
      <w:r w:rsidRPr="00FE63B1">
        <w:rPr>
          <w:i/>
        </w:rPr>
        <w:t>org.springframework.boot:spring-boot-devtools</w:t>
      </w:r>
      <w:r w:rsidRPr="00FE63B1">
        <w:rPr>
          <w:i/>
        </w:rPr>
        <w:tab/>
        <w:t>2.5.12</w:t>
      </w:r>
    </w:p>
    <w:p w14:paraId="46EED44D" w14:textId="77777777" w:rsidR="00FE63B1" w:rsidRPr="00FE63B1" w:rsidRDefault="00FE63B1" w:rsidP="00FE63B1">
      <w:pPr>
        <w:rPr>
          <w:i/>
        </w:rPr>
      </w:pPr>
      <w:r w:rsidRPr="00FE63B1">
        <w:rPr>
          <w:i/>
        </w:rPr>
        <w:t>org.springframework.boot:spring-boot-starter-test</w:t>
      </w:r>
      <w:r w:rsidRPr="00FE63B1">
        <w:rPr>
          <w:i/>
        </w:rPr>
        <w:tab/>
        <w:t>2.5.12</w:t>
      </w:r>
    </w:p>
    <w:p w14:paraId="53537AFE" w14:textId="77777777" w:rsidR="00FE63B1" w:rsidRPr="00FE63B1" w:rsidRDefault="00FE63B1" w:rsidP="00FE63B1">
      <w:pPr>
        <w:rPr>
          <w:i/>
        </w:rPr>
      </w:pPr>
      <w:r w:rsidRPr="00FE63B1">
        <w:rPr>
          <w:i/>
        </w:rPr>
        <w:t>org.apache.poi:poi</w:t>
      </w:r>
      <w:r w:rsidRPr="00FE63B1">
        <w:rPr>
          <w:i/>
        </w:rPr>
        <w:tab/>
        <w:t>3.16</w:t>
      </w:r>
    </w:p>
    <w:p w14:paraId="44A24721" w14:textId="77777777" w:rsidR="00FE63B1" w:rsidRPr="00FE63B1" w:rsidRDefault="00FE63B1" w:rsidP="00FE63B1">
      <w:pPr>
        <w:rPr>
          <w:i/>
        </w:rPr>
      </w:pPr>
      <w:r w:rsidRPr="00FE63B1">
        <w:rPr>
          <w:i/>
        </w:rPr>
        <w:t>org.apache.poi:poi-ooxml</w:t>
      </w:r>
      <w:r w:rsidRPr="00FE63B1">
        <w:rPr>
          <w:i/>
        </w:rPr>
        <w:tab/>
        <w:t>3.16</w:t>
      </w:r>
    </w:p>
    <w:p w14:paraId="208F8333" w14:textId="77777777" w:rsidR="00FE63B1" w:rsidRPr="00FE63B1" w:rsidRDefault="00FE63B1" w:rsidP="00FE63B1">
      <w:pPr>
        <w:rPr>
          <w:i/>
        </w:rPr>
      </w:pPr>
      <w:r w:rsidRPr="00FE63B1">
        <w:rPr>
          <w:i/>
        </w:rPr>
        <w:t>com.baomidou:mybatis-plus-boot-starter</w:t>
      </w:r>
      <w:r w:rsidRPr="00FE63B1">
        <w:rPr>
          <w:i/>
        </w:rPr>
        <w:tab/>
        <w:t>3.4.1</w:t>
      </w:r>
    </w:p>
    <w:p w14:paraId="3CA8F692" w14:textId="77777777" w:rsidR="00FE63B1" w:rsidRPr="00FE63B1" w:rsidRDefault="00FE63B1" w:rsidP="00FE63B1">
      <w:pPr>
        <w:rPr>
          <w:i/>
        </w:rPr>
      </w:pPr>
      <w:r w:rsidRPr="00FE63B1">
        <w:rPr>
          <w:i/>
        </w:rPr>
        <w:t>org.jsoup:jsoup</w:t>
      </w:r>
      <w:r w:rsidRPr="00FE63B1">
        <w:rPr>
          <w:i/>
        </w:rPr>
        <w:tab/>
        <w:t>1.15.1</w:t>
      </w:r>
    </w:p>
    <w:p w14:paraId="39081DF9" w14:textId="77777777" w:rsidR="00FE63B1" w:rsidRPr="00FE63B1" w:rsidRDefault="00FE63B1" w:rsidP="00FE63B1">
      <w:pPr>
        <w:rPr>
          <w:i/>
        </w:rPr>
      </w:pPr>
      <w:r w:rsidRPr="00FE63B1">
        <w:rPr>
          <w:i/>
        </w:rPr>
        <w:t>org.springframework.boot:spring-boot-starter-data-redis</w:t>
      </w:r>
      <w:r w:rsidRPr="00FE63B1">
        <w:rPr>
          <w:i/>
        </w:rPr>
        <w:tab/>
        <w:t>2.5.12</w:t>
      </w:r>
    </w:p>
    <w:p w14:paraId="0772B89F" w14:textId="77777777" w:rsidR="00FE63B1" w:rsidRPr="00FE63B1" w:rsidRDefault="00FE63B1" w:rsidP="00FE63B1">
      <w:pPr>
        <w:rPr>
          <w:i/>
        </w:rPr>
      </w:pPr>
      <w:r w:rsidRPr="00FE63B1">
        <w:rPr>
          <w:i/>
        </w:rPr>
        <w:lastRenderedPageBreak/>
        <w:t>org.springframework.security:spring-security-web</w:t>
      </w:r>
      <w:r w:rsidRPr="00FE63B1">
        <w:rPr>
          <w:i/>
        </w:rPr>
        <w:tab/>
        <w:t>5.5.7</w:t>
      </w:r>
    </w:p>
    <w:p w14:paraId="57215319" w14:textId="77777777" w:rsidR="00FE63B1" w:rsidRPr="00FE63B1" w:rsidRDefault="00FE63B1" w:rsidP="00FE63B1">
      <w:pPr>
        <w:rPr>
          <w:i/>
        </w:rPr>
      </w:pPr>
      <w:r w:rsidRPr="00FE63B1">
        <w:rPr>
          <w:i/>
        </w:rPr>
        <w:t>com.baomidou:mybatis-plus-generator</w:t>
      </w:r>
      <w:r w:rsidRPr="00FE63B1">
        <w:rPr>
          <w:i/>
        </w:rPr>
        <w:tab/>
        <w:t>3.4.1</w:t>
      </w:r>
    </w:p>
    <w:p w14:paraId="347DCDC9" w14:textId="77777777" w:rsidR="00FE63B1" w:rsidRPr="00FE63B1" w:rsidRDefault="00FE63B1" w:rsidP="00FE63B1">
      <w:pPr>
        <w:rPr>
          <w:i/>
        </w:rPr>
      </w:pPr>
      <w:r w:rsidRPr="00FE63B1">
        <w:rPr>
          <w:i/>
        </w:rPr>
        <w:t>org.springframework.boot:spring-boot-dependencies</w:t>
      </w:r>
      <w:r w:rsidRPr="00FE63B1">
        <w:rPr>
          <w:i/>
        </w:rPr>
        <w:tab/>
        <w:t>2.5.12</w:t>
      </w:r>
    </w:p>
    <w:p w14:paraId="594C5A7B" w14:textId="77777777" w:rsidR="00FE63B1" w:rsidRPr="00FE63B1" w:rsidRDefault="00FE63B1" w:rsidP="00FE63B1">
      <w:pPr>
        <w:rPr>
          <w:i/>
        </w:rPr>
      </w:pPr>
      <w:r w:rsidRPr="00FE63B1">
        <w:rPr>
          <w:i/>
        </w:rPr>
        <w:t>org.tmatesoft.svnkit:svnkit</w:t>
      </w:r>
      <w:r w:rsidRPr="00FE63B1">
        <w:rPr>
          <w:i/>
        </w:rPr>
        <w:tab/>
        <w:t>1.7.11</w:t>
      </w:r>
    </w:p>
    <w:p w14:paraId="6137FEF1" w14:textId="77777777" w:rsidR="00FE63B1" w:rsidRPr="00FE63B1" w:rsidRDefault="00FE63B1" w:rsidP="00FE63B1">
      <w:pPr>
        <w:rPr>
          <w:i/>
        </w:rPr>
      </w:pPr>
      <w:r w:rsidRPr="00FE63B1">
        <w:rPr>
          <w:i/>
        </w:rPr>
        <w:t>org.springframework.boot:spring-boot-starter-freemarker</w:t>
      </w:r>
      <w:r w:rsidRPr="00FE63B1">
        <w:rPr>
          <w:i/>
        </w:rPr>
        <w:tab/>
        <w:t>2.5.12</w:t>
      </w:r>
    </w:p>
    <w:p w14:paraId="3C3C50B9" w14:textId="77777777" w:rsidR="00FE63B1" w:rsidRPr="00FE63B1" w:rsidRDefault="00FE63B1" w:rsidP="00FE63B1">
      <w:pPr>
        <w:rPr>
          <w:i/>
        </w:rPr>
      </w:pPr>
      <w:r w:rsidRPr="00FE63B1">
        <w:rPr>
          <w:i/>
        </w:rPr>
        <w:t>org.springframework.data:spring-data-redis</w:t>
      </w:r>
      <w:r w:rsidRPr="00FE63B1">
        <w:rPr>
          <w:i/>
        </w:rPr>
        <w:tab/>
        <w:t>2.1.9.RELEASE</w:t>
      </w:r>
    </w:p>
    <w:p w14:paraId="70F195A2" w14:textId="77777777" w:rsidR="00FE63B1" w:rsidRPr="00FE63B1" w:rsidRDefault="00FE63B1" w:rsidP="00FE63B1">
      <w:pPr>
        <w:rPr>
          <w:i/>
        </w:rPr>
      </w:pPr>
      <w:r w:rsidRPr="00FE63B1">
        <w:rPr>
          <w:i/>
        </w:rPr>
        <w:t>org.apache.poi:poi-ooxml-schemas</w:t>
      </w:r>
      <w:r w:rsidRPr="00FE63B1">
        <w:rPr>
          <w:i/>
        </w:rPr>
        <w:tab/>
        <w:t>3.16</w:t>
      </w:r>
    </w:p>
    <w:p w14:paraId="7F064C2D" w14:textId="77777777" w:rsidR="00FE63B1" w:rsidRPr="00FE63B1" w:rsidRDefault="00FE63B1" w:rsidP="00FE63B1">
      <w:pPr>
        <w:rPr>
          <w:i/>
        </w:rPr>
      </w:pPr>
      <w:r w:rsidRPr="00FE63B1">
        <w:rPr>
          <w:i/>
        </w:rPr>
        <w:t>org.springframework.boot:spring-boot-starter-validation</w:t>
      </w:r>
      <w:r w:rsidRPr="00FE63B1">
        <w:rPr>
          <w:i/>
        </w:rPr>
        <w:tab/>
        <w:t>2.5.12</w:t>
      </w:r>
    </w:p>
    <w:p w14:paraId="19913B2D" w14:textId="2FA562F1" w:rsidR="00FE63B1" w:rsidRPr="00FE63B1" w:rsidRDefault="00FE63B1" w:rsidP="00FE63B1">
      <w:pPr>
        <w:rPr>
          <w:i/>
        </w:rPr>
      </w:pPr>
      <w:r w:rsidRPr="00FE63B1">
        <w:rPr>
          <w:i/>
        </w:rPr>
        <w:t>org.springframework.boot:spring-boot-starter-aop</w:t>
      </w:r>
      <w:r w:rsidRPr="00FE63B1">
        <w:rPr>
          <w:i/>
        </w:rPr>
        <w:tab/>
        <w:t>2.5.12</w:t>
      </w:r>
    </w:p>
    <w:p w14:paraId="6244F1DB" w14:textId="77777777" w:rsidR="00E20ADE" w:rsidRDefault="00000000">
      <w:pPr>
        <w:pStyle w:val="1"/>
        <w:rPr>
          <w:i/>
        </w:rPr>
      </w:pPr>
      <w:r>
        <w:lastRenderedPageBreak/>
        <w:t xml:space="preserve">Copyright notice </w:t>
      </w:r>
      <w:r>
        <w:rPr>
          <w:rFonts w:ascii="微软雅黑" w:eastAsia="微软雅黑" w:hAnsi="微软雅黑" w:cs="Arial" w:hint="eastAsia"/>
        </w:rPr>
        <w:t>版权声明</w:t>
      </w:r>
    </w:p>
    <w:p w14:paraId="5C9CFA0C"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b w:val="0"/>
          <w:i/>
          <w:snapToGrid w:val="0"/>
          <w:sz w:val="21"/>
          <w:szCs w:val="21"/>
        </w:rPr>
        <w:t>Copyright 2001-2016 (C) MetaStuff, Ltd. and DOM4J contributors.</w:t>
      </w:r>
    </w:p>
    <w:p w14:paraId="0D3193B3"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b w:val="0"/>
          <w:i/>
          <w:snapToGrid w:val="0"/>
          <w:sz w:val="21"/>
          <w:szCs w:val="21"/>
        </w:rPr>
        <w:t>Copyright © 1999-2022 The Apache Software Foundation.</w:t>
      </w:r>
    </w:p>
    <w:p w14:paraId="41FBFEBD"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b w:val="0"/>
          <w:i/>
          <w:snapToGrid w:val="0"/>
          <w:sz w:val="21"/>
          <w:szCs w:val="21"/>
        </w:rPr>
        <w:t>Copyright © 1999-2022 The Apache Software Foundation.</w:t>
      </w:r>
    </w:p>
    <w:p w14:paraId="7B6861C9"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b w:val="0"/>
          <w:i/>
          <w:snapToGrid w:val="0"/>
          <w:sz w:val="21"/>
          <w:szCs w:val="21"/>
        </w:rPr>
        <w:t>Copyright © 1999-2022 The Apache Software Foundation.</w:t>
      </w:r>
    </w:p>
    <w:p w14:paraId="6E7C6702"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b w:val="0"/>
          <w:i/>
          <w:snapToGrid w:val="0"/>
          <w:sz w:val="21"/>
          <w:szCs w:val="21"/>
        </w:rPr>
        <w:t>Copyright © 1999-2022 The Apache Software Foundation.</w:t>
      </w:r>
    </w:p>
    <w:p w14:paraId="3588B5D5"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b w:val="0"/>
          <w:i/>
          <w:snapToGrid w:val="0"/>
          <w:sz w:val="21"/>
          <w:szCs w:val="21"/>
        </w:rPr>
        <w:t>Copyright © 1999-2022 The Apache Software Foundation.</w:t>
      </w:r>
    </w:p>
    <w:p w14:paraId="58B47AD4"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b w:val="0"/>
          <w:i/>
          <w:snapToGrid w:val="0"/>
          <w:sz w:val="21"/>
          <w:szCs w:val="21"/>
        </w:rPr>
        <w:t>Copyright © 1999-2022 The Apache Software Foundation.</w:t>
      </w:r>
    </w:p>
    <w:p w14:paraId="1ED8F7AD"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b w:val="0"/>
          <w:i/>
          <w:snapToGrid w:val="0"/>
          <w:sz w:val="21"/>
          <w:szCs w:val="21"/>
        </w:rPr>
        <w:t>Copyright © 2022 The Apache Software Foundation</w:t>
      </w:r>
    </w:p>
    <w:p w14:paraId="04A26777"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b w:val="0"/>
          <w:i/>
          <w:snapToGrid w:val="0"/>
          <w:sz w:val="21"/>
          <w:szCs w:val="21"/>
        </w:rPr>
        <w:t>Copyright 1999-2021 Alibaba Group Holding Ltd.</w:t>
      </w:r>
    </w:p>
    <w:p w14:paraId="6567FBDF"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b w:val="0"/>
          <w:i/>
          <w:snapToGrid w:val="0"/>
          <w:sz w:val="21"/>
          <w:szCs w:val="21"/>
        </w:rPr>
        <w:t>Copyright © 2022 The JUnit Team</w:t>
      </w:r>
    </w:p>
    <w:p w14:paraId="61368A54"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b w:val="0"/>
          <w:i/>
          <w:snapToGrid w:val="0"/>
          <w:sz w:val="21"/>
          <w:szCs w:val="21"/>
        </w:rPr>
        <w:t>Copyright © 1999-2022 The Apache Software Foundation.</w:t>
      </w:r>
    </w:p>
    <w:p w14:paraId="04659D13"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b w:val="0"/>
          <w:i/>
          <w:snapToGrid w:val="0"/>
          <w:sz w:val="21"/>
          <w:szCs w:val="21"/>
        </w:rPr>
        <w:t>Copyright © 2009-2022 The Project Lombok Authors</w:t>
      </w:r>
    </w:p>
    <w:p w14:paraId="49478C3D"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b w:val="0"/>
          <w:i/>
          <w:snapToGrid w:val="0"/>
          <w:sz w:val="21"/>
          <w:szCs w:val="21"/>
        </w:rPr>
        <w:t>Copyright © 1999-2022 The Apache Software Foundation.</w:t>
      </w:r>
    </w:p>
    <w:p w14:paraId="58DBCBB0"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b w:val="0"/>
          <w:i/>
          <w:snapToGrid w:val="0"/>
          <w:sz w:val="21"/>
          <w:szCs w:val="21"/>
        </w:rPr>
        <w:t>Copyright 1999-2021 Alibaba Group Holding Ltd.</w:t>
      </w:r>
    </w:p>
    <w:p w14:paraId="0321FC61"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b w:val="0"/>
          <w:i/>
          <w:snapToGrid w:val="0"/>
          <w:sz w:val="21"/>
          <w:szCs w:val="21"/>
        </w:rPr>
        <w:t>Copyright (c) 2000-2021 The Legion of the Bouncy Castle Inc.</w:t>
      </w:r>
    </w:p>
    <w:p w14:paraId="49DBB5C2"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b w:val="0"/>
          <w:i/>
          <w:snapToGrid w:val="0"/>
          <w:sz w:val="21"/>
          <w:szCs w:val="21"/>
        </w:rPr>
        <w:t>Copyright (C) 2017 hutool.cn</w:t>
      </w:r>
    </w:p>
    <w:p w14:paraId="0CD8A6E1"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b w:val="0"/>
          <w:i/>
          <w:snapToGrid w:val="0"/>
          <w:sz w:val="21"/>
          <w:szCs w:val="21"/>
        </w:rPr>
        <w:t>Copyright (c) 2007, The OWASP Foundation</w:t>
      </w:r>
    </w:p>
    <w:p w14:paraId="6E86B038"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hint="eastAsia"/>
          <w:b w:val="0"/>
          <w:i/>
          <w:snapToGrid w:val="0"/>
          <w:sz w:val="21"/>
          <w:szCs w:val="21"/>
        </w:rPr>
        <w:t>©</w:t>
      </w:r>
      <w:r w:rsidRPr="00FE63B1">
        <w:rPr>
          <w:rFonts w:ascii="Times New Roman" w:eastAsia="宋体" w:hAnsi="Times New Roman"/>
          <w:b w:val="0"/>
          <w:i/>
          <w:snapToGrid w:val="0"/>
          <w:sz w:val="21"/>
          <w:szCs w:val="21"/>
        </w:rPr>
        <w:t xml:space="preserve"> 2022 VMware, Inc. or its affiliates.</w:t>
      </w:r>
    </w:p>
    <w:p w14:paraId="4023542C"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hint="eastAsia"/>
          <w:b w:val="0"/>
          <w:i/>
          <w:snapToGrid w:val="0"/>
          <w:sz w:val="21"/>
          <w:szCs w:val="21"/>
        </w:rPr>
        <w:t>©</w:t>
      </w:r>
      <w:r w:rsidRPr="00FE63B1">
        <w:rPr>
          <w:rFonts w:ascii="Times New Roman" w:eastAsia="宋体" w:hAnsi="Times New Roman"/>
          <w:b w:val="0"/>
          <w:i/>
          <w:snapToGrid w:val="0"/>
          <w:sz w:val="21"/>
          <w:szCs w:val="21"/>
        </w:rPr>
        <w:t xml:space="preserve"> 2022 VMware, Inc. or its affiliates.</w:t>
      </w:r>
    </w:p>
    <w:p w14:paraId="2660F154"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b w:val="0"/>
          <w:i/>
          <w:snapToGrid w:val="0"/>
          <w:sz w:val="21"/>
          <w:szCs w:val="21"/>
        </w:rPr>
        <w:t>Copyright © 1999-2022 The Apache Software Foundation.</w:t>
      </w:r>
    </w:p>
    <w:p w14:paraId="7016F915"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b w:val="0"/>
          <w:i/>
          <w:snapToGrid w:val="0"/>
          <w:sz w:val="21"/>
          <w:szCs w:val="21"/>
        </w:rPr>
        <w:t>Copyright © 1999-2022 The Apache Software Foundation.</w:t>
      </w:r>
    </w:p>
    <w:p w14:paraId="3C5E851A"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b w:val="0"/>
          <w:i/>
          <w:snapToGrid w:val="0"/>
          <w:sz w:val="21"/>
          <w:szCs w:val="21"/>
        </w:rPr>
        <w:t>Copyright 2011-2019 hubin.</w:t>
      </w:r>
    </w:p>
    <w:p w14:paraId="112514A2"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b w:val="0"/>
          <w:i/>
          <w:snapToGrid w:val="0"/>
          <w:sz w:val="21"/>
          <w:szCs w:val="21"/>
        </w:rPr>
        <w:t>"Copyright (c) 2009-2022 Jonathan Hedley &lt;https://jsoup.org/&gt;</w:t>
      </w:r>
    </w:p>
    <w:p w14:paraId="56954AB0"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b w:val="0"/>
          <w:i/>
          <w:snapToGrid w:val="0"/>
          <w:sz w:val="21"/>
          <w:szCs w:val="21"/>
        </w:rPr>
        <w:t>"</w:t>
      </w:r>
    </w:p>
    <w:p w14:paraId="385F38D9"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hint="eastAsia"/>
          <w:b w:val="0"/>
          <w:i/>
          <w:snapToGrid w:val="0"/>
          <w:sz w:val="21"/>
          <w:szCs w:val="21"/>
        </w:rPr>
        <w:lastRenderedPageBreak/>
        <w:t>©</w:t>
      </w:r>
      <w:r w:rsidRPr="00FE63B1">
        <w:rPr>
          <w:rFonts w:ascii="Times New Roman" w:eastAsia="宋体" w:hAnsi="Times New Roman"/>
          <w:b w:val="0"/>
          <w:i/>
          <w:snapToGrid w:val="0"/>
          <w:sz w:val="21"/>
          <w:szCs w:val="21"/>
        </w:rPr>
        <w:t xml:space="preserve"> 2022 VMware, Inc. or its affiliates.</w:t>
      </w:r>
    </w:p>
    <w:p w14:paraId="3814C0CA"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hint="eastAsia"/>
          <w:b w:val="0"/>
          <w:i/>
          <w:snapToGrid w:val="0"/>
          <w:sz w:val="21"/>
          <w:szCs w:val="21"/>
        </w:rPr>
        <w:t>©</w:t>
      </w:r>
      <w:r w:rsidRPr="00FE63B1">
        <w:rPr>
          <w:rFonts w:ascii="Times New Roman" w:eastAsia="宋体" w:hAnsi="Times New Roman"/>
          <w:b w:val="0"/>
          <w:i/>
          <w:snapToGrid w:val="0"/>
          <w:sz w:val="21"/>
          <w:szCs w:val="21"/>
        </w:rPr>
        <w:t xml:space="preserve"> 2022 VMware, Inc. or its affiliates.</w:t>
      </w:r>
    </w:p>
    <w:p w14:paraId="0F34C4B3"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b w:val="0"/>
          <w:i/>
          <w:snapToGrid w:val="0"/>
          <w:sz w:val="21"/>
          <w:szCs w:val="21"/>
        </w:rPr>
        <w:t>Copyright 2011-2019 hubin.</w:t>
      </w:r>
    </w:p>
    <w:p w14:paraId="766ACD28"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hint="eastAsia"/>
          <w:b w:val="0"/>
          <w:i/>
          <w:snapToGrid w:val="0"/>
          <w:sz w:val="21"/>
          <w:szCs w:val="21"/>
        </w:rPr>
        <w:t>©</w:t>
      </w:r>
      <w:r w:rsidRPr="00FE63B1">
        <w:rPr>
          <w:rFonts w:ascii="Times New Roman" w:eastAsia="宋体" w:hAnsi="Times New Roman"/>
          <w:b w:val="0"/>
          <w:i/>
          <w:snapToGrid w:val="0"/>
          <w:sz w:val="21"/>
          <w:szCs w:val="21"/>
        </w:rPr>
        <w:t xml:space="preserve"> 2022 VMware, Inc. or its affiliates.</w:t>
      </w:r>
    </w:p>
    <w:p w14:paraId="7A4D7854"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b w:val="0"/>
          <w:i/>
          <w:snapToGrid w:val="0"/>
          <w:sz w:val="21"/>
          <w:szCs w:val="21"/>
        </w:rPr>
        <w:t>Copyright © 2004-2022, TMate Software</w:t>
      </w:r>
    </w:p>
    <w:p w14:paraId="090E3803"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hint="eastAsia"/>
          <w:b w:val="0"/>
          <w:i/>
          <w:snapToGrid w:val="0"/>
          <w:sz w:val="21"/>
          <w:szCs w:val="21"/>
        </w:rPr>
        <w:t>©</w:t>
      </w:r>
      <w:r w:rsidRPr="00FE63B1">
        <w:rPr>
          <w:rFonts w:ascii="Times New Roman" w:eastAsia="宋体" w:hAnsi="Times New Roman"/>
          <w:b w:val="0"/>
          <w:i/>
          <w:snapToGrid w:val="0"/>
          <w:sz w:val="21"/>
          <w:szCs w:val="21"/>
        </w:rPr>
        <w:t xml:space="preserve"> 2022 VMware, Inc. or its affiliates.</w:t>
      </w:r>
    </w:p>
    <w:p w14:paraId="01878A8F"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hint="eastAsia"/>
          <w:b w:val="0"/>
          <w:i/>
          <w:snapToGrid w:val="0"/>
          <w:sz w:val="21"/>
          <w:szCs w:val="21"/>
        </w:rPr>
        <w:t>©</w:t>
      </w:r>
      <w:r w:rsidRPr="00FE63B1">
        <w:rPr>
          <w:rFonts w:ascii="Times New Roman" w:eastAsia="宋体" w:hAnsi="Times New Roman"/>
          <w:b w:val="0"/>
          <w:i/>
          <w:snapToGrid w:val="0"/>
          <w:sz w:val="21"/>
          <w:szCs w:val="21"/>
        </w:rPr>
        <w:t xml:space="preserve"> 2022 VMware, Inc. or its affiliates.</w:t>
      </w:r>
    </w:p>
    <w:p w14:paraId="47DB3DA8"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b w:val="0"/>
          <w:i/>
          <w:snapToGrid w:val="0"/>
          <w:sz w:val="21"/>
          <w:szCs w:val="21"/>
        </w:rPr>
        <w:t>Copyright © 1999-2022 The Apache Software Foundation.</w:t>
      </w:r>
    </w:p>
    <w:p w14:paraId="40D9283B" w14:textId="77777777" w:rsidR="00FE63B1" w:rsidRPr="00FE63B1" w:rsidRDefault="00FE63B1" w:rsidP="00FE63B1">
      <w:pPr>
        <w:pStyle w:val="1"/>
        <w:numPr>
          <w:ilvl w:val="0"/>
          <w:numId w:val="0"/>
        </w:numPr>
        <w:rPr>
          <w:rFonts w:ascii="Times New Roman" w:eastAsia="宋体" w:hAnsi="Times New Roman"/>
          <w:b w:val="0"/>
          <w:i/>
          <w:snapToGrid w:val="0"/>
          <w:sz w:val="21"/>
          <w:szCs w:val="21"/>
        </w:rPr>
      </w:pPr>
      <w:r w:rsidRPr="00FE63B1">
        <w:rPr>
          <w:rFonts w:ascii="Times New Roman" w:eastAsia="宋体" w:hAnsi="Times New Roman" w:hint="eastAsia"/>
          <w:b w:val="0"/>
          <w:i/>
          <w:snapToGrid w:val="0"/>
          <w:sz w:val="21"/>
          <w:szCs w:val="21"/>
        </w:rPr>
        <w:t>©</w:t>
      </w:r>
      <w:r w:rsidRPr="00FE63B1">
        <w:rPr>
          <w:rFonts w:ascii="Times New Roman" w:eastAsia="宋体" w:hAnsi="Times New Roman"/>
          <w:b w:val="0"/>
          <w:i/>
          <w:snapToGrid w:val="0"/>
          <w:sz w:val="21"/>
          <w:szCs w:val="21"/>
        </w:rPr>
        <w:t xml:space="preserve"> 2022 VMware, Inc. or its affiliates.</w:t>
      </w:r>
    </w:p>
    <w:p w14:paraId="3B929217" w14:textId="4C3A9F4E" w:rsidR="00E20ADE" w:rsidRDefault="00000000" w:rsidP="00FE63B1">
      <w:pPr>
        <w:pStyle w:val="1"/>
      </w:pPr>
      <w:r>
        <w:t xml:space="preserve">License </w:t>
      </w:r>
      <w:r>
        <w:rPr>
          <w:rFonts w:ascii="微软雅黑" w:eastAsia="微软雅黑" w:hAnsi="微软雅黑" w:cs="Arial" w:hint="eastAsia"/>
        </w:rPr>
        <w:t>许可证</w:t>
      </w:r>
    </w:p>
    <w:p w14:paraId="18E4E680" w14:textId="77777777" w:rsidR="00673FA0" w:rsidRPr="007A7771" w:rsidRDefault="00673FA0" w:rsidP="00673FA0">
      <w:pPr>
        <w:widowControl/>
        <w:shd w:val="clear" w:color="auto" w:fill="FFFFFF"/>
        <w:autoSpaceDE/>
        <w:autoSpaceDN/>
        <w:adjustRightInd/>
        <w:spacing w:line="180" w:lineRule="atLeast"/>
        <w:rPr>
          <w:i/>
        </w:rPr>
      </w:pPr>
      <w:r w:rsidRPr="007A7771">
        <w:rPr>
          <w:b/>
          <w:bCs/>
          <w:i/>
        </w:rPr>
        <w:t>Apache License</w:t>
      </w:r>
      <w:r w:rsidRPr="007A7771">
        <w:rPr>
          <w:i/>
        </w:rPr>
        <w:br/>
      </w:r>
      <w:r w:rsidRPr="007A7771">
        <w:rPr>
          <w:b/>
          <w:bCs/>
          <w:i/>
        </w:rPr>
        <w:t>Version 2.0, January 2004</w:t>
      </w:r>
      <w:r w:rsidRPr="007A7771">
        <w:rPr>
          <w:i/>
        </w:rPr>
        <w:br/>
      </w:r>
      <w:hyperlink r:id="rId8" w:history="1">
        <w:r w:rsidRPr="007A7771">
          <w:rPr>
            <w:i/>
          </w:rPr>
          <w:t>http://www.apache.org/licenses/</w:t>
        </w:r>
      </w:hyperlink>
    </w:p>
    <w:p w14:paraId="206B78E5" w14:textId="77777777" w:rsidR="00673FA0" w:rsidRPr="007A7771" w:rsidRDefault="00673FA0" w:rsidP="00673FA0">
      <w:pPr>
        <w:widowControl/>
        <w:shd w:val="clear" w:color="auto" w:fill="FFFFFF"/>
        <w:autoSpaceDE/>
        <w:autoSpaceDN/>
        <w:adjustRightInd/>
        <w:spacing w:line="180" w:lineRule="atLeast"/>
        <w:rPr>
          <w:i/>
        </w:rPr>
      </w:pPr>
      <w:r w:rsidRPr="007A7771">
        <w:rPr>
          <w:i/>
        </w:rPr>
        <w:t>TERMS AND CONDITIONS FOR USE, REPRODUCTION, AND DISTRIBUTION</w:t>
      </w:r>
    </w:p>
    <w:p w14:paraId="5609AC1A" w14:textId="77777777" w:rsidR="00673FA0" w:rsidRPr="007A7771" w:rsidRDefault="00673FA0" w:rsidP="00673FA0">
      <w:pPr>
        <w:widowControl/>
        <w:shd w:val="clear" w:color="auto" w:fill="FFFFFF"/>
        <w:autoSpaceDE/>
        <w:autoSpaceDN/>
        <w:adjustRightInd/>
        <w:spacing w:line="180" w:lineRule="atLeast"/>
        <w:rPr>
          <w:i/>
        </w:rPr>
      </w:pPr>
      <w:bookmarkStart w:id="0" w:name="definitions"/>
      <w:r w:rsidRPr="007A7771">
        <w:rPr>
          <w:b/>
          <w:bCs/>
          <w:i/>
        </w:rPr>
        <w:t>1. Definitions</w:t>
      </w:r>
      <w:bookmarkEnd w:id="0"/>
      <w:r w:rsidRPr="007A7771">
        <w:rPr>
          <w:i/>
        </w:rPr>
        <w:t>.</w:t>
      </w:r>
    </w:p>
    <w:p w14:paraId="4C1C4327" w14:textId="77777777" w:rsidR="00673FA0" w:rsidRPr="007A7771" w:rsidRDefault="00673FA0" w:rsidP="00673FA0">
      <w:pPr>
        <w:widowControl/>
        <w:shd w:val="clear" w:color="auto" w:fill="FFFFFF"/>
        <w:autoSpaceDE/>
        <w:autoSpaceDN/>
        <w:adjustRightInd/>
        <w:spacing w:line="180" w:lineRule="atLeast"/>
        <w:rPr>
          <w:i/>
        </w:rPr>
      </w:pPr>
      <w:r w:rsidRPr="007A7771">
        <w:rPr>
          <w:i/>
        </w:rPr>
        <w:t>"</w:t>
      </w:r>
      <w:r w:rsidRPr="007A7771">
        <w:rPr>
          <w:b/>
          <w:bCs/>
          <w:i/>
        </w:rPr>
        <w:t>License</w:t>
      </w:r>
      <w:r w:rsidRPr="007A7771">
        <w:rPr>
          <w:i/>
        </w:rPr>
        <w:t>" shall mean the terms and conditions for use, reproduction, and distribution as defined by Sections 1 through 9 of this document.</w:t>
      </w:r>
    </w:p>
    <w:p w14:paraId="7349039C" w14:textId="77777777" w:rsidR="00673FA0" w:rsidRPr="007A7771" w:rsidRDefault="00673FA0" w:rsidP="00673FA0">
      <w:pPr>
        <w:widowControl/>
        <w:shd w:val="clear" w:color="auto" w:fill="FFFFFF"/>
        <w:autoSpaceDE/>
        <w:autoSpaceDN/>
        <w:adjustRightInd/>
        <w:spacing w:line="180" w:lineRule="atLeast"/>
        <w:rPr>
          <w:i/>
        </w:rPr>
      </w:pPr>
      <w:r w:rsidRPr="007A7771">
        <w:rPr>
          <w:i/>
        </w:rPr>
        <w:t>"</w:t>
      </w:r>
      <w:r w:rsidRPr="007A7771">
        <w:rPr>
          <w:b/>
          <w:bCs/>
          <w:i/>
        </w:rPr>
        <w:t>Licensor</w:t>
      </w:r>
      <w:r w:rsidRPr="007A7771">
        <w:rPr>
          <w:i/>
        </w:rPr>
        <w:t>" shall mean the copyright owner or entity authorized by the copyright owner that is granting the License.</w:t>
      </w:r>
    </w:p>
    <w:p w14:paraId="531C6CB6" w14:textId="77777777" w:rsidR="00673FA0" w:rsidRPr="007A7771" w:rsidRDefault="00673FA0" w:rsidP="00673FA0">
      <w:pPr>
        <w:widowControl/>
        <w:shd w:val="clear" w:color="auto" w:fill="FFFFFF"/>
        <w:autoSpaceDE/>
        <w:autoSpaceDN/>
        <w:adjustRightInd/>
        <w:spacing w:line="180" w:lineRule="atLeast"/>
        <w:rPr>
          <w:i/>
        </w:rPr>
      </w:pPr>
      <w:r w:rsidRPr="007A7771">
        <w:rPr>
          <w:i/>
        </w:rPr>
        <w:t>"</w:t>
      </w:r>
      <w:r w:rsidRPr="007A7771">
        <w:rPr>
          <w:b/>
          <w:bCs/>
          <w:i/>
        </w:rPr>
        <w:t>Legal Entity</w:t>
      </w:r>
      <w:r w:rsidRPr="007A7771">
        <w:rPr>
          <w:i/>
        </w:rPr>
        <w:t>" shall mean the union of the acting entity and all other entities that control, are controlled by, or are under common control with that entity. For the purposes of this definition, "</w:t>
      </w:r>
      <w:r w:rsidRPr="007A7771">
        <w:rPr>
          <w:b/>
          <w:bCs/>
          <w:i/>
        </w:rPr>
        <w:t>control</w:t>
      </w:r>
      <w:r w:rsidRPr="007A7771">
        <w:rPr>
          <w:i/>
        </w:rPr>
        <w:t>" means (i) the power, direct or indirect, to cause the direction or management of such entity, whether by contract or otherwise, or (ii) ownership of fifty percent (50%) or more of the outstanding shares, or (iii) beneficial ownership of such entity.</w:t>
      </w:r>
    </w:p>
    <w:p w14:paraId="04835178" w14:textId="77777777" w:rsidR="00673FA0" w:rsidRPr="007A7771" w:rsidRDefault="00673FA0" w:rsidP="00673FA0">
      <w:pPr>
        <w:widowControl/>
        <w:shd w:val="clear" w:color="auto" w:fill="FFFFFF"/>
        <w:autoSpaceDE/>
        <w:autoSpaceDN/>
        <w:adjustRightInd/>
        <w:spacing w:line="180" w:lineRule="atLeast"/>
        <w:rPr>
          <w:i/>
        </w:rPr>
      </w:pPr>
      <w:r w:rsidRPr="007A7771">
        <w:rPr>
          <w:i/>
        </w:rPr>
        <w:t>"</w:t>
      </w:r>
      <w:r w:rsidRPr="007A7771">
        <w:rPr>
          <w:b/>
          <w:bCs/>
          <w:i/>
        </w:rPr>
        <w:t>You</w:t>
      </w:r>
      <w:r w:rsidRPr="007A7771">
        <w:rPr>
          <w:i/>
        </w:rPr>
        <w:t>" (or "</w:t>
      </w:r>
      <w:r w:rsidRPr="007A7771">
        <w:rPr>
          <w:b/>
          <w:bCs/>
          <w:i/>
        </w:rPr>
        <w:t>Your</w:t>
      </w:r>
      <w:r w:rsidRPr="007A7771">
        <w:rPr>
          <w:i/>
        </w:rPr>
        <w:t>") shall mean an individual or Legal Entity exercising permissions granted by this License.</w:t>
      </w:r>
    </w:p>
    <w:p w14:paraId="3CD929C8" w14:textId="77777777" w:rsidR="00673FA0" w:rsidRPr="007A7771" w:rsidRDefault="00673FA0" w:rsidP="00673FA0">
      <w:pPr>
        <w:widowControl/>
        <w:shd w:val="clear" w:color="auto" w:fill="FFFFFF"/>
        <w:autoSpaceDE/>
        <w:autoSpaceDN/>
        <w:adjustRightInd/>
        <w:spacing w:line="180" w:lineRule="atLeast"/>
        <w:rPr>
          <w:i/>
        </w:rPr>
      </w:pPr>
      <w:r w:rsidRPr="007A7771">
        <w:rPr>
          <w:i/>
        </w:rPr>
        <w:t>"</w:t>
      </w:r>
      <w:r w:rsidRPr="007A7771">
        <w:rPr>
          <w:b/>
          <w:bCs/>
          <w:i/>
        </w:rPr>
        <w:t>Source</w:t>
      </w:r>
      <w:r w:rsidRPr="007A7771">
        <w:rPr>
          <w:i/>
        </w:rPr>
        <w:t>" form shall mean the preferred form for making modifications, including but not limited to software source code, documentation source, and configuration files.</w:t>
      </w:r>
    </w:p>
    <w:p w14:paraId="7224B88B" w14:textId="77777777" w:rsidR="00673FA0" w:rsidRPr="007A7771" w:rsidRDefault="00673FA0" w:rsidP="00673FA0">
      <w:pPr>
        <w:widowControl/>
        <w:shd w:val="clear" w:color="auto" w:fill="FFFFFF"/>
        <w:autoSpaceDE/>
        <w:autoSpaceDN/>
        <w:adjustRightInd/>
        <w:spacing w:line="180" w:lineRule="atLeast"/>
        <w:rPr>
          <w:i/>
        </w:rPr>
      </w:pPr>
      <w:r w:rsidRPr="007A7771">
        <w:rPr>
          <w:i/>
        </w:rPr>
        <w:t>"</w:t>
      </w:r>
      <w:r w:rsidRPr="007A7771">
        <w:rPr>
          <w:b/>
          <w:bCs/>
          <w:i/>
        </w:rPr>
        <w:t>Object</w:t>
      </w:r>
      <w:r w:rsidRPr="007A7771">
        <w:rPr>
          <w:i/>
        </w:rPr>
        <w:t>" form shall mean any form resulting from mechanical transformation or translation of a Source form, including but not limited to compiled object code, generated documentation, and conversions to other media types.</w:t>
      </w:r>
    </w:p>
    <w:p w14:paraId="05C89300" w14:textId="77777777" w:rsidR="00673FA0" w:rsidRPr="007A7771" w:rsidRDefault="00673FA0" w:rsidP="00673FA0">
      <w:pPr>
        <w:widowControl/>
        <w:shd w:val="clear" w:color="auto" w:fill="FFFFFF"/>
        <w:autoSpaceDE/>
        <w:autoSpaceDN/>
        <w:adjustRightInd/>
        <w:spacing w:line="180" w:lineRule="atLeast"/>
        <w:rPr>
          <w:i/>
        </w:rPr>
      </w:pPr>
      <w:r w:rsidRPr="007A7771">
        <w:rPr>
          <w:i/>
        </w:rPr>
        <w:t>"</w:t>
      </w:r>
      <w:r w:rsidRPr="007A7771">
        <w:rPr>
          <w:b/>
          <w:bCs/>
          <w:i/>
        </w:rPr>
        <w:t>Work</w:t>
      </w:r>
      <w:r w:rsidRPr="007A7771">
        <w:rPr>
          <w:i/>
        </w:rPr>
        <w:t>" shall mean the work of authorship, whether in Source or Object form, made available under the License, as indicated by a copyright notice that is included in or attached to the work (an example is provided in the Appendix below).</w:t>
      </w:r>
    </w:p>
    <w:p w14:paraId="7ABC2D0E" w14:textId="77777777" w:rsidR="00673FA0" w:rsidRPr="007A7771" w:rsidRDefault="00673FA0" w:rsidP="00673FA0">
      <w:pPr>
        <w:widowControl/>
        <w:shd w:val="clear" w:color="auto" w:fill="FFFFFF"/>
        <w:autoSpaceDE/>
        <w:autoSpaceDN/>
        <w:adjustRightInd/>
        <w:spacing w:line="180" w:lineRule="atLeast"/>
        <w:rPr>
          <w:i/>
        </w:rPr>
      </w:pPr>
      <w:r w:rsidRPr="007A7771">
        <w:rPr>
          <w:i/>
        </w:rPr>
        <w:t>"</w:t>
      </w:r>
      <w:r w:rsidRPr="007A7771">
        <w:rPr>
          <w:b/>
          <w:bCs/>
          <w:i/>
        </w:rPr>
        <w:t>Derivative Works</w:t>
      </w:r>
      <w:r w:rsidRPr="007A7771">
        <w:rPr>
          <w:i/>
        </w:rPr>
        <w:t xml:space="preserve">" shall mean any work, whether in Source or Object form, that is based on (or derived from) the Work and for which the editorial revisions, annotations, elaborations, or other </w:t>
      </w:r>
      <w:r w:rsidRPr="007A7771">
        <w:rPr>
          <w:i/>
        </w:rPr>
        <w:lastRenderedPageBreak/>
        <w:t>modifications represent, as a whole, an original work of authorship. For the purposes of this License, Derivative Works shall not include works that remain separable from, or merely link (or bind by name) to the interfaces of, the Work and Derivative Works thereof.</w:t>
      </w:r>
    </w:p>
    <w:p w14:paraId="20196BEC" w14:textId="77777777" w:rsidR="00673FA0" w:rsidRPr="007A7771" w:rsidRDefault="00673FA0" w:rsidP="00673FA0">
      <w:pPr>
        <w:widowControl/>
        <w:shd w:val="clear" w:color="auto" w:fill="FFFFFF"/>
        <w:autoSpaceDE/>
        <w:autoSpaceDN/>
        <w:adjustRightInd/>
        <w:spacing w:line="180" w:lineRule="atLeast"/>
        <w:rPr>
          <w:i/>
        </w:rPr>
      </w:pPr>
      <w:r w:rsidRPr="007A7771">
        <w:rPr>
          <w:i/>
        </w:rPr>
        <w:t>"</w:t>
      </w:r>
      <w:r w:rsidRPr="007A7771">
        <w:rPr>
          <w:b/>
          <w:bCs/>
          <w:i/>
        </w:rPr>
        <w:t>Contribution</w:t>
      </w:r>
      <w:r w:rsidRPr="007A7771">
        <w:rPr>
          <w:i/>
        </w:rPr>
        <w:t>"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w:t>
      </w:r>
      <w:r w:rsidRPr="007A7771">
        <w:rPr>
          <w:b/>
          <w:bCs/>
          <w:i/>
        </w:rPr>
        <w:t>submitted</w:t>
      </w:r>
      <w:r w:rsidRPr="007A7771">
        <w:rPr>
          <w:i/>
        </w:rPr>
        <w:t>"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w:t>
      </w:r>
      <w:r w:rsidRPr="007A7771">
        <w:rPr>
          <w:b/>
          <w:bCs/>
          <w:i/>
        </w:rPr>
        <w:t>Not a Contribution.</w:t>
      </w:r>
      <w:r w:rsidRPr="007A7771">
        <w:rPr>
          <w:i/>
        </w:rPr>
        <w:t>"</w:t>
      </w:r>
    </w:p>
    <w:p w14:paraId="0A4DFDB3" w14:textId="77777777" w:rsidR="00673FA0" w:rsidRPr="007A7771" w:rsidRDefault="00673FA0" w:rsidP="00673FA0">
      <w:pPr>
        <w:widowControl/>
        <w:shd w:val="clear" w:color="auto" w:fill="FFFFFF"/>
        <w:autoSpaceDE/>
        <w:autoSpaceDN/>
        <w:adjustRightInd/>
        <w:spacing w:line="180" w:lineRule="atLeast"/>
        <w:rPr>
          <w:i/>
        </w:rPr>
      </w:pPr>
      <w:r w:rsidRPr="007A7771">
        <w:rPr>
          <w:i/>
        </w:rPr>
        <w:t>"</w:t>
      </w:r>
      <w:r w:rsidRPr="007A7771">
        <w:rPr>
          <w:b/>
          <w:bCs/>
          <w:i/>
        </w:rPr>
        <w:t>Contributor</w:t>
      </w:r>
      <w:r w:rsidRPr="007A7771">
        <w:rPr>
          <w:i/>
        </w:rPr>
        <w:t>" shall mean Licensor and any individual or Legal Entity on behalf of whom a Contribution has been received by Licensor and subsequently incorporated within the Work.</w:t>
      </w:r>
    </w:p>
    <w:p w14:paraId="6D0A8202" w14:textId="77777777" w:rsidR="00673FA0" w:rsidRPr="007A7771" w:rsidRDefault="00673FA0" w:rsidP="00673FA0">
      <w:pPr>
        <w:widowControl/>
        <w:shd w:val="clear" w:color="auto" w:fill="FFFFFF"/>
        <w:autoSpaceDE/>
        <w:autoSpaceDN/>
        <w:adjustRightInd/>
        <w:spacing w:line="180" w:lineRule="atLeast"/>
        <w:rPr>
          <w:i/>
        </w:rPr>
      </w:pPr>
      <w:bookmarkStart w:id="1" w:name="copyright"/>
      <w:r w:rsidRPr="007A7771">
        <w:rPr>
          <w:b/>
          <w:bCs/>
          <w:i/>
        </w:rPr>
        <w:t>2. Grant of Copyright License</w:t>
      </w:r>
      <w:bookmarkEnd w:id="1"/>
      <w:r w:rsidRPr="007A7771">
        <w:rPr>
          <w:i/>
        </w:rPr>
        <w:t>.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472A7997" w14:textId="77777777" w:rsidR="00673FA0" w:rsidRPr="007A7771" w:rsidRDefault="00673FA0" w:rsidP="00673FA0">
      <w:pPr>
        <w:widowControl/>
        <w:shd w:val="clear" w:color="auto" w:fill="FFFFFF"/>
        <w:autoSpaceDE/>
        <w:autoSpaceDN/>
        <w:adjustRightInd/>
        <w:spacing w:line="180" w:lineRule="atLeast"/>
        <w:rPr>
          <w:i/>
        </w:rPr>
      </w:pPr>
      <w:bookmarkStart w:id="2" w:name="patent"/>
      <w:r w:rsidRPr="007A7771">
        <w:rPr>
          <w:b/>
          <w:bCs/>
          <w:i/>
        </w:rPr>
        <w:t>3. Grant of Patent License</w:t>
      </w:r>
      <w:bookmarkEnd w:id="2"/>
      <w:r w:rsidRPr="007A7771">
        <w:rPr>
          <w:i/>
        </w:rPr>
        <w:t>.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4387813A" w14:textId="77777777" w:rsidR="00673FA0" w:rsidRPr="007A7771" w:rsidRDefault="00673FA0" w:rsidP="00673FA0">
      <w:pPr>
        <w:widowControl/>
        <w:shd w:val="clear" w:color="auto" w:fill="FFFFFF"/>
        <w:autoSpaceDE/>
        <w:autoSpaceDN/>
        <w:adjustRightInd/>
        <w:spacing w:line="180" w:lineRule="atLeast"/>
        <w:rPr>
          <w:i/>
        </w:rPr>
      </w:pPr>
      <w:bookmarkStart w:id="3" w:name="redistribution"/>
      <w:r w:rsidRPr="007A7771">
        <w:rPr>
          <w:b/>
          <w:bCs/>
          <w:i/>
        </w:rPr>
        <w:t>4. Redistribution</w:t>
      </w:r>
      <w:bookmarkEnd w:id="3"/>
      <w:r w:rsidRPr="007A7771">
        <w:rPr>
          <w:i/>
        </w:rPr>
        <w:t>. You may reproduce and distribute copies of the Work or Derivative Works thereof in any medium, with or without modifications, and in Source or Object form, provided that You meet the following conditions:</w:t>
      </w:r>
    </w:p>
    <w:p w14:paraId="40757313" w14:textId="77777777" w:rsidR="00673FA0" w:rsidRPr="007A7771" w:rsidRDefault="00673FA0" w:rsidP="00673FA0">
      <w:pPr>
        <w:widowControl/>
        <w:shd w:val="clear" w:color="auto" w:fill="FFFFFF"/>
        <w:autoSpaceDE/>
        <w:autoSpaceDN/>
        <w:adjustRightInd/>
        <w:spacing w:line="180" w:lineRule="atLeast"/>
        <w:rPr>
          <w:i/>
        </w:rPr>
      </w:pPr>
      <w:r w:rsidRPr="007A7771">
        <w:rPr>
          <w:i/>
        </w:rPr>
        <w:t>You must give any other recipients of the Work or Derivative Works a copy of this License; and</w:t>
      </w:r>
    </w:p>
    <w:p w14:paraId="74CC740B" w14:textId="77777777" w:rsidR="00673FA0" w:rsidRPr="007A7771" w:rsidRDefault="00673FA0" w:rsidP="00673FA0">
      <w:pPr>
        <w:widowControl/>
        <w:shd w:val="clear" w:color="auto" w:fill="FFFFFF"/>
        <w:autoSpaceDE/>
        <w:autoSpaceDN/>
        <w:adjustRightInd/>
        <w:spacing w:line="180" w:lineRule="atLeast"/>
        <w:rPr>
          <w:i/>
        </w:rPr>
      </w:pPr>
      <w:r w:rsidRPr="007A7771">
        <w:rPr>
          <w:i/>
        </w:rPr>
        <w:t>You must cause any modified files to carry prominent notices stating that You changed the files; and</w:t>
      </w:r>
    </w:p>
    <w:p w14:paraId="628CC986" w14:textId="77777777" w:rsidR="00673FA0" w:rsidRPr="007A7771" w:rsidRDefault="00673FA0" w:rsidP="00673FA0">
      <w:pPr>
        <w:widowControl/>
        <w:shd w:val="clear" w:color="auto" w:fill="FFFFFF"/>
        <w:autoSpaceDE/>
        <w:autoSpaceDN/>
        <w:adjustRightInd/>
        <w:spacing w:line="180" w:lineRule="atLeast"/>
        <w:rPr>
          <w:i/>
        </w:rPr>
      </w:pPr>
      <w:r w:rsidRPr="007A7771">
        <w:rPr>
          <w:i/>
        </w:rPr>
        <w:t>You must retain, in the Source form of any Derivative Works that You distribute, all copyright, patent, trademark, and attribution notices from the Source form of the Work, excluding those notices that do not pertain to any part of the Derivative Works; and</w:t>
      </w:r>
    </w:p>
    <w:p w14:paraId="4E1BF983" w14:textId="77777777" w:rsidR="00673FA0" w:rsidRPr="007A7771" w:rsidRDefault="00673FA0" w:rsidP="00673FA0">
      <w:pPr>
        <w:widowControl/>
        <w:shd w:val="clear" w:color="auto" w:fill="FFFFFF"/>
        <w:autoSpaceDE/>
        <w:autoSpaceDN/>
        <w:adjustRightInd/>
        <w:spacing w:line="180" w:lineRule="atLeast"/>
        <w:rPr>
          <w:i/>
        </w:rPr>
      </w:pPr>
      <w:r w:rsidRPr="007A7771">
        <w:rPr>
          <w:i/>
        </w:rPr>
        <w:t>If the Work includes a "</w:t>
      </w:r>
      <w:r w:rsidRPr="007A7771">
        <w:rPr>
          <w:b/>
          <w:bCs/>
          <w:i/>
        </w:rPr>
        <w:t>NOTICE</w:t>
      </w:r>
      <w:r w:rsidRPr="007A7771">
        <w:rPr>
          <w:i/>
        </w:rPr>
        <w:t xml:space="preserv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w:t>
      </w:r>
      <w:r w:rsidRPr="007A7771">
        <w:rPr>
          <w:i/>
        </w:rPr>
        <w:lastRenderedPageBreak/>
        <w:t>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14:paraId="223FFCA5" w14:textId="77777777" w:rsidR="00673FA0" w:rsidRPr="007A7771" w:rsidRDefault="00673FA0" w:rsidP="00673FA0">
      <w:pPr>
        <w:widowControl/>
        <w:shd w:val="clear" w:color="auto" w:fill="FFFFFF"/>
        <w:autoSpaceDE/>
        <w:autoSpaceDN/>
        <w:adjustRightInd/>
        <w:spacing w:line="180" w:lineRule="atLeast"/>
        <w:rPr>
          <w:i/>
        </w:rPr>
      </w:pPr>
      <w:r w:rsidRPr="007A7771">
        <w:rPr>
          <w:i/>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0BCC088E" w14:textId="77777777" w:rsidR="00673FA0" w:rsidRPr="007A7771" w:rsidRDefault="00673FA0" w:rsidP="00673FA0">
      <w:pPr>
        <w:widowControl/>
        <w:shd w:val="clear" w:color="auto" w:fill="FFFFFF"/>
        <w:autoSpaceDE/>
        <w:autoSpaceDN/>
        <w:adjustRightInd/>
        <w:spacing w:line="180" w:lineRule="atLeast"/>
        <w:rPr>
          <w:i/>
        </w:rPr>
      </w:pPr>
      <w:bookmarkStart w:id="4" w:name="contributions"/>
      <w:r w:rsidRPr="007A7771">
        <w:rPr>
          <w:b/>
          <w:bCs/>
          <w:i/>
        </w:rPr>
        <w:t>5. Submission of Contributions</w:t>
      </w:r>
      <w:bookmarkEnd w:id="4"/>
      <w:r w:rsidRPr="007A7771">
        <w:rPr>
          <w:i/>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2D70F56C" w14:textId="77777777" w:rsidR="00673FA0" w:rsidRPr="007A7771" w:rsidRDefault="00673FA0" w:rsidP="00673FA0">
      <w:pPr>
        <w:widowControl/>
        <w:shd w:val="clear" w:color="auto" w:fill="FFFFFF"/>
        <w:autoSpaceDE/>
        <w:autoSpaceDN/>
        <w:adjustRightInd/>
        <w:spacing w:line="180" w:lineRule="atLeast"/>
        <w:rPr>
          <w:i/>
        </w:rPr>
      </w:pPr>
      <w:bookmarkStart w:id="5" w:name="trademarks"/>
      <w:r w:rsidRPr="007A7771">
        <w:rPr>
          <w:b/>
          <w:bCs/>
          <w:i/>
        </w:rPr>
        <w:t>6. Trademarks</w:t>
      </w:r>
      <w:bookmarkEnd w:id="5"/>
      <w:r w:rsidRPr="007A7771">
        <w:rPr>
          <w:i/>
        </w:rPr>
        <w:t>. This License does not grant permission to use the trade names, trademarks, service marks, or product names of the Licensor, except as required for reasonable and customary use in describing the origin of the Work and reproducing the content of the NOTICE file.</w:t>
      </w:r>
    </w:p>
    <w:p w14:paraId="6183EECC" w14:textId="77777777" w:rsidR="00673FA0" w:rsidRPr="007A7771" w:rsidRDefault="00673FA0" w:rsidP="00673FA0">
      <w:pPr>
        <w:widowControl/>
        <w:shd w:val="clear" w:color="auto" w:fill="FFFFFF"/>
        <w:autoSpaceDE/>
        <w:autoSpaceDN/>
        <w:adjustRightInd/>
        <w:spacing w:line="180" w:lineRule="atLeast"/>
        <w:rPr>
          <w:i/>
        </w:rPr>
      </w:pPr>
      <w:bookmarkStart w:id="6" w:name="no-warranty"/>
      <w:r w:rsidRPr="007A7771">
        <w:rPr>
          <w:b/>
          <w:bCs/>
          <w:i/>
        </w:rPr>
        <w:t>7. Disclaimer of Warranty</w:t>
      </w:r>
      <w:bookmarkEnd w:id="6"/>
      <w:r w:rsidRPr="007A7771">
        <w:rPr>
          <w:i/>
        </w:rPr>
        <w:t>.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1D6CFBA7" w14:textId="77777777" w:rsidR="00673FA0" w:rsidRPr="007A7771" w:rsidRDefault="00673FA0" w:rsidP="00673FA0">
      <w:pPr>
        <w:widowControl/>
        <w:shd w:val="clear" w:color="auto" w:fill="FFFFFF"/>
        <w:autoSpaceDE/>
        <w:autoSpaceDN/>
        <w:adjustRightInd/>
        <w:spacing w:line="180" w:lineRule="atLeast"/>
        <w:rPr>
          <w:i/>
        </w:rPr>
      </w:pPr>
      <w:bookmarkStart w:id="7" w:name="no-liability"/>
      <w:r w:rsidRPr="007A7771">
        <w:rPr>
          <w:b/>
          <w:bCs/>
          <w:i/>
        </w:rPr>
        <w:t>8. Limitation of Liability</w:t>
      </w:r>
      <w:bookmarkEnd w:id="7"/>
      <w:r w:rsidRPr="007A7771">
        <w:rPr>
          <w:i/>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78FEEC96" w14:textId="77777777" w:rsidR="00673FA0" w:rsidRPr="007A7771" w:rsidRDefault="00673FA0" w:rsidP="00673FA0">
      <w:pPr>
        <w:widowControl/>
        <w:shd w:val="clear" w:color="auto" w:fill="FFFFFF"/>
        <w:autoSpaceDE/>
        <w:autoSpaceDN/>
        <w:adjustRightInd/>
        <w:spacing w:line="180" w:lineRule="atLeast"/>
        <w:rPr>
          <w:i/>
        </w:rPr>
      </w:pPr>
      <w:bookmarkStart w:id="8" w:name="additional"/>
      <w:r w:rsidRPr="007A7771">
        <w:rPr>
          <w:b/>
          <w:bCs/>
          <w:i/>
        </w:rPr>
        <w:t>9. Accepting Warranty or Additional Liability</w:t>
      </w:r>
      <w:bookmarkEnd w:id="8"/>
      <w:r w:rsidRPr="007A7771">
        <w:rPr>
          <w:i/>
        </w:rPr>
        <w:t>.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66C73C2A" w14:textId="77777777" w:rsidR="00673FA0" w:rsidRPr="007A7771" w:rsidRDefault="00673FA0" w:rsidP="00673FA0">
      <w:pPr>
        <w:widowControl/>
        <w:shd w:val="clear" w:color="auto" w:fill="FFFFFF"/>
        <w:autoSpaceDE/>
        <w:autoSpaceDN/>
        <w:adjustRightInd/>
        <w:spacing w:line="180" w:lineRule="atLeast"/>
        <w:rPr>
          <w:i/>
        </w:rPr>
      </w:pPr>
      <w:r w:rsidRPr="007A7771">
        <w:rPr>
          <w:i/>
        </w:rPr>
        <w:t>END OF TERMS AND CONDITIONS</w:t>
      </w:r>
    </w:p>
    <w:p w14:paraId="045BF2E6" w14:textId="77777777" w:rsidR="00673FA0" w:rsidRPr="007A7771" w:rsidRDefault="00673FA0" w:rsidP="00673FA0">
      <w:pPr>
        <w:pStyle w:val="Default"/>
        <w:rPr>
          <w:rFonts w:ascii="Times New Roman" w:hAnsi="Times New Roman" w:cs="Times New Roman"/>
          <w:b/>
          <w:i/>
          <w:snapToGrid w:val="0"/>
          <w:color w:val="auto"/>
          <w:sz w:val="21"/>
          <w:szCs w:val="21"/>
        </w:rPr>
      </w:pPr>
    </w:p>
    <w:p w14:paraId="56821AA6" w14:textId="77777777" w:rsidR="00673FA0" w:rsidRPr="007A7771" w:rsidRDefault="00673FA0" w:rsidP="00673FA0">
      <w:pPr>
        <w:widowControl/>
        <w:shd w:val="clear" w:color="auto" w:fill="FFFFFF"/>
        <w:autoSpaceDE/>
        <w:autoSpaceDN/>
        <w:adjustRightInd/>
        <w:spacing w:line="180" w:lineRule="atLeast"/>
        <w:rPr>
          <w:b/>
          <w:bCs/>
          <w:i/>
        </w:rPr>
      </w:pPr>
      <w:r w:rsidRPr="007A7771">
        <w:rPr>
          <w:b/>
          <w:bCs/>
          <w:i/>
        </w:rPr>
        <w:t>Eclipse Public License -v 1.0</w:t>
      </w:r>
    </w:p>
    <w:p w14:paraId="58453BE1" w14:textId="77777777" w:rsidR="00673FA0" w:rsidRPr="007A7771" w:rsidRDefault="00673FA0" w:rsidP="00673FA0">
      <w:pPr>
        <w:widowControl/>
        <w:shd w:val="clear" w:color="auto" w:fill="FFFFFF"/>
        <w:autoSpaceDE/>
        <w:autoSpaceDN/>
        <w:adjustRightInd/>
        <w:spacing w:line="180" w:lineRule="atLeast"/>
        <w:rPr>
          <w:b/>
          <w:bCs/>
          <w:i/>
        </w:rPr>
      </w:pPr>
      <w:r w:rsidRPr="007A7771">
        <w:rPr>
          <w:b/>
          <w:bCs/>
          <w:i/>
        </w:rPr>
        <w:t>Version 1.0Submitted: </w:t>
      </w:r>
      <w:hyperlink r:id="rId9" w:tgtFrame="_blank" w:history="1">
        <w:r w:rsidRPr="007A7771">
          <w:rPr>
            <w:b/>
            <w:bCs/>
            <w:i/>
          </w:rPr>
          <w:t>March 8, 2004</w:t>
        </w:r>
      </w:hyperlink>
      <w:r w:rsidRPr="007A7771">
        <w:rPr>
          <w:b/>
          <w:bCs/>
          <w:i/>
        </w:rPr>
        <w:t>Submitter: Philip MaSPDX short identifier: EPL-1.0</w:t>
      </w:r>
    </w:p>
    <w:p w14:paraId="7316FDF4" w14:textId="77777777" w:rsidR="00673FA0" w:rsidRPr="007A7771" w:rsidRDefault="00673FA0" w:rsidP="00673FA0">
      <w:pPr>
        <w:widowControl/>
        <w:shd w:val="clear" w:color="auto" w:fill="FFFFFF"/>
        <w:autoSpaceDE/>
        <w:autoSpaceDN/>
        <w:adjustRightInd/>
        <w:spacing w:line="180" w:lineRule="atLeast"/>
        <w:rPr>
          <w:b/>
          <w:bCs/>
          <w:i/>
        </w:rPr>
      </w:pPr>
      <w:r w:rsidRPr="007A7771">
        <w:rPr>
          <w:b/>
          <w:bCs/>
          <w:i/>
        </w:rPr>
        <w:t>Steward:</w:t>
      </w:r>
    </w:p>
    <w:p w14:paraId="541963F7" w14:textId="77777777" w:rsidR="00673FA0" w:rsidRPr="007A7771" w:rsidRDefault="00673FA0" w:rsidP="00673FA0">
      <w:pPr>
        <w:widowControl/>
        <w:shd w:val="clear" w:color="auto" w:fill="FFFFFF"/>
        <w:autoSpaceDE/>
        <w:autoSpaceDN/>
        <w:adjustRightInd/>
        <w:spacing w:line="180" w:lineRule="atLeast"/>
        <w:rPr>
          <w:b/>
          <w:bCs/>
          <w:i/>
        </w:rPr>
      </w:pPr>
      <w:hyperlink r:id="rId10" w:history="1">
        <w:r w:rsidRPr="007A7771">
          <w:rPr>
            <w:b/>
            <w:bCs/>
            <w:i/>
          </w:rPr>
          <w:t>Eclipse Foundation</w:t>
        </w:r>
      </w:hyperlink>
    </w:p>
    <w:p w14:paraId="6D1CCAFA" w14:textId="77777777" w:rsidR="00673FA0" w:rsidRPr="007A7771" w:rsidRDefault="00673FA0" w:rsidP="00673FA0">
      <w:pPr>
        <w:widowControl/>
        <w:shd w:val="clear" w:color="auto" w:fill="FFFFFF"/>
        <w:autoSpaceDE/>
        <w:autoSpaceDN/>
        <w:adjustRightInd/>
        <w:spacing w:line="180" w:lineRule="atLeast"/>
        <w:rPr>
          <w:b/>
          <w:bCs/>
          <w:i/>
        </w:rPr>
      </w:pPr>
      <w:hyperlink r:id="rId11" w:tgtFrame="_blank" w:history="1">
        <w:r w:rsidRPr="007A7771">
          <w:rPr>
            <w:b/>
            <w:bCs/>
            <w:i/>
          </w:rPr>
          <w:t>Link to license steward's version</w:t>
        </w:r>
      </w:hyperlink>
    </w:p>
    <w:p w14:paraId="04A3C745" w14:textId="77777777" w:rsidR="00673FA0" w:rsidRPr="007A7771" w:rsidRDefault="00673FA0" w:rsidP="00673FA0">
      <w:pPr>
        <w:widowControl/>
        <w:shd w:val="clear" w:color="auto" w:fill="FFFFFF"/>
        <w:autoSpaceDE/>
        <w:autoSpaceDN/>
        <w:adjustRightInd/>
        <w:spacing w:line="180" w:lineRule="atLeast"/>
        <w:rPr>
          <w:i/>
        </w:rPr>
      </w:pPr>
      <w:r w:rsidRPr="007A7771">
        <w:rPr>
          <w:i/>
        </w:rPr>
        <w:lastRenderedPageBreak/>
        <w:t>THE ACCOMPANYING PROGRAM IS PROVIDED UNDER THE TERMS OF THIS ECLIPSE PUBLIC LICENSE (“AGREEMENT”). ANY USE, REPRODUCTION OR DISTRIBUTION OF THE PROGRAM CONSTITUTES RECIPIENT’S ACCEPTANCE OF THIS AGREEMENT.</w:t>
      </w:r>
    </w:p>
    <w:p w14:paraId="1A204BA7" w14:textId="77777777" w:rsidR="00673FA0" w:rsidRPr="007A7771" w:rsidRDefault="00673FA0" w:rsidP="00673FA0">
      <w:pPr>
        <w:widowControl/>
        <w:shd w:val="clear" w:color="auto" w:fill="FFFFFF"/>
        <w:autoSpaceDE/>
        <w:autoSpaceDN/>
        <w:adjustRightInd/>
        <w:spacing w:line="180" w:lineRule="atLeast"/>
        <w:rPr>
          <w:i/>
        </w:rPr>
      </w:pPr>
      <w:r w:rsidRPr="007A7771">
        <w:rPr>
          <w:i/>
        </w:rPr>
        <w:t>1. DEFINITIONS</w:t>
      </w:r>
    </w:p>
    <w:p w14:paraId="6403183D" w14:textId="77777777" w:rsidR="00673FA0" w:rsidRPr="007A7771" w:rsidRDefault="00673FA0" w:rsidP="00673FA0">
      <w:pPr>
        <w:widowControl/>
        <w:shd w:val="clear" w:color="auto" w:fill="FFFFFF"/>
        <w:autoSpaceDE/>
        <w:autoSpaceDN/>
        <w:adjustRightInd/>
        <w:spacing w:line="180" w:lineRule="atLeast"/>
        <w:rPr>
          <w:i/>
        </w:rPr>
      </w:pPr>
      <w:r w:rsidRPr="007A7771">
        <w:rPr>
          <w:i/>
        </w:rPr>
        <w:t>“Contribution” means:</w:t>
      </w:r>
    </w:p>
    <w:p w14:paraId="65C5BC71" w14:textId="77777777" w:rsidR="00673FA0" w:rsidRPr="007A7771" w:rsidRDefault="00673FA0" w:rsidP="00673FA0">
      <w:pPr>
        <w:widowControl/>
        <w:shd w:val="clear" w:color="auto" w:fill="FFFFFF"/>
        <w:autoSpaceDE/>
        <w:autoSpaceDN/>
        <w:adjustRightInd/>
        <w:spacing w:line="180" w:lineRule="atLeast"/>
        <w:rPr>
          <w:i/>
        </w:rPr>
      </w:pPr>
      <w:r w:rsidRPr="007A7771">
        <w:rPr>
          <w:i/>
        </w:rPr>
        <w:t>a) in the case of the initial Contributor, the initial code and documentation distributed under this Agreement, and</w:t>
      </w:r>
    </w:p>
    <w:p w14:paraId="6DDB248C" w14:textId="77777777" w:rsidR="00673FA0" w:rsidRPr="007A7771" w:rsidRDefault="00673FA0" w:rsidP="00673FA0">
      <w:pPr>
        <w:widowControl/>
        <w:shd w:val="clear" w:color="auto" w:fill="FFFFFF"/>
        <w:autoSpaceDE/>
        <w:autoSpaceDN/>
        <w:adjustRightInd/>
        <w:spacing w:line="180" w:lineRule="atLeast"/>
        <w:rPr>
          <w:i/>
        </w:rPr>
      </w:pPr>
      <w:r w:rsidRPr="007A7771">
        <w:rPr>
          <w:i/>
        </w:rPr>
        <w:t>b) in the case of each subsequent Contributor:</w:t>
      </w:r>
    </w:p>
    <w:p w14:paraId="0B160579" w14:textId="77777777" w:rsidR="00673FA0" w:rsidRPr="007A7771" w:rsidRDefault="00673FA0" w:rsidP="00673FA0">
      <w:pPr>
        <w:widowControl/>
        <w:shd w:val="clear" w:color="auto" w:fill="FFFFFF"/>
        <w:autoSpaceDE/>
        <w:autoSpaceDN/>
        <w:adjustRightInd/>
        <w:spacing w:line="180" w:lineRule="atLeast"/>
        <w:rPr>
          <w:i/>
        </w:rPr>
      </w:pPr>
      <w:r w:rsidRPr="007A7771">
        <w:rPr>
          <w:i/>
        </w:rPr>
        <w:t>i) changes to the Program, and</w:t>
      </w:r>
    </w:p>
    <w:p w14:paraId="66DCBB1C" w14:textId="77777777" w:rsidR="00673FA0" w:rsidRPr="007A7771" w:rsidRDefault="00673FA0" w:rsidP="00673FA0">
      <w:pPr>
        <w:widowControl/>
        <w:shd w:val="clear" w:color="auto" w:fill="FFFFFF"/>
        <w:autoSpaceDE/>
        <w:autoSpaceDN/>
        <w:adjustRightInd/>
        <w:spacing w:line="180" w:lineRule="atLeast"/>
        <w:rPr>
          <w:i/>
        </w:rPr>
      </w:pPr>
      <w:r w:rsidRPr="007A7771">
        <w:rPr>
          <w:i/>
        </w:rPr>
        <w:t>ii) additions to the Program;</w:t>
      </w:r>
    </w:p>
    <w:p w14:paraId="3D031E4D" w14:textId="77777777" w:rsidR="00673FA0" w:rsidRPr="007A7771" w:rsidRDefault="00673FA0" w:rsidP="00673FA0">
      <w:pPr>
        <w:widowControl/>
        <w:shd w:val="clear" w:color="auto" w:fill="FFFFFF"/>
        <w:autoSpaceDE/>
        <w:autoSpaceDN/>
        <w:adjustRightInd/>
        <w:spacing w:line="180" w:lineRule="atLeast"/>
        <w:rPr>
          <w:i/>
        </w:rPr>
      </w:pPr>
      <w:r w:rsidRPr="007A7771">
        <w:rPr>
          <w:i/>
        </w:rPr>
        <w:t>where such changes and/or additions to the Program originate from and are distributed by that particular Contributor. A Contribution ‘originates’ from a Contributor if it was added to the Program by such Contributor itself or anyone acting on such Contributor’s behalf. Contributions do not include additions to the Program which: (i) are separate modules of software distributed in conjunction with the Program under their own license agreement, and (ii) are not derivative works of the Program.</w:t>
      </w:r>
    </w:p>
    <w:p w14:paraId="3BAE56DA" w14:textId="77777777" w:rsidR="00673FA0" w:rsidRPr="007A7771" w:rsidRDefault="00673FA0" w:rsidP="00673FA0">
      <w:pPr>
        <w:widowControl/>
        <w:shd w:val="clear" w:color="auto" w:fill="FFFFFF"/>
        <w:autoSpaceDE/>
        <w:autoSpaceDN/>
        <w:adjustRightInd/>
        <w:spacing w:line="180" w:lineRule="atLeast"/>
        <w:rPr>
          <w:i/>
        </w:rPr>
      </w:pPr>
      <w:r w:rsidRPr="007A7771">
        <w:rPr>
          <w:i/>
        </w:rPr>
        <w:t>“Contributor” means any person or entity that distributes the Program.</w:t>
      </w:r>
    </w:p>
    <w:p w14:paraId="2A46ABBC" w14:textId="77777777" w:rsidR="00673FA0" w:rsidRPr="007A7771" w:rsidRDefault="00673FA0" w:rsidP="00673FA0">
      <w:pPr>
        <w:widowControl/>
        <w:shd w:val="clear" w:color="auto" w:fill="FFFFFF"/>
        <w:autoSpaceDE/>
        <w:autoSpaceDN/>
        <w:adjustRightInd/>
        <w:spacing w:line="180" w:lineRule="atLeast"/>
        <w:rPr>
          <w:i/>
        </w:rPr>
      </w:pPr>
      <w:r w:rsidRPr="007A7771">
        <w:rPr>
          <w:i/>
        </w:rPr>
        <w:t>“Licensed Patents ” mean patent claims licensable by a Contributor which are necessarily infringed by the use or sale of its Contribution alone or when combined with the Program.</w:t>
      </w:r>
    </w:p>
    <w:p w14:paraId="74370A29" w14:textId="77777777" w:rsidR="00673FA0" w:rsidRPr="007A7771" w:rsidRDefault="00673FA0" w:rsidP="00673FA0">
      <w:pPr>
        <w:widowControl/>
        <w:shd w:val="clear" w:color="auto" w:fill="FFFFFF"/>
        <w:autoSpaceDE/>
        <w:autoSpaceDN/>
        <w:adjustRightInd/>
        <w:spacing w:line="180" w:lineRule="atLeast"/>
        <w:rPr>
          <w:i/>
        </w:rPr>
      </w:pPr>
      <w:r w:rsidRPr="007A7771">
        <w:rPr>
          <w:i/>
        </w:rPr>
        <w:t>“Program” means the Contributions distributed in accordance with this Agreement.</w:t>
      </w:r>
    </w:p>
    <w:p w14:paraId="7E8DAFF1" w14:textId="77777777" w:rsidR="00673FA0" w:rsidRPr="007A7771" w:rsidRDefault="00673FA0" w:rsidP="00673FA0">
      <w:pPr>
        <w:widowControl/>
        <w:shd w:val="clear" w:color="auto" w:fill="FFFFFF"/>
        <w:autoSpaceDE/>
        <w:autoSpaceDN/>
        <w:adjustRightInd/>
        <w:spacing w:line="180" w:lineRule="atLeast"/>
        <w:rPr>
          <w:i/>
        </w:rPr>
      </w:pPr>
      <w:r w:rsidRPr="007A7771">
        <w:rPr>
          <w:i/>
        </w:rPr>
        <w:t>“Recipient” means anyone who receives the Program under this Agreement, including all Contributors.</w:t>
      </w:r>
    </w:p>
    <w:p w14:paraId="1CA3A3DE" w14:textId="77777777" w:rsidR="00673FA0" w:rsidRPr="007A7771" w:rsidRDefault="00673FA0" w:rsidP="00673FA0">
      <w:pPr>
        <w:widowControl/>
        <w:shd w:val="clear" w:color="auto" w:fill="FFFFFF"/>
        <w:autoSpaceDE/>
        <w:autoSpaceDN/>
        <w:adjustRightInd/>
        <w:spacing w:line="180" w:lineRule="atLeast"/>
        <w:rPr>
          <w:i/>
        </w:rPr>
      </w:pPr>
      <w:r w:rsidRPr="007A7771">
        <w:rPr>
          <w:i/>
        </w:rPr>
        <w:t>2. GRANT OF RIGHTS</w:t>
      </w:r>
    </w:p>
    <w:p w14:paraId="4CD2441B" w14:textId="77777777" w:rsidR="00673FA0" w:rsidRPr="007A7771" w:rsidRDefault="00673FA0" w:rsidP="00673FA0">
      <w:pPr>
        <w:widowControl/>
        <w:shd w:val="clear" w:color="auto" w:fill="FFFFFF"/>
        <w:autoSpaceDE/>
        <w:autoSpaceDN/>
        <w:adjustRightInd/>
        <w:spacing w:line="180" w:lineRule="atLeast"/>
        <w:rPr>
          <w:i/>
        </w:rPr>
      </w:pPr>
      <w:r w:rsidRPr="007A7771">
        <w:rPr>
          <w:i/>
        </w:rPr>
        <w:t>a) Subject to the terms of this Agreement, each Contributor hereby grants Recipient a non-exclusive, worldwide, royalty-free copyright license to reproduce, prepare derivative works of, publicly display, publicly perform, distribute and sublicense the Contribution of such Contributor, if any, and such derivative works, in source code and object code form.</w:t>
      </w:r>
    </w:p>
    <w:p w14:paraId="398B8C16" w14:textId="77777777" w:rsidR="00673FA0" w:rsidRPr="007A7771" w:rsidRDefault="00673FA0" w:rsidP="00673FA0">
      <w:pPr>
        <w:widowControl/>
        <w:shd w:val="clear" w:color="auto" w:fill="FFFFFF"/>
        <w:autoSpaceDE/>
        <w:autoSpaceDN/>
        <w:adjustRightInd/>
        <w:spacing w:line="180" w:lineRule="atLeast"/>
        <w:rPr>
          <w:i/>
        </w:rPr>
      </w:pPr>
      <w:r w:rsidRPr="007A7771">
        <w:rPr>
          <w:i/>
        </w:rPr>
        <w:t>b) Subject to the terms of this Agreement, each Contributor hereby grants Recipient a non-exclusive, worldwide, royalty-free patent license under Licensed Patents to make, use, sell, offer to sell, import and otherwise transfer the Contribution of such Contributor, if any, in source code and object code 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Contribution. No hardware per se is licensed hereunder.</w:t>
      </w:r>
    </w:p>
    <w:p w14:paraId="3989FE63" w14:textId="77777777" w:rsidR="00673FA0" w:rsidRPr="007A7771" w:rsidRDefault="00673FA0" w:rsidP="00673FA0">
      <w:pPr>
        <w:widowControl/>
        <w:shd w:val="clear" w:color="auto" w:fill="FFFFFF"/>
        <w:autoSpaceDE/>
        <w:autoSpaceDN/>
        <w:adjustRightInd/>
        <w:spacing w:line="180" w:lineRule="atLeast"/>
        <w:rPr>
          <w:i/>
        </w:rPr>
      </w:pPr>
      <w:r w:rsidRPr="007A7771">
        <w:rPr>
          <w:i/>
        </w:rPr>
        <w:t>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third party patent license is required to allow Recipient to distribute the Program, it is Recipient’s responsibility to acquire that license before distributing the Program.</w:t>
      </w:r>
    </w:p>
    <w:p w14:paraId="7DF0DFFF" w14:textId="77777777" w:rsidR="00673FA0" w:rsidRPr="007A7771" w:rsidRDefault="00673FA0" w:rsidP="00673FA0">
      <w:pPr>
        <w:widowControl/>
        <w:shd w:val="clear" w:color="auto" w:fill="FFFFFF"/>
        <w:autoSpaceDE/>
        <w:autoSpaceDN/>
        <w:adjustRightInd/>
        <w:spacing w:line="180" w:lineRule="atLeast"/>
        <w:rPr>
          <w:i/>
        </w:rPr>
      </w:pPr>
      <w:r w:rsidRPr="007A7771">
        <w:rPr>
          <w:i/>
        </w:rPr>
        <w:lastRenderedPageBreak/>
        <w:t>d) Each Contributor represents that to its knowledge it has sufficient copyright rights in its Contribution, if any, to grant the copyright license set forth in this Agreement.</w:t>
      </w:r>
    </w:p>
    <w:p w14:paraId="1CCE3725" w14:textId="77777777" w:rsidR="00673FA0" w:rsidRPr="007A7771" w:rsidRDefault="00673FA0" w:rsidP="00673FA0">
      <w:pPr>
        <w:widowControl/>
        <w:shd w:val="clear" w:color="auto" w:fill="FFFFFF"/>
        <w:autoSpaceDE/>
        <w:autoSpaceDN/>
        <w:adjustRightInd/>
        <w:spacing w:line="180" w:lineRule="atLeast"/>
        <w:rPr>
          <w:i/>
        </w:rPr>
      </w:pPr>
      <w:r w:rsidRPr="007A7771">
        <w:rPr>
          <w:i/>
        </w:rPr>
        <w:t>3. REQUIREMENTS</w:t>
      </w:r>
    </w:p>
    <w:p w14:paraId="2E264382" w14:textId="77777777" w:rsidR="00673FA0" w:rsidRPr="007A7771" w:rsidRDefault="00673FA0" w:rsidP="00673FA0">
      <w:pPr>
        <w:widowControl/>
        <w:shd w:val="clear" w:color="auto" w:fill="FFFFFF"/>
        <w:autoSpaceDE/>
        <w:autoSpaceDN/>
        <w:adjustRightInd/>
        <w:spacing w:line="180" w:lineRule="atLeast"/>
        <w:rPr>
          <w:i/>
        </w:rPr>
      </w:pPr>
      <w:r w:rsidRPr="007A7771">
        <w:rPr>
          <w:i/>
        </w:rPr>
        <w:t>A Contributor may choose to distribute the Program in object code form under its own license agreement, provided that:</w:t>
      </w:r>
    </w:p>
    <w:p w14:paraId="0CF8AD7E" w14:textId="77777777" w:rsidR="00673FA0" w:rsidRPr="007A7771" w:rsidRDefault="00673FA0" w:rsidP="00673FA0">
      <w:pPr>
        <w:widowControl/>
        <w:shd w:val="clear" w:color="auto" w:fill="FFFFFF"/>
        <w:autoSpaceDE/>
        <w:autoSpaceDN/>
        <w:adjustRightInd/>
        <w:spacing w:line="180" w:lineRule="atLeast"/>
        <w:rPr>
          <w:i/>
        </w:rPr>
      </w:pPr>
      <w:r w:rsidRPr="007A7771">
        <w:rPr>
          <w:i/>
        </w:rPr>
        <w:t>a) it complies with the terms and conditions of this Agreement; and</w:t>
      </w:r>
    </w:p>
    <w:p w14:paraId="3B247764" w14:textId="77777777" w:rsidR="00673FA0" w:rsidRPr="007A7771" w:rsidRDefault="00673FA0" w:rsidP="00673FA0">
      <w:pPr>
        <w:widowControl/>
        <w:shd w:val="clear" w:color="auto" w:fill="FFFFFF"/>
        <w:autoSpaceDE/>
        <w:autoSpaceDN/>
        <w:adjustRightInd/>
        <w:spacing w:line="180" w:lineRule="atLeast"/>
        <w:rPr>
          <w:i/>
        </w:rPr>
      </w:pPr>
      <w:r w:rsidRPr="007A7771">
        <w:rPr>
          <w:i/>
        </w:rPr>
        <w:t>b) its license agreement:</w:t>
      </w:r>
    </w:p>
    <w:p w14:paraId="01050F26" w14:textId="77777777" w:rsidR="00673FA0" w:rsidRPr="007A7771" w:rsidRDefault="00673FA0" w:rsidP="00673FA0">
      <w:pPr>
        <w:widowControl/>
        <w:shd w:val="clear" w:color="auto" w:fill="FFFFFF"/>
        <w:autoSpaceDE/>
        <w:autoSpaceDN/>
        <w:adjustRightInd/>
        <w:spacing w:line="180" w:lineRule="atLeast"/>
        <w:rPr>
          <w:i/>
        </w:rPr>
      </w:pPr>
      <w:r w:rsidRPr="007A7771">
        <w:rPr>
          <w:i/>
        </w:rPr>
        <w:t>i) effectively disclaims on behalf of all Contributors all warranties and conditions, express and implied, including warranties or conditions of title and non-infringement, and implied warranties or conditions of merchantability and fitness for a particular purpose;</w:t>
      </w:r>
    </w:p>
    <w:p w14:paraId="3A22D3C9" w14:textId="77777777" w:rsidR="00673FA0" w:rsidRPr="007A7771" w:rsidRDefault="00673FA0" w:rsidP="00673FA0">
      <w:pPr>
        <w:widowControl/>
        <w:shd w:val="clear" w:color="auto" w:fill="FFFFFF"/>
        <w:autoSpaceDE/>
        <w:autoSpaceDN/>
        <w:adjustRightInd/>
        <w:spacing w:line="180" w:lineRule="atLeast"/>
        <w:rPr>
          <w:i/>
        </w:rPr>
      </w:pPr>
      <w:r w:rsidRPr="007A7771">
        <w:rPr>
          <w:i/>
        </w:rPr>
        <w:t>ii) effectively excludes on behalf of all Contributors all liability for damages, including direct, indirect, special, incidental and consequential damages, such as lost profits;</w:t>
      </w:r>
    </w:p>
    <w:p w14:paraId="65239B96" w14:textId="77777777" w:rsidR="00673FA0" w:rsidRPr="007A7771" w:rsidRDefault="00673FA0" w:rsidP="00673FA0">
      <w:pPr>
        <w:widowControl/>
        <w:shd w:val="clear" w:color="auto" w:fill="FFFFFF"/>
        <w:autoSpaceDE/>
        <w:autoSpaceDN/>
        <w:adjustRightInd/>
        <w:spacing w:line="180" w:lineRule="atLeast"/>
        <w:rPr>
          <w:i/>
        </w:rPr>
      </w:pPr>
      <w:r w:rsidRPr="007A7771">
        <w:rPr>
          <w:i/>
        </w:rPr>
        <w:t>iii) states that any provisions which differ from this Agreement are offered by that Contributor alone and not by any other party; and</w:t>
      </w:r>
    </w:p>
    <w:p w14:paraId="2214BF6E" w14:textId="77777777" w:rsidR="00673FA0" w:rsidRPr="007A7771" w:rsidRDefault="00673FA0" w:rsidP="00673FA0">
      <w:pPr>
        <w:widowControl/>
        <w:shd w:val="clear" w:color="auto" w:fill="FFFFFF"/>
        <w:autoSpaceDE/>
        <w:autoSpaceDN/>
        <w:adjustRightInd/>
        <w:spacing w:line="180" w:lineRule="atLeast"/>
        <w:rPr>
          <w:i/>
        </w:rPr>
      </w:pPr>
      <w:r w:rsidRPr="007A7771">
        <w:rPr>
          <w:i/>
        </w:rPr>
        <w:t>iv) states that source code for the Program is available from such Contributor, and informs licensees how to obtain it in a reasonable manner on or through a medium customarily used for software exchange.</w:t>
      </w:r>
    </w:p>
    <w:p w14:paraId="1100B50F" w14:textId="77777777" w:rsidR="00673FA0" w:rsidRPr="007A7771" w:rsidRDefault="00673FA0" w:rsidP="00673FA0">
      <w:pPr>
        <w:widowControl/>
        <w:shd w:val="clear" w:color="auto" w:fill="FFFFFF"/>
        <w:autoSpaceDE/>
        <w:autoSpaceDN/>
        <w:adjustRightInd/>
        <w:spacing w:line="180" w:lineRule="atLeast"/>
        <w:rPr>
          <w:i/>
        </w:rPr>
      </w:pPr>
      <w:r w:rsidRPr="007A7771">
        <w:rPr>
          <w:i/>
        </w:rPr>
        <w:t>When the Program is made available in source code form:</w:t>
      </w:r>
    </w:p>
    <w:p w14:paraId="632EA89C" w14:textId="77777777" w:rsidR="00673FA0" w:rsidRPr="007A7771" w:rsidRDefault="00673FA0" w:rsidP="00673FA0">
      <w:pPr>
        <w:widowControl/>
        <w:shd w:val="clear" w:color="auto" w:fill="FFFFFF"/>
        <w:autoSpaceDE/>
        <w:autoSpaceDN/>
        <w:adjustRightInd/>
        <w:spacing w:line="180" w:lineRule="atLeast"/>
        <w:rPr>
          <w:i/>
        </w:rPr>
      </w:pPr>
      <w:r w:rsidRPr="007A7771">
        <w:rPr>
          <w:i/>
        </w:rPr>
        <w:t>a) it must be made available under this Agreement; and</w:t>
      </w:r>
    </w:p>
    <w:p w14:paraId="1007504D" w14:textId="77777777" w:rsidR="00673FA0" w:rsidRPr="007A7771" w:rsidRDefault="00673FA0" w:rsidP="00673FA0">
      <w:pPr>
        <w:widowControl/>
        <w:shd w:val="clear" w:color="auto" w:fill="FFFFFF"/>
        <w:autoSpaceDE/>
        <w:autoSpaceDN/>
        <w:adjustRightInd/>
        <w:spacing w:line="180" w:lineRule="atLeast"/>
        <w:rPr>
          <w:i/>
        </w:rPr>
      </w:pPr>
      <w:r w:rsidRPr="007A7771">
        <w:rPr>
          <w:i/>
        </w:rPr>
        <w:t>b) a copy of this Agreement must be included with each copy of the Program.</w:t>
      </w:r>
    </w:p>
    <w:p w14:paraId="03A05578" w14:textId="77777777" w:rsidR="00673FA0" w:rsidRPr="007A7771" w:rsidRDefault="00673FA0" w:rsidP="00673FA0">
      <w:pPr>
        <w:widowControl/>
        <w:shd w:val="clear" w:color="auto" w:fill="FFFFFF"/>
        <w:autoSpaceDE/>
        <w:autoSpaceDN/>
        <w:adjustRightInd/>
        <w:spacing w:line="180" w:lineRule="atLeast"/>
        <w:rPr>
          <w:i/>
        </w:rPr>
      </w:pPr>
      <w:r w:rsidRPr="007A7771">
        <w:rPr>
          <w:i/>
        </w:rPr>
        <w:t>Contributors may not remove or alter any copyright notices contained within the Program.</w:t>
      </w:r>
    </w:p>
    <w:p w14:paraId="38FB989D" w14:textId="77777777" w:rsidR="00673FA0" w:rsidRPr="007A7771" w:rsidRDefault="00673FA0" w:rsidP="00673FA0">
      <w:pPr>
        <w:widowControl/>
        <w:shd w:val="clear" w:color="auto" w:fill="FFFFFF"/>
        <w:autoSpaceDE/>
        <w:autoSpaceDN/>
        <w:adjustRightInd/>
        <w:spacing w:line="180" w:lineRule="atLeast"/>
        <w:rPr>
          <w:i/>
        </w:rPr>
      </w:pPr>
      <w:r w:rsidRPr="007A7771">
        <w:rPr>
          <w:i/>
        </w:rPr>
        <w:t>Each Contributor must identify itself as the originator of its Contribution, if any, in a manner that reasonably allows subsequent Recipients to identify the originator of the Contribution.</w:t>
      </w:r>
    </w:p>
    <w:p w14:paraId="271A8578" w14:textId="77777777" w:rsidR="00673FA0" w:rsidRPr="007A7771" w:rsidRDefault="00673FA0" w:rsidP="00673FA0">
      <w:pPr>
        <w:widowControl/>
        <w:shd w:val="clear" w:color="auto" w:fill="FFFFFF"/>
        <w:autoSpaceDE/>
        <w:autoSpaceDN/>
        <w:adjustRightInd/>
        <w:spacing w:line="180" w:lineRule="atLeast"/>
        <w:rPr>
          <w:i/>
        </w:rPr>
      </w:pPr>
      <w:r w:rsidRPr="007A7771">
        <w:rPr>
          <w:i/>
        </w:rPr>
        <w:t>4. COMMERCIAL DISTRIBUTION</w:t>
      </w:r>
    </w:p>
    <w:p w14:paraId="3F7F1C8B" w14:textId="77777777" w:rsidR="00673FA0" w:rsidRPr="007A7771" w:rsidRDefault="00673FA0" w:rsidP="00673FA0">
      <w:pPr>
        <w:widowControl/>
        <w:shd w:val="clear" w:color="auto" w:fill="FFFFFF"/>
        <w:autoSpaceDE/>
        <w:autoSpaceDN/>
        <w:adjustRightInd/>
        <w:spacing w:line="180" w:lineRule="atLeast"/>
        <w:rPr>
          <w:i/>
        </w:rPr>
      </w:pPr>
      <w:r w:rsidRPr="007A7771">
        <w:rPr>
          <w:i/>
        </w:rPr>
        <w:t>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w:t>
      </w:r>
    </w:p>
    <w:p w14:paraId="0A76D312" w14:textId="77777777" w:rsidR="00673FA0" w:rsidRPr="007A7771" w:rsidRDefault="00673FA0" w:rsidP="00673FA0">
      <w:pPr>
        <w:widowControl/>
        <w:shd w:val="clear" w:color="auto" w:fill="FFFFFF"/>
        <w:autoSpaceDE/>
        <w:autoSpaceDN/>
        <w:adjustRightInd/>
        <w:spacing w:line="180" w:lineRule="atLeast"/>
        <w:rPr>
          <w:i/>
        </w:rPr>
      </w:pPr>
      <w:r w:rsidRPr="007A7771">
        <w:rPr>
          <w:i/>
        </w:rPr>
        <w:t xml:space="preserve">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w:t>
      </w:r>
      <w:r w:rsidRPr="007A7771">
        <w:rPr>
          <w:i/>
        </w:rPr>
        <w:lastRenderedPageBreak/>
        <w:t>those performance claims and warranties, and if a court requires any other Contributor to pay any damages as a result, the Commercial Contributor must pay those damages.</w:t>
      </w:r>
    </w:p>
    <w:p w14:paraId="0B8C1376" w14:textId="77777777" w:rsidR="00673FA0" w:rsidRPr="007A7771" w:rsidRDefault="00673FA0" w:rsidP="00673FA0">
      <w:pPr>
        <w:widowControl/>
        <w:shd w:val="clear" w:color="auto" w:fill="FFFFFF"/>
        <w:autoSpaceDE/>
        <w:autoSpaceDN/>
        <w:adjustRightInd/>
        <w:spacing w:line="180" w:lineRule="atLeast"/>
        <w:rPr>
          <w:i/>
        </w:rPr>
      </w:pPr>
      <w:r w:rsidRPr="007A7771">
        <w:rPr>
          <w:i/>
        </w:rPr>
        <w:t>5. NO WARRANTY</w:t>
      </w:r>
    </w:p>
    <w:p w14:paraId="17D35901" w14:textId="77777777" w:rsidR="00673FA0" w:rsidRPr="007A7771" w:rsidRDefault="00673FA0" w:rsidP="00673FA0">
      <w:pPr>
        <w:widowControl/>
        <w:shd w:val="clear" w:color="auto" w:fill="FFFFFF"/>
        <w:autoSpaceDE/>
        <w:autoSpaceDN/>
        <w:adjustRightInd/>
        <w:spacing w:line="180" w:lineRule="atLeast"/>
        <w:rPr>
          <w:i/>
        </w:rPr>
      </w:pPr>
      <w:r w:rsidRPr="007A7771">
        <w:rPr>
          <w:i/>
        </w:rPr>
        <w:t>EXCEPT AS EXPRESSLY SET FORTH IN THIS AGREEMENT, THE PROGRAM IS PROVIDED ON AN “AS IS” BASIS, WITHOUT WARRANTIES OR CONDITIONS OF ANY KIND, EITHER EXPRESS OR IMPLIED INCLUDING, WITHOUT LIMITATION, ANY WARRANTIES OR CONDITIONS OF TITLE, NON-INFRINGEMENT, MERCHANTABILITY OR FITNESS FOR A PARTICULAR PURPOSE. Each Recipient is solely responsible for determining the appropriateness of using and distributing the Program and assumes all risks associated with its exercise of rights under this Agreement , including but not limited to the risks and costs of program errors, compliance with applicable laws, damage to or loss of data, programs or equipment, and unavailability or interruption of operations.</w:t>
      </w:r>
    </w:p>
    <w:p w14:paraId="220A4B9D" w14:textId="77777777" w:rsidR="00673FA0" w:rsidRPr="007A7771" w:rsidRDefault="00673FA0" w:rsidP="00673FA0">
      <w:pPr>
        <w:widowControl/>
        <w:shd w:val="clear" w:color="auto" w:fill="FFFFFF"/>
        <w:autoSpaceDE/>
        <w:autoSpaceDN/>
        <w:adjustRightInd/>
        <w:spacing w:line="180" w:lineRule="atLeast"/>
        <w:rPr>
          <w:i/>
        </w:rPr>
      </w:pPr>
      <w:r w:rsidRPr="007A7771">
        <w:rPr>
          <w:i/>
        </w:rPr>
        <w:t>6. DISCLAIMER OF LIABILITY</w:t>
      </w:r>
    </w:p>
    <w:p w14:paraId="00038E1F" w14:textId="77777777" w:rsidR="00673FA0" w:rsidRPr="007A7771" w:rsidRDefault="00673FA0" w:rsidP="00673FA0">
      <w:pPr>
        <w:widowControl/>
        <w:shd w:val="clear" w:color="auto" w:fill="FFFFFF"/>
        <w:autoSpaceDE/>
        <w:autoSpaceDN/>
        <w:adjustRightInd/>
        <w:spacing w:line="180" w:lineRule="atLeast"/>
        <w:rPr>
          <w:i/>
        </w:rPr>
      </w:pPr>
      <w:r w:rsidRPr="007A7771">
        <w:rPr>
          <w:i/>
        </w:rPr>
        <w:t>EXCEPT AS EXPRESSLY SET FORTH IN THIS AGREEMENT, NEITHER RECIPIENT NOR ANY CONTRIBUTORS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USE OR DISTRIBUTION OF THE PROGRAM OR THE EXERCISE OF ANY RIGHTS GRANTED HEREUNDER, EVEN IF ADVISED OF THE POSSIBILITY OF SUCH DAMAGES.</w:t>
      </w:r>
    </w:p>
    <w:p w14:paraId="236FE4B3" w14:textId="77777777" w:rsidR="00673FA0" w:rsidRPr="007A7771" w:rsidRDefault="00673FA0" w:rsidP="00673FA0">
      <w:pPr>
        <w:widowControl/>
        <w:shd w:val="clear" w:color="auto" w:fill="FFFFFF"/>
        <w:autoSpaceDE/>
        <w:autoSpaceDN/>
        <w:adjustRightInd/>
        <w:spacing w:line="180" w:lineRule="atLeast"/>
        <w:rPr>
          <w:i/>
        </w:rPr>
      </w:pPr>
      <w:r w:rsidRPr="007A7771">
        <w:rPr>
          <w:i/>
        </w:rPr>
        <w:t>7. GENERAL</w:t>
      </w:r>
    </w:p>
    <w:p w14:paraId="16A56BAA" w14:textId="77777777" w:rsidR="00673FA0" w:rsidRPr="007A7771" w:rsidRDefault="00673FA0" w:rsidP="00673FA0">
      <w:pPr>
        <w:widowControl/>
        <w:shd w:val="clear" w:color="auto" w:fill="FFFFFF"/>
        <w:autoSpaceDE/>
        <w:autoSpaceDN/>
        <w:adjustRightInd/>
        <w:spacing w:line="180" w:lineRule="atLeast"/>
        <w:rPr>
          <w:i/>
        </w:rPr>
      </w:pPr>
      <w:r w:rsidRPr="007A7771">
        <w:rPr>
          <w:i/>
        </w:rPr>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r>
    </w:p>
    <w:p w14:paraId="632028BE" w14:textId="77777777" w:rsidR="00673FA0" w:rsidRPr="007A7771" w:rsidRDefault="00673FA0" w:rsidP="00673FA0">
      <w:pPr>
        <w:widowControl/>
        <w:shd w:val="clear" w:color="auto" w:fill="FFFFFF"/>
        <w:autoSpaceDE/>
        <w:autoSpaceDN/>
        <w:adjustRightInd/>
        <w:spacing w:line="180" w:lineRule="atLeast"/>
        <w:rPr>
          <w:i/>
        </w:rPr>
      </w:pPr>
      <w:r w:rsidRPr="007A7771">
        <w:rPr>
          <w:i/>
        </w:rPr>
        <w:t>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w:t>
      </w:r>
    </w:p>
    <w:p w14:paraId="63C7EA42" w14:textId="77777777" w:rsidR="00673FA0" w:rsidRPr="007A7771" w:rsidRDefault="00673FA0" w:rsidP="00673FA0">
      <w:pPr>
        <w:widowControl/>
        <w:shd w:val="clear" w:color="auto" w:fill="FFFFFF"/>
        <w:autoSpaceDE/>
        <w:autoSpaceDN/>
        <w:adjustRightInd/>
        <w:spacing w:line="180" w:lineRule="atLeast"/>
        <w:rPr>
          <w:i/>
        </w:rPr>
      </w:pPr>
      <w:r w:rsidRPr="007A7771">
        <w:rPr>
          <w:i/>
        </w:rPr>
        <w:t>All Recipient’s rights under this Agreement shall terminate if it fails to comply with any of the material terms or conditions of this Agreement and does not cure such failure in a reasonable period of time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w:t>
      </w:r>
    </w:p>
    <w:p w14:paraId="0772D76C" w14:textId="77777777" w:rsidR="00673FA0" w:rsidRPr="007A7771" w:rsidRDefault="00673FA0" w:rsidP="00673FA0">
      <w:pPr>
        <w:widowControl/>
        <w:shd w:val="clear" w:color="auto" w:fill="FFFFFF"/>
        <w:autoSpaceDE/>
        <w:autoSpaceDN/>
        <w:adjustRightInd/>
        <w:spacing w:line="180" w:lineRule="atLeast"/>
        <w:rPr>
          <w:i/>
        </w:rPr>
      </w:pPr>
      <w:r w:rsidRPr="007A7771">
        <w:rPr>
          <w:i/>
        </w:rPr>
        <w:t xml:space="preserve">Everyone is permitted to copy and distribute copies of this Agreement, but in order to avoid inconsistency the Agreement is copyrighted and may only be modified in the following manner. The Agreement Steward reserves the right to publish new versions (including revisions) of this Agreement from time to time. No one other than the Agreement Steward has the right to modify this Agreement. The Eclipse Foundation is the initial Agreement Steward. The Eclipse Foundation may assign the responsibility to serve as the Agreement Steward to a suitable separate entity. Each new version of the Agreement will be given a distinguishing version number. The Program (including Contributions) may always be distributed subject to the version of the Agreement under which it was received. In addition, after a new version of the Agreement is published, Contributor </w:t>
      </w:r>
      <w:r w:rsidRPr="007A7771">
        <w:rPr>
          <w:i/>
        </w:rPr>
        <w:lastRenderedPageBreak/>
        <w:t>may elect to distribute the Program (including its Contributions) under the new version. 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w:t>
      </w:r>
    </w:p>
    <w:p w14:paraId="5BBEFDDC" w14:textId="77777777" w:rsidR="00673FA0" w:rsidRPr="007A7771" w:rsidRDefault="00673FA0" w:rsidP="00673FA0">
      <w:pPr>
        <w:widowControl/>
        <w:shd w:val="clear" w:color="auto" w:fill="FFFFFF"/>
        <w:autoSpaceDE/>
        <w:autoSpaceDN/>
        <w:adjustRightInd/>
        <w:spacing w:line="180" w:lineRule="atLeast"/>
        <w:rPr>
          <w:i/>
        </w:rPr>
      </w:pPr>
      <w:r w:rsidRPr="007A7771">
        <w:rPr>
          <w:i/>
        </w:rPr>
        <w:t>This Agreement is governed by the laws of the State of New York and the intellectual property laws of the United States of America. No party to this Agreement will bring a legal action under this Agreement more than one year after the cause of action arose. Each party waives its rights to a jury trial in any resulting litigation.</w:t>
      </w:r>
    </w:p>
    <w:p w14:paraId="491DC088" w14:textId="77777777" w:rsidR="00673FA0" w:rsidRPr="007A7771" w:rsidRDefault="00673FA0" w:rsidP="00673FA0">
      <w:pPr>
        <w:pStyle w:val="afe"/>
        <w:shd w:val="clear" w:color="auto" w:fill="FFFFFF"/>
        <w:spacing w:before="0" w:beforeAutospacing="0" w:after="150" w:afterAutospacing="0"/>
        <w:jc w:val="center"/>
        <w:rPr>
          <w:rStyle w:val="aff"/>
          <w:rFonts w:ascii="Times New Roman" w:hAnsi="Times New Roman" w:cs="Times New Roman"/>
        </w:rPr>
      </w:pPr>
    </w:p>
    <w:p w14:paraId="156FF28E" w14:textId="77777777" w:rsidR="00673FA0" w:rsidRPr="007A7771" w:rsidRDefault="00673FA0" w:rsidP="00673FA0">
      <w:pPr>
        <w:widowControl/>
        <w:shd w:val="clear" w:color="auto" w:fill="FFFFFF"/>
        <w:autoSpaceDE/>
        <w:autoSpaceDN/>
        <w:adjustRightInd/>
        <w:spacing w:line="180" w:lineRule="atLeast"/>
        <w:rPr>
          <w:i/>
        </w:rPr>
      </w:pPr>
    </w:p>
    <w:p w14:paraId="02B90090" w14:textId="77777777" w:rsidR="00673FA0" w:rsidRPr="007A7771" w:rsidRDefault="00673FA0" w:rsidP="00673FA0">
      <w:pPr>
        <w:widowControl/>
        <w:shd w:val="clear" w:color="auto" w:fill="FFFFFF"/>
        <w:autoSpaceDE/>
        <w:autoSpaceDN/>
        <w:adjustRightInd/>
        <w:spacing w:line="180" w:lineRule="atLeast"/>
        <w:rPr>
          <w:b/>
          <w:bCs/>
          <w:i/>
        </w:rPr>
      </w:pPr>
      <w:r w:rsidRPr="007A7771">
        <w:rPr>
          <w:b/>
          <w:bCs/>
          <w:i/>
        </w:rPr>
        <w:t>The MIT License</w:t>
      </w:r>
    </w:p>
    <w:p w14:paraId="0E575906" w14:textId="77777777" w:rsidR="00673FA0" w:rsidRPr="007A7771" w:rsidRDefault="00673FA0" w:rsidP="00673FA0">
      <w:pPr>
        <w:widowControl/>
        <w:shd w:val="clear" w:color="auto" w:fill="FFFFFF"/>
        <w:autoSpaceDE/>
        <w:autoSpaceDN/>
        <w:adjustRightInd/>
        <w:spacing w:line="180" w:lineRule="atLeast"/>
        <w:rPr>
          <w:b/>
          <w:bCs/>
          <w:i/>
        </w:rPr>
      </w:pPr>
      <w:r w:rsidRPr="007A7771">
        <w:rPr>
          <w:b/>
          <w:bCs/>
          <w:i/>
        </w:rPr>
        <w:t>Version N/ASPDX short identifier: MIT</w:t>
      </w:r>
    </w:p>
    <w:p w14:paraId="47FF0450" w14:textId="77777777" w:rsidR="00673FA0" w:rsidRPr="007A7771" w:rsidRDefault="00673FA0" w:rsidP="00673FA0">
      <w:pPr>
        <w:widowControl/>
        <w:shd w:val="clear" w:color="auto" w:fill="FFFFFF"/>
        <w:autoSpaceDE/>
        <w:autoSpaceDN/>
        <w:adjustRightInd/>
        <w:spacing w:line="180" w:lineRule="atLeast"/>
        <w:rPr>
          <w:i/>
        </w:rPr>
      </w:pPr>
      <w:r w:rsidRPr="007A7771">
        <w:rPr>
          <w:i/>
        </w:rPr>
        <w:t>Copyright &lt;YEAR&gt; &lt;COPYRIGHT HOLDER&gt;</w:t>
      </w:r>
    </w:p>
    <w:p w14:paraId="1D554655" w14:textId="77777777" w:rsidR="00673FA0" w:rsidRPr="007A7771" w:rsidRDefault="00673FA0" w:rsidP="00673FA0">
      <w:pPr>
        <w:widowControl/>
        <w:shd w:val="clear" w:color="auto" w:fill="FFFFFF"/>
        <w:autoSpaceDE/>
        <w:autoSpaceDN/>
        <w:adjustRightInd/>
        <w:spacing w:line="180" w:lineRule="atLeast"/>
        <w:rPr>
          <w:i/>
        </w:rPr>
      </w:pPr>
      <w:r w:rsidRPr="007A7771">
        <w:rPr>
          <w:i/>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6B77F97A" w14:textId="77777777" w:rsidR="00673FA0" w:rsidRPr="007A7771" w:rsidRDefault="00673FA0" w:rsidP="00673FA0">
      <w:pPr>
        <w:widowControl/>
        <w:shd w:val="clear" w:color="auto" w:fill="FFFFFF"/>
        <w:autoSpaceDE/>
        <w:autoSpaceDN/>
        <w:adjustRightInd/>
        <w:spacing w:line="180" w:lineRule="atLeast"/>
        <w:rPr>
          <w:i/>
        </w:rPr>
      </w:pPr>
      <w:r w:rsidRPr="007A7771">
        <w:rPr>
          <w:i/>
        </w:rPr>
        <w:t>The above copyright notice and this permission notice shall be included in all copies or substantial portions of the Software.</w:t>
      </w:r>
    </w:p>
    <w:p w14:paraId="74AAABE9" w14:textId="77777777" w:rsidR="00673FA0" w:rsidRPr="007A7771" w:rsidRDefault="00673FA0" w:rsidP="00673FA0">
      <w:pPr>
        <w:widowControl/>
        <w:shd w:val="clear" w:color="auto" w:fill="FFFFFF"/>
        <w:autoSpaceDE/>
        <w:autoSpaceDN/>
        <w:adjustRightInd/>
        <w:spacing w:line="180" w:lineRule="atLeast"/>
        <w:rPr>
          <w:i/>
        </w:rPr>
      </w:pPr>
      <w:r w:rsidRPr="007A7771">
        <w:rPr>
          <w:i/>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482614DB" w14:textId="4FB62D71" w:rsidR="00673FA0" w:rsidRPr="007A7771" w:rsidRDefault="00673FA0" w:rsidP="00673FA0">
      <w:pPr>
        <w:widowControl/>
        <w:shd w:val="clear" w:color="auto" w:fill="FFFFFF"/>
        <w:autoSpaceDE/>
        <w:autoSpaceDN/>
        <w:adjustRightInd/>
        <w:spacing w:line="180" w:lineRule="atLeast"/>
        <w:rPr>
          <w:i/>
        </w:rPr>
      </w:pPr>
      <w:r w:rsidRPr="007A7771">
        <w:rPr>
          <w:i/>
        </w:rPr>
        <w:t>The following is a BSD license template. To generate your own license, change the values of OWNER, ORGANIZATION and YEAR from their original values as given here, and substitute your own.</w:t>
      </w:r>
    </w:p>
    <w:p w14:paraId="77FADF6F" w14:textId="77777777" w:rsidR="00673FA0" w:rsidRPr="007A7771" w:rsidRDefault="00673FA0" w:rsidP="00673FA0">
      <w:pPr>
        <w:widowControl/>
        <w:shd w:val="clear" w:color="auto" w:fill="FFFFFF"/>
        <w:autoSpaceDE/>
        <w:autoSpaceDN/>
        <w:adjustRightInd/>
        <w:spacing w:line="180" w:lineRule="atLeast"/>
        <w:rPr>
          <w:i/>
        </w:rPr>
      </w:pPr>
      <w:r w:rsidRPr="007A7771">
        <w:rPr>
          <w:i/>
        </w:rPr>
        <w:t>Note: The advertising clause in the license appearing on BSD Unix files was officially rescinded by the Director of the Office of Technology Licensing of the University of California on July 22 1999. He states that clause 3 is "hereby deleted in its entirety."</w:t>
      </w:r>
    </w:p>
    <w:p w14:paraId="271CB753" w14:textId="1AFA348D" w:rsidR="00673FA0" w:rsidRPr="007A7771" w:rsidRDefault="00673FA0" w:rsidP="00673FA0">
      <w:pPr>
        <w:widowControl/>
        <w:shd w:val="clear" w:color="auto" w:fill="FFFFFF"/>
        <w:autoSpaceDE/>
        <w:autoSpaceDN/>
        <w:adjustRightInd/>
        <w:spacing w:line="180" w:lineRule="atLeast"/>
        <w:rPr>
          <w:i/>
        </w:rPr>
      </w:pPr>
      <w:r w:rsidRPr="007A7771">
        <w:rPr>
          <w:i/>
        </w:rPr>
        <w:t xml:space="preserve"> Note the new BSD license is thus equivalent to the MIT License, except for the no-endorsement final clause.</w:t>
      </w:r>
    </w:p>
    <w:p w14:paraId="24B9E323" w14:textId="0BBEB94D" w:rsidR="00673FA0" w:rsidRPr="007A7771" w:rsidRDefault="00673FA0" w:rsidP="00673FA0">
      <w:pPr>
        <w:widowControl/>
        <w:shd w:val="clear" w:color="auto" w:fill="FFFFFF"/>
        <w:autoSpaceDE/>
        <w:autoSpaceDN/>
        <w:adjustRightInd/>
        <w:spacing w:line="180" w:lineRule="atLeast"/>
        <w:rPr>
          <w:i/>
        </w:rPr>
      </w:pPr>
      <w:r w:rsidRPr="007A7771">
        <w:rPr>
          <w:i/>
        </w:rPr>
        <w:t xml:space="preserve"> &lt;OWNER&gt; = Regents of the University of California</w:t>
      </w:r>
    </w:p>
    <w:p w14:paraId="0F7E8FE2" w14:textId="2ED77BAA" w:rsidR="00673FA0" w:rsidRPr="007A7771" w:rsidRDefault="00673FA0" w:rsidP="00673FA0">
      <w:pPr>
        <w:widowControl/>
        <w:shd w:val="clear" w:color="auto" w:fill="FFFFFF"/>
        <w:autoSpaceDE/>
        <w:autoSpaceDN/>
        <w:adjustRightInd/>
        <w:spacing w:line="180" w:lineRule="atLeast"/>
        <w:rPr>
          <w:i/>
        </w:rPr>
      </w:pPr>
      <w:r w:rsidRPr="007A7771">
        <w:rPr>
          <w:i/>
        </w:rPr>
        <w:t xml:space="preserve"> &lt;ORGANIZATION&gt; = University of California, Berkeley</w:t>
      </w:r>
    </w:p>
    <w:p w14:paraId="0562846E" w14:textId="77777777" w:rsidR="00673FA0" w:rsidRPr="007A7771" w:rsidRDefault="00673FA0" w:rsidP="00673FA0">
      <w:pPr>
        <w:widowControl/>
        <w:shd w:val="clear" w:color="auto" w:fill="FFFFFF"/>
        <w:autoSpaceDE/>
        <w:autoSpaceDN/>
        <w:adjustRightInd/>
        <w:spacing w:line="180" w:lineRule="atLeast"/>
        <w:rPr>
          <w:i/>
        </w:rPr>
      </w:pPr>
      <w:r w:rsidRPr="007A7771">
        <w:rPr>
          <w:i/>
        </w:rPr>
        <w:t>&lt;YEAR&gt; = 1998</w:t>
      </w:r>
    </w:p>
    <w:p w14:paraId="3DEF154C" w14:textId="0891F87A" w:rsidR="00673FA0" w:rsidRPr="007A7771" w:rsidRDefault="00673FA0" w:rsidP="00673FA0">
      <w:pPr>
        <w:widowControl/>
        <w:shd w:val="clear" w:color="auto" w:fill="FFFFFF"/>
        <w:autoSpaceDE/>
        <w:autoSpaceDN/>
        <w:adjustRightInd/>
        <w:spacing w:line="180" w:lineRule="atLeast"/>
        <w:rPr>
          <w:i/>
        </w:rPr>
      </w:pPr>
      <w:r w:rsidRPr="007A7771">
        <w:rPr>
          <w:i/>
        </w:rPr>
        <w:t xml:space="preserve"> In the original BSD license, both occurrences of the phrase "COPYRIGHT HOLDERS AND CONTRIBUTORS" in the disclaimer read "REGENTS AND CONTRIBUTORS".</w:t>
      </w:r>
    </w:p>
    <w:p w14:paraId="585868C9" w14:textId="62F62361" w:rsidR="00673FA0" w:rsidRPr="007A7771" w:rsidRDefault="00673FA0" w:rsidP="00673FA0">
      <w:pPr>
        <w:widowControl/>
        <w:shd w:val="clear" w:color="auto" w:fill="FFFFFF"/>
        <w:autoSpaceDE/>
        <w:autoSpaceDN/>
        <w:adjustRightInd/>
        <w:spacing w:line="180" w:lineRule="atLeast"/>
        <w:rPr>
          <w:i/>
        </w:rPr>
      </w:pPr>
      <w:r w:rsidRPr="007A7771">
        <w:rPr>
          <w:i/>
        </w:rPr>
        <w:t xml:space="preserve"> Here is the license template:</w:t>
      </w:r>
    </w:p>
    <w:p w14:paraId="18E4BA64" w14:textId="17B82FE2" w:rsidR="00673FA0" w:rsidRPr="007A7771" w:rsidRDefault="00673FA0" w:rsidP="00673FA0">
      <w:pPr>
        <w:widowControl/>
        <w:shd w:val="clear" w:color="auto" w:fill="FFFFFF"/>
        <w:autoSpaceDE/>
        <w:autoSpaceDN/>
        <w:adjustRightInd/>
        <w:spacing w:line="180" w:lineRule="atLeast"/>
        <w:rPr>
          <w:i/>
        </w:rPr>
      </w:pPr>
      <w:r w:rsidRPr="007A7771">
        <w:rPr>
          <w:i/>
        </w:rPr>
        <w:t xml:space="preserve"> Copyright (c) &lt;YEAR&gt;, &lt;OWNER&gt;</w:t>
      </w:r>
    </w:p>
    <w:p w14:paraId="19CF5FB4" w14:textId="77777777" w:rsidR="00673FA0" w:rsidRPr="007A7771" w:rsidRDefault="00673FA0" w:rsidP="00673FA0">
      <w:pPr>
        <w:widowControl/>
        <w:shd w:val="clear" w:color="auto" w:fill="FFFFFF"/>
        <w:autoSpaceDE/>
        <w:autoSpaceDN/>
        <w:adjustRightInd/>
        <w:spacing w:line="180" w:lineRule="atLeast"/>
        <w:rPr>
          <w:i/>
        </w:rPr>
      </w:pPr>
      <w:r w:rsidRPr="007A7771">
        <w:rPr>
          <w:i/>
        </w:rPr>
        <w:t xml:space="preserve"> </w:t>
      </w:r>
    </w:p>
    <w:p w14:paraId="439739E8" w14:textId="77777777" w:rsidR="00673FA0" w:rsidRPr="007A7771" w:rsidRDefault="00673FA0" w:rsidP="00673FA0">
      <w:pPr>
        <w:widowControl/>
        <w:shd w:val="clear" w:color="auto" w:fill="FFFFFF"/>
        <w:autoSpaceDE/>
        <w:autoSpaceDN/>
        <w:adjustRightInd/>
        <w:spacing w:line="180" w:lineRule="atLeast"/>
        <w:rPr>
          <w:i/>
        </w:rPr>
      </w:pPr>
      <w:r w:rsidRPr="007A7771">
        <w:rPr>
          <w:i/>
        </w:rPr>
        <w:lastRenderedPageBreak/>
        <w:t>All rights reserved.</w:t>
      </w:r>
    </w:p>
    <w:p w14:paraId="4B5D7587" w14:textId="1011BD4F" w:rsidR="00673FA0" w:rsidRPr="007A7771" w:rsidRDefault="00673FA0" w:rsidP="00673FA0">
      <w:pPr>
        <w:widowControl/>
        <w:shd w:val="clear" w:color="auto" w:fill="FFFFFF"/>
        <w:autoSpaceDE/>
        <w:autoSpaceDN/>
        <w:adjustRightInd/>
        <w:spacing w:line="180" w:lineRule="atLeast"/>
        <w:rPr>
          <w:i/>
        </w:rPr>
      </w:pPr>
      <w:r w:rsidRPr="007A7771">
        <w:rPr>
          <w:i/>
        </w:rPr>
        <w:t xml:space="preserve"> Redistribution and use in source and binary forms, with or without modification, are permitted provided that the following conditions are met:</w:t>
      </w:r>
    </w:p>
    <w:p w14:paraId="55F57062" w14:textId="139828C3" w:rsidR="00673FA0" w:rsidRPr="007A7771" w:rsidRDefault="00673FA0" w:rsidP="00673FA0">
      <w:pPr>
        <w:widowControl/>
        <w:shd w:val="clear" w:color="auto" w:fill="FFFFFF"/>
        <w:autoSpaceDE/>
        <w:autoSpaceDN/>
        <w:adjustRightInd/>
        <w:spacing w:line="180" w:lineRule="atLeast"/>
        <w:rPr>
          <w:i/>
        </w:rPr>
      </w:pPr>
      <w:r w:rsidRPr="007A7771">
        <w:rPr>
          <w:i/>
        </w:rPr>
        <w:t xml:space="preserve"> Redistributions of source code must retain the above copyright notice, this list of conditions and the following disclaimer.</w:t>
      </w:r>
    </w:p>
    <w:p w14:paraId="43E552FE" w14:textId="77777777" w:rsidR="00673FA0" w:rsidRPr="007A7771" w:rsidRDefault="00673FA0" w:rsidP="00673FA0">
      <w:pPr>
        <w:widowControl/>
        <w:shd w:val="clear" w:color="auto" w:fill="FFFFFF"/>
        <w:autoSpaceDE/>
        <w:autoSpaceDN/>
        <w:adjustRightInd/>
        <w:spacing w:line="180" w:lineRule="atLeast"/>
        <w:rPr>
          <w:i/>
        </w:rPr>
      </w:pPr>
      <w:r w:rsidRPr="007A7771">
        <w:rPr>
          <w:i/>
        </w:rPr>
        <w:t>Redistributions in binary form must reproduce the above copyright notice, this list of conditions and the following disclaimer in the documentation and/or other materials provided with the distribution.</w:t>
      </w:r>
    </w:p>
    <w:p w14:paraId="4FADA99F" w14:textId="77777777" w:rsidR="00673FA0" w:rsidRPr="007A7771" w:rsidRDefault="00673FA0" w:rsidP="00673FA0">
      <w:pPr>
        <w:widowControl/>
        <w:shd w:val="clear" w:color="auto" w:fill="FFFFFF"/>
        <w:autoSpaceDE/>
        <w:autoSpaceDN/>
        <w:adjustRightInd/>
        <w:spacing w:line="180" w:lineRule="atLeast"/>
        <w:rPr>
          <w:i/>
        </w:rPr>
      </w:pPr>
      <w:r w:rsidRPr="007A7771">
        <w:rPr>
          <w:i/>
        </w:rPr>
        <w:t>Neither the name of the &lt;ORGANIZATION&gt; nor the names of its contributors may be used to endorse or promote products derived from this software without specific prior written permission.</w:t>
      </w:r>
    </w:p>
    <w:p w14:paraId="475177F3" w14:textId="4F6088FF" w:rsidR="00673FA0" w:rsidRPr="007A7771" w:rsidRDefault="00673FA0" w:rsidP="00673FA0">
      <w:pPr>
        <w:widowControl/>
        <w:shd w:val="clear" w:color="auto" w:fill="FFFFFF"/>
        <w:autoSpaceDE/>
        <w:autoSpaceDN/>
        <w:adjustRightInd/>
        <w:spacing w:line="180" w:lineRule="atLeast"/>
        <w:rPr>
          <w:rFonts w:hint="eastAsia"/>
          <w:i/>
        </w:rPr>
      </w:pPr>
      <w:r w:rsidRPr="007A7771">
        <w:rPr>
          <w:i/>
        </w:rPr>
        <w:t xml:space="preserve"> 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1B738BC8" w14:textId="77777777" w:rsidR="00673FA0" w:rsidRPr="007A7771" w:rsidRDefault="00673FA0" w:rsidP="00673FA0">
      <w:pPr>
        <w:pStyle w:val="Default"/>
        <w:rPr>
          <w:rFonts w:ascii="Times New Roman" w:hAnsi="Times New Roman" w:cs="Times New Roman"/>
          <w:b/>
          <w:i/>
          <w:snapToGrid w:val="0"/>
          <w:color w:val="auto"/>
          <w:sz w:val="21"/>
          <w:szCs w:val="21"/>
        </w:rPr>
      </w:pPr>
    </w:p>
    <w:p w14:paraId="3CAC0941" w14:textId="77777777" w:rsidR="00E20ADE" w:rsidRDefault="00000000">
      <w:pPr>
        <w:pStyle w:val="1"/>
      </w:pPr>
      <w:r>
        <w:t>W</w:t>
      </w:r>
      <w:r>
        <w:rPr>
          <w:rFonts w:hint="eastAsia"/>
        </w:rPr>
        <w:t>ritten</w:t>
      </w:r>
      <w:r>
        <w:t xml:space="preserve"> O</w:t>
      </w:r>
      <w:r>
        <w:rPr>
          <w:rFonts w:hint="eastAsia"/>
        </w:rPr>
        <w:t>ffer</w:t>
      </w:r>
      <w:r>
        <w:t xml:space="preserve"> </w:t>
      </w:r>
      <w:r>
        <w:rPr>
          <w:rFonts w:ascii="微软雅黑" w:eastAsia="微软雅黑" w:hAnsi="微软雅黑" w:hint="eastAsia"/>
        </w:rPr>
        <w:t>书面邀约</w:t>
      </w:r>
    </w:p>
    <w:p w14:paraId="1E125B3B" w14:textId="524044B5" w:rsidR="00E20ADE" w:rsidRPr="00FE63B1" w:rsidRDefault="00FE63B1">
      <w:pPr>
        <w:pStyle w:val="Default"/>
        <w:rPr>
          <w:rFonts w:ascii="微软雅黑" w:eastAsia="微软雅黑" w:hAnsi="微软雅黑"/>
          <w:strike/>
          <w:color w:val="auto"/>
          <w:sz w:val="21"/>
          <w:szCs w:val="21"/>
        </w:rPr>
      </w:pPr>
      <w:r w:rsidRPr="00FE63B1">
        <w:rPr>
          <w:rFonts w:ascii="Times New Roman" w:hAnsi="Times New Roman" w:cs="Times New Roman" w:hint="eastAsia"/>
          <w:i/>
          <w:snapToGrid w:val="0"/>
          <w:color w:val="auto"/>
          <w:sz w:val="21"/>
          <w:szCs w:val="21"/>
        </w:rPr>
        <w:t>无</w:t>
      </w:r>
    </w:p>
    <w:p w14:paraId="4142B230" w14:textId="77777777" w:rsidR="00E20ADE" w:rsidRDefault="00E20ADE">
      <w:pPr>
        <w:rPr>
          <w:rFonts w:ascii="微软雅黑" w:eastAsia="微软雅黑" w:hAnsi="微软雅黑"/>
        </w:rPr>
      </w:pPr>
    </w:p>
    <w:sectPr w:rsidR="00E20ADE">
      <w:headerReference w:type="even" r:id="rId12"/>
      <w:footerReference w:type="even" r:id="rId13"/>
      <w:footerReference w:type="default" r:id="rId14"/>
      <w:headerReference w:type="first" r:id="rId15"/>
      <w:footerReference w:type="first" r:id="rId16"/>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A24F5" w14:textId="77777777" w:rsidR="00EB2E18" w:rsidRDefault="00EB2E18">
      <w:pPr>
        <w:spacing w:line="240" w:lineRule="auto"/>
      </w:pPr>
      <w:r>
        <w:separator/>
      </w:r>
    </w:p>
  </w:endnote>
  <w:endnote w:type="continuationSeparator" w:id="0">
    <w:p w14:paraId="61351765" w14:textId="77777777" w:rsidR="00EB2E18" w:rsidRDefault="00EB2E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D7EB" w14:textId="77777777" w:rsidR="00E20ADE" w:rsidRDefault="00E20ADE">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4A0" w:firstRow="1" w:lastRow="0" w:firstColumn="1" w:lastColumn="0" w:noHBand="0" w:noVBand="1"/>
    </w:tblPr>
    <w:tblGrid>
      <w:gridCol w:w="2924"/>
      <w:gridCol w:w="2847"/>
      <w:gridCol w:w="2535"/>
    </w:tblGrid>
    <w:tr w:rsidR="00E20ADE" w14:paraId="66CFBB15" w14:textId="77777777">
      <w:tc>
        <w:tcPr>
          <w:tcW w:w="1760" w:type="pct"/>
        </w:tcPr>
        <w:p w14:paraId="6527890A" w14:textId="77777777" w:rsidR="00E20ADE" w:rsidRDefault="00E20ADE">
          <w:pPr>
            <w:pStyle w:val="a9"/>
          </w:pPr>
        </w:p>
      </w:tc>
      <w:tc>
        <w:tcPr>
          <w:tcW w:w="1714" w:type="pct"/>
        </w:tcPr>
        <w:p w14:paraId="38C12272" w14:textId="77777777" w:rsidR="00E20ADE" w:rsidRDefault="00E20ADE">
          <w:pPr>
            <w:pStyle w:val="a9"/>
          </w:pPr>
        </w:p>
      </w:tc>
      <w:tc>
        <w:tcPr>
          <w:tcW w:w="1527" w:type="pct"/>
        </w:tcPr>
        <w:p w14:paraId="645332C6" w14:textId="77777777" w:rsidR="00E20ADE" w:rsidRDefault="00000000">
          <w:pPr>
            <w:pStyle w:val="a9"/>
            <w:ind w:firstLine="360"/>
            <w:jc w:val="right"/>
          </w:pPr>
          <w:r>
            <w:rPr>
              <w:rFonts w:hint="eastAsia"/>
            </w:rPr>
            <w:t>第</w:t>
          </w:r>
          <w:r>
            <w:fldChar w:fldCharType="begin"/>
          </w:r>
          <w:r>
            <w:instrText>PAGE</w:instrText>
          </w:r>
          <w:r>
            <w:fldChar w:fldCharType="separate"/>
          </w:r>
          <w:r>
            <w:t>9</w:t>
          </w:r>
          <w:r>
            <w:fldChar w:fldCharType="end"/>
          </w:r>
          <w:r>
            <w:rPr>
              <w:rFonts w:hint="eastAsia"/>
            </w:rPr>
            <w:t>页</w:t>
          </w:r>
          <w:r>
            <w:t xml:space="preserve">, </w:t>
          </w:r>
          <w:r>
            <w:rPr>
              <w:rFonts w:hint="eastAsia"/>
            </w:rPr>
            <w:t>共</w:t>
          </w:r>
          <w:fldSimple w:instr=" NUMPAGES  \* Arabic  \* MERGEFORMAT ">
            <w:r>
              <w:t>9</w:t>
            </w:r>
          </w:fldSimple>
          <w:r>
            <w:rPr>
              <w:rFonts w:hint="eastAsia"/>
            </w:rPr>
            <w:t>页</w:t>
          </w:r>
        </w:p>
      </w:tc>
    </w:tr>
  </w:tbl>
  <w:p w14:paraId="4A48F6B6" w14:textId="77777777" w:rsidR="00E20ADE" w:rsidRDefault="00E20ADE">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B121" w14:textId="77777777" w:rsidR="00E20ADE" w:rsidRDefault="00E20ADE">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AC204" w14:textId="77777777" w:rsidR="00EB2E18" w:rsidRDefault="00EB2E18">
      <w:r>
        <w:separator/>
      </w:r>
    </w:p>
  </w:footnote>
  <w:footnote w:type="continuationSeparator" w:id="0">
    <w:p w14:paraId="6B7F0483" w14:textId="77777777" w:rsidR="00EB2E18" w:rsidRDefault="00EB2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3C64" w14:textId="77777777" w:rsidR="00E20ADE" w:rsidRDefault="00E20ADE">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E111" w14:textId="77777777" w:rsidR="00E20ADE" w:rsidRDefault="00E20ADE">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16cid:durableId="1114978804">
    <w:abstractNumId w:val="1"/>
  </w:num>
  <w:num w:numId="2" w16cid:durableId="8356104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170509"/>
    <w:rsid w:val="001F35A2"/>
    <w:rsid w:val="00233490"/>
    <w:rsid w:val="00287734"/>
    <w:rsid w:val="0030019E"/>
    <w:rsid w:val="003013C2"/>
    <w:rsid w:val="00445C39"/>
    <w:rsid w:val="005971FC"/>
    <w:rsid w:val="005E18E0"/>
    <w:rsid w:val="00632FEB"/>
    <w:rsid w:val="00673FA0"/>
    <w:rsid w:val="00720500"/>
    <w:rsid w:val="0077273E"/>
    <w:rsid w:val="00773996"/>
    <w:rsid w:val="00791F1E"/>
    <w:rsid w:val="00810D20"/>
    <w:rsid w:val="00865CDC"/>
    <w:rsid w:val="008E6FA4"/>
    <w:rsid w:val="00AC559A"/>
    <w:rsid w:val="00BC1C10"/>
    <w:rsid w:val="00CC2494"/>
    <w:rsid w:val="00D75644"/>
    <w:rsid w:val="00DC545D"/>
    <w:rsid w:val="00E03BD4"/>
    <w:rsid w:val="00E20ADE"/>
    <w:rsid w:val="00EB2E18"/>
    <w:rsid w:val="00F557D5"/>
    <w:rsid w:val="00FB2E6A"/>
    <w:rsid w:val="00FE63B1"/>
    <w:rsid w:val="331E65EF"/>
    <w:rsid w:val="5A6A2548"/>
    <w:rsid w:val="61266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6FE8F"/>
  <w15:docId w15:val="{C9B4FABB-FA14-4645-B4BE-D31A2E58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adjustRightInd w:val="0"/>
      <w:spacing w:line="360" w:lineRule="auto"/>
    </w:pPr>
    <w:rPr>
      <w:snapToGrid w:val="0"/>
      <w:sz w:val="21"/>
      <w:szCs w:val="21"/>
    </w:rPr>
  </w:style>
  <w:style w:type="paragraph" w:styleId="1">
    <w:name w:val="heading 1"/>
    <w:next w:val="2"/>
    <w:qFormat/>
    <w:pPr>
      <w:keepNext/>
      <w:numPr>
        <w:numId w:val="1"/>
      </w:numPr>
      <w:spacing w:before="240" w:after="240"/>
      <w:jc w:val="both"/>
      <w:outlineLvl w:val="0"/>
    </w:pPr>
    <w:rPr>
      <w:rFonts w:ascii="Arial" w:eastAsia="黑体" w:hAnsi="Arial"/>
      <w:b/>
      <w:sz w:val="32"/>
      <w:szCs w:val="32"/>
    </w:rPr>
  </w:style>
  <w:style w:type="paragraph" w:styleId="2">
    <w:name w:val="heading 2"/>
    <w:next w:val="a1"/>
    <w:qFormat/>
    <w:pPr>
      <w:keepNext/>
      <w:numPr>
        <w:ilvl w:val="1"/>
        <w:numId w:val="1"/>
      </w:numPr>
      <w:spacing w:before="240" w:after="240"/>
      <w:jc w:val="both"/>
      <w:outlineLvl w:val="1"/>
    </w:pPr>
    <w:rPr>
      <w:rFonts w:ascii="Arial" w:eastAsia="黑体" w:hAnsi="Arial"/>
      <w:sz w:val="24"/>
      <w:szCs w:val="24"/>
    </w:rPr>
  </w:style>
  <w:style w:type="paragraph" w:styleId="3">
    <w:name w:val="heading 3"/>
    <w:basedOn w:val="a1"/>
    <w:next w:val="a1"/>
    <w:qFormat/>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semiHidden/>
    <w:unhideWhenUsed/>
    <w:qFormat/>
  </w:style>
  <w:style w:type="paragraph" w:styleId="a7">
    <w:name w:val="Balloon Text"/>
    <w:basedOn w:val="a1"/>
    <w:link w:val="a8"/>
    <w:qFormat/>
    <w:pPr>
      <w:spacing w:line="240" w:lineRule="auto"/>
    </w:pPr>
    <w:rPr>
      <w:sz w:val="18"/>
      <w:szCs w:val="18"/>
    </w:rPr>
  </w:style>
  <w:style w:type="paragraph" w:styleId="a9">
    <w:name w:val="footer"/>
    <w:qFormat/>
    <w:pPr>
      <w:tabs>
        <w:tab w:val="center" w:pos="4510"/>
        <w:tab w:val="right" w:pos="9020"/>
      </w:tabs>
    </w:pPr>
    <w:rPr>
      <w:rFonts w:ascii="Arial" w:hAnsi="Arial"/>
      <w:sz w:val="18"/>
      <w:szCs w:val="18"/>
    </w:rPr>
  </w:style>
  <w:style w:type="paragraph" w:styleId="aa">
    <w:name w:val="header"/>
    <w:qFormat/>
    <w:pPr>
      <w:tabs>
        <w:tab w:val="center" w:pos="4153"/>
        <w:tab w:val="right" w:pos="8306"/>
      </w:tabs>
      <w:snapToGrid w:val="0"/>
      <w:jc w:val="both"/>
    </w:pPr>
    <w:rPr>
      <w:rFonts w:ascii="Arial" w:hAnsi="Arial"/>
      <w:sz w:val="18"/>
      <w:szCs w:val="18"/>
    </w:rPr>
  </w:style>
  <w:style w:type="paragraph" w:styleId="ab">
    <w:name w:val="Title"/>
    <w:basedOn w:val="a1"/>
    <w:next w:val="a1"/>
    <w:link w:val="ac"/>
    <w:qFormat/>
    <w:pPr>
      <w:spacing w:before="240" w:after="60"/>
      <w:jc w:val="center"/>
      <w:outlineLvl w:val="0"/>
    </w:pPr>
    <w:rPr>
      <w:rFonts w:ascii="Cambria" w:hAnsi="Cambria"/>
      <w:b/>
      <w:bCs/>
      <w:sz w:val="32"/>
      <w:szCs w:val="32"/>
    </w:rPr>
  </w:style>
  <w:style w:type="paragraph" w:styleId="ad">
    <w:name w:val="annotation subject"/>
    <w:basedOn w:val="a5"/>
    <w:next w:val="a5"/>
    <w:link w:val="ae"/>
    <w:semiHidden/>
    <w:unhideWhenUsed/>
    <w:qFormat/>
    <w:rPr>
      <w:b/>
      <w:bCs/>
    </w:rPr>
  </w:style>
  <w:style w:type="table" w:styleId="af">
    <w:name w:val="Table Grid"/>
    <w:basedOn w:val="a3"/>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2"/>
    <w:qFormat/>
    <w:rPr>
      <w:color w:val="0000FF"/>
      <w:u w:val="single"/>
    </w:rPr>
  </w:style>
  <w:style w:type="character" w:styleId="af1">
    <w:name w:val="annotation reference"/>
    <w:basedOn w:val="a2"/>
    <w:semiHidden/>
    <w:unhideWhenUsed/>
    <w:qFormat/>
    <w:rPr>
      <w:sz w:val="21"/>
      <w:szCs w:val="21"/>
    </w:rPr>
  </w:style>
  <w:style w:type="paragraph" w:customStyle="1" w:styleId="a0">
    <w:name w:val="表格题注"/>
    <w:next w:val="a1"/>
    <w:qFormat/>
    <w:pPr>
      <w:keepLines/>
      <w:numPr>
        <w:ilvl w:val="8"/>
        <w:numId w:val="2"/>
      </w:numPr>
      <w:spacing w:beforeLines="100"/>
      <w:ind w:left="1089" w:hanging="369"/>
      <w:jc w:val="center"/>
    </w:pPr>
    <w:rPr>
      <w:rFonts w:ascii="Arial" w:hAnsi="Arial"/>
      <w:sz w:val="18"/>
      <w:szCs w:val="18"/>
    </w:rPr>
  </w:style>
  <w:style w:type="paragraph" w:customStyle="1" w:styleId="af2">
    <w:name w:val="表格文本"/>
    <w:qFormat/>
    <w:pPr>
      <w:tabs>
        <w:tab w:val="decimal" w:pos="0"/>
      </w:tabs>
    </w:pPr>
    <w:rPr>
      <w:rFonts w:ascii="Arial" w:hAnsi="Arial"/>
      <w:sz w:val="21"/>
      <w:szCs w:val="21"/>
    </w:rPr>
  </w:style>
  <w:style w:type="paragraph" w:customStyle="1" w:styleId="af3">
    <w:name w:val="表头文本"/>
    <w:qFormat/>
    <w:pPr>
      <w:jc w:val="center"/>
    </w:pPr>
    <w:rPr>
      <w:rFonts w:ascii="Arial" w:hAnsi="Arial"/>
      <w:b/>
      <w:sz w:val="21"/>
      <w:szCs w:val="21"/>
    </w:rPr>
  </w:style>
  <w:style w:type="table" w:customStyle="1" w:styleId="af4">
    <w:name w:val="表样式"/>
    <w:basedOn w:val="a3"/>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
      </w:numPr>
      <w:spacing w:afterLines="100"/>
      <w:ind w:left="1089" w:hanging="369"/>
      <w:jc w:val="center"/>
    </w:pPr>
    <w:rPr>
      <w:rFonts w:ascii="Arial" w:hAnsi="Arial"/>
      <w:sz w:val="18"/>
      <w:szCs w:val="18"/>
    </w:rPr>
  </w:style>
  <w:style w:type="paragraph" w:customStyle="1" w:styleId="af5">
    <w:name w:val="图样式"/>
    <w:basedOn w:val="a1"/>
    <w:qFormat/>
    <w:pPr>
      <w:keepNext/>
      <w:widowControl/>
      <w:spacing w:before="80" w:after="80"/>
      <w:jc w:val="center"/>
    </w:pPr>
  </w:style>
  <w:style w:type="paragraph" w:customStyle="1" w:styleId="af6">
    <w:name w:val="文档标题"/>
    <w:basedOn w:val="a1"/>
    <w:qFormat/>
    <w:pPr>
      <w:tabs>
        <w:tab w:val="left" w:pos="0"/>
      </w:tabs>
      <w:spacing w:before="300" w:after="300"/>
      <w:jc w:val="center"/>
    </w:pPr>
    <w:rPr>
      <w:rFonts w:ascii="Arial" w:eastAsia="黑体" w:hAnsi="Arial"/>
      <w:sz w:val="36"/>
      <w:szCs w:val="36"/>
    </w:rPr>
  </w:style>
  <w:style w:type="paragraph" w:customStyle="1" w:styleId="af7">
    <w:name w:val="正文（首行不缩进）"/>
    <w:basedOn w:val="a1"/>
    <w:qFormat/>
  </w:style>
  <w:style w:type="paragraph" w:customStyle="1" w:styleId="af8">
    <w:name w:val="注示头"/>
    <w:basedOn w:val="a1"/>
    <w:qFormat/>
    <w:pPr>
      <w:pBdr>
        <w:top w:val="single" w:sz="4" w:space="1" w:color="000000"/>
      </w:pBdr>
      <w:jc w:val="both"/>
    </w:pPr>
    <w:rPr>
      <w:rFonts w:ascii="Arial" w:eastAsia="黑体" w:hAnsi="Arial"/>
      <w:sz w:val="18"/>
    </w:rPr>
  </w:style>
  <w:style w:type="paragraph" w:customStyle="1" w:styleId="af9">
    <w:name w:val="注示文本"/>
    <w:basedOn w:val="a1"/>
    <w:qFormat/>
    <w:pPr>
      <w:pBdr>
        <w:bottom w:val="single" w:sz="4" w:space="1" w:color="000000"/>
      </w:pBdr>
      <w:ind w:firstLine="360"/>
      <w:jc w:val="both"/>
    </w:pPr>
    <w:rPr>
      <w:rFonts w:ascii="Arial" w:eastAsia="楷体_GB2312" w:hAnsi="Arial"/>
      <w:sz w:val="18"/>
      <w:szCs w:val="18"/>
    </w:rPr>
  </w:style>
  <w:style w:type="paragraph" w:customStyle="1" w:styleId="afa">
    <w:name w:val="编写建议"/>
    <w:basedOn w:val="a1"/>
    <w:qFormat/>
    <w:pPr>
      <w:ind w:firstLine="420"/>
    </w:pPr>
    <w:rPr>
      <w:rFonts w:ascii="Arial" w:hAnsi="Arial" w:cs="Arial"/>
      <w:i/>
      <w:color w:val="0000FF"/>
    </w:rPr>
  </w:style>
  <w:style w:type="character" w:customStyle="1" w:styleId="afb">
    <w:name w:val="样式一"/>
    <w:basedOn w:val="a2"/>
    <w:qFormat/>
    <w:rPr>
      <w:rFonts w:ascii="宋体" w:hAnsi="宋体"/>
      <w:b/>
      <w:bCs/>
      <w:color w:val="000000"/>
      <w:sz w:val="36"/>
    </w:rPr>
  </w:style>
  <w:style w:type="character" w:customStyle="1" w:styleId="afc">
    <w:name w:val="样式二"/>
    <w:basedOn w:val="afb"/>
    <w:qFormat/>
    <w:rPr>
      <w:rFonts w:ascii="宋体" w:hAnsi="宋体"/>
      <w:b/>
      <w:bCs/>
      <w:color w:val="000000"/>
      <w:sz w:val="36"/>
    </w:rPr>
  </w:style>
  <w:style w:type="character" w:customStyle="1" w:styleId="a8">
    <w:name w:val="批注框文本 字符"/>
    <w:basedOn w:val="a2"/>
    <w:link w:val="a7"/>
    <w:qFormat/>
    <w:rPr>
      <w:snapToGrid w:val="0"/>
      <w:sz w:val="18"/>
      <w:szCs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ac">
    <w:name w:val="标题 字符"/>
    <w:basedOn w:val="a2"/>
    <w:link w:val="ab"/>
    <w:qFormat/>
    <w:rPr>
      <w:rFonts w:ascii="Cambria" w:hAnsi="Cambria"/>
      <w:b/>
      <w:bCs/>
      <w:snapToGrid w:val="0"/>
      <w:sz w:val="32"/>
      <w:szCs w:val="32"/>
    </w:rPr>
  </w:style>
  <w:style w:type="paragraph" w:styleId="afd">
    <w:name w:val="List Paragraph"/>
    <w:basedOn w:val="a1"/>
    <w:uiPriority w:val="34"/>
    <w:qFormat/>
    <w:pPr>
      <w:ind w:firstLineChars="200" w:firstLine="420"/>
    </w:pPr>
  </w:style>
  <w:style w:type="character" w:customStyle="1" w:styleId="a6">
    <w:name w:val="批注文字 字符"/>
    <w:basedOn w:val="a2"/>
    <w:link w:val="a5"/>
    <w:semiHidden/>
    <w:qFormat/>
    <w:rPr>
      <w:snapToGrid w:val="0"/>
      <w:sz w:val="21"/>
      <w:szCs w:val="21"/>
    </w:rPr>
  </w:style>
  <w:style w:type="character" w:customStyle="1" w:styleId="ae">
    <w:name w:val="批注主题 字符"/>
    <w:basedOn w:val="a6"/>
    <w:link w:val="ad"/>
    <w:semiHidden/>
    <w:qFormat/>
    <w:rPr>
      <w:b/>
      <w:bCs/>
      <w:snapToGrid w:val="0"/>
      <w:sz w:val="21"/>
      <w:szCs w:val="21"/>
    </w:rPr>
  </w:style>
  <w:style w:type="paragraph" w:styleId="afe">
    <w:name w:val="Normal (Web)"/>
    <w:basedOn w:val="a1"/>
    <w:uiPriority w:val="99"/>
    <w:semiHidden/>
    <w:unhideWhenUsed/>
    <w:rsid w:val="00673FA0"/>
    <w:pPr>
      <w:widowControl/>
      <w:autoSpaceDE/>
      <w:autoSpaceDN/>
      <w:adjustRightInd/>
      <w:spacing w:before="100" w:beforeAutospacing="1" w:after="100" w:afterAutospacing="1" w:line="240" w:lineRule="auto"/>
    </w:pPr>
    <w:rPr>
      <w:rFonts w:ascii="宋体" w:hAnsi="宋体" w:cs="宋体"/>
      <w:snapToGrid/>
      <w:sz w:val="24"/>
      <w:szCs w:val="24"/>
    </w:rPr>
  </w:style>
  <w:style w:type="character" w:styleId="aff">
    <w:name w:val="Strong"/>
    <w:basedOn w:val="a2"/>
    <w:uiPriority w:val="22"/>
    <w:qFormat/>
    <w:rsid w:val="00673F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pache.org/licens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lipse.org/org/documents/epl-v10.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opensource.org/steward/eclipse-foundation/" TargetMode="External"/><Relationship Id="rId4" Type="http://schemas.openxmlformats.org/officeDocument/2006/relationships/settings" Target="settings.xml"/><Relationship Id="rId9" Type="http://schemas.openxmlformats.org/officeDocument/2006/relationships/hyperlink" Target="http://lists.opensource.org/pipermail/license-discuss_lists.opensource.org/2004-March/007932.html"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4522</Words>
  <Characters>25779</Characters>
  <Application>Microsoft Office Word</Application>
  <DocSecurity>0</DocSecurity>
  <Lines>214</Lines>
  <Paragraphs>60</Paragraphs>
  <ScaleCrop>false</ScaleCrop>
  <Company>Huawei Technologies Co.,Ltd.</Company>
  <LinksUpToDate>false</LinksUpToDate>
  <CharactersWithSpaces>30241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Caidan (Daniel)</dc:creator>
  <cp:lastModifiedBy>刘宏</cp:lastModifiedBy>
  <cp:revision>3</cp:revision>
  <dcterms:created xsi:type="dcterms:W3CDTF">2024-01-02T09:40:00Z</dcterms:created>
  <dcterms:modified xsi:type="dcterms:W3CDTF">2024-01-02T10:00:00Z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(3)EkqM/Es0XH6aiUJI08a1yq6Wnt60EBldjL9HgnExXUAUw5XS/mBCGIbkUgNw0FF5pz4ONYZn
L8E8e9Tw78BocjePNdAhX2s3D7b/rHryyFmbLe7I46CTjjy37T+/4BdW4Ghzlme4z3c+gOjD
kNRUUcu85CSBvnrUxlFodgqTDe9uNjzojhtJCw9+jo/9SnwWXLKmeUqOowyJCi9l0bPWNZ9j
fcDRpDq6UTDh7HCmpS</vt:lpwstr>
  </property>
  <property fmtid="{D5CDD505-2E9C-101B-9397-08002B2CF9AE}" pid="3" name="_2015_ms_pID_7253431">
    <vt:lpwstr>SIJGzXcMJGhIsCiz1IDC3FiC57mIcykW6aGDpUjk+kFUeO3zpse90U
1HO7Ae1orAT7S6pkmnjoX0dtl2qrvRSfADHoEpomtSo6W1EfQ6dNbHEI2LawPEzh31UU8OUe
ZqjpOeff700Qy+Jy8TSojGtgKRJvW+SbJjimYyqti+ka9uuwPF79R0OI9YRqpZvM3s6ekN6Z
mgU4W5qyDLO+Nir3U31MsUl9upj/BE02FvWl</vt:lpwstr>
  </property>
  <property fmtid="{D5CDD505-2E9C-101B-9397-08002B2CF9AE}" pid="4" name="_2015_ms_pID_7253432">
    <vt:lpwstr>UuLwYGaPs36wFega49T6FM0=</vt:lpwstr>
  </property>
  <property fmtid="{D5CDD505-2E9C-101B-9397-08002B2CF9AE}" pid="5" name="KSOProductBuildVer">
    <vt:lpwstr>2052-11.8.2.12083</vt:lpwstr>
  </property>
  <property fmtid="{D5CDD505-2E9C-101B-9397-08002B2CF9AE}" pid="6" name="ICV">
    <vt:lpwstr>F041242BA1564B55921C9E7BEB519D90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1701773137</vt:lpwstr>
  </property>
</Properties>
</file>