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78658"/>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
            <w:tabs>
              <w:tab w:val="right" w:leader="dot" w:pos="8306"/>
            </w:tabs>
          </w:pPr>
          <w:r>
            <w:fldChar w:fldCharType="begin"/>
          </w:r>
          <w:r>
            <w:instrText xml:space="preserve">TOC \o "1-3" \h \u </w:instrText>
          </w:r>
          <w:r>
            <w:fldChar w:fldCharType="separate"/>
          </w:r>
          <w:r>
            <w:fldChar w:fldCharType="begin"/>
          </w:r>
          <w:r>
            <w:instrText xml:space="preserve"> HYPERLINK \l _Toc32688 </w:instrText>
          </w:r>
          <w:r>
            <w:fldChar w:fldCharType="separate"/>
          </w:r>
          <w:r>
            <w:t xml:space="preserve">第一 </w:t>
          </w:r>
          <w:r>
            <w:rPr>
              <w:rFonts w:hint="eastAsia"/>
              <w:lang w:val="en-US" w:eastAsia="zh-CN"/>
            </w:rPr>
            <w:t>系统</w:t>
          </w:r>
          <w:r>
            <w:tab/>
          </w:r>
          <w:r>
            <w:fldChar w:fldCharType="begin"/>
          </w:r>
          <w:r>
            <w:instrText xml:space="preserve"> PAGEREF _Toc32688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_Toc738 </w:instrText>
          </w:r>
          <w:r>
            <w:fldChar w:fldCharType="separate"/>
          </w:r>
          <w:r>
            <w:rPr>
              <w:rFonts w:hint="eastAsia"/>
              <w:lang w:val="en-US" w:eastAsia="zh-CN"/>
            </w:rPr>
            <w:t>1.1进入系统页面信息</w:t>
          </w:r>
          <w:r>
            <w:tab/>
          </w:r>
          <w:r>
            <w:fldChar w:fldCharType="begin"/>
          </w:r>
          <w:r>
            <w:instrText xml:space="preserve"> PAGEREF _Toc738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_Toc11869 </w:instrText>
          </w:r>
          <w:r>
            <w:fldChar w:fldCharType="separate"/>
          </w:r>
          <w:r>
            <w:rPr>
              <w:rFonts w:hint="eastAsia"/>
              <w:lang w:val="en-US" w:eastAsia="zh-CN"/>
            </w:rPr>
            <w:t>1.2账单查询</w:t>
          </w:r>
          <w:r>
            <w:tab/>
          </w:r>
          <w:r>
            <w:fldChar w:fldCharType="begin"/>
          </w:r>
          <w:r>
            <w:instrText xml:space="preserve"> PAGEREF _Toc11869 \h </w:instrText>
          </w:r>
          <w:r>
            <w:fldChar w:fldCharType="separate"/>
          </w:r>
          <w:r>
            <w:t>3</w:t>
          </w:r>
          <w:r>
            <w:fldChar w:fldCharType="end"/>
          </w:r>
          <w:r>
            <w:fldChar w:fldCharType="end"/>
          </w:r>
        </w:p>
        <w:p>
          <w:pPr>
            <w:pStyle w:val="10"/>
            <w:tabs>
              <w:tab w:val="right" w:leader="dot" w:pos="8306"/>
            </w:tabs>
          </w:pPr>
          <w:r>
            <w:fldChar w:fldCharType="begin"/>
          </w:r>
          <w:r>
            <w:instrText xml:space="preserve"> HYPERLINK \l _Toc16300 </w:instrText>
          </w:r>
          <w:r>
            <w:fldChar w:fldCharType="separate"/>
          </w:r>
          <w:r>
            <w:rPr>
              <w:rFonts w:hint="eastAsia"/>
              <w:lang w:val="en-US" w:eastAsia="zh-CN"/>
            </w:rPr>
            <w:t>1.3指令</w:t>
          </w:r>
          <w:r>
            <w:tab/>
          </w:r>
          <w:r>
            <w:fldChar w:fldCharType="begin"/>
          </w:r>
          <w:r>
            <w:instrText xml:space="preserve"> PAGEREF _Toc16300 \h </w:instrText>
          </w:r>
          <w:r>
            <w:fldChar w:fldCharType="separate"/>
          </w:r>
          <w:r>
            <w:t>5</w:t>
          </w:r>
          <w:r>
            <w:fldChar w:fldCharType="end"/>
          </w:r>
          <w:r>
            <w:fldChar w:fldCharType="end"/>
          </w:r>
        </w:p>
        <w:p>
          <w:pPr>
            <w:pStyle w:val="6"/>
            <w:tabs>
              <w:tab w:val="right" w:leader="dot" w:pos="8306"/>
            </w:tabs>
          </w:pPr>
          <w:r>
            <w:fldChar w:fldCharType="begin"/>
          </w:r>
          <w:r>
            <w:instrText xml:space="preserve"> HYPERLINK \l _Toc30638 </w:instrText>
          </w:r>
          <w:r>
            <w:fldChar w:fldCharType="separate"/>
          </w:r>
          <w:r>
            <w:rPr>
              <w:rFonts w:hint="eastAsia" w:asciiTheme="minorEastAsia" w:hAnsiTheme="minorEastAsia" w:eastAsiaTheme="minorEastAsia" w:cstheme="minorEastAsia"/>
              <w:bCs w:val="0"/>
              <w:kern w:val="2"/>
              <w:szCs w:val="24"/>
              <w:lang w:val="en-US" w:eastAsia="zh-CN" w:bidi="ar"/>
            </w:rPr>
            <w:t>图1.6</w:t>
          </w:r>
          <w:r>
            <w:tab/>
          </w:r>
          <w:r>
            <w:fldChar w:fldCharType="begin"/>
          </w:r>
          <w:r>
            <w:instrText xml:space="preserve"> PAGEREF _Toc30638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_Toc22087 </w:instrText>
          </w:r>
          <w:r>
            <w:fldChar w:fldCharType="separate"/>
          </w:r>
          <w:r>
            <w:rPr>
              <w:rFonts w:hint="eastAsia" w:asciiTheme="minorEastAsia" w:hAnsiTheme="minorEastAsia" w:cstheme="minorEastAsia"/>
              <w:bCs/>
              <w:lang w:val="en-US" w:eastAsia="zh-CN" w:bidi="ar"/>
            </w:rPr>
            <w:t>4</w:t>
          </w:r>
          <w:r>
            <w:rPr>
              <w:rFonts w:hint="eastAsia" w:asciiTheme="minorEastAsia" w:hAnsiTheme="minorEastAsia" w:eastAsiaTheme="minorEastAsia" w:cstheme="minorEastAsia"/>
              <w:bCs w:val="0"/>
              <w:szCs w:val="24"/>
              <w:lang w:bidi="ar"/>
            </w:rPr>
            <w:t xml:space="preserve"> </w:t>
          </w:r>
          <w:r>
            <w:rPr>
              <w:rFonts w:hint="eastAsia" w:asciiTheme="minorEastAsia" w:hAnsiTheme="minorEastAsia" w:cstheme="minorEastAsia"/>
              <w:bCs w:val="0"/>
              <w:szCs w:val="24"/>
              <w:lang w:val="en-US" w:eastAsia="zh-CN" w:bidi="ar"/>
            </w:rPr>
            <w:t>指令配置逻辑</w:t>
          </w:r>
          <w:r>
            <w:tab/>
          </w:r>
          <w:r>
            <w:fldChar w:fldCharType="begin"/>
          </w:r>
          <w:r>
            <w:instrText xml:space="preserve"> PAGEREF _Toc22087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_Toc1867 </w:instrText>
          </w:r>
          <w:r>
            <w:fldChar w:fldCharType="separate"/>
          </w:r>
          <w:r>
            <w:rPr>
              <w:rFonts w:hint="eastAsia"/>
              <w:lang w:val="en-US" w:eastAsia="zh-CN"/>
            </w:rPr>
            <w:t>1.4通知中心</w:t>
          </w:r>
          <w:r>
            <w:tab/>
          </w:r>
          <w:r>
            <w:fldChar w:fldCharType="begin"/>
          </w:r>
          <w:r>
            <w:instrText xml:space="preserve"> PAGEREF _Toc1867 \h </w:instrText>
          </w:r>
          <w:r>
            <w:fldChar w:fldCharType="separate"/>
          </w:r>
          <w:r>
            <w:t>7</w:t>
          </w:r>
          <w:r>
            <w:fldChar w:fldCharType="end"/>
          </w:r>
          <w:r>
            <w:fldChar w:fldCharType="end"/>
          </w:r>
        </w:p>
        <w:p>
          <w:pPr>
            <w:pStyle w:val="9"/>
            <w:tabs>
              <w:tab w:val="right" w:leader="dot" w:pos="8306"/>
            </w:tabs>
          </w:pPr>
          <w:r>
            <w:fldChar w:fldCharType="begin"/>
          </w:r>
          <w:r>
            <w:instrText xml:space="preserve"> HYPERLINK \l _Toc11204 </w:instrText>
          </w:r>
          <w:r>
            <w:fldChar w:fldCharType="separate"/>
          </w:r>
          <w:r>
            <w:t>第</w:t>
          </w:r>
          <w:r>
            <w:rPr>
              <w:rFonts w:hint="eastAsia"/>
              <w:lang w:val="en-US" w:eastAsia="zh-CN"/>
            </w:rPr>
            <w:t>二</w:t>
          </w:r>
          <w:r>
            <w:t xml:space="preserve"> 工作台</w:t>
          </w:r>
          <w:r>
            <w:tab/>
          </w:r>
          <w:r>
            <w:fldChar w:fldCharType="begin"/>
          </w:r>
          <w:r>
            <w:instrText xml:space="preserve"> PAGEREF _Toc11204 \h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_Toc32253 </w:instrText>
          </w:r>
          <w:r>
            <w:fldChar w:fldCharType="separate"/>
          </w:r>
          <w:r>
            <w:rPr>
              <w:rFonts w:hint="eastAsia"/>
              <w:lang w:val="en-US" w:eastAsia="zh-CN"/>
            </w:rPr>
            <w:t>2</w:t>
          </w:r>
          <w:r>
            <w:rPr>
              <w:rFonts w:hint="eastAsia"/>
            </w:rPr>
            <w:t>.1 AI呼出</w:t>
          </w:r>
          <w:r>
            <w:tab/>
          </w:r>
          <w:r>
            <w:fldChar w:fldCharType="begin"/>
          </w:r>
          <w:r>
            <w:instrText xml:space="preserve"> PAGEREF _Toc32253 \h </w:instrText>
          </w:r>
          <w:r>
            <w:fldChar w:fldCharType="separate"/>
          </w:r>
          <w:r>
            <w:t>8</w:t>
          </w:r>
          <w:r>
            <w:fldChar w:fldCharType="end"/>
          </w:r>
          <w:r>
            <w:fldChar w:fldCharType="end"/>
          </w:r>
        </w:p>
        <w:p>
          <w:pPr>
            <w:pStyle w:val="10"/>
            <w:tabs>
              <w:tab w:val="right" w:leader="dot" w:pos="8306"/>
            </w:tabs>
          </w:pPr>
          <w:r>
            <w:fldChar w:fldCharType="begin"/>
          </w:r>
          <w:r>
            <w:instrText xml:space="preserve"> HYPERLINK \l _Toc21971 </w:instrText>
          </w:r>
          <w:r>
            <w:fldChar w:fldCharType="separate"/>
          </w:r>
          <w:r>
            <w:rPr>
              <w:rFonts w:hint="eastAsia" w:asciiTheme="minorEastAsia" w:hAnsiTheme="minorEastAsia" w:cstheme="minorEastAsia"/>
              <w:lang w:val="en-US" w:eastAsia="zh-CN"/>
            </w:rPr>
            <w:t>5.1.1如图2.6</w:t>
          </w:r>
          <w:r>
            <w:tab/>
          </w:r>
          <w:r>
            <w:fldChar w:fldCharType="begin"/>
          </w:r>
          <w:r>
            <w:instrText xml:space="preserve"> PAGEREF _Toc21971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_Toc31356 </w:instrText>
          </w:r>
          <w:r>
            <w:fldChar w:fldCharType="separate"/>
          </w:r>
          <w:r>
            <w:rPr>
              <w:rFonts w:hint="eastAsia" w:asciiTheme="majorEastAsia" w:hAnsiTheme="majorEastAsia" w:cstheme="majorEastAsia"/>
              <w:lang w:val="en-US" w:eastAsia="zh-CN"/>
            </w:rPr>
            <w:t>2</w:t>
          </w:r>
          <w:r>
            <w:rPr>
              <w:rFonts w:hint="eastAsia" w:asciiTheme="majorEastAsia" w:hAnsiTheme="majorEastAsia" w:cstheme="majorEastAsia"/>
            </w:rPr>
            <w:t>.</w:t>
          </w:r>
          <w:r>
            <w:rPr>
              <w:rFonts w:hint="eastAsia" w:asciiTheme="majorEastAsia" w:hAnsiTheme="majorEastAsia" w:cstheme="majorEastAsia"/>
              <w:lang w:val="en-US" w:eastAsia="zh-CN"/>
            </w:rPr>
            <w:t xml:space="preserve">2 </w:t>
          </w:r>
          <w:r>
            <w:rPr>
              <w:rFonts w:hint="eastAsia" w:asciiTheme="majorEastAsia" w:hAnsiTheme="majorEastAsia" w:cstheme="majorEastAsia"/>
            </w:rPr>
            <w:t>AI</w:t>
          </w:r>
          <w:r>
            <w:rPr>
              <w:rFonts w:hint="eastAsia" w:asciiTheme="majorEastAsia" w:hAnsiTheme="majorEastAsia" w:cstheme="majorEastAsia"/>
              <w:lang w:val="en-US" w:eastAsia="zh-CN"/>
            </w:rPr>
            <w:t>接听</w:t>
          </w:r>
          <w:r>
            <w:tab/>
          </w:r>
          <w:r>
            <w:fldChar w:fldCharType="begin"/>
          </w:r>
          <w:r>
            <w:instrText xml:space="preserve"> PAGEREF _Toc31356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_Toc246 </w:instrText>
          </w:r>
          <w:r>
            <w:fldChar w:fldCharType="separate"/>
          </w:r>
          <w:r>
            <w:rPr>
              <w:rFonts w:hint="eastAsia" w:asciiTheme="majorEastAsia" w:hAnsiTheme="majorEastAsia" w:cstheme="majorEastAsia"/>
              <w:lang w:val="en-US" w:eastAsia="zh-CN"/>
            </w:rPr>
            <w:t>2</w:t>
          </w:r>
          <w:r>
            <w:rPr>
              <w:rFonts w:hint="eastAsia" w:asciiTheme="majorEastAsia" w:hAnsiTheme="majorEastAsia" w:cstheme="majorEastAsia"/>
            </w:rPr>
            <w:t>.</w:t>
          </w:r>
          <w:r>
            <w:rPr>
              <w:rFonts w:hint="eastAsia" w:asciiTheme="majorEastAsia" w:hAnsiTheme="majorEastAsia" w:cstheme="majorEastAsia"/>
              <w:lang w:val="en-US" w:eastAsia="zh-CN"/>
            </w:rPr>
            <w:t>3 黑名单</w:t>
          </w:r>
          <w:r>
            <w:tab/>
          </w:r>
          <w:r>
            <w:fldChar w:fldCharType="begin"/>
          </w:r>
          <w:r>
            <w:instrText xml:space="preserve"> PAGEREF _Toc246 \h </w:instrText>
          </w:r>
          <w:r>
            <w:fldChar w:fldCharType="separate"/>
          </w:r>
          <w:r>
            <w:t>14</w:t>
          </w:r>
          <w:r>
            <w:fldChar w:fldCharType="end"/>
          </w:r>
          <w:r>
            <w:fldChar w:fldCharType="end"/>
          </w:r>
        </w:p>
        <w:p>
          <w:pPr>
            <w:pStyle w:val="10"/>
            <w:tabs>
              <w:tab w:val="right" w:leader="dot" w:pos="8306"/>
            </w:tabs>
          </w:pPr>
          <w:r>
            <w:fldChar w:fldCharType="begin"/>
          </w:r>
          <w:r>
            <w:instrText xml:space="preserve"> HYPERLINK \l _Toc25949 </w:instrText>
          </w:r>
          <w:r>
            <w:fldChar w:fldCharType="separate"/>
          </w:r>
          <w:r>
            <w:rPr>
              <w:rFonts w:hint="eastAsia" w:asciiTheme="majorEastAsia" w:hAnsiTheme="majorEastAsia" w:cstheme="majorEastAsia"/>
              <w:lang w:val="en-US" w:eastAsia="zh-CN"/>
            </w:rPr>
            <w:t>2</w:t>
          </w:r>
          <w:r>
            <w:rPr>
              <w:rFonts w:hint="eastAsia" w:asciiTheme="majorEastAsia" w:hAnsiTheme="majorEastAsia" w:cstheme="majorEastAsia"/>
            </w:rPr>
            <w:t>.</w:t>
          </w:r>
          <w:r>
            <w:rPr>
              <w:rFonts w:hint="eastAsia" w:asciiTheme="majorEastAsia" w:hAnsiTheme="majorEastAsia" w:cstheme="majorEastAsia"/>
              <w:lang w:val="en-US" w:eastAsia="zh-CN"/>
            </w:rPr>
            <w:t>4呼叫设置</w:t>
          </w:r>
          <w:r>
            <w:tab/>
          </w:r>
          <w:r>
            <w:fldChar w:fldCharType="begin"/>
          </w:r>
          <w:r>
            <w:instrText xml:space="preserve"> PAGEREF _Toc25949 \h </w:instrText>
          </w:r>
          <w:r>
            <w:fldChar w:fldCharType="separate"/>
          </w:r>
          <w:r>
            <w:t>14</w:t>
          </w:r>
          <w:r>
            <w:fldChar w:fldCharType="end"/>
          </w:r>
          <w:r>
            <w:fldChar w:fldCharType="end"/>
          </w:r>
        </w:p>
        <w:p>
          <w:pPr>
            <w:pStyle w:val="6"/>
            <w:tabs>
              <w:tab w:val="right" w:leader="dot" w:pos="8306"/>
            </w:tabs>
          </w:pPr>
          <w:r>
            <w:fldChar w:fldCharType="begin"/>
          </w:r>
          <w:r>
            <w:instrText xml:space="preserve"> HYPERLINK \l _Toc4374 </w:instrText>
          </w:r>
          <w:r>
            <w:fldChar w:fldCharType="separate"/>
          </w:r>
          <w:r>
            <w:rPr>
              <w:rFonts w:hint="eastAsia"/>
              <w:lang w:val="en-US" w:eastAsia="zh-CN"/>
            </w:rPr>
            <w:t>2.4.1禁呼时间：</w:t>
          </w:r>
          <w:r>
            <w:tab/>
          </w:r>
          <w:r>
            <w:fldChar w:fldCharType="begin"/>
          </w:r>
          <w:r>
            <w:instrText xml:space="preserve"> PAGEREF _Toc4374 \h </w:instrText>
          </w:r>
          <w:r>
            <w:fldChar w:fldCharType="separate"/>
          </w:r>
          <w:r>
            <w:t>15</w:t>
          </w:r>
          <w:r>
            <w:fldChar w:fldCharType="end"/>
          </w:r>
          <w:r>
            <w:fldChar w:fldCharType="end"/>
          </w:r>
        </w:p>
        <w:p>
          <w:pPr>
            <w:pStyle w:val="6"/>
            <w:tabs>
              <w:tab w:val="right" w:leader="dot" w:pos="8306"/>
            </w:tabs>
          </w:pPr>
          <w:r>
            <w:fldChar w:fldCharType="begin"/>
          </w:r>
          <w:r>
            <w:instrText xml:space="preserve"> HYPERLINK \l _Toc460 </w:instrText>
          </w:r>
          <w:r>
            <w:fldChar w:fldCharType="separate"/>
          </w:r>
          <w:r>
            <w:rPr>
              <w:rFonts w:hint="eastAsia"/>
              <w:lang w:val="en-US" w:eastAsia="zh-CN"/>
            </w:rPr>
            <w:t>2.4.2用户评分：</w:t>
          </w:r>
          <w:r>
            <w:tab/>
          </w:r>
          <w:r>
            <w:fldChar w:fldCharType="begin"/>
          </w:r>
          <w:r>
            <w:instrText xml:space="preserve"> PAGEREF _Toc460 \h </w:instrText>
          </w:r>
          <w:r>
            <w:fldChar w:fldCharType="separate"/>
          </w:r>
          <w:r>
            <w:t>15</w:t>
          </w:r>
          <w:r>
            <w:fldChar w:fldCharType="end"/>
          </w:r>
          <w:r>
            <w:fldChar w:fldCharType="end"/>
          </w:r>
        </w:p>
        <w:p>
          <w:pPr>
            <w:pStyle w:val="6"/>
            <w:tabs>
              <w:tab w:val="right" w:leader="dot" w:pos="8306"/>
            </w:tabs>
          </w:pPr>
          <w:r>
            <w:fldChar w:fldCharType="begin"/>
          </w:r>
          <w:r>
            <w:instrText xml:space="preserve"> HYPERLINK \l _Toc6137 </w:instrText>
          </w:r>
          <w:r>
            <w:fldChar w:fldCharType="separate"/>
          </w:r>
          <w:r>
            <w:rPr>
              <w:rFonts w:hint="eastAsia"/>
              <w:lang w:val="en-US" w:eastAsia="zh-CN"/>
            </w:rPr>
            <w:t>2.4.3用户标签：</w:t>
          </w:r>
          <w:r>
            <w:tab/>
          </w:r>
          <w:r>
            <w:fldChar w:fldCharType="begin"/>
          </w:r>
          <w:r>
            <w:instrText xml:space="preserve"> PAGEREF _Toc6137 \h </w:instrText>
          </w:r>
          <w:r>
            <w:fldChar w:fldCharType="separate"/>
          </w:r>
          <w:r>
            <w:t>16</w:t>
          </w:r>
          <w:r>
            <w:fldChar w:fldCharType="end"/>
          </w:r>
          <w:r>
            <w:fldChar w:fldCharType="end"/>
          </w:r>
        </w:p>
        <w:p>
          <w:pPr>
            <w:pStyle w:val="6"/>
            <w:tabs>
              <w:tab w:val="right" w:leader="dot" w:pos="8306"/>
            </w:tabs>
          </w:pPr>
          <w:r>
            <w:fldChar w:fldCharType="begin"/>
          </w:r>
          <w:r>
            <w:instrText xml:space="preserve"> HYPERLINK \l _Toc4278 </w:instrText>
          </w:r>
          <w:r>
            <w:fldChar w:fldCharType="separate"/>
          </w:r>
          <w:r>
            <w:rPr>
              <w:rFonts w:hint="eastAsia"/>
              <w:lang w:val="en-US" w:eastAsia="zh-CN"/>
            </w:rPr>
            <w:t>2.4.4重乎规则</w:t>
          </w:r>
          <w:r>
            <w:tab/>
          </w:r>
          <w:r>
            <w:fldChar w:fldCharType="begin"/>
          </w:r>
          <w:r>
            <w:instrText xml:space="preserve"> PAGEREF _Toc4278 \h </w:instrText>
          </w:r>
          <w:r>
            <w:fldChar w:fldCharType="separate"/>
          </w:r>
          <w:r>
            <w:t>19</w:t>
          </w:r>
          <w:r>
            <w:fldChar w:fldCharType="end"/>
          </w:r>
          <w:r>
            <w:fldChar w:fldCharType="end"/>
          </w:r>
        </w:p>
        <w:p>
          <w:pPr>
            <w:pStyle w:val="6"/>
            <w:tabs>
              <w:tab w:val="right" w:leader="dot" w:pos="8306"/>
            </w:tabs>
          </w:pPr>
          <w:r>
            <w:fldChar w:fldCharType="begin"/>
          </w:r>
          <w:r>
            <w:instrText xml:space="preserve"> HYPERLINK \l _Toc22568 </w:instrText>
          </w:r>
          <w:r>
            <w:fldChar w:fldCharType="separate"/>
          </w:r>
          <w:r>
            <w:rPr>
              <w:rFonts w:hint="eastAsia"/>
              <w:lang w:val="en-US" w:eastAsia="zh-CN"/>
            </w:rPr>
            <w:t>2.4.5微信推送和转接</w:t>
          </w:r>
          <w:r>
            <w:tab/>
          </w:r>
          <w:r>
            <w:fldChar w:fldCharType="begin"/>
          </w:r>
          <w:r>
            <w:instrText xml:space="preserve"> PAGEREF _Toc22568 \h </w:instrText>
          </w:r>
          <w:r>
            <w:fldChar w:fldCharType="separate"/>
          </w:r>
          <w:r>
            <w:t>20</w:t>
          </w:r>
          <w:r>
            <w:fldChar w:fldCharType="end"/>
          </w:r>
          <w:r>
            <w:fldChar w:fldCharType="end"/>
          </w:r>
        </w:p>
        <w:p>
          <w:pPr>
            <w:pStyle w:val="10"/>
            <w:tabs>
              <w:tab w:val="right" w:leader="dot" w:pos="8306"/>
            </w:tabs>
          </w:pPr>
          <w:r>
            <w:fldChar w:fldCharType="begin"/>
          </w:r>
          <w:r>
            <w:instrText xml:space="preserve"> HYPERLINK \l _Toc644 </w:instrText>
          </w:r>
          <w:r>
            <w:fldChar w:fldCharType="separate"/>
          </w:r>
          <w:r>
            <w:rPr>
              <w:rFonts w:hint="eastAsia" w:asciiTheme="minorEastAsia" w:hAnsiTheme="minorEastAsia" w:cstheme="minorEastAsia"/>
              <w:lang w:val="en-US" w:eastAsia="zh-CN" w:bidi="ar"/>
            </w:rPr>
            <w:t>图2.26</w:t>
          </w:r>
          <w:r>
            <w:tab/>
          </w:r>
          <w:r>
            <w:fldChar w:fldCharType="begin"/>
          </w:r>
          <w:r>
            <w:instrText xml:space="preserve"> PAGEREF _Toc644 \h </w:instrText>
          </w:r>
          <w:r>
            <w:fldChar w:fldCharType="separate"/>
          </w:r>
          <w:r>
            <w:t>21</w:t>
          </w:r>
          <w:r>
            <w:fldChar w:fldCharType="end"/>
          </w:r>
          <w:r>
            <w:fldChar w:fldCharType="end"/>
          </w:r>
        </w:p>
        <w:p>
          <w:pPr>
            <w:pStyle w:val="6"/>
            <w:tabs>
              <w:tab w:val="right" w:leader="dot" w:pos="8306"/>
            </w:tabs>
          </w:pPr>
          <w:r>
            <w:fldChar w:fldCharType="begin"/>
          </w:r>
          <w:r>
            <w:instrText xml:space="preserve"> HYPERLINK \l _Toc70 </w:instrText>
          </w:r>
          <w:r>
            <w:fldChar w:fldCharType="separate"/>
          </w:r>
          <w:r>
            <w:rPr>
              <w:rFonts w:hint="eastAsia"/>
              <w:lang w:val="en-US" w:eastAsia="zh-CN"/>
            </w:rPr>
            <w:t>2.4.6引擎接口</w:t>
          </w:r>
          <w:r>
            <w:tab/>
          </w:r>
          <w:r>
            <w:fldChar w:fldCharType="begin"/>
          </w:r>
          <w:r>
            <w:instrText xml:space="preserve"> PAGEREF _Toc70 \h </w:instrText>
          </w:r>
          <w:r>
            <w:fldChar w:fldCharType="separate"/>
          </w:r>
          <w:r>
            <w:t>22</w:t>
          </w:r>
          <w:r>
            <w:fldChar w:fldCharType="end"/>
          </w:r>
          <w:r>
            <w:fldChar w:fldCharType="end"/>
          </w:r>
        </w:p>
        <w:p>
          <w:pPr>
            <w:pStyle w:val="6"/>
            <w:tabs>
              <w:tab w:val="right" w:leader="dot" w:pos="8306"/>
            </w:tabs>
          </w:pPr>
          <w:r>
            <w:fldChar w:fldCharType="begin"/>
          </w:r>
          <w:r>
            <w:instrText xml:space="preserve"> HYPERLINK \l _Toc21419 </w:instrText>
          </w:r>
          <w:r>
            <w:fldChar w:fldCharType="separate"/>
          </w:r>
          <w:r>
            <w:rPr>
              <w:rFonts w:hint="eastAsia"/>
              <w:lang w:val="en-US" w:eastAsia="zh-CN"/>
            </w:rPr>
            <w:t>2.4.7其他</w:t>
          </w:r>
          <w:r>
            <w:tab/>
          </w:r>
          <w:r>
            <w:fldChar w:fldCharType="begin"/>
          </w:r>
          <w:r>
            <w:instrText xml:space="preserve"> PAGEREF _Toc21419 \h </w:instrText>
          </w:r>
          <w:r>
            <w:fldChar w:fldCharType="separate"/>
          </w:r>
          <w:r>
            <w:t>22</w:t>
          </w:r>
          <w:r>
            <w:fldChar w:fldCharType="end"/>
          </w:r>
          <w:r>
            <w:fldChar w:fldCharType="end"/>
          </w:r>
        </w:p>
        <w:p>
          <w:pPr>
            <w:pStyle w:val="9"/>
            <w:tabs>
              <w:tab w:val="right" w:leader="dot" w:pos="8306"/>
            </w:tabs>
          </w:pPr>
          <w:r>
            <w:fldChar w:fldCharType="begin"/>
          </w:r>
          <w:r>
            <w:instrText xml:space="preserve"> HYPERLINK \l _Toc27117 </w:instrText>
          </w:r>
          <w:r>
            <w:fldChar w:fldCharType="separate"/>
          </w:r>
          <w:r>
            <w:t>第</w:t>
          </w:r>
          <w:r>
            <w:rPr>
              <w:rFonts w:hint="eastAsia"/>
              <w:lang w:val="en-US" w:eastAsia="zh-CN"/>
            </w:rPr>
            <w:t>三知识库</w:t>
          </w:r>
          <w:r>
            <w:tab/>
          </w:r>
          <w:r>
            <w:fldChar w:fldCharType="begin"/>
          </w:r>
          <w:r>
            <w:instrText xml:space="preserve"> PAGEREF _Toc27117 \h </w:instrText>
          </w:r>
          <w:r>
            <w:fldChar w:fldCharType="separate"/>
          </w:r>
          <w:r>
            <w:t>24</w:t>
          </w:r>
          <w:r>
            <w:fldChar w:fldCharType="end"/>
          </w:r>
          <w:r>
            <w:fldChar w:fldCharType="end"/>
          </w:r>
        </w:p>
        <w:p>
          <w:pPr>
            <w:pStyle w:val="10"/>
            <w:tabs>
              <w:tab w:val="right" w:leader="dot" w:pos="8306"/>
            </w:tabs>
          </w:pPr>
          <w:r>
            <w:fldChar w:fldCharType="begin"/>
          </w:r>
          <w:r>
            <w:instrText xml:space="preserve"> HYPERLINK \l _Toc21130 </w:instrText>
          </w:r>
          <w:r>
            <w:fldChar w:fldCharType="separate"/>
          </w:r>
          <w:r>
            <w:rPr>
              <w:rFonts w:hint="eastAsia"/>
              <w:lang w:val="en-US" w:eastAsia="zh-CN"/>
            </w:rPr>
            <w:t>3</w:t>
          </w:r>
          <w:r>
            <w:rPr>
              <w:rFonts w:hint="eastAsia"/>
            </w:rPr>
            <w:t>.</w:t>
          </w:r>
          <w:r>
            <w:rPr>
              <w:rFonts w:hint="eastAsia"/>
              <w:lang w:val="en-US" w:eastAsia="zh-CN"/>
            </w:rPr>
            <w:t>1话术设计</w:t>
          </w:r>
          <w:r>
            <w:tab/>
          </w:r>
          <w:r>
            <w:fldChar w:fldCharType="begin"/>
          </w:r>
          <w:r>
            <w:instrText xml:space="preserve"> PAGEREF _Toc21130 \h </w:instrText>
          </w:r>
          <w:r>
            <w:fldChar w:fldCharType="separate"/>
          </w:r>
          <w:r>
            <w:t>24</w:t>
          </w:r>
          <w:r>
            <w:fldChar w:fldCharType="end"/>
          </w:r>
          <w:r>
            <w:fldChar w:fldCharType="end"/>
          </w:r>
        </w:p>
        <w:p>
          <w:pPr>
            <w:pStyle w:val="6"/>
            <w:tabs>
              <w:tab w:val="right" w:leader="dot" w:pos="8306"/>
            </w:tabs>
          </w:pPr>
          <w:r>
            <w:fldChar w:fldCharType="begin"/>
          </w:r>
          <w:r>
            <w:instrText xml:space="preserve"> HYPERLINK \l _Toc16509 </w:instrText>
          </w:r>
          <w:r>
            <w:fldChar w:fldCharType="separate"/>
          </w:r>
          <w:r>
            <w:rPr>
              <w:rFonts w:hint="eastAsia"/>
              <w:lang w:val="en-US" w:eastAsia="zh-CN"/>
            </w:rPr>
            <w:t>3.1.1创建话术分组以及话术分组基础配置</w:t>
          </w:r>
          <w:r>
            <w:tab/>
          </w:r>
          <w:r>
            <w:fldChar w:fldCharType="begin"/>
          </w:r>
          <w:r>
            <w:instrText xml:space="preserve"> PAGEREF _Toc16509 \h </w:instrText>
          </w:r>
          <w:r>
            <w:fldChar w:fldCharType="separate"/>
          </w:r>
          <w:r>
            <w:t>24</w:t>
          </w:r>
          <w:r>
            <w:fldChar w:fldCharType="end"/>
          </w:r>
          <w:r>
            <w:fldChar w:fldCharType="end"/>
          </w:r>
        </w:p>
        <w:p>
          <w:pPr>
            <w:pStyle w:val="6"/>
            <w:tabs>
              <w:tab w:val="right" w:leader="dot" w:pos="8306"/>
            </w:tabs>
          </w:pPr>
          <w:r>
            <w:fldChar w:fldCharType="begin"/>
          </w:r>
          <w:r>
            <w:instrText xml:space="preserve"> HYPERLINK \l _Toc16753 </w:instrText>
          </w:r>
          <w:r>
            <w:fldChar w:fldCharType="separate"/>
          </w:r>
          <w:r>
            <w:rPr>
              <w:rFonts w:hint="eastAsia"/>
              <w:lang w:val="en-US" w:eastAsia="zh-CN"/>
            </w:rPr>
            <w:t>3.1.2常规话术制作</w:t>
          </w:r>
          <w:r>
            <w:tab/>
          </w:r>
          <w:r>
            <w:fldChar w:fldCharType="begin"/>
          </w:r>
          <w:r>
            <w:instrText xml:space="preserve"> PAGEREF _Toc16753 \h </w:instrText>
          </w:r>
          <w:r>
            <w:fldChar w:fldCharType="separate"/>
          </w:r>
          <w:r>
            <w:t>25</w:t>
          </w:r>
          <w:r>
            <w:fldChar w:fldCharType="end"/>
          </w:r>
          <w:r>
            <w:fldChar w:fldCharType="end"/>
          </w:r>
        </w:p>
        <w:p>
          <w:pPr>
            <w:pStyle w:val="6"/>
            <w:tabs>
              <w:tab w:val="right" w:leader="dot" w:pos="8306"/>
            </w:tabs>
          </w:pPr>
          <w:r>
            <w:fldChar w:fldCharType="begin"/>
          </w:r>
          <w:r>
            <w:instrText xml:space="preserve"> HYPERLINK \l _Toc22422 </w:instrText>
          </w:r>
          <w:r>
            <w:fldChar w:fldCharType="separate"/>
          </w:r>
          <w:r>
            <w:rPr>
              <w:rFonts w:hint="eastAsia"/>
              <w:lang w:val="en-US" w:eastAsia="zh-CN"/>
            </w:rPr>
            <w:t>3.1.4文本测试</w:t>
          </w:r>
          <w:r>
            <w:tab/>
          </w:r>
          <w:r>
            <w:fldChar w:fldCharType="begin"/>
          </w:r>
          <w:r>
            <w:instrText xml:space="preserve"> PAGEREF _Toc22422 \h </w:instrText>
          </w:r>
          <w:r>
            <w:fldChar w:fldCharType="separate"/>
          </w:r>
          <w:r>
            <w:t>28</w:t>
          </w:r>
          <w:r>
            <w:fldChar w:fldCharType="end"/>
          </w:r>
          <w:r>
            <w:fldChar w:fldCharType="end"/>
          </w:r>
        </w:p>
        <w:p>
          <w:pPr>
            <w:pStyle w:val="10"/>
            <w:tabs>
              <w:tab w:val="right" w:leader="dot" w:pos="8306"/>
            </w:tabs>
          </w:pPr>
          <w:r>
            <w:fldChar w:fldCharType="begin"/>
          </w:r>
          <w:r>
            <w:instrText xml:space="preserve"> HYPERLINK \l _Toc7636 </w:instrText>
          </w:r>
          <w:r>
            <w:fldChar w:fldCharType="separate"/>
          </w:r>
          <w:r>
            <w:rPr>
              <w:rFonts w:hint="eastAsia"/>
              <w:lang w:val="en-US" w:eastAsia="zh-CN"/>
            </w:rPr>
            <w:t>3</w:t>
          </w:r>
          <w:r>
            <w:rPr>
              <w:rFonts w:hint="eastAsia"/>
            </w:rPr>
            <w:t>.</w:t>
          </w:r>
          <w:r>
            <w:rPr>
              <w:rFonts w:hint="eastAsia"/>
              <w:lang w:val="en-US" w:eastAsia="zh-CN"/>
            </w:rPr>
            <w:t>1话术训练</w:t>
          </w:r>
          <w:r>
            <w:tab/>
          </w:r>
          <w:r>
            <w:fldChar w:fldCharType="begin"/>
          </w:r>
          <w:r>
            <w:instrText xml:space="preserve"> PAGEREF _Toc7636 \h </w:instrText>
          </w:r>
          <w:r>
            <w:fldChar w:fldCharType="separate"/>
          </w:r>
          <w:r>
            <w:t>29</w:t>
          </w:r>
          <w:r>
            <w:fldChar w:fldCharType="end"/>
          </w:r>
          <w:r>
            <w:fldChar w:fldCharType="end"/>
          </w:r>
        </w:p>
        <w:p>
          <w:pPr>
            <w:pStyle w:val="10"/>
            <w:tabs>
              <w:tab w:val="right" w:leader="dot" w:pos="8306"/>
            </w:tabs>
          </w:pPr>
          <w:r>
            <w:fldChar w:fldCharType="begin"/>
          </w:r>
          <w:r>
            <w:instrText xml:space="preserve"> HYPERLINK \l _Toc30213 </w:instrText>
          </w:r>
          <w:r>
            <w:fldChar w:fldCharType="separate"/>
          </w:r>
          <w:r>
            <w:rPr>
              <w:rFonts w:hint="eastAsia"/>
              <w:lang w:val="en-US" w:eastAsia="zh-CN"/>
            </w:rPr>
            <w:t>3.3智能词典</w:t>
          </w:r>
          <w:r>
            <w:tab/>
          </w:r>
          <w:r>
            <w:fldChar w:fldCharType="begin"/>
          </w:r>
          <w:r>
            <w:instrText xml:space="preserve"> PAGEREF _Toc30213 \h </w:instrText>
          </w:r>
          <w:r>
            <w:fldChar w:fldCharType="separate"/>
          </w:r>
          <w:r>
            <w:t>30</w:t>
          </w:r>
          <w:r>
            <w:fldChar w:fldCharType="end"/>
          </w:r>
          <w:r>
            <w:fldChar w:fldCharType="end"/>
          </w:r>
        </w:p>
        <w:p>
          <w:pPr>
            <w:pStyle w:val="6"/>
            <w:tabs>
              <w:tab w:val="right" w:leader="dot" w:pos="8306"/>
            </w:tabs>
          </w:pPr>
          <w:r>
            <w:fldChar w:fldCharType="begin"/>
          </w:r>
          <w:r>
            <w:instrText xml:space="preserve"> HYPERLINK \l _Toc24034 </w:instrText>
          </w:r>
          <w:r>
            <w:fldChar w:fldCharType="separate"/>
          </w:r>
          <w:r>
            <w:rPr>
              <w:rFonts w:hint="eastAsia"/>
              <w:lang w:val="en-US" w:eastAsia="zh-CN"/>
            </w:rPr>
            <w:t>3.3.1</w:t>
          </w:r>
          <w:r>
            <w:rPr>
              <w:rFonts w:hint="eastAsia"/>
            </w:rPr>
            <w:t>纠错词典</w:t>
          </w:r>
          <w:r>
            <w:tab/>
          </w:r>
          <w:r>
            <w:fldChar w:fldCharType="begin"/>
          </w:r>
          <w:r>
            <w:instrText xml:space="preserve"> PAGEREF _Toc24034 \h </w:instrText>
          </w:r>
          <w:r>
            <w:fldChar w:fldCharType="separate"/>
          </w:r>
          <w:r>
            <w:t>30</w:t>
          </w:r>
          <w:r>
            <w:fldChar w:fldCharType="end"/>
          </w:r>
          <w:r>
            <w:fldChar w:fldCharType="end"/>
          </w:r>
        </w:p>
        <w:p>
          <w:pPr>
            <w:pStyle w:val="6"/>
            <w:tabs>
              <w:tab w:val="right" w:leader="dot" w:pos="8306"/>
            </w:tabs>
          </w:pPr>
          <w:r>
            <w:fldChar w:fldCharType="begin"/>
          </w:r>
          <w:r>
            <w:instrText xml:space="preserve"> HYPERLINK \l _Toc16747 </w:instrText>
          </w:r>
          <w:r>
            <w:fldChar w:fldCharType="separate"/>
          </w:r>
          <w:r>
            <w:rPr>
              <w:rFonts w:hint="eastAsia"/>
              <w:lang w:val="en-US" w:eastAsia="zh-CN"/>
            </w:rPr>
            <w:t>3.3.2</w:t>
          </w:r>
          <w:r>
            <w:rPr>
              <w:rFonts w:hint="eastAsia"/>
            </w:rPr>
            <w:t>打断停用词</w:t>
          </w:r>
          <w:r>
            <w:tab/>
          </w:r>
          <w:r>
            <w:fldChar w:fldCharType="begin"/>
          </w:r>
          <w:r>
            <w:instrText xml:space="preserve"> PAGEREF _Toc16747 \h </w:instrText>
          </w:r>
          <w:r>
            <w:fldChar w:fldCharType="separate"/>
          </w:r>
          <w:r>
            <w:t>31</w:t>
          </w:r>
          <w:r>
            <w:fldChar w:fldCharType="end"/>
          </w:r>
          <w:r>
            <w:fldChar w:fldCharType="end"/>
          </w:r>
        </w:p>
        <w:p>
          <w:pPr>
            <w:pStyle w:val="6"/>
            <w:tabs>
              <w:tab w:val="right" w:leader="dot" w:pos="8306"/>
            </w:tabs>
          </w:pPr>
          <w:r>
            <w:fldChar w:fldCharType="begin"/>
          </w:r>
          <w:r>
            <w:instrText xml:space="preserve"> HYPERLINK \l _Toc16418 </w:instrText>
          </w:r>
          <w:r>
            <w:fldChar w:fldCharType="separate"/>
          </w:r>
          <w:r>
            <w:rPr>
              <w:rFonts w:hint="eastAsia"/>
              <w:lang w:val="en-US" w:eastAsia="zh-CN"/>
            </w:rPr>
            <w:t>3.3.3</w:t>
          </w:r>
          <w:r>
            <w:rPr>
              <w:rFonts w:hint="eastAsia"/>
            </w:rPr>
            <w:t>衔接词</w:t>
          </w:r>
          <w:r>
            <w:tab/>
          </w:r>
          <w:r>
            <w:fldChar w:fldCharType="begin"/>
          </w:r>
          <w:r>
            <w:instrText xml:space="preserve"> PAGEREF _Toc16418 \h </w:instrText>
          </w:r>
          <w:r>
            <w:fldChar w:fldCharType="separate"/>
          </w:r>
          <w:r>
            <w:t>32</w:t>
          </w:r>
          <w:r>
            <w:fldChar w:fldCharType="end"/>
          </w:r>
          <w:r>
            <w:fldChar w:fldCharType="end"/>
          </w:r>
        </w:p>
        <w:p>
          <w:pPr>
            <w:pStyle w:val="6"/>
            <w:tabs>
              <w:tab w:val="right" w:leader="dot" w:pos="8306"/>
            </w:tabs>
          </w:pPr>
          <w:r>
            <w:fldChar w:fldCharType="begin"/>
          </w:r>
          <w:r>
            <w:instrText xml:space="preserve"> HYPERLINK \l _Toc6131 </w:instrText>
          </w:r>
          <w:r>
            <w:fldChar w:fldCharType="separate"/>
          </w:r>
          <w:r>
            <w:rPr>
              <w:rFonts w:hint="eastAsia"/>
              <w:lang w:val="en-US" w:eastAsia="zh-CN"/>
            </w:rPr>
            <w:t>3.3.4智能监听</w:t>
          </w:r>
          <w:r>
            <w:tab/>
          </w:r>
          <w:r>
            <w:fldChar w:fldCharType="begin"/>
          </w:r>
          <w:r>
            <w:instrText xml:space="preserve"> PAGEREF _Toc6131 \h </w:instrText>
          </w:r>
          <w:r>
            <w:fldChar w:fldCharType="separate"/>
          </w:r>
          <w:r>
            <w:t>33</w:t>
          </w:r>
          <w:r>
            <w:fldChar w:fldCharType="end"/>
          </w:r>
          <w:r>
            <w:fldChar w:fldCharType="end"/>
          </w:r>
        </w:p>
        <w:p>
          <w:pPr>
            <w:pStyle w:val="10"/>
            <w:tabs>
              <w:tab w:val="right" w:leader="dot" w:pos="8306"/>
            </w:tabs>
          </w:pPr>
          <w:r>
            <w:fldChar w:fldCharType="begin"/>
          </w:r>
          <w:r>
            <w:instrText xml:space="preserve"> HYPERLINK \l _Toc25805 </w:instrText>
          </w:r>
          <w:r>
            <w:fldChar w:fldCharType="separate"/>
          </w:r>
          <w:r>
            <w:tab/>
          </w:r>
          <w:r>
            <w:fldChar w:fldCharType="begin"/>
          </w:r>
          <w:r>
            <w:instrText xml:space="preserve"> PAGEREF _Toc25805 \h </w:instrText>
          </w:r>
          <w:r>
            <w:fldChar w:fldCharType="separate"/>
          </w:r>
          <w:r>
            <w:t>34</w:t>
          </w:r>
          <w:r>
            <w:fldChar w:fldCharType="end"/>
          </w:r>
          <w:r>
            <w:fldChar w:fldCharType="end"/>
          </w:r>
        </w:p>
        <w:p>
          <w:pPr>
            <w:pStyle w:val="9"/>
            <w:tabs>
              <w:tab w:val="right" w:leader="dot" w:pos="8306"/>
            </w:tabs>
          </w:pPr>
          <w:r>
            <w:fldChar w:fldCharType="begin"/>
          </w:r>
          <w:r>
            <w:instrText xml:space="preserve"> HYPERLINK \l _Toc20680 </w:instrText>
          </w:r>
          <w:r>
            <w:fldChar w:fldCharType="separate"/>
          </w:r>
          <w:r>
            <w:t>第</w:t>
          </w:r>
          <w:r>
            <w:rPr>
              <w:rFonts w:hint="eastAsia"/>
              <w:lang w:val="en-US" w:eastAsia="zh-CN"/>
            </w:rPr>
            <w:t>四</w:t>
          </w:r>
          <w:r>
            <w:rPr>
              <w:rFonts w:hint="default"/>
            </w:rPr>
            <w:t xml:space="preserve"> </w:t>
          </w:r>
          <w:r>
            <w:t>销售线索</w:t>
          </w:r>
          <w:r>
            <w:tab/>
          </w:r>
          <w:r>
            <w:fldChar w:fldCharType="begin"/>
          </w:r>
          <w:r>
            <w:instrText xml:space="preserve"> PAGEREF _Toc20680 \h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_Toc26349 </w:instrText>
          </w:r>
          <w:r>
            <w:fldChar w:fldCharType="separate"/>
          </w:r>
          <w:r>
            <w:rPr>
              <w:rFonts w:hint="eastAsia"/>
              <w:lang w:val="en-US" w:eastAsia="zh-CN"/>
            </w:rPr>
            <w:t>4.1</w:t>
          </w:r>
          <w:r>
            <w:t xml:space="preserve"> </w:t>
          </w:r>
          <w:r>
            <w:rPr>
              <w:rFonts w:hint="eastAsia"/>
            </w:rPr>
            <w:t>线索平台</w:t>
          </w:r>
          <w:r>
            <w:rPr>
              <w:rFonts w:hint="eastAsia"/>
              <w:lang w:val="en-US" w:eastAsia="zh-CN"/>
            </w:rPr>
            <w:t>A</w:t>
          </w:r>
          <w:r>
            <w:tab/>
          </w:r>
          <w:r>
            <w:fldChar w:fldCharType="begin"/>
          </w:r>
          <w:r>
            <w:instrText xml:space="preserve"> PAGEREF _Toc26349 \h </w:instrText>
          </w:r>
          <w:r>
            <w:fldChar w:fldCharType="separate"/>
          </w:r>
          <w:r>
            <w:t>35</w:t>
          </w:r>
          <w:r>
            <w:fldChar w:fldCharType="end"/>
          </w:r>
          <w:r>
            <w:fldChar w:fldCharType="end"/>
          </w:r>
        </w:p>
        <w:p>
          <w:pPr>
            <w:pStyle w:val="10"/>
            <w:tabs>
              <w:tab w:val="right" w:leader="dot" w:pos="8306"/>
            </w:tabs>
          </w:pPr>
          <w:r>
            <w:fldChar w:fldCharType="begin"/>
          </w:r>
          <w:r>
            <w:instrText xml:space="preserve"> HYPERLINK \l _Toc24878 </w:instrText>
          </w:r>
          <w:r>
            <w:fldChar w:fldCharType="separate"/>
          </w:r>
          <w:r>
            <w:rPr>
              <w:rFonts w:hint="eastAsia"/>
              <w:lang w:val="en-US" w:eastAsia="zh-CN"/>
            </w:rPr>
            <w:t>4.2</w:t>
          </w:r>
          <w:r>
            <w:t xml:space="preserve"> </w:t>
          </w:r>
          <w:r>
            <w:rPr>
              <w:rFonts w:hint="eastAsia"/>
            </w:rPr>
            <w:t>线索平台</w:t>
          </w:r>
          <w:r>
            <w:rPr>
              <w:rFonts w:hint="eastAsia"/>
              <w:lang w:val="en-US" w:eastAsia="zh-CN"/>
            </w:rPr>
            <w:t>B</w:t>
          </w:r>
          <w:r>
            <w:tab/>
          </w:r>
          <w:r>
            <w:fldChar w:fldCharType="begin"/>
          </w:r>
          <w:r>
            <w:instrText xml:space="preserve"> PAGEREF _Toc24878 \h </w:instrText>
          </w:r>
          <w:r>
            <w:fldChar w:fldCharType="separate"/>
          </w:r>
          <w:r>
            <w:t>36</w:t>
          </w:r>
          <w:r>
            <w:fldChar w:fldCharType="end"/>
          </w:r>
          <w:r>
            <w:fldChar w:fldCharType="end"/>
          </w:r>
        </w:p>
        <w:p>
          <w:pPr>
            <w:pStyle w:val="9"/>
            <w:tabs>
              <w:tab w:val="right" w:leader="dot" w:pos="8306"/>
            </w:tabs>
          </w:pPr>
          <w:r>
            <w:fldChar w:fldCharType="begin"/>
          </w:r>
          <w:r>
            <w:instrText xml:space="preserve"> HYPERLINK \l _Toc7057 </w:instrText>
          </w:r>
          <w:r>
            <w:fldChar w:fldCharType="separate"/>
          </w:r>
          <w:r>
            <w:rPr>
              <w:rFonts w:hint="eastAsia" w:asciiTheme="minorEastAsia" w:hAnsiTheme="minorEastAsia" w:cstheme="minorEastAsia"/>
              <w:lang w:val="en-US" w:eastAsia="zh-CN" w:bidi="ar"/>
            </w:rPr>
            <w:t>步骤一：筛选，如图4.3</w:t>
          </w:r>
          <w:r>
            <w:tab/>
          </w:r>
          <w:r>
            <w:fldChar w:fldCharType="begin"/>
          </w:r>
          <w:r>
            <w:instrText xml:space="preserve"> PAGEREF _Toc7057 \h </w:instrText>
          </w:r>
          <w:r>
            <w:fldChar w:fldCharType="separate"/>
          </w:r>
          <w:r>
            <w:t>36</w:t>
          </w:r>
          <w:r>
            <w:fldChar w:fldCharType="end"/>
          </w:r>
          <w:r>
            <w:fldChar w:fldCharType="end"/>
          </w:r>
        </w:p>
        <w:p>
          <w:pPr>
            <w:pStyle w:val="9"/>
            <w:tabs>
              <w:tab w:val="right" w:leader="dot" w:pos="8306"/>
            </w:tabs>
          </w:pPr>
          <w:r>
            <w:fldChar w:fldCharType="begin"/>
          </w:r>
          <w:r>
            <w:instrText xml:space="preserve"> HYPERLINK \l _Toc4966 </w:instrText>
          </w:r>
          <w:r>
            <w:fldChar w:fldCharType="separate"/>
          </w:r>
          <w:r>
            <w:rPr>
              <w:rFonts w:hint="eastAsia" w:asciiTheme="minorEastAsia" w:hAnsiTheme="minorEastAsia" w:cstheme="minorEastAsia"/>
              <w:lang w:val="en-US" w:eastAsia="zh-CN" w:bidi="ar"/>
            </w:rPr>
            <w:t>步骤二：保存数据到公海，如图4.3</w:t>
          </w:r>
          <w:r>
            <w:tab/>
          </w:r>
          <w:r>
            <w:fldChar w:fldCharType="begin"/>
          </w:r>
          <w:r>
            <w:instrText xml:space="preserve"> PAGEREF _Toc4966 \h </w:instrText>
          </w:r>
          <w:r>
            <w:fldChar w:fldCharType="separate"/>
          </w:r>
          <w:r>
            <w:t>36</w:t>
          </w:r>
          <w:r>
            <w:fldChar w:fldCharType="end"/>
          </w:r>
          <w:r>
            <w:fldChar w:fldCharType="end"/>
          </w:r>
        </w:p>
        <w:p>
          <w:pPr>
            <w:pStyle w:val="9"/>
            <w:tabs>
              <w:tab w:val="right" w:leader="dot" w:pos="8306"/>
            </w:tabs>
          </w:pPr>
          <w:r>
            <w:fldChar w:fldCharType="begin"/>
          </w:r>
          <w:r>
            <w:instrText xml:space="preserve"> HYPERLINK \l _Toc3994 </w:instrText>
          </w:r>
          <w:r>
            <w:fldChar w:fldCharType="separate"/>
          </w:r>
          <w:r>
            <w:rPr>
              <w:rFonts w:hint="eastAsia" w:asciiTheme="minorEastAsia" w:hAnsiTheme="minorEastAsia" w:cstheme="minorEastAsia"/>
              <w:lang w:val="en-US" w:eastAsia="zh-CN" w:bidi="ar"/>
            </w:rPr>
            <w:t>步骤三：导出数据到系统</w:t>
          </w:r>
          <w:r>
            <w:tab/>
          </w:r>
          <w:r>
            <w:fldChar w:fldCharType="begin"/>
          </w:r>
          <w:r>
            <w:instrText xml:space="preserve"> PAGEREF _Toc3994 \h </w:instrText>
          </w:r>
          <w:r>
            <w:fldChar w:fldCharType="separate"/>
          </w:r>
          <w:r>
            <w:t>38</w:t>
          </w:r>
          <w:r>
            <w:fldChar w:fldCharType="end"/>
          </w:r>
          <w:r>
            <w:fldChar w:fldCharType="end"/>
          </w:r>
        </w:p>
        <w:p>
          <w:pPr>
            <w:pStyle w:val="9"/>
            <w:tabs>
              <w:tab w:val="right" w:leader="dot" w:pos="8306"/>
            </w:tabs>
          </w:pPr>
          <w:r>
            <w:fldChar w:fldCharType="begin"/>
          </w:r>
          <w:r>
            <w:instrText xml:space="preserve"> HYPERLINK \l _Toc9680 </w:instrText>
          </w:r>
          <w:r>
            <w:fldChar w:fldCharType="separate"/>
          </w:r>
          <w:r>
            <w:rPr>
              <w:rFonts w:hint="eastAsia" w:asciiTheme="minorEastAsia" w:hAnsiTheme="minorEastAsia" w:cstheme="minorEastAsia"/>
              <w:lang w:val="en-US" w:eastAsia="zh-CN" w:bidi="ar"/>
            </w:rPr>
            <w:t>步骤四：从公海中筛选导出表格</w:t>
          </w:r>
          <w:r>
            <w:tab/>
          </w:r>
          <w:r>
            <w:fldChar w:fldCharType="begin"/>
          </w:r>
          <w:r>
            <w:instrText xml:space="preserve"> PAGEREF _Toc9680 \h </w:instrText>
          </w:r>
          <w:r>
            <w:fldChar w:fldCharType="separate"/>
          </w:r>
          <w:r>
            <w:t>40</w:t>
          </w:r>
          <w:r>
            <w:fldChar w:fldCharType="end"/>
          </w:r>
          <w:r>
            <w:fldChar w:fldCharType="end"/>
          </w:r>
        </w:p>
        <w:p>
          <w:pPr>
            <w:pStyle w:val="9"/>
            <w:tabs>
              <w:tab w:val="right" w:leader="dot" w:pos="8306"/>
            </w:tabs>
          </w:pPr>
          <w:r>
            <w:fldChar w:fldCharType="begin"/>
          </w:r>
          <w:r>
            <w:instrText xml:space="preserve"> HYPERLINK \l _Toc24810 </w:instrText>
          </w:r>
          <w:r>
            <w:fldChar w:fldCharType="separate"/>
          </w:r>
          <w:r>
            <w:t>第</w:t>
          </w:r>
          <w:r>
            <w:rPr>
              <w:rFonts w:hint="eastAsia"/>
              <w:lang w:val="en-US" w:eastAsia="zh-CN"/>
            </w:rPr>
            <w:t>五</w:t>
          </w:r>
          <w:r>
            <w:t xml:space="preserve"> CRM</w:t>
          </w:r>
          <w:r>
            <w:tab/>
          </w:r>
          <w:r>
            <w:fldChar w:fldCharType="begin"/>
          </w:r>
          <w:r>
            <w:instrText xml:space="preserve"> PAGEREF _Toc24810 \h </w:instrText>
          </w:r>
          <w:r>
            <w:fldChar w:fldCharType="separate"/>
          </w:r>
          <w:r>
            <w:t>42</w:t>
          </w:r>
          <w:r>
            <w:fldChar w:fldCharType="end"/>
          </w:r>
          <w:r>
            <w:fldChar w:fldCharType="end"/>
          </w:r>
        </w:p>
        <w:p>
          <w:pPr>
            <w:pStyle w:val="10"/>
            <w:tabs>
              <w:tab w:val="right" w:leader="dot" w:pos="8306"/>
            </w:tabs>
          </w:pPr>
          <w:r>
            <w:fldChar w:fldCharType="begin"/>
          </w:r>
          <w:r>
            <w:instrText xml:space="preserve"> HYPERLINK \l _Toc7132 </w:instrText>
          </w:r>
          <w:r>
            <w:fldChar w:fldCharType="separate"/>
          </w:r>
          <w:r>
            <w:rPr>
              <w:rFonts w:hint="eastAsia"/>
              <w:lang w:val="en-US" w:eastAsia="zh-CN"/>
            </w:rPr>
            <w:t>5</w:t>
          </w:r>
          <w:r>
            <w:t>.1</w:t>
          </w:r>
          <w:r>
            <w:rPr>
              <w:rFonts w:hint="eastAsia"/>
            </w:rPr>
            <w:t>客户公海</w:t>
          </w:r>
          <w:r>
            <w:tab/>
          </w:r>
          <w:r>
            <w:fldChar w:fldCharType="begin"/>
          </w:r>
          <w:r>
            <w:instrText xml:space="preserve"> PAGEREF _Toc7132 \h </w:instrText>
          </w:r>
          <w:r>
            <w:fldChar w:fldCharType="separate"/>
          </w:r>
          <w:r>
            <w:t>42</w:t>
          </w:r>
          <w:r>
            <w:fldChar w:fldCharType="end"/>
          </w:r>
          <w:r>
            <w:fldChar w:fldCharType="end"/>
          </w:r>
        </w:p>
        <w:p>
          <w:pPr>
            <w:pStyle w:val="6"/>
            <w:tabs>
              <w:tab w:val="right" w:leader="dot" w:pos="8306"/>
            </w:tabs>
          </w:pPr>
          <w:r>
            <w:fldChar w:fldCharType="begin"/>
          </w:r>
          <w:r>
            <w:instrText xml:space="preserve"> HYPERLINK \l _Toc13812 </w:instrText>
          </w:r>
          <w:r>
            <w:fldChar w:fldCharType="separate"/>
          </w:r>
          <w:r>
            <w:rPr>
              <w:rFonts w:hint="eastAsia"/>
              <w:lang w:val="en-US" w:eastAsia="zh-CN"/>
            </w:rPr>
            <w:t>5</w:t>
          </w:r>
          <w:r>
            <w:rPr>
              <w:rFonts w:hint="default"/>
            </w:rPr>
            <w:t>.1.1</w:t>
          </w:r>
          <w:r>
            <w:t>表单设置</w:t>
          </w:r>
          <w:r>
            <w:tab/>
          </w:r>
          <w:r>
            <w:fldChar w:fldCharType="begin"/>
          </w:r>
          <w:r>
            <w:instrText xml:space="preserve"> PAGEREF _Toc13812 \h </w:instrText>
          </w:r>
          <w:r>
            <w:fldChar w:fldCharType="separate"/>
          </w:r>
          <w:r>
            <w:t>42</w:t>
          </w:r>
          <w:r>
            <w:fldChar w:fldCharType="end"/>
          </w:r>
          <w:r>
            <w:fldChar w:fldCharType="end"/>
          </w:r>
        </w:p>
        <w:p>
          <w:pPr>
            <w:pStyle w:val="6"/>
            <w:tabs>
              <w:tab w:val="right" w:leader="dot" w:pos="8306"/>
            </w:tabs>
          </w:pPr>
          <w:r>
            <w:fldChar w:fldCharType="begin"/>
          </w:r>
          <w:r>
            <w:instrText xml:space="preserve"> HYPERLINK \l _Toc6095 </w:instrText>
          </w:r>
          <w:r>
            <w:fldChar w:fldCharType="separate"/>
          </w:r>
          <w:r>
            <w:rPr>
              <w:rFonts w:hint="eastAsia"/>
              <w:lang w:val="en-US" w:eastAsia="zh-CN"/>
            </w:rPr>
            <w:t>5.1.2</w:t>
          </w:r>
          <w:r>
            <w:t>导入客户公海</w:t>
          </w:r>
          <w:r>
            <w:tab/>
          </w:r>
          <w:r>
            <w:fldChar w:fldCharType="begin"/>
          </w:r>
          <w:r>
            <w:instrText xml:space="preserve"> PAGEREF _Toc6095 \h </w:instrText>
          </w:r>
          <w:r>
            <w:fldChar w:fldCharType="separate"/>
          </w:r>
          <w:r>
            <w:t>43</w:t>
          </w:r>
          <w:r>
            <w:fldChar w:fldCharType="end"/>
          </w:r>
          <w:r>
            <w:fldChar w:fldCharType="end"/>
          </w:r>
        </w:p>
        <w:p>
          <w:pPr>
            <w:pStyle w:val="6"/>
            <w:tabs>
              <w:tab w:val="right" w:leader="dot" w:pos="8306"/>
            </w:tabs>
          </w:pPr>
          <w:r>
            <w:fldChar w:fldCharType="begin"/>
          </w:r>
          <w:r>
            <w:instrText xml:space="preserve"> HYPERLINK \l _Toc28426 </w:instrText>
          </w:r>
          <w:r>
            <w:fldChar w:fldCharType="separate"/>
          </w:r>
          <w:r>
            <w:rPr>
              <w:rFonts w:hint="eastAsia"/>
              <w:lang w:val="en-US" w:eastAsia="zh-CN"/>
            </w:rPr>
            <w:t>5.1.3变量词典</w:t>
          </w:r>
          <w:r>
            <w:tab/>
          </w:r>
          <w:r>
            <w:fldChar w:fldCharType="begin"/>
          </w:r>
          <w:r>
            <w:instrText xml:space="preserve"> PAGEREF _Toc28426 \h </w:instrText>
          </w:r>
          <w:r>
            <w:fldChar w:fldCharType="separate"/>
          </w:r>
          <w:r>
            <w:t>47</w:t>
          </w:r>
          <w:r>
            <w:fldChar w:fldCharType="end"/>
          </w:r>
          <w:r>
            <w:fldChar w:fldCharType="end"/>
          </w:r>
        </w:p>
        <w:p>
          <w:pPr>
            <w:pStyle w:val="9"/>
            <w:tabs>
              <w:tab w:val="right" w:leader="dot" w:pos="8306"/>
            </w:tabs>
          </w:pPr>
          <w:r>
            <w:fldChar w:fldCharType="begin"/>
          </w:r>
          <w:r>
            <w:instrText xml:space="preserve"> HYPERLINK \l _Toc2918 </w:instrText>
          </w:r>
          <w:r>
            <w:fldChar w:fldCharType="separate"/>
          </w:r>
          <w:r>
            <w:t>第</w:t>
          </w:r>
          <w:r>
            <w:rPr>
              <w:rFonts w:hint="eastAsia"/>
              <w:lang w:val="en-US" w:eastAsia="zh-CN"/>
            </w:rPr>
            <w:t>六</w:t>
          </w:r>
          <w:r>
            <w:t xml:space="preserve"> 团队管理</w:t>
          </w:r>
          <w:r>
            <w:tab/>
          </w:r>
          <w:r>
            <w:fldChar w:fldCharType="begin"/>
          </w:r>
          <w:r>
            <w:instrText xml:space="preserve"> PAGEREF _Toc2918 \h </w:instrText>
          </w:r>
          <w:r>
            <w:fldChar w:fldCharType="separate"/>
          </w:r>
          <w:r>
            <w:t>48</w:t>
          </w:r>
          <w:r>
            <w:fldChar w:fldCharType="end"/>
          </w:r>
          <w:r>
            <w:fldChar w:fldCharType="end"/>
          </w:r>
        </w:p>
        <w:p>
          <w:pPr>
            <w:pStyle w:val="10"/>
            <w:tabs>
              <w:tab w:val="right" w:leader="dot" w:pos="8306"/>
            </w:tabs>
          </w:pPr>
          <w:r>
            <w:fldChar w:fldCharType="begin"/>
          </w:r>
          <w:r>
            <w:instrText xml:space="preserve"> HYPERLINK \l _Toc18137 </w:instrText>
          </w:r>
          <w:r>
            <w:fldChar w:fldCharType="separate"/>
          </w:r>
          <w:r>
            <w:rPr>
              <w:rFonts w:hint="eastAsia" w:ascii="黑体" w:hAnsi="黑体" w:eastAsia="黑体" w:cs="黑体"/>
              <w:szCs w:val="30"/>
              <w:lang w:bidi="ar"/>
            </w:rPr>
            <w:t>注意！转接人工的设置过程：先设置权限组--再设置子账户--最后设置转接管理。</w:t>
          </w:r>
          <w:r>
            <w:tab/>
          </w:r>
          <w:r>
            <w:fldChar w:fldCharType="begin"/>
          </w:r>
          <w:r>
            <w:instrText xml:space="preserve"> PAGEREF _Toc18137 \h </w:instrText>
          </w:r>
          <w:r>
            <w:fldChar w:fldCharType="separate"/>
          </w:r>
          <w:r>
            <w:t>48</w:t>
          </w:r>
          <w:r>
            <w:fldChar w:fldCharType="end"/>
          </w:r>
          <w:r>
            <w:fldChar w:fldCharType="end"/>
          </w:r>
        </w:p>
        <w:p>
          <w:pPr>
            <w:pStyle w:val="10"/>
            <w:tabs>
              <w:tab w:val="right" w:leader="dot" w:pos="8306"/>
            </w:tabs>
          </w:pPr>
          <w:r>
            <w:fldChar w:fldCharType="begin"/>
          </w:r>
          <w:r>
            <w:instrText xml:space="preserve"> HYPERLINK \l _Toc16092 </w:instrText>
          </w:r>
          <w:r>
            <w:fldChar w:fldCharType="separate"/>
          </w:r>
          <w:r>
            <w:rPr>
              <w:rFonts w:hint="eastAsia"/>
              <w:lang w:val="en-US" w:eastAsia="zh-CN"/>
            </w:rPr>
            <w:t>6</w:t>
          </w:r>
          <w:r>
            <w:rPr>
              <w:rFonts w:hint="eastAsia"/>
            </w:rPr>
            <w:t>.1子账户</w:t>
          </w:r>
          <w:r>
            <w:tab/>
          </w:r>
          <w:r>
            <w:fldChar w:fldCharType="begin"/>
          </w:r>
          <w:r>
            <w:instrText xml:space="preserve"> PAGEREF _Toc16092 \h </w:instrText>
          </w:r>
          <w:r>
            <w:fldChar w:fldCharType="separate"/>
          </w:r>
          <w:r>
            <w:t>48</w:t>
          </w:r>
          <w:r>
            <w:fldChar w:fldCharType="end"/>
          </w:r>
          <w:r>
            <w:fldChar w:fldCharType="end"/>
          </w:r>
        </w:p>
        <w:p>
          <w:pPr>
            <w:pStyle w:val="10"/>
            <w:tabs>
              <w:tab w:val="right" w:leader="dot" w:pos="8306"/>
            </w:tabs>
          </w:pPr>
          <w:r>
            <w:fldChar w:fldCharType="begin"/>
          </w:r>
          <w:r>
            <w:instrText xml:space="preserve"> HYPERLINK \l _Toc1004 </w:instrText>
          </w:r>
          <w:r>
            <w:fldChar w:fldCharType="separate"/>
          </w:r>
          <w:r>
            <w:rPr>
              <w:rFonts w:hint="eastAsia"/>
              <w:lang w:val="en-US" w:eastAsia="zh-CN"/>
            </w:rPr>
            <w:t>6.2</w:t>
          </w:r>
          <w:r>
            <w:rPr>
              <w:rFonts w:hint="eastAsia"/>
            </w:rPr>
            <w:t>权限组</w:t>
          </w:r>
          <w:r>
            <w:tab/>
          </w:r>
          <w:r>
            <w:fldChar w:fldCharType="begin"/>
          </w:r>
          <w:r>
            <w:instrText xml:space="preserve"> PAGEREF _Toc1004 \h </w:instrText>
          </w:r>
          <w:r>
            <w:fldChar w:fldCharType="separate"/>
          </w:r>
          <w:r>
            <w:t>49</w:t>
          </w:r>
          <w:r>
            <w:fldChar w:fldCharType="end"/>
          </w:r>
          <w:r>
            <w:fldChar w:fldCharType="end"/>
          </w:r>
        </w:p>
        <w:p>
          <w:pPr>
            <w:pStyle w:val="6"/>
            <w:tabs>
              <w:tab w:val="right" w:leader="dot" w:pos="8306"/>
            </w:tabs>
          </w:pPr>
          <w:r>
            <w:fldChar w:fldCharType="begin"/>
          </w:r>
          <w:r>
            <w:instrText xml:space="preserve"> HYPERLINK \l _Toc26852 </w:instrText>
          </w:r>
          <w:r>
            <w:fldChar w:fldCharType="separate"/>
          </w:r>
          <w:r>
            <w:rPr>
              <w:rFonts w:hint="eastAsia" w:asciiTheme="minorEastAsia" w:hAnsiTheme="minorEastAsia" w:cstheme="minorEastAsia"/>
              <w:lang w:bidi="ar"/>
            </w:rPr>
            <w:t>1）点击新增</w:t>
          </w:r>
          <w:r>
            <w:tab/>
          </w:r>
          <w:r>
            <w:fldChar w:fldCharType="begin"/>
          </w:r>
          <w:r>
            <w:instrText xml:space="preserve"> PAGEREF _Toc26852 \h </w:instrText>
          </w:r>
          <w:r>
            <w:fldChar w:fldCharType="separate"/>
          </w:r>
          <w:r>
            <w:t>49</w:t>
          </w:r>
          <w:r>
            <w:fldChar w:fldCharType="end"/>
          </w:r>
          <w:r>
            <w:fldChar w:fldCharType="end"/>
          </w:r>
        </w:p>
        <w:p>
          <w:pPr>
            <w:pStyle w:val="6"/>
            <w:tabs>
              <w:tab w:val="right" w:leader="dot" w:pos="8306"/>
            </w:tabs>
          </w:pPr>
          <w:r>
            <w:fldChar w:fldCharType="begin"/>
          </w:r>
          <w:r>
            <w:instrText xml:space="preserve"> HYPERLINK \l _Toc11059 </w:instrText>
          </w:r>
          <w:r>
            <w:fldChar w:fldCharType="separate"/>
          </w:r>
          <w:r>
            <w:rPr>
              <w:rFonts w:hint="eastAsia" w:asciiTheme="minorEastAsia" w:hAnsiTheme="minorEastAsia" w:cstheme="minorEastAsia"/>
              <w:lang w:bidi="ar"/>
            </w:rPr>
            <w:t>2）输入（例如客服1号）</w:t>
          </w:r>
          <w:r>
            <w:tab/>
          </w:r>
          <w:r>
            <w:fldChar w:fldCharType="begin"/>
          </w:r>
          <w:r>
            <w:instrText xml:space="preserve"> PAGEREF _Toc11059 \h </w:instrText>
          </w:r>
          <w:r>
            <w:fldChar w:fldCharType="separate"/>
          </w:r>
          <w:r>
            <w:t>50</w:t>
          </w:r>
          <w:r>
            <w:fldChar w:fldCharType="end"/>
          </w:r>
          <w:r>
            <w:fldChar w:fldCharType="end"/>
          </w:r>
        </w:p>
        <w:p>
          <w:pPr>
            <w:pStyle w:val="6"/>
            <w:tabs>
              <w:tab w:val="right" w:leader="dot" w:pos="8306"/>
            </w:tabs>
          </w:pPr>
          <w:r>
            <w:fldChar w:fldCharType="begin"/>
          </w:r>
          <w:r>
            <w:instrText xml:space="preserve"> HYPERLINK \l _Toc10123 </w:instrText>
          </w:r>
          <w:r>
            <w:fldChar w:fldCharType="separate"/>
          </w:r>
          <w:r>
            <w:rPr>
              <w:rFonts w:hint="eastAsia" w:asciiTheme="minorEastAsia" w:hAnsiTheme="minorEastAsia" w:cstheme="minorEastAsia"/>
              <w:lang w:bidi="ar"/>
            </w:rPr>
            <w:t>3）新增完之后，点击权限如图</w:t>
          </w:r>
          <w:r>
            <w:rPr>
              <w:rFonts w:hint="eastAsia" w:asciiTheme="minorEastAsia" w:hAnsiTheme="minorEastAsia" w:cstheme="minorEastAsia"/>
              <w:lang w:val="en-US" w:eastAsia="zh-CN" w:bidi="ar"/>
            </w:rPr>
            <w:t>5.2.2</w:t>
          </w:r>
          <w:r>
            <w:tab/>
          </w:r>
          <w:r>
            <w:fldChar w:fldCharType="begin"/>
          </w:r>
          <w:r>
            <w:instrText xml:space="preserve"> PAGEREF _Toc10123 \h </w:instrText>
          </w:r>
          <w:r>
            <w:fldChar w:fldCharType="separate"/>
          </w:r>
          <w:r>
            <w:t>50</w:t>
          </w:r>
          <w:r>
            <w:fldChar w:fldCharType="end"/>
          </w:r>
          <w:r>
            <w:fldChar w:fldCharType="end"/>
          </w:r>
        </w:p>
        <w:p>
          <w:pPr>
            <w:pStyle w:val="6"/>
            <w:tabs>
              <w:tab w:val="right" w:leader="dot" w:pos="8306"/>
            </w:tabs>
          </w:pPr>
          <w:r>
            <w:fldChar w:fldCharType="begin"/>
          </w:r>
          <w:r>
            <w:instrText xml:space="preserve"> HYPERLINK \l _Toc25573 </w:instrText>
          </w:r>
          <w:r>
            <w:fldChar w:fldCharType="separate"/>
          </w:r>
          <w:r>
            <w:rPr>
              <w:rFonts w:hint="eastAsia" w:asciiTheme="minorEastAsia" w:hAnsiTheme="minorEastAsia" w:cstheme="minorEastAsia"/>
              <w:lang w:bidi="ar"/>
            </w:rPr>
            <w:t>4）勾选客服权限，如果是转接人工，勾选客服。如图</w:t>
          </w:r>
          <w:r>
            <w:rPr>
              <w:rFonts w:hint="eastAsia" w:asciiTheme="minorEastAsia" w:hAnsiTheme="minorEastAsia" w:cstheme="minorEastAsia"/>
              <w:lang w:val="en-US" w:eastAsia="zh-CN" w:bidi="ar"/>
            </w:rPr>
            <w:t>6.7</w:t>
          </w:r>
          <w:r>
            <w:tab/>
          </w:r>
          <w:r>
            <w:fldChar w:fldCharType="begin"/>
          </w:r>
          <w:r>
            <w:instrText xml:space="preserve"> PAGEREF _Toc25573 \h </w:instrText>
          </w:r>
          <w:r>
            <w:fldChar w:fldCharType="separate"/>
          </w:r>
          <w:r>
            <w:t>50</w:t>
          </w:r>
          <w:r>
            <w:fldChar w:fldCharType="end"/>
          </w:r>
          <w:r>
            <w:fldChar w:fldCharType="end"/>
          </w:r>
        </w:p>
        <w:p>
          <w:pPr>
            <w:pStyle w:val="9"/>
            <w:tabs>
              <w:tab w:val="right" w:leader="dot" w:pos="8306"/>
            </w:tabs>
          </w:pPr>
          <w:r>
            <w:fldChar w:fldCharType="begin"/>
          </w:r>
          <w:r>
            <w:instrText xml:space="preserve"> HYPERLINK \l _Toc26918 </w:instrText>
          </w:r>
          <w:r>
            <w:fldChar w:fldCharType="separate"/>
          </w:r>
          <w:r>
            <w:t>第</w:t>
          </w:r>
          <w:r>
            <w:rPr>
              <w:rFonts w:hint="eastAsia"/>
              <w:lang w:val="en-US" w:eastAsia="zh-CN"/>
            </w:rPr>
            <w:t>七</w:t>
          </w:r>
          <w:r>
            <w:t xml:space="preserve"> 系统设置</w:t>
          </w:r>
          <w:r>
            <w:tab/>
          </w:r>
          <w:r>
            <w:fldChar w:fldCharType="begin"/>
          </w:r>
          <w:r>
            <w:instrText xml:space="preserve"> PAGEREF _Toc26918 \h </w:instrText>
          </w:r>
          <w:r>
            <w:fldChar w:fldCharType="separate"/>
          </w:r>
          <w:r>
            <w:t>51</w:t>
          </w:r>
          <w:r>
            <w:fldChar w:fldCharType="end"/>
          </w:r>
          <w:r>
            <w:fldChar w:fldCharType="end"/>
          </w:r>
        </w:p>
        <w:p>
          <w:pPr>
            <w:pStyle w:val="10"/>
            <w:tabs>
              <w:tab w:val="right" w:leader="dot" w:pos="8306"/>
            </w:tabs>
          </w:pPr>
          <w:r>
            <w:fldChar w:fldCharType="begin"/>
          </w:r>
          <w:r>
            <w:instrText xml:space="preserve"> HYPERLINK \l _Toc32555 </w:instrText>
          </w:r>
          <w:r>
            <w:fldChar w:fldCharType="separate"/>
          </w:r>
          <w:r>
            <w:rPr>
              <w:rFonts w:hint="eastAsia"/>
              <w:lang w:val="en-US" w:eastAsia="zh-CN"/>
            </w:rPr>
            <w:t>7..1通用设置</w:t>
          </w:r>
          <w:r>
            <w:tab/>
          </w:r>
          <w:r>
            <w:fldChar w:fldCharType="begin"/>
          </w:r>
          <w:r>
            <w:instrText xml:space="preserve"> PAGEREF _Toc32555 \h </w:instrText>
          </w:r>
          <w:r>
            <w:fldChar w:fldCharType="separate"/>
          </w:r>
          <w:r>
            <w:t>51</w:t>
          </w:r>
          <w:r>
            <w:fldChar w:fldCharType="end"/>
          </w:r>
          <w:r>
            <w:fldChar w:fldCharType="end"/>
          </w:r>
        </w:p>
        <w:p>
          <w:pPr>
            <w:pStyle w:val="6"/>
            <w:tabs>
              <w:tab w:val="right" w:leader="dot" w:pos="8306"/>
            </w:tabs>
          </w:pPr>
          <w:r>
            <w:fldChar w:fldCharType="begin"/>
          </w:r>
          <w:r>
            <w:instrText xml:space="preserve"> HYPERLINK \l _Toc3509 </w:instrText>
          </w:r>
          <w:r>
            <w:fldChar w:fldCharType="separate"/>
          </w:r>
          <w:r>
            <w:rPr>
              <w:rFonts w:hint="eastAsia"/>
              <w:lang w:val="en-US" w:eastAsia="zh-CN"/>
            </w:rPr>
            <w:t>7.1.1线路列表</w:t>
          </w:r>
          <w:r>
            <w:tab/>
          </w:r>
          <w:r>
            <w:fldChar w:fldCharType="begin"/>
          </w:r>
          <w:r>
            <w:instrText xml:space="preserve"> PAGEREF _Toc3509 \h </w:instrText>
          </w:r>
          <w:r>
            <w:fldChar w:fldCharType="separate"/>
          </w:r>
          <w:r>
            <w:t>51</w:t>
          </w:r>
          <w:r>
            <w:fldChar w:fldCharType="end"/>
          </w:r>
          <w:r>
            <w:fldChar w:fldCharType="end"/>
          </w:r>
        </w:p>
        <w:p>
          <w:pPr>
            <w:pStyle w:val="6"/>
            <w:tabs>
              <w:tab w:val="right" w:leader="dot" w:pos="8306"/>
            </w:tabs>
          </w:pPr>
          <w:r>
            <w:fldChar w:fldCharType="begin"/>
          </w:r>
          <w:r>
            <w:instrText xml:space="preserve"> HYPERLINK \l _Toc27260 </w:instrText>
          </w:r>
          <w:r>
            <w:fldChar w:fldCharType="separate"/>
          </w:r>
          <w:r>
            <w:rPr>
              <w:rFonts w:hint="eastAsia"/>
              <w:lang w:val="en-US" w:eastAsia="zh-CN"/>
            </w:rPr>
            <w:t>7.1.2邮件配置</w:t>
          </w:r>
          <w:r>
            <w:tab/>
          </w:r>
          <w:r>
            <w:fldChar w:fldCharType="begin"/>
          </w:r>
          <w:r>
            <w:instrText xml:space="preserve"> PAGEREF _Toc27260 \h </w:instrText>
          </w:r>
          <w:r>
            <w:fldChar w:fldCharType="separate"/>
          </w:r>
          <w:r>
            <w:t>52</w:t>
          </w:r>
          <w:r>
            <w:fldChar w:fldCharType="end"/>
          </w:r>
          <w:r>
            <w:fldChar w:fldCharType="end"/>
          </w:r>
        </w:p>
        <w:p>
          <w:pPr>
            <w:pStyle w:val="10"/>
            <w:tabs>
              <w:tab w:val="right" w:leader="dot" w:pos="8306"/>
            </w:tabs>
          </w:pPr>
          <w:r>
            <w:fldChar w:fldCharType="begin"/>
          </w:r>
          <w:r>
            <w:instrText xml:space="preserve"> HYPERLINK \l _Toc3174 </w:instrText>
          </w:r>
          <w:r>
            <w:fldChar w:fldCharType="separate"/>
          </w:r>
          <w:r>
            <w:rPr>
              <w:rFonts w:hint="eastAsia"/>
              <w:lang w:val="en-US" w:eastAsia="zh-CN"/>
            </w:rPr>
            <w:t>7.2操作日志</w:t>
          </w:r>
          <w:r>
            <w:tab/>
          </w:r>
          <w:r>
            <w:fldChar w:fldCharType="begin"/>
          </w:r>
          <w:r>
            <w:instrText xml:space="preserve"> PAGEREF _Toc3174 \h </w:instrText>
          </w:r>
          <w:r>
            <w:fldChar w:fldCharType="separate"/>
          </w:r>
          <w:r>
            <w:t>53</w:t>
          </w:r>
          <w:r>
            <w:fldChar w:fldCharType="end"/>
          </w:r>
          <w:r>
            <w:fldChar w:fldCharType="end"/>
          </w:r>
        </w:p>
        <w:p>
          <w:pPr>
            <w:pStyle w:val="10"/>
            <w:tabs>
              <w:tab w:val="right" w:leader="dot" w:pos="8306"/>
            </w:tabs>
          </w:pPr>
          <w:r>
            <w:fldChar w:fldCharType="begin"/>
          </w:r>
          <w:r>
            <w:instrText xml:space="preserve"> HYPERLINK \l _Toc18841 </w:instrText>
          </w:r>
          <w:r>
            <w:fldChar w:fldCharType="separate"/>
          </w:r>
          <w:r>
            <w:rPr>
              <w:rFonts w:hint="eastAsia"/>
              <w:lang w:val="en-US" w:eastAsia="zh-CN"/>
            </w:rPr>
            <w:t>7.3</w:t>
          </w:r>
          <w:r>
            <w:rPr>
              <w:rFonts w:hint="eastAsia"/>
            </w:rPr>
            <w:t>个人信息</w:t>
          </w:r>
          <w:r>
            <w:tab/>
          </w:r>
          <w:r>
            <w:fldChar w:fldCharType="begin"/>
          </w:r>
          <w:r>
            <w:instrText xml:space="preserve"> PAGEREF _Toc18841 \h </w:instrText>
          </w:r>
          <w:r>
            <w:fldChar w:fldCharType="separate"/>
          </w:r>
          <w:r>
            <w:t>53</w:t>
          </w:r>
          <w:r>
            <w:fldChar w:fldCharType="end"/>
          </w:r>
          <w:r>
            <w:fldChar w:fldCharType="end"/>
          </w:r>
        </w:p>
        <w:p>
          <w:r>
            <w:fldChar w:fldCharType="end"/>
          </w:r>
        </w:p>
      </w:sdtContent>
    </w:sdt>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spacing w:beforeAutospacing="0" w:afterAutospacing="0" w:line="300" w:lineRule="auto"/>
        <w:jc w:val="both"/>
        <w:outlineLvl w:val="9"/>
      </w:pPr>
    </w:p>
    <w:p>
      <w:pPr>
        <w:pStyle w:val="2"/>
        <w:bidi w:val="0"/>
        <w:outlineLvl w:val="9"/>
      </w:pPr>
      <w:bookmarkStart w:id="0" w:name="_Toc23021"/>
    </w:p>
    <w:p>
      <w:pPr>
        <w:pStyle w:val="2"/>
        <w:bidi w:val="0"/>
        <w:rPr>
          <w:rFonts w:hint="eastAsia"/>
          <w:lang w:val="en-US" w:eastAsia="zh-CN"/>
        </w:rPr>
      </w:pPr>
      <w:bookmarkStart w:id="1" w:name="_Toc31219"/>
      <w:bookmarkStart w:id="2" w:name="_Toc32688"/>
      <w:bookmarkStart w:id="3" w:name="_Toc15365"/>
      <w:bookmarkStart w:id="4" w:name="_Toc29356"/>
      <w:r>
        <w:t xml:space="preserve">第一 </w:t>
      </w:r>
      <w:r>
        <w:rPr>
          <w:rFonts w:hint="eastAsia"/>
          <w:lang w:val="en-US" w:eastAsia="zh-CN"/>
        </w:rPr>
        <w:t>系统</w:t>
      </w:r>
      <w:bookmarkEnd w:id="0"/>
      <w:bookmarkEnd w:id="1"/>
      <w:bookmarkEnd w:id="2"/>
      <w:bookmarkEnd w:id="3"/>
      <w:bookmarkEnd w:id="4"/>
    </w:p>
    <w:p>
      <w:pPr>
        <w:pStyle w:val="3"/>
        <w:bidi w:val="0"/>
        <w:rPr>
          <w:rFonts w:hint="default"/>
          <w:lang w:val="en-US" w:eastAsia="zh-CN"/>
        </w:rPr>
      </w:pPr>
      <w:bookmarkStart w:id="5" w:name="_Toc9424"/>
      <w:bookmarkStart w:id="6" w:name="_Toc738"/>
      <w:bookmarkStart w:id="7" w:name="_Toc20244"/>
      <w:bookmarkStart w:id="8" w:name="_Toc4949"/>
      <w:r>
        <w:rPr>
          <w:rFonts w:hint="eastAsia"/>
          <w:lang w:val="en-US" w:eastAsia="zh-CN"/>
        </w:rPr>
        <w:t>1.1进入系统页面信息</w:t>
      </w:r>
      <w:bookmarkEnd w:id="5"/>
      <w:bookmarkEnd w:id="6"/>
      <w:bookmarkEnd w:id="7"/>
      <w:bookmarkEnd w:id="8"/>
    </w:p>
    <w:p>
      <w:pPr>
        <w:jc w:val="center"/>
        <w:rPr>
          <w:rFonts w:hint="default"/>
          <w:lang w:val="en-US" w:eastAsia="zh-CN"/>
        </w:rPr>
      </w:pPr>
      <w:r>
        <w:drawing>
          <wp:anchor distT="0" distB="0" distL="114300" distR="114300" simplePos="0" relativeHeight="251701248" behindDoc="0" locked="0" layoutInCell="1" allowOverlap="1">
            <wp:simplePos x="0" y="0"/>
            <wp:positionH relativeFrom="column">
              <wp:posOffset>-52070</wp:posOffset>
            </wp:positionH>
            <wp:positionV relativeFrom="paragraph">
              <wp:posOffset>19685</wp:posOffset>
            </wp:positionV>
            <wp:extent cx="5400040" cy="2640965"/>
            <wp:effectExtent l="9525" t="9525" r="19685" b="1651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400040" cy="2640965"/>
                    </a:xfrm>
                    <a:prstGeom prst="rect">
                      <a:avLst/>
                    </a:prstGeom>
                    <a:noFill/>
                    <a:ln>
                      <a:solidFill>
                        <a:schemeClr val="accent1"/>
                      </a:solidFill>
                    </a:ln>
                  </pic:spPr>
                </pic:pic>
              </a:graphicData>
            </a:graphic>
          </wp:anchor>
        </w:drawing>
      </w:r>
      <w:r>
        <w:rPr>
          <w:rFonts w:hint="eastAsia"/>
          <w:lang w:val="en-US" w:eastAsia="zh-CN"/>
        </w:rPr>
        <w:t>图1.0</w:t>
      </w:r>
    </w:p>
    <w:p>
      <w:pPr>
        <w:widowControl/>
        <w:numPr>
          <w:ilvl w:val="0"/>
          <w:numId w:val="1"/>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val="en-US" w:eastAsia="zh-CN" w:bidi="ar"/>
        </w:rPr>
        <w:t>如图1.0所示，左边部分，在进入系统显示如图所示页面，在这里我们可以看到系统一些功能，中间AI呼出、话术设计、话术训练等8个对应系统功能。</w:t>
      </w:r>
    </w:p>
    <w:p>
      <w:pPr>
        <w:widowControl/>
        <w:numPr>
          <w:ilvl w:val="0"/>
          <w:numId w:val="1"/>
        </w:numPr>
        <w:tabs>
          <w:tab w:val="left" w:pos="210"/>
        </w:tabs>
        <w:rPr>
          <w:rFonts w:asciiTheme="minorEastAsia" w:hAnsiTheme="minorEastAsia" w:cstheme="minorEastAsia"/>
          <w:color w:val="000000" w:themeColor="text1"/>
          <w:sz w:val="24"/>
          <w:lang w:bidi="ar"/>
          <w14:textFill>
            <w14:solidFill>
              <w14:schemeClr w14:val="tx1"/>
            </w14:solidFill>
          </w14:textFill>
        </w:rPr>
      </w:pPr>
      <w:r>
        <w:rPr>
          <w:rFonts w:hint="eastAsia" w:asciiTheme="minorEastAsia" w:hAnsiTheme="minorEastAsia" w:cstheme="minorEastAsia"/>
          <w:sz w:val="24"/>
          <w:lang w:val="en-US" w:eastAsia="zh-CN" w:bidi="ar"/>
        </w:rPr>
        <w:t>中上方显示账户名称，账户余额，在这里可以点击</w:t>
      </w:r>
      <w:r>
        <w:rPr>
          <w:rFonts w:hint="eastAsia" w:asciiTheme="minorEastAsia" w:hAnsiTheme="minorEastAsia" w:cstheme="minorEastAsia"/>
          <w:color w:val="0000FF"/>
          <w:sz w:val="24"/>
          <w:lang w:val="en-US" w:eastAsia="zh-CN" w:bidi="ar"/>
        </w:rPr>
        <w:t>查看详情，</w:t>
      </w:r>
      <w:r>
        <w:rPr>
          <w:rFonts w:hint="eastAsia" w:asciiTheme="minorEastAsia" w:hAnsiTheme="minorEastAsia" w:cstheme="minorEastAsia"/>
          <w:color w:val="000000" w:themeColor="text1"/>
          <w:sz w:val="24"/>
          <w:lang w:val="en-US" w:eastAsia="zh-CN" w:bidi="ar"/>
          <w14:textFill>
            <w14:solidFill>
              <w14:schemeClr w14:val="tx1"/>
            </w14:solidFill>
          </w14:textFill>
        </w:rPr>
        <w:t>查看我们的账户消费情况。</w:t>
      </w:r>
    </w:p>
    <w:p>
      <w:pPr>
        <w:widowControl/>
        <w:numPr>
          <w:ilvl w:val="0"/>
          <w:numId w:val="1"/>
        </w:numPr>
        <w:tabs>
          <w:tab w:val="left" w:pos="210"/>
        </w:tabs>
        <w:rPr>
          <w:rFonts w:asciiTheme="minorEastAsia" w:hAnsiTheme="minorEastAsia" w:cstheme="minorEastAsia"/>
          <w:color w:val="000000" w:themeColor="text1"/>
          <w:sz w:val="24"/>
          <w:lang w:bidi="ar"/>
          <w14:textFill>
            <w14:solidFill>
              <w14:schemeClr w14:val="tx1"/>
            </w14:solidFill>
          </w14:textFill>
        </w:rPr>
      </w:pPr>
      <w:r>
        <w:rPr>
          <w:rFonts w:hint="eastAsia" w:asciiTheme="minorEastAsia" w:hAnsiTheme="minorEastAsia" w:cstheme="minorEastAsia"/>
          <w:color w:val="000000" w:themeColor="text1"/>
          <w:sz w:val="24"/>
          <w:lang w:val="en-US" w:eastAsia="zh-CN" w:bidi="ar"/>
          <w14:textFill>
            <w14:solidFill>
              <w14:schemeClr w14:val="tx1"/>
            </w14:solidFill>
          </w14:textFill>
        </w:rPr>
        <w:t>右侧大框为升级日志，这里是我们系统优化的记录。</w:t>
      </w:r>
    </w:p>
    <w:p>
      <w:pPr>
        <w:widowControl/>
        <w:numPr>
          <w:ilvl w:val="0"/>
          <w:numId w:val="1"/>
        </w:numPr>
        <w:tabs>
          <w:tab w:val="left" w:pos="210"/>
        </w:tabs>
        <w:rPr>
          <w:rFonts w:asciiTheme="minorEastAsia" w:hAnsiTheme="minorEastAsia" w:cstheme="minorEastAsia"/>
          <w:color w:val="000000" w:themeColor="text1"/>
          <w:sz w:val="24"/>
          <w:lang w:bidi="ar"/>
          <w14:textFill>
            <w14:solidFill>
              <w14:schemeClr w14:val="tx1"/>
            </w14:solidFill>
          </w14:textFill>
        </w:rPr>
      </w:pPr>
      <w:r>
        <w:rPr>
          <w:rFonts w:hint="eastAsia" w:asciiTheme="minorEastAsia" w:hAnsiTheme="minorEastAsia" w:cstheme="minorEastAsia"/>
          <w:color w:val="000000" w:themeColor="text1"/>
          <w:sz w:val="24"/>
          <w:lang w:val="en-US" w:eastAsia="zh-CN" w:bidi="ar"/>
          <w14:textFill>
            <w14:solidFill>
              <w14:schemeClr w14:val="tx1"/>
            </w14:solidFill>
          </w14:textFill>
        </w:rPr>
        <w:t>右上角四个标记分别是1云呼叫中心，企业微信scrm（其他功能，使用操作见各自的产品手册，联系运维）；2指令（指令见图1.4）;3视频教学；4通知中心：查看导入导出记录</w:t>
      </w:r>
    </w:p>
    <w:p>
      <w:pPr>
        <w:widowControl/>
        <w:numPr>
          <w:ilvl w:val="0"/>
          <w:numId w:val="1"/>
        </w:numPr>
        <w:tabs>
          <w:tab w:val="left" w:pos="210"/>
        </w:tabs>
        <w:rPr>
          <w:rFonts w:asciiTheme="minorEastAsia" w:hAnsiTheme="minorEastAsia" w:cstheme="minorEastAsia"/>
          <w:color w:val="000000" w:themeColor="text1"/>
          <w:sz w:val="24"/>
          <w:lang w:bidi="ar"/>
          <w14:textFill>
            <w14:solidFill>
              <w14:schemeClr w14:val="tx1"/>
            </w14:solidFill>
          </w14:textFill>
        </w:rPr>
      </w:pPr>
      <w:r>
        <w:rPr>
          <w:rFonts w:hint="eastAsia" w:asciiTheme="minorEastAsia" w:hAnsiTheme="minorEastAsia" w:cstheme="minorEastAsia"/>
          <w:color w:val="000000" w:themeColor="text1"/>
          <w:sz w:val="24"/>
          <w:lang w:val="en-US" w:eastAsia="zh-CN" w:bidi="ar"/>
          <w14:textFill>
            <w14:solidFill>
              <w14:schemeClr w14:val="tx1"/>
            </w14:solidFill>
          </w14:textFill>
        </w:rPr>
        <w:t>在右上角顶部，头像这里可以看到账户个人信息；查看我的账单；修改账户密码；隐私与安全（号码的隐藏和完全显示；锁定话术，锁定后无法更改话术）；退出账户</w:t>
      </w:r>
    </w:p>
    <w:p>
      <w:pPr>
        <w:pStyle w:val="3"/>
        <w:bidi w:val="0"/>
        <w:rPr>
          <w:rFonts w:hint="eastAsia"/>
          <w:lang w:val="en-US" w:eastAsia="zh-CN"/>
        </w:rPr>
      </w:pPr>
      <w:bookmarkStart w:id="9" w:name="_Toc2271"/>
      <w:bookmarkStart w:id="10" w:name="_Toc24523"/>
      <w:bookmarkStart w:id="11" w:name="_Toc11869"/>
      <w:bookmarkStart w:id="12" w:name="_Toc30599"/>
      <w:r>
        <w:rPr>
          <w:rFonts w:hint="eastAsia"/>
          <w:lang w:val="en-US" w:eastAsia="zh-CN"/>
        </w:rPr>
        <w:t>1.2账单查询</w:t>
      </w:r>
      <w:bookmarkEnd w:id="9"/>
      <w:bookmarkEnd w:id="10"/>
      <w:bookmarkEnd w:id="11"/>
      <w:bookmarkEnd w:id="12"/>
    </w:p>
    <w:p>
      <w:pPr>
        <w:widowControl/>
        <w:numPr>
          <w:ilvl w:val="-1"/>
          <w:numId w:val="0"/>
        </w:numPr>
        <w:tabs>
          <w:tab w:val="left" w:pos="210"/>
        </w:tabs>
        <w:rPr>
          <w:rFonts w:asciiTheme="minorEastAsia" w:hAnsiTheme="minorEastAsia" w:cstheme="minorEastAsia"/>
          <w:color w:val="000000" w:themeColor="text1"/>
          <w:sz w:val="24"/>
          <w:lang w:bidi="ar"/>
          <w14:textFill>
            <w14:solidFill>
              <w14:schemeClr w14:val="tx1"/>
            </w14:solidFill>
          </w14:textFill>
        </w:rPr>
      </w:pPr>
    </w:p>
    <w:p>
      <w:pPr>
        <w:jc w:val="center"/>
        <w:rPr>
          <w:rFonts w:hint="default"/>
          <w:lang w:val="en-US" w:eastAsia="zh-CN"/>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7620</wp:posOffset>
            </wp:positionV>
            <wp:extent cx="5400040" cy="2653030"/>
            <wp:effectExtent l="9525" t="9525" r="19685" b="23495"/>
            <wp:wrapSquare wrapText="bothSides"/>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
                    <a:stretch>
                      <a:fillRect/>
                    </a:stretch>
                  </pic:blipFill>
                  <pic:spPr>
                    <a:xfrm>
                      <a:off x="0" y="0"/>
                      <a:ext cx="5400040" cy="2653030"/>
                    </a:xfrm>
                    <a:prstGeom prst="rect">
                      <a:avLst/>
                    </a:prstGeom>
                    <a:noFill/>
                    <a:ln>
                      <a:solidFill>
                        <a:schemeClr val="accent1"/>
                      </a:solidFill>
                    </a:ln>
                  </pic:spPr>
                </pic:pic>
              </a:graphicData>
            </a:graphic>
          </wp:anchor>
        </w:drawing>
      </w:r>
      <w:r>
        <w:rPr>
          <w:rFonts w:hint="eastAsia"/>
          <w:lang w:val="en-US" w:eastAsia="zh-CN"/>
        </w:rPr>
        <w:t>图1.1</w:t>
      </w:r>
    </w:p>
    <w:p>
      <w:pPr>
        <w:widowControl/>
        <w:numPr>
          <w:ilvl w:val="0"/>
          <w:numId w:val="0"/>
        </w:numPr>
        <w:tabs>
          <w:tab w:val="left" w:pos="210"/>
        </w:tabs>
        <w:rPr>
          <w:rFonts w:hint="eastAsia" w:asciiTheme="minorEastAsia" w:hAnsiTheme="minorEastAsia" w:cstheme="minorEastAsia"/>
          <w:color w:val="000000" w:themeColor="text1"/>
          <w:sz w:val="24"/>
          <w:lang w:val="en-US" w:eastAsia="zh-CN" w:bidi="ar"/>
          <w14:textFill>
            <w14:solidFill>
              <w14:schemeClr w14:val="tx1"/>
            </w14:solidFill>
          </w14:textFill>
        </w:rPr>
      </w:pPr>
      <w:r>
        <w:rPr>
          <w:rFonts w:hint="eastAsia" w:asciiTheme="minorEastAsia" w:hAnsiTheme="minorEastAsia" w:cstheme="minorEastAsia"/>
          <w:color w:val="000000" w:themeColor="text1"/>
          <w:sz w:val="24"/>
          <w:lang w:val="en-US" w:eastAsia="zh-CN" w:bidi="ar"/>
          <w14:textFill>
            <w14:solidFill>
              <w14:schemeClr w14:val="tx1"/>
            </w14:solidFill>
          </w14:textFill>
        </w:rPr>
        <w:t>1如图1.0，在</w:t>
      </w:r>
      <w:r>
        <w:rPr>
          <w:rFonts w:hint="eastAsia" w:asciiTheme="minorEastAsia" w:hAnsiTheme="minorEastAsia" w:cstheme="minorEastAsia"/>
          <w:color w:val="000000" w:themeColor="text1"/>
          <w:sz w:val="24"/>
          <w:lang w:val="en-US" w:eastAsia="zh-CN" w:bidi="ar"/>
          <w14:textFill>
            <w14:solidFill>
              <w14:schemeClr w14:val="tx1"/>
            </w14:solidFill>
          </w14:textFill>
        </w:rPr>
        <w:t>中上方</w:t>
      </w:r>
      <w:r>
        <w:rPr>
          <w:rFonts w:hint="eastAsia" w:asciiTheme="minorEastAsia" w:hAnsiTheme="minorEastAsia" w:cstheme="minorEastAsia"/>
          <w:color w:val="000000" w:themeColor="text1"/>
          <w:sz w:val="24"/>
          <w:lang w:val="en-US" w:eastAsia="zh-CN" w:bidi="ar"/>
          <w14:textFill>
            <w14:solidFill>
              <w14:schemeClr w14:val="tx1"/>
            </w14:solidFill>
          </w14:textFill>
        </w:rPr>
        <w:t>账户余额查看详情这里可以产看账户消费情况</w:t>
      </w:r>
      <w:r>
        <w:rPr>
          <w:rFonts w:hint="eastAsia" w:asciiTheme="minorEastAsia" w:hAnsiTheme="minorEastAsia" w:cstheme="minorEastAsia"/>
          <w:color w:val="000000" w:themeColor="text1"/>
          <w:sz w:val="24"/>
          <w:lang w:val="en-US" w:eastAsia="zh-CN" w:bidi="ar"/>
          <w14:textFill>
            <w14:solidFill>
              <w14:schemeClr w14:val="tx1"/>
            </w14:solidFill>
          </w14:textFill>
        </w:rPr>
        <w:t>；</w:t>
      </w:r>
    </w:p>
    <w:p>
      <w:pPr>
        <w:widowControl/>
        <w:numPr>
          <w:ilvl w:val="0"/>
          <w:numId w:val="0"/>
        </w:numPr>
        <w:tabs>
          <w:tab w:val="left" w:pos="210"/>
        </w:tabs>
        <w:rPr>
          <w:rFonts w:hint="eastAsia" w:asciiTheme="minorEastAsia" w:hAnsiTheme="minorEastAsia" w:cstheme="minorEastAsia"/>
          <w:color w:val="000000" w:themeColor="text1"/>
          <w:sz w:val="24"/>
          <w:lang w:val="en-US" w:eastAsia="zh-CN" w:bidi="ar"/>
          <w14:textFill>
            <w14:solidFill>
              <w14:schemeClr w14:val="tx1"/>
            </w14:solidFill>
          </w14:textFill>
        </w:rPr>
      </w:pPr>
      <w:r>
        <w:rPr>
          <w:rFonts w:hint="eastAsia" w:asciiTheme="minorEastAsia" w:hAnsiTheme="minorEastAsia" w:cstheme="minorEastAsia"/>
          <w:color w:val="000000" w:themeColor="text1"/>
          <w:sz w:val="24"/>
          <w:lang w:val="en-US" w:eastAsia="zh-CN" w:bidi="ar"/>
          <w14:textFill>
            <w14:solidFill>
              <w14:schemeClr w14:val="tx1"/>
            </w14:solidFill>
          </w14:textFill>
        </w:rPr>
        <w:t>右上角账户信息—我的账单这里也可以查询如图1.1，在这里可以查看消费报表、充值记录。</w:t>
      </w:r>
    </w:p>
    <w:p>
      <w:pPr>
        <w:jc w:val="center"/>
        <w:rPr>
          <w:rFonts w:hint="default"/>
          <w:lang w:val="en-US" w:eastAsia="zh-CN"/>
        </w:rPr>
      </w:pPr>
      <w:r>
        <w:rPr>
          <w:rFonts w:hint="eastAsia" w:asciiTheme="minorEastAsia" w:hAnsiTheme="minorEastAsia" w:cstheme="minorEastAsia"/>
          <w:color w:val="000000" w:themeColor="text1"/>
          <w:sz w:val="24"/>
          <w:lang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-9525</wp:posOffset>
            </wp:positionH>
            <wp:positionV relativeFrom="paragraph">
              <wp:posOffset>43180</wp:posOffset>
            </wp:positionV>
            <wp:extent cx="5400040" cy="4542790"/>
            <wp:effectExtent l="9525" t="9525" r="19685" b="19685"/>
            <wp:wrapSquare wrapText="bothSides"/>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6"/>
                    <a:stretch>
                      <a:fillRect/>
                    </a:stretch>
                  </pic:blipFill>
                  <pic:spPr>
                    <a:xfrm>
                      <a:off x="0" y="0"/>
                      <a:ext cx="5400040" cy="4542790"/>
                    </a:xfrm>
                    <a:prstGeom prst="rect">
                      <a:avLst/>
                    </a:prstGeom>
                    <a:noFill/>
                    <a:ln>
                      <a:solidFill>
                        <a:schemeClr val="accent1"/>
                      </a:solidFill>
                    </a:ln>
                  </pic:spPr>
                </pic:pic>
              </a:graphicData>
            </a:graphic>
          </wp:anchor>
        </w:drawing>
      </w:r>
      <w:r>
        <w:rPr>
          <w:rFonts w:hint="eastAsia"/>
          <w:lang w:val="en-US" w:eastAsia="zh-CN"/>
        </w:rPr>
        <w:t>图1.2</w:t>
      </w:r>
    </w:p>
    <w:p>
      <w:pPr>
        <w:widowControl/>
        <w:numPr>
          <w:ilvl w:val="0"/>
          <w:numId w:val="0"/>
        </w:numPr>
        <w:tabs>
          <w:tab w:val="left" w:pos="210"/>
        </w:tabs>
        <w:ind w:leftChars="0"/>
        <w:rPr>
          <w:rFonts w:hint="eastAsia" w:asciiTheme="minorEastAsia" w:hAnsiTheme="minorEastAsia" w:cstheme="minorEastAsia"/>
          <w:color w:val="000000" w:themeColor="text1"/>
          <w:sz w:val="24"/>
          <w:lang w:val="en-US" w:eastAsia="zh-CN" w:bidi="ar"/>
          <w14:textFill>
            <w14:solidFill>
              <w14:schemeClr w14:val="tx1"/>
            </w14:solidFill>
          </w14:textFill>
        </w:rPr>
      </w:pPr>
      <w:r>
        <w:rPr>
          <w:rFonts w:hint="eastAsia" w:asciiTheme="minorEastAsia" w:hAnsiTheme="minorEastAsia" w:cstheme="minorEastAsia"/>
          <w:color w:val="000000" w:themeColor="text1"/>
          <w:sz w:val="24"/>
          <w:lang w:val="en-US" w:eastAsia="zh-CN" w:bidi="ar"/>
          <w14:textFill>
            <w14:solidFill>
              <w14:schemeClr w14:val="tx1"/>
            </w14:solidFill>
          </w14:textFill>
        </w:rPr>
        <w:t>2如图1.2消费报表，如图右上角这里可以按照日期查询，同时可以下载消费报表。</w:t>
      </w:r>
    </w:p>
    <w:p>
      <w:pPr>
        <w:widowControl/>
        <w:numPr>
          <w:ilvl w:val="0"/>
          <w:numId w:val="0"/>
        </w:numPr>
        <w:tabs>
          <w:tab w:val="left" w:pos="210"/>
        </w:tabs>
        <w:ind w:leftChars="0"/>
        <w:rPr>
          <w:rFonts w:hint="eastAsia" w:asciiTheme="minorEastAsia" w:hAnsiTheme="minorEastAsia" w:cstheme="minorEastAsia"/>
          <w:color w:val="000000" w:themeColor="text1"/>
          <w:sz w:val="24"/>
          <w:lang w:val="en-US" w:eastAsia="zh-CN" w:bidi="ar"/>
          <w14:textFill>
            <w14:solidFill>
              <w14:schemeClr w14:val="tx1"/>
            </w14:solidFill>
          </w14:textFill>
        </w:rPr>
      </w:pPr>
    </w:p>
    <w:p>
      <w:pPr>
        <w:widowControl/>
        <w:numPr>
          <w:ilvl w:val="0"/>
          <w:numId w:val="0"/>
        </w:numPr>
        <w:tabs>
          <w:tab w:val="left" w:pos="210"/>
        </w:tabs>
        <w:ind w:leftChars="0"/>
        <w:jc w:val="center"/>
        <w:rPr>
          <w:rFonts w:hint="default" w:asciiTheme="minorEastAsia" w:hAnsiTheme="minorEastAsia" w:cstheme="minorEastAsia"/>
          <w:color w:val="000000" w:themeColor="text1"/>
          <w:sz w:val="24"/>
          <w:lang w:val="en-US" w:eastAsia="zh-CN" w:bidi="ar"/>
          <w14:textFill>
            <w14:solidFill>
              <w14:schemeClr w14:val="tx1"/>
            </w14:solidFill>
          </w14:textFill>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400040" cy="1659890"/>
            <wp:effectExtent l="9525" t="9525" r="19685" b="26035"/>
            <wp:wrapSquare wrapText="bothSides"/>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7"/>
                    <a:stretch>
                      <a:fillRect/>
                    </a:stretch>
                  </pic:blipFill>
                  <pic:spPr>
                    <a:xfrm>
                      <a:off x="0" y="0"/>
                      <a:ext cx="5400040" cy="1659890"/>
                    </a:xfrm>
                    <a:prstGeom prst="rect">
                      <a:avLst/>
                    </a:prstGeom>
                    <a:noFill/>
                    <a:ln>
                      <a:solidFill>
                        <a:schemeClr val="accent1"/>
                      </a:solidFill>
                    </a:ln>
                  </pic:spPr>
                </pic:pic>
              </a:graphicData>
            </a:graphic>
          </wp:anchor>
        </w:drawing>
      </w:r>
      <w:r>
        <w:rPr>
          <w:rFonts w:hint="eastAsia" w:asciiTheme="minorEastAsia" w:hAnsiTheme="minorEastAsia" w:cstheme="minorEastAsia"/>
          <w:color w:val="000000" w:themeColor="text1"/>
          <w:sz w:val="24"/>
          <w:lang w:val="en-US" w:eastAsia="zh-CN" w:bidi="ar"/>
          <w14:textFill>
            <w14:solidFill>
              <w14:schemeClr w14:val="tx1"/>
            </w14:solidFill>
          </w14:textFill>
        </w:rPr>
        <w:t>图1.3</w:t>
      </w:r>
    </w:p>
    <w:p>
      <w:pPr>
        <w:widowControl/>
        <w:numPr>
          <w:ilvl w:val="0"/>
          <w:numId w:val="0"/>
        </w:numPr>
        <w:tabs>
          <w:tab w:val="left" w:pos="210"/>
        </w:tabs>
        <w:ind w:leftChars="0"/>
        <w:rPr>
          <w:rFonts w:hint="eastAsia" w:asciiTheme="minorEastAsia" w:hAnsiTheme="minorEastAsia" w:cstheme="minorEastAsia"/>
          <w:color w:val="000000" w:themeColor="text1"/>
          <w:sz w:val="24"/>
          <w:lang w:val="en-US" w:eastAsia="zh-CN" w:bidi="ar"/>
          <w14:textFill>
            <w14:solidFill>
              <w14:schemeClr w14:val="tx1"/>
            </w14:solidFill>
          </w14:textFill>
        </w:rPr>
      </w:pPr>
      <w:r>
        <w:rPr>
          <w:rFonts w:hint="eastAsia" w:asciiTheme="minorEastAsia" w:hAnsiTheme="minorEastAsia" w:cstheme="minorEastAsia"/>
          <w:color w:val="000000" w:themeColor="text1"/>
          <w:sz w:val="24"/>
          <w:lang w:val="en-US" w:eastAsia="zh-CN" w:bidi="ar"/>
          <w14:textFill>
            <w14:solidFill>
              <w14:schemeClr w14:val="tx1"/>
            </w14:solidFill>
          </w14:textFill>
        </w:rPr>
        <w:t>3如图1.3充值记录，如图右上角这里可以按照日期查询。</w:t>
      </w:r>
    </w:p>
    <w:p>
      <w:pPr>
        <w:pStyle w:val="3"/>
        <w:bidi w:val="0"/>
        <w:rPr>
          <w:rFonts w:hint="eastAsia"/>
          <w:lang w:val="en-US" w:eastAsia="zh-CN"/>
        </w:rPr>
      </w:pPr>
      <w:bookmarkStart w:id="13" w:name="_Toc30827"/>
      <w:bookmarkStart w:id="14" w:name="_Toc25256"/>
      <w:bookmarkStart w:id="15" w:name="_Toc16300"/>
      <w:bookmarkStart w:id="16" w:name="_Toc27045"/>
      <w:r>
        <w:rPr>
          <w:rFonts w:hint="eastAsia"/>
          <w:lang w:val="en-US" w:eastAsia="zh-CN"/>
        </w:rPr>
        <w:t>1.3指令</w:t>
      </w:r>
      <w:bookmarkEnd w:id="13"/>
      <w:bookmarkEnd w:id="14"/>
      <w:bookmarkEnd w:id="15"/>
      <w:bookmarkEnd w:id="16"/>
    </w:p>
    <w:p>
      <w:pPr>
        <w:widowControl/>
        <w:numPr>
          <w:ilvl w:val="0"/>
          <w:numId w:val="0"/>
        </w:numPr>
        <w:tabs>
          <w:tab w:val="left" w:pos="210"/>
        </w:tabs>
        <w:rPr>
          <w:rFonts w:hint="eastAsia" w:asciiTheme="minorEastAsia" w:hAnsiTheme="minorEastAsia" w:cstheme="minorEastAsia"/>
          <w:color w:val="000000" w:themeColor="text1"/>
          <w:sz w:val="24"/>
          <w:lang w:val="en-US" w:eastAsia="zh-CN" w:bidi="ar"/>
          <w14:textFill>
            <w14:solidFill>
              <w14:schemeClr w14:val="tx1"/>
            </w14:solidFill>
          </w14:textFill>
        </w:rPr>
      </w:pPr>
      <w:r>
        <w:rPr>
          <w:rFonts w:hint="eastAsia" w:asciiTheme="minorEastAsia" w:hAnsiTheme="minorEastAsia" w:cstheme="minorEastAsia"/>
          <w:color w:val="000000" w:themeColor="text1"/>
          <w:sz w:val="24"/>
          <w:lang w:val="en-US" w:eastAsia="zh-CN" w:bidi="ar"/>
          <w14:textFill>
            <w14:solidFill>
              <w14:schemeClr w14:val="tx1"/>
            </w14:solidFill>
          </w14:textFill>
        </w:rPr>
        <w:t>1</w:t>
      </w:r>
      <w:r>
        <w:rPr>
          <w:rFonts w:hint="eastAsia" w:asciiTheme="minorEastAsia" w:hAnsiTheme="minorEastAsia" w:cstheme="minorEastAsia"/>
          <w:color w:val="000000" w:themeColor="text1"/>
          <w:sz w:val="24"/>
          <w:lang w:bidi="ar"/>
          <w14:textFill>
            <w14:solidFill>
              <w14:schemeClr w14:val="tx1"/>
            </w14:solidFill>
          </w14:textFill>
        </w:rPr>
        <w:t>可完成对通话后的短信、微信、邮件等</w:t>
      </w:r>
      <w:r>
        <w:rPr>
          <w:rFonts w:hint="eastAsia" w:asciiTheme="minorEastAsia" w:hAnsiTheme="minorEastAsia" w:cstheme="minorEastAsia"/>
          <w:color w:val="000000" w:themeColor="text1"/>
          <w:sz w:val="24"/>
          <w:lang w:val="en-US" w:eastAsia="zh-CN" w:bidi="ar"/>
          <w14:textFill>
            <w14:solidFill>
              <w14:schemeClr w14:val="tx1"/>
            </w14:solidFill>
          </w14:textFill>
        </w:rPr>
        <w:t>发送的</w:t>
      </w:r>
      <w:r>
        <w:rPr>
          <w:rFonts w:hint="eastAsia" w:asciiTheme="minorEastAsia" w:hAnsiTheme="minorEastAsia" w:cstheme="minorEastAsia"/>
          <w:color w:val="000000" w:themeColor="text1"/>
          <w:sz w:val="24"/>
          <w:lang w:bidi="ar"/>
          <w14:textFill>
            <w14:solidFill>
              <w14:schemeClr w14:val="tx1"/>
            </w14:solidFill>
          </w14:textFill>
        </w:rPr>
        <w:t>相关操作，设置</w:t>
      </w:r>
      <w:r>
        <w:rPr>
          <w:rFonts w:hint="eastAsia" w:asciiTheme="minorEastAsia" w:hAnsiTheme="minorEastAsia" w:cstheme="minorEastAsia"/>
          <w:color w:val="000000" w:themeColor="text1"/>
          <w:sz w:val="24"/>
          <w:lang w:val="en-US" w:eastAsia="zh-CN" w:bidi="ar"/>
          <w14:textFill>
            <w14:solidFill>
              <w14:schemeClr w14:val="tx1"/>
            </w14:solidFill>
          </w14:textFill>
        </w:rPr>
        <w:t>动作</w:t>
      </w:r>
      <w:r>
        <w:rPr>
          <w:rFonts w:hint="eastAsia" w:asciiTheme="minorEastAsia" w:hAnsiTheme="minorEastAsia" w:cstheme="minorEastAsia"/>
          <w:color w:val="000000" w:themeColor="text1"/>
          <w:sz w:val="24"/>
          <w:lang w:bidi="ar"/>
          <w14:textFill>
            <w14:solidFill>
              <w14:schemeClr w14:val="tx1"/>
            </w14:solidFill>
          </w14:textFill>
        </w:rPr>
        <w:t>指令。</w:t>
      </w:r>
    </w:p>
    <w:p>
      <w:pPr>
        <w:jc w:val="center"/>
        <w:rPr>
          <w:rFonts w:hint="default"/>
          <w:lang w:val="en-US" w:eastAsia="zh-CN"/>
        </w:rPr>
      </w:pPr>
      <w:r>
        <w:drawing>
          <wp:anchor distT="0" distB="0" distL="114300" distR="114300" simplePos="0" relativeHeight="251662336" behindDoc="0" locked="0" layoutInCell="1" allowOverlap="1">
            <wp:simplePos x="0" y="0"/>
            <wp:positionH relativeFrom="column">
              <wp:posOffset>6350</wp:posOffset>
            </wp:positionH>
            <wp:positionV relativeFrom="paragraph">
              <wp:posOffset>45085</wp:posOffset>
            </wp:positionV>
            <wp:extent cx="5400040" cy="2527935"/>
            <wp:effectExtent l="9525" t="9525" r="19685" b="15240"/>
            <wp:wrapSquare wrapText="bothSides"/>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8"/>
                    <a:stretch>
                      <a:fillRect/>
                    </a:stretch>
                  </pic:blipFill>
                  <pic:spPr>
                    <a:xfrm>
                      <a:off x="0" y="0"/>
                      <a:ext cx="5400040" cy="2527935"/>
                    </a:xfrm>
                    <a:prstGeom prst="rect">
                      <a:avLst/>
                    </a:prstGeom>
                    <a:noFill/>
                    <a:ln>
                      <a:solidFill>
                        <a:schemeClr val="accent1"/>
                      </a:solidFill>
                    </a:ln>
                  </pic:spPr>
                </pic:pic>
              </a:graphicData>
            </a:graphic>
          </wp:anchor>
        </w:drawing>
      </w:r>
      <w:r>
        <w:rPr>
          <w:rFonts w:hint="eastAsia"/>
          <w:lang w:val="en-US" w:eastAsia="zh-CN"/>
        </w:rPr>
        <w:t>图1.4</w:t>
      </w:r>
    </w:p>
    <w:p>
      <w:pPr>
        <w:widowControl/>
        <w:numPr>
          <w:ilvl w:val="0"/>
          <w:numId w:val="0"/>
        </w:numPr>
        <w:tabs>
          <w:tab w:val="left" w:pos="210"/>
        </w:tabs>
        <w:ind w:leftChars="0"/>
        <w:rPr>
          <w:rFonts w:hint="eastAsia" w:asciiTheme="minorEastAsia" w:hAnsiTheme="minorEastAsia" w:cstheme="minorEastAsia"/>
          <w:color w:val="000000" w:themeColor="text1"/>
          <w:sz w:val="24"/>
          <w:lang w:val="en-US" w:eastAsia="zh-CN" w:bidi="ar"/>
          <w14:textFill>
            <w14:solidFill>
              <w14:schemeClr w14:val="tx1"/>
            </w14:solidFill>
          </w14:textFill>
        </w:rPr>
      </w:pPr>
      <w:r>
        <w:rPr>
          <w:rFonts w:hint="eastAsia" w:asciiTheme="minorEastAsia" w:hAnsiTheme="minorEastAsia" w:cstheme="minorEastAsia"/>
          <w:color w:val="000000" w:themeColor="text1"/>
          <w:sz w:val="24"/>
          <w:lang w:val="en-US" w:eastAsia="zh-CN" w:bidi="ar"/>
          <w14:textFill>
            <w14:solidFill>
              <w14:schemeClr w14:val="tx1"/>
            </w14:solidFill>
          </w14:textFill>
        </w:rPr>
        <w:t>2如图1.4所示，点击右上角指令-点击新增，新增指令。</w:t>
      </w:r>
    </w:p>
    <w:p>
      <w:pPr>
        <w:widowControl/>
        <w:numPr>
          <w:ilvl w:val="0"/>
          <w:numId w:val="0"/>
        </w:numPr>
        <w:tabs>
          <w:tab w:val="left" w:pos="210"/>
        </w:tabs>
        <w:ind w:leftChars="0"/>
        <w:jc w:val="center"/>
        <w:rPr>
          <w:rFonts w:hint="default" w:asciiTheme="minorEastAsia" w:hAnsiTheme="minorEastAsia" w:cstheme="minorEastAsia"/>
          <w:color w:val="000000" w:themeColor="text1"/>
          <w:sz w:val="24"/>
          <w:lang w:val="en-US" w:eastAsia="zh-CN" w:bidi="ar"/>
          <w14:textFill>
            <w14:solidFill>
              <w14:schemeClr w14:val="tx1"/>
            </w14:solidFill>
          </w14:textFill>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400040" cy="2622550"/>
            <wp:effectExtent l="9525" t="9525" r="19685" b="15875"/>
            <wp:wrapSquare wrapText="bothSides"/>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9"/>
                    <a:stretch>
                      <a:fillRect/>
                    </a:stretch>
                  </pic:blipFill>
                  <pic:spPr>
                    <a:xfrm>
                      <a:off x="0" y="0"/>
                      <a:ext cx="5400040" cy="2622550"/>
                    </a:xfrm>
                    <a:prstGeom prst="rect">
                      <a:avLst/>
                    </a:prstGeom>
                    <a:noFill/>
                    <a:ln>
                      <a:solidFill>
                        <a:schemeClr val="accent1"/>
                      </a:solidFill>
                    </a:ln>
                  </pic:spPr>
                </pic:pic>
              </a:graphicData>
            </a:graphic>
          </wp:anchor>
        </w:drawing>
      </w:r>
      <w:r>
        <w:rPr>
          <w:rFonts w:hint="eastAsia" w:asciiTheme="minorEastAsia" w:hAnsiTheme="minorEastAsia" w:cstheme="minorEastAsia"/>
          <w:color w:val="000000" w:themeColor="text1"/>
          <w:sz w:val="24"/>
          <w:lang w:val="en-US" w:eastAsia="zh-CN" w:bidi="ar"/>
          <w14:textFill>
            <w14:solidFill>
              <w14:schemeClr w14:val="tx1"/>
            </w14:solidFill>
          </w14:textFill>
        </w:rPr>
        <w:t>图1.5</w:t>
      </w:r>
    </w:p>
    <w:p>
      <w:pPr>
        <w:widowControl/>
        <w:numPr>
          <w:ilvl w:val="0"/>
          <w:numId w:val="0"/>
        </w:numPr>
        <w:tabs>
          <w:tab w:val="left" w:pos="210"/>
        </w:tabs>
        <w:rPr>
          <w:rFonts w:hint="eastAsia" w:asciiTheme="minorEastAsia" w:hAnsiTheme="minorEastAsia" w:cstheme="minorEastAsia"/>
          <w:color w:val="000000" w:themeColor="text1"/>
          <w:sz w:val="24"/>
          <w:lang w:val="en-US" w:eastAsia="zh-CN" w:bidi="ar"/>
          <w14:textFill>
            <w14:solidFill>
              <w14:schemeClr w14:val="tx1"/>
            </w14:solidFill>
          </w14:textFill>
        </w:rPr>
      </w:pPr>
      <w:r>
        <w:rPr>
          <w:rFonts w:hint="eastAsia" w:asciiTheme="minorEastAsia" w:hAnsiTheme="minorEastAsia" w:cstheme="minorEastAsia"/>
          <w:color w:val="000000" w:themeColor="text1"/>
          <w:sz w:val="24"/>
          <w:lang w:bidi="ar"/>
          <w14:textFill>
            <w14:solidFill>
              <w14:schemeClr w14:val="tx1"/>
            </w14:solidFill>
          </w14:textFill>
        </w:rPr>
        <w:drawing>
          <wp:anchor distT="0" distB="0" distL="114300" distR="114300" simplePos="0" relativeHeight="251702272" behindDoc="0" locked="0" layoutInCell="1" allowOverlap="1">
            <wp:simplePos x="0" y="0"/>
            <wp:positionH relativeFrom="column">
              <wp:posOffset>-17780</wp:posOffset>
            </wp:positionH>
            <wp:positionV relativeFrom="paragraph">
              <wp:posOffset>268605</wp:posOffset>
            </wp:positionV>
            <wp:extent cx="5400040" cy="2758440"/>
            <wp:effectExtent l="9525" t="9525" r="19685" b="13335"/>
            <wp:wrapSquare wrapText="bothSides"/>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10"/>
                    <a:stretch>
                      <a:fillRect/>
                    </a:stretch>
                  </pic:blipFill>
                  <pic:spPr>
                    <a:xfrm>
                      <a:off x="0" y="0"/>
                      <a:ext cx="5400040" cy="2758440"/>
                    </a:xfrm>
                    <a:prstGeom prst="rect">
                      <a:avLst/>
                    </a:prstGeom>
                    <a:noFill/>
                    <a:ln>
                      <a:solidFill>
                        <a:schemeClr val="accent1"/>
                      </a:solidFill>
                    </a:ln>
                  </pic:spPr>
                </pic:pic>
              </a:graphicData>
            </a:graphic>
          </wp:anchor>
        </w:drawing>
      </w:r>
      <w:r>
        <w:rPr>
          <w:rFonts w:hint="eastAsia" w:asciiTheme="minorEastAsia" w:hAnsiTheme="minorEastAsia" w:cstheme="minorEastAsia"/>
          <w:color w:val="000000" w:themeColor="text1"/>
          <w:sz w:val="24"/>
          <w:lang w:val="en-US" w:eastAsia="zh-CN" w:bidi="ar"/>
          <w14:textFill>
            <w14:solidFill>
              <w14:schemeClr w14:val="tx1"/>
            </w14:solidFill>
          </w14:textFill>
        </w:rPr>
        <w:t>3</w:t>
      </w:r>
      <w:r>
        <w:rPr>
          <w:rFonts w:hint="eastAsia" w:asciiTheme="minorEastAsia" w:hAnsiTheme="minorEastAsia" w:cstheme="minorEastAsia"/>
          <w:color w:val="000000" w:themeColor="text1"/>
          <w:sz w:val="24"/>
          <w:lang w:bidi="ar"/>
          <w14:textFill>
            <w14:solidFill>
              <w14:schemeClr w14:val="tx1"/>
            </w14:solidFill>
          </w14:textFill>
        </w:rPr>
        <w:t>在新增的指令左侧点击</w:t>
      </w:r>
      <w:r>
        <w:rPr>
          <w:rFonts w:hint="eastAsia" w:asciiTheme="minorEastAsia" w:hAnsiTheme="minorEastAsia" w:cstheme="minorEastAsia"/>
          <w:color w:val="000000" w:themeColor="text1"/>
          <w:sz w:val="24"/>
          <w:lang w:val="en-US" w:eastAsia="zh-CN" w:bidi="ar"/>
          <w14:textFill>
            <w14:solidFill>
              <w14:schemeClr w14:val="tx1"/>
            </w14:solidFill>
          </w14:textFill>
        </w:rPr>
        <w:t>--</w:t>
      </w:r>
      <w:r>
        <w:rPr>
          <w:rFonts w:hint="eastAsia" w:asciiTheme="minorEastAsia" w:hAnsiTheme="minorEastAsia" w:cstheme="minorEastAsia"/>
          <w:color w:val="000000" w:themeColor="text1"/>
          <w:sz w:val="24"/>
          <w:lang w:bidi="ar"/>
          <w14:textFill>
            <w14:solidFill>
              <w14:schemeClr w14:val="tx1"/>
            </w14:solidFill>
          </w14:textFill>
        </w:rPr>
        <w:t>配置</w:t>
      </w:r>
      <w:r>
        <w:rPr>
          <w:rFonts w:hint="eastAsia" w:asciiTheme="minorEastAsia" w:hAnsiTheme="minorEastAsia" w:cstheme="minorEastAsia"/>
          <w:color w:val="000000" w:themeColor="text1"/>
          <w:sz w:val="24"/>
          <w:lang w:val="en-US" w:eastAsia="zh-CN" w:bidi="ar"/>
          <w14:textFill>
            <w14:solidFill>
              <w14:schemeClr w14:val="tx1"/>
            </w14:solidFill>
          </w14:textFill>
        </w:rPr>
        <w:t>--</w:t>
      </w:r>
      <w:r>
        <w:rPr>
          <w:rFonts w:hint="eastAsia" w:asciiTheme="minorEastAsia" w:hAnsiTheme="minorEastAsia" w:cstheme="minorEastAsia"/>
          <w:color w:val="000000" w:themeColor="text1"/>
          <w:sz w:val="24"/>
          <w:lang w:bidi="ar"/>
          <w14:textFill>
            <w14:solidFill>
              <w14:schemeClr w14:val="tx1"/>
            </w14:solidFill>
          </w14:textFill>
        </w:rPr>
        <w:t>进入指令详情页面，如图</w:t>
      </w:r>
      <w:r>
        <w:rPr>
          <w:rFonts w:hint="eastAsia" w:asciiTheme="minorEastAsia" w:hAnsiTheme="minorEastAsia" w:cstheme="minorEastAsia"/>
          <w:color w:val="000000" w:themeColor="text1"/>
          <w:sz w:val="24"/>
          <w:lang w:val="en-US" w:eastAsia="zh-CN" w:bidi="ar"/>
          <w14:textFill>
            <w14:solidFill>
              <w14:schemeClr w14:val="tx1"/>
            </w14:solidFill>
          </w14:textFill>
        </w:rPr>
        <w:t>1.5</w:t>
      </w:r>
    </w:p>
    <w:p>
      <w:pPr>
        <w:pStyle w:val="4"/>
        <w:spacing w:beforeAutospacing="0" w:afterAutospacing="0" w:line="300" w:lineRule="auto"/>
        <w:jc w:val="center"/>
        <w:rPr>
          <w:rFonts w:hint="default" w:asciiTheme="minorEastAsia" w:hAnsiTheme="minorEastAsia" w:eastAsiaTheme="minorEastAsia" w:cstheme="minorEastAsia"/>
          <w:b w:val="0"/>
          <w:bCs/>
          <w:color w:val="000000" w:themeColor="text1"/>
          <w:sz w:val="24"/>
          <w:lang w:val="en-US" w:eastAsia="zh-CN" w:bidi="ar"/>
          <w14:textFill>
            <w14:solidFill>
              <w14:schemeClr w14:val="tx1"/>
            </w14:solidFill>
          </w14:textFill>
        </w:rPr>
      </w:pPr>
      <w:bookmarkStart w:id="17" w:name="_Toc11604"/>
      <w:bookmarkStart w:id="18" w:name="_Toc30638"/>
      <w:r>
        <w:rPr>
          <w:rFonts w:hint="eastAsia" w:asciiTheme="minorEastAsia" w:hAnsiTheme="minorEastAsia" w:eastAsiaTheme="minorEastAsia" w:cstheme="minorEastAsia"/>
          <w:b w:val="0"/>
          <w:bCs w:val="0"/>
          <w:color w:val="000000" w:themeColor="text1"/>
          <w:kern w:val="2"/>
          <w:sz w:val="24"/>
          <w:szCs w:val="24"/>
          <w:lang w:val="en-US" w:eastAsia="zh-CN" w:bidi="ar"/>
          <w14:textFill>
            <w14:solidFill>
              <w14:schemeClr w14:val="tx1"/>
            </w14:solidFill>
          </w14:textFill>
        </w:rPr>
        <w:t>图1.6</w:t>
      </w:r>
      <w:bookmarkEnd w:id="17"/>
      <w:bookmarkEnd w:id="18"/>
    </w:p>
    <w:p>
      <w:pPr>
        <w:widowControl/>
        <w:numPr>
          <w:ilvl w:val="0"/>
          <w:numId w:val="0"/>
        </w:numPr>
        <w:tabs>
          <w:tab w:val="left" w:pos="210"/>
        </w:tabs>
        <w:spacing w:beforeAutospacing="0" w:afterAutospacing="0" w:line="300" w:lineRule="auto"/>
        <w:jc w:val="both"/>
        <w:outlineLvl w:val="1"/>
        <w:rPr>
          <w:rFonts w:hint="eastAsia" w:asciiTheme="minorEastAsia" w:hAnsiTheme="minorEastAsia" w:eastAsiaTheme="minorEastAsia" w:cstheme="minorEastAsia"/>
          <w:b w:val="0"/>
          <w:bCs w:val="0"/>
          <w:color w:val="000000" w:themeColor="text1"/>
          <w:sz w:val="24"/>
          <w:szCs w:val="24"/>
          <w:lang w:bidi="ar"/>
          <w14:textFill>
            <w14:solidFill>
              <w14:schemeClr w14:val="tx1"/>
            </w14:solidFill>
          </w14:textFill>
        </w:rPr>
      </w:pPr>
      <w:bookmarkStart w:id="19" w:name="_Toc16329"/>
      <w:bookmarkStart w:id="20" w:name="_Toc22087"/>
      <w:bookmarkStart w:id="21" w:name="_Toc26562"/>
      <w:r>
        <w:rPr>
          <w:rFonts w:hint="eastAsia" w:asciiTheme="minorEastAsia" w:hAnsiTheme="minorEastAsia" w:cstheme="minorEastAsia"/>
          <w:b w:val="0"/>
          <w:bCs/>
          <w:color w:val="000000" w:themeColor="text1"/>
          <w:sz w:val="24"/>
          <w:lang w:val="en-US" w:eastAsia="zh-CN" w:bidi="ar"/>
          <w14:textFill>
            <w14:solidFill>
              <w14:schemeClr w14:val="tx1"/>
            </w14:solidFill>
          </w14:textFill>
        </w:rPr>
        <w:t>4</w:t>
      </w:r>
      <w:bookmarkStart w:id="22" w:name="_Toc4731"/>
      <w:bookmarkStart w:id="23" w:name="_Toc1911"/>
      <w:bookmarkStart w:id="24" w:name="_Toc52814883"/>
      <w:bookmarkStart w:id="25" w:name="_Toc49505977"/>
      <w:r>
        <w:rPr>
          <w:rFonts w:hint="eastAsia" w:asciiTheme="minorEastAsia" w:hAnsiTheme="minorEastAsia" w:eastAsiaTheme="minorEastAsia" w:cstheme="minorEastAsia"/>
          <w:b w:val="0"/>
          <w:bCs w:val="0"/>
          <w:color w:val="000000" w:themeColor="text1"/>
          <w:sz w:val="24"/>
          <w:szCs w:val="24"/>
          <w:lang w:bidi="ar"/>
          <w14:textFill>
            <w14:solidFill>
              <w14:schemeClr w14:val="tx1"/>
            </w14:solidFill>
          </w14:textFill>
        </w:rPr>
        <w:t xml:space="preserve"> </w:t>
      </w:r>
      <w:r>
        <w:rPr>
          <w:rFonts w:hint="eastAsia" w:asciiTheme="minorEastAsia" w:hAnsiTheme="minorEastAsia" w:cstheme="minorEastAsia"/>
          <w:b w:val="0"/>
          <w:bCs w:val="0"/>
          <w:color w:val="000000" w:themeColor="text1"/>
          <w:sz w:val="24"/>
          <w:szCs w:val="24"/>
          <w:lang w:val="en-US" w:eastAsia="zh-CN" w:bidi="ar"/>
          <w14:textFill>
            <w14:solidFill>
              <w14:schemeClr w14:val="tx1"/>
            </w14:solidFill>
          </w14:textFill>
        </w:rPr>
        <w:t>指令配置逻辑</w:t>
      </w:r>
      <w:bookmarkEnd w:id="19"/>
      <w:bookmarkEnd w:id="20"/>
      <w:bookmarkEnd w:id="21"/>
    </w:p>
    <w:p>
      <w:pPr>
        <w:widowControl/>
        <w:numPr>
          <w:ilvl w:val="0"/>
          <w:numId w:val="0"/>
        </w:numPr>
        <w:tabs>
          <w:tab w:val="left" w:pos="210"/>
        </w:tabs>
        <w:spacing w:beforeAutospacing="0" w:afterAutospacing="0" w:line="300" w:lineRule="auto"/>
        <w:jc w:val="both"/>
        <w:rPr>
          <w:rFonts w:hint="eastAsia" w:asciiTheme="minorEastAsia" w:hAnsiTheme="minorEastAsia" w:eastAsiaTheme="minorEastAsia" w:cstheme="minorEastAsia"/>
          <w:b w:val="0"/>
          <w:bCs w:val="0"/>
          <w:color w:val="000000" w:themeColor="text1"/>
          <w:sz w:val="24"/>
          <w:szCs w:val="24"/>
          <w:lang w:bidi="ar"/>
          <w14:textFill>
            <w14:solidFill>
              <w14:schemeClr w14:val="tx1"/>
            </w14:solidFill>
          </w14:textFill>
        </w:rPr>
      </w:pPr>
      <w:r>
        <w:rPr>
          <w:rFonts w:hint="eastAsia" w:asciiTheme="minorEastAsia" w:hAnsiTheme="minorEastAsia" w:cstheme="minorEastAsia"/>
          <w:b w:val="0"/>
          <w:bCs w:val="0"/>
          <w:color w:val="000000" w:themeColor="text1"/>
          <w:sz w:val="24"/>
          <w:szCs w:val="24"/>
          <w:lang w:val="en-US" w:eastAsia="zh-CN" w:bidi="ar"/>
          <w14:textFill>
            <w14:solidFill>
              <w14:schemeClr w14:val="tx1"/>
            </w14:solidFill>
          </w14:textFill>
        </w:rPr>
        <w:t>从：入口指令库--基础指令--功能指令库，前后的逻辑顺序，也就是当XX时候，如果XX，就执行动作。</w:t>
      </w:r>
      <w:bookmarkEnd w:id="22"/>
      <w:bookmarkEnd w:id="23"/>
      <w:bookmarkEnd w:id="24"/>
      <w:bookmarkEnd w:id="25"/>
    </w:p>
    <w:p>
      <w:pPr>
        <w:widowControl/>
        <w:numPr>
          <w:ilvl w:val="0"/>
          <w:numId w:val="0"/>
        </w:numPr>
        <w:tabs>
          <w:tab w:val="left" w:pos="210"/>
        </w:tabs>
        <w:rPr>
          <w:rFonts w:hint="eastAsia" w:asciiTheme="minorEastAsia" w:hAnsiTheme="minorEastAsia" w:eastAsiaTheme="minorEastAsia" w:cstheme="minorEastAsia"/>
          <w:b w:val="0"/>
          <w:bCs w:val="0"/>
          <w:color w:val="000000" w:themeColor="text1"/>
          <w:sz w:val="24"/>
          <w:szCs w:val="24"/>
          <w:lang w:val="en-US" w:eastAsia="zh-CN" w:bidi="ar"/>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val="en-US" w:eastAsia="zh-CN" w:bidi="ar"/>
          <w14:textFill>
            <w14:solidFill>
              <w14:schemeClr w14:val="tx1"/>
            </w14:solidFill>
          </w14:textFill>
        </w:rPr>
        <w:t>例如：意向客户微信推送设置：</w:t>
      </w:r>
    </w:p>
    <w:p>
      <w:pPr>
        <w:widowControl/>
        <w:numPr>
          <w:ilvl w:val="0"/>
          <w:numId w:val="0"/>
        </w:numPr>
        <w:tabs>
          <w:tab w:val="left" w:pos="210"/>
        </w:tabs>
        <w:rPr>
          <w:rFonts w:hint="eastAsia" w:asciiTheme="minorEastAsia" w:hAnsiTheme="minorEastAsia" w:eastAsiaTheme="minorEastAsia" w:cstheme="minorEastAsia"/>
          <w:b w:val="0"/>
          <w:bCs w:val="0"/>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bidi="ar"/>
          <w14:textFill>
            <w14:solidFill>
              <w14:schemeClr w14:val="tx1"/>
            </w14:solidFill>
          </w14:textFill>
        </w:rPr>
        <w:t>对拨打完成产生的意向客户进行微信通知（对某一标签通知）</w:t>
      </w:r>
    </w:p>
    <w:p>
      <w:pPr>
        <w:widowControl/>
        <w:numPr>
          <w:ilvl w:val="0"/>
          <w:numId w:val="0"/>
        </w:numPr>
        <w:tabs>
          <w:tab w:val="left" w:pos="210"/>
        </w:tabs>
        <w:rPr>
          <w:rFonts w:hint="eastAsia" w:asciiTheme="minorEastAsia" w:hAnsiTheme="minorEastAsia" w:eastAsiaTheme="minorEastAsia" w:cstheme="minorEastAsia"/>
          <w:b w:val="0"/>
          <w:bCs w:val="0"/>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b w:val="0"/>
          <w:bCs w:val="0"/>
          <w:color w:val="000000" w:themeColor="text1"/>
          <w:sz w:val="24"/>
          <w:szCs w:val="24"/>
          <w:lang w:bidi="ar"/>
          <w14:textFill>
            <w14:solidFill>
              <w14:schemeClr w14:val="tx1"/>
            </w14:solidFill>
          </w14:textFill>
        </w:rPr>
        <w:t>根据命中某一关键词而进行的微信通知</w:t>
      </w:r>
    </w:p>
    <w:p>
      <w:pPr>
        <w:widowControl/>
        <w:numPr>
          <w:ilvl w:val="0"/>
          <w:numId w:val="0"/>
        </w:numPr>
        <w:tabs>
          <w:tab w:val="left" w:pos="210"/>
        </w:tabs>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1）功能介绍：针对某一个话术（类似投诉）的敏感话术或者词，或者其他的因业务需要、触及到一些话术就会立马发送微信通知的这样一个功能。</w:t>
      </w:r>
    </w:p>
    <w:p>
      <w:pPr>
        <w:widowControl/>
        <w:numPr>
          <w:ilvl w:val="0"/>
          <w:numId w:val="0"/>
        </w:numPr>
        <w:tabs>
          <w:tab w:val="left" w:pos="210"/>
        </w:tabs>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bidi="ar"/>
          <w14:textFill>
            <w14:solidFill>
              <w14:schemeClr w14:val="tx1"/>
            </w14:solidFill>
          </w14:textFill>
        </w:rPr>
        <w:t>2）在配置页面中，针对话术的微信消息推送，要拖拽左边的话术到右边空白处，再拖拽发送微信，如图</w:t>
      </w:r>
      <w:r>
        <w:rPr>
          <w:rFonts w:hint="eastAsia" w:asciiTheme="minorEastAsia" w:hAnsiTheme="minorEastAsia" w:eastAsiaTheme="minorEastAsia" w:cstheme="minorEastAsia"/>
          <w:color w:val="000000" w:themeColor="text1"/>
          <w:sz w:val="24"/>
          <w:szCs w:val="24"/>
          <w:lang w:val="en-US" w:eastAsia="zh-CN" w:bidi="ar"/>
          <w14:textFill>
            <w14:solidFill>
              <w14:schemeClr w14:val="tx1"/>
            </w14:solidFill>
          </w14:textFill>
        </w:rPr>
        <w:t>1.6</w:t>
      </w:r>
    </w:p>
    <w:p>
      <w:pPr>
        <w:widowControl/>
        <w:numPr>
          <w:ilvl w:val="0"/>
          <w:numId w:val="0"/>
        </w:numPr>
        <w:tabs>
          <w:tab w:val="left" w:pos="210"/>
        </w:tabs>
        <w:rPr>
          <w:rFonts w:hint="eastAsia" w:asciiTheme="minorEastAsia" w:hAnsiTheme="minorEastAsia" w:cstheme="minorEastAsia"/>
          <w:b w:val="0"/>
          <w:bCs w:val="0"/>
          <w:color w:val="000000" w:themeColor="text1"/>
          <w:sz w:val="24"/>
          <w:lang w:bidi="ar"/>
          <w14:textFill>
            <w14:solidFill>
              <w14:schemeClr w14:val="tx1"/>
            </w14:solidFill>
          </w14:textFill>
        </w:rPr>
      </w:pPr>
      <w:r>
        <w:rPr>
          <w:rFonts w:hint="eastAsia" w:asciiTheme="minorEastAsia" w:hAnsiTheme="minorEastAsia" w:cstheme="minorEastAsia"/>
          <w:b w:val="0"/>
          <w:bCs w:val="0"/>
          <w:color w:val="000000" w:themeColor="text1"/>
          <w:sz w:val="24"/>
          <w:lang w:val="en-US" w:eastAsia="zh-CN" w:bidi="ar"/>
          <w14:textFill>
            <w14:solidFill>
              <w14:schemeClr w14:val="tx1"/>
            </w14:solidFill>
          </w14:textFill>
        </w:rPr>
        <w:t>5</w:t>
      </w:r>
      <w:r>
        <w:rPr>
          <w:rFonts w:hint="eastAsia" w:asciiTheme="minorEastAsia" w:hAnsiTheme="minorEastAsia" w:cstheme="minorEastAsia"/>
          <w:b w:val="0"/>
          <w:bCs w:val="0"/>
          <w:color w:val="000000" w:themeColor="text1"/>
          <w:sz w:val="24"/>
          <w:lang w:bidi="ar"/>
          <w14:textFill>
            <w14:solidFill>
              <w14:schemeClr w14:val="tx1"/>
            </w14:solidFill>
          </w14:textFill>
        </w:rPr>
        <w:t>对拨打完成产生的意向客户进行微信通知（评分是</w:t>
      </w:r>
      <w:r>
        <w:rPr>
          <w:rFonts w:hint="eastAsia" w:asciiTheme="minorEastAsia" w:hAnsiTheme="minorEastAsia" w:cstheme="minorEastAsia"/>
          <w:b w:val="0"/>
          <w:bCs w:val="0"/>
          <w:color w:val="000000" w:themeColor="text1"/>
          <w:sz w:val="24"/>
          <w:lang w:val="en-US" w:eastAsia="zh-CN" w:bidi="ar"/>
          <w14:textFill>
            <w14:solidFill>
              <w14:schemeClr w14:val="tx1"/>
            </w14:solidFill>
          </w14:textFill>
        </w:rPr>
        <w:t>＞99为</w:t>
      </w:r>
      <w:r>
        <w:rPr>
          <w:rFonts w:hint="eastAsia" w:asciiTheme="minorEastAsia" w:hAnsiTheme="minorEastAsia" w:cstheme="minorEastAsia"/>
          <w:b w:val="0"/>
          <w:bCs w:val="0"/>
          <w:color w:val="000000" w:themeColor="text1"/>
          <w:sz w:val="24"/>
          <w:lang w:bidi="ar"/>
          <w14:textFill>
            <w14:solidFill>
              <w14:schemeClr w14:val="tx1"/>
            </w14:solidFill>
          </w14:textFill>
        </w:rPr>
        <w:t>意向客户）</w:t>
      </w:r>
    </w:p>
    <w:p>
      <w:pPr>
        <w:widowControl/>
        <w:numPr>
          <w:ilvl w:val="0"/>
          <w:numId w:val="0"/>
        </w:numPr>
        <w:tabs>
          <w:tab w:val="left" w:pos="210"/>
        </w:tabs>
        <w:spacing w:line="240" w:lineRule="auto"/>
        <w:rPr>
          <w:rFonts w:hint="eastAsia" w:asciiTheme="minorEastAsia" w:hAnsiTheme="minorEastAsia" w:cstheme="minorEastAsia"/>
          <w:color w:val="000000" w:themeColor="text1"/>
          <w:sz w:val="24"/>
          <w:lang w:bidi="ar"/>
          <w14:textFill>
            <w14:solidFill>
              <w14:schemeClr w14:val="tx1"/>
            </w14:solidFill>
          </w14:textFill>
        </w:rPr>
      </w:pPr>
      <w:r>
        <w:rPr>
          <w:rFonts w:hint="eastAsia" w:asciiTheme="minorEastAsia" w:hAnsiTheme="minorEastAsia" w:cstheme="minorEastAsia"/>
          <w:color w:val="000000" w:themeColor="text1"/>
          <w:sz w:val="24"/>
          <w:lang w:bidi="ar"/>
          <w14:textFill>
            <w14:solidFill>
              <w14:schemeClr w14:val="tx1"/>
            </w14:solidFill>
          </w14:textFill>
        </w:rPr>
        <w:t>功能介绍：主要用于一些在呼叫结束时可以得到的数据，例如评分，在呼叫完成的时候，将这些数据通过微信通知发送到管理人员的微信。</w:t>
      </w:r>
    </w:p>
    <w:p>
      <w:pPr>
        <w:widowControl/>
        <w:numPr>
          <w:ilvl w:val="0"/>
          <w:numId w:val="0"/>
        </w:numPr>
        <w:tabs>
          <w:tab w:val="left" w:pos="210"/>
        </w:tabs>
        <w:spacing w:line="240" w:lineRule="auto"/>
        <w:ind w:left="0" w:leftChars="0" w:firstLine="0" w:firstLineChars="0"/>
        <w:rPr>
          <w:rFonts w:hint="eastAsia" w:asciiTheme="minorEastAsia" w:hAnsiTheme="minorEastAsia" w:cstheme="minorEastAsia"/>
          <w:color w:val="000000" w:themeColor="text1"/>
          <w:sz w:val="24"/>
          <w:lang w:bidi="ar"/>
          <w14:textFill>
            <w14:solidFill>
              <w14:schemeClr w14:val="tx1"/>
            </w14:solidFill>
          </w14:textFill>
        </w:rPr>
      </w:pPr>
      <w:r>
        <w:rPr>
          <w:rFonts w:hint="eastAsia" w:asciiTheme="minorEastAsia" w:hAnsiTheme="minorEastAsia" w:cstheme="minorEastAsia"/>
          <w:color w:val="000000" w:themeColor="text1"/>
          <w:sz w:val="24"/>
          <w:lang w:bidi="ar"/>
          <w14:textFill>
            <w14:solidFill>
              <w14:schemeClr w14:val="tx1"/>
            </w14:solidFill>
          </w14:textFill>
        </w:rPr>
        <w:t>在配置页面中，拖拽左边的外呼通话结束时-获取变量-如果-条件为真-拖拽发送微信。如图</w:t>
      </w:r>
      <w:r>
        <w:rPr>
          <w:rFonts w:hint="eastAsia" w:asciiTheme="minorEastAsia" w:hAnsiTheme="minorEastAsia" w:cstheme="minorEastAsia"/>
          <w:color w:val="000000" w:themeColor="text1"/>
          <w:sz w:val="24"/>
          <w:lang w:val="en-US" w:eastAsia="zh-CN" w:bidi="ar"/>
          <w14:textFill>
            <w14:solidFill>
              <w14:schemeClr w14:val="tx1"/>
            </w14:solidFill>
          </w14:textFill>
        </w:rPr>
        <w:t>1.6</w:t>
      </w:r>
      <w:r>
        <w:rPr>
          <w:rFonts w:hint="eastAsia" w:asciiTheme="minorEastAsia" w:hAnsiTheme="minorEastAsia" w:cstheme="minorEastAsia"/>
          <w:color w:val="000000" w:themeColor="text1"/>
          <w:sz w:val="24"/>
          <w:lang w:bidi="ar"/>
          <w14:textFill>
            <w14:solidFill>
              <w14:schemeClr w14:val="tx1"/>
            </w14:solidFill>
          </w14:textFill>
        </w:rPr>
        <w:t>（这是一个从上到下的逻辑顺序，不可随意放置）</w:t>
      </w:r>
    </w:p>
    <w:p>
      <w:pPr>
        <w:pStyle w:val="3"/>
        <w:bidi w:val="0"/>
        <w:outlineLvl w:val="9"/>
        <w:rPr>
          <w:rFonts w:hint="eastAsia"/>
          <w:lang w:val="en-US" w:eastAsia="zh-CN"/>
        </w:rPr>
      </w:pPr>
    </w:p>
    <w:p>
      <w:pPr>
        <w:pStyle w:val="3"/>
        <w:bidi w:val="0"/>
        <w:rPr>
          <w:rFonts w:hint="eastAsia"/>
        </w:rPr>
      </w:pPr>
      <w:bookmarkStart w:id="26" w:name="_Toc2837"/>
      <w:bookmarkStart w:id="27" w:name="_Toc1867"/>
      <w:bookmarkStart w:id="28" w:name="_Toc26950"/>
      <w:bookmarkStart w:id="29" w:name="_Toc11529"/>
      <w:r>
        <w:rPr>
          <w:rFonts w:hint="eastAsia"/>
          <w:b/>
          <w:bCs/>
          <w:sz w:val="32"/>
          <w:szCs w:val="32"/>
        </w:rPr>
        <w:drawing>
          <wp:anchor distT="0" distB="0" distL="114300" distR="114300" simplePos="0" relativeHeight="251699200" behindDoc="0" locked="0" layoutInCell="1" allowOverlap="1">
            <wp:simplePos x="0" y="0"/>
            <wp:positionH relativeFrom="column">
              <wp:posOffset>8890</wp:posOffset>
            </wp:positionH>
            <wp:positionV relativeFrom="paragraph">
              <wp:posOffset>672465</wp:posOffset>
            </wp:positionV>
            <wp:extent cx="5400040" cy="2626995"/>
            <wp:effectExtent l="9525" t="9525" r="19685" b="11430"/>
            <wp:wrapSquare wrapText="bothSides"/>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11"/>
                    <a:stretch>
                      <a:fillRect/>
                    </a:stretch>
                  </pic:blipFill>
                  <pic:spPr>
                    <a:xfrm>
                      <a:off x="0" y="0"/>
                      <a:ext cx="5400040" cy="2626995"/>
                    </a:xfrm>
                    <a:prstGeom prst="rect">
                      <a:avLst/>
                    </a:prstGeom>
                    <a:noFill/>
                    <a:ln>
                      <a:solidFill>
                        <a:schemeClr val="accent1"/>
                      </a:solidFill>
                    </a:ln>
                  </pic:spPr>
                </pic:pic>
              </a:graphicData>
            </a:graphic>
          </wp:anchor>
        </w:drawing>
      </w:r>
      <w:r>
        <w:rPr>
          <w:rFonts w:hint="eastAsia"/>
          <w:lang w:val="en-US" w:eastAsia="zh-CN"/>
        </w:rPr>
        <w:t>1.4通知中心</w:t>
      </w:r>
      <w:bookmarkEnd w:id="26"/>
      <w:bookmarkEnd w:id="27"/>
      <w:bookmarkEnd w:id="28"/>
      <w:bookmarkEnd w:id="29"/>
    </w:p>
    <w:p>
      <w:pPr>
        <w:bidi w:val="0"/>
        <w:jc w:val="center"/>
        <w:rPr>
          <w:rFonts w:hint="eastAsia" w:ascii="宋体" w:hAnsi="宋体" w:eastAsia="宋体" w:cs="宋体"/>
          <w:color w:val="000000" w:themeColor="text1"/>
          <w:sz w:val="24"/>
          <w:szCs w:val="24"/>
          <w:lang w:val="en-US" w:eastAsia="zh-CN" w:bidi="ar"/>
          <w14:textFill>
            <w14:solidFill>
              <w14:schemeClr w14:val="tx1"/>
            </w14:solidFill>
          </w14:textFill>
        </w:rPr>
      </w:pPr>
      <w:r>
        <w:rPr>
          <w:rFonts w:hint="eastAsia" w:ascii="宋体" w:hAnsi="宋体" w:eastAsia="宋体" w:cs="宋体"/>
          <w:b w:val="0"/>
          <w:bCs w:val="0"/>
          <w:sz w:val="24"/>
          <w:szCs w:val="24"/>
          <w:lang w:val="en-US" w:eastAsia="zh-CN"/>
        </w:rPr>
        <w:t>图1.7</w:t>
      </w:r>
    </w:p>
    <w:p>
      <w:pPr>
        <w:widowControl/>
        <w:numPr>
          <w:ilvl w:val="0"/>
          <w:numId w:val="0"/>
        </w:numPr>
        <w:tabs>
          <w:tab w:val="left" w:pos="210"/>
        </w:tabs>
        <w:rPr>
          <w:rFonts w:hint="eastAsia" w:asciiTheme="minorEastAsia" w:hAnsiTheme="minorEastAsia" w:cstheme="minorEastAsia"/>
          <w:color w:val="000000" w:themeColor="text1"/>
          <w:sz w:val="24"/>
          <w:lang w:val="en-US" w:eastAsia="zh-CN" w:bidi="ar"/>
          <w14:textFill>
            <w14:solidFill>
              <w14:schemeClr w14:val="tx1"/>
            </w14:solidFill>
          </w14:textFill>
        </w:rPr>
      </w:pPr>
      <w:r>
        <w:rPr>
          <w:rFonts w:hint="eastAsia" w:asciiTheme="minorEastAsia" w:hAnsiTheme="minorEastAsia" w:cstheme="minorEastAsia"/>
          <w:color w:val="000000" w:themeColor="text1"/>
          <w:sz w:val="24"/>
          <w:lang w:val="en-US" w:eastAsia="zh-CN" w:bidi="ar"/>
          <w14:textFill>
            <w14:solidFill>
              <w14:schemeClr w14:val="tx1"/>
            </w14:solidFill>
          </w14:textFill>
        </w:rPr>
        <w:t>点击右上角通知中心到如图1.7所示，在这里我们可以看到我们数据的导入导出</w:t>
      </w:r>
    </w:p>
    <w:p>
      <w:pPr>
        <w:pStyle w:val="2"/>
        <w:spacing w:beforeAutospacing="0" w:afterAutospacing="0"/>
        <w:outlineLvl w:val="9"/>
      </w:pPr>
    </w:p>
    <w:p>
      <w:pPr>
        <w:pStyle w:val="2"/>
        <w:spacing w:beforeAutospacing="0" w:afterAutospacing="0"/>
        <w:outlineLvl w:val="9"/>
      </w:pPr>
    </w:p>
    <w:p>
      <w:pPr>
        <w:pStyle w:val="2"/>
        <w:spacing w:beforeAutospacing="0" w:afterAutospacing="0"/>
        <w:outlineLvl w:val="9"/>
      </w:pPr>
    </w:p>
    <w:p>
      <w:pPr>
        <w:pStyle w:val="2"/>
        <w:spacing w:beforeAutospacing="0" w:afterAutospacing="0"/>
        <w:outlineLvl w:val="9"/>
      </w:pPr>
    </w:p>
    <w:p>
      <w:pPr>
        <w:pStyle w:val="2"/>
        <w:spacing w:beforeAutospacing="0" w:afterAutospacing="0"/>
        <w:outlineLvl w:val="9"/>
      </w:pPr>
    </w:p>
    <w:p>
      <w:pPr>
        <w:pStyle w:val="2"/>
        <w:spacing w:beforeAutospacing="0" w:afterAutospacing="0"/>
        <w:outlineLvl w:val="9"/>
      </w:pPr>
    </w:p>
    <w:p>
      <w:pPr>
        <w:pStyle w:val="2"/>
        <w:spacing w:beforeAutospacing="0" w:afterAutospacing="0"/>
        <w:outlineLvl w:val="9"/>
      </w:pPr>
    </w:p>
    <w:p>
      <w:pPr>
        <w:pStyle w:val="2"/>
        <w:spacing w:beforeAutospacing="0" w:afterAutospacing="0"/>
        <w:outlineLvl w:val="9"/>
      </w:pPr>
    </w:p>
    <w:p>
      <w:pPr>
        <w:pStyle w:val="2"/>
        <w:spacing w:beforeAutospacing="0" w:afterAutospacing="0"/>
        <w:outlineLvl w:val="9"/>
      </w:pPr>
    </w:p>
    <w:p>
      <w:pPr>
        <w:pStyle w:val="2"/>
        <w:bidi w:val="0"/>
        <w:rPr>
          <w:rFonts w:hint="default"/>
        </w:rPr>
      </w:pPr>
      <w:bookmarkStart w:id="30" w:name="_Toc6578"/>
      <w:bookmarkStart w:id="31" w:name="_Toc11204"/>
      <w:bookmarkStart w:id="32" w:name="_Toc3804"/>
      <w:bookmarkStart w:id="33" w:name="_Toc12900"/>
      <w:bookmarkStart w:id="34" w:name="_Toc955"/>
      <w:r>
        <w:t>第</w:t>
      </w:r>
      <w:r>
        <w:rPr>
          <w:rFonts w:hint="eastAsia"/>
          <w:lang w:val="en-US" w:eastAsia="zh-CN"/>
        </w:rPr>
        <w:t>二</w:t>
      </w:r>
      <w:r>
        <w:t xml:space="preserve"> 工作台</w:t>
      </w:r>
      <w:bookmarkEnd w:id="30"/>
      <w:bookmarkEnd w:id="31"/>
      <w:bookmarkEnd w:id="32"/>
      <w:bookmarkEnd w:id="33"/>
      <w:bookmarkEnd w:id="34"/>
    </w:p>
    <w:p>
      <w:pPr>
        <w:pStyle w:val="3"/>
        <w:bidi w:val="0"/>
      </w:pPr>
      <w:bookmarkStart w:id="35" w:name="_Toc17255"/>
      <w:bookmarkStart w:id="36" w:name="_Toc15227"/>
      <w:bookmarkStart w:id="37" w:name="_Toc29973"/>
      <w:bookmarkStart w:id="38" w:name="_Toc29498"/>
      <w:bookmarkStart w:id="39" w:name="_Toc26204"/>
      <w:bookmarkStart w:id="40" w:name="_Toc32253"/>
      <w:bookmarkStart w:id="41" w:name="_Toc52814837"/>
      <w:bookmarkStart w:id="42" w:name="_Toc49505934"/>
      <w:r>
        <w:drawing>
          <wp:anchor distT="0" distB="0" distL="114300" distR="114300" simplePos="0" relativeHeight="251664384" behindDoc="0" locked="0" layoutInCell="1" allowOverlap="1">
            <wp:simplePos x="0" y="0"/>
            <wp:positionH relativeFrom="column">
              <wp:posOffset>-26035</wp:posOffset>
            </wp:positionH>
            <wp:positionV relativeFrom="paragraph">
              <wp:posOffset>577850</wp:posOffset>
            </wp:positionV>
            <wp:extent cx="5400040" cy="2612390"/>
            <wp:effectExtent l="9525" t="9525" r="19685" b="26035"/>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5400040" cy="2612390"/>
                    </a:xfrm>
                    <a:prstGeom prst="rect">
                      <a:avLst/>
                    </a:prstGeom>
                    <a:noFill/>
                    <a:ln>
                      <a:solidFill>
                        <a:schemeClr val="accent1"/>
                      </a:solidFill>
                    </a:ln>
                  </pic:spPr>
                </pic:pic>
              </a:graphicData>
            </a:graphic>
          </wp:anchor>
        </w:drawing>
      </w:r>
      <w:r>
        <w:rPr>
          <w:rFonts w:hint="eastAsia"/>
          <w:lang w:val="en-US" w:eastAsia="zh-CN"/>
        </w:rPr>
        <w:t>2</w:t>
      </w:r>
      <w:r>
        <w:rPr>
          <w:rFonts w:hint="eastAsia"/>
        </w:rPr>
        <w:t>.1 AI呼出</w:t>
      </w:r>
      <w:bookmarkEnd w:id="35"/>
      <w:bookmarkEnd w:id="36"/>
      <w:bookmarkEnd w:id="37"/>
      <w:bookmarkEnd w:id="38"/>
      <w:bookmarkEnd w:id="39"/>
      <w:bookmarkEnd w:id="40"/>
      <w:bookmarkEnd w:id="41"/>
      <w:bookmarkEnd w:id="42"/>
    </w:p>
    <w:p>
      <w:pPr>
        <w:tabs>
          <w:tab w:val="left" w:pos="210"/>
        </w:tabs>
        <w:jc w:val="center"/>
        <w:rPr>
          <w:rFonts w:asciiTheme="minorEastAsia" w:hAnsiTheme="minorEastAsia" w:cstheme="minorEastAsia"/>
          <w:sz w:val="24"/>
        </w:rPr>
      </w:pPr>
      <w:r>
        <w:drawing>
          <wp:anchor distT="0" distB="0" distL="114300" distR="114300" simplePos="0" relativeHeight="251665408" behindDoc="0" locked="0" layoutInCell="1" allowOverlap="1">
            <wp:simplePos x="0" y="0"/>
            <wp:positionH relativeFrom="column">
              <wp:posOffset>8255</wp:posOffset>
            </wp:positionH>
            <wp:positionV relativeFrom="paragraph">
              <wp:posOffset>2868930</wp:posOffset>
            </wp:positionV>
            <wp:extent cx="5400040" cy="2621915"/>
            <wp:effectExtent l="9525" t="9525" r="19685" b="16510"/>
            <wp:wrapSquare wrapText="bothSides"/>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3"/>
                    <a:stretch>
                      <a:fillRect/>
                    </a:stretch>
                  </pic:blipFill>
                  <pic:spPr>
                    <a:xfrm>
                      <a:off x="0" y="0"/>
                      <a:ext cx="5400040" cy="2621915"/>
                    </a:xfrm>
                    <a:prstGeom prst="rect">
                      <a:avLst/>
                    </a:prstGeom>
                    <a:noFill/>
                    <a:ln>
                      <a:solidFill>
                        <a:schemeClr val="accent1"/>
                      </a:solidFill>
                    </a:ln>
                  </pic:spPr>
                </pic:pic>
              </a:graphicData>
            </a:graphic>
          </wp:anchor>
        </w:drawing>
      </w:r>
      <w:r>
        <w:rPr>
          <w:rFonts w:hint="eastAsia" w:asciiTheme="minorEastAsia" w:hAnsiTheme="minorEastAsia" w:cstheme="minorEastAsia"/>
          <w:sz w:val="24"/>
        </w:rPr>
        <w:t>图</w:t>
      </w:r>
      <w:r>
        <w:rPr>
          <w:rFonts w:hint="eastAsia" w:asciiTheme="minorEastAsia" w:hAnsiTheme="minorEastAsia" w:cstheme="minorEastAsia"/>
          <w:sz w:val="24"/>
          <w:lang w:val="en-US" w:eastAsia="zh-CN"/>
        </w:rPr>
        <w:t>2</w:t>
      </w:r>
      <w:r>
        <w:rPr>
          <w:rFonts w:hint="eastAsia" w:asciiTheme="minorEastAsia" w:hAnsiTheme="minorEastAsia" w:cstheme="minorEastAsia"/>
          <w:sz w:val="24"/>
        </w:rPr>
        <w:t>.0</w:t>
      </w:r>
    </w:p>
    <w:p>
      <w:pPr>
        <w:tabs>
          <w:tab w:val="left" w:pos="210"/>
        </w:tabs>
        <w:jc w:val="center"/>
        <w:rPr>
          <w:rFonts w:asciiTheme="minorEastAsia" w:hAnsiTheme="minorEastAsia" w:cstheme="minorEastAsia"/>
          <w:sz w:val="24"/>
        </w:rPr>
      </w:pPr>
      <w:r>
        <w:rPr>
          <w:rFonts w:hint="eastAsia" w:asciiTheme="minorEastAsia" w:hAnsiTheme="minorEastAsia" w:cstheme="minorEastAsia"/>
          <w:sz w:val="24"/>
        </w:rPr>
        <w:t>图</w:t>
      </w:r>
      <w:r>
        <w:rPr>
          <w:rFonts w:hint="eastAsia" w:asciiTheme="minorEastAsia" w:hAnsiTheme="minorEastAsia" w:cstheme="minorEastAsia"/>
          <w:sz w:val="24"/>
          <w:lang w:val="en-US" w:eastAsia="zh-CN"/>
        </w:rPr>
        <w:t>2</w:t>
      </w:r>
      <w:r>
        <w:rPr>
          <w:rFonts w:hint="eastAsia" w:asciiTheme="minorEastAsia" w:hAnsiTheme="minorEastAsia" w:cstheme="minorEastAsia"/>
          <w:sz w:val="24"/>
        </w:rPr>
        <w:t>.</w:t>
      </w:r>
      <w:r>
        <w:rPr>
          <w:rFonts w:hint="eastAsia" w:asciiTheme="minorEastAsia" w:hAnsiTheme="minorEastAsia" w:cstheme="minorEastAsia"/>
          <w:sz w:val="24"/>
          <w:lang w:val="en-US" w:eastAsia="zh-CN"/>
        </w:rPr>
        <w:t>1</w:t>
      </w:r>
    </w:p>
    <w:p>
      <w:pPr>
        <w:tabs>
          <w:tab w:val="left" w:pos="210"/>
        </w:tabs>
        <w:rPr>
          <w:rFonts w:hint="default" w:asciiTheme="minorEastAsia" w:hAnsiTheme="minorEastAsia" w:cstheme="minorEastAsia"/>
          <w:sz w:val="24"/>
          <w:shd w:val="clear" w:color="auto" w:fill="FFFFFF"/>
          <w:lang w:val="en-US"/>
        </w:rPr>
      </w:pPr>
      <w:r>
        <w:rPr>
          <w:rFonts w:hint="eastAsia" w:asciiTheme="minorEastAsia" w:hAnsiTheme="minorEastAsia" w:cstheme="minorEastAsia"/>
          <w:sz w:val="24"/>
          <w:shd w:val="clear" w:color="auto" w:fill="FFFFFF"/>
        </w:rPr>
        <w:t>新建拨打任务：点击工作台--AI呼出--新建</w:t>
      </w:r>
      <w:r>
        <w:rPr>
          <w:rFonts w:hint="eastAsia" w:asciiTheme="minorEastAsia" w:hAnsiTheme="minorEastAsia" w:cstheme="minorEastAsia"/>
          <w:sz w:val="24"/>
          <w:shd w:val="clear" w:color="auto" w:fill="FFFFFF"/>
          <w:lang w:val="en-US" w:eastAsia="zh-CN"/>
        </w:rPr>
        <w:t>任务</w:t>
      </w:r>
      <w:r>
        <w:rPr>
          <w:rFonts w:hint="eastAsia" w:asciiTheme="minorEastAsia" w:hAnsiTheme="minorEastAsia" w:cstheme="minorEastAsia"/>
          <w:sz w:val="24"/>
          <w:shd w:val="clear" w:color="auto" w:fill="FFFFFF"/>
        </w:rPr>
        <w:t>（如图2.0</w:t>
      </w:r>
      <w:r>
        <w:rPr>
          <w:rFonts w:hint="eastAsia" w:asciiTheme="minorEastAsia" w:hAnsiTheme="minorEastAsia" w:cstheme="minorEastAsia"/>
          <w:sz w:val="24"/>
          <w:shd w:val="clear" w:color="auto" w:fill="FFFFFF"/>
          <w:lang w:eastAsia="zh-CN"/>
        </w:rPr>
        <w:t>—</w:t>
      </w:r>
      <w:r>
        <w:rPr>
          <w:rFonts w:hint="eastAsia" w:asciiTheme="minorEastAsia" w:hAnsiTheme="minorEastAsia" w:cstheme="minorEastAsia"/>
          <w:sz w:val="24"/>
          <w:shd w:val="clear" w:color="auto" w:fill="FFFFFF"/>
          <w:lang w:val="en-US" w:eastAsia="zh-CN"/>
        </w:rPr>
        <w:t>2.1</w:t>
      </w:r>
      <w:r>
        <w:rPr>
          <w:rFonts w:hint="eastAsia" w:asciiTheme="minorEastAsia" w:hAnsiTheme="minorEastAsia" w:cstheme="minorEastAsia"/>
          <w:sz w:val="24"/>
          <w:shd w:val="clear" w:color="auto" w:fill="FFFFFF"/>
        </w:rPr>
        <w:t>）填写相应的信息--提交。标出的红色框内的信息为必填项，选择需要的用到的话术分组和线路，根据并发的数目调整</w:t>
      </w:r>
      <w:r>
        <w:rPr>
          <w:rFonts w:hint="eastAsia" w:asciiTheme="minorEastAsia" w:hAnsiTheme="minorEastAsia" w:cstheme="minorEastAsia"/>
          <w:sz w:val="24"/>
          <w:shd w:val="clear" w:color="auto" w:fill="FFFFFF"/>
          <w:lang w:val="en-US" w:eastAsia="zh-CN"/>
        </w:rPr>
        <w:t>禁呼时间（</w:t>
      </w:r>
      <w:r>
        <w:rPr>
          <w:rFonts w:hint="eastAsia" w:asciiTheme="minorEastAsia" w:hAnsiTheme="minorEastAsia" w:cstheme="minorEastAsia"/>
          <w:sz w:val="24"/>
          <w:shd w:val="clear" w:color="auto" w:fill="FFFFFF"/>
        </w:rPr>
        <w:t>呼叫间隔</w:t>
      </w:r>
      <w:r>
        <w:rPr>
          <w:rFonts w:hint="eastAsia" w:asciiTheme="minorEastAsia" w:hAnsiTheme="minorEastAsia" w:cstheme="minorEastAsia"/>
          <w:sz w:val="24"/>
          <w:shd w:val="clear" w:color="auto" w:fill="FFFFFF"/>
          <w:lang w:val="en-US" w:eastAsia="zh-CN"/>
        </w:rPr>
        <w:t>）</w:t>
      </w:r>
      <w:r>
        <w:rPr>
          <w:rFonts w:hint="eastAsia" w:asciiTheme="minorEastAsia" w:hAnsiTheme="minorEastAsia" w:cstheme="minorEastAsia"/>
          <w:sz w:val="24"/>
          <w:shd w:val="clear" w:color="auto" w:fill="FFFFFF"/>
        </w:rPr>
        <w:t>。新建任务拨打建立好了如图</w:t>
      </w:r>
      <w:r>
        <w:rPr>
          <w:rFonts w:hint="eastAsia" w:asciiTheme="minorEastAsia" w:hAnsiTheme="minorEastAsia" w:cstheme="minorEastAsia"/>
          <w:sz w:val="24"/>
          <w:shd w:val="clear" w:color="auto" w:fill="FFFFFF"/>
          <w:lang w:val="en-US" w:eastAsia="zh-CN"/>
        </w:rPr>
        <w:t>2.2</w:t>
      </w:r>
    </w:p>
    <w:p>
      <w:pPr>
        <w:tabs>
          <w:tab w:val="left" w:pos="210"/>
        </w:tabs>
        <w:rPr>
          <w:rFonts w:asciiTheme="minorEastAsia" w:hAnsiTheme="minorEastAsia" w:cstheme="minorEastAsia"/>
          <w:sz w:val="24"/>
        </w:rPr>
      </w:pPr>
    </w:p>
    <w:p>
      <w:pPr>
        <w:tabs>
          <w:tab w:val="left" w:pos="210"/>
        </w:tabs>
        <w:jc w:val="center"/>
        <w:rPr>
          <w:rFonts w:hint="default" w:asciiTheme="minorEastAsia" w:hAnsiTheme="minorEastAsia" w:eastAsiaTheme="minorEastAsia" w:cstheme="minorEastAsia"/>
          <w:sz w:val="24"/>
          <w:lang w:val="en-US" w:eastAsia="zh-CN"/>
        </w:rPr>
      </w:pPr>
      <w: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5400040" cy="2628265"/>
            <wp:effectExtent l="9525" t="9525" r="19685" b="1016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400040" cy="2628265"/>
                    </a:xfrm>
                    <a:prstGeom prst="rect">
                      <a:avLst/>
                    </a:prstGeom>
                    <a:noFill/>
                    <a:ln>
                      <a:solidFill>
                        <a:schemeClr val="accent1"/>
                      </a:solidFill>
                    </a:ln>
                  </pic:spPr>
                </pic:pic>
              </a:graphicData>
            </a:graphic>
          </wp:anchor>
        </w:drawing>
      </w:r>
      <w:r>
        <w:rPr>
          <w:rFonts w:hint="eastAsia" w:asciiTheme="minorEastAsia" w:hAnsiTheme="minorEastAsia" w:cstheme="minorEastAsia"/>
          <w:sz w:val="24"/>
        </w:rPr>
        <w:t>图</w:t>
      </w:r>
      <w:r>
        <w:rPr>
          <w:rFonts w:hint="eastAsia" w:asciiTheme="minorEastAsia" w:hAnsiTheme="minorEastAsia" w:cstheme="minorEastAsia"/>
          <w:sz w:val="24"/>
          <w:lang w:val="en-US" w:eastAsia="zh-CN"/>
        </w:rPr>
        <w:t>2.2</w:t>
      </w:r>
    </w:p>
    <w:p>
      <w:pPr>
        <w:numPr>
          <w:ilvl w:val="0"/>
          <w:numId w:val="0"/>
        </w:numPr>
        <w:tabs>
          <w:tab w:val="left" w:pos="210"/>
        </w:tabs>
        <w:ind w:leftChars="0"/>
        <w:rPr>
          <w:rFonts w:hint="eastAsia" w:asciiTheme="minorEastAsia" w:hAnsiTheme="minorEastAsia" w:cstheme="minorEastAsia"/>
          <w:sz w:val="24"/>
          <w:shd w:val="clear" w:color="auto" w:fill="FFFFFF"/>
        </w:rPr>
      </w:pPr>
      <w:r>
        <w:rPr>
          <w:rFonts w:hint="eastAsia" w:asciiTheme="minorEastAsia" w:hAnsiTheme="minorEastAsia" w:cstheme="minorEastAsia"/>
          <w:sz w:val="24"/>
          <w:shd w:val="clear" w:color="auto" w:fill="FFFFFF"/>
          <w:lang w:val="en-US" w:eastAsia="zh-CN"/>
        </w:rPr>
        <w:t>1</w:t>
      </w:r>
      <w:r>
        <w:rPr>
          <w:rFonts w:hint="eastAsia" w:asciiTheme="minorEastAsia" w:hAnsiTheme="minorEastAsia" w:cstheme="minorEastAsia"/>
          <w:sz w:val="24"/>
          <w:shd w:val="clear" w:color="auto" w:fill="FFFFFF"/>
        </w:rPr>
        <w:t>图</w:t>
      </w:r>
      <w:r>
        <w:rPr>
          <w:rFonts w:hint="eastAsia" w:asciiTheme="minorEastAsia" w:hAnsiTheme="minorEastAsia" w:cstheme="minorEastAsia"/>
          <w:sz w:val="24"/>
          <w:shd w:val="clear" w:color="auto" w:fill="FFFFFF"/>
          <w:lang w:val="en-US" w:eastAsia="zh-CN"/>
        </w:rPr>
        <w:t>2.2</w:t>
      </w:r>
      <w:r>
        <w:rPr>
          <w:rFonts w:hint="eastAsia" w:asciiTheme="minorEastAsia" w:hAnsiTheme="minorEastAsia" w:cstheme="minorEastAsia"/>
          <w:sz w:val="24"/>
          <w:shd w:val="clear" w:color="auto" w:fill="FFFFFF"/>
        </w:rPr>
        <w:t>左上方的</w:t>
      </w:r>
      <w:r>
        <w:rPr>
          <w:rFonts w:hint="eastAsia" w:asciiTheme="minorEastAsia" w:hAnsiTheme="minorEastAsia" w:cstheme="minorEastAsia"/>
          <w:sz w:val="24"/>
          <w:bdr w:val="none" w:color="auto" w:sz="4" w:space="0"/>
          <w:shd w:val="clear" w:color="auto" w:fill="FFFFFF"/>
        </w:rPr>
        <w:t>...，</w:t>
      </w:r>
      <w:r>
        <w:rPr>
          <w:rFonts w:hint="eastAsia" w:asciiTheme="minorEastAsia" w:hAnsiTheme="minorEastAsia" w:cstheme="minorEastAsia"/>
          <w:sz w:val="24"/>
          <w:shd w:val="clear" w:color="auto" w:fill="FFFFFF"/>
        </w:rPr>
        <w:t>可以</w:t>
      </w:r>
      <w:r>
        <w:rPr>
          <w:rFonts w:hint="eastAsia" w:asciiTheme="minorEastAsia" w:hAnsiTheme="minorEastAsia" w:cstheme="minorEastAsia"/>
          <w:sz w:val="24"/>
          <w:shd w:val="clear" w:color="auto" w:fill="FFFFFF"/>
          <w:lang w:val="en-US" w:eastAsia="zh-CN"/>
        </w:rPr>
        <w:t>编辑/删除拨打任务</w:t>
      </w:r>
      <w:r>
        <w:rPr>
          <w:rFonts w:hint="eastAsia" w:asciiTheme="minorEastAsia" w:hAnsiTheme="minorEastAsia" w:cstheme="minorEastAsia"/>
          <w:sz w:val="24"/>
          <w:shd w:val="clear" w:color="auto" w:fill="FFFFFF"/>
          <w:lang w:val="en-US" w:eastAsia="zh-CN"/>
        </w:rPr>
        <w:t>、</w:t>
      </w:r>
      <w:r>
        <w:rPr>
          <w:rFonts w:hint="eastAsia" w:asciiTheme="minorEastAsia" w:hAnsiTheme="minorEastAsia" w:cstheme="minorEastAsia"/>
          <w:sz w:val="24"/>
          <w:shd w:val="clear" w:color="auto" w:fill="FFFFFF"/>
          <w:lang w:val="en-US" w:eastAsia="zh-CN"/>
        </w:rPr>
        <w:t>通话结束时/微信推送是指令快捷创建方式。（指令</w:t>
      </w:r>
      <w:r>
        <w:rPr>
          <w:rFonts w:hint="eastAsia" w:asciiTheme="minorEastAsia" w:hAnsiTheme="minorEastAsia" w:cstheme="minorEastAsia"/>
          <w:sz w:val="24"/>
          <w:shd w:val="clear" w:color="auto" w:fill="FFFFFF"/>
          <w:lang w:val="en-US" w:eastAsia="zh-CN"/>
        </w:rPr>
        <w:t>配置查看</w:t>
      </w:r>
      <w:r>
        <w:rPr>
          <w:rFonts w:hint="eastAsia" w:asciiTheme="minorEastAsia" w:hAnsiTheme="minorEastAsia" w:cstheme="minorEastAsia"/>
          <w:sz w:val="24"/>
          <w:shd w:val="clear" w:color="auto" w:fill="FFFFFF"/>
          <w:lang w:val="en-US" w:eastAsia="zh-CN"/>
        </w:rPr>
        <w:t>1.3指令）</w:t>
      </w:r>
    </w:p>
    <w:p>
      <w:pPr>
        <w:numPr>
          <w:ilvl w:val="0"/>
          <w:numId w:val="0"/>
        </w:numPr>
        <w:tabs>
          <w:tab w:val="left" w:pos="210"/>
        </w:tabs>
        <w:ind w:leftChars="0"/>
        <w:rPr>
          <w:rFonts w:hint="eastAsia" w:asciiTheme="minorEastAsia" w:hAnsiTheme="minorEastAsia" w:cstheme="minorEastAsia"/>
          <w:sz w:val="24"/>
          <w:shd w:val="clear" w:color="auto" w:fill="FFFFFF"/>
        </w:rPr>
      </w:pPr>
      <w:r>
        <w:rPr>
          <w:rFonts w:hint="eastAsia" w:asciiTheme="minorEastAsia" w:hAnsiTheme="minorEastAsia" w:cstheme="minorEastAsia"/>
          <w:sz w:val="24"/>
          <w:shd w:val="clear" w:color="auto" w:fill="FFFFFF"/>
          <w:lang w:val="en-US" w:eastAsia="zh-CN"/>
        </w:rPr>
        <w:t>2</w:t>
      </w:r>
      <w:r>
        <w:rPr>
          <w:rFonts w:hint="eastAsia" w:asciiTheme="minorEastAsia" w:hAnsiTheme="minorEastAsia" w:cstheme="minorEastAsia"/>
          <w:sz w:val="24"/>
          <w:shd w:val="clear" w:color="auto" w:fill="FFFFFF"/>
        </w:rPr>
        <w:t>图2.</w:t>
      </w:r>
      <w:r>
        <w:rPr>
          <w:rFonts w:hint="eastAsia" w:asciiTheme="minorEastAsia" w:hAnsiTheme="minorEastAsia" w:cstheme="minorEastAsia"/>
          <w:sz w:val="24"/>
          <w:shd w:val="clear" w:color="auto" w:fill="FFFFFF"/>
          <w:lang w:val="en-US" w:eastAsia="zh-CN"/>
        </w:rPr>
        <w:t>2</w:t>
      </w:r>
      <w:r>
        <w:rPr>
          <w:rFonts w:hint="eastAsia" w:asciiTheme="minorEastAsia" w:hAnsiTheme="minorEastAsia" w:cstheme="minorEastAsia"/>
          <w:sz w:val="24"/>
          <w:shd w:val="clear" w:color="auto" w:fill="FFFFFF"/>
        </w:rPr>
        <w:t>左侧为已经完成建立的拨打任务。</w:t>
      </w:r>
    </w:p>
    <w:p>
      <w:pPr>
        <w:numPr>
          <w:ilvl w:val="0"/>
          <w:numId w:val="0"/>
        </w:numPr>
        <w:tabs>
          <w:tab w:val="left" w:pos="210"/>
        </w:tabs>
        <w:ind w:leftChars="0"/>
        <w:rPr>
          <w:rFonts w:hint="default" w:asciiTheme="minorEastAsia" w:hAnsiTheme="minorEastAsia" w:cstheme="minorEastAsia"/>
          <w:sz w:val="24"/>
          <w:lang w:val="en-US" w:eastAsia="zh-CN"/>
        </w:rPr>
      </w:pPr>
      <w:r>
        <w:rPr>
          <w:rFonts w:hint="eastAsia" w:asciiTheme="minorEastAsia" w:hAnsiTheme="minorEastAsia" w:cstheme="minorEastAsia"/>
          <w:sz w:val="24"/>
          <w:shd w:val="clear" w:color="auto" w:fill="FFFFFF"/>
        </w:rPr>
        <w:drawing>
          <wp:anchor distT="0" distB="0" distL="114300" distR="114300" simplePos="0" relativeHeight="251667456" behindDoc="0" locked="0" layoutInCell="1" allowOverlap="1">
            <wp:simplePos x="0" y="0"/>
            <wp:positionH relativeFrom="column">
              <wp:posOffset>5715</wp:posOffset>
            </wp:positionH>
            <wp:positionV relativeFrom="paragraph">
              <wp:posOffset>396240</wp:posOffset>
            </wp:positionV>
            <wp:extent cx="5400040" cy="2626360"/>
            <wp:effectExtent l="0" t="0" r="10160" b="2540"/>
            <wp:wrapSquare wrapText="bothSides"/>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5"/>
                    <a:stretch>
                      <a:fillRect/>
                    </a:stretch>
                  </pic:blipFill>
                  <pic:spPr>
                    <a:xfrm>
                      <a:off x="0" y="0"/>
                      <a:ext cx="5400040" cy="2626360"/>
                    </a:xfrm>
                    <a:prstGeom prst="rect">
                      <a:avLst/>
                    </a:prstGeom>
                    <a:noFill/>
                    <a:ln>
                      <a:solidFill>
                        <a:schemeClr val="accent1"/>
                      </a:solidFill>
                    </a:ln>
                  </pic:spPr>
                </pic:pic>
              </a:graphicData>
            </a:graphic>
          </wp:anchor>
        </w:drawing>
      </w:r>
      <w:r>
        <w:rPr>
          <w:rFonts w:hint="eastAsia" w:asciiTheme="minorEastAsia" w:hAnsiTheme="minorEastAsia" w:cstheme="minorEastAsia"/>
          <w:sz w:val="24"/>
          <w:shd w:val="clear" w:color="auto" w:fill="FFFFFF"/>
          <w:lang w:val="en-US" w:eastAsia="zh-CN"/>
        </w:rPr>
        <w:t>3</w:t>
      </w:r>
      <w:r>
        <w:rPr>
          <w:rFonts w:hint="eastAsia" w:asciiTheme="minorEastAsia" w:hAnsiTheme="minorEastAsia" w:cstheme="minorEastAsia"/>
          <w:sz w:val="24"/>
          <w:shd w:val="clear" w:color="auto" w:fill="FFFFFF"/>
        </w:rPr>
        <w:t>图2.</w:t>
      </w:r>
      <w:r>
        <w:rPr>
          <w:rFonts w:hint="eastAsia" w:asciiTheme="minorEastAsia" w:hAnsiTheme="minorEastAsia" w:cstheme="minorEastAsia"/>
          <w:sz w:val="24"/>
          <w:shd w:val="clear" w:color="auto" w:fill="FFFFFF"/>
          <w:lang w:val="en-US" w:eastAsia="zh-CN"/>
        </w:rPr>
        <w:t>2</w:t>
      </w:r>
      <w:r>
        <w:rPr>
          <w:rFonts w:hint="eastAsia" w:asciiTheme="minorEastAsia" w:hAnsiTheme="minorEastAsia" w:cstheme="minorEastAsia"/>
          <w:sz w:val="24"/>
          <w:shd w:val="clear" w:color="auto" w:fill="FFFFFF"/>
        </w:rPr>
        <w:t>右边框是任务的拨打情况显示，包括接听、外呼、呼叫成功等情况的统计展示。</w:t>
      </w:r>
      <w:r>
        <w:rPr>
          <w:rFonts w:hint="eastAsia" w:asciiTheme="minorEastAsia" w:hAnsiTheme="minorEastAsia" w:cstheme="minorEastAsia"/>
          <w:sz w:val="24"/>
          <w:shd w:val="clear" w:color="auto" w:fill="FFFFFF"/>
          <w:lang w:val="en-US" w:eastAsia="zh-CN"/>
        </w:rPr>
        <w:t>这里有筛选（可以根据日期</w:t>
      </w:r>
      <w:r>
        <w:rPr>
          <w:rFonts w:hint="eastAsia" w:asciiTheme="minorEastAsia" w:hAnsiTheme="minorEastAsia" w:cstheme="minorEastAsia"/>
          <w:sz w:val="24"/>
          <w:shd w:val="clear" w:color="auto" w:fill="FFFFFF"/>
          <w:lang w:val="en-US" w:eastAsia="zh-CN"/>
        </w:rPr>
        <w:t>筛选</w:t>
      </w:r>
      <w:r>
        <w:rPr>
          <w:rFonts w:hint="eastAsia" w:asciiTheme="minorEastAsia" w:hAnsiTheme="minorEastAsia" w:cstheme="minorEastAsia"/>
          <w:sz w:val="24"/>
          <w:shd w:val="clear" w:color="auto" w:fill="FFFFFF"/>
          <w:lang w:val="en-US" w:eastAsia="zh-CN"/>
        </w:rPr>
        <w:t>）和重乎（此重乎为批量重乎）</w:t>
      </w:r>
    </w:p>
    <w:p>
      <w:pPr>
        <w:numPr>
          <w:ilvl w:val="0"/>
          <w:numId w:val="0"/>
        </w:numPr>
        <w:tabs>
          <w:tab w:val="left" w:pos="210"/>
        </w:tabs>
        <w:ind w:leftChars="0"/>
        <w:jc w:val="center"/>
        <w:rPr>
          <w:rFonts w:hint="default" w:asciiTheme="minorEastAsia" w:hAnsiTheme="minorEastAsia" w:cstheme="minorEastAsia"/>
          <w:sz w:val="24"/>
          <w:lang w:val="en-US" w:eastAsia="zh-CN"/>
        </w:rPr>
      </w:pPr>
      <w:r>
        <w:rPr>
          <w:rFonts w:hint="eastAsia" w:asciiTheme="minorEastAsia" w:hAnsiTheme="minorEastAsia" w:cstheme="minorEastAsia"/>
          <w:sz w:val="24"/>
          <w:lang w:val="en-US" w:eastAsia="zh-CN"/>
        </w:rPr>
        <w:t>图2.3</w:t>
      </w:r>
    </w:p>
    <w:p>
      <w:pPr>
        <w:numPr>
          <w:ilvl w:val="0"/>
          <w:numId w:val="0"/>
        </w:numPr>
        <w:tabs>
          <w:tab w:val="left" w:pos="210"/>
        </w:tabs>
        <w:bidi w:val="0"/>
        <w:rPr>
          <w:rFonts w:hint="eastAsia" w:asciiTheme="minorEastAsia" w:hAnsiTheme="minorEastAsia" w:cstheme="minorEastAsia"/>
          <w:sz w:val="24"/>
          <w:lang w:val="en-US" w:eastAsia="zh-CN"/>
        </w:rPr>
      </w:pPr>
      <w:bookmarkStart w:id="43" w:name="_Toc23070"/>
      <w:r>
        <w:rPr>
          <w:rFonts w:hint="eastAsia" w:asciiTheme="minorEastAsia" w:hAnsiTheme="minorEastAsia" w:cstheme="minorEastAsia"/>
          <w:sz w:val="24"/>
          <w:lang w:val="en-US" w:eastAsia="zh-CN"/>
        </w:rPr>
        <w:t>4.1如</w:t>
      </w:r>
      <w:r>
        <w:rPr>
          <w:rFonts w:hint="eastAsia" w:asciiTheme="minorEastAsia" w:hAnsiTheme="minorEastAsia" w:cstheme="minorEastAsia"/>
          <w:sz w:val="24"/>
        </w:rPr>
        <w:t>图2.</w:t>
      </w:r>
      <w:r>
        <w:rPr>
          <w:rFonts w:hint="eastAsia" w:asciiTheme="minorEastAsia" w:hAnsiTheme="minorEastAsia" w:cstheme="minorEastAsia"/>
          <w:sz w:val="24"/>
          <w:lang w:val="en-US" w:eastAsia="zh-CN"/>
        </w:rPr>
        <w:t>3</w:t>
      </w:r>
      <w:r>
        <w:rPr>
          <w:rFonts w:hint="eastAsia" w:asciiTheme="minorEastAsia" w:hAnsiTheme="minorEastAsia" w:cstheme="minorEastAsia"/>
          <w:sz w:val="24"/>
        </w:rPr>
        <w:t>点击电话号码可以查看导入的话单</w:t>
      </w:r>
      <w:r>
        <w:rPr>
          <w:rFonts w:hint="eastAsia" w:asciiTheme="minorEastAsia" w:hAnsiTheme="minorEastAsia" w:cstheme="minorEastAsia"/>
          <w:sz w:val="24"/>
          <w:lang w:val="en-US" w:eastAsia="zh-CN"/>
        </w:rPr>
        <w:t>：</w:t>
      </w:r>
      <w:bookmarkEnd w:id="43"/>
    </w:p>
    <w:p>
      <w:pPr>
        <w:numPr>
          <w:ilvl w:val="0"/>
          <w:numId w:val="0"/>
        </w:numPr>
        <w:tabs>
          <w:tab w:val="left" w:pos="210"/>
        </w:tabs>
        <w:ind w:left="0" w:firstLine="0" w:firstLineChars="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4.1.1左上和右上截图这里可以搜索号码，筛选号码导入时间、呼叫时间，拨打地区，呼叫状态，运营商。筛选条件选择后点击右侧筛选即可。如图2.3左下侧可以快捷添加号码。</w:t>
      </w:r>
    </w:p>
    <w:p>
      <w:pPr>
        <w:numPr>
          <w:ilvl w:val="0"/>
          <w:numId w:val="0"/>
        </w:numPr>
        <w:tabs>
          <w:tab w:val="left" w:pos="210"/>
        </w:tabs>
        <w:ind w:left="0" w:firstLine="0" w:firstLineChars="0"/>
        <w:rPr>
          <w:rFonts w:hint="default" w:asciiTheme="minorEastAsia" w:hAnsiTheme="minorEastAsia" w:cstheme="minorEastAsia"/>
          <w:sz w:val="24"/>
          <w:lang w:val="en-US" w:eastAsia="zh-CN"/>
        </w:rPr>
      </w:pPr>
      <w:r>
        <w:rPr>
          <w:rFonts w:hint="eastAsia" w:asciiTheme="minorEastAsia" w:hAnsiTheme="minorEastAsia" w:cstheme="minorEastAsia"/>
          <w:sz w:val="24"/>
          <w:lang w:val="en-US" w:eastAsia="zh-CN"/>
        </w:rPr>
        <w:t>4.1.2如图2.3左中截图可以进行导入、导出、批量删除、批量重乎（通过勾选），也可以单个重乎，单个删除；这边点击导入按钮，开始进行导入。</w:t>
      </w:r>
    </w:p>
    <w:p>
      <w:pPr>
        <w:numPr>
          <w:ilvl w:val="0"/>
          <w:numId w:val="0"/>
        </w:numPr>
        <w:tabs>
          <w:tab w:val="left" w:pos="210"/>
        </w:tabs>
        <w:jc w:val="center"/>
        <w:rPr>
          <w:rFonts w:hint="default" w:asciiTheme="minorEastAsia" w:hAnsiTheme="minorEastAsia" w:cstheme="minorEastAsia"/>
          <w:sz w:val="24"/>
          <w:lang w:val="en-US" w:eastAsia="zh-CN"/>
        </w:rPr>
      </w:pPr>
      <w: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400040" cy="2580005"/>
            <wp:effectExtent l="9525" t="9525" r="19685" b="20320"/>
            <wp:wrapSquare wrapText="bothSides"/>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16"/>
                    <a:stretch>
                      <a:fillRect/>
                    </a:stretch>
                  </pic:blipFill>
                  <pic:spPr>
                    <a:xfrm>
                      <a:off x="0" y="0"/>
                      <a:ext cx="5400040" cy="2580005"/>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val="en-US" w:eastAsia="zh-CN"/>
        </w:rPr>
        <w:t>图2.4</w:t>
      </w:r>
    </w:p>
    <w:p>
      <w:pPr>
        <w:numPr>
          <w:ilvl w:val="0"/>
          <w:numId w:val="0"/>
        </w:numPr>
        <w:tabs>
          <w:tab w:val="left" w:pos="210"/>
        </w:tabs>
        <w:outlineLvl w:val="0"/>
        <w:rPr>
          <w:rFonts w:hint="eastAsia"/>
          <w:lang w:val="en-US" w:eastAsia="zh-CN"/>
        </w:rPr>
      </w:pPr>
      <w:bookmarkStart w:id="44" w:name="_Toc28358"/>
      <w:bookmarkStart w:id="45" w:name="_Toc18733"/>
      <w:bookmarkStart w:id="46" w:name="_Toc30868"/>
      <w:r>
        <w:rPr>
          <w:rFonts w:hint="eastAsia"/>
          <w:lang w:val="en-US" w:eastAsia="zh-CN"/>
        </w:rPr>
        <w:t>4.2导入话单：</w:t>
      </w:r>
      <w:bookmarkEnd w:id="44"/>
      <w:bookmarkEnd w:id="45"/>
      <w:bookmarkEnd w:id="46"/>
    </w:p>
    <w:p>
      <w:pPr>
        <w:widowControl/>
        <w:shd w:val="clear" w:color="auto" w:fill="FFFFFF"/>
        <w:spacing w:line="341" w:lineRule="atLeast"/>
        <w:ind w:left="480" w:hanging="480" w:hangingChars="200"/>
        <w:textAlignment w:val="baseline"/>
        <w:rPr>
          <w:rFonts w:hint="eastAsia" w:asciiTheme="minorEastAsia" w:hAnsiTheme="minorEastAsia" w:cstheme="minorEastAsia"/>
          <w:kern w:val="0"/>
          <w:sz w:val="24"/>
          <w:shd w:val="clear" w:color="auto" w:fill="FFFFFF"/>
          <w:lang w:bidi="ar"/>
        </w:rPr>
      </w:pPr>
      <w:r>
        <w:rPr>
          <w:sz w:val="24"/>
        </w:rPr>
        <w:drawing>
          <wp:anchor distT="0" distB="0" distL="114300" distR="114300" simplePos="0" relativeHeight="251670528" behindDoc="0" locked="0" layoutInCell="1" allowOverlap="1">
            <wp:simplePos x="0" y="0"/>
            <wp:positionH relativeFrom="column">
              <wp:posOffset>0</wp:posOffset>
            </wp:positionH>
            <wp:positionV relativeFrom="paragraph">
              <wp:posOffset>693420</wp:posOffset>
            </wp:positionV>
            <wp:extent cx="5400040" cy="2628265"/>
            <wp:effectExtent l="9525" t="9525" r="19685" b="10160"/>
            <wp:wrapSquare wrapText="bothSides"/>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pic:cNvPicPr>
                      <a:picLocks noChangeAspect="1"/>
                    </pic:cNvPicPr>
                  </pic:nvPicPr>
                  <pic:blipFill>
                    <a:blip r:embed="rId17"/>
                    <a:stretch>
                      <a:fillRect/>
                    </a:stretch>
                  </pic:blipFill>
                  <pic:spPr>
                    <a:xfrm>
                      <a:off x="0" y="0"/>
                      <a:ext cx="5400040" cy="2628265"/>
                    </a:xfrm>
                    <a:prstGeom prst="rect">
                      <a:avLst/>
                    </a:prstGeom>
                    <a:noFill/>
                    <a:ln>
                      <a:solidFill>
                        <a:schemeClr val="accent1"/>
                      </a:solidFill>
                    </a:ln>
                  </pic:spPr>
                </pic:pic>
              </a:graphicData>
            </a:graphic>
          </wp:anchor>
        </w:drawing>
      </w:r>
      <w:r>
        <w:rPr>
          <w:rFonts w:hint="eastAsia" w:asciiTheme="minorEastAsia" w:hAnsiTheme="minorEastAsia" w:cstheme="minorEastAsia"/>
          <w:kern w:val="0"/>
          <w:sz w:val="24"/>
          <w:shd w:val="clear" w:color="auto" w:fill="FFFFFF"/>
          <w:lang w:val="en-US" w:eastAsia="zh-CN" w:bidi="ar"/>
        </w:rPr>
        <w:t>4.2.1</w:t>
      </w:r>
      <w:r>
        <w:rPr>
          <w:rFonts w:hint="eastAsia" w:asciiTheme="minorEastAsia" w:hAnsiTheme="minorEastAsia" w:cstheme="minorEastAsia"/>
          <w:kern w:val="0"/>
          <w:sz w:val="24"/>
          <w:shd w:val="clear" w:color="auto" w:fill="FFFFFF"/>
          <w:lang w:bidi="ar"/>
        </w:rPr>
        <w:t>如图2.</w:t>
      </w:r>
      <w:r>
        <w:rPr>
          <w:rFonts w:hint="eastAsia" w:asciiTheme="minorEastAsia" w:hAnsiTheme="minorEastAsia" w:cstheme="minorEastAsia"/>
          <w:kern w:val="0"/>
          <w:sz w:val="24"/>
          <w:shd w:val="clear" w:color="auto" w:fill="FFFFFF"/>
          <w:lang w:val="en-US" w:eastAsia="zh-CN" w:bidi="ar"/>
        </w:rPr>
        <w:t>4</w:t>
      </w:r>
      <w:r>
        <w:rPr>
          <w:rFonts w:hint="eastAsia" w:asciiTheme="minorEastAsia" w:hAnsiTheme="minorEastAsia" w:cstheme="minorEastAsia"/>
          <w:kern w:val="0"/>
          <w:sz w:val="24"/>
          <w:shd w:val="clear" w:color="auto" w:fill="FFFFFF"/>
          <w:lang w:bidi="ar"/>
        </w:rPr>
        <w:t>，出现批量导入号码区域，点击右上方模板下载。</w:t>
      </w:r>
      <w:r>
        <w:rPr>
          <w:rFonts w:hint="eastAsia" w:asciiTheme="minorEastAsia" w:hAnsiTheme="minorEastAsia" w:cstheme="minorEastAsia"/>
          <w:kern w:val="0"/>
          <w:sz w:val="24"/>
          <w:shd w:val="clear" w:color="auto" w:fill="FFFFFF"/>
          <w:lang w:val="en-US" w:eastAsia="zh-CN" w:bidi="ar"/>
        </w:rPr>
        <w:t>请务必使用模板的表头</w:t>
      </w:r>
      <w:r>
        <w:rPr>
          <w:rFonts w:hint="eastAsia" w:asciiTheme="minorEastAsia" w:hAnsiTheme="minorEastAsia" w:cstheme="minorEastAsia"/>
          <w:kern w:val="0"/>
          <w:sz w:val="24"/>
          <w:shd w:val="clear" w:color="auto" w:fill="FFFFFF"/>
          <w:lang w:bidi="ar"/>
        </w:rPr>
        <w:t>，</w:t>
      </w:r>
      <w:r>
        <w:rPr>
          <w:rFonts w:hint="eastAsia" w:asciiTheme="minorEastAsia" w:hAnsiTheme="minorEastAsia" w:cstheme="minorEastAsia"/>
          <w:kern w:val="0"/>
          <w:sz w:val="24"/>
          <w:shd w:val="clear" w:color="auto" w:fill="FFFFFF"/>
          <w:lang w:val="en-US" w:eastAsia="zh-CN" w:bidi="ar"/>
        </w:rPr>
        <w:t>表头务必存留才可导入，</w:t>
      </w:r>
      <w:r>
        <w:rPr>
          <w:rFonts w:hint="eastAsia" w:asciiTheme="minorEastAsia" w:hAnsiTheme="minorEastAsia" w:cstheme="minorEastAsia"/>
          <w:kern w:val="0"/>
          <w:sz w:val="24"/>
          <w:shd w:val="clear" w:color="auto" w:fill="FFFFFF"/>
          <w:lang w:bidi="ar"/>
        </w:rPr>
        <w:t>选择无格式文本粘贴保存模板，才可导入。</w:t>
      </w:r>
    </w:p>
    <w:p>
      <w:pPr>
        <w:widowControl/>
        <w:shd w:val="clear" w:color="auto" w:fill="FFFFFF"/>
        <w:spacing w:line="341" w:lineRule="atLeast"/>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val="en-US" w:eastAsia="zh-CN" w:bidi="ar"/>
        </w:rPr>
        <w:t>图2.5</w:t>
      </w:r>
    </w:p>
    <w:p>
      <w:pPr>
        <w:widowControl/>
        <w:shd w:val="clear" w:color="auto" w:fill="FFFFFF"/>
        <w:spacing w:line="341" w:lineRule="atLeast"/>
        <w:ind w:left="480" w:hanging="480" w:hangingChars="200"/>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val="en-US" w:eastAsia="zh-CN" w:bidi="ar"/>
        </w:rPr>
        <w:t>4.2.2可以点击导入，也可以拖拽文档导入，导入后显示是否传入客户公海。正常点击否即可，除非客户需要再话术制作中配置公海字段。</w:t>
      </w:r>
    </w:p>
    <w:p>
      <w:pPr>
        <w:widowControl/>
        <w:shd w:val="clear" w:color="auto" w:fill="FFFFFF"/>
        <w:spacing w:line="341" w:lineRule="atLeast"/>
        <w:ind w:left="480" w:hanging="480" w:hangingChars="200"/>
        <w:textAlignment w:val="baseline"/>
        <w:rPr>
          <w:rFonts w:hint="eastAsia"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val="en-US" w:eastAsia="zh-CN" w:bidi="ar"/>
        </w:rPr>
        <w:t>4.2.3</w:t>
      </w:r>
      <w:r>
        <w:rPr>
          <w:rFonts w:hint="eastAsia" w:asciiTheme="minorEastAsia" w:hAnsiTheme="minorEastAsia" w:cstheme="minorEastAsia"/>
          <w:kern w:val="0"/>
          <w:sz w:val="24"/>
          <w:shd w:val="clear" w:color="auto" w:fill="FFFFFF"/>
          <w:lang w:bidi="ar"/>
        </w:rPr>
        <w:t>如图2.4，在下载的模板中，以</w:t>
      </w:r>
      <w:r>
        <w:rPr>
          <w:rFonts w:hint="eastAsia" w:asciiTheme="minorEastAsia" w:hAnsiTheme="minorEastAsia" w:cstheme="minorEastAsia"/>
          <w:kern w:val="0"/>
          <w:sz w:val="24"/>
          <w:shd w:val="clear" w:color="auto" w:fill="FFFFFF"/>
          <w:lang w:val="en-US" w:eastAsia="zh-CN" w:bidi="ar"/>
        </w:rPr>
        <w:t>无格式文本的纯数字</w:t>
      </w:r>
      <w:r>
        <w:rPr>
          <w:rFonts w:hint="eastAsia" w:asciiTheme="minorEastAsia" w:hAnsiTheme="minorEastAsia" w:cstheme="minorEastAsia"/>
          <w:kern w:val="0"/>
          <w:sz w:val="24"/>
          <w:shd w:val="clear" w:color="auto" w:fill="FFFFFF"/>
          <w:lang w:bidi="ar"/>
        </w:rPr>
        <w:t>添加即将外呼的电话号码。也可以导入在（CRM-客户公海）中自定义添加的字段以便与通话记录通话记录一起导出方便查看。</w:t>
      </w:r>
    </w:p>
    <w:p>
      <w:pPr>
        <w:widowControl/>
        <w:shd w:val="clear" w:color="auto" w:fill="FFFFFF"/>
        <w:spacing w:line="341" w:lineRule="atLeast"/>
        <w:ind w:left="480" w:hanging="480" w:hangingChars="200"/>
        <w:textAlignment w:val="baseline"/>
        <w:rPr>
          <w:rFonts w:hint="eastAsia" w:asciiTheme="minorEastAsia" w:hAnsiTheme="minorEastAsia" w:cstheme="minorEastAsia"/>
          <w:kern w:val="0"/>
          <w:sz w:val="24"/>
          <w:shd w:val="clear" w:color="auto" w:fill="FFFFFF"/>
          <w:lang w:bidi="ar"/>
        </w:rPr>
      </w:pPr>
      <w:r>
        <w:rPr>
          <w:rFonts w:hint="eastAsia" w:asciiTheme="minorEastAsia" w:hAnsiTheme="minorEastAsia" w:cstheme="minorEastAsia"/>
          <w:sz w:val="24"/>
          <w:lang w:val="en-US" w:eastAsia="zh-CN"/>
        </w:rPr>
        <w:t>4.2.4</w:t>
      </w:r>
      <w:r>
        <w:rPr>
          <w:rFonts w:hint="eastAsia" w:asciiTheme="minorEastAsia" w:hAnsiTheme="minorEastAsia" w:cstheme="minorEastAsia"/>
          <w:sz w:val="24"/>
        </w:rPr>
        <w:t>话单导入完成之后点击“电话号码”，即可看到</w:t>
      </w:r>
      <w:r>
        <w:rPr>
          <w:rFonts w:hint="eastAsia" w:asciiTheme="minorEastAsia" w:hAnsiTheme="minorEastAsia" w:cstheme="minorEastAsia"/>
          <w:sz w:val="24"/>
          <w:lang w:val="en-US" w:eastAsia="zh-CN"/>
        </w:rPr>
        <w:t>电话号码</w:t>
      </w:r>
      <w:r>
        <w:rPr>
          <w:rFonts w:hint="eastAsia" w:asciiTheme="minorEastAsia" w:hAnsiTheme="minorEastAsia" w:cstheme="minorEastAsia"/>
          <w:sz w:val="24"/>
        </w:rPr>
        <w:t>显示，这时话单导入成功，新导入号码的呼叫状态显示为等待呼叫。</w:t>
      </w:r>
    </w:p>
    <w:p>
      <w:pPr>
        <w:numPr>
          <w:ilvl w:val="0"/>
          <w:numId w:val="0"/>
        </w:numPr>
        <w:tabs>
          <w:tab w:val="left" w:pos="210"/>
        </w:tabs>
        <w:ind w:leftChars="0"/>
        <w:rPr>
          <w:rFonts w:hint="default" w:asciiTheme="minorEastAsia" w:hAnsiTheme="minorEastAsia" w:cstheme="minorEastAsia"/>
          <w:sz w:val="24"/>
          <w:lang w:val="en-US" w:eastAsia="zh-CN"/>
        </w:rPr>
      </w:pPr>
      <w:r>
        <w:rPr>
          <w:rFonts w:hint="eastAsia" w:asciiTheme="minorEastAsia" w:hAnsiTheme="minorEastAsia" w:cstheme="minorEastAsia"/>
          <w:sz w:val="24"/>
          <w:lang w:val="en-US" w:eastAsia="zh-CN"/>
        </w:rPr>
        <w:t>5通话记录查看、筛选、导出。</w:t>
      </w:r>
    </w:p>
    <w:p>
      <w:pPr>
        <w:numPr>
          <w:ilvl w:val="0"/>
          <w:numId w:val="0"/>
        </w:numPr>
        <w:tabs>
          <w:tab w:val="left" w:pos="210"/>
        </w:tabs>
        <w:ind w:leftChars="0"/>
        <w:rPr>
          <w:rFonts w:hint="eastAsia" w:asciiTheme="minorEastAsia" w:hAnsiTheme="minorEastAsia" w:cstheme="minorEastAsia"/>
          <w:sz w:val="24"/>
        </w:rPr>
      </w:pPr>
      <w:r>
        <w:rPr>
          <w:rFonts w:hint="eastAsia" w:asciiTheme="minorEastAsia" w:hAnsiTheme="minorEastAsia" w:cstheme="minorEastAsia"/>
          <w:sz w:val="24"/>
        </w:rPr>
        <w:t>图2.</w:t>
      </w:r>
      <w:r>
        <w:rPr>
          <w:rFonts w:hint="eastAsia" w:asciiTheme="minorEastAsia" w:hAnsiTheme="minorEastAsia" w:cstheme="minorEastAsia"/>
          <w:sz w:val="24"/>
          <w:lang w:val="en-US" w:eastAsia="zh-CN"/>
        </w:rPr>
        <w:t>2</w:t>
      </w:r>
      <w:r>
        <w:rPr>
          <w:rFonts w:hint="eastAsia" w:asciiTheme="minorEastAsia" w:hAnsiTheme="minorEastAsia" w:cstheme="minorEastAsia"/>
          <w:sz w:val="24"/>
        </w:rPr>
        <w:t>点击通话记录可以查看通话记录</w:t>
      </w:r>
      <w:r>
        <w:rPr>
          <w:rFonts w:hint="eastAsia" w:asciiTheme="minorEastAsia" w:hAnsiTheme="minorEastAsia" w:cstheme="minorEastAsia"/>
          <w:sz w:val="24"/>
          <w:lang w:val="en-US" w:eastAsia="zh-CN"/>
        </w:rPr>
        <w:t>到如图2.6</w:t>
      </w:r>
      <w:r>
        <w:rPr>
          <w:rFonts w:hint="eastAsia" w:asciiTheme="minorEastAsia" w:hAnsiTheme="minorEastAsia" w:cstheme="minorEastAsia"/>
          <w:sz w:val="24"/>
        </w:rPr>
        <w:t>。</w:t>
      </w:r>
    </w:p>
    <w:p>
      <w:pPr>
        <w:numPr>
          <w:ilvl w:val="0"/>
          <w:numId w:val="0"/>
        </w:numPr>
        <w:tabs>
          <w:tab w:val="left" w:pos="210"/>
        </w:tabs>
        <w:rPr>
          <w:rFonts w:hint="default" w:asciiTheme="minorEastAsia" w:hAnsiTheme="minorEastAsia" w:cstheme="minorEastAsia"/>
          <w:sz w:val="24"/>
          <w:lang w:val="en-US" w:eastAsia="zh-CN"/>
        </w:rPr>
      </w:pPr>
      <w:r>
        <w:drawing>
          <wp:anchor distT="0" distB="0" distL="114300" distR="114300" simplePos="0" relativeHeight="251703296" behindDoc="0" locked="0" layoutInCell="1" allowOverlap="1">
            <wp:simplePos x="0" y="0"/>
            <wp:positionH relativeFrom="column">
              <wp:posOffset>-8255</wp:posOffset>
            </wp:positionH>
            <wp:positionV relativeFrom="paragraph">
              <wp:posOffset>-8310880</wp:posOffset>
            </wp:positionV>
            <wp:extent cx="5400040" cy="2636520"/>
            <wp:effectExtent l="9525" t="9525" r="19685" b="20955"/>
            <wp:wrapSquare wrapText="bothSides"/>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18"/>
                    <a:stretch>
                      <a:fillRect/>
                    </a:stretch>
                  </pic:blipFill>
                  <pic:spPr>
                    <a:xfrm>
                      <a:off x="0" y="0"/>
                      <a:ext cx="5400040" cy="2636520"/>
                    </a:xfrm>
                    <a:prstGeom prst="rect">
                      <a:avLst/>
                    </a:prstGeom>
                    <a:noFill/>
                    <a:ln>
                      <a:solidFill>
                        <a:schemeClr val="accent1"/>
                      </a:solidFill>
                    </a:ln>
                  </pic:spPr>
                </pic:pic>
              </a:graphicData>
            </a:graphic>
          </wp:anchor>
        </w:drawing>
      </w:r>
    </w:p>
    <w:p>
      <w:pPr>
        <w:widowControl w:val="0"/>
        <w:numPr>
          <w:ilvl w:val="0"/>
          <w:numId w:val="0"/>
        </w:numPr>
        <w:tabs>
          <w:tab w:val="left" w:pos="210"/>
        </w:tabs>
        <w:jc w:val="center"/>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图2.6</w:t>
      </w:r>
    </w:p>
    <w:p>
      <w:pPr>
        <w:widowControl/>
        <w:numPr>
          <w:ilvl w:val="0"/>
          <w:numId w:val="0"/>
        </w:numPr>
        <w:tabs>
          <w:tab w:val="left" w:pos="210"/>
        </w:tabs>
        <w:ind w:left="480" w:hanging="480" w:hangingChars="200"/>
        <w:jc w:val="left"/>
        <w:outlineLvl w:val="1"/>
        <w:rPr>
          <w:rFonts w:hint="eastAsia" w:asciiTheme="minorEastAsia" w:hAnsiTheme="minorEastAsia" w:cstheme="minorEastAsia"/>
          <w:sz w:val="24"/>
          <w:lang w:val="en-US" w:eastAsia="zh-CN"/>
        </w:rPr>
      </w:pPr>
      <w:bookmarkStart w:id="47" w:name="_Toc15331"/>
      <w:bookmarkStart w:id="48" w:name="_Toc30431"/>
      <w:bookmarkStart w:id="49" w:name="_Toc21971"/>
      <w:r>
        <w:rPr>
          <w:rFonts w:hint="eastAsia" w:asciiTheme="minorEastAsia" w:hAnsiTheme="minorEastAsia" w:cstheme="minorEastAsia"/>
          <w:sz w:val="24"/>
          <w:lang w:val="en-US" w:eastAsia="zh-CN"/>
        </w:rPr>
        <w:t>5.1.1如图2.6</w:t>
      </w:r>
      <w:bookmarkEnd w:id="47"/>
      <w:bookmarkEnd w:id="48"/>
      <w:bookmarkEnd w:id="49"/>
    </w:p>
    <w:p>
      <w:pPr>
        <w:widowControl/>
        <w:numPr>
          <w:ilvl w:val="0"/>
          <w:numId w:val="0"/>
        </w:numPr>
        <w:tabs>
          <w:tab w:val="left" w:pos="210"/>
        </w:tabs>
        <w:ind w:left="480" w:hanging="480" w:hangingChars="200"/>
        <w:jc w:val="left"/>
        <w:rPr>
          <w:rFonts w:hint="default" w:asciiTheme="minorEastAsia" w:hAnsiTheme="minorEastAsia" w:cstheme="minorEastAsia"/>
          <w:sz w:val="24"/>
          <w:lang w:val="en-US" w:eastAsia="zh-CN"/>
        </w:rPr>
      </w:pPr>
      <w:r>
        <w:rPr>
          <w:rFonts w:hint="eastAsia" w:asciiTheme="minorEastAsia" w:hAnsiTheme="minorEastAsia" w:cstheme="minorEastAsia"/>
          <w:sz w:val="24"/>
          <w:lang w:val="en-US" w:eastAsia="zh-CN"/>
        </w:rPr>
        <w:t>标识1处这里可以搜索号码，筛选号码呼叫时间，拨打地区，评分等级、转接情况、是否查看过通话记录。筛选条件选择后点击右侧标识2处筛选即可。右侧标识4处可以选择我们需要的信息，勾选点击保存即可。</w:t>
      </w:r>
    </w:p>
    <w:p>
      <w:pPr>
        <w:numPr>
          <w:ilvl w:val="0"/>
          <w:numId w:val="0"/>
        </w:numPr>
        <w:tabs>
          <w:tab w:val="left" w:pos="210"/>
        </w:tabs>
        <w:ind w:left="479" w:leftChars="228" w:firstLine="0" w:firstLineChars="0"/>
        <w:jc w:val="center"/>
        <w:rPr>
          <w:rFonts w:hint="eastAsia" w:asciiTheme="minorEastAsia" w:hAnsiTheme="minorEastAsia" w:cstheme="minorEastAsia"/>
          <w:sz w:val="24"/>
          <w:lang w:val="en-US" w:eastAsia="zh-CN"/>
        </w:rPr>
      </w:pPr>
      <w:r>
        <w:drawing>
          <wp:anchor distT="0" distB="0" distL="114300" distR="114300" simplePos="0" relativeHeight="251671552" behindDoc="0" locked="0" layoutInCell="1" allowOverlap="1">
            <wp:simplePos x="0" y="0"/>
            <wp:positionH relativeFrom="column">
              <wp:posOffset>-18415</wp:posOffset>
            </wp:positionH>
            <wp:positionV relativeFrom="paragraph">
              <wp:posOffset>91440</wp:posOffset>
            </wp:positionV>
            <wp:extent cx="5400040" cy="2900045"/>
            <wp:effectExtent l="9525" t="9525" r="19685" b="24130"/>
            <wp:wrapSquare wrapText="bothSides"/>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19"/>
                    <a:stretch>
                      <a:fillRect/>
                    </a:stretch>
                  </pic:blipFill>
                  <pic:spPr>
                    <a:xfrm>
                      <a:off x="0" y="0"/>
                      <a:ext cx="5400040" cy="2900045"/>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val="en-US" w:eastAsia="zh-CN"/>
        </w:rPr>
        <w:t>图2.7</w:t>
      </w:r>
    </w:p>
    <w:p>
      <w:pPr>
        <w:numPr>
          <w:ilvl w:val="0"/>
          <w:numId w:val="0"/>
        </w:numPr>
        <w:tabs>
          <w:tab w:val="left" w:pos="210"/>
        </w:tabs>
        <w:ind w:left="480" w:hanging="480" w:hangingChars="200"/>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5.2.1点击图2.6左侧的标识3位置查看到如图2.7，在这里可以看到完整的通话记录。左上方可以看到电话号码，评分等级等。</w:t>
      </w:r>
    </w:p>
    <w:p>
      <w:pPr>
        <w:numPr>
          <w:ilvl w:val="0"/>
          <w:numId w:val="0"/>
        </w:numPr>
        <w:tabs>
          <w:tab w:val="left" w:pos="210"/>
        </w:tabs>
        <w:rPr>
          <w:rFonts w:hint="default" w:asciiTheme="minorEastAsia" w:hAnsiTheme="minorEastAsia" w:cstheme="minorEastAsia"/>
          <w:sz w:val="24"/>
          <w:lang w:val="en-US" w:eastAsia="zh-CN"/>
        </w:rPr>
      </w:pPr>
      <w:r>
        <w:rPr>
          <w:rFonts w:hint="eastAsia" w:asciiTheme="minorEastAsia" w:hAnsiTheme="minorEastAsia" w:cstheme="minorEastAsia"/>
          <w:sz w:val="24"/>
          <w:lang w:val="en-US" w:eastAsia="zh-CN"/>
        </w:rPr>
        <w:t>5.2.2如图2.7右上方截图可以复制、分享、拉黑、隐藏通话记录。右侧可以看到拨打的一些信息，拨打任务、拨打话术、呼叫时间等。点击左下角可以播报整通通话记录。右下角点击可以下载整通播报音频。跳转下一条童话记录。</w:t>
      </w:r>
    </w:p>
    <w:p>
      <w:pPr>
        <w:numPr>
          <w:ilvl w:val="0"/>
          <w:numId w:val="0"/>
        </w:numPr>
        <w:tabs>
          <w:tab w:val="left" w:pos="210"/>
        </w:tabs>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5.3如图2.6上方有筛选选项，这里可以搜索号码，筛选号码呼叫时间，拨打地区，评分等级，转接情况。筛选条件选择后点击右侧筛选即可。</w:t>
      </w:r>
    </w:p>
    <w:p>
      <w:pPr>
        <w:numPr>
          <w:ilvl w:val="0"/>
          <w:numId w:val="0"/>
        </w:numPr>
        <w:tabs>
          <w:tab w:val="left" w:pos="210"/>
        </w:tabs>
        <w:jc w:val="center"/>
        <w:rPr>
          <w:rFonts w:hint="default" w:asciiTheme="minorEastAsia" w:hAnsiTheme="minorEastAsia" w:cstheme="minorEastAsia"/>
          <w:sz w:val="24"/>
          <w:lang w:val="en-US" w:eastAsia="zh-CN"/>
        </w:rPr>
      </w:pPr>
      <w: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5400040" cy="2616835"/>
            <wp:effectExtent l="9525" t="9525" r="19685" b="21590"/>
            <wp:wrapSquare wrapText="bothSides"/>
            <wp:docPr id="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pic:cNvPicPr>
                      <a:picLocks noChangeAspect="1"/>
                    </pic:cNvPicPr>
                  </pic:nvPicPr>
                  <pic:blipFill>
                    <a:blip r:embed="rId20"/>
                    <a:stretch>
                      <a:fillRect/>
                    </a:stretch>
                  </pic:blipFill>
                  <pic:spPr>
                    <a:xfrm>
                      <a:off x="0" y="0"/>
                      <a:ext cx="5400040" cy="2616835"/>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val="en-US" w:eastAsia="zh-CN"/>
        </w:rPr>
        <w:t>图2.8</w:t>
      </w:r>
    </w:p>
    <w:p>
      <w:pPr>
        <w:numPr>
          <w:ilvl w:val="0"/>
          <w:numId w:val="0"/>
        </w:numPr>
        <w:tabs>
          <w:tab w:val="left" w:pos="210"/>
        </w:tabs>
        <w:rPr>
          <w:rFonts w:hint="eastAsia" w:asciiTheme="minorEastAsia" w:hAnsiTheme="minorEastAsia" w:cstheme="minorEastAsia"/>
          <w:sz w:val="24"/>
          <w:lang w:val="en-US" w:eastAsia="zh-CN"/>
        </w:rPr>
      </w:pPr>
      <w:r>
        <w:rPr>
          <w:rFonts w:hint="eastAsia" w:asciiTheme="minorEastAsia" w:hAnsiTheme="minorEastAsia" w:cstheme="minorEastAsia"/>
          <w:sz w:val="24"/>
          <w:lang w:val="en-US" w:eastAsia="zh-CN"/>
        </w:rPr>
        <w:t>5.4如图2.8，可以删选后进行导入、导出通话记录，批量删除和添加标签。</w:t>
      </w:r>
    </w:p>
    <w:p>
      <w:pPr>
        <w:numPr>
          <w:ilvl w:val="0"/>
          <w:numId w:val="0"/>
        </w:numPr>
        <w:tabs>
          <w:tab w:val="left" w:pos="210"/>
        </w:tabs>
        <w:rPr>
          <w:rFonts w:hint="default" w:asciiTheme="minorEastAsia" w:hAnsiTheme="minorEastAsia" w:cstheme="minorEastAsia"/>
          <w:sz w:val="24"/>
          <w:lang w:val="en-US" w:eastAsia="zh-CN"/>
        </w:rPr>
      </w:pPr>
      <w:r>
        <w:rPr>
          <w:rFonts w:hint="eastAsia" w:asciiTheme="minorEastAsia" w:hAnsiTheme="minorEastAsia" w:cstheme="minorEastAsia"/>
          <w:sz w:val="24"/>
          <w:lang w:val="en-US" w:eastAsia="zh-CN"/>
        </w:rPr>
        <w:t>导出通话记录：筛选需要导出的通话记录，点击导出到图2.8，选择需要导出的类型推拽到右侧，然后点击导出即可。</w:t>
      </w:r>
    </w:p>
    <w:p>
      <w:pPr>
        <w:numPr>
          <w:ilvl w:val="0"/>
          <w:numId w:val="0"/>
        </w:numPr>
        <w:tabs>
          <w:tab w:val="left" w:pos="210"/>
        </w:tabs>
        <w:rPr>
          <w:rFonts w:hint="eastAsia" w:asciiTheme="minorEastAsia" w:hAnsiTheme="minorEastAsia" w:cstheme="minorEastAsia"/>
          <w:color w:val="000000" w:themeColor="text1"/>
          <w:sz w:val="24"/>
          <w:lang w:val="en-US" w:eastAsia="zh-CN"/>
          <w14:textFill>
            <w14:solidFill>
              <w14:schemeClr w14:val="tx1"/>
            </w14:solidFill>
          </w14:textFill>
        </w:rPr>
      </w:pPr>
      <w:r>
        <w:rPr>
          <w:rFonts w:hint="eastAsia" w:asciiTheme="minorEastAsia" w:hAnsiTheme="minorEastAsia" w:cstheme="minorEastAsia"/>
          <w:sz w:val="24"/>
          <w:lang w:val="en-US" w:eastAsia="zh-CN"/>
        </w:rPr>
        <w:t>5.5如图2.6右侧筛选预案，设置常用的筛选选项，保存条件即可，这样筛选预案就做好了，下次用到这个筛</w:t>
      </w:r>
      <w:r>
        <w:rPr>
          <w:rFonts w:hint="eastAsia" w:asciiTheme="minorEastAsia" w:hAnsiTheme="minorEastAsia" w:cstheme="minorEastAsia"/>
          <w:color w:val="000000" w:themeColor="text1"/>
          <w:sz w:val="24"/>
          <w:lang w:val="en-US" w:eastAsia="zh-CN"/>
          <w14:textFill>
            <w14:solidFill>
              <w14:schemeClr w14:val="tx1"/>
            </w14:solidFill>
          </w14:textFill>
        </w:rPr>
        <w:t>选直接点击筛选预案找到之前设置好的筛选即可.</w:t>
      </w:r>
    </w:p>
    <w:p>
      <w:pPr>
        <w:numPr>
          <w:ilvl w:val="0"/>
          <w:numId w:val="0"/>
        </w:numPr>
        <w:tabs>
          <w:tab w:val="left" w:pos="210"/>
        </w:tabs>
        <w:rPr>
          <w:rFonts w:hint="eastAsia" w:asciiTheme="minorEastAsia" w:hAnsiTheme="minorEastAsia" w:cstheme="minorEastAsia"/>
          <w:sz w:val="24"/>
          <w:lang w:val="en-US" w:eastAsia="zh-CN"/>
        </w:rPr>
      </w:pPr>
      <w:r>
        <w:rPr>
          <w:rFonts w:hint="eastAsia" w:asciiTheme="minorEastAsia" w:hAnsiTheme="minorEastAsia" w:cstheme="minorEastAsia"/>
          <w:color w:val="000000" w:themeColor="text1"/>
          <w:sz w:val="24"/>
          <w:lang w:val="en-US" w:eastAsia="zh-CN"/>
          <w14:textFill>
            <w14:solidFill>
              <w14:schemeClr w14:val="tx1"/>
            </w14:solidFill>
          </w14:textFill>
        </w:rPr>
        <w:t>5.6如图2.6右侧，可以选择实时刷新通话记录和</w:t>
      </w:r>
      <w:r>
        <w:rPr>
          <w:rFonts w:hint="eastAsia" w:asciiTheme="minorEastAsia" w:hAnsiTheme="minorEastAsia" w:cstheme="minorEastAsia"/>
          <w:sz w:val="24"/>
          <w:lang w:val="en-US" w:eastAsia="zh-CN"/>
        </w:rPr>
        <w:t>手动刷新通话记录</w:t>
      </w:r>
    </w:p>
    <w:p>
      <w:pPr>
        <w:numPr>
          <w:ilvl w:val="0"/>
          <w:numId w:val="0"/>
        </w:numPr>
        <w:tabs>
          <w:tab w:val="left" w:pos="210"/>
        </w:tabs>
        <w:rPr>
          <w:rFonts w:hint="eastAsia" w:asciiTheme="minorEastAsia" w:hAnsiTheme="minorEastAsia" w:cstheme="minorEastAsia"/>
          <w:sz w:val="24"/>
          <w:lang w:val="en-US" w:eastAsia="zh-CN"/>
        </w:rPr>
      </w:pPr>
      <w:r>
        <w:rPr>
          <w:rFonts w:hint="eastAsia" w:asciiTheme="minorEastAsia" w:hAnsiTheme="minorEastAsia" w:cstheme="minorEastAsia"/>
          <w:sz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466090</wp:posOffset>
            </wp:positionV>
            <wp:extent cx="5400040" cy="2727960"/>
            <wp:effectExtent l="0" t="0" r="10160" b="15240"/>
            <wp:wrapSquare wrapText="bothSides"/>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1"/>
                    <a:stretch>
                      <a:fillRect/>
                    </a:stretch>
                  </pic:blipFill>
                  <pic:spPr>
                    <a:xfrm>
                      <a:off x="0" y="0"/>
                      <a:ext cx="5400040" cy="2727960"/>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val="en-US" w:eastAsia="zh-CN"/>
        </w:rPr>
        <w:t>5.7右侧有电话号码、挂断方等选项，可以通挂勾选来显示在页面中（选项可以在crm处新增）</w:t>
      </w:r>
    </w:p>
    <w:p>
      <w:pPr>
        <w:numPr>
          <w:ilvl w:val="0"/>
          <w:numId w:val="0"/>
        </w:numPr>
        <w:tabs>
          <w:tab w:val="left" w:pos="210"/>
        </w:tabs>
        <w:ind w:left="479" w:leftChars="228" w:firstLine="0" w:firstLineChars="0"/>
        <w:jc w:val="center"/>
        <w:rPr>
          <w:rFonts w:hint="default" w:asciiTheme="minorEastAsia" w:hAnsiTheme="minorEastAsia" w:cstheme="minorEastAsia"/>
          <w:sz w:val="24"/>
          <w:lang w:val="en-US" w:eastAsia="zh-CN"/>
        </w:rPr>
      </w:pPr>
      <w:r>
        <w:rPr>
          <w:rFonts w:hint="eastAsia" w:asciiTheme="minorEastAsia" w:hAnsiTheme="minorEastAsia" w:cstheme="minorEastAsia"/>
          <w:sz w:val="24"/>
          <w:lang w:val="en-US" w:eastAsia="zh-CN"/>
        </w:rPr>
        <w:t>图2.9</w:t>
      </w:r>
    </w:p>
    <w:p>
      <w:pPr>
        <w:numPr>
          <w:ilvl w:val="0"/>
          <w:numId w:val="0"/>
        </w:numPr>
        <w:tabs>
          <w:tab w:val="left" w:pos="210"/>
        </w:tabs>
        <w:ind w:left="0" w:leftChars="0" w:firstLine="0" w:firstLineChars="0"/>
        <w:jc w:val="left"/>
        <w:rPr>
          <w:rFonts w:hint="eastAsia" w:asciiTheme="minorEastAsia" w:hAnsiTheme="minorEastAsia" w:eastAsiaTheme="minorEastAsia" w:cstheme="minorEastAsia"/>
          <w:i w:val="0"/>
          <w:iCs w:val="0"/>
          <w:caps w:val="0"/>
          <w:color w:val="666666"/>
          <w:spacing w:val="0"/>
          <w:sz w:val="24"/>
          <w:szCs w:val="24"/>
          <w:shd w:val="clear" w:fill="auto"/>
          <w:lang w:val="en-US" w:eastAsia="zh-CN"/>
        </w:rPr>
      </w:pPr>
      <w:r>
        <w:rPr>
          <w:rFonts w:hint="eastAsia" w:asciiTheme="minorEastAsia" w:hAnsiTheme="minorEastAsia" w:cstheme="minorEastAsia"/>
          <w:sz w:val="24"/>
          <w:lang w:val="en-US" w:eastAsia="zh-CN"/>
        </w:rPr>
        <w:t>5.6点击高级筛选，在这里可以筛选</w:t>
      </w:r>
      <w:r>
        <w:rPr>
          <w:rFonts w:hint="eastAsia" w:asciiTheme="minorEastAsia" w:hAnsiTheme="minorEastAsia" w:eastAsiaTheme="minorEastAsia" w:cstheme="minorEastAsia"/>
          <w:sz w:val="24"/>
          <w:szCs w:val="24"/>
        </w:rPr>
        <w:t>通话时长、交互次数（左侧最小值，右侧最大值，可以通过拖动来控制区间）、标签。</w:t>
      </w:r>
    </w:p>
    <w:p>
      <w:pPr>
        <w:widowControl/>
        <w:numPr>
          <w:ilvl w:val="0"/>
          <w:numId w:val="0"/>
        </w:numPr>
        <w:tabs>
          <w:tab w:val="left" w:pos="210"/>
        </w:tabs>
        <w:ind w:firstLine="0" w:firstLineChars="0"/>
        <w:jc w:val="left"/>
        <w:rPr>
          <w:rFonts w:hint="eastAsia" w:asciiTheme="minorEastAsia" w:hAnsiTheme="minorEastAsia" w:cstheme="minorEastAsia"/>
          <w:sz w:val="24"/>
          <w:lang w:bidi="ar"/>
        </w:rPr>
      </w:pPr>
      <w:r>
        <w:rPr>
          <w:rFonts w:hint="eastAsia" w:asciiTheme="minorEastAsia" w:hAnsiTheme="minorEastAsia" w:cstheme="minorEastAsia"/>
          <w:sz w:val="24"/>
          <w:lang w:bidi="ar"/>
        </w:rPr>
        <w:t>筛选的维度是多样的包含以下几类：</w:t>
      </w:r>
    </w:p>
    <w:p>
      <w:pPr>
        <w:widowControl/>
        <w:numPr>
          <w:ilvl w:val="0"/>
          <w:numId w:val="0"/>
        </w:numPr>
        <w:tabs>
          <w:tab w:val="left" w:pos="210"/>
        </w:tabs>
        <w:jc w:val="left"/>
        <w:rPr>
          <w:rFonts w:hint="eastAsia" w:asciiTheme="minorEastAsia" w:hAnsiTheme="minorEastAsia" w:cstheme="minorEastAsia"/>
          <w:sz w:val="24"/>
          <w:lang w:bidi="ar"/>
        </w:rPr>
      </w:pPr>
      <w:r>
        <w:rPr>
          <w:rFonts w:hint="eastAsia" w:asciiTheme="minorEastAsia" w:hAnsiTheme="minorEastAsia" w:cstheme="minorEastAsia"/>
          <w:sz w:val="24"/>
          <w:lang w:val="en-US" w:eastAsia="zh-CN" w:bidi="ar"/>
        </w:rPr>
        <w:t>1</w:t>
      </w:r>
      <w:r>
        <w:rPr>
          <w:rFonts w:hint="eastAsia" w:asciiTheme="minorEastAsia" w:hAnsiTheme="minorEastAsia" w:cstheme="minorEastAsia"/>
          <w:sz w:val="24"/>
          <w:lang w:bidi="ar"/>
        </w:rPr>
        <w:t>精确搜索号码</w:t>
      </w:r>
    </w:p>
    <w:p>
      <w:pPr>
        <w:widowControl/>
        <w:numPr>
          <w:ilvl w:val="0"/>
          <w:numId w:val="0"/>
        </w:numPr>
        <w:tabs>
          <w:tab w:val="left" w:pos="210"/>
        </w:tabs>
        <w:ind w:firstLine="0" w:firstLineChars="0"/>
        <w:jc w:val="left"/>
        <w:rPr>
          <w:rFonts w:hint="eastAsia" w:asciiTheme="minorEastAsia" w:hAnsiTheme="minorEastAsia" w:eastAsiaTheme="minorEastAsia" w:cstheme="minorEastAsia"/>
          <w:sz w:val="24"/>
          <w:lang w:bidi="ar"/>
        </w:rPr>
      </w:pPr>
      <w:r>
        <w:rPr>
          <w:rFonts w:hint="eastAsia" w:asciiTheme="minorEastAsia" w:hAnsiTheme="minorEastAsia" w:cstheme="minorEastAsia"/>
          <w:sz w:val="24"/>
          <w:lang w:val="en-US" w:eastAsia="zh-CN" w:bidi="ar"/>
        </w:rPr>
        <w:t>2</w:t>
      </w:r>
      <w:r>
        <w:rPr>
          <w:rFonts w:hint="eastAsia" w:asciiTheme="minorEastAsia" w:hAnsiTheme="minorEastAsia" w:cstheme="minorEastAsia"/>
          <w:sz w:val="24"/>
          <w:lang w:bidi="ar"/>
        </w:rPr>
        <w:t>按照呼叫时间来筛选</w:t>
      </w:r>
    </w:p>
    <w:p>
      <w:pPr>
        <w:widowControl/>
        <w:numPr>
          <w:ilvl w:val="0"/>
          <w:numId w:val="0"/>
        </w:numPr>
        <w:tabs>
          <w:tab w:val="left" w:pos="210"/>
        </w:tabs>
        <w:ind w:firstLine="0" w:firstLineChars="0"/>
        <w:jc w:val="left"/>
        <w:rPr>
          <w:rFonts w:hint="eastAsia" w:asciiTheme="minorEastAsia" w:hAnsiTheme="minorEastAsia" w:eastAsiaTheme="minorEastAsia" w:cstheme="minorEastAsia"/>
          <w:sz w:val="24"/>
          <w:lang w:bidi="ar"/>
        </w:rPr>
      </w:pPr>
      <w:r>
        <w:rPr>
          <w:rFonts w:hint="eastAsia" w:asciiTheme="minorEastAsia" w:hAnsiTheme="minorEastAsia" w:cstheme="minorEastAsia"/>
          <w:sz w:val="24"/>
          <w:lang w:val="en-US" w:eastAsia="zh-CN" w:bidi="ar"/>
        </w:rPr>
        <w:t>3</w:t>
      </w:r>
      <w:r>
        <w:rPr>
          <w:rFonts w:hint="eastAsia" w:asciiTheme="minorEastAsia" w:hAnsiTheme="minorEastAsia" w:cstheme="minorEastAsia"/>
          <w:sz w:val="24"/>
          <w:lang w:bidi="ar"/>
        </w:rPr>
        <w:t>按照被叫用户的地区筛选</w:t>
      </w:r>
    </w:p>
    <w:p>
      <w:pPr>
        <w:widowControl/>
        <w:numPr>
          <w:ilvl w:val="0"/>
          <w:numId w:val="0"/>
        </w:numPr>
        <w:tabs>
          <w:tab w:val="left" w:pos="210"/>
        </w:tabs>
        <w:ind w:firstLine="0" w:firstLineChars="0"/>
        <w:jc w:val="left"/>
        <w:rPr>
          <w:rFonts w:hint="eastAsia" w:asciiTheme="minorEastAsia" w:hAnsiTheme="minorEastAsia" w:eastAsiaTheme="minorEastAsia" w:cstheme="minorEastAsia"/>
          <w:sz w:val="24"/>
          <w:lang w:bidi="ar"/>
        </w:rPr>
      </w:pPr>
      <w:r>
        <w:rPr>
          <w:rFonts w:hint="eastAsia" w:asciiTheme="minorEastAsia" w:hAnsiTheme="minorEastAsia" w:cstheme="minorEastAsia"/>
          <w:sz w:val="24"/>
          <w:lang w:val="en-US" w:eastAsia="zh-CN" w:bidi="ar"/>
        </w:rPr>
        <w:t>4</w:t>
      </w:r>
      <w:r>
        <w:rPr>
          <w:rFonts w:hint="eastAsia" w:asciiTheme="minorEastAsia" w:hAnsiTheme="minorEastAsia" w:cstheme="minorEastAsia"/>
          <w:sz w:val="24"/>
          <w:lang w:bidi="ar"/>
        </w:rPr>
        <w:t>按照AI对客户的评分筛选</w:t>
      </w:r>
    </w:p>
    <w:p>
      <w:pPr>
        <w:widowControl/>
        <w:numPr>
          <w:ilvl w:val="0"/>
          <w:numId w:val="0"/>
        </w:numPr>
        <w:tabs>
          <w:tab w:val="left" w:pos="210"/>
        </w:tabs>
        <w:ind w:firstLine="0" w:firstLineChars="0"/>
        <w:jc w:val="left"/>
        <w:rPr>
          <w:rFonts w:hint="eastAsia" w:asciiTheme="minorEastAsia" w:hAnsiTheme="minorEastAsia" w:eastAsiaTheme="minorEastAsia" w:cstheme="minorEastAsia"/>
          <w:sz w:val="24"/>
          <w:lang w:bidi="ar"/>
        </w:rPr>
      </w:pPr>
      <w:r>
        <w:rPr>
          <w:rFonts w:hint="eastAsia" w:asciiTheme="minorEastAsia" w:hAnsiTheme="minorEastAsia" w:cstheme="minorEastAsia"/>
          <w:sz w:val="24"/>
          <w:lang w:val="en-US" w:eastAsia="zh-CN" w:bidi="ar"/>
        </w:rPr>
        <w:t>5</w:t>
      </w:r>
      <w:r>
        <w:rPr>
          <w:rFonts w:hint="eastAsia" w:asciiTheme="minorEastAsia" w:hAnsiTheme="minorEastAsia" w:cstheme="minorEastAsia"/>
          <w:sz w:val="24"/>
          <w:lang w:bidi="ar"/>
        </w:rPr>
        <w:t>按照通话时长筛选</w:t>
      </w:r>
    </w:p>
    <w:p>
      <w:pPr>
        <w:widowControl/>
        <w:numPr>
          <w:ilvl w:val="0"/>
          <w:numId w:val="0"/>
        </w:numPr>
        <w:tabs>
          <w:tab w:val="left" w:pos="210"/>
        </w:tabs>
        <w:ind w:firstLine="0" w:firstLineChars="0"/>
        <w:jc w:val="left"/>
        <w:rPr>
          <w:rFonts w:hint="eastAsia" w:asciiTheme="minorEastAsia" w:hAnsiTheme="minorEastAsia" w:eastAsiaTheme="minorEastAsia" w:cstheme="minorEastAsia"/>
          <w:sz w:val="24"/>
          <w:lang w:bidi="ar"/>
        </w:rPr>
      </w:pPr>
      <w:r>
        <w:rPr>
          <w:rFonts w:hint="eastAsia" w:asciiTheme="minorEastAsia" w:hAnsiTheme="minorEastAsia" w:cstheme="minorEastAsia"/>
          <w:sz w:val="24"/>
          <w:lang w:val="en-US" w:eastAsia="zh-CN" w:bidi="ar"/>
        </w:rPr>
        <w:t>6</w:t>
      </w:r>
      <w:r>
        <w:rPr>
          <w:rFonts w:hint="eastAsia" w:asciiTheme="minorEastAsia" w:hAnsiTheme="minorEastAsia" w:cstheme="minorEastAsia"/>
          <w:sz w:val="24"/>
          <w:lang w:bidi="ar"/>
        </w:rPr>
        <w:t>按照交互轮数筛选</w:t>
      </w:r>
    </w:p>
    <w:p>
      <w:pPr>
        <w:widowControl/>
        <w:numPr>
          <w:ilvl w:val="0"/>
          <w:numId w:val="0"/>
        </w:numPr>
        <w:tabs>
          <w:tab w:val="left" w:pos="210"/>
        </w:tabs>
        <w:ind w:firstLine="0" w:firstLineChars="0"/>
        <w:jc w:val="left"/>
        <w:rPr>
          <w:rFonts w:hint="eastAsia" w:asciiTheme="minorEastAsia" w:hAnsiTheme="minorEastAsia" w:eastAsiaTheme="minorEastAsia" w:cstheme="minorEastAsia"/>
          <w:sz w:val="24"/>
          <w:lang w:bidi="ar"/>
        </w:rPr>
      </w:pPr>
      <w:r>
        <w:rPr>
          <w:rFonts w:hint="eastAsia" w:asciiTheme="minorEastAsia" w:hAnsiTheme="minorEastAsia" w:cstheme="minorEastAsia"/>
          <w:sz w:val="24"/>
          <w:lang w:val="en-US" w:eastAsia="zh-CN" w:bidi="ar"/>
        </w:rPr>
        <w:t>7</w:t>
      </w:r>
      <w:r>
        <w:rPr>
          <w:rFonts w:hint="eastAsia" w:asciiTheme="minorEastAsia" w:hAnsiTheme="minorEastAsia" w:cstheme="minorEastAsia"/>
          <w:sz w:val="24"/>
          <w:lang w:bidi="ar"/>
        </w:rPr>
        <w:t>按照命中的不同标签来筛选，可以正向选择也可以逆向选择</w:t>
      </w:r>
    </w:p>
    <w:p>
      <w:pPr>
        <w:widowControl/>
        <w:numPr>
          <w:ilvl w:val="0"/>
          <w:numId w:val="0"/>
        </w:numPr>
        <w:tabs>
          <w:tab w:val="left" w:pos="210"/>
        </w:tabs>
        <w:ind w:firstLine="0" w:firstLineChars="0"/>
        <w:jc w:val="left"/>
        <w:rPr>
          <w:rFonts w:hint="eastAsia" w:asciiTheme="minorEastAsia" w:hAnsiTheme="minorEastAsia" w:eastAsiaTheme="minorEastAsia" w:cstheme="minorEastAsia"/>
          <w:sz w:val="24"/>
          <w:lang w:bidi="ar"/>
        </w:rPr>
      </w:pPr>
      <w:r>
        <w:rPr>
          <w:rFonts w:hint="eastAsia" w:asciiTheme="minorEastAsia" w:hAnsiTheme="minorEastAsia" w:cstheme="minorEastAsia"/>
          <w:sz w:val="24"/>
          <w:lang w:val="en-US" w:eastAsia="zh-CN" w:bidi="ar"/>
        </w:rPr>
        <w:t>8</w:t>
      </w:r>
      <w:r>
        <w:rPr>
          <w:rFonts w:hint="eastAsia" w:asciiTheme="minorEastAsia" w:hAnsiTheme="minorEastAsia" w:cstheme="minorEastAsia"/>
          <w:sz w:val="24"/>
          <w:lang w:bidi="ar"/>
        </w:rPr>
        <w:t>按照转接情况筛选</w:t>
      </w:r>
    </w:p>
    <w:p>
      <w:pPr>
        <w:widowControl/>
        <w:numPr>
          <w:ilvl w:val="0"/>
          <w:numId w:val="0"/>
        </w:numPr>
        <w:tabs>
          <w:tab w:val="left" w:pos="210"/>
        </w:tabs>
        <w:ind w:firstLine="0" w:firstLineChars="0"/>
        <w:jc w:val="left"/>
        <w:rPr>
          <w:rFonts w:hint="eastAsia" w:asciiTheme="minorEastAsia" w:hAnsiTheme="minorEastAsia" w:eastAsiaTheme="minorEastAsia" w:cstheme="minorEastAsia"/>
          <w:sz w:val="24"/>
          <w:lang w:bidi="ar"/>
        </w:rPr>
      </w:pPr>
      <w:r>
        <w:rPr>
          <w:rFonts w:hint="eastAsia" w:asciiTheme="minorEastAsia" w:hAnsiTheme="minorEastAsia" w:cstheme="minorEastAsia"/>
          <w:sz w:val="24"/>
          <w:lang w:val="en-US" w:eastAsia="zh-CN" w:bidi="ar"/>
        </w:rPr>
        <w:t>9</w:t>
      </w:r>
      <w:r>
        <w:rPr>
          <w:rFonts w:hint="eastAsia" w:asciiTheme="minorEastAsia" w:hAnsiTheme="minorEastAsia" w:cstheme="minorEastAsia"/>
          <w:sz w:val="24"/>
          <w:lang w:bidi="ar"/>
        </w:rPr>
        <w:t>按照运营商筛选</w:t>
      </w:r>
    </w:p>
    <w:p>
      <w:pPr>
        <w:widowControl/>
        <w:numPr>
          <w:ilvl w:val="0"/>
          <w:numId w:val="0"/>
        </w:numPr>
        <w:tabs>
          <w:tab w:val="left" w:pos="210"/>
        </w:tabs>
        <w:ind w:firstLine="0" w:firstLineChars="0"/>
        <w:jc w:val="left"/>
        <w:rPr>
          <w:rFonts w:hint="eastAsia" w:asciiTheme="minorEastAsia" w:hAnsiTheme="minorEastAsia" w:eastAsiaTheme="minorEastAsia" w:cstheme="minorEastAsia"/>
          <w:sz w:val="24"/>
          <w:lang w:bidi="ar"/>
        </w:rPr>
      </w:pPr>
      <w:r>
        <w:rPr>
          <w:rFonts w:hint="eastAsia" w:asciiTheme="minorEastAsia" w:hAnsiTheme="minorEastAsia" w:cstheme="minorEastAsia"/>
          <w:sz w:val="24"/>
          <w:lang w:val="en-US" w:eastAsia="zh-CN" w:bidi="ar"/>
        </w:rPr>
        <w:t>10</w:t>
      </w:r>
      <w:r>
        <w:rPr>
          <w:rFonts w:hint="eastAsia" w:asciiTheme="minorEastAsia" w:hAnsiTheme="minorEastAsia" w:cstheme="minorEastAsia"/>
          <w:sz w:val="24"/>
          <w:lang w:bidi="ar"/>
        </w:rPr>
        <w:t>按照性别筛选</w:t>
      </w:r>
    </w:p>
    <w:p>
      <w:pPr>
        <w:widowControl/>
        <w:numPr>
          <w:ilvl w:val="0"/>
          <w:numId w:val="0"/>
        </w:numPr>
        <w:tabs>
          <w:tab w:val="left" w:pos="210"/>
        </w:tabs>
        <w:ind w:firstLine="0" w:firstLineChars="0"/>
        <w:jc w:val="left"/>
        <w:rPr>
          <w:rFonts w:hint="eastAsia" w:asciiTheme="minorEastAsia" w:hAnsiTheme="minorEastAsia" w:cstheme="minorEastAsia"/>
          <w:color w:val="000000" w:themeColor="text1"/>
          <w:sz w:val="24"/>
          <w:lang w:bidi="ar"/>
          <w14:textFill>
            <w14:solidFill>
              <w14:schemeClr w14:val="tx1"/>
            </w14:solidFill>
          </w14:textFill>
        </w:rPr>
      </w:pPr>
      <w:r>
        <w:rPr>
          <w:rFonts w:hint="eastAsia" w:asciiTheme="minorEastAsia" w:hAnsiTheme="minorEastAsia" w:cstheme="minorEastAsia"/>
          <w:sz w:val="24"/>
          <w:lang w:bidi="ar"/>
        </w:rPr>
        <w:t>所有的筛选条件都可以通过选择</w:t>
      </w:r>
      <w:r>
        <w:rPr>
          <w:rFonts w:hint="eastAsia" w:asciiTheme="minorEastAsia" w:hAnsiTheme="minorEastAsia" w:cstheme="minorEastAsia"/>
          <w:color w:val="FF0000"/>
          <w:sz w:val="24"/>
          <w:lang w:bidi="ar"/>
        </w:rPr>
        <w:t>且</w:t>
      </w:r>
      <w:r>
        <w:rPr>
          <w:rFonts w:hint="eastAsia" w:asciiTheme="minorEastAsia" w:hAnsiTheme="minorEastAsia" w:cstheme="minorEastAsia"/>
          <w:color w:val="FF0000"/>
          <w:sz w:val="24"/>
          <w:lang w:bidi="ar"/>
        </w:rPr>
        <w:t>/</w:t>
      </w:r>
      <w:r>
        <w:rPr>
          <w:rFonts w:hint="eastAsia" w:asciiTheme="minorEastAsia" w:hAnsiTheme="minorEastAsia" w:cstheme="minorEastAsia"/>
          <w:color w:val="FF0000"/>
          <w:sz w:val="24"/>
          <w:lang w:bidi="ar"/>
        </w:rPr>
        <w:t>或</w:t>
      </w:r>
      <w:r>
        <w:rPr>
          <w:rFonts w:hint="eastAsia" w:asciiTheme="minorEastAsia" w:hAnsiTheme="minorEastAsia" w:cstheme="minorEastAsia"/>
          <w:color w:val="000000" w:themeColor="text1"/>
          <w:sz w:val="24"/>
          <w:lang w:bidi="ar"/>
          <w14:textFill>
            <w14:solidFill>
              <w14:schemeClr w14:val="tx1"/>
            </w14:solidFill>
          </w14:textFill>
        </w:rPr>
        <w:t>的筛选关系来找到需要的结果。</w:t>
      </w:r>
    </w:p>
    <w:p>
      <w:pPr>
        <w:widowControl/>
        <w:numPr>
          <w:ilvl w:val="0"/>
          <w:numId w:val="0"/>
        </w:numPr>
        <w:tabs>
          <w:tab w:val="left" w:pos="210"/>
        </w:tabs>
        <w:ind w:firstLine="0" w:firstLineChars="0"/>
        <w:jc w:val="left"/>
        <w:rPr>
          <w:rFonts w:hint="eastAsia" w:asciiTheme="minorEastAsia" w:hAnsiTheme="minorEastAsia" w:cstheme="minorEastAsia"/>
          <w:color w:val="000000" w:themeColor="text1"/>
          <w:sz w:val="24"/>
          <w:lang w:bidi="ar"/>
          <w14:textFill>
            <w14:solidFill>
              <w14:schemeClr w14:val="tx1"/>
            </w14:solidFill>
          </w14:textFill>
        </w:rPr>
      </w:pPr>
      <w:r>
        <w:rPr>
          <w:rFonts w:hint="eastAsia" w:asciiTheme="minorEastAsia" w:hAnsiTheme="minorEastAsia" w:cstheme="minorEastAsia"/>
          <w:color w:val="000000" w:themeColor="text1"/>
          <w:sz w:val="24"/>
          <w:lang w:bidi="ar"/>
          <w14:textFill>
            <w14:solidFill>
              <w14:schemeClr w14:val="tx1"/>
            </w14:solidFill>
          </w14:textFill>
        </w:rPr>
        <w:t>多个筛选条件的组合也可以保存后命名方便之后的操作。</w:t>
      </w:r>
    </w:p>
    <w:p>
      <w:pPr>
        <w:widowControl/>
        <w:numPr>
          <w:ilvl w:val="0"/>
          <w:numId w:val="0"/>
        </w:numPr>
        <w:tabs>
          <w:tab w:val="left" w:pos="210"/>
        </w:tabs>
        <w:ind w:firstLine="0" w:firstLineChars="0"/>
        <w:jc w:val="left"/>
        <w:rPr>
          <w:rFonts w:hint="eastAsia" w:asciiTheme="minorEastAsia" w:hAnsiTheme="minorEastAsia" w:eastAsiaTheme="minorEastAsia" w:cstheme="minorEastAsia"/>
          <w:sz w:val="24"/>
          <w:lang w:bidi="ar"/>
        </w:rPr>
      </w:pPr>
      <w:r>
        <w:rPr>
          <w:rFonts w:hint="eastAsia" w:asciiTheme="minorEastAsia" w:hAnsiTheme="minorEastAsia" w:cstheme="minorEastAsia"/>
          <w:color w:val="000000" w:themeColor="text1"/>
          <w:sz w:val="24"/>
          <w:lang w:bidi="ar"/>
          <w14:textFill>
            <w14:solidFill>
              <w14:schemeClr w14:val="tx1"/>
            </w14:solidFill>
          </w14:textFill>
        </w:rPr>
        <w:t>筛选后的结果支持批量添加标签，批量清除标签或导出。</w:t>
      </w:r>
    </w:p>
    <w:p>
      <w:pPr>
        <w:numPr>
          <w:ilvl w:val="0"/>
          <w:numId w:val="0"/>
        </w:numPr>
        <w:tabs>
          <w:tab w:val="left" w:pos="210"/>
        </w:tabs>
        <w:ind w:left="479" w:leftChars="228" w:firstLine="0" w:firstLineChars="0"/>
        <w:rPr>
          <w:rFonts w:hint="default" w:ascii="Segoe UI" w:hAnsi="Segoe UI" w:eastAsia="宋体" w:cs="Segoe UI"/>
          <w:i w:val="0"/>
          <w:iCs w:val="0"/>
          <w:caps w:val="0"/>
          <w:color w:val="666666"/>
          <w:spacing w:val="0"/>
          <w:sz w:val="21"/>
          <w:szCs w:val="21"/>
          <w:shd w:val="clear" w:fill="FFFFFF"/>
          <w:lang w:val="en-US" w:eastAsia="zh-CN"/>
        </w:rPr>
      </w:pPr>
    </w:p>
    <w:p>
      <w:pPr>
        <w:numPr>
          <w:ilvl w:val="0"/>
          <w:numId w:val="0"/>
        </w:numPr>
        <w:tabs>
          <w:tab w:val="left" w:pos="210"/>
        </w:tabs>
        <w:jc w:val="center"/>
        <w:rPr>
          <w:rFonts w:hint="default" w:asciiTheme="minorEastAsia" w:hAnsiTheme="minorEastAsia" w:cstheme="minorEastAsia"/>
          <w:sz w:val="24"/>
          <w:lang w:val="en-US" w:eastAsia="zh-CN"/>
        </w:rPr>
      </w:pPr>
      <w: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400040" cy="2626360"/>
            <wp:effectExtent l="9525" t="9525" r="19685" b="12065"/>
            <wp:wrapSquare wrapText="bothSides"/>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22"/>
                    <a:stretch>
                      <a:fillRect/>
                    </a:stretch>
                  </pic:blipFill>
                  <pic:spPr>
                    <a:xfrm>
                      <a:off x="0" y="0"/>
                      <a:ext cx="5400040" cy="2626360"/>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val="en-US" w:eastAsia="zh-CN"/>
        </w:rPr>
        <w:t>图2.10</w:t>
      </w:r>
    </w:p>
    <w:p>
      <w:pPr>
        <w:widowControl/>
        <w:numPr>
          <w:ilvl w:val="0"/>
          <w:numId w:val="0"/>
        </w:numPr>
        <w:tabs>
          <w:tab w:val="left" w:pos="210"/>
        </w:tabs>
        <w:ind w:leftChars="0"/>
        <w:jc w:val="left"/>
        <w:rPr>
          <w:rFonts w:asciiTheme="minorEastAsia" w:hAnsiTheme="minorEastAsia" w:cstheme="minorEastAsia"/>
          <w:sz w:val="24"/>
          <w:lang w:bidi="ar"/>
        </w:rPr>
      </w:pPr>
      <w:r>
        <w:rPr>
          <w:rFonts w:hint="eastAsia" w:asciiTheme="minorEastAsia" w:hAnsiTheme="minorEastAsia" w:cstheme="minorEastAsia"/>
          <w:sz w:val="24"/>
          <w:lang w:val="en-US" w:eastAsia="zh-CN" w:bidi="ar"/>
        </w:rPr>
        <w:t>6</w:t>
      </w:r>
      <w:r>
        <w:rPr>
          <w:rFonts w:hint="eastAsia" w:asciiTheme="minorEastAsia" w:hAnsiTheme="minorEastAsia" w:cstheme="minorEastAsia"/>
          <w:sz w:val="24"/>
          <w:lang w:bidi="ar"/>
        </w:rPr>
        <w:t>点击通话配置可以修改通话配置</w:t>
      </w:r>
      <w:r>
        <w:rPr>
          <w:rFonts w:hint="eastAsia" w:asciiTheme="minorEastAsia" w:hAnsiTheme="minorEastAsia" w:cstheme="minorEastAsia"/>
          <w:sz w:val="24"/>
          <w:lang w:val="en-US" w:eastAsia="zh-CN" w:bidi="ar"/>
        </w:rPr>
        <w:t>如图2.10</w:t>
      </w:r>
      <w:r>
        <w:rPr>
          <w:rFonts w:hint="eastAsia" w:asciiTheme="minorEastAsia" w:hAnsiTheme="minorEastAsia" w:cstheme="minorEastAsia"/>
          <w:sz w:val="24"/>
          <w:lang w:bidi="ar"/>
        </w:rPr>
        <w:t>。</w:t>
      </w:r>
      <w:r>
        <w:rPr>
          <w:rFonts w:hint="eastAsia" w:asciiTheme="minorEastAsia" w:hAnsiTheme="minorEastAsia" w:cstheme="minorEastAsia"/>
          <w:sz w:val="24"/>
          <w:lang w:bidi="ar"/>
        </w:rPr>
        <w:t>通话配置功能可以在不同语境下通过设置参数，在达到触发条件后，可以设置执行挂断/转接的操作，每一种语境的执行动作都可以分别设置和开启/关闭。</w:t>
      </w:r>
    </w:p>
    <w:p>
      <w:pPr>
        <w:pStyle w:val="3"/>
        <w:bidi w:val="0"/>
        <w:outlineLvl w:val="1"/>
        <w:rPr>
          <w:rFonts w:hint="eastAsia" w:asciiTheme="majorEastAsia" w:hAnsiTheme="majorEastAsia" w:cstheme="majorEastAsia"/>
          <w:lang w:val="en-US" w:eastAsia="zh-CN"/>
        </w:rPr>
      </w:pPr>
      <w:bookmarkStart w:id="50" w:name="_Toc31356"/>
      <w:bookmarkStart w:id="51" w:name="_Toc6550"/>
      <w:bookmarkStart w:id="52" w:name="_Toc28263"/>
      <w:bookmarkStart w:id="53" w:name="_Toc27425"/>
      <w:bookmarkStart w:id="54" w:name="_Toc28604"/>
      <w:r>
        <w:rPr>
          <w:rFonts w:hint="eastAsia" w:asciiTheme="majorEastAsia" w:hAnsiTheme="majorEastAsia" w:cstheme="majorEastAsia"/>
          <w:lang w:val="en-US" w:eastAsia="zh-CN"/>
        </w:rPr>
        <w:t>2</w:t>
      </w:r>
      <w:r>
        <w:rPr>
          <w:rFonts w:hint="eastAsia" w:asciiTheme="majorEastAsia" w:hAnsiTheme="majorEastAsia" w:cstheme="majorEastAsia"/>
        </w:rPr>
        <w:t>.</w:t>
      </w:r>
      <w:r>
        <w:rPr>
          <w:rFonts w:hint="eastAsia" w:asciiTheme="majorEastAsia" w:hAnsiTheme="majorEastAsia" w:cstheme="majorEastAsia"/>
          <w:lang w:val="en-US" w:eastAsia="zh-CN"/>
        </w:rPr>
        <w:t xml:space="preserve">2 </w:t>
      </w:r>
      <w:r>
        <w:rPr>
          <w:rFonts w:hint="eastAsia" w:asciiTheme="majorEastAsia" w:hAnsiTheme="majorEastAsia" w:cstheme="majorEastAsia"/>
        </w:rPr>
        <w:t>AI</w:t>
      </w:r>
      <w:r>
        <w:rPr>
          <w:rFonts w:hint="eastAsia" w:asciiTheme="majorEastAsia" w:hAnsiTheme="majorEastAsia" w:cstheme="majorEastAsia"/>
          <w:lang w:val="en-US" w:eastAsia="zh-CN"/>
        </w:rPr>
        <w:t>接听</w:t>
      </w:r>
      <w:bookmarkEnd w:id="50"/>
      <w:bookmarkEnd w:id="51"/>
      <w:bookmarkEnd w:id="52"/>
      <w:bookmarkEnd w:id="53"/>
      <w:bookmarkEnd w:id="54"/>
    </w:p>
    <w:p>
      <w:pPr>
        <w:rPr>
          <w:rFonts w:hint="eastAsia"/>
          <w:lang w:val="en-US" w:eastAsia="zh-CN"/>
        </w:rPr>
      </w:pPr>
      <w:r>
        <w:rPr>
          <w:rFonts w:hint="eastAsia"/>
          <w:lang w:val="en-US" w:eastAsia="zh-CN"/>
        </w:rPr>
        <w:t>待定</w:t>
      </w:r>
    </w:p>
    <w:p>
      <w:pPr>
        <w:pStyle w:val="3"/>
        <w:bidi w:val="0"/>
        <w:outlineLvl w:val="1"/>
        <w:rPr>
          <w:rFonts w:hint="eastAsia" w:asciiTheme="majorEastAsia" w:hAnsiTheme="majorEastAsia" w:cstheme="majorEastAsia"/>
          <w:lang w:val="en-US" w:eastAsia="zh-CN"/>
        </w:rPr>
      </w:pPr>
      <w:bookmarkStart w:id="55" w:name="_Toc16060"/>
      <w:bookmarkStart w:id="56" w:name="_Toc20815"/>
      <w:bookmarkStart w:id="57" w:name="_Toc10245"/>
      <w:bookmarkStart w:id="58" w:name="_Toc246"/>
      <w:bookmarkStart w:id="59" w:name="_Toc18623"/>
      <w:r>
        <w:rPr>
          <w:rFonts w:hint="eastAsia" w:asciiTheme="majorEastAsia" w:hAnsiTheme="majorEastAsia" w:cstheme="majorEastAsia"/>
          <w:lang w:val="en-US" w:eastAsia="zh-CN"/>
        </w:rPr>
        <w:t>2</w:t>
      </w:r>
      <w:r>
        <w:rPr>
          <w:rFonts w:hint="eastAsia" w:asciiTheme="majorEastAsia" w:hAnsiTheme="majorEastAsia" w:cstheme="majorEastAsia"/>
        </w:rPr>
        <w:t>.</w:t>
      </w:r>
      <w:r>
        <w:rPr>
          <w:rFonts w:hint="eastAsia" w:asciiTheme="majorEastAsia" w:hAnsiTheme="majorEastAsia" w:cstheme="majorEastAsia"/>
          <w:lang w:val="en-US" w:eastAsia="zh-CN"/>
        </w:rPr>
        <w:t>3 黑名单</w:t>
      </w:r>
      <w:bookmarkEnd w:id="55"/>
      <w:bookmarkEnd w:id="56"/>
      <w:bookmarkEnd w:id="57"/>
      <w:bookmarkEnd w:id="58"/>
      <w:bookmarkEnd w:id="59"/>
    </w:p>
    <w:p>
      <w:pPr>
        <w:jc w:val="center"/>
        <w:rPr>
          <w:rFonts w:hint="default" w:eastAsiaTheme="minorEastAsia"/>
          <w:lang w:val="en-US" w:eastAsia="zh-CN"/>
        </w:rPr>
      </w:pPr>
      <w: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400040" cy="2604770"/>
            <wp:effectExtent l="0" t="0" r="10160" b="5080"/>
            <wp:wrapSquare wrapText="bothSides"/>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pic:cNvPicPr>
                      <a:picLocks noChangeAspect="1"/>
                    </pic:cNvPicPr>
                  </pic:nvPicPr>
                  <pic:blipFill>
                    <a:blip r:embed="rId23"/>
                    <a:stretch>
                      <a:fillRect/>
                    </a:stretch>
                  </pic:blipFill>
                  <pic:spPr>
                    <a:xfrm>
                      <a:off x="0" y="0"/>
                      <a:ext cx="5400040" cy="2604770"/>
                    </a:xfrm>
                    <a:prstGeom prst="rect">
                      <a:avLst/>
                    </a:prstGeom>
                    <a:noFill/>
                    <a:ln>
                      <a:solidFill>
                        <a:schemeClr val="accent1"/>
                      </a:solidFill>
                    </a:ln>
                  </pic:spPr>
                </pic:pic>
              </a:graphicData>
            </a:graphic>
          </wp:anchor>
        </w:drawing>
      </w:r>
      <w:r>
        <w:rPr>
          <w:rFonts w:hint="eastAsia"/>
          <w:lang w:val="en-US" w:eastAsia="zh-CN"/>
        </w:rPr>
        <w:t>图2.11</w:t>
      </w:r>
    </w:p>
    <w:p>
      <w:pPr>
        <w:widowControl/>
        <w:numPr>
          <w:ilvl w:val="0"/>
          <w:numId w:val="0"/>
        </w:numPr>
        <w:tabs>
          <w:tab w:val="left" w:pos="210"/>
        </w:tabs>
        <w:jc w:val="left"/>
        <w:rPr>
          <w:rFonts w:hint="eastAsia" w:asciiTheme="minorEastAsia" w:hAnsiTheme="minorEastAsia" w:eastAsiaTheme="minorEastAsia" w:cstheme="minorEastAsia"/>
          <w:sz w:val="24"/>
          <w:szCs w:val="24"/>
          <w:lang w:val="en-US" w:eastAsia="zh-CN" w:bidi="ar"/>
        </w:rPr>
      </w:pPr>
      <w:r>
        <w:rPr>
          <w:rFonts w:hint="eastAsia" w:asciiTheme="minorEastAsia" w:hAnsiTheme="minorEastAsia" w:eastAsiaTheme="minorEastAsia" w:cstheme="minorEastAsia"/>
          <w:sz w:val="24"/>
          <w:szCs w:val="24"/>
          <w:lang w:val="en-US" w:eastAsia="zh-CN" w:bidi="ar"/>
        </w:rPr>
        <w:t>如图2.11，点击右上角新增，输入黑名单电话，拉黑原因即可。</w:t>
      </w:r>
    </w:p>
    <w:p>
      <w:pPr>
        <w:widowControl/>
        <w:numPr>
          <w:ilvl w:val="0"/>
          <w:numId w:val="0"/>
        </w:numPr>
        <w:tabs>
          <w:tab w:val="left" w:pos="210"/>
        </w:tabs>
        <w:jc w:val="left"/>
        <w:rPr>
          <w:rFonts w:hint="eastAsia" w:asciiTheme="minorEastAsia" w:hAnsiTheme="minorEastAsia" w:cstheme="minorEastAsia"/>
          <w:sz w:val="24"/>
          <w:lang w:bidi="ar"/>
        </w:rPr>
      </w:pPr>
      <w:r>
        <w:rPr>
          <w:rFonts w:hint="eastAsia" w:asciiTheme="minorEastAsia" w:hAnsiTheme="minorEastAsia" w:cstheme="minorEastAsia"/>
          <w:sz w:val="24"/>
          <w:lang w:bidi="ar"/>
        </w:rPr>
        <w:t>话单里面一些客人十分反感推广或者有其他特殊情况的客户可在此（如图2.2</w:t>
      </w:r>
      <w:r>
        <w:rPr>
          <w:rFonts w:asciiTheme="minorEastAsia" w:hAnsiTheme="minorEastAsia" w:cstheme="minorEastAsia"/>
          <w:sz w:val="24"/>
          <w:lang w:bidi="ar"/>
        </w:rPr>
        <w:t>5</w:t>
      </w:r>
      <w:r>
        <w:rPr>
          <w:rFonts w:hint="eastAsia" w:asciiTheme="minorEastAsia" w:hAnsiTheme="minorEastAsia" w:cstheme="minorEastAsia"/>
          <w:sz w:val="24"/>
          <w:lang w:bidi="ar"/>
        </w:rPr>
        <w:t>）通话记录的地方加入黑名单，也可以直接在工作台如图2.2</w:t>
      </w:r>
      <w:r>
        <w:rPr>
          <w:rFonts w:asciiTheme="minorEastAsia" w:hAnsiTheme="minorEastAsia" w:cstheme="minorEastAsia"/>
          <w:sz w:val="24"/>
          <w:lang w:bidi="ar"/>
        </w:rPr>
        <w:t>6</w:t>
      </w:r>
      <w:r>
        <w:rPr>
          <w:rFonts w:hint="eastAsia" w:asciiTheme="minorEastAsia" w:hAnsiTheme="minorEastAsia" w:cstheme="minorEastAsia"/>
          <w:sz w:val="24"/>
          <w:lang w:bidi="ar"/>
        </w:rPr>
        <w:t>的地方添加，点击工作台-黑名单-新增，加入黑名单的电话号码在以后的话单中即使有这个号码都不会再被拨打。</w:t>
      </w:r>
    </w:p>
    <w:p>
      <w:pPr>
        <w:widowControl/>
        <w:numPr>
          <w:ilvl w:val="0"/>
          <w:numId w:val="0"/>
        </w:numPr>
        <w:tabs>
          <w:tab w:val="left" w:pos="210"/>
        </w:tabs>
        <w:jc w:val="left"/>
        <w:rPr>
          <w:rFonts w:hint="eastAsia"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也可以再通话记录处拉黑。</w:t>
      </w:r>
    </w:p>
    <w:p>
      <w:pPr>
        <w:pStyle w:val="3"/>
        <w:bidi w:val="0"/>
        <w:outlineLvl w:val="1"/>
        <w:rPr>
          <w:rFonts w:hint="eastAsia" w:asciiTheme="majorEastAsia" w:hAnsiTheme="majorEastAsia" w:cstheme="majorEastAsia"/>
          <w:lang w:val="en-US" w:eastAsia="zh-CN"/>
        </w:rPr>
      </w:pPr>
      <w:bookmarkStart w:id="60" w:name="_Toc1650"/>
      <w:bookmarkStart w:id="61" w:name="_Toc13658"/>
      <w:bookmarkStart w:id="62" w:name="_Toc8183"/>
      <w:bookmarkStart w:id="63" w:name="_Toc25949"/>
      <w:bookmarkStart w:id="64" w:name="_Toc2145"/>
      <w:r>
        <w:rPr>
          <w:rFonts w:hint="eastAsia" w:asciiTheme="majorEastAsia" w:hAnsiTheme="majorEastAsia" w:cstheme="majorEastAsia"/>
          <w:lang w:val="en-US" w:eastAsia="zh-CN"/>
        </w:rPr>
        <w:t>2</w:t>
      </w:r>
      <w:r>
        <w:rPr>
          <w:rFonts w:hint="eastAsia" w:asciiTheme="majorEastAsia" w:hAnsiTheme="majorEastAsia" w:cstheme="majorEastAsia"/>
        </w:rPr>
        <w:t>.</w:t>
      </w:r>
      <w:r>
        <w:rPr>
          <w:rFonts w:hint="eastAsia" w:asciiTheme="majorEastAsia" w:hAnsiTheme="majorEastAsia" w:cstheme="majorEastAsia"/>
          <w:lang w:val="en-US" w:eastAsia="zh-CN"/>
        </w:rPr>
        <w:t>4呼叫设置</w:t>
      </w:r>
      <w:bookmarkEnd w:id="60"/>
      <w:bookmarkEnd w:id="61"/>
      <w:bookmarkEnd w:id="62"/>
      <w:bookmarkEnd w:id="63"/>
      <w:bookmarkEnd w:id="64"/>
    </w:p>
    <w:p>
      <w:pPr>
        <w:tabs>
          <w:tab w:val="left" w:pos="210"/>
        </w:tabs>
        <w:rPr>
          <w:rFonts w:hint="eastAsia" w:asciiTheme="minorEastAsia" w:hAnsiTheme="minorEastAsia" w:cstheme="minorEastAsia"/>
          <w:sz w:val="24"/>
          <w:lang w:val="en-US" w:eastAsia="zh-CN" w:bidi="ar"/>
        </w:rPr>
      </w:pPr>
      <w:r>
        <w:drawing>
          <wp:anchor distT="0" distB="0" distL="114300" distR="114300" simplePos="0" relativeHeight="251674624" behindDoc="0" locked="0" layoutInCell="1" allowOverlap="1">
            <wp:simplePos x="0" y="0"/>
            <wp:positionH relativeFrom="column">
              <wp:posOffset>0</wp:posOffset>
            </wp:positionH>
            <wp:positionV relativeFrom="paragraph">
              <wp:posOffset>95250</wp:posOffset>
            </wp:positionV>
            <wp:extent cx="5400040" cy="2614295"/>
            <wp:effectExtent l="9525" t="9525" r="19685" b="24130"/>
            <wp:wrapSquare wrapText="bothSides"/>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24"/>
                    <a:stretch>
                      <a:fillRect/>
                    </a:stretch>
                  </pic:blipFill>
                  <pic:spPr>
                    <a:xfrm>
                      <a:off x="0" y="0"/>
                      <a:ext cx="5400040" cy="2614295"/>
                    </a:xfrm>
                    <a:prstGeom prst="rect">
                      <a:avLst/>
                    </a:prstGeom>
                    <a:noFill/>
                    <a:ln>
                      <a:solidFill>
                        <a:schemeClr val="accent1"/>
                      </a:solidFill>
                    </a:ln>
                  </pic:spPr>
                </pic:pic>
              </a:graphicData>
            </a:graphic>
          </wp:anchor>
        </w:drawing>
      </w:r>
    </w:p>
    <w:p>
      <w:pPr>
        <w:tabs>
          <w:tab w:val="left" w:pos="210"/>
        </w:tabs>
        <w:jc w:val="center"/>
        <w:rPr>
          <w:rFonts w:hint="eastAsia"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图2.12</w:t>
      </w:r>
    </w:p>
    <w:p>
      <w:pPr>
        <w:pStyle w:val="4"/>
        <w:bidi w:val="0"/>
        <w:outlineLvl w:val="2"/>
        <w:rPr>
          <w:rFonts w:hint="eastAsia"/>
          <w:lang w:val="en-US" w:eastAsia="zh-CN"/>
        </w:rPr>
      </w:pPr>
      <w:bookmarkStart w:id="65" w:name="_Toc32151"/>
      <w:bookmarkStart w:id="66" w:name="_Toc4374"/>
      <w:r>
        <w:rPr>
          <w:rFonts w:hint="eastAsia"/>
          <w:lang w:val="en-US" w:eastAsia="zh-CN"/>
        </w:rPr>
        <w:t>2.4.1禁呼时间：</w:t>
      </w:r>
      <w:bookmarkEnd w:id="65"/>
      <w:bookmarkEnd w:id="66"/>
    </w:p>
    <w:p>
      <w:pPr>
        <w:widowControl/>
        <w:numPr>
          <w:ilvl w:val="0"/>
          <w:numId w:val="0"/>
        </w:numPr>
        <w:shd w:val="clear" w:color="auto" w:fill="auto"/>
        <w:tabs>
          <w:tab w:val="left" w:pos="210"/>
        </w:tabs>
        <w:jc w:val="left"/>
        <w:textAlignment w:val="auto"/>
        <w:rPr>
          <w:rFonts w:asciiTheme="minorEastAsia" w:hAnsiTheme="minorEastAsia" w:cstheme="minorEastAsia"/>
          <w:sz w:val="24"/>
          <w:lang w:bidi="ar"/>
        </w:rPr>
      </w:pPr>
      <w:r>
        <w:rPr>
          <w:rFonts w:hint="eastAsia" w:asciiTheme="minorEastAsia" w:hAnsiTheme="minorEastAsia" w:cstheme="minorEastAsia"/>
          <w:sz w:val="24"/>
          <w:lang w:bidi="ar"/>
        </w:rPr>
        <w:drawing>
          <wp:anchor distT="0" distB="0" distL="114300" distR="114300" simplePos="0" relativeHeight="251675648" behindDoc="0" locked="0" layoutInCell="1" allowOverlap="1">
            <wp:simplePos x="0" y="0"/>
            <wp:positionH relativeFrom="column">
              <wp:posOffset>-7620</wp:posOffset>
            </wp:positionH>
            <wp:positionV relativeFrom="paragraph">
              <wp:posOffset>681355</wp:posOffset>
            </wp:positionV>
            <wp:extent cx="5400040" cy="2629535"/>
            <wp:effectExtent l="9525" t="9525" r="19685" b="27940"/>
            <wp:wrapSquare wrapText="bothSides"/>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25"/>
                    <a:stretch>
                      <a:fillRect/>
                    </a:stretch>
                  </pic:blipFill>
                  <pic:spPr>
                    <a:xfrm>
                      <a:off x="0" y="0"/>
                      <a:ext cx="5400040" cy="2629535"/>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bidi="ar"/>
        </w:rPr>
        <w:t>在系统左侧任务栏选择：呼叫设置-禁呼时间-新增</w:t>
      </w:r>
      <w:r>
        <w:rPr>
          <w:rFonts w:hint="eastAsia" w:asciiTheme="minorEastAsia" w:hAnsiTheme="minorEastAsia" w:cstheme="minorEastAsia"/>
          <w:sz w:val="24"/>
          <w:lang w:val="en-US" w:eastAsia="zh-CN" w:bidi="ar"/>
        </w:rPr>
        <w:t>，</w:t>
      </w:r>
      <w:r>
        <w:rPr>
          <w:rFonts w:hint="eastAsia" w:asciiTheme="minorEastAsia" w:hAnsiTheme="minorEastAsia" w:cstheme="minorEastAsia"/>
          <w:sz w:val="24"/>
          <w:lang w:bidi="ar"/>
        </w:rPr>
        <w:t>3（尽量不要设置休息时间拨打会造成骚扰），新增完点击提交即可。(特别注意：此处为禁止呼叫的时间段，而非允许呼叫的时间段</w:t>
      </w:r>
      <w:r>
        <w:rPr>
          <w:rFonts w:asciiTheme="minorEastAsia" w:hAnsiTheme="minorEastAsia" w:cstheme="minorEastAsia"/>
          <w:sz w:val="24"/>
          <w:lang w:bidi="ar"/>
        </w:rPr>
        <w:t>)</w:t>
      </w:r>
    </w:p>
    <w:p>
      <w:pPr>
        <w:widowControl/>
        <w:shd w:val="clear" w:color="auto" w:fill="FFFFFF"/>
        <w:jc w:val="center"/>
        <w:textAlignment w:val="baseline"/>
        <w:rPr>
          <w:rFonts w:hint="eastAsia" w:asciiTheme="minorEastAsia" w:hAnsiTheme="minorEastAsia" w:eastAsiaTheme="minorEastAsia" w:cstheme="minorEastAsia"/>
          <w:sz w:val="24"/>
          <w:lang w:val="en-US" w:eastAsia="zh-CN" w:bidi="ar"/>
        </w:rPr>
      </w:pPr>
      <w:r>
        <w:rPr>
          <w:rFonts w:hint="eastAsia" w:asciiTheme="minorEastAsia" w:hAnsiTheme="minorEastAsia" w:cstheme="minorEastAsia"/>
          <w:sz w:val="24"/>
          <w:lang w:val="en-US" w:eastAsia="zh-CN" w:bidi="ar"/>
        </w:rPr>
        <w:t>图2.13</w:t>
      </w:r>
    </w:p>
    <w:p>
      <w:pPr>
        <w:widowControl/>
        <w:numPr>
          <w:ilvl w:val="0"/>
          <w:numId w:val="0"/>
        </w:numPr>
        <w:shd w:val="clear" w:color="auto" w:fill="auto"/>
        <w:tabs>
          <w:tab w:val="left" w:pos="210"/>
        </w:tabs>
        <w:jc w:val="left"/>
        <w:textAlignment w:val="auto"/>
        <w:rPr>
          <w:rFonts w:asciiTheme="minorEastAsia" w:hAnsiTheme="minorEastAsia" w:cstheme="minorEastAsia"/>
          <w:sz w:val="24"/>
          <w:lang w:bidi="ar"/>
        </w:rPr>
      </w:pPr>
      <w:r>
        <w:rPr>
          <w:rFonts w:hint="eastAsia" w:asciiTheme="minorEastAsia" w:hAnsiTheme="minorEastAsia" w:cstheme="minorEastAsia"/>
          <w:sz w:val="24"/>
          <w:lang w:bidi="ar"/>
        </w:rPr>
        <w:t>如图</w:t>
      </w:r>
      <w:r>
        <w:rPr>
          <w:rFonts w:hint="eastAsia" w:asciiTheme="minorEastAsia" w:hAnsiTheme="minorEastAsia" w:cstheme="minorEastAsia"/>
          <w:sz w:val="24"/>
          <w:lang w:val="en-US" w:eastAsia="zh-CN" w:bidi="ar"/>
        </w:rPr>
        <w:t>2.13</w:t>
      </w:r>
      <w:r>
        <w:rPr>
          <w:rFonts w:hint="eastAsia" w:asciiTheme="minorEastAsia" w:hAnsiTheme="minorEastAsia" w:cstheme="minorEastAsia"/>
          <w:sz w:val="24"/>
          <w:lang w:bidi="ar"/>
        </w:rPr>
        <w:t>,在禁止呼叫时间任务栏内可以新增、删减、编辑禁止呼叫时间。</w:t>
      </w:r>
    </w:p>
    <w:p>
      <w:pPr>
        <w:widowControl/>
        <w:numPr>
          <w:ilvl w:val="0"/>
          <w:numId w:val="0"/>
        </w:numPr>
        <w:shd w:val="clear" w:color="auto" w:fill="auto"/>
        <w:tabs>
          <w:tab w:val="left" w:pos="210"/>
        </w:tabs>
        <w:jc w:val="left"/>
        <w:textAlignment w:val="auto"/>
        <w:rPr>
          <w:rFonts w:hint="eastAsia" w:asciiTheme="minorEastAsia" w:hAnsiTheme="minorEastAsia" w:eastAsiaTheme="minorEastAsia" w:cstheme="minorEastAsia"/>
          <w:sz w:val="24"/>
          <w:lang w:bidi="ar"/>
        </w:rPr>
      </w:pPr>
      <w:r>
        <w:rPr>
          <w:rFonts w:hint="eastAsia" w:asciiTheme="minorEastAsia" w:hAnsiTheme="minorEastAsia" w:cstheme="minorEastAsia"/>
          <w:sz w:val="24"/>
          <w:lang w:bidi="ar"/>
        </w:rPr>
        <w:t>建议除每天正常工作时间外，都设置为禁止呼叫时间，否则存在被封号的风险</w:t>
      </w:r>
      <w:r>
        <w:rPr>
          <w:rFonts w:hint="eastAsia" w:asciiTheme="minorEastAsia" w:hAnsiTheme="minorEastAsia" w:eastAsiaTheme="minorEastAsia" w:cstheme="minorEastAsia"/>
          <w:sz w:val="24"/>
          <w:lang w:bidi="ar"/>
        </w:rPr>
        <w:t>。</w:t>
      </w:r>
    </w:p>
    <w:p>
      <w:pPr>
        <w:widowControl/>
        <w:numPr>
          <w:ilvl w:val="0"/>
          <w:numId w:val="0"/>
        </w:numPr>
        <w:tabs>
          <w:tab w:val="left" w:pos="210"/>
        </w:tabs>
        <w:jc w:val="left"/>
        <w:rPr>
          <w:rFonts w:hint="eastAsia" w:asciiTheme="minorEastAsia" w:hAnsiTheme="minorEastAsia" w:cstheme="minorEastAsia"/>
          <w:sz w:val="24"/>
          <w:lang w:bidi="ar"/>
        </w:rPr>
      </w:pPr>
      <w:r>
        <w:rPr>
          <w:rFonts w:hint="eastAsia" w:asciiTheme="minorEastAsia" w:hAnsiTheme="minorEastAsia" w:cstheme="minorEastAsia"/>
          <w:sz w:val="24"/>
          <w:lang w:bidi="ar"/>
        </w:rPr>
        <w:t>评分设置（筛选意向客户的方法）</w:t>
      </w:r>
    </w:p>
    <w:p>
      <w:pPr>
        <w:pStyle w:val="4"/>
        <w:bidi w:val="0"/>
        <w:outlineLvl w:val="2"/>
        <w:rPr>
          <w:rFonts w:hint="eastAsia"/>
          <w:lang w:val="en-US" w:eastAsia="zh-CN"/>
        </w:rPr>
      </w:pPr>
      <w:bookmarkStart w:id="67" w:name="_Toc24898"/>
      <w:bookmarkStart w:id="68" w:name="_Toc460"/>
      <w:r>
        <w:rPr>
          <w:rFonts w:hint="eastAsia"/>
          <w:lang w:val="en-US" w:eastAsia="zh-CN"/>
        </w:rPr>
        <w:t>2.4.2用户评分：</w:t>
      </w:r>
      <w:bookmarkEnd w:id="67"/>
      <w:bookmarkEnd w:id="68"/>
    </w:p>
    <w:p>
      <w:pPr>
        <w:widowControl/>
        <w:numPr>
          <w:ilvl w:val="0"/>
          <w:numId w:val="0"/>
        </w:numPr>
        <w:tabs>
          <w:tab w:val="left" w:pos="210"/>
        </w:tabs>
        <w:jc w:val="left"/>
        <w:rPr>
          <w:rFonts w:asciiTheme="minorEastAsia" w:hAnsiTheme="minorEastAsia" w:cstheme="minorEastAsia"/>
          <w:sz w:val="24"/>
          <w:lang w:bidi="ar"/>
        </w:rPr>
      </w:pPr>
      <w:r>
        <w:rPr>
          <w:rFonts w:hint="eastAsia" w:asciiTheme="minorEastAsia" w:hAnsiTheme="minorEastAsia" w:cstheme="minorEastAsia"/>
          <w:sz w:val="24"/>
          <w:lang w:bidi="ar"/>
        </w:rPr>
        <w:t>此板块一般就是给客户按意向度高低做一个分级，方便后期对意向客户进行筛选。</w:t>
      </w:r>
    </w:p>
    <w:p>
      <w:pPr>
        <w:widowControl/>
        <w:jc w:val="center"/>
        <w:rPr>
          <w:rFonts w:hint="default" w:asciiTheme="minorEastAsia" w:hAnsiTheme="minorEastAsia" w:eastAsiaTheme="minorEastAsia" w:cstheme="minorEastAsia"/>
          <w:sz w:val="24"/>
          <w:lang w:val="en-US" w:eastAsia="zh-CN" w:bidi="ar"/>
        </w:rPr>
      </w:pPr>
      <w:r>
        <w:drawing>
          <wp:anchor distT="0" distB="0" distL="114300" distR="114300" simplePos="0" relativeHeight="251676672" behindDoc="0" locked="0" layoutInCell="1" allowOverlap="1">
            <wp:simplePos x="0" y="0"/>
            <wp:positionH relativeFrom="column">
              <wp:posOffset>-8255</wp:posOffset>
            </wp:positionH>
            <wp:positionV relativeFrom="paragraph">
              <wp:posOffset>127000</wp:posOffset>
            </wp:positionV>
            <wp:extent cx="5400040" cy="2632710"/>
            <wp:effectExtent l="9525" t="9525" r="19685" b="24765"/>
            <wp:wrapSquare wrapText="bothSides"/>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26"/>
                    <a:stretch>
                      <a:fillRect/>
                    </a:stretch>
                  </pic:blipFill>
                  <pic:spPr>
                    <a:xfrm>
                      <a:off x="0" y="0"/>
                      <a:ext cx="5400040" cy="2632710"/>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bidi="ar"/>
        </w:rPr>
        <w:t>图</w:t>
      </w:r>
      <w:r>
        <w:rPr>
          <w:rFonts w:hint="eastAsia" w:asciiTheme="minorEastAsia" w:hAnsiTheme="minorEastAsia" w:cstheme="minorEastAsia"/>
          <w:sz w:val="24"/>
          <w:lang w:val="en-US" w:eastAsia="zh-CN" w:bidi="ar"/>
        </w:rPr>
        <w:t>2.14</w:t>
      </w:r>
    </w:p>
    <w:p>
      <w:pPr>
        <w:widowControl/>
        <w:jc w:val="left"/>
        <w:rPr>
          <w:rFonts w:asciiTheme="minorEastAsia" w:hAnsiTheme="minorEastAsia" w:cstheme="minorEastAsia"/>
          <w:sz w:val="24"/>
          <w:lang w:bidi="ar"/>
        </w:rPr>
      </w:pPr>
      <w:r>
        <w:rPr>
          <w:rFonts w:hint="eastAsia" w:asciiTheme="minorEastAsia" w:hAnsiTheme="minorEastAsia" w:cstheme="minorEastAsia"/>
          <w:sz w:val="24"/>
          <w:lang w:bidi="ar"/>
        </w:rPr>
        <w:drawing>
          <wp:anchor distT="0" distB="0" distL="114300" distR="114300" simplePos="0" relativeHeight="251677696" behindDoc="0" locked="0" layoutInCell="1" allowOverlap="1">
            <wp:simplePos x="0" y="0"/>
            <wp:positionH relativeFrom="column">
              <wp:posOffset>-7620</wp:posOffset>
            </wp:positionH>
            <wp:positionV relativeFrom="paragraph">
              <wp:posOffset>245745</wp:posOffset>
            </wp:positionV>
            <wp:extent cx="5400040" cy="2433320"/>
            <wp:effectExtent l="9525" t="9525" r="19685" b="14605"/>
            <wp:wrapSquare wrapText="bothSides"/>
            <wp:docPr id="3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5"/>
                    <pic:cNvPicPr>
                      <a:picLocks noChangeAspect="1"/>
                    </pic:cNvPicPr>
                  </pic:nvPicPr>
                  <pic:blipFill>
                    <a:blip r:embed="rId27"/>
                    <a:stretch>
                      <a:fillRect/>
                    </a:stretch>
                  </pic:blipFill>
                  <pic:spPr>
                    <a:xfrm>
                      <a:off x="0" y="0"/>
                      <a:ext cx="5400040" cy="2433320"/>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val="en-US" w:eastAsia="zh-CN" w:bidi="ar"/>
        </w:rPr>
        <w:t>如图2.14，右侧点击快速新，点击新增（逐条新增）如题2.15</w:t>
      </w:r>
    </w:p>
    <w:p>
      <w:pPr>
        <w:widowControl/>
        <w:jc w:val="center"/>
        <w:rPr>
          <w:rFonts w:asciiTheme="minorEastAsia" w:hAnsiTheme="minorEastAsia" w:cstheme="minorEastAsia"/>
          <w:sz w:val="24"/>
          <w:lang w:bidi="ar"/>
        </w:rPr>
      </w:pPr>
      <w:r>
        <w:rPr>
          <w:rFonts w:hint="eastAsia" w:asciiTheme="minorEastAsia" w:hAnsiTheme="minorEastAsia" w:cstheme="minorEastAsia"/>
          <w:sz w:val="24"/>
          <w:lang w:bidi="ar"/>
        </w:rPr>
        <w:t>图</w:t>
      </w:r>
      <w:r>
        <w:rPr>
          <w:rFonts w:hint="eastAsia" w:asciiTheme="minorEastAsia" w:hAnsiTheme="minorEastAsia" w:cstheme="minorEastAsia"/>
          <w:sz w:val="24"/>
          <w:lang w:val="en-US" w:eastAsia="zh-CN" w:bidi="ar"/>
        </w:rPr>
        <w:t>2.15</w:t>
      </w:r>
    </w:p>
    <w:p>
      <w:pPr>
        <w:widowControl/>
        <w:rPr>
          <w:rFonts w:hint="eastAsia" w:asciiTheme="minorEastAsia" w:hAnsiTheme="minorEastAsia" w:cstheme="minorEastAsia"/>
          <w:sz w:val="24"/>
          <w:lang w:bidi="ar"/>
        </w:rPr>
      </w:pPr>
      <w:r>
        <w:rPr>
          <w:rFonts w:hint="eastAsia" w:asciiTheme="minorEastAsia" w:hAnsiTheme="minorEastAsia" w:cstheme="minorEastAsia"/>
          <w:sz w:val="24"/>
          <w:lang w:bidi="ar"/>
        </w:rPr>
        <w:t>3 ）注意：*都是必填写的 名称可以分别填写ABCD，别名可以分别是有意向、无意向、比较感兴趣以及完全没有兴趣（可自定义）颜色也是可以自己选择的。</w:t>
      </w:r>
    </w:p>
    <w:p>
      <w:pPr>
        <w:widowControl/>
        <w:rPr>
          <w:rFonts w:asciiTheme="minorEastAsia" w:hAnsiTheme="minorEastAsia" w:cstheme="minorEastAsia"/>
          <w:sz w:val="24"/>
          <w:lang w:bidi="ar"/>
        </w:rPr>
      </w:pPr>
      <w:r>
        <w:rPr>
          <w:rFonts w:hint="eastAsia" w:asciiTheme="minorEastAsia" w:hAnsiTheme="minorEastAsia" w:cstheme="minorEastAsia"/>
          <w:sz w:val="24"/>
          <w:lang w:bidi="ar"/>
        </w:rPr>
        <w:t>4）图</w:t>
      </w:r>
      <w:r>
        <w:rPr>
          <w:rFonts w:hint="eastAsia" w:asciiTheme="minorEastAsia" w:hAnsiTheme="minorEastAsia" w:cstheme="minorEastAsia"/>
          <w:sz w:val="24"/>
          <w:lang w:val="en-US" w:eastAsia="zh-CN" w:bidi="ar"/>
        </w:rPr>
        <w:t>2.16</w:t>
      </w:r>
      <w:r>
        <w:rPr>
          <w:rFonts w:hint="eastAsia" w:asciiTheme="minorEastAsia" w:hAnsiTheme="minorEastAsia" w:cstheme="minorEastAsia"/>
          <w:sz w:val="24"/>
          <w:lang w:bidi="ar"/>
        </w:rPr>
        <w:t>是添加完成的一个截图，仅作参考，具体可根据实际情况设置筛选等级的数量，也可点击快速新增，按默认分级设置快速添加用户评分。</w:t>
      </w:r>
    </w:p>
    <w:p>
      <w:pPr>
        <w:widowControl/>
        <w:shd w:val="clear" w:color="auto" w:fill="FFFFFF"/>
        <w:jc w:val="center"/>
        <w:textAlignment w:val="baseline"/>
        <w:rPr>
          <w:rFonts w:hint="eastAsia"/>
          <w:lang w:val="en-US" w:eastAsia="zh-CN"/>
        </w:rPr>
      </w:pPr>
      <w:r>
        <w:drawing>
          <wp:anchor distT="0" distB="0" distL="114300" distR="114300" simplePos="0" relativeHeight="251678720" behindDoc="0" locked="0" layoutInCell="1" allowOverlap="1">
            <wp:simplePos x="0" y="0"/>
            <wp:positionH relativeFrom="column">
              <wp:posOffset>-16510</wp:posOffset>
            </wp:positionH>
            <wp:positionV relativeFrom="paragraph">
              <wp:posOffset>63500</wp:posOffset>
            </wp:positionV>
            <wp:extent cx="5400040" cy="1196975"/>
            <wp:effectExtent l="9525" t="9525" r="19685" b="12700"/>
            <wp:wrapSquare wrapText="bothSides"/>
            <wp:docPr id="4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pic:cNvPicPr>
                      <a:picLocks noChangeAspect="1"/>
                    </pic:cNvPicPr>
                  </pic:nvPicPr>
                  <pic:blipFill>
                    <a:blip r:embed="rId28"/>
                    <a:stretch>
                      <a:fillRect/>
                    </a:stretch>
                  </pic:blipFill>
                  <pic:spPr>
                    <a:xfrm>
                      <a:off x="0" y="0"/>
                      <a:ext cx="5400040" cy="1196975"/>
                    </a:xfrm>
                    <a:prstGeom prst="rect">
                      <a:avLst/>
                    </a:prstGeom>
                    <a:noFill/>
                    <a:ln>
                      <a:solidFill>
                        <a:schemeClr val="accent1"/>
                      </a:solidFill>
                    </a:ln>
                  </pic:spPr>
                </pic:pic>
              </a:graphicData>
            </a:graphic>
          </wp:anchor>
        </w:drawing>
      </w:r>
      <w:r>
        <w:rPr>
          <w:rFonts w:hint="eastAsia"/>
          <w:lang w:val="en-US" w:eastAsia="zh-CN"/>
        </w:rPr>
        <w:t>图2.16</w:t>
      </w:r>
    </w:p>
    <w:p>
      <w:pPr>
        <w:pStyle w:val="4"/>
        <w:bidi w:val="0"/>
        <w:outlineLvl w:val="2"/>
        <w:rPr>
          <w:rFonts w:hint="eastAsia"/>
          <w:lang w:val="en-US" w:eastAsia="zh-CN"/>
        </w:rPr>
      </w:pPr>
      <w:bookmarkStart w:id="69" w:name="_Toc26345"/>
      <w:bookmarkStart w:id="70" w:name="_Toc19530"/>
      <w:bookmarkStart w:id="71" w:name="_Toc6603"/>
      <w:bookmarkStart w:id="72" w:name="_Toc6137"/>
      <w:r>
        <w:rPr>
          <w:rFonts w:hint="eastAsia"/>
          <w:lang w:val="en-US" w:eastAsia="zh-CN"/>
        </w:rPr>
        <w:t>2.4.3用户标签：</w:t>
      </w:r>
      <w:bookmarkEnd w:id="69"/>
      <w:bookmarkEnd w:id="70"/>
      <w:bookmarkEnd w:id="71"/>
      <w:bookmarkEnd w:id="72"/>
    </w:p>
    <w:p>
      <w:pPr>
        <w:widowControl/>
        <w:shd w:val="clear" w:color="auto" w:fill="FFFFFF"/>
        <w:jc w:val="center"/>
        <w:textAlignment w:val="baseline"/>
        <w:rPr>
          <w:rFonts w:hint="eastAsia" w:asciiTheme="majorEastAsia" w:hAnsiTheme="majorEastAsia" w:eastAsiaTheme="majorEastAsia" w:cstheme="majorEastAsia"/>
          <w:sz w:val="24"/>
          <w:lang w:val="en-US" w:eastAsia="zh-CN" w:bidi="ar"/>
        </w:rPr>
      </w:pPr>
      <w: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5400040" cy="2618105"/>
            <wp:effectExtent l="9525" t="9525" r="19685" b="20320"/>
            <wp:wrapSquare wrapText="bothSides"/>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29"/>
                    <a:stretch>
                      <a:fillRect/>
                    </a:stretch>
                  </pic:blipFill>
                  <pic:spPr>
                    <a:xfrm>
                      <a:off x="0" y="0"/>
                      <a:ext cx="5400040" cy="2618105"/>
                    </a:xfrm>
                    <a:prstGeom prst="rect">
                      <a:avLst/>
                    </a:prstGeom>
                    <a:noFill/>
                    <a:ln>
                      <a:solidFill>
                        <a:schemeClr val="accent1"/>
                      </a:solidFill>
                    </a:ln>
                  </pic:spPr>
                </pic:pic>
              </a:graphicData>
            </a:graphic>
          </wp:anchor>
        </w:drawing>
      </w:r>
      <w:r>
        <w:rPr>
          <w:rFonts w:hint="eastAsia" w:asciiTheme="majorEastAsia" w:hAnsiTheme="majorEastAsia" w:eastAsiaTheme="majorEastAsia" w:cstheme="majorEastAsia"/>
          <w:sz w:val="24"/>
          <w:lang w:val="en-US" w:eastAsia="zh-CN" w:bidi="ar"/>
        </w:rPr>
        <w:t>图2.17</w:t>
      </w:r>
    </w:p>
    <w:p>
      <w:pPr>
        <w:widowControl/>
        <w:shd w:val="clear" w:color="auto" w:fill="FFFFFF"/>
        <w:jc w:val="left"/>
        <w:textAlignment w:val="baseline"/>
        <w:rPr>
          <w:rFonts w:hint="eastAsia" w:asciiTheme="majorEastAsia" w:hAnsiTheme="majorEastAsia" w:eastAsiaTheme="majorEastAsia" w:cstheme="majorEastAsia"/>
          <w:sz w:val="24"/>
          <w:lang w:val="en-US" w:eastAsia="zh-CN" w:bidi="ar"/>
        </w:rPr>
      </w:pPr>
      <w:r>
        <w:drawing>
          <wp:anchor distT="0" distB="0" distL="114300" distR="114300" simplePos="0" relativeHeight="251705344" behindDoc="0" locked="0" layoutInCell="1" allowOverlap="1">
            <wp:simplePos x="0" y="0"/>
            <wp:positionH relativeFrom="column">
              <wp:posOffset>9525</wp:posOffset>
            </wp:positionH>
            <wp:positionV relativeFrom="paragraph">
              <wp:posOffset>453390</wp:posOffset>
            </wp:positionV>
            <wp:extent cx="5400040" cy="2626995"/>
            <wp:effectExtent l="9525" t="9525" r="19685" b="11430"/>
            <wp:wrapSquare wrapText="bothSides"/>
            <wp:docPr id="8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1"/>
                    </pic:cNvPicPr>
                  </pic:nvPicPr>
                  <pic:blipFill>
                    <a:blip r:embed="rId30"/>
                    <a:stretch>
                      <a:fillRect/>
                    </a:stretch>
                  </pic:blipFill>
                  <pic:spPr>
                    <a:xfrm>
                      <a:off x="0" y="0"/>
                      <a:ext cx="5400040" cy="2626995"/>
                    </a:xfrm>
                    <a:prstGeom prst="rect">
                      <a:avLst/>
                    </a:prstGeom>
                    <a:noFill/>
                    <a:ln>
                      <a:solidFill>
                        <a:schemeClr val="accent1"/>
                      </a:solidFill>
                    </a:ln>
                  </pic:spPr>
                </pic:pic>
              </a:graphicData>
            </a:graphic>
          </wp:anchor>
        </w:drawing>
      </w:r>
      <w:r>
        <w:rPr>
          <w:rFonts w:hint="eastAsia" w:asciiTheme="majorEastAsia" w:hAnsiTheme="majorEastAsia" w:eastAsiaTheme="majorEastAsia" w:cstheme="majorEastAsia"/>
          <w:sz w:val="24"/>
          <w:lang w:val="en-US" w:eastAsia="zh-CN" w:bidi="ar"/>
        </w:rPr>
        <w:t>如图2.17所示，上方是业务场景，可以进行新增、编辑、删除业务场景。标签、标签分组写在对应的业务场景下面；</w:t>
      </w:r>
    </w:p>
    <w:p>
      <w:pPr>
        <w:widowControl/>
        <w:shd w:val="clear" w:color="auto" w:fill="FFFFFF"/>
        <w:jc w:val="center"/>
        <w:textAlignment w:val="baseline"/>
        <w:rPr>
          <w:rFonts w:hint="eastAsia" w:asciiTheme="majorEastAsia" w:hAnsiTheme="majorEastAsia" w:eastAsiaTheme="majorEastAsia" w:cstheme="majorEastAsia"/>
          <w:sz w:val="24"/>
          <w:lang w:val="en-US" w:eastAsia="zh-CN" w:bidi="ar"/>
        </w:rPr>
      </w:pPr>
      <w:r>
        <w:rPr>
          <w:rFonts w:hint="eastAsia" w:asciiTheme="majorEastAsia" w:hAnsiTheme="majorEastAsia" w:eastAsiaTheme="majorEastAsia" w:cstheme="majorEastAsia"/>
          <w:sz w:val="24"/>
          <w:lang w:val="en-US" w:eastAsia="zh-CN" w:bidi="ar"/>
        </w:rPr>
        <w:t>图2.18</w:t>
      </w:r>
    </w:p>
    <w:p>
      <w:pPr>
        <w:widowControl/>
        <w:shd w:val="clear" w:color="auto" w:fill="FFFFFF"/>
        <w:jc w:val="left"/>
        <w:textAlignment w:val="baseline"/>
        <w:rPr>
          <w:rFonts w:hint="default" w:asciiTheme="majorEastAsia" w:hAnsiTheme="majorEastAsia" w:eastAsiaTheme="majorEastAsia" w:cstheme="majorEastAsia"/>
          <w:sz w:val="24"/>
          <w:lang w:val="en-US" w:eastAsia="zh-CN" w:bidi="ar"/>
        </w:rPr>
      </w:pPr>
      <w:r>
        <w:rPr>
          <w:rFonts w:hint="eastAsia" w:asciiTheme="majorEastAsia" w:hAnsiTheme="majorEastAsia" w:eastAsiaTheme="majorEastAsia" w:cstheme="majorEastAsia"/>
          <w:sz w:val="24"/>
          <w:lang w:val="en-US" w:eastAsia="zh-CN" w:bidi="ar"/>
        </w:rPr>
        <w:t>新增好业务场景后，点击新增分组，标签写在标签分组下面。如图2.18。</w:t>
      </w:r>
    </w:p>
    <w:p>
      <w:pPr>
        <w:jc w:val="center"/>
        <w:rPr>
          <w:rFonts w:hint="default" w:asciiTheme="majorEastAsia" w:hAnsiTheme="majorEastAsia" w:eastAsiaTheme="majorEastAsia" w:cstheme="majorEastAsia"/>
          <w:sz w:val="24"/>
          <w:szCs w:val="24"/>
          <w:lang w:val="en-US" w:eastAsia="zh-CN" w:bidi="ar"/>
        </w:rPr>
      </w:pPr>
      <w:r>
        <w:rPr>
          <w:rFonts w:hint="eastAsia" w:asciiTheme="majorEastAsia" w:hAnsiTheme="majorEastAsia" w:eastAsiaTheme="majorEastAsia" w:cstheme="majorEastAsia"/>
          <w:sz w:val="24"/>
          <w:lang w:val="en-US" w:eastAsia="zh-CN" w:bidi="ar"/>
        </w:rPr>
        <w:br w:type="page"/>
      </w:r>
      <w:r>
        <w:rPr>
          <w:sz w:val="24"/>
          <w:szCs w:val="24"/>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5400040" cy="2611120"/>
            <wp:effectExtent l="9525" t="9525" r="19685" b="27305"/>
            <wp:wrapSquare wrapText="bothSides"/>
            <wp:docPr id="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1"/>
                    </pic:cNvPicPr>
                  </pic:nvPicPr>
                  <pic:blipFill>
                    <a:blip r:embed="rId31"/>
                    <a:stretch>
                      <a:fillRect/>
                    </a:stretch>
                  </pic:blipFill>
                  <pic:spPr>
                    <a:xfrm>
                      <a:off x="0" y="0"/>
                      <a:ext cx="5400040" cy="2611120"/>
                    </a:xfrm>
                    <a:prstGeom prst="rect">
                      <a:avLst/>
                    </a:prstGeom>
                    <a:noFill/>
                    <a:ln>
                      <a:solidFill>
                        <a:schemeClr val="accent1"/>
                      </a:solidFill>
                    </a:ln>
                  </pic:spPr>
                </pic:pic>
              </a:graphicData>
            </a:graphic>
          </wp:anchor>
        </w:drawing>
      </w:r>
      <w:r>
        <w:rPr>
          <w:rFonts w:hint="eastAsia" w:asciiTheme="majorEastAsia" w:hAnsiTheme="majorEastAsia" w:eastAsiaTheme="majorEastAsia" w:cstheme="majorEastAsia"/>
          <w:sz w:val="24"/>
          <w:szCs w:val="24"/>
          <w:lang w:val="en-US" w:eastAsia="zh-CN" w:bidi="ar"/>
        </w:rPr>
        <w:t>图2.19</w:t>
      </w:r>
    </w:p>
    <w:p>
      <w:pPr>
        <w:widowControl/>
        <w:shd w:val="clear" w:color="auto" w:fill="FFFFFF"/>
        <w:jc w:val="left"/>
        <w:textAlignment w:val="baseline"/>
        <w:rPr>
          <w:rFonts w:hint="eastAsia" w:asciiTheme="majorEastAsia" w:hAnsiTheme="majorEastAsia" w:eastAsiaTheme="majorEastAsia" w:cstheme="majorEastAsia"/>
          <w:sz w:val="24"/>
          <w:szCs w:val="24"/>
          <w:lang w:val="en-US" w:eastAsia="zh-CN" w:bidi="ar"/>
        </w:rPr>
      </w:pPr>
      <w:r>
        <w:rPr>
          <w:sz w:val="24"/>
          <w:szCs w:val="24"/>
        </w:rPr>
        <w:drawing>
          <wp:anchor distT="0" distB="0" distL="114300" distR="114300" simplePos="0" relativeHeight="251679744" behindDoc="0" locked="0" layoutInCell="1" allowOverlap="1">
            <wp:simplePos x="0" y="0"/>
            <wp:positionH relativeFrom="column">
              <wp:posOffset>-31750</wp:posOffset>
            </wp:positionH>
            <wp:positionV relativeFrom="paragraph">
              <wp:posOffset>483870</wp:posOffset>
            </wp:positionV>
            <wp:extent cx="5436235" cy="2665095"/>
            <wp:effectExtent l="9525" t="9525" r="21590" b="11430"/>
            <wp:wrapSquare wrapText="bothSides"/>
            <wp:docPr id="4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pic:cNvPicPr>
                      <a:picLocks noChangeAspect="1"/>
                    </pic:cNvPicPr>
                  </pic:nvPicPr>
                  <pic:blipFill>
                    <a:blip r:embed="rId32"/>
                    <a:stretch>
                      <a:fillRect/>
                    </a:stretch>
                  </pic:blipFill>
                  <pic:spPr>
                    <a:xfrm>
                      <a:off x="0" y="0"/>
                      <a:ext cx="5436235" cy="2665095"/>
                    </a:xfrm>
                    <a:prstGeom prst="rect">
                      <a:avLst/>
                    </a:prstGeom>
                    <a:noFill/>
                    <a:ln>
                      <a:solidFill>
                        <a:schemeClr val="accent1"/>
                      </a:solidFill>
                    </a:ln>
                  </pic:spPr>
                </pic:pic>
              </a:graphicData>
            </a:graphic>
          </wp:anchor>
        </w:drawing>
      </w:r>
      <w:r>
        <w:rPr>
          <w:rFonts w:hint="eastAsia" w:asciiTheme="majorEastAsia" w:hAnsiTheme="majorEastAsia" w:eastAsiaTheme="majorEastAsia" w:cstheme="majorEastAsia"/>
          <w:sz w:val="24"/>
          <w:szCs w:val="24"/>
          <w:lang w:val="en-US" w:eastAsia="zh-CN" w:bidi="ar"/>
        </w:rPr>
        <w:t>如图2.19所示，点击左侧标签分组，然后点击右侧新增，写标签名字，点击确定即可。（标签可以编辑和删除，这里暂定）</w:t>
      </w:r>
    </w:p>
    <w:p>
      <w:pPr>
        <w:widowControl/>
        <w:shd w:val="clear" w:color="auto" w:fill="FFFFFF"/>
        <w:jc w:val="center"/>
        <w:textAlignment w:val="baseline"/>
        <w:rPr>
          <w:rFonts w:hint="default" w:asciiTheme="majorEastAsia" w:hAnsiTheme="majorEastAsia" w:eastAsiaTheme="majorEastAsia" w:cstheme="majorEastAsia"/>
          <w:sz w:val="24"/>
          <w:lang w:val="en-US" w:eastAsia="zh-CN" w:bidi="ar"/>
        </w:rPr>
      </w:pPr>
      <w:r>
        <w:rPr>
          <w:rFonts w:hint="eastAsia" w:asciiTheme="majorEastAsia" w:hAnsiTheme="majorEastAsia" w:eastAsiaTheme="majorEastAsia" w:cstheme="majorEastAsia"/>
          <w:sz w:val="24"/>
          <w:lang w:val="en-US" w:eastAsia="zh-CN" w:bidi="ar"/>
        </w:rPr>
        <w:t>图2.20</w:t>
      </w:r>
    </w:p>
    <w:p>
      <w:pPr>
        <w:widowControl/>
        <w:shd w:val="clear" w:color="auto" w:fill="FFFFFF"/>
        <w:jc w:val="left"/>
        <w:textAlignment w:val="baseline"/>
        <w:rPr>
          <w:rFonts w:hint="eastAsia" w:asciiTheme="majorEastAsia" w:hAnsiTheme="majorEastAsia" w:eastAsiaTheme="majorEastAsia" w:cstheme="majorEastAsia"/>
          <w:sz w:val="24"/>
          <w:lang w:val="en-US" w:eastAsia="zh-CN" w:bidi="ar"/>
        </w:rPr>
      </w:pPr>
      <w:r>
        <w:rPr>
          <w:rFonts w:hint="eastAsia" w:asciiTheme="majorEastAsia" w:hAnsiTheme="majorEastAsia" w:eastAsiaTheme="majorEastAsia" w:cstheme="majorEastAsia"/>
          <w:sz w:val="24"/>
          <w:lang w:val="en-US" w:eastAsia="zh-CN" w:bidi="ar"/>
        </w:rPr>
        <w:t>点击标签库—点击新增标签，如图2.20所示，可以快速新增场景、标签。标签库标签可以编辑和删除。</w:t>
      </w:r>
    </w:p>
    <w:p>
      <w:pPr>
        <w:widowControl/>
        <w:shd w:val="clear" w:color="auto" w:fill="FFFFFF"/>
        <w:jc w:val="center"/>
        <w:textAlignment w:val="baseline"/>
        <w:rPr>
          <w:rFonts w:hint="eastAsia" w:asciiTheme="majorEastAsia" w:hAnsiTheme="majorEastAsia" w:eastAsiaTheme="majorEastAsia" w:cstheme="majorEastAsia"/>
          <w:sz w:val="24"/>
          <w:szCs w:val="24"/>
          <w:lang w:val="en-US" w:eastAsia="zh-CN" w:bidi="ar"/>
        </w:rPr>
      </w:pPr>
      <w:r>
        <w:rPr>
          <w:sz w:val="24"/>
          <w:szCs w:val="24"/>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5400040" cy="2599690"/>
            <wp:effectExtent l="9525" t="9525" r="19685" b="19685"/>
            <wp:wrapSquare wrapText="bothSides"/>
            <wp:docPr id="4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pic:cNvPicPr>
                      <a:picLocks noChangeAspect="1"/>
                    </pic:cNvPicPr>
                  </pic:nvPicPr>
                  <pic:blipFill>
                    <a:blip r:embed="rId33"/>
                    <a:stretch>
                      <a:fillRect/>
                    </a:stretch>
                  </pic:blipFill>
                  <pic:spPr>
                    <a:xfrm>
                      <a:off x="0" y="0"/>
                      <a:ext cx="5400040" cy="2599690"/>
                    </a:xfrm>
                    <a:prstGeom prst="rect">
                      <a:avLst/>
                    </a:prstGeom>
                    <a:noFill/>
                    <a:ln>
                      <a:solidFill>
                        <a:schemeClr val="accent1"/>
                      </a:solidFill>
                    </a:ln>
                  </pic:spPr>
                </pic:pic>
              </a:graphicData>
            </a:graphic>
          </wp:anchor>
        </w:drawing>
      </w:r>
      <w:r>
        <w:rPr>
          <w:rFonts w:hint="eastAsia" w:asciiTheme="majorEastAsia" w:hAnsiTheme="majorEastAsia" w:eastAsiaTheme="majorEastAsia" w:cstheme="majorEastAsia"/>
          <w:sz w:val="24"/>
          <w:szCs w:val="24"/>
          <w:lang w:val="en-US" w:eastAsia="zh-CN" w:bidi="ar"/>
        </w:rPr>
        <w:t>图2.21</w:t>
      </w:r>
    </w:p>
    <w:p>
      <w:pPr>
        <w:widowControl/>
        <w:shd w:val="clear" w:color="auto" w:fill="FFFFFF"/>
        <w:jc w:val="left"/>
        <w:textAlignment w:val="baseline"/>
        <w:rPr>
          <w:rFonts w:hint="default" w:asciiTheme="majorEastAsia" w:hAnsiTheme="majorEastAsia" w:eastAsiaTheme="majorEastAsia" w:cstheme="majorEastAsia"/>
          <w:sz w:val="24"/>
          <w:szCs w:val="24"/>
          <w:lang w:val="en-US" w:eastAsia="zh-CN" w:bidi="ar"/>
        </w:rPr>
      </w:pPr>
      <w:r>
        <w:rPr>
          <w:rFonts w:hint="eastAsia" w:asciiTheme="majorEastAsia" w:hAnsiTheme="majorEastAsia" w:eastAsiaTheme="majorEastAsia" w:cstheme="majorEastAsia"/>
          <w:sz w:val="24"/>
          <w:szCs w:val="24"/>
          <w:lang w:val="en-US" w:eastAsia="zh-CN" w:bidi="ar"/>
        </w:rPr>
        <w:t>点击快速新增即可到图2.21</w:t>
      </w:r>
    </w:p>
    <w:p>
      <w:pPr>
        <w:pStyle w:val="4"/>
        <w:bidi w:val="0"/>
        <w:outlineLvl w:val="1"/>
        <w:rPr>
          <w:rFonts w:hint="eastAsia"/>
          <w:lang w:val="en-US" w:eastAsia="zh-CN"/>
        </w:rPr>
      </w:pPr>
      <w:bookmarkStart w:id="73" w:name="_Toc21573"/>
      <w:bookmarkStart w:id="74" w:name="_Toc32066"/>
      <w:bookmarkStart w:id="75" w:name="_Toc13416"/>
      <w:bookmarkStart w:id="76" w:name="_Toc4278"/>
      <w:r>
        <w:drawing>
          <wp:anchor distT="0" distB="0" distL="114300" distR="114300" simplePos="0" relativeHeight="251681792" behindDoc="0" locked="0" layoutInCell="1" allowOverlap="1">
            <wp:simplePos x="0" y="0"/>
            <wp:positionH relativeFrom="column">
              <wp:posOffset>-15875</wp:posOffset>
            </wp:positionH>
            <wp:positionV relativeFrom="paragraph">
              <wp:posOffset>815340</wp:posOffset>
            </wp:positionV>
            <wp:extent cx="5400040" cy="2626360"/>
            <wp:effectExtent l="9525" t="9525" r="19685" b="12065"/>
            <wp:wrapSquare wrapText="bothSides"/>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34"/>
                    <a:stretch>
                      <a:fillRect/>
                    </a:stretch>
                  </pic:blipFill>
                  <pic:spPr>
                    <a:xfrm>
                      <a:off x="0" y="0"/>
                      <a:ext cx="5400040" cy="2626360"/>
                    </a:xfrm>
                    <a:prstGeom prst="rect">
                      <a:avLst/>
                    </a:prstGeom>
                    <a:noFill/>
                    <a:ln>
                      <a:solidFill>
                        <a:schemeClr val="accent1"/>
                      </a:solidFill>
                    </a:ln>
                  </pic:spPr>
                </pic:pic>
              </a:graphicData>
            </a:graphic>
          </wp:anchor>
        </w:drawing>
      </w:r>
      <w:r>
        <w:rPr>
          <w:rFonts w:hint="eastAsia"/>
          <w:lang w:val="en-US" w:eastAsia="zh-CN"/>
        </w:rPr>
        <w:t>2.4.4重乎规则</w:t>
      </w:r>
      <w:bookmarkEnd w:id="73"/>
      <w:bookmarkEnd w:id="74"/>
      <w:bookmarkEnd w:id="75"/>
      <w:bookmarkEnd w:id="76"/>
    </w:p>
    <w:p>
      <w:pPr>
        <w:widowControl/>
        <w:shd w:val="clear" w:color="auto" w:fill="FFFFFF"/>
        <w:jc w:val="center"/>
        <w:textAlignment w:val="baseline"/>
        <w:rPr>
          <w:rFonts w:hint="default" w:asciiTheme="majorEastAsia" w:hAnsiTheme="majorEastAsia" w:eastAsiaTheme="majorEastAsia" w:cstheme="majorEastAsia"/>
          <w:sz w:val="24"/>
          <w:lang w:val="en-US" w:eastAsia="zh-CN" w:bidi="ar"/>
        </w:rPr>
      </w:pPr>
      <w:r>
        <w:rPr>
          <w:rFonts w:hint="eastAsia" w:asciiTheme="majorEastAsia" w:hAnsiTheme="majorEastAsia" w:eastAsiaTheme="majorEastAsia" w:cstheme="majorEastAsia"/>
          <w:sz w:val="24"/>
          <w:lang w:val="en-US" w:eastAsia="zh-CN" w:bidi="ar"/>
        </w:rPr>
        <w:t>图2.22</w:t>
      </w:r>
    </w:p>
    <w:p>
      <w:pPr>
        <w:rPr>
          <w:rFonts w:hint="eastAsia" w:asciiTheme="majorEastAsia" w:hAnsiTheme="majorEastAsia" w:eastAsiaTheme="majorEastAsia" w:cstheme="majorEastAsia"/>
          <w:sz w:val="24"/>
          <w:lang w:val="en-US" w:eastAsia="zh-CN" w:bidi="ar"/>
        </w:rPr>
      </w:pPr>
      <w:r>
        <w:rPr>
          <w:rFonts w:hint="eastAsia" w:asciiTheme="majorEastAsia" w:hAnsiTheme="majorEastAsia" w:eastAsiaTheme="majorEastAsia" w:cstheme="majorEastAsia"/>
          <w:sz w:val="24"/>
          <w:lang w:val="en-US" w:eastAsia="zh-CN" w:bidi="ar"/>
        </w:rPr>
        <w:t>点击右上角新增即可新增重乎规则，重乎规则如图2.22所示，在这里可以勾选重乎选项、次数，是自动重乎还是规定时间重乎。</w:t>
      </w:r>
    </w:p>
    <w:p>
      <w:pPr>
        <w:jc w:val="center"/>
        <w:rPr>
          <w:rFonts w:hint="default" w:asciiTheme="majorEastAsia" w:hAnsiTheme="majorEastAsia" w:eastAsiaTheme="majorEastAsia" w:cstheme="majorEastAsia"/>
          <w:sz w:val="24"/>
          <w:szCs w:val="24"/>
          <w:lang w:val="en-US" w:eastAsia="zh-CN" w:bidi="ar"/>
        </w:rPr>
      </w:pPr>
      <w:r>
        <w:rPr>
          <w:sz w:val="24"/>
          <w:szCs w:val="24"/>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5400040" cy="2629535"/>
            <wp:effectExtent l="9525" t="9525" r="19685" b="27940"/>
            <wp:wrapSquare wrapText="bothSides"/>
            <wp:docPr id="5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pic:cNvPicPr>
                      <a:picLocks noChangeAspect="1"/>
                    </pic:cNvPicPr>
                  </pic:nvPicPr>
                  <pic:blipFill>
                    <a:blip r:embed="rId35"/>
                    <a:stretch>
                      <a:fillRect/>
                    </a:stretch>
                  </pic:blipFill>
                  <pic:spPr>
                    <a:xfrm>
                      <a:off x="0" y="0"/>
                      <a:ext cx="5400040" cy="2629535"/>
                    </a:xfrm>
                    <a:prstGeom prst="rect">
                      <a:avLst/>
                    </a:prstGeom>
                    <a:noFill/>
                    <a:ln>
                      <a:solidFill>
                        <a:schemeClr val="accent1"/>
                      </a:solidFill>
                    </a:ln>
                  </pic:spPr>
                </pic:pic>
              </a:graphicData>
            </a:graphic>
          </wp:anchor>
        </w:drawing>
      </w:r>
      <w:r>
        <w:rPr>
          <w:rFonts w:hint="eastAsia" w:asciiTheme="majorEastAsia" w:hAnsiTheme="majorEastAsia" w:eastAsiaTheme="majorEastAsia" w:cstheme="majorEastAsia"/>
          <w:sz w:val="24"/>
          <w:szCs w:val="24"/>
          <w:lang w:val="en-US" w:eastAsia="zh-CN" w:bidi="ar"/>
        </w:rPr>
        <w:t>图2.23</w:t>
      </w:r>
    </w:p>
    <w:p>
      <w:pPr>
        <w:widowControl/>
        <w:shd w:val="clear" w:color="auto" w:fill="FFFFFF"/>
        <w:jc w:val="left"/>
        <w:textAlignment w:val="baseline"/>
        <w:rPr>
          <w:rFonts w:hint="default" w:asciiTheme="majorEastAsia" w:hAnsiTheme="majorEastAsia" w:eastAsiaTheme="majorEastAsia" w:cstheme="majorEastAsia"/>
          <w:sz w:val="24"/>
          <w:szCs w:val="24"/>
          <w:lang w:val="en-US" w:eastAsia="zh-CN" w:bidi="ar"/>
        </w:rPr>
      </w:pPr>
      <w:r>
        <w:rPr>
          <w:rFonts w:hint="eastAsia" w:asciiTheme="majorEastAsia" w:hAnsiTheme="majorEastAsia" w:eastAsiaTheme="majorEastAsia" w:cstheme="majorEastAsia"/>
          <w:sz w:val="24"/>
          <w:szCs w:val="24"/>
          <w:lang w:val="en-US" w:eastAsia="zh-CN" w:bidi="ar"/>
        </w:rPr>
        <w:t>点击左上角新增即可编辑重乎规则，如图2.24所示</w:t>
      </w:r>
    </w:p>
    <w:p>
      <w:pPr>
        <w:pStyle w:val="4"/>
        <w:bidi w:val="0"/>
        <w:outlineLvl w:val="1"/>
        <w:rPr>
          <w:rFonts w:hint="eastAsia"/>
          <w:lang w:val="en-US" w:eastAsia="zh-CN"/>
        </w:rPr>
      </w:pPr>
      <w:bookmarkStart w:id="77" w:name="_Toc1243"/>
      <w:bookmarkStart w:id="78" w:name="_Toc17560"/>
      <w:bookmarkStart w:id="79" w:name="_Toc4329"/>
      <w:bookmarkStart w:id="80" w:name="_Toc22568"/>
      <w:r>
        <w:drawing>
          <wp:anchor distT="0" distB="0" distL="114300" distR="114300" simplePos="0" relativeHeight="251683840" behindDoc="0" locked="0" layoutInCell="1" allowOverlap="1">
            <wp:simplePos x="0" y="0"/>
            <wp:positionH relativeFrom="column">
              <wp:posOffset>-15875</wp:posOffset>
            </wp:positionH>
            <wp:positionV relativeFrom="paragraph">
              <wp:posOffset>839470</wp:posOffset>
            </wp:positionV>
            <wp:extent cx="5400040" cy="2621280"/>
            <wp:effectExtent l="9525" t="9525" r="19685" b="17145"/>
            <wp:wrapSquare wrapText="bothSides"/>
            <wp:docPr id="5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7"/>
                    <pic:cNvPicPr>
                      <a:picLocks noChangeAspect="1"/>
                    </pic:cNvPicPr>
                  </pic:nvPicPr>
                  <pic:blipFill>
                    <a:blip r:embed="rId36"/>
                    <a:stretch>
                      <a:fillRect/>
                    </a:stretch>
                  </pic:blipFill>
                  <pic:spPr>
                    <a:xfrm>
                      <a:off x="0" y="0"/>
                      <a:ext cx="5400040" cy="2621280"/>
                    </a:xfrm>
                    <a:prstGeom prst="rect">
                      <a:avLst/>
                    </a:prstGeom>
                    <a:noFill/>
                    <a:ln>
                      <a:solidFill>
                        <a:schemeClr val="accent1"/>
                      </a:solidFill>
                    </a:ln>
                  </pic:spPr>
                </pic:pic>
              </a:graphicData>
            </a:graphic>
          </wp:anchor>
        </w:drawing>
      </w:r>
      <w:r>
        <w:rPr>
          <w:rFonts w:hint="eastAsia"/>
          <w:lang w:val="en-US" w:eastAsia="zh-CN"/>
        </w:rPr>
        <w:t>2.4.5微信推送和转接</w:t>
      </w:r>
      <w:bookmarkEnd w:id="77"/>
      <w:bookmarkEnd w:id="78"/>
      <w:bookmarkEnd w:id="79"/>
      <w:bookmarkEnd w:id="80"/>
    </w:p>
    <w:p>
      <w:pPr>
        <w:tabs>
          <w:tab w:val="left" w:pos="210"/>
        </w:tabs>
        <w:jc w:val="center"/>
        <w:rPr>
          <w:rFonts w:hint="default"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图2.24</w:t>
      </w:r>
    </w:p>
    <w:p>
      <w:pPr>
        <w:tabs>
          <w:tab w:val="left" w:pos="210"/>
        </w:tabs>
        <w:rPr>
          <w:rFonts w:hint="eastAsia"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如图2.24，不管是微信推送，还是电话转接，都要先新增人员列表，如图2.24点击人员列表至如图2.25所示。</w:t>
      </w:r>
    </w:p>
    <w:p>
      <w:pPr>
        <w:tabs>
          <w:tab w:val="left" w:pos="210"/>
        </w:tabs>
        <w:jc w:val="center"/>
        <w:rPr>
          <w:rFonts w:hint="default" w:asciiTheme="minorEastAsia" w:hAnsiTheme="minorEastAsia" w:cstheme="minorEastAsia"/>
          <w:sz w:val="24"/>
          <w:szCs w:val="24"/>
          <w:lang w:val="en-US" w:eastAsia="zh-CN" w:bidi="ar"/>
        </w:rPr>
      </w:pPr>
      <w:r>
        <w:rPr>
          <w:sz w:val="24"/>
          <w:szCs w:val="24"/>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5400040" cy="2626360"/>
            <wp:effectExtent l="9525" t="9525" r="19685" b="12065"/>
            <wp:wrapSquare wrapText="bothSides"/>
            <wp:docPr id="5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9"/>
                    <pic:cNvPicPr>
                      <a:picLocks noChangeAspect="1"/>
                    </pic:cNvPicPr>
                  </pic:nvPicPr>
                  <pic:blipFill>
                    <a:blip r:embed="rId37"/>
                    <a:stretch>
                      <a:fillRect/>
                    </a:stretch>
                  </pic:blipFill>
                  <pic:spPr>
                    <a:xfrm>
                      <a:off x="0" y="0"/>
                      <a:ext cx="5400040" cy="2626360"/>
                    </a:xfrm>
                    <a:prstGeom prst="rect">
                      <a:avLst/>
                    </a:prstGeom>
                    <a:noFill/>
                    <a:ln>
                      <a:solidFill>
                        <a:schemeClr val="accent1"/>
                      </a:solidFill>
                    </a:ln>
                  </pic:spPr>
                </pic:pic>
              </a:graphicData>
            </a:graphic>
          </wp:anchor>
        </w:drawing>
      </w:r>
      <w:r>
        <w:rPr>
          <w:rFonts w:hint="eastAsia" w:asciiTheme="minorEastAsia" w:hAnsiTheme="minorEastAsia" w:cstheme="minorEastAsia"/>
          <w:sz w:val="24"/>
          <w:szCs w:val="24"/>
          <w:lang w:val="en-US" w:eastAsia="zh-CN" w:bidi="ar"/>
        </w:rPr>
        <w:t>图2.25</w:t>
      </w:r>
    </w:p>
    <w:p>
      <w:pPr>
        <w:tabs>
          <w:tab w:val="left" w:pos="210"/>
        </w:tabs>
        <w:rPr>
          <w:rFonts w:hint="eastAsia" w:asciiTheme="minorEastAsia" w:hAnsiTheme="minorEastAsia" w:cstheme="minorEastAsia"/>
          <w:sz w:val="24"/>
          <w:szCs w:val="24"/>
          <w:lang w:val="en-US" w:eastAsia="zh-CN" w:bidi="ar"/>
        </w:rPr>
      </w:pPr>
      <w:r>
        <w:rPr>
          <w:sz w:val="24"/>
          <w:szCs w:val="24"/>
        </w:rPr>
        <w:drawing>
          <wp:anchor distT="0" distB="0" distL="114300" distR="114300" simplePos="0" relativeHeight="251707392" behindDoc="0" locked="0" layoutInCell="1" allowOverlap="1">
            <wp:simplePos x="0" y="0"/>
            <wp:positionH relativeFrom="column">
              <wp:posOffset>0</wp:posOffset>
            </wp:positionH>
            <wp:positionV relativeFrom="paragraph">
              <wp:posOffset>475615</wp:posOffset>
            </wp:positionV>
            <wp:extent cx="5400040" cy="2621915"/>
            <wp:effectExtent l="9525" t="9525" r="19685" b="16510"/>
            <wp:wrapSquare wrapText="bothSides"/>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38"/>
                    <a:stretch>
                      <a:fillRect/>
                    </a:stretch>
                  </pic:blipFill>
                  <pic:spPr>
                    <a:xfrm>
                      <a:off x="0" y="0"/>
                      <a:ext cx="5400040" cy="2621915"/>
                    </a:xfrm>
                    <a:prstGeom prst="rect">
                      <a:avLst/>
                    </a:prstGeom>
                    <a:noFill/>
                    <a:ln>
                      <a:solidFill>
                        <a:schemeClr val="accent1"/>
                      </a:solidFill>
                    </a:ln>
                  </pic:spPr>
                </pic:pic>
              </a:graphicData>
            </a:graphic>
          </wp:anchor>
        </w:drawing>
      </w:r>
      <w:r>
        <w:rPr>
          <w:rFonts w:hint="eastAsia" w:asciiTheme="minorEastAsia" w:hAnsiTheme="minorEastAsia" w:cstheme="minorEastAsia"/>
          <w:sz w:val="24"/>
          <w:szCs w:val="24"/>
          <w:lang w:val="en-US" w:eastAsia="zh-CN" w:bidi="ar"/>
        </w:rPr>
        <w:t>如图2.25，点击右上角新增，然后依次填写姓名，号码，扫码微信授权，授权完成后点击确定即可。（也可以先确定，在扫码）。</w:t>
      </w:r>
    </w:p>
    <w:p>
      <w:pPr>
        <w:tabs>
          <w:tab w:val="left" w:pos="210"/>
        </w:tabs>
        <w:jc w:val="center"/>
        <w:outlineLvl w:val="1"/>
        <w:rPr>
          <w:rFonts w:hint="default" w:asciiTheme="minorEastAsia" w:hAnsiTheme="minorEastAsia" w:cstheme="minorEastAsia"/>
          <w:sz w:val="24"/>
          <w:lang w:val="en-US" w:eastAsia="zh-CN" w:bidi="ar"/>
        </w:rPr>
      </w:pPr>
      <w:bookmarkStart w:id="81" w:name="_Toc3732"/>
      <w:bookmarkStart w:id="82" w:name="_Toc6430"/>
      <w:bookmarkStart w:id="83" w:name="_Toc644"/>
      <w:r>
        <w:rPr>
          <w:rFonts w:hint="eastAsia" w:asciiTheme="minorEastAsia" w:hAnsiTheme="minorEastAsia" w:cstheme="minorEastAsia"/>
          <w:sz w:val="24"/>
          <w:lang w:val="en-US" w:eastAsia="zh-CN" w:bidi="ar"/>
        </w:rPr>
        <w:t>图2.26</w:t>
      </w:r>
      <w:bookmarkEnd w:id="81"/>
      <w:bookmarkEnd w:id="82"/>
      <w:bookmarkEnd w:id="83"/>
    </w:p>
    <w:p>
      <w:pPr>
        <w:tabs>
          <w:tab w:val="left" w:pos="210"/>
        </w:tabs>
        <w:rPr>
          <w:rFonts w:hint="default"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微信推送：如图2.26点击1微信推送组—2新增推送组—依次填写信息，最后确定即可。</w:t>
      </w:r>
    </w:p>
    <w:p>
      <w:pPr>
        <w:tabs>
          <w:tab w:val="left" w:pos="210"/>
        </w:tabs>
        <w:jc w:val="center"/>
        <w:rPr>
          <w:rFonts w:hint="default" w:asciiTheme="minorEastAsia" w:hAnsiTheme="minorEastAsia" w:cstheme="minorEastAsia"/>
          <w:sz w:val="24"/>
          <w:szCs w:val="24"/>
          <w:lang w:val="en-US" w:eastAsia="zh-CN" w:bidi="ar"/>
        </w:rPr>
      </w:pPr>
      <w:r>
        <w:rPr>
          <w:sz w:val="24"/>
          <w:szCs w:val="24"/>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5400040" cy="2603500"/>
            <wp:effectExtent l="9525" t="9525" r="19685" b="15875"/>
            <wp:wrapSquare wrapText="bothSides"/>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pic:cNvPicPr>
                  </pic:nvPicPr>
                  <pic:blipFill>
                    <a:blip r:embed="rId39"/>
                    <a:stretch>
                      <a:fillRect/>
                    </a:stretch>
                  </pic:blipFill>
                  <pic:spPr>
                    <a:xfrm>
                      <a:off x="0" y="0"/>
                      <a:ext cx="5400040" cy="2603500"/>
                    </a:xfrm>
                    <a:prstGeom prst="rect">
                      <a:avLst/>
                    </a:prstGeom>
                    <a:noFill/>
                    <a:ln>
                      <a:solidFill>
                        <a:schemeClr val="accent1"/>
                      </a:solidFill>
                    </a:ln>
                  </pic:spPr>
                </pic:pic>
              </a:graphicData>
            </a:graphic>
          </wp:anchor>
        </w:drawing>
      </w:r>
      <w:r>
        <w:rPr>
          <w:rFonts w:hint="eastAsia" w:asciiTheme="minorEastAsia" w:hAnsiTheme="minorEastAsia" w:cstheme="minorEastAsia"/>
          <w:sz w:val="24"/>
          <w:szCs w:val="24"/>
          <w:lang w:val="en-US" w:eastAsia="zh-CN" w:bidi="ar"/>
        </w:rPr>
        <w:t>图2.27</w:t>
      </w:r>
    </w:p>
    <w:p>
      <w:pPr>
        <w:tabs>
          <w:tab w:val="left" w:pos="210"/>
        </w:tabs>
        <w:rPr>
          <w:rFonts w:hint="default" w:asciiTheme="minorEastAsia" w:hAnsiTheme="minorEastAsia" w:cstheme="minorEastAsia"/>
          <w:sz w:val="24"/>
          <w:szCs w:val="24"/>
          <w:lang w:val="en-US" w:eastAsia="zh-CN" w:bidi="ar"/>
        </w:rPr>
      </w:pPr>
      <w:r>
        <w:rPr>
          <w:rFonts w:hint="eastAsia" w:asciiTheme="minorEastAsia" w:hAnsiTheme="minorEastAsia" w:cstheme="minorEastAsia"/>
          <w:sz w:val="24"/>
          <w:szCs w:val="24"/>
          <w:lang w:val="en-US" w:eastAsia="zh-CN" w:bidi="ar"/>
        </w:rPr>
        <w:t>微信推送：如图2.27点击1电话推送组—2新增推送组—依次填写信息，最后确定即可。（需要提前配置转接线路）</w:t>
      </w:r>
    </w:p>
    <w:p>
      <w:pPr>
        <w:pStyle w:val="4"/>
        <w:bidi w:val="0"/>
        <w:outlineLvl w:val="1"/>
        <w:rPr>
          <w:rFonts w:hint="eastAsia"/>
          <w:lang w:val="en-US" w:eastAsia="zh-CN"/>
        </w:rPr>
      </w:pPr>
      <w:bookmarkStart w:id="84" w:name="_Toc31281"/>
      <w:bookmarkStart w:id="85" w:name="_Toc12568"/>
      <w:bookmarkStart w:id="86" w:name="_Toc70"/>
      <w:bookmarkStart w:id="87" w:name="_Toc24303"/>
      <w:r>
        <w:rPr>
          <w:rFonts w:hint="eastAsia"/>
          <w:lang w:val="en-US" w:eastAsia="zh-CN"/>
        </w:rPr>
        <w:t>2.4.6引擎接口</w:t>
      </w:r>
      <w:bookmarkEnd w:id="84"/>
      <w:bookmarkEnd w:id="85"/>
      <w:bookmarkEnd w:id="86"/>
      <w:bookmarkEnd w:id="87"/>
    </w:p>
    <w:p>
      <w:pPr>
        <w:tabs>
          <w:tab w:val="left" w:pos="210"/>
        </w:tabs>
        <w:jc w:val="center"/>
        <w:rPr>
          <w:rFonts w:asciiTheme="minorEastAsia" w:hAnsiTheme="minorEastAsia" w:cstheme="minorEastAsia"/>
          <w:sz w:val="24"/>
          <w:szCs w:val="24"/>
          <w:lang w:bidi="ar"/>
        </w:rPr>
      </w:pPr>
      <w:r>
        <w:rPr>
          <w:sz w:val="24"/>
          <w:szCs w:val="24"/>
        </w:rPr>
        <w:drawing>
          <wp:anchor distT="0" distB="0" distL="114300" distR="114300" simplePos="0" relativeHeight="251685888" behindDoc="0" locked="0" layoutInCell="1" allowOverlap="1">
            <wp:simplePos x="0" y="0"/>
            <wp:positionH relativeFrom="column">
              <wp:posOffset>8255</wp:posOffset>
            </wp:positionH>
            <wp:positionV relativeFrom="paragraph">
              <wp:posOffset>26035</wp:posOffset>
            </wp:positionV>
            <wp:extent cx="5400040" cy="2612390"/>
            <wp:effectExtent l="9525" t="9525" r="19685" b="26035"/>
            <wp:wrapSquare wrapText="bothSides"/>
            <wp:docPr id="5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2"/>
                    <pic:cNvPicPr>
                      <a:picLocks noChangeAspect="1"/>
                    </pic:cNvPicPr>
                  </pic:nvPicPr>
                  <pic:blipFill>
                    <a:blip r:embed="rId40"/>
                    <a:stretch>
                      <a:fillRect/>
                    </a:stretch>
                  </pic:blipFill>
                  <pic:spPr>
                    <a:xfrm>
                      <a:off x="0" y="0"/>
                      <a:ext cx="5400040" cy="2612390"/>
                    </a:xfrm>
                    <a:prstGeom prst="rect">
                      <a:avLst/>
                    </a:prstGeom>
                    <a:noFill/>
                    <a:ln>
                      <a:solidFill>
                        <a:schemeClr val="accent1"/>
                      </a:solidFill>
                    </a:ln>
                  </pic:spPr>
                </pic:pic>
              </a:graphicData>
            </a:graphic>
          </wp:anchor>
        </w:drawing>
      </w:r>
      <w:r>
        <w:rPr>
          <w:rFonts w:hint="eastAsia" w:asciiTheme="minorEastAsia" w:hAnsiTheme="minorEastAsia" w:cstheme="minorEastAsia"/>
          <w:sz w:val="24"/>
          <w:szCs w:val="24"/>
          <w:lang w:val="en-US" w:eastAsia="zh-CN" w:bidi="ar"/>
        </w:rPr>
        <w:t>图2.28</w:t>
      </w:r>
    </w:p>
    <w:p>
      <w:pPr>
        <w:rPr>
          <w:rFonts w:hint="eastAsia" w:asciiTheme="minorEastAsia" w:hAnsiTheme="minorEastAsia" w:cstheme="minorEastAsia"/>
          <w:sz w:val="24"/>
          <w:szCs w:val="24"/>
          <w:lang w:bidi="ar"/>
        </w:rPr>
      </w:pPr>
      <w:r>
        <w:rPr>
          <w:rFonts w:hint="eastAsia" w:asciiTheme="minorEastAsia" w:hAnsiTheme="minorEastAsia" w:cstheme="minorEastAsia"/>
          <w:sz w:val="24"/>
          <w:szCs w:val="24"/>
          <w:lang w:val="en-US" w:eastAsia="zh-CN" w:bidi="ar"/>
        </w:rPr>
        <w:t>如图2.28。</w:t>
      </w:r>
      <w:r>
        <w:rPr>
          <w:rFonts w:asciiTheme="minorEastAsia" w:hAnsiTheme="minorEastAsia" w:cstheme="minorEastAsia"/>
          <w:sz w:val="24"/>
          <w:szCs w:val="24"/>
          <w:lang w:bidi="ar"/>
        </w:rPr>
        <w:t>ASR</w:t>
      </w:r>
      <w:r>
        <w:rPr>
          <w:rFonts w:hint="eastAsia" w:asciiTheme="minorEastAsia" w:hAnsiTheme="minorEastAsia" w:cstheme="minorEastAsia"/>
          <w:sz w:val="24"/>
          <w:szCs w:val="24"/>
          <w:lang w:bidi="ar"/>
        </w:rPr>
        <w:t>和T</w:t>
      </w:r>
      <w:r>
        <w:rPr>
          <w:rFonts w:asciiTheme="minorEastAsia" w:hAnsiTheme="minorEastAsia" w:cstheme="minorEastAsia"/>
          <w:sz w:val="24"/>
          <w:szCs w:val="24"/>
          <w:lang w:bidi="ar"/>
        </w:rPr>
        <w:t>TS</w:t>
      </w:r>
      <w:r>
        <w:rPr>
          <w:rFonts w:hint="eastAsia" w:asciiTheme="minorEastAsia" w:hAnsiTheme="minorEastAsia" w:cstheme="minorEastAsia"/>
          <w:sz w:val="24"/>
          <w:szCs w:val="24"/>
          <w:lang w:bidi="ar"/>
        </w:rPr>
        <w:t>引擎均有多款供选择使用，红点表示未启用，绿点表示已启用，引擎的使用优先级是按照前后顺序排布的，引擎的应用需要填写账户密码等。</w:t>
      </w:r>
    </w:p>
    <w:p>
      <w:pPr>
        <w:pStyle w:val="4"/>
        <w:bidi w:val="0"/>
        <w:outlineLvl w:val="1"/>
        <w:rPr>
          <w:rFonts w:hint="eastAsia"/>
          <w:lang w:val="en-US" w:eastAsia="zh-CN"/>
        </w:rPr>
      </w:pPr>
      <w:bookmarkStart w:id="88" w:name="_Toc9207"/>
      <w:bookmarkStart w:id="89" w:name="_Toc12626"/>
      <w:bookmarkStart w:id="90" w:name="_Toc26324"/>
      <w:bookmarkStart w:id="91" w:name="_Toc21419"/>
      <w:r>
        <w:rPr>
          <w:rFonts w:hint="eastAsia"/>
          <w:lang w:val="en-US" w:eastAsia="zh-CN"/>
        </w:rPr>
        <w:t>2.4.7其他</w:t>
      </w:r>
      <w:bookmarkEnd w:id="88"/>
      <w:bookmarkEnd w:id="89"/>
      <w:bookmarkEnd w:id="90"/>
      <w:bookmarkEnd w:id="91"/>
    </w:p>
    <w:p>
      <w:pPr>
        <w:jc w:val="center"/>
        <w:rPr>
          <w:rFonts w:hint="default" w:asciiTheme="minorEastAsia" w:hAnsiTheme="minorEastAsia" w:cstheme="minorEastAsia"/>
          <w:sz w:val="24"/>
          <w:szCs w:val="24"/>
          <w:lang w:val="en-US" w:eastAsia="zh-CN" w:bidi="ar"/>
        </w:rPr>
      </w:pPr>
      <w:r>
        <w:rPr>
          <w:sz w:val="24"/>
          <w:szCs w:val="24"/>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5400040" cy="2597150"/>
            <wp:effectExtent l="9525" t="9525" r="19685" b="22225"/>
            <wp:wrapSquare wrapText="bothSides"/>
            <wp:docPr id="5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3"/>
                    <pic:cNvPicPr>
                      <a:picLocks noChangeAspect="1"/>
                    </pic:cNvPicPr>
                  </pic:nvPicPr>
                  <pic:blipFill>
                    <a:blip r:embed="rId41"/>
                    <a:stretch>
                      <a:fillRect/>
                    </a:stretch>
                  </pic:blipFill>
                  <pic:spPr>
                    <a:xfrm>
                      <a:off x="0" y="0"/>
                      <a:ext cx="5400040" cy="2597150"/>
                    </a:xfrm>
                    <a:prstGeom prst="rect">
                      <a:avLst/>
                    </a:prstGeom>
                    <a:noFill/>
                    <a:ln>
                      <a:solidFill>
                        <a:schemeClr val="accent1"/>
                      </a:solidFill>
                    </a:ln>
                  </pic:spPr>
                </pic:pic>
              </a:graphicData>
            </a:graphic>
          </wp:anchor>
        </w:drawing>
      </w:r>
      <w:r>
        <w:rPr>
          <w:rFonts w:hint="eastAsia" w:asciiTheme="minorEastAsia" w:hAnsiTheme="minorEastAsia" w:cstheme="minorEastAsia"/>
          <w:sz w:val="24"/>
          <w:szCs w:val="24"/>
          <w:lang w:val="en-US" w:eastAsia="zh-CN" w:bidi="ar"/>
        </w:rPr>
        <w:t>图2.29</w:t>
      </w:r>
    </w:p>
    <w:p>
      <w:pPr>
        <w:widowControl/>
        <w:rPr>
          <w:rFonts w:hint="eastAsia" w:asciiTheme="minorEastAsia" w:hAnsiTheme="minorEastAsia" w:cstheme="minorEastAsia"/>
          <w:sz w:val="24"/>
          <w:szCs w:val="24"/>
          <w:lang w:val="en-US" w:eastAsia="zh-CN"/>
        </w:rPr>
      </w:pPr>
      <w:r>
        <w:rPr>
          <w:sz w:val="24"/>
          <w:szCs w:val="24"/>
        </w:rPr>
        <w:drawing>
          <wp:anchor distT="0" distB="0" distL="114300" distR="114300" simplePos="0" relativeHeight="251687936" behindDoc="0" locked="0" layoutInCell="1" allowOverlap="1">
            <wp:simplePos x="0" y="0"/>
            <wp:positionH relativeFrom="column">
              <wp:posOffset>0</wp:posOffset>
            </wp:positionH>
            <wp:positionV relativeFrom="paragraph">
              <wp:posOffset>459740</wp:posOffset>
            </wp:positionV>
            <wp:extent cx="5400040" cy="2616835"/>
            <wp:effectExtent l="9525" t="9525" r="19685" b="21590"/>
            <wp:wrapSquare wrapText="bothSides"/>
            <wp:docPr id="6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4"/>
                    <pic:cNvPicPr>
                      <a:picLocks noChangeAspect="1"/>
                    </pic:cNvPicPr>
                  </pic:nvPicPr>
                  <pic:blipFill>
                    <a:blip r:embed="rId42"/>
                    <a:stretch>
                      <a:fillRect/>
                    </a:stretch>
                  </pic:blipFill>
                  <pic:spPr>
                    <a:xfrm>
                      <a:off x="0" y="0"/>
                      <a:ext cx="5400040" cy="2616835"/>
                    </a:xfrm>
                    <a:prstGeom prst="rect">
                      <a:avLst/>
                    </a:prstGeom>
                    <a:noFill/>
                    <a:ln>
                      <a:solidFill>
                        <a:schemeClr val="accent1"/>
                      </a:solidFill>
                    </a:ln>
                  </pic:spPr>
                </pic:pic>
              </a:graphicData>
            </a:graphic>
          </wp:anchor>
        </w:drawing>
      </w:r>
      <w:r>
        <w:rPr>
          <w:rFonts w:hint="eastAsia" w:asciiTheme="minorEastAsia" w:hAnsiTheme="minorEastAsia" w:cstheme="minorEastAsia"/>
          <w:sz w:val="24"/>
          <w:szCs w:val="24"/>
        </w:rPr>
        <w:t>在通话设置页面支持对参数设置（自动打断，停顿时间，防干扰等级，vad阈值的设置）外呼白噪音设置，如图</w:t>
      </w:r>
      <w:r>
        <w:rPr>
          <w:rFonts w:hint="eastAsia" w:asciiTheme="minorEastAsia" w:hAnsiTheme="minorEastAsia" w:cstheme="minorEastAsia"/>
          <w:sz w:val="24"/>
          <w:szCs w:val="24"/>
          <w:lang w:val="en-US" w:eastAsia="zh-CN"/>
        </w:rPr>
        <w:t>2.29</w:t>
      </w:r>
    </w:p>
    <w:p>
      <w:pPr>
        <w:widowControl/>
        <w:jc w:val="center"/>
        <w:rPr>
          <w:rFonts w:hint="default" w:asciiTheme="minorEastAsia" w:hAnsiTheme="minorEastAsia" w:eastAsiaTheme="minorEastAsia" w:cstheme="minorEastAsia"/>
          <w:sz w:val="24"/>
          <w:lang w:val="en-US" w:eastAsia="zh-CN"/>
        </w:rPr>
      </w:pPr>
      <w:r>
        <w:rPr>
          <w:rFonts w:hint="eastAsia"/>
          <w:lang w:val="en-US" w:eastAsia="zh-CN"/>
        </w:rPr>
        <w:t>图2.30</w:t>
      </w:r>
    </w:p>
    <w:p>
      <w:pPr>
        <w:tabs>
          <w:tab w:val="left" w:pos="210"/>
        </w:tabs>
        <w:rPr>
          <w:rFonts w:hint="eastAsia"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外呼背景音可以勾选，重新选择北京音乐后，任务需要暂停后重新开启，才能生效。</w:t>
      </w:r>
    </w:p>
    <w:p>
      <w:pPr>
        <w:tabs>
          <w:tab w:val="left" w:pos="210"/>
        </w:tabs>
        <w:rPr>
          <w:rFonts w:hint="eastAsia"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pStyle w:val="2"/>
        <w:bidi w:val="0"/>
        <w:rPr>
          <w:rFonts w:hint="eastAsia"/>
          <w:lang w:val="en-US" w:eastAsia="zh-CN"/>
        </w:rPr>
      </w:pPr>
      <w:bookmarkStart w:id="92" w:name="_Toc49505978"/>
      <w:bookmarkStart w:id="93" w:name="_Toc12995"/>
      <w:bookmarkStart w:id="94" w:name="_Toc52814884"/>
      <w:bookmarkStart w:id="95" w:name="_Toc6614"/>
      <w:bookmarkStart w:id="96" w:name="_Toc8461"/>
      <w:bookmarkStart w:id="97" w:name="_Toc20918"/>
      <w:bookmarkStart w:id="98" w:name="_Toc22209"/>
      <w:bookmarkStart w:id="99" w:name="_Toc20921"/>
      <w:bookmarkStart w:id="100" w:name="_Toc27117"/>
      <w:r>
        <w:t>第</w:t>
      </w:r>
      <w:bookmarkEnd w:id="92"/>
      <w:bookmarkEnd w:id="93"/>
      <w:bookmarkEnd w:id="94"/>
      <w:bookmarkEnd w:id="95"/>
      <w:r>
        <w:rPr>
          <w:rFonts w:hint="eastAsia"/>
          <w:lang w:val="en-US" w:eastAsia="zh-CN"/>
        </w:rPr>
        <w:t>三知识库</w:t>
      </w:r>
      <w:bookmarkEnd w:id="96"/>
      <w:bookmarkEnd w:id="97"/>
      <w:bookmarkEnd w:id="98"/>
      <w:bookmarkEnd w:id="99"/>
      <w:bookmarkEnd w:id="100"/>
    </w:p>
    <w:p>
      <w:pPr>
        <w:pStyle w:val="3"/>
        <w:bidi w:val="0"/>
        <w:outlineLvl w:val="0"/>
        <w:rPr>
          <w:rFonts w:hint="eastAsia"/>
          <w:lang w:val="en-US" w:eastAsia="zh-CN"/>
        </w:rPr>
      </w:pPr>
      <w:bookmarkStart w:id="101" w:name="_Toc52814886"/>
      <w:bookmarkStart w:id="102" w:name="_Toc22396"/>
      <w:bookmarkStart w:id="103" w:name="_Toc14850"/>
      <w:bookmarkStart w:id="104" w:name="_Toc49505980"/>
      <w:bookmarkStart w:id="105" w:name="_Toc19246"/>
      <w:bookmarkStart w:id="106" w:name="_Toc26098"/>
      <w:bookmarkStart w:id="107" w:name="_Toc15267"/>
      <w:bookmarkStart w:id="108" w:name="_Toc252"/>
      <w:bookmarkStart w:id="109" w:name="_Toc21130"/>
      <w:r>
        <w:rPr>
          <w:rFonts w:hint="eastAsia"/>
          <w:lang w:val="en-US" w:eastAsia="zh-CN"/>
        </w:rPr>
        <w:t>3</w:t>
      </w:r>
      <w:r>
        <w:rPr>
          <w:rFonts w:hint="eastAsia"/>
        </w:rPr>
        <w:t>.</w:t>
      </w:r>
      <w:r>
        <w:rPr>
          <w:rFonts w:hint="eastAsia"/>
          <w:lang w:val="en-US" w:eastAsia="zh-CN"/>
        </w:rPr>
        <w:t>1</w:t>
      </w:r>
      <w:bookmarkEnd w:id="101"/>
      <w:bookmarkEnd w:id="102"/>
      <w:bookmarkEnd w:id="103"/>
      <w:bookmarkEnd w:id="104"/>
      <w:r>
        <w:rPr>
          <w:rFonts w:hint="eastAsia"/>
          <w:lang w:val="en-US" w:eastAsia="zh-CN"/>
        </w:rPr>
        <w:t>话术设计</w:t>
      </w:r>
      <w:bookmarkEnd w:id="105"/>
      <w:bookmarkEnd w:id="106"/>
      <w:bookmarkEnd w:id="107"/>
      <w:bookmarkEnd w:id="108"/>
      <w:bookmarkEnd w:id="109"/>
    </w:p>
    <w:p>
      <w:pPr>
        <w:pStyle w:val="4"/>
        <w:bidi w:val="0"/>
        <w:rPr>
          <w:rFonts w:hint="default"/>
          <w:lang w:val="en-US" w:eastAsia="zh-CN"/>
        </w:rPr>
      </w:pPr>
      <w:bookmarkStart w:id="110" w:name="_Toc16509"/>
      <w:bookmarkStart w:id="111" w:name="_Toc9947"/>
      <w:r>
        <w:drawing>
          <wp:anchor distT="0" distB="0" distL="114300" distR="114300" simplePos="0" relativeHeight="251688960" behindDoc="0" locked="0" layoutInCell="1" allowOverlap="1">
            <wp:simplePos x="0" y="0"/>
            <wp:positionH relativeFrom="column">
              <wp:posOffset>0</wp:posOffset>
            </wp:positionH>
            <wp:positionV relativeFrom="paragraph">
              <wp:posOffset>626110</wp:posOffset>
            </wp:positionV>
            <wp:extent cx="5400040" cy="2611120"/>
            <wp:effectExtent l="9525" t="9525" r="19685" b="27305"/>
            <wp:wrapSquare wrapText="bothSides"/>
            <wp:docPr id="6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5"/>
                    <pic:cNvPicPr>
                      <a:picLocks noChangeAspect="1"/>
                    </pic:cNvPicPr>
                  </pic:nvPicPr>
                  <pic:blipFill>
                    <a:blip r:embed="rId43"/>
                    <a:stretch>
                      <a:fillRect/>
                    </a:stretch>
                  </pic:blipFill>
                  <pic:spPr>
                    <a:xfrm>
                      <a:off x="0" y="0"/>
                      <a:ext cx="5400040" cy="2611120"/>
                    </a:xfrm>
                    <a:prstGeom prst="rect">
                      <a:avLst/>
                    </a:prstGeom>
                    <a:noFill/>
                    <a:ln>
                      <a:solidFill>
                        <a:schemeClr val="accent1"/>
                      </a:solidFill>
                    </a:ln>
                  </pic:spPr>
                </pic:pic>
              </a:graphicData>
            </a:graphic>
          </wp:anchor>
        </w:drawing>
      </w:r>
      <w:r>
        <w:rPr>
          <w:rFonts w:hint="eastAsia"/>
          <w:lang w:val="en-US" w:eastAsia="zh-CN"/>
        </w:rPr>
        <w:t>3.1.1创建话术分组以及话术分组基础配置</w:t>
      </w:r>
      <w:bookmarkEnd w:id="110"/>
      <w:bookmarkEnd w:id="111"/>
    </w:p>
    <w:p>
      <w:pPr>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图3.1</w:t>
      </w:r>
    </w:p>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89984" behindDoc="0" locked="0" layoutInCell="1" allowOverlap="1">
            <wp:simplePos x="0" y="0"/>
            <wp:positionH relativeFrom="column">
              <wp:posOffset>0</wp:posOffset>
            </wp:positionH>
            <wp:positionV relativeFrom="paragraph">
              <wp:posOffset>824230</wp:posOffset>
            </wp:positionV>
            <wp:extent cx="5400040" cy="2636520"/>
            <wp:effectExtent l="9525" t="9525" r="19685" b="20955"/>
            <wp:wrapSquare wrapText="bothSides"/>
            <wp:docPr id="6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6"/>
                    <pic:cNvPicPr>
                      <a:picLocks noChangeAspect="1"/>
                    </pic:cNvPicPr>
                  </pic:nvPicPr>
                  <pic:blipFill>
                    <a:blip r:embed="rId44"/>
                    <a:stretch>
                      <a:fillRect/>
                    </a:stretch>
                  </pic:blipFill>
                  <pic:spPr>
                    <a:xfrm>
                      <a:off x="0" y="0"/>
                      <a:ext cx="5400040" cy="2636520"/>
                    </a:xfrm>
                    <a:prstGeom prst="rect">
                      <a:avLst/>
                    </a:prstGeom>
                    <a:noFill/>
                    <a:ln>
                      <a:solidFill>
                        <a:schemeClr val="accent1"/>
                      </a:solidFill>
                    </a:ln>
                  </pic:spPr>
                </pic:pic>
              </a:graphicData>
            </a:graphic>
          </wp:anchor>
        </w:drawing>
      </w:r>
      <w:r>
        <w:rPr>
          <w:rFonts w:hint="eastAsia" w:asciiTheme="minorEastAsia" w:hAnsiTheme="minorEastAsia" w:eastAsiaTheme="minorEastAsia" w:cstheme="minorEastAsia"/>
          <w:sz w:val="24"/>
          <w:szCs w:val="24"/>
          <w:lang w:val="en-US" w:eastAsia="zh-CN"/>
        </w:rPr>
        <w:t>如图3.1所示，点击下方“+”新增话术组，右侧依次填写话术名、是否默认（是就是所有话术置顶）、调节模式，基本是关闭（调节模式开始，播报就是机械音）、话术场景（标签场景）、识别引擎（方言识别，基本不用）、绑定词典（见3.23智能词典），衔接组默认即可。点击右下角确认就创建好一个话术组。</w:t>
      </w: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图3.2</w:t>
      </w:r>
    </w:p>
    <w:p>
      <w:pPr>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如图3.2所示.点击每个话术右上角“...”，显示如图3.2，可以进行话术组的编辑、删除、分享（分享需要邮箱）。</w:t>
      </w:r>
    </w:p>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5400040" cy="2629535"/>
            <wp:effectExtent l="9525" t="9525" r="19685" b="27940"/>
            <wp:wrapSquare wrapText="bothSides"/>
            <wp:docPr id="6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8"/>
                    <pic:cNvPicPr>
                      <a:picLocks noChangeAspect="1"/>
                    </pic:cNvPicPr>
                  </pic:nvPicPr>
                  <pic:blipFill>
                    <a:blip r:embed="rId45"/>
                    <a:stretch>
                      <a:fillRect/>
                    </a:stretch>
                  </pic:blipFill>
                  <pic:spPr>
                    <a:xfrm>
                      <a:off x="0" y="0"/>
                      <a:ext cx="5400040" cy="2629535"/>
                    </a:xfrm>
                    <a:prstGeom prst="rect">
                      <a:avLst/>
                    </a:prstGeom>
                    <a:noFill/>
                    <a:ln>
                      <a:solidFill>
                        <a:schemeClr val="accent1"/>
                      </a:solidFill>
                    </a:ln>
                  </pic:spPr>
                </pic:pic>
              </a:graphicData>
            </a:graphic>
          </wp:anchor>
        </w:drawing>
      </w:r>
      <w:r>
        <w:rPr>
          <w:rFonts w:hint="eastAsia" w:asciiTheme="minorEastAsia" w:hAnsiTheme="minorEastAsia" w:eastAsiaTheme="minorEastAsia" w:cstheme="minorEastAsia"/>
          <w:sz w:val="24"/>
          <w:szCs w:val="24"/>
          <w:lang w:val="en-US" w:eastAsia="zh-CN"/>
        </w:rPr>
        <w:t>图3.3</w:t>
      </w:r>
    </w:p>
    <w:p>
      <w:pPr>
        <w:tabs>
          <w:tab w:val="left" w:pos="210"/>
        </w:tabs>
        <w:rPr>
          <w:rFonts w:hint="eastAsia" w:asciiTheme="minorEastAsia" w:hAnsiTheme="minorEastAsia" w:eastAsiaTheme="minorEastAsia" w:cstheme="minorEastAsia"/>
          <w:sz w:val="24"/>
          <w:szCs w:val="24"/>
          <w:lang w:val="en-US" w:eastAsia="zh-CN" w:bidi="ar"/>
        </w:rPr>
      </w:pPr>
      <w:r>
        <w:rPr>
          <w:rFonts w:hint="eastAsia" w:asciiTheme="minorEastAsia" w:hAnsiTheme="minorEastAsia" w:eastAsiaTheme="minorEastAsia" w:cstheme="minorEastAsia"/>
          <w:sz w:val="24"/>
          <w:szCs w:val="24"/>
        </w:rPr>
        <w:drawing>
          <wp:anchor distT="0" distB="0" distL="114300" distR="114300" simplePos="0" relativeHeight="251692032" behindDoc="0" locked="0" layoutInCell="1" allowOverlap="1">
            <wp:simplePos x="0" y="0"/>
            <wp:positionH relativeFrom="column">
              <wp:posOffset>8255</wp:posOffset>
            </wp:positionH>
            <wp:positionV relativeFrom="paragraph">
              <wp:posOffset>443865</wp:posOffset>
            </wp:positionV>
            <wp:extent cx="5400040" cy="2469515"/>
            <wp:effectExtent l="9525" t="9525" r="19685" b="16510"/>
            <wp:wrapSquare wrapText="bothSides"/>
            <wp:docPr id="6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9"/>
                    <pic:cNvPicPr>
                      <a:picLocks noChangeAspect="1"/>
                    </pic:cNvPicPr>
                  </pic:nvPicPr>
                  <pic:blipFill>
                    <a:blip r:embed="rId46"/>
                    <a:stretch>
                      <a:fillRect/>
                    </a:stretch>
                  </pic:blipFill>
                  <pic:spPr>
                    <a:xfrm>
                      <a:off x="0" y="0"/>
                      <a:ext cx="5400040" cy="2469515"/>
                    </a:xfrm>
                    <a:prstGeom prst="rect">
                      <a:avLst/>
                    </a:prstGeom>
                    <a:noFill/>
                    <a:ln>
                      <a:solidFill>
                        <a:schemeClr val="accent1"/>
                      </a:solidFill>
                    </a:ln>
                  </pic:spPr>
                </pic:pic>
              </a:graphicData>
            </a:graphic>
          </wp:anchor>
        </w:drawing>
      </w:r>
      <w:r>
        <w:rPr>
          <w:rFonts w:hint="eastAsia" w:asciiTheme="minorEastAsia" w:hAnsiTheme="minorEastAsia" w:eastAsiaTheme="minorEastAsia" w:cstheme="minorEastAsia"/>
          <w:sz w:val="24"/>
          <w:szCs w:val="24"/>
          <w:lang w:val="en-US" w:eastAsia="zh-CN" w:bidi="ar"/>
        </w:rPr>
        <w:t>如图3.3，点击“...”，可以选择回收站，查看分享记录、删除话术（话术删除可以在回收站恢复）。</w:t>
      </w:r>
    </w:p>
    <w:p>
      <w:pPr>
        <w:tabs>
          <w:tab w:val="left" w:pos="210"/>
        </w:tabs>
        <w:jc w:val="center"/>
        <w:rPr>
          <w:rFonts w:hint="default"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图3.4</w:t>
      </w:r>
    </w:p>
    <w:p>
      <w:pPr>
        <w:tabs>
          <w:tab w:val="left" w:pos="210"/>
        </w:tabs>
        <w:rPr>
          <w:rFonts w:hint="eastAsia"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如图3.4点击可接受话术，如图3.4所示点击下载，可以下载分享过来的话术。分享过来话术的包含标签评分。</w:t>
      </w:r>
    </w:p>
    <w:p>
      <w:pPr>
        <w:pStyle w:val="4"/>
        <w:bidi w:val="0"/>
        <w:rPr>
          <w:rFonts w:hint="eastAsia"/>
          <w:lang w:val="en-US" w:eastAsia="zh-CN"/>
        </w:rPr>
      </w:pPr>
      <w:bookmarkStart w:id="112" w:name="_Toc20440"/>
      <w:bookmarkStart w:id="113" w:name="_Toc16753"/>
      <w:r>
        <w:rPr>
          <w:rFonts w:hint="eastAsia"/>
          <w:lang w:val="en-US" w:eastAsia="zh-CN"/>
        </w:rPr>
        <w:t>3.1.2常规话术制作</w:t>
      </w:r>
      <w:bookmarkEnd w:id="112"/>
      <w:bookmarkEnd w:id="113"/>
    </w:p>
    <w:p>
      <w:pPr>
        <w:widowControl/>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1、常规话术设计通常是指对整通对话的逻辑框架设计，可以理解为大树的树干，然后在树干下面进行话术的分支设计，通常情况需注意以下几点：</w:t>
      </w:r>
    </w:p>
    <w:p>
      <w:pPr>
        <w:widowControl/>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1）主流程对话在</w:t>
      </w:r>
      <w:r>
        <w:rPr>
          <w:rFonts w:hint="eastAsia" w:asciiTheme="minorEastAsia" w:hAnsiTheme="minorEastAsia" w:cstheme="minorEastAsia"/>
          <w:sz w:val="24"/>
          <w:lang w:val="en-US" w:eastAsia="zh-CN" w:bidi="ar"/>
        </w:rPr>
        <w:t>3-4</w:t>
      </w:r>
      <w:r>
        <w:rPr>
          <w:rFonts w:hint="eastAsia" w:asciiTheme="minorEastAsia" w:hAnsiTheme="minorEastAsia" w:cstheme="minorEastAsia"/>
          <w:sz w:val="24"/>
          <w:lang w:bidi="ar"/>
        </w:rPr>
        <w:t>轮为最佳；</w:t>
      </w:r>
    </w:p>
    <w:p>
      <w:pPr>
        <w:widowControl/>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2）越往后对应的流程权重越高，通常1-2流程权重设置为0，3-5流程权重为50（流程权重设置不固定，可根据实际情况修改）；</w:t>
      </w:r>
    </w:p>
    <w:p>
      <w:pPr>
        <w:widowControl/>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3）主流程无需设计结束语；</w:t>
      </w:r>
    </w:p>
    <w:p>
      <w:pPr>
        <w:widowControl/>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4）主流程通常的内容设计逻辑为：</w:t>
      </w:r>
    </w:p>
    <w:p>
      <w:pPr>
        <w:widowControl/>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a.开场白（打招呼，自报家门）</w:t>
      </w:r>
    </w:p>
    <w:p>
      <w:pPr>
        <w:widowControl/>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b.业务介绍</w:t>
      </w:r>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t>c.引导性提问</w:t>
      </w:r>
    </w:p>
    <w:p>
      <w:pPr>
        <w:widowControl/>
        <w:tabs>
          <w:tab w:val="left" w:pos="210"/>
        </w:tabs>
        <w:rPr>
          <w:rFonts w:hint="eastAsia" w:asciiTheme="minorEastAsia" w:hAnsiTheme="minorEastAsia" w:cstheme="minorEastAsia"/>
          <w:sz w:val="24"/>
          <w:lang w:bidi="ar"/>
        </w:rPr>
      </w:pPr>
    </w:p>
    <w:p>
      <w:pPr>
        <w:widowControl/>
        <w:tabs>
          <w:tab w:val="left" w:pos="210"/>
        </w:tabs>
        <w:rPr>
          <w:rFonts w:asciiTheme="minorEastAsia" w:hAnsiTheme="minorEastAsia" w:cstheme="minorEastAsia"/>
          <w:sz w:val="24"/>
          <w:lang w:bidi="ar"/>
        </w:rPr>
      </w:pPr>
      <w:r>
        <w:drawing>
          <wp:anchor distT="0" distB="0" distL="114300" distR="114300" simplePos="0" relativeHeight="251693056" behindDoc="0" locked="0" layoutInCell="1" allowOverlap="1">
            <wp:simplePos x="0" y="0"/>
            <wp:positionH relativeFrom="column">
              <wp:posOffset>0</wp:posOffset>
            </wp:positionH>
            <wp:positionV relativeFrom="paragraph">
              <wp:posOffset>213995</wp:posOffset>
            </wp:positionV>
            <wp:extent cx="5400040" cy="2612390"/>
            <wp:effectExtent l="9525" t="9525" r="19685" b="26035"/>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7"/>
                    <a:stretch>
                      <a:fillRect/>
                    </a:stretch>
                  </pic:blipFill>
                  <pic:spPr>
                    <a:xfrm>
                      <a:off x="0" y="0"/>
                      <a:ext cx="5400040" cy="2612390"/>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bidi="ar"/>
        </w:rPr>
        <w:t>2、添加方式</w:t>
      </w:r>
    </w:p>
    <w:p>
      <w:pPr>
        <w:tabs>
          <w:tab w:val="left" w:pos="210"/>
        </w:tabs>
        <w:jc w:val="center"/>
        <w:rPr>
          <w:rFonts w:hint="default"/>
          <w:shd w:val="clear" w:color="auto" w:fill="FFFFFF"/>
          <w:lang w:val="en-US" w:eastAsia="zh-CN" w:bidi="ar"/>
        </w:rPr>
      </w:pPr>
      <w:r>
        <w:rPr>
          <w:rFonts w:hint="eastAsia"/>
          <w:shd w:val="clear" w:color="auto" w:fill="FFFFFF"/>
          <w:lang w:val="en-US" w:eastAsia="zh-CN" w:bidi="ar"/>
        </w:rPr>
        <w:t>图3.5</w:t>
      </w:r>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t>点击</w:t>
      </w:r>
      <w:r>
        <w:rPr>
          <w:rFonts w:asciiTheme="minorEastAsia" w:hAnsiTheme="minorEastAsia" w:cstheme="minorEastAsia"/>
          <w:sz w:val="24"/>
          <w:lang w:bidi="ar"/>
        </w:rPr>
        <w:t>”</w:t>
      </w:r>
      <w:r>
        <w:rPr>
          <w:rFonts w:hint="eastAsia" w:asciiTheme="minorEastAsia" w:hAnsiTheme="minorEastAsia" w:cstheme="minorEastAsia"/>
          <w:sz w:val="24"/>
          <w:lang w:bidi="ar"/>
        </w:rPr>
        <w:t>+</w:t>
      </w:r>
      <w:r>
        <w:rPr>
          <w:rFonts w:hint="eastAsia" w:asciiTheme="minorEastAsia" w:hAnsiTheme="minorEastAsia" w:cstheme="minorEastAsia"/>
          <w:sz w:val="24"/>
          <w:lang w:val="en-US" w:eastAsia="zh-CN" w:bidi="ar"/>
        </w:rPr>
        <w:t>新增</w:t>
      </w:r>
      <w:r>
        <w:rPr>
          <w:rFonts w:asciiTheme="minorEastAsia" w:hAnsiTheme="minorEastAsia" w:cstheme="minorEastAsia"/>
          <w:sz w:val="24"/>
          <w:lang w:bidi="ar"/>
        </w:rPr>
        <w:t>”</w:t>
      </w:r>
      <w:r>
        <w:rPr>
          <w:rFonts w:hint="eastAsia" w:asciiTheme="minorEastAsia" w:hAnsiTheme="minorEastAsia" w:cstheme="minorEastAsia"/>
          <w:sz w:val="24"/>
          <w:lang w:bidi="ar"/>
        </w:rPr>
        <w:t>（如图</w:t>
      </w:r>
      <w:r>
        <w:rPr>
          <w:rFonts w:hint="eastAsia" w:asciiTheme="minorEastAsia" w:hAnsiTheme="minorEastAsia" w:cstheme="minorEastAsia"/>
          <w:sz w:val="24"/>
          <w:lang w:val="en-US" w:eastAsia="zh-CN" w:bidi="ar"/>
        </w:rPr>
        <w:t>3.5</w:t>
      </w:r>
      <w:r>
        <w:rPr>
          <w:rFonts w:hint="eastAsia" w:asciiTheme="minorEastAsia" w:hAnsiTheme="minorEastAsia" w:cstheme="minorEastAsia"/>
          <w:sz w:val="24"/>
          <w:lang w:bidi="ar"/>
        </w:rPr>
        <w:t>）按照提示进行设计即可。</w:t>
      </w:r>
    </w:p>
    <w:p>
      <w:pPr>
        <w:widowControl/>
        <w:tabs>
          <w:tab w:val="left" w:pos="210"/>
        </w:tabs>
        <w:rPr>
          <w:rFonts w:hint="eastAsia" w:asciiTheme="minorEastAsia" w:hAnsiTheme="minorEastAsia" w:cstheme="minorEastAsia"/>
          <w:sz w:val="24"/>
          <w:lang w:bidi="ar"/>
        </w:rPr>
      </w:pPr>
    </w:p>
    <w:p>
      <w:pPr>
        <w:widowControl/>
        <w:numPr>
          <w:ilvl w:val="0"/>
          <w:numId w:val="2"/>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val="en-US" w:eastAsia="zh-CN" w:bidi="ar"/>
        </w:rPr>
        <w:t>首先填写话术名称、话术描述、勾选词性</w:t>
      </w:r>
    </w:p>
    <w:p>
      <w:pPr>
        <w:widowControl/>
        <w:numPr>
          <w:ilvl w:val="-1"/>
          <w:numId w:val="0"/>
        </w:numPr>
        <w:tabs>
          <w:tab w:val="left" w:pos="210"/>
        </w:tabs>
        <w:rPr>
          <w:rFonts w:asciiTheme="minorEastAsia" w:hAnsiTheme="minorEastAsia" w:cstheme="minorEastAsia"/>
          <w:sz w:val="24"/>
          <w:lang w:bidi="ar"/>
        </w:rPr>
      </w:pPr>
    </w:p>
    <w:p>
      <w:pPr>
        <w:widowControl/>
        <w:numPr>
          <w:ilvl w:val="0"/>
          <w:numId w:val="2"/>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val="en-US" w:eastAsia="zh-CN" w:bidi="ar"/>
        </w:rPr>
        <w:t>语音文本：可以添加备用音（第一次播报的是原来的录音，第二次播报的就是备用音），录音（语音文件）上传（小于8000kz，wav格式）。点击空白音即可添加上去；变量就是crm字段。</w:t>
      </w:r>
    </w:p>
    <w:p>
      <w:pPr>
        <w:widowControl/>
        <w:numPr>
          <w:ilvl w:val="-1"/>
          <w:numId w:val="0"/>
        </w:numPr>
        <w:tabs>
          <w:tab w:val="left" w:pos="210"/>
        </w:tabs>
        <w:rPr>
          <w:rFonts w:asciiTheme="minorEastAsia" w:hAnsiTheme="minorEastAsia" w:cstheme="minorEastAsia"/>
          <w:sz w:val="24"/>
          <w:lang w:bidi="ar"/>
        </w:rPr>
      </w:pPr>
    </w:p>
    <w:p>
      <w:pPr>
        <w:widowControl/>
        <w:numPr>
          <w:ilvl w:val="0"/>
          <w:numId w:val="2"/>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val="en-US" w:eastAsia="zh-CN" w:bidi="ar"/>
        </w:rPr>
        <w:t>这里数字控制优先级，数字越小优先级越高</w:t>
      </w:r>
    </w:p>
    <w:p>
      <w:pPr>
        <w:widowControl/>
        <w:numPr>
          <w:ilvl w:val="-1"/>
          <w:numId w:val="0"/>
        </w:numPr>
        <w:tabs>
          <w:tab w:val="left" w:pos="210"/>
        </w:tabs>
        <w:rPr>
          <w:rFonts w:asciiTheme="minorEastAsia" w:hAnsiTheme="minorEastAsia" w:cstheme="minorEastAsia"/>
          <w:sz w:val="24"/>
          <w:lang w:bidi="ar"/>
        </w:rPr>
      </w:pPr>
    </w:p>
    <w:p>
      <w:pPr>
        <w:widowControl/>
        <w:numPr>
          <w:ilvl w:val="0"/>
          <w:numId w:val="2"/>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val="en-US" w:eastAsia="zh-CN" w:bidi="ar"/>
        </w:rPr>
        <w:t>等待用户说话时间为上个播报话术和下个播报话术之间的时间，如图2.5所示3.5s，那么就是等待3.5s后播报，如果是0，那么上个播报话术和下个播报话术之间不会有等待时间。</w:t>
      </w:r>
    </w:p>
    <w:p>
      <w:pPr>
        <w:widowControl/>
        <w:numPr>
          <w:ilvl w:val="-1"/>
          <w:numId w:val="0"/>
        </w:numPr>
        <w:tabs>
          <w:tab w:val="left" w:pos="210"/>
        </w:tabs>
        <w:rPr>
          <w:rFonts w:asciiTheme="minorEastAsia" w:hAnsiTheme="minorEastAsia" w:cstheme="minorEastAsia"/>
          <w:sz w:val="24"/>
          <w:lang w:bidi="ar"/>
        </w:rPr>
      </w:pPr>
    </w:p>
    <w:p>
      <w:pPr>
        <w:widowControl/>
        <w:numPr>
          <w:ilvl w:val="0"/>
          <w:numId w:val="2"/>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val="en-US" w:eastAsia="zh-CN" w:bidi="ar"/>
        </w:rPr>
        <w:t>可重复普配次数是这个话术能命中的次数，0就只能命中1次，1就是能命中2次，以此类推。</w:t>
      </w:r>
    </w:p>
    <w:p>
      <w:pPr>
        <w:widowControl/>
        <w:numPr>
          <w:ilvl w:val="-1"/>
          <w:numId w:val="0"/>
        </w:numPr>
        <w:tabs>
          <w:tab w:val="left" w:pos="210"/>
        </w:tabs>
        <w:rPr>
          <w:rFonts w:asciiTheme="minorEastAsia" w:hAnsiTheme="minorEastAsia" w:cstheme="minorEastAsia"/>
          <w:sz w:val="24"/>
          <w:lang w:bidi="ar"/>
        </w:rPr>
      </w:pPr>
    </w:p>
    <w:p>
      <w:pPr>
        <w:widowControl/>
        <w:numPr>
          <w:ilvl w:val="0"/>
          <w:numId w:val="2"/>
        </w:numPr>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t>提示：</w:t>
      </w:r>
      <w:r>
        <w:rPr>
          <w:rFonts w:hint="eastAsia" w:asciiTheme="minorEastAsia" w:hAnsiTheme="minorEastAsia" w:cstheme="minorEastAsia"/>
          <w:sz w:val="24"/>
          <w:lang w:val="en-US" w:eastAsia="zh-CN" w:bidi="ar"/>
        </w:rPr>
        <w:t>评分</w:t>
      </w:r>
      <w:r>
        <w:rPr>
          <w:rFonts w:hint="eastAsia" w:asciiTheme="minorEastAsia" w:hAnsiTheme="minorEastAsia" w:cstheme="minorEastAsia"/>
          <w:sz w:val="24"/>
          <w:lang w:bidi="ar"/>
        </w:rPr>
        <w:t>权重通常为0-</w:t>
      </w:r>
      <w:r>
        <w:rPr>
          <w:rFonts w:asciiTheme="minorEastAsia" w:hAnsiTheme="minorEastAsia" w:cstheme="minorEastAsia"/>
          <w:sz w:val="24"/>
          <w:lang w:bidi="ar"/>
        </w:rPr>
        <w:t>2</w:t>
      </w:r>
      <w:r>
        <w:rPr>
          <w:rFonts w:hint="eastAsia" w:asciiTheme="minorEastAsia" w:hAnsiTheme="minorEastAsia" w:cstheme="minorEastAsia"/>
          <w:sz w:val="24"/>
          <w:lang w:bidi="ar"/>
        </w:rPr>
        <w:t>00的整数，权重数越小表示客户意向程度越低（仅用于意向客户的分数累计与判别）。</w:t>
      </w:r>
    </w:p>
    <w:p>
      <w:pPr>
        <w:widowControl/>
        <w:numPr>
          <w:ilvl w:val="0"/>
          <w:numId w:val="0"/>
        </w:numPr>
        <w:tabs>
          <w:tab w:val="left" w:pos="210"/>
        </w:tabs>
        <w:rPr>
          <w:rFonts w:hint="eastAsia" w:asciiTheme="minorEastAsia" w:hAnsiTheme="minorEastAsia" w:cstheme="minorEastAsia"/>
          <w:sz w:val="24"/>
          <w:lang w:bidi="ar"/>
        </w:rPr>
      </w:pPr>
    </w:p>
    <w:p>
      <w:pPr>
        <w:widowControl/>
        <w:numPr>
          <w:ilvl w:val="-1"/>
          <w:numId w:val="0"/>
        </w:numPr>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val="en-US" w:eastAsia="zh-CN" w:bidi="ar"/>
        </w:rPr>
        <w:t>9、</w:t>
      </w:r>
      <w:r>
        <w:rPr>
          <w:rFonts w:hint="eastAsia" w:asciiTheme="minorEastAsia" w:hAnsiTheme="minorEastAsia" w:cstheme="minorEastAsia"/>
          <w:sz w:val="24"/>
          <w:lang w:bidi="ar"/>
        </w:rPr>
        <w:t>“识别语音”关闭的情况下，客户无论说什么都不会影响话术播报；</w:t>
      </w:r>
    </w:p>
    <w:p>
      <w:pPr>
        <w:widowControl/>
        <w:numPr>
          <w:ilvl w:val="-1"/>
          <w:numId w:val="0"/>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识别语音”开启的情况下，“允许自动打断”如果开启，关键词打断有三种：（1）允许：播放当前话术时如果客户说话并命中关键词会执行命中后的动作；（2）不允许：在当前话术播放完毕之前不会跳转其他话术，播放完话术之后才可根据客户的回应做动作；</w:t>
      </w:r>
    </w:p>
    <w:p>
      <w:pPr>
        <w:widowControl/>
        <w:numPr>
          <w:ilvl w:val="255"/>
          <w:numId w:val="0"/>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（3）不允许-停用词：客户说停用词库里的词不会打断当前播放的话术。</w:t>
      </w:r>
    </w:p>
    <w:p>
      <w:pPr>
        <w:widowControl/>
        <w:numPr>
          <w:ilvl w:val="255"/>
          <w:numId w:val="0"/>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“识别语音”开启的情况下，“允许自动打断”如果开启，可设置在客户发声达到一定长度后再打断当前话术，关键词打断有三种：</w:t>
      </w:r>
    </w:p>
    <w:p>
      <w:pPr>
        <w:widowControl/>
        <w:numPr>
          <w:ilvl w:val="255"/>
          <w:numId w:val="0"/>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（1）允许：播放当前话术时如果客户说话就会打断播报，客户说完后未命中关键词将继续播放为播报完的话术；</w:t>
      </w:r>
    </w:p>
    <w:p>
      <w:pPr>
        <w:widowControl/>
        <w:numPr>
          <w:ilvl w:val="255"/>
          <w:numId w:val="0"/>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（2）不允许：在当前话术播放完毕之前不会跳转其他话术，但在客户说话的时候会停止播报等客户说完，播放完话术之后才可根据客户的回应做动作；</w:t>
      </w:r>
    </w:p>
    <w:p>
      <w:pPr>
        <w:widowControl/>
        <w:numPr>
          <w:ilvl w:val="255"/>
          <w:numId w:val="0"/>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（3）不允许-停用词：客户说停用词库里的词不会打断当前播放的话术。</w:t>
      </w:r>
    </w:p>
    <w:p>
      <w:pPr>
        <w:widowControl/>
        <w:numPr>
          <w:ilvl w:val="255"/>
          <w:numId w:val="0"/>
        </w:numPr>
        <w:tabs>
          <w:tab w:val="left" w:pos="210"/>
        </w:tabs>
        <w:rPr>
          <w:rFonts w:hint="eastAsia" w:asciiTheme="minorEastAsia" w:hAnsiTheme="minorEastAsia" w:cstheme="minorEastAsia"/>
          <w:sz w:val="24"/>
          <w:lang w:bidi="ar"/>
        </w:rPr>
      </w:pPr>
    </w:p>
    <w:p>
      <w:pPr>
        <w:pStyle w:val="14"/>
        <w:widowControl/>
        <w:numPr>
          <w:ilvl w:val="0"/>
          <w:numId w:val="3"/>
        </w:numPr>
        <w:tabs>
          <w:tab w:val="left" w:pos="210"/>
        </w:tabs>
        <w:ind w:firstLineChars="0"/>
        <w:rPr>
          <w:rFonts w:asciiTheme="minorEastAsia" w:hAnsiTheme="minorEastAsia" w:cstheme="minorEastAsia"/>
          <w:sz w:val="24"/>
          <w:lang w:bidi="ar"/>
        </w:rPr>
      </w:pPr>
      <w:r>
        <w:rPr>
          <w:rFonts w:hint="eastAsia" w:asciiTheme="minorEastAsia" w:hAnsiTheme="minorEastAsia" w:cstheme="minorEastAsia"/>
          <w:sz w:val="24"/>
          <w:lang w:bidi="ar"/>
        </w:rPr>
        <w:t>涉及到话术部分修改或者部分录音没有上传的时候，需要查看，可以在话术配音查看：话术设计-&gt;话术配音描：如图</w:t>
      </w:r>
      <w:r>
        <w:rPr>
          <w:rFonts w:hint="eastAsia" w:asciiTheme="minorEastAsia" w:hAnsiTheme="minorEastAsia" w:cstheme="minorEastAsia"/>
          <w:sz w:val="24"/>
          <w:lang w:val="en-US" w:eastAsia="zh-CN" w:bidi="ar"/>
        </w:rPr>
        <w:t>3.6，点击批量上传到图3.7</w:t>
      </w:r>
    </w:p>
    <w:p>
      <w:pPr>
        <w:tabs>
          <w:tab w:val="left" w:pos="210"/>
        </w:tabs>
        <w:jc w:val="center"/>
        <w:rPr>
          <w:rFonts w:hint="default" w:asciiTheme="minorEastAsia" w:hAnsiTheme="minorEastAsia" w:cstheme="minorEastAsia"/>
          <w:sz w:val="24"/>
          <w:szCs w:val="24"/>
          <w:lang w:val="en-US" w:eastAsia="zh-CN" w:bidi="ar"/>
        </w:rPr>
      </w:pPr>
      <w:r>
        <w:rPr>
          <w:sz w:val="24"/>
          <w:szCs w:val="24"/>
        </w:rPr>
        <w:drawing>
          <wp:anchor distT="0" distB="0" distL="114300" distR="114300" simplePos="0" relativeHeight="251709440" behindDoc="0" locked="0" layoutInCell="1" allowOverlap="1">
            <wp:simplePos x="0" y="0"/>
            <wp:positionH relativeFrom="column">
              <wp:posOffset>0</wp:posOffset>
            </wp:positionH>
            <wp:positionV relativeFrom="paragraph">
              <wp:posOffset>3002280</wp:posOffset>
            </wp:positionV>
            <wp:extent cx="5400040" cy="2635250"/>
            <wp:effectExtent l="9525" t="9525" r="19685" b="22225"/>
            <wp:wrapSquare wrapText="bothSides"/>
            <wp:docPr id="9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
                    <pic:cNvPicPr>
                      <a:picLocks noChangeAspect="1"/>
                    </pic:cNvPicPr>
                  </pic:nvPicPr>
                  <pic:blipFill>
                    <a:blip r:embed="rId48"/>
                    <a:stretch>
                      <a:fillRect/>
                    </a:stretch>
                  </pic:blipFill>
                  <pic:spPr>
                    <a:xfrm>
                      <a:off x="0" y="0"/>
                      <a:ext cx="5400040" cy="2635250"/>
                    </a:xfrm>
                    <a:prstGeom prst="rect">
                      <a:avLst/>
                    </a:prstGeom>
                    <a:noFill/>
                    <a:ln>
                      <a:solidFill>
                        <a:schemeClr val="accent1"/>
                      </a:solidFill>
                    </a:ln>
                  </pic:spPr>
                </pic:pic>
              </a:graphicData>
            </a:graphic>
          </wp:anchor>
        </w:drawing>
      </w:r>
      <w:r>
        <w:rPr>
          <w:sz w:val="24"/>
          <w:szCs w:val="24"/>
        </w:rPr>
        <w:drawing>
          <wp:anchor distT="0" distB="0" distL="114300" distR="114300" simplePos="0" relativeHeight="251700224" behindDoc="0" locked="0" layoutInCell="1" allowOverlap="1">
            <wp:simplePos x="0" y="0"/>
            <wp:positionH relativeFrom="column">
              <wp:posOffset>-7620</wp:posOffset>
            </wp:positionH>
            <wp:positionV relativeFrom="paragraph">
              <wp:posOffset>63500</wp:posOffset>
            </wp:positionV>
            <wp:extent cx="5400040" cy="2665730"/>
            <wp:effectExtent l="9525" t="9525" r="19685" b="10795"/>
            <wp:wrapSquare wrapText="bothSides"/>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49"/>
                    <a:stretch>
                      <a:fillRect/>
                    </a:stretch>
                  </pic:blipFill>
                  <pic:spPr>
                    <a:xfrm>
                      <a:off x="0" y="0"/>
                      <a:ext cx="5400040" cy="2665730"/>
                    </a:xfrm>
                    <a:prstGeom prst="rect">
                      <a:avLst/>
                    </a:prstGeom>
                    <a:noFill/>
                    <a:ln>
                      <a:solidFill>
                        <a:schemeClr val="accent1"/>
                      </a:solidFill>
                    </a:ln>
                  </pic:spPr>
                </pic:pic>
              </a:graphicData>
            </a:graphic>
          </wp:anchor>
        </w:drawing>
      </w:r>
      <w:r>
        <w:rPr>
          <w:rFonts w:hint="eastAsia" w:asciiTheme="minorEastAsia" w:hAnsiTheme="minorEastAsia" w:cstheme="minorEastAsia"/>
          <w:sz w:val="24"/>
          <w:szCs w:val="24"/>
          <w:lang w:val="en-US" w:eastAsia="zh-CN" w:bidi="ar"/>
        </w:rPr>
        <w:t>图3.7</w:t>
      </w:r>
    </w:p>
    <w:p>
      <w:pPr>
        <w:tabs>
          <w:tab w:val="left" w:pos="210"/>
        </w:tabs>
        <w:jc w:val="center"/>
        <w:rPr>
          <w:rFonts w:hint="eastAsia" w:asciiTheme="minorEastAsia" w:hAnsiTheme="minorEastAsia" w:eastAsiaTheme="minorEastAsia" w:cstheme="minorEastAsia"/>
          <w:sz w:val="24"/>
          <w:szCs w:val="24"/>
          <w:lang w:val="en-US" w:eastAsia="zh-CN" w:bidi="ar"/>
        </w:rPr>
      </w:pPr>
      <w:r>
        <w:rPr>
          <w:rFonts w:hint="eastAsia" w:asciiTheme="minorEastAsia" w:hAnsiTheme="minorEastAsia" w:eastAsiaTheme="minorEastAsia" w:cstheme="minorEastAsia"/>
          <w:sz w:val="24"/>
          <w:szCs w:val="24"/>
          <w:lang w:val="en-US" w:eastAsia="zh-CN"/>
        </w:rPr>
        <w:t>图3.7</w:t>
      </w:r>
    </w:p>
    <w:p>
      <w:pPr>
        <w:tabs>
          <w:tab w:val="left" w:pos="210"/>
        </w:tabs>
        <w:rPr>
          <w:rFonts w:hint="eastAsia" w:asciiTheme="minorEastAsia" w:hAnsiTheme="minorEastAsia" w:eastAsiaTheme="minorEastAsia" w:cstheme="minorEastAsia"/>
          <w:sz w:val="24"/>
          <w:szCs w:val="24"/>
          <w:lang w:val="en-US" w:eastAsia="zh-CN" w:bidi="ar"/>
        </w:rPr>
      </w:pPr>
      <w:r>
        <w:rPr>
          <w:rFonts w:hint="eastAsia" w:asciiTheme="minorEastAsia" w:hAnsiTheme="minorEastAsia" w:eastAsiaTheme="minorEastAsia" w:cstheme="minorEastAsia"/>
          <w:sz w:val="24"/>
          <w:szCs w:val="24"/>
          <w:lang w:val="en-US" w:eastAsia="zh-CN" w:bidi="ar"/>
        </w:rPr>
        <w:t>2.1如图3.7所示上方是筛选条件，如图1处先勾选我们的话术分组，然后我们可以根据2处词性、3处关键词、4处话术文本、5处是否有关键词去筛选，筛选结果如下方。</w:t>
      </w:r>
    </w:p>
    <w:p>
      <w:pPr>
        <w:tabs>
          <w:tab w:val="left" w:pos="210"/>
        </w:tabs>
        <w:rPr>
          <w:rFonts w:hint="eastAsia" w:asciiTheme="minorEastAsia" w:hAnsiTheme="minorEastAsia" w:eastAsiaTheme="minorEastAsia" w:cstheme="minorEastAsia"/>
          <w:sz w:val="24"/>
          <w:szCs w:val="24"/>
          <w:lang w:val="en-US" w:eastAsia="zh-CN" w:bidi="ar"/>
        </w:rPr>
      </w:pPr>
      <w:r>
        <w:rPr>
          <w:rFonts w:hint="eastAsia" w:asciiTheme="minorEastAsia" w:hAnsiTheme="minorEastAsia" w:eastAsiaTheme="minorEastAsia" w:cstheme="minorEastAsia"/>
          <w:sz w:val="24"/>
          <w:szCs w:val="24"/>
          <w:lang w:val="en-US" w:eastAsia="zh-CN" w:bidi="ar"/>
        </w:rPr>
        <w:t>2.2在这里我们可以单个上传、下载、替换、删除录音（如图3.7右槽9处10处）。</w:t>
      </w:r>
    </w:p>
    <w:p>
      <w:pPr>
        <w:tabs>
          <w:tab w:val="left" w:pos="210"/>
        </w:tabs>
        <w:rPr>
          <w:rFonts w:hint="eastAsia" w:asciiTheme="minorEastAsia" w:hAnsiTheme="minorEastAsia" w:eastAsiaTheme="minorEastAsia" w:cstheme="minorEastAsia"/>
          <w:sz w:val="24"/>
          <w:szCs w:val="24"/>
          <w:lang w:val="en-US" w:eastAsia="zh-CN" w:bidi="ar"/>
        </w:rPr>
      </w:pPr>
      <w:r>
        <w:rPr>
          <w:rFonts w:hint="eastAsia" w:asciiTheme="minorEastAsia" w:hAnsiTheme="minorEastAsia" w:eastAsiaTheme="minorEastAsia" w:cstheme="minorEastAsia"/>
          <w:sz w:val="24"/>
          <w:szCs w:val="24"/>
          <w:lang w:val="en-US" w:eastAsia="zh-CN" w:bidi="ar"/>
        </w:rPr>
        <w:t>2.3批量上传:如图7处左侧有勾选，可以点击上方勾选（批量筛选），当前页面所有被搜索的录音都被勾选，也可以单个勾选，勾选完成点击右上角6处批量上传即可。批量删除同理。</w:t>
      </w:r>
    </w:p>
    <w:p>
      <w:pPr>
        <w:widowControl/>
        <w:tabs>
          <w:tab w:val="left" w:pos="210"/>
        </w:tabs>
        <w:jc w:val="center"/>
        <w:rPr>
          <w:rFonts w:hint="default" w:asciiTheme="minorEastAsia" w:hAnsiTheme="minorEastAsia" w:cstheme="minorEastAsia"/>
          <w:sz w:val="24"/>
          <w:lang w:val="en-US" w:eastAsia="zh-CN" w:bidi="ar"/>
        </w:rPr>
      </w:pPr>
      <w:r>
        <w:drawing>
          <wp:anchor distT="0" distB="0" distL="114300" distR="114300" simplePos="0" relativeHeight="251694080" behindDoc="0" locked="0" layoutInCell="1" allowOverlap="1">
            <wp:simplePos x="0" y="0"/>
            <wp:positionH relativeFrom="column">
              <wp:posOffset>9525</wp:posOffset>
            </wp:positionH>
            <wp:positionV relativeFrom="paragraph">
              <wp:posOffset>51435</wp:posOffset>
            </wp:positionV>
            <wp:extent cx="5400040" cy="2632710"/>
            <wp:effectExtent l="9525" t="9525" r="19685" b="24765"/>
            <wp:wrapSquare wrapText="bothSides"/>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50"/>
                    <a:stretch>
                      <a:fillRect/>
                    </a:stretch>
                  </pic:blipFill>
                  <pic:spPr>
                    <a:xfrm>
                      <a:off x="0" y="0"/>
                      <a:ext cx="5400040" cy="2632710"/>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val="en-US" w:eastAsia="zh-CN" w:bidi="ar"/>
        </w:rPr>
        <w:t>图3.8</w:t>
      </w:r>
    </w:p>
    <w:p>
      <w:pPr>
        <w:widowControl/>
        <w:tabs>
          <w:tab w:val="left" w:pos="210"/>
        </w:tabs>
        <w:rPr>
          <w:rFonts w:hint="default" w:asciiTheme="minorEastAsia" w:hAnsiTheme="minorEastAsia" w:eastAsiaTheme="minorEastAsia" w:cstheme="minorEastAsia"/>
          <w:sz w:val="24"/>
          <w:lang w:val="en-US" w:eastAsia="zh-CN" w:bidi="ar"/>
        </w:rPr>
      </w:pPr>
      <w:r>
        <w:rPr>
          <w:rFonts w:hint="eastAsia" w:asciiTheme="minorEastAsia" w:hAnsiTheme="minorEastAsia" w:cstheme="minorEastAsia"/>
          <w:sz w:val="24"/>
          <w:lang w:val="en-US" w:eastAsia="zh-CN" w:bidi="ar"/>
        </w:rPr>
        <w:t>3</w:t>
      </w:r>
      <w:r>
        <w:rPr>
          <w:rFonts w:hint="eastAsia" w:asciiTheme="minorEastAsia" w:hAnsiTheme="minorEastAsia" w:cstheme="minorEastAsia"/>
          <w:sz w:val="24"/>
          <w:lang w:bidi="ar"/>
        </w:rPr>
        <w:t>根据客户对话语气分别选择“疑问”“肯定”“否定”等场景，点击＂+</w:t>
      </w:r>
      <w:r>
        <w:rPr>
          <w:rFonts w:hint="eastAsia" w:asciiTheme="minorEastAsia" w:hAnsiTheme="minorEastAsia" w:cstheme="minorEastAsia"/>
          <w:sz w:val="24"/>
          <w:lang w:val="en-US" w:eastAsia="zh-CN" w:bidi="ar"/>
        </w:rPr>
        <w:t>新增</w:t>
      </w:r>
      <w:r>
        <w:rPr>
          <w:rFonts w:hint="eastAsia" w:asciiTheme="minorEastAsia" w:hAnsiTheme="minorEastAsia" w:cstheme="minorEastAsia"/>
          <w:sz w:val="24"/>
          <w:lang w:bidi="ar"/>
        </w:rPr>
        <w:t>＂进行不同语境下的词条设计。</w:t>
      </w:r>
      <w:r>
        <w:rPr>
          <w:rFonts w:hint="eastAsia" w:asciiTheme="minorEastAsia" w:hAnsiTheme="minorEastAsia" w:cstheme="minorEastAsia"/>
          <w:sz w:val="24"/>
          <w:lang w:val="en-US" w:eastAsia="zh-CN" w:bidi="ar"/>
        </w:rPr>
        <w:t>如图3.8</w:t>
      </w:r>
    </w:p>
    <w:p>
      <w:pPr>
        <w:widowControl/>
        <w:tabs>
          <w:tab w:val="left" w:pos="210"/>
        </w:tabs>
        <w:rPr>
          <w:rFonts w:hint="default" w:asciiTheme="minorEastAsia" w:hAnsiTheme="minorEastAsia" w:cstheme="minorEastAsia"/>
          <w:sz w:val="24"/>
          <w:lang w:val="en-US" w:eastAsia="zh-CN" w:bidi="ar"/>
        </w:rPr>
      </w:pPr>
      <w:r>
        <w:rPr>
          <w:rFonts w:hint="eastAsia" w:asciiTheme="minorEastAsia" w:hAnsiTheme="minorEastAsia" w:cstheme="minorEastAsia"/>
          <w:sz w:val="24"/>
          <w:lang w:bidi="ar"/>
        </w:rPr>
        <w:t>识别方式的选择</w:t>
      </w:r>
      <w:r>
        <w:rPr>
          <w:rFonts w:hint="eastAsia" w:asciiTheme="minorEastAsia" w:hAnsiTheme="minorEastAsia" w:cstheme="minorEastAsia"/>
          <w:sz w:val="24"/>
          <w:lang w:val="en-US" w:eastAsia="zh-CN" w:bidi="ar"/>
        </w:rPr>
        <w:t>如图3.8所示：</w:t>
      </w:r>
    </w:p>
    <w:p>
      <w:pPr>
        <w:widowControl/>
        <w:numPr>
          <w:ilvl w:val="255"/>
          <w:numId w:val="0"/>
        </w:numPr>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包含识别：指设计的关键词在实际通话中包含出现，默认为此选项。</w:t>
      </w:r>
    </w:p>
    <w:p>
      <w:pPr>
        <w:widowControl/>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精确识别：是指客户的通话收录和实际设置的关键词完全匹配，一般使用是为了避免需要判断意图时客户说“对不对”“是不是”“行不行”此类话造成误判，如需使用请取消勾选包含识别，如图</w:t>
      </w:r>
      <w:r>
        <w:rPr>
          <w:rFonts w:hint="eastAsia" w:asciiTheme="minorEastAsia" w:hAnsiTheme="minorEastAsia" w:cstheme="minorEastAsia"/>
          <w:sz w:val="24"/>
          <w:lang w:val="en-US" w:eastAsia="zh-CN" w:bidi="ar"/>
        </w:rPr>
        <w:t>3.8</w:t>
      </w:r>
      <w:r>
        <w:rPr>
          <w:rFonts w:hint="eastAsia" w:asciiTheme="minorEastAsia" w:hAnsiTheme="minorEastAsia" w:cstheme="minorEastAsia"/>
          <w:sz w:val="24"/>
          <w:lang w:bidi="ar"/>
        </w:rPr>
        <w:t>。</w:t>
      </w:r>
    </w:p>
    <w:p>
      <w:pPr>
        <w:widowControl/>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表达式匹配：正则表达式可以匹配符合某个模式(规则)的回复，用于针对一系列相同说法的不同表达，可作为关键词识别的补充。</w:t>
      </w:r>
    </w:p>
    <w:p>
      <w:pPr>
        <w:pStyle w:val="4"/>
        <w:bidi w:val="0"/>
        <w:rPr>
          <w:rFonts w:hint="eastAsia"/>
          <w:lang w:val="en-US" w:eastAsia="zh-CN"/>
        </w:rPr>
      </w:pPr>
      <w:bookmarkStart w:id="114" w:name="_Toc9218"/>
      <w:bookmarkStart w:id="115" w:name="_Toc22422"/>
      <w:r>
        <w:drawing>
          <wp:anchor distT="0" distB="0" distL="114300" distR="114300" simplePos="0" relativeHeight="251695104" behindDoc="0" locked="0" layoutInCell="1" allowOverlap="1">
            <wp:simplePos x="0" y="0"/>
            <wp:positionH relativeFrom="column">
              <wp:posOffset>-39370</wp:posOffset>
            </wp:positionH>
            <wp:positionV relativeFrom="paragraph">
              <wp:posOffset>855345</wp:posOffset>
            </wp:positionV>
            <wp:extent cx="5400040" cy="2633345"/>
            <wp:effectExtent l="9525" t="9525" r="19685" b="24130"/>
            <wp:wrapSquare wrapText="bothSides"/>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51"/>
                    <a:stretch>
                      <a:fillRect/>
                    </a:stretch>
                  </pic:blipFill>
                  <pic:spPr>
                    <a:xfrm>
                      <a:off x="0" y="0"/>
                      <a:ext cx="5400040" cy="2633345"/>
                    </a:xfrm>
                    <a:prstGeom prst="rect">
                      <a:avLst/>
                    </a:prstGeom>
                    <a:noFill/>
                    <a:ln>
                      <a:solidFill>
                        <a:schemeClr val="accent1"/>
                      </a:solidFill>
                    </a:ln>
                  </pic:spPr>
                </pic:pic>
              </a:graphicData>
            </a:graphic>
          </wp:anchor>
        </w:drawing>
      </w:r>
      <w:r>
        <w:rPr>
          <w:rFonts w:hint="eastAsia"/>
          <w:lang w:val="en-US" w:eastAsia="zh-CN"/>
        </w:rPr>
        <w:t>3.1.4文本测试</w:t>
      </w:r>
      <w:bookmarkEnd w:id="114"/>
      <w:bookmarkEnd w:id="115"/>
    </w:p>
    <w:p>
      <w:pPr>
        <w:widowControl/>
        <w:tabs>
          <w:tab w:val="left" w:pos="210"/>
        </w:tabs>
        <w:jc w:val="center"/>
        <w:rPr>
          <w:rFonts w:hint="default" w:asciiTheme="minorEastAsia" w:hAnsiTheme="minorEastAsia" w:cstheme="minorEastAsia"/>
          <w:sz w:val="24"/>
          <w:lang w:val="en-US" w:eastAsia="zh-CN" w:bidi="ar"/>
        </w:rPr>
      </w:pPr>
      <w:r>
        <w:drawing>
          <wp:anchor distT="0" distB="0" distL="114300" distR="114300" simplePos="0" relativeHeight="251696128" behindDoc="0" locked="0" layoutInCell="1" allowOverlap="1">
            <wp:simplePos x="0" y="0"/>
            <wp:positionH relativeFrom="column">
              <wp:posOffset>-9525</wp:posOffset>
            </wp:positionH>
            <wp:positionV relativeFrom="paragraph">
              <wp:posOffset>245745</wp:posOffset>
            </wp:positionV>
            <wp:extent cx="5400040" cy="2632710"/>
            <wp:effectExtent l="9525" t="9525" r="19685" b="24765"/>
            <wp:wrapSquare wrapText="bothSides"/>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2"/>
                    <a:stretch>
                      <a:fillRect/>
                    </a:stretch>
                  </pic:blipFill>
                  <pic:spPr>
                    <a:xfrm>
                      <a:off x="0" y="0"/>
                      <a:ext cx="5400040" cy="2632710"/>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val="en-US" w:eastAsia="zh-CN" w:bidi="ar"/>
        </w:rPr>
        <w:t>图3.9</w:t>
      </w:r>
    </w:p>
    <w:p>
      <w:pPr>
        <w:tabs>
          <w:tab w:val="left" w:pos="210"/>
        </w:tabs>
        <w:jc w:val="center"/>
        <w:rPr>
          <w:rFonts w:hint="default"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图3.10</w:t>
      </w:r>
    </w:p>
    <w:p>
      <w:pPr>
        <w:tabs>
          <w:tab w:val="left" w:pos="210"/>
        </w:tabs>
        <w:rPr>
          <w:rFonts w:hint="eastAsia"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如图3.9，点击需要测试的话术</w:t>
      </w:r>
      <w:r>
        <w:rPr>
          <w:rFonts w:hint="eastAsia" w:asciiTheme="minorEastAsia" w:hAnsiTheme="minorEastAsia" w:cstheme="minorEastAsia"/>
          <w:sz w:val="24"/>
          <w:lang w:bidi="ar"/>
        </w:rPr>
        <w:t>-&gt;</w:t>
      </w:r>
      <w:r>
        <w:rPr>
          <w:rFonts w:hint="eastAsia" w:asciiTheme="minorEastAsia" w:hAnsiTheme="minorEastAsia" w:cstheme="minorEastAsia"/>
          <w:sz w:val="24"/>
          <w:lang w:val="en-US" w:eastAsia="zh-CN" w:bidi="ar"/>
        </w:rPr>
        <w:t>点击主流程</w:t>
      </w:r>
      <w:r>
        <w:rPr>
          <w:rFonts w:hint="eastAsia" w:asciiTheme="minorEastAsia" w:hAnsiTheme="minorEastAsia" w:cstheme="minorEastAsia"/>
          <w:sz w:val="24"/>
          <w:lang w:bidi="ar"/>
        </w:rPr>
        <w:t>-&gt;</w:t>
      </w:r>
      <w:r>
        <w:rPr>
          <w:rFonts w:hint="eastAsia" w:asciiTheme="minorEastAsia" w:hAnsiTheme="minorEastAsia" w:cstheme="minorEastAsia"/>
          <w:sz w:val="24"/>
          <w:lang w:val="en-US" w:eastAsia="zh-CN" w:bidi="ar"/>
        </w:rPr>
        <w:t>点击打开对话，到如图3.10。这里我们可以进行文本测试，无回应测试、杂音测试。</w:t>
      </w:r>
    </w:p>
    <w:p>
      <w:pPr>
        <w:tabs>
          <w:tab w:val="left" w:pos="210"/>
        </w:tabs>
        <w:jc w:val="center"/>
        <w:rPr>
          <w:rFonts w:hint="eastAsia" w:asciiTheme="minorEastAsia" w:hAnsiTheme="minorEastAsia" w:cstheme="minorEastAsia"/>
          <w:sz w:val="24"/>
          <w:lang w:val="en-US" w:eastAsia="zh-CN" w:bidi="ar"/>
        </w:rPr>
      </w:pPr>
      <w:r>
        <w:drawing>
          <wp:anchor distT="0" distB="0" distL="114300" distR="114300" simplePos="0" relativeHeight="251698176" behindDoc="0" locked="0" layoutInCell="1" allowOverlap="1">
            <wp:simplePos x="0" y="0"/>
            <wp:positionH relativeFrom="column">
              <wp:posOffset>8255</wp:posOffset>
            </wp:positionH>
            <wp:positionV relativeFrom="paragraph">
              <wp:posOffset>95250</wp:posOffset>
            </wp:positionV>
            <wp:extent cx="5400040" cy="2636520"/>
            <wp:effectExtent l="9525" t="9525" r="19685" b="20955"/>
            <wp:wrapSquare wrapText="bothSides"/>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53"/>
                    <a:stretch>
                      <a:fillRect/>
                    </a:stretch>
                  </pic:blipFill>
                  <pic:spPr>
                    <a:xfrm>
                      <a:off x="0" y="0"/>
                      <a:ext cx="5400040" cy="2636520"/>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val="en-US" w:eastAsia="zh-CN" w:bidi="ar"/>
        </w:rPr>
        <w:t>图3.11</w:t>
      </w:r>
    </w:p>
    <w:p>
      <w:pPr>
        <w:tabs>
          <w:tab w:val="left" w:pos="210"/>
        </w:tabs>
        <w:jc w:val="left"/>
        <w:rPr>
          <w:rFonts w:hint="default"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如图3.11所示，点击右上角话术配音试听，可以听已有的几种录音（选择一种作为我们话术播报音）。</w:t>
      </w:r>
    </w:p>
    <w:p>
      <w:pPr>
        <w:pStyle w:val="3"/>
        <w:bidi w:val="0"/>
        <w:outlineLvl w:val="0"/>
        <w:rPr>
          <w:rFonts w:hint="default"/>
          <w:lang w:val="en-US" w:eastAsia="zh-CN"/>
        </w:rPr>
      </w:pPr>
      <w:bookmarkStart w:id="116" w:name="_Toc7510"/>
      <w:bookmarkStart w:id="117" w:name="_Toc8370"/>
      <w:bookmarkStart w:id="118" w:name="_Toc20537"/>
      <w:bookmarkStart w:id="119" w:name="_Toc20483"/>
      <w:bookmarkStart w:id="120" w:name="_Toc7636"/>
      <w:r>
        <w:rPr>
          <w:rFonts w:hint="eastAsia"/>
          <w:lang w:val="en-US" w:eastAsia="zh-CN"/>
        </w:rPr>
        <w:t>3</w:t>
      </w:r>
      <w:r>
        <w:rPr>
          <w:rFonts w:hint="eastAsia"/>
        </w:rPr>
        <w:t>.</w:t>
      </w:r>
      <w:r>
        <w:rPr>
          <w:rFonts w:hint="eastAsia"/>
          <w:lang w:val="en-US" w:eastAsia="zh-CN"/>
        </w:rPr>
        <w:t>1话术训练</w:t>
      </w:r>
      <w:bookmarkEnd w:id="116"/>
      <w:bookmarkEnd w:id="117"/>
      <w:bookmarkEnd w:id="118"/>
      <w:bookmarkEnd w:id="119"/>
      <w:bookmarkEnd w:id="120"/>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t>话术训练根据拨打完的任务，搜集所有的未识别话术，并按照时间和频次进行统计，可以快速处理和配置。</w:t>
      </w:r>
    </w:p>
    <w:p>
      <w:pPr>
        <w:widowControl/>
        <w:tabs>
          <w:tab w:val="left" w:pos="210"/>
        </w:tabs>
      </w:pPr>
      <w:r>
        <w:rPr>
          <w:rFonts w:hint="eastAsia" w:asciiTheme="minorEastAsia" w:hAnsiTheme="minorEastAsia" w:cstheme="minorEastAsia"/>
          <w:sz w:val="24"/>
          <w:lang w:bidi="ar"/>
        </w:rPr>
        <w:t>在右上角选择拨打的任务，或者根据匹配的标签筛选，对打完的话单没有设置到的话术的出现次数的统计，这个功能可以有效的反应话术中未设置到的但客户关心的话术，以便完善话术，使得机器人更加的智能，判断更加准确。</w:t>
      </w:r>
    </w:p>
    <w:p>
      <w:pPr>
        <w:tabs>
          <w:tab w:val="left" w:pos="210"/>
        </w:tabs>
        <w:rPr>
          <w:rFonts w:hint="eastAsia" w:asciiTheme="minorEastAsia" w:hAnsiTheme="minorEastAsia" w:cstheme="minorEastAsia"/>
          <w:sz w:val="24"/>
          <w:lang w:val="en-US" w:eastAsia="zh-CN" w:bidi="ar"/>
        </w:rPr>
      </w:pPr>
    </w:p>
    <w:p>
      <w:pPr>
        <w:tabs>
          <w:tab w:val="left" w:pos="210"/>
        </w:tabs>
        <w:jc w:val="center"/>
        <w:rPr>
          <w:rFonts w:hint="default" w:asciiTheme="minorEastAsia" w:hAnsiTheme="minorEastAsia" w:cstheme="minorEastAsia"/>
          <w:sz w:val="24"/>
          <w:lang w:val="en-US" w:eastAsia="zh-CN" w:bidi="ar"/>
        </w:rPr>
      </w:pPr>
      <w: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5400040" cy="2604135"/>
            <wp:effectExtent l="9525" t="9525" r="19685" b="15240"/>
            <wp:wrapSquare wrapText="bothSides"/>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54"/>
                    <a:stretch>
                      <a:fillRect/>
                    </a:stretch>
                  </pic:blipFill>
                  <pic:spPr>
                    <a:xfrm>
                      <a:off x="0" y="0"/>
                      <a:ext cx="5400040" cy="2604135"/>
                    </a:xfrm>
                    <a:prstGeom prst="rect">
                      <a:avLst/>
                    </a:prstGeom>
                    <a:noFill/>
                    <a:ln>
                      <a:solidFill>
                        <a:schemeClr val="accent1"/>
                      </a:solidFill>
                    </a:ln>
                  </pic:spPr>
                </pic:pic>
              </a:graphicData>
            </a:graphic>
          </wp:anchor>
        </w:drawing>
      </w:r>
      <w:r>
        <w:rPr>
          <w:rFonts w:hint="eastAsia" w:asciiTheme="minorEastAsia" w:hAnsiTheme="minorEastAsia" w:cstheme="minorEastAsia"/>
          <w:sz w:val="24"/>
          <w:lang w:val="en-US" w:eastAsia="zh-CN" w:bidi="ar"/>
        </w:rPr>
        <w:t>图3.12</w:t>
      </w:r>
    </w:p>
    <w:p>
      <w:pPr>
        <w:tabs>
          <w:tab w:val="left" w:pos="210"/>
        </w:tabs>
        <w:rPr>
          <w:rFonts w:hint="eastAsia"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如图3.12所示点击话术训练未处理/已处理。上方可以选择标签，拨打话单任务，然后点击搜索。</w:t>
      </w:r>
    </w:p>
    <w:p>
      <w:pPr>
        <w:tabs>
          <w:tab w:val="left" w:pos="210"/>
        </w:tabs>
        <w:rPr>
          <w:rFonts w:hint="default"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tabs>
          <w:tab w:val="left" w:pos="210"/>
        </w:tabs>
        <w:rPr>
          <w:rFonts w:hint="eastAsia" w:asciiTheme="minorEastAsia" w:hAnsiTheme="minorEastAsia" w:cstheme="minorEastAsia"/>
          <w:sz w:val="24"/>
          <w:lang w:val="en-US" w:eastAsia="zh-CN" w:bidi="ar"/>
        </w:rPr>
      </w:pPr>
    </w:p>
    <w:p>
      <w:pPr>
        <w:pStyle w:val="3"/>
        <w:bidi w:val="0"/>
        <w:rPr>
          <w:rFonts w:hint="eastAsia"/>
          <w:lang w:val="en-US" w:eastAsia="zh-CN"/>
        </w:rPr>
      </w:pPr>
      <w:bookmarkStart w:id="121" w:name="_Toc16405"/>
      <w:bookmarkStart w:id="122" w:name="_Toc17175"/>
      <w:bookmarkStart w:id="123" w:name="_Toc26193"/>
      <w:bookmarkStart w:id="124" w:name="_Toc30213"/>
      <w:r>
        <w:rPr>
          <w:rFonts w:hint="eastAsia"/>
          <w:lang w:val="en-US" w:eastAsia="zh-CN"/>
        </w:rPr>
        <w:t>3.3智能词典</w:t>
      </w:r>
      <w:bookmarkEnd w:id="121"/>
      <w:bookmarkEnd w:id="122"/>
      <w:bookmarkEnd w:id="123"/>
      <w:bookmarkEnd w:id="124"/>
    </w:p>
    <w:p>
      <w:pPr>
        <w:pStyle w:val="4"/>
        <w:bidi w:val="0"/>
        <w:outlineLvl w:val="1"/>
      </w:pPr>
      <w:bookmarkStart w:id="125" w:name="_Toc22319"/>
      <w:bookmarkStart w:id="126" w:name="_Toc16823"/>
      <w:bookmarkStart w:id="127" w:name="_Toc26922"/>
      <w:bookmarkStart w:id="128" w:name="_Toc24034"/>
      <w:r>
        <w:rPr>
          <w:rFonts w:hint="eastAsia"/>
          <w:lang w:val="en-US" w:eastAsia="zh-CN"/>
        </w:rPr>
        <w:t>3.3.1</w:t>
      </w:r>
      <w:r>
        <w:rPr>
          <w:rFonts w:hint="eastAsia"/>
        </w:rPr>
        <w:t>纠错词典</w:t>
      </w:r>
      <w:bookmarkEnd w:id="125"/>
      <w:bookmarkEnd w:id="126"/>
      <w:r>
        <w:drawing>
          <wp:inline distT="0" distB="0" distL="114300" distR="114300">
            <wp:extent cx="5400040" cy="2984500"/>
            <wp:effectExtent l="9525" t="9525" r="19685" b="1587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55"/>
                    <a:stretch>
                      <a:fillRect/>
                    </a:stretch>
                  </pic:blipFill>
                  <pic:spPr>
                    <a:xfrm>
                      <a:off x="0" y="0"/>
                      <a:ext cx="5400040" cy="2984500"/>
                    </a:xfrm>
                    <a:prstGeom prst="rect">
                      <a:avLst/>
                    </a:prstGeom>
                    <a:noFill/>
                    <a:ln>
                      <a:solidFill>
                        <a:schemeClr val="tx1"/>
                      </a:solidFill>
                    </a:ln>
                  </pic:spPr>
                </pic:pic>
              </a:graphicData>
            </a:graphic>
          </wp:inline>
        </w:drawing>
      </w:r>
      <w:bookmarkEnd w:id="127"/>
      <w:bookmarkEnd w:id="128"/>
    </w:p>
    <w:p>
      <w:pPr>
        <w:jc w:val="center"/>
        <w:rPr>
          <w:rFonts w:hint="eastAsia"/>
          <w:lang w:val="en-US" w:eastAsia="zh-CN"/>
        </w:rPr>
      </w:pPr>
      <w:r>
        <w:rPr>
          <w:rFonts w:hint="eastAsia"/>
          <w:lang w:val="en-US" w:eastAsia="zh-CN"/>
        </w:rPr>
        <w:t>图3.13</w:t>
      </w:r>
    </w:p>
    <w:p>
      <w:pPr>
        <w:jc w:val="left"/>
        <w:rPr>
          <w:rFonts w:hint="default"/>
          <w:lang w:val="en-US" w:eastAsia="zh-CN"/>
        </w:rPr>
      </w:pPr>
      <w:r>
        <w:rPr>
          <w:rFonts w:hint="eastAsia"/>
          <w:lang w:val="en-US" w:eastAsia="zh-CN"/>
        </w:rPr>
        <w:t>如图3.13所示，点击智能词典—纠错词典。</w:t>
      </w:r>
    </w:p>
    <w:p>
      <w:pPr>
        <w:widowControl/>
        <w:tabs>
          <w:tab w:val="left" w:pos="210"/>
        </w:tabs>
        <w:rPr>
          <w:rFonts w:ascii="黑体" w:hAnsi="黑体" w:eastAsia="黑体" w:cs="黑体"/>
          <w:sz w:val="30"/>
          <w:szCs w:val="30"/>
        </w:rPr>
      </w:pPr>
      <w:r>
        <w:drawing>
          <wp:inline distT="0" distB="0" distL="0" distR="0">
            <wp:extent cx="5400040" cy="2725420"/>
            <wp:effectExtent l="9525" t="9525" r="19685" b="27305"/>
            <wp:docPr id="21" name="图片 21" descr="C:\Users\admin\Desktop\Z6~GBP_M~}@XUE%AJ%6S)YF.pngZ6~GBP_M~}@XUE%AJ%6S)YF"/>
            <wp:cNvGraphicFramePr/>
            <a:graphic xmlns:a="http://schemas.openxmlformats.org/drawingml/2006/main">
              <a:graphicData uri="http://schemas.openxmlformats.org/drawingml/2006/picture">
                <pic:pic xmlns:pic="http://schemas.openxmlformats.org/drawingml/2006/picture">
                  <pic:nvPicPr>
                    <pic:cNvPr id="21" name="图片 21" descr="C:\Users\admin\Desktop\Z6~GBP_M~}@XUE%AJ%6S)YF.pngZ6~GBP_M~}@XUE%AJ%6S)YF"/>
                    <pic:cNvPicPr/>
                  </pic:nvPicPr>
                  <pic:blipFill>
                    <a:blip r:embed="rId56"/>
                    <a:srcRect/>
                    <a:stretch>
                      <a:fillRect/>
                    </a:stretch>
                  </pic:blipFill>
                  <pic:spPr>
                    <a:xfrm>
                      <a:off x="0" y="0"/>
                      <a:ext cx="5400040" cy="2725420"/>
                    </a:xfrm>
                    <a:prstGeom prst="rect">
                      <a:avLst/>
                    </a:prstGeom>
                    <a:ln w="9525">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3.14</w:t>
      </w:r>
    </w:p>
    <w:p>
      <w:pPr>
        <w:widowControl/>
        <w:tabs>
          <w:tab w:val="left" w:pos="210"/>
        </w:tabs>
        <w:rPr>
          <w:rFonts w:hint="eastAsia" w:asciiTheme="minorEastAsia" w:hAnsiTheme="minorEastAsia" w:cstheme="minorEastAsia"/>
          <w:sz w:val="24"/>
          <w:lang w:eastAsia="zh-CN" w:bidi="ar"/>
        </w:rPr>
      </w:pPr>
      <w:r>
        <w:rPr>
          <w:rFonts w:hint="eastAsia" w:asciiTheme="minorEastAsia" w:hAnsiTheme="minorEastAsia" w:cstheme="minorEastAsia"/>
          <w:sz w:val="24"/>
          <w:lang w:bidi="ar"/>
        </w:rPr>
        <w:t>纠错词典的作用是在可以将错误词条强制纠错为正确词条</w:t>
      </w:r>
      <w:r>
        <w:rPr>
          <w:rFonts w:hint="eastAsia" w:asciiTheme="minorEastAsia" w:hAnsiTheme="minorEastAsia" w:cstheme="minorEastAsia"/>
          <w:sz w:val="24"/>
          <w:lang w:eastAsia="zh-CN" w:bidi="ar"/>
        </w:rPr>
        <w:t>（</w:t>
      </w:r>
      <w:r>
        <w:rPr>
          <w:rFonts w:hint="eastAsia" w:asciiTheme="minorEastAsia" w:hAnsiTheme="minorEastAsia" w:cstheme="minorEastAsia"/>
          <w:sz w:val="24"/>
          <w:lang w:val="en-US" w:eastAsia="zh-CN" w:bidi="ar"/>
        </w:rPr>
        <w:t>比如“胡建”纠错成“福建”</w:t>
      </w:r>
      <w:r>
        <w:rPr>
          <w:rFonts w:hint="eastAsia" w:asciiTheme="minorEastAsia" w:hAnsiTheme="minorEastAsia" w:cstheme="minorEastAsia"/>
          <w:sz w:val="24"/>
          <w:lang w:eastAsia="zh-CN" w:bidi="ar"/>
        </w:rPr>
        <w:t>）</w:t>
      </w:r>
      <w:r>
        <w:rPr>
          <w:rFonts w:hint="eastAsia" w:asciiTheme="minorEastAsia" w:hAnsiTheme="minorEastAsia" w:cstheme="minorEastAsia"/>
          <w:sz w:val="24"/>
          <w:lang w:bidi="ar"/>
        </w:rPr>
        <w:t>，支持远程词典和自定义词典</w:t>
      </w:r>
      <w:r>
        <w:rPr>
          <w:rFonts w:hint="eastAsia" w:asciiTheme="minorEastAsia" w:hAnsiTheme="minorEastAsia" w:cstheme="minorEastAsia"/>
          <w:sz w:val="24"/>
          <w:lang w:eastAsia="zh-CN" w:bidi="ar"/>
        </w:rPr>
        <w:t>。</w:t>
      </w:r>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t>如图</w:t>
      </w:r>
      <w:r>
        <w:rPr>
          <w:rFonts w:hint="eastAsia" w:asciiTheme="minorEastAsia" w:hAnsiTheme="minorEastAsia" w:cstheme="minorEastAsia"/>
          <w:sz w:val="24"/>
          <w:lang w:val="en-US" w:eastAsia="zh-CN" w:bidi="ar"/>
        </w:rPr>
        <w:t>3.15右上角绿框处</w:t>
      </w:r>
      <w:r>
        <w:rPr>
          <w:rFonts w:hint="eastAsia" w:asciiTheme="minorEastAsia" w:hAnsiTheme="minorEastAsia" w:cstheme="minorEastAsia"/>
          <w:sz w:val="24"/>
          <w:lang w:bidi="ar"/>
        </w:rPr>
        <w:t>可以增加编辑删除自定义词典，点击新增目标词，错误词条填入待矫正词栏，可换行一次填入多个，所需词填入目标词栏，提交就可完成纠错。</w:t>
      </w:r>
    </w:p>
    <w:p>
      <w:pPr>
        <w:widowControl/>
        <w:tabs>
          <w:tab w:val="left" w:pos="210"/>
        </w:tabs>
        <w:rPr>
          <w:rFonts w:hint="default" w:asciiTheme="minorEastAsia" w:hAnsiTheme="minorEastAsia" w:eastAsiaTheme="minorEastAsia" w:cstheme="minorEastAsia"/>
          <w:sz w:val="24"/>
          <w:lang w:val="en-US" w:eastAsia="zh-CN" w:bidi="ar"/>
        </w:rPr>
      </w:pPr>
      <w:r>
        <w:rPr>
          <w:rFonts w:hint="eastAsia" w:asciiTheme="minorEastAsia" w:hAnsiTheme="minorEastAsia" w:cstheme="minorEastAsia"/>
          <w:sz w:val="24"/>
          <w:lang w:val="en-US" w:eastAsia="zh-CN" w:bidi="ar"/>
        </w:rPr>
        <w:t>快速新增纠错词</w:t>
      </w:r>
    </w:p>
    <w:p>
      <w:pPr>
        <w:widowControl/>
        <w:tabs>
          <w:tab w:val="left" w:pos="210"/>
        </w:tabs>
      </w:pPr>
      <w:r>
        <w:drawing>
          <wp:inline distT="0" distB="0" distL="114300" distR="114300">
            <wp:extent cx="5400040" cy="2725420"/>
            <wp:effectExtent l="9525" t="9525" r="19685" b="27305"/>
            <wp:docPr id="22" name="图片 10" descr="C:\Users\admin\Desktop\`$R917N0Y8{S8])9R{_[9V1.png`$R917N0Y8{S8])9R{_[9V1"/>
            <wp:cNvGraphicFramePr/>
            <a:graphic xmlns:a="http://schemas.openxmlformats.org/drawingml/2006/main">
              <a:graphicData uri="http://schemas.openxmlformats.org/drawingml/2006/picture">
                <pic:pic xmlns:pic="http://schemas.openxmlformats.org/drawingml/2006/picture">
                  <pic:nvPicPr>
                    <pic:cNvPr id="22" name="图片 10" descr="C:\Users\admin\Desktop\`$R917N0Y8{S8])9R{_[9V1.png`$R917N0Y8{S8])9R{_[9V1"/>
                    <pic:cNvPicPr/>
                  </pic:nvPicPr>
                  <pic:blipFill>
                    <a:blip r:embed="rId57"/>
                    <a:srcRect/>
                    <a:stretch>
                      <a:fillRect/>
                    </a:stretch>
                  </pic:blipFill>
                  <pic:spPr>
                    <a:xfrm>
                      <a:off x="0" y="0"/>
                      <a:ext cx="5400040" cy="2725420"/>
                    </a:xfrm>
                    <a:prstGeom prst="rect">
                      <a:avLst/>
                    </a:prstGeom>
                    <a:noFill/>
                    <a:ln>
                      <a:solidFill>
                        <a:schemeClr val="accent1"/>
                      </a:solidFill>
                    </a:ln>
                  </pic:spPr>
                </pic:pic>
              </a:graphicData>
            </a:graphic>
          </wp:inline>
        </w:drawing>
      </w:r>
    </w:p>
    <w:p>
      <w:pPr>
        <w:widowControl/>
        <w:tabs>
          <w:tab w:val="left" w:pos="210"/>
        </w:tabs>
        <w:jc w:val="center"/>
        <w:rPr>
          <w:rFonts w:hint="default" w:eastAsiaTheme="minorEastAsia"/>
          <w:lang w:val="en-US" w:eastAsia="zh-CN"/>
        </w:rPr>
      </w:pPr>
      <w:r>
        <w:rPr>
          <w:rFonts w:hint="eastAsia"/>
          <w:lang w:val="en-US" w:eastAsia="zh-CN"/>
        </w:rPr>
        <w:t>图3.15</w:t>
      </w:r>
    </w:p>
    <w:p>
      <w:pPr>
        <w:pStyle w:val="4"/>
        <w:bidi w:val="0"/>
        <w:outlineLvl w:val="1"/>
      </w:pPr>
      <w:bookmarkStart w:id="129" w:name="_Toc3971"/>
      <w:bookmarkStart w:id="130" w:name="_Toc16747"/>
      <w:bookmarkStart w:id="131" w:name="_Toc4403"/>
      <w:bookmarkStart w:id="132" w:name="_Toc7838"/>
      <w:r>
        <w:rPr>
          <w:rFonts w:hint="eastAsia"/>
          <w:lang w:val="en-US" w:eastAsia="zh-CN"/>
        </w:rPr>
        <w:t>3.3.2</w:t>
      </w:r>
      <w:r>
        <w:rPr>
          <w:rFonts w:hint="eastAsia"/>
        </w:rPr>
        <w:t>打断停用词</w:t>
      </w:r>
      <w:bookmarkEnd w:id="129"/>
      <w:bookmarkEnd w:id="130"/>
      <w:bookmarkEnd w:id="131"/>
      <w:bookmarkEnd w:id="132"/>
    </w:p>
    <w:p>
      <w:pPr>
        <w:widowControl/>
        <w:tabs>
          <w:tab w:val="left" w:pos="210"/>
        </w:tabs>
        <w:rPr>
          <w:rFonts w:asciiTheme="minorEastAsia" w:hAnsiTheme="minorEastAsia" w:cstheme="minorEastAsia"/>
          <w:sz w:val="24"/>
          <w:lang w:bidi="ar"/>
        </w:rPr>
      </w:pPr>
      <w:r>
        <w:drawing>
          <wp:inline distT="0" distB="0" distL="0" distR="0">
            <wp:extent cx="5400040" cy="2725420"/>
            <wp:effectExtent l="9525" t="9525" r="19685" b="27305"/>
            <wp:docPr id="25" name="图片 25" descr="C:\Users\admin\Desktop\ZG1P[~EWNSO9U~W%V(GOF%B.pngZG1P[~EWNSO9U~W%V(GOF%B"/>
            <wp:cNvGraphicFramePr/>
            <a:graphic xmlns:a="http://schemas.openxmlformats.org/drawingml/2006/main">
              <a:graphicData uri="http://schemas.openxmlformats.org/drawingml/2006/picture">
                <pic:pic xmlns:pic="http://schemas.openxmlformats.org/drawingml/2006/picture">
                  <pic:nvPicPr>
                    <pic:cNvPr id="25" name="图片 25" descr="C:\Users\admin\Desktop\ZG1P[~EWNSO9U~W%V(GOF%B.pngZG1P[~EWNSO9U~W%V(GOF%B"/>
                    <pic:cNvPicPr/>
                  </pic:nvPicPr>
                  <pic:blipFill>
                    <a:blip r:embed="rId58"/>
                    <a:srcRect/>
                    <a:stretch>
                      <a:fillRect/>
                    </a:stretch>
                  </pic:blipFill>
                  <pic:spPr>
                    <a:xfrm>
                      <a:off x="0" y="0"/>
                      <a:ext cx="5400040" cy="2725420"/>
                    </a:xfrm>
                    <a:prstGeom prst="rect">
                      <a:avLst/>
                    </a:prstGeom>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zCs w:val="24"/>
          <w:shd w:val="clear" w:color="auto" w:fill="FFFFFF"/>
          <w:lang w:val="en-US" w:eastAsia="zh-CN" w:bidi="ar"/>
        </w:rPr>
      </w:pPr>
      <w:r>
        <w:rPr>
          <w:rFonts w:hint="eastAsia" w:asciiTheme="minorEastAsia" w:hAnsiTheme="minorEastAsia" w:eastAsiaTheme="minorEastAsia" w:cstheme="minorEastAsia"/>
          <w:kern w:val="0"/>
          <w:sz w:val="24"/>
          <w:szCs w:val="24"/>
          <w:shd w:val="clear" w:color="auto" w:fill="FFFFFF"/>
          <w:lang w:bidi="ar"/>
        </w:rPr>
        <w:t>图</w:t>
      </w:r>
      <w:r>
        <w:rPr>
          <w:rFonts w:hint="eastAsia" w:asciiTheme="minorEastAsia" w:hAnsiTheme="minorEastAsia" w:eastAsiaTheme="minorEastAsia" w:cstheme="minorEastAsia"/>
          <w:kern w:val="0"/>
          <w:sz w:val="24"/>
          <w:szCs w:val="24"/>
          <w:shd w:val="clear" w:color="auto" w:fill="FFFFFF"/>
          <w:lang w:val="en-US" w:eastAsia="zh-CN" w:bidi="ar"/>
        </w:rPr>
        <w:t>3.1</w:t>
      </w:r>
      <w:r>
        <w:rPr>
          <w:rFonts w:hint="eastAsia" w:asciiTheme="minorEastAsia" w:hAnsiTheme="minorEastAsia" w:cstheme="minorEastAsia"/>
          <w:kern w:val="0"/>
          <w:sz w:val="24"/>
          <w:szCs w:val="24"/>
          <w:shd w:val="clear" w:color="auto" w:fill="FFFFFF"/>
          <w:lang w:val="en-US" w:eastAsia="zh-CN" w:bidi="ar"/>
        </w:rPr>
        <w:t>6</w:t>
      </w:r>
    </w:p>
    <w:p>
      <w:pPr>
        <w:widowControl/>
        <w:tabs>
          <w:tab w:val="left" w:pos="210"/>
        </w:tabs>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打断停用词的作用：1、在客服播报过程中，当用户回答或噪声误识别非肯否意图的语气词，不希望打断播报；</w:t>
      </w:r>
    </w:p>
    <w:p>
      <w:pPr>
        <w:widowControl/>
        <w:tabs>
          <w:tab w:val="left" w:pos="210"/>
        </w:tabs>
        <w:rPr>
          <w:rFonts w:hint="eastAsia" w:asciiTheme="minorEastAsia" w:hAnsiTheme="minorEastAsia" w:eastAsiaTheme="minorEastAsia" w:cstheme="minorEastAsia"/>
          <w:sz w:val="24"/>
          <w:szCs w:val="24"/>
          <w:lang w:bidi="ar"/>
        </w:rPr>
      </w:pPr>
      <w:r>
        <w:rPr>
          <w:rFonts w:hint="eastAsia" w:asciiTheme="minorEastAsia" w:hAnsiTheme="minorEastAsia" w:eastAsiaTheme="minorEastAsia" w:cstheme="minorEastAsia"/>
          <w:sz w:val="24"/>
          <w:szCs w:val="24"/>
          <w:lang w:bidi="ar"/>
        </w:rPr>
        <w:t>2、在客服播报结束后，当用户回答或噪声误识别非肯否意图的语气词，不希望命中任何意图。配置逻辑同样是先“新增”词典，命名提交后在新增的词典里点击“新增停用词”输入后确认即可，在话术设计中的“关键词打断“栏可设置使用词典。</w:t>
      </w:r>
    </w:p>
    <w:p>
      <w:pPr>
        <w:widowControl/>
        <w:tabs>
          <w:tab w:val="left" w:pos="210"/>
        </w:tabs>
        <w:jc w:val="left"/>
      </w:pPr>
      <w:r>
        <w:rPr>
          <w:rFonts w:hint="eastAsia" w:asciiTheme="minorEastAsia" w:hAnsiTheme="minorEastAsia" w:cstheme="minorEastAsia"/>
          <w:sz w:val="24"/>
          <w:lang w:val="en-US" w:eastAsia="zh-CN" w:bidi="ar"/>
        </w:rPr>
        <w:t>快速新增停用词</w:t>
      </w:r>
      <w:r>
        <w:drawing>
          <wp:inline distT="0" distB="0" distL="114300" distR="114300">
            <wp:extent cx="5400040" cy="2725420"/>
            <wp:effectExtent l="9525" t="9525" r="19685" b="27305"/>
            <wp:docPr id="26" name="图片 11" descr="C:\Users\admin\Desktop\WMFT[84{FB5X_[@)0~$H{8F.pngWMFT[84{FB5X_[@)0~$H{8F"/>
            <wp:cNvGraphicFramePr/>
            <a:graphic xmlns:a="http://schemas.openxmlformats.org/drawingml/2006/main">
              <a:graphicData uri="http://schemas.openxmlformats.org/drawingml/2006/picture">
                <pic:pic xmlns:pic="http://schemas.openxmlformats.org/drawingml/2006/picture">
                  <pic:nvPicPr>
                    <pic:cNvPr id="26" name="图片 11" descr="C:\Users\admin\Desktop\WMFT[84{FB5X_[@)0~$H{8F.pngWMFT[84{FB5X_[@)0~$H{8F"/>
                    <pic:cNvPicPr/>
                  </pic:nvPicPr>
                  <pic:blipFill>
                    <a:blip r:embed="rId59"/>
                    <a:srcRect/>
                    <a:stretch>
                      <a:fillRect/>
                    </a:stretch>
                  </pic:blipFill>
                  <pic:spPr>
                    <a:xfrm>
                      <a:off x="0" y="0"/>
                      <a:ext cx="5400040" cy="2725420"/>
                    </a:xfrm>
                    <a:prstGeom prst="rect">
                      <a:avLst/>
                    </a:prstGeom>
                    <a:noFill/>
                    <a:ln>
                      <a:solidFill>
                        <a:schemeClr val="accent1"/>
                      </a:solidFill>
                    </a:ln>
                  </pic:spPr>
                </pic:pic>
              </a:graphicData>
            </a:graphic>
          </wp:inline>
        </w:drawing>
      </w:r>
    </w:p>
    <w:p>
      <w:pPr>
        <w:widowControl/>
        <w:rPr>
          <w:rFonts w:asciiTheme="minorHAnsi" w:hAnsiTheme="minorHAnsi" w:eastAsiaTheme="minorEastAsia" w:cstheme="minorBidi"/>
          <w:kern w:val="2"/>
          <w:sz w:val="21"/>
          <w:szCs w:val="24"/>
          <w:lang w:val="en-US" w:eastAsia="zh-CN" w:bidi="ar-SA"/>
        </w:rPr>
      </w:pP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3.17</w:t>
      </w:r>
    </w:p>
    <w:p>
      <w:pPr>
        <w:widowControl/>
        <w:jc w:val="center"/>
        <w:rPr>
          <w:lang w:val="en-US" w:eastAsia="zh-CN"/>
        </w:rPr>
      </w:pPr>
    </w:p>
    <w:p>
      <w:pPr>
        <w:pStyle w:val="4"/>
        <w:bidi w:val="0"/>
        <w:outlineLvl w:val="1"/>
      </w:pPr>
      <w:bookmarkStart w:id="133" w:name="_Toc27023"/>
      <w:bookmarkStart w:id="134" w:name="_Toc8757"/>
      <w:bookmarkStart w:id="135" w:name="_Toc5476"/>
      <w:bookmarkStart w:id="136" w:name="_Toc16418"/>
      <w:r>
        <w:rPr>
          <w:rFonts w:hint="eastAsia"/>
          <w:lang w:val="en-US" w:eastAsia="zh-CN"/>
        </w:rPr>
        <w:t>3.3.3</w:t>
      </w:r>
      <w:r>
        <w:rPr>
          <w:rFonts w:hint="eastAsia"/>
        </w:rPr>
        <w:t>衔接词</w:t>
      </w:r>
      <w:bookmarkEnd w:id="133"/>
      <w:bookmarkEnd w:id="134"/>
      <w:bookmarkEnd w:id="135"/>
      <w:bookmarkEnd w:id="136"/>
    </w:p>
    <w:p>
      <w:pPr>
        <w:widowControl/>
        <w:tabs>
          <w:tab w:val="left" w:pos="210"/>
        </w:tabs>
        <w:rPr>
          <w:rFonts w:ascii="黑体" w:hAnsi="黑体" w:eastAsia="黑体" w:cs="黑体"/>
          <w:sz w:val="30"/>
          <w:szCs w:val="30"/>
        </w:rPr>
      </w:pPr>
      <w:r>
        <w:drawing>
          <wp:inline distT="0" distB="0" distL="0" distR="0">
            <wp:extent cx="5400040" cy="2725420"/>
            <wp:effectExtent l="9525" t="9525" r="19685" b="27305"/>
            <wp:docPr id="41" name="图片 41" descr="C:\Users\admin\Desktop\WL]]R[)4A54MKEDO7WUUK}O.pngWL]]R[)4A54MKEDO7WUUK}O"/>
            <wp:cNvGraphicFramePr/>
            <a:graphic xmlns:a="http://schemas.openxmlformats.org/drawingml/2006/main">
              <a:graphicData uri="http://schemas.openxmlformats.org/drawingml/2006/picture">
                <pic:pic xmlns:pic="http://schemas.openxmlformats.org/drawingml/2006/picture">
                  <pic:nvPicPr>
                    <pic:cNvPr id="41" name="图片 41" descr="C:\Users\admin\Desktop\WL]]R[)4A54MKEDO7WUUK}O.pngWL]]R[)4A54MKEDO7WUUK}O"/>
                    <pic:cNvPicPr/>
                  </pic:nvPicPr>
                  <pic:blipFill>
                    <a:blip r:embed="rId60"/>
                    <a:srcRect/>
                    <a:stretch>
                      <a:fillRect/>
                    </a:stretch>
                  </pic:blipFill>
                  <pic:spPr>
                    <a:xfrm>
                      <a:off x="0" y="0"/>
                      <a:ext cx="5400040" cy="2725420"/>
                    </a:xfrm>
                    <a:prstGeom prst="rect">
                      <a:avLst/>
                    </a:prstGeom>
                    <a:ln>
                      <a:solidFill>
                        <a:schemeClr val="accent1"/>
                      </a:solidFill>
                    </a:ln>
                  </pic:spPr>
                </pic:pic>
              </a:graphicData>
            </a:graphic>
          </wp:inline>
        </w:drawing>
      </w: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3.18</w:t>
      </w:r>
    </w:p>
    <w:p>
      <w:pPr>
        <w:widowControl/>
        <w:tabs>
          <w:tab w:val="left" w:pos="210"/>
        </w:tabs>
        <w:rPr>
          <w:rFonts w:hint="default" w:asciiTheme="minorEastAsia" w:hAnsiTheme="minorEastAsia" w:cstheme="minorEastAsia"/>
          <w:kern w:val="0"/>
          <w:sz w:val="24"/>
          <w:shd w:val="clear" w:color="auto" w:fill="FFFFFF"/>
          <w:lang w:val="en-US" w:eastAsia="zh-CN" w:bidi="ar"/>
        </w:rPr>
      </w:pPr>
      <w:r>
        <w:rPr>
          <w:rFonts w:hint="eastAsia" w:asciiTheme="minorEastAsia" w:hAnsiTheme="minorEastAsia" w:cstheme="minorEastAsia"/>
          <w:sz w:val="24"/>
          <w:lang w:bidi="ar"/>
        </w:rPr>
        <w:t>衔接词功能支持在打断过程中，随意播放衔接词。步骤如图</w:t>
      </w:r>
      <w:r>
        <w:rPr>
          <w:rFonts w:hint="eastAsia" w:asciiTheme="minorEastAsia" w:hAnsiTheme="minorEastAsia" w:cstheme="minorEastAsia"/>
          <w:sz w:val="24"/>
          <w:lang w:val="en-US" w:eastAsia="zh-CN" w:bidi="ar"/>
        </w:rPr>
        <w:t>3.18</w:t>
      </w:r>
      <w:r>
        <w:rPr>
          <w:rFonts w:hint="eastAsia" w:asciiTheme="minorEastAsia" w:hAnsiTheme="minorEastAsia" w:cstheme="minorEastAsia"/>
          <w:sz w:val="24"/>
          <w:lang w:bidi="ar"/>
        </w:rPr>
        <w:t>，先“新增”然后命名，提交后点击“查看”进入下一级页面。</w:t>
      </w:r>
    </w:p>
    <w:p>
      <w:pPr>
        <w:widowControl/>
        <w:tabs>
          <w:tab w:val="left" w:pos="210"/>
        </w:tabs>
        <w:rPr>
          <w:rFonts w:ascii="黑体" w:hAnsi="黑体" w:eastAsia="黑体" w:cs="黑体"/>
          <w:sz w:val="30"/>
          <w:szCs w:val="30"/>
        </w:rPr>
      </w:pPr>
      <w:r>
        <w:drawing>
          <wp:inline distT="0" distB="0" distL="0" distR="0">
            <wp:extent cx="5400040" cy="2725420"/>
            <wp:effectExtent l="9525" t="9525" r="19685" b="27305"/>
            <wp:docPr id="7" name="图片 7" descr="C:\Users\admin\Desktop\0Q}IXKY@PLW5~L{OJ@(33WE.png0Q}IXKY@PLW5~L{OJ@(33WE"/>
            <wp:cNvGraphicFramePr/>
            <a:graphic xmlns:a="http://schemas.openxmlformats.org/drawingml/2006/main">
              <a:graphicData uri="http://schemas.openxmlformats.org/drawingml/2006/picture">
                <pic:pic xmlns:pic="http://schemas.openxmlformats.org/drawingml/2006/picture">
                  <pic:nvPicPr>
                    <pic:cNvPr id="7" name="图片 7" descr="C:\Users\admin\Desktop\0Q}IXKY@PLW5~L{OJ@(33WE.png0Q}IXKY@PLW5~L{OJ@(33WE"/>
                    <pic:cNvPicPr/>
                  </pic:nvPicPr>
                  <pic:blipFill>
                    <a:blip r:embed="rId61"/>
                    <a:srcRect/>
                    <a:stretch>
                      <a:fillRect/>
                    </a:stretch>
                  </pic:blipFill>
                  <pic:spPr>
                    <a:xfrm>
                      <a:off x="0" y="0"/>
                      <a:ext cx="5400040" cy="2725420"/>
                    </a:xfrm>
                    <a:prstGeom prst="rect">
                      <a:avLst/>
                    </a:prstGeom>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3.19</w:t>
      </w:r>
    </w:p>
    <w:p>
      <w:pPr>
        <w:widowControl/>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如图</w:t>
      </w:r>
      <w:r>
        <w:rPr>
          <w:rFonts w:hint="eastAsia" w:asciiTheme="minorEastAsia" w:hAnsiTheme="minorEastAsia" w:cstheme="minorEastAsia"/>
          <w:sz w:val="24"/>
          <w:lang w:val="en-US" w:eastAsia="zh-CN" w:bidi="ar"/>
        </w:rPr>
        <w:t>3.19</w:t>
      </w:r>
      <w:r>
        <w:rPr>
          <w:rFonts w:hint="eastAsia" w:asciiTheme="minorEastAsia" w:hAnsiTheme="minorEastAsia" w:cstheme="minorEastAsia"/>
          <w:sz w:val="24"/>
          <w:lang w:bidi="ar"/>
        </w:rPr>
        <w:t>，再点击“新增”，在出现的对话框中输入衔接词文本并上传录音点击“确认”即可完成配置。</w:t>
      </w:r>
    </w:p>
    <w:p>
      <w:pPr>
        <w:widowControl/>
        <w:tabs>
          <w:tab w:val="left" w:pos="210"/>
        </w:tabs>
        <w:rPr>
          <w:rFonts w:hint="default"/>
          <w:lang w:val="en-US" w:eastAsia="zh-CN"/>
        </w:rPr>
      </w:pPr>
    </w:p>
    <w:p>
      <w:pPr>
        <w:pStyle w:val="4"/>
        <w:bidi w:val="0"/>
        <w:outlineLvl w:val="1"/>
        <w:rPr>
          <w:rFonts w:hint="eastAsia"/>
          <w:lang w:val="en-US" w:eastAsia="zh-CN"/>
        </w:rPr>
      </w:pPr>
      <w:bookmarkStart w:id="137" w:name="_Toc4376"/>
      <w:bookmarkStart w:id="138" w:name="_Toc2180"/>
      <w:bookmarkStart w:id="139" w:name="_Toc6131"/>
      <w:bookmarkStart w:id="140" w:name="_Toc18813"/>
      <w:r>
        <w:rPr>
          <w:rFonts w:hint="eastAsia"/>
          <w:lang w:val="en-US" w:eastAsia="zh-CN"/>
        </w:rPr>
        <w:t>3.3.4智能监听</w:t>
      </w:r>
      <w:bookmarkEnd w:id="137"/>
      <w:bookmarkEnd w:id="138"/>
      <w:bookmarkEnd w:id="139"/>
      <w:bookmarkEnd w:id="140"/>
    </w:p>
    <w:p>
      <w:pPr>
        <w:pStyle w:val="3"/>
        <w:widowControl/>
        <w:jc w:val="center"/>
        <w:outlineLvl w:val="9"/>
      </w:pPr>
      <w:bookmarkStart w:id="141" w:name="_Toc10043"/>
      <w:bookmarkStart w:id="142" w:name="_Toc31404"/>
      <w:bookmarkStart w:id="143" w:name="_Toc26663"/>
      <w:bookmarkStart w:id="144" w:name="_Toc25805"/>
      <w:r>
        <w:drawing>
          <wp:inline distT="0" distB="0" distL="114300" distR="114300">
            <wp:extent cx="5400040" cy="2725420"/>
            <wp:effectExtent l="9525" t="9525" r="19685" b="27305"/>
            <wp:docPr id="9" name="图片 1" descr="C:\Users\admin\Desktop\7_ZP333XDT41}G8H0UW~7JN.png7_ZP333XDT41}G8H0UW~7JN"/>
            <wp:cNvGraphicFramePr/>
            <a:graphic xmlns:a="http://schemas.openxmlformats.org/drawingml/2006/main">
              <a:graphicData uri="http://schemas.openxmlformats.org/drawingml/2006/picture">
                <pic:pic xmlns:pic="http://schemas.openxmlformats.org/drawingml/2006/picture">
                  <pic:nvPicPr>
                    <pic:cNvPr id="9" name="图片 1" descr="C:\Users\admin\Desktop\7_ZP333XDT41}G8H0UW~7JN.png7_ZP333XDT41}G8H0UW~7JN"/>
                    <pic:cNvPicPr/>
                  </pic:nvPicPr>
                  <pic:blipFill>
                    <a:blip r:embed="rId62"/>
                    <a:srcRect/>
                    <a:stretch>
                      <a:fillRect/>
                    </a:stretch>
                  </pic:blipFill>
                  <pic:spPr>
                    <a:xfrm>
                      <a:off x="0" y="0"/>
                      <a:ext cx="5400040" cy="2725420"/>
                    </a:xfrm>
                    <a:prstGeom prst="rect">
                      <a:avLst/>
                    </a:prstGeom>
                    <a:noFill/>
                    <a:ln w="9525">
                      <a:solidFill>
                        <a:schemeClr val="accent1"/>
                      </a:solidFill>
                    </a:ln>
                  </pic:spPr>
                </pic:pic>
              </a:graphicData>
            </a:graphic>
          </wp:inline>
        </w:drawing>
      </w:r>
      <w:bookmarkEnd w:id="141"/>
      <w:bookmarkEnd w:id="142"/>
      <w:bookmarkEnd w:id="143"/>
      <w:bookmarkEnd w:id="144"/>
    </w:p>
    <w:p>
      <w:pPr>
        <w:jc w:val="center"/>
        <w:rPr>
          <w:rFonts w:hint="default"/>
          <w:lang w:val="en-US" w:eastAsia="zh-CN"/>
        </w:rPr>
      </w:pPr>
      <w:bookmarkStart w:id="145" w:name="_Toc31352"/>
      <w:bookmarkStart w:id="146" w:name="_Toc28134"/>
      <w:r>
        <w:rPr>
          <w:rFonts w:hint="eastAsia" w:asciiTheme="minorEastAsia" w:hAnsiTheme="minorEastAsia" w:eastAsiaTheme="minorEastAsia" w:cstheme="minorEastAsia"/>
          <w:b w:val="0"/>
          <w:bCs w:val="0"/>
          <w:kern w:val="0"/>
          <w:sz w:val="24"/>
          <w:szCs w:val="24"/>
          <w:shd w:val="clear" w:color="auto" w:fill="FFFFFF"/>
          <w:lang w:val="en-US" w:eastAsia="zh-CN" w:bidi="ar"/>
        </w:rPr>
        <w:t>图3.</w:t>
      </w:r>
      <w:bookmarkEnd w:id="145"/>
      <w:bookmarkEnd w:id="146"/>
      <w:r>
        <w:rPr>
          <w:rFonts w:hint="eastAsia" w:asciiTheme="minorEastAsia" w:hAnsiTheme="minorEastAsia" w:eastAsiaTheme="minorEastAsia" w:cstheme="minorEastAsia"/>
          <w:b w:val="0"/>
          <w:bCs w:val="0"/>
          <w:kern w:val="0"/>
          <w:sz w:val="24"/>
          <w:szCs w:val="24"/>
          <w:shd w:val="clear" w:color="auto" w:fill="FFFFFF"/>
          <w:lang w:val="en-US" w:eastAsia="zh-CN" w:bidi="ar"/>
        </w:rPr>
        <w:t>20</w:t>
      </w:r>
    </w:p>
    <w:p>
      <w:pPr>
        <w:widowControl/>
        <w:tabs>
          <w:tab w:val="left" w:pos="210"/>
        </w:tabs>
        <w:rPr>
          <w:rFonts w:hint="eastAsia" w:asciiTheme="minorEastAsia" w:hAnsiTheme="minorEastAsia" w:eastAsiaTheme="minorEastAsia" w:cstheme="minorEastAsia"/>
          <w:sz w:val="24"/>
          <w:szCs w:val="24"/>
          <w:lang w:val="en-US" w:eastAsia="zh-CN" w:bidi="ar"/>
        </w:rPr>
      </w:pPr>
      <w:r>
        <w:rPr>
          <w:rFonts w:hint="eastAsia" w:asciiTheme="minorEastAsia" w:hAnsiTheme="minorEastAsia" w:eastAsiaTheme="minorEastAsia" w:cstheme="minorEastAsia"/>
          <w:sz w:val="24"/>
          <w:szCs w:val="24"/>
          <w:lang w:val="en-US" w:eastAsia="zh-CN" w:bidi="ar"/>
        </w:rPr>
        <w:t>在右上角点击新增，选择新增类型为远程监听词典，在下方出现的远程词典选项中选择需要添加的词典。</w:t>
      </w:r>
    </w:p>
    <w:p>
      <w:pPr>
        <w:widowControl/>
        <w:tabs>
          <w:tab w:val="left" w:pos="210"/>
        </w:tabs>
      </w:pPr>
      <w:r>
        <w:rPr>
          <w:rFonts w:hint="eastAsia" w:asciiTheme="minorEastAsia" w:hAnsiTheme="minorEastAsia" w:eastAsiaTheme="minorEastAsia" w:cstheme="minorEastAsia"/>
          <w:sz w:val="24"/>
          <w:szCs w:val="24"/>
          <w:lang w:val="en-US" w:eastAsia="zh-CN" w:bidi="ar"/>
        </w:rPr>
        <w:t>主要功能：通话过程中遇到的小助理之类的，只要系统中存在此类，系统识别到就会直接挂断，避免干扰意向客户的评定。</w:t>
      </w:r>
      <w:bookmarkStart w:id="147" w:name="_Toc16712"/>
      <w:bookmarkStart w:id="148" w:name="_Toc19489"/>
      <w:bookmarkStart w:id="149" w:name="_Toc28022"/>
      <w:bookmarkStart w:id="150" w:name="_Toc49505961"/>
      <w:bookmarkStart w:id="151" w:name="_Toc17213"/>
    </w:p>
    <w:p>
      <w:pPr>
        <w:pStyle w:val="2"/>
        <w:bidi w:val="0"/>
        <w:outlineLvl w:val="9"/>
      </w:pPr>
      <w:bookmarkStart w:id="152" w:name="_Toc26551"/>
      <w:bookmarkStart w:id="153" w:name="_Toc16275"/>
    </w:p>
    <w:p>
      <w:pPr>
        <w:pStyle w:val="2"/>
        <w:bidi w:val="0"/>
        <w:outlineLvl w:val="9"/>
      </w:pPr>
    </w:p>
    <w:p>
      <w:pPr>
        <w:pStyle w:val="2"/>
        <w:bidi w:val="0"/>
        <w:outlineLvl w:val="9"/>
      </w:pPr>
    </w:p>
    <w:p>
      <w:pPr>
        <w:pStyle w:val="2"/>
        <w:bidi w:val="0"/>
        <w:outlineLvl w:val="9"/>
      </w:pPr>
    </w:p>
    <w:p>
      <w:pPr>
        <w:pStyle w:val="2"/>
        <w:bidi w:val="0"/>
        <w:outlineLvl w:val="9"/>
      </w:pPr>
    </w:p>
    <w:p>
      <w:pPr>
        <w:pStyle w:val="2"/>
        <w:bidi w:val="0"/>
        <w:outlineLvl w:val="9"/>
      </w:pPr>
    </w:p>
    <w:p>
      <w:pPr>
        <w:pStyle w:val="2"/>
        <w:bidi w:val="0"/>
        <w:outlineLvl w:val="9"/>
      </w:pPr>
    </w:p>
    <w:p>
      <w:pPr>
        <w:pStyle w:val="2"/>
        <w:bidi w:val="0"/>
        <w:outlineLvl w:val="9"/>
      </w:pPr>
    </w:p>
    <w:p>
      <w:pPr>
        <w:pStyle w:val="2"/>
        <w:bidi w:val="0"/>
      </w:pPr>
      <w:bookmarkStart w:id="154" w:name="_Toc20680"/>
      <w:bookmarkStart w:id="155" w:name="_Toc15688"/>
      <w:r>
        <w:t>第</w:t>
      </w:r>
      <w:r>
        <w:rPr>
          <w:rFonts w:hint="eastAsia"/>
          <w:lang w:val="en-US" w:eastAsia="zh-CN"/>
        </w:rPr>
        <w:t>四</w:t>
      </w:r>
      <w:r>
        <w:rPr>
          <w:rFonts w:hint="default"/>
        </w:rPr>
        <w:t xml:space="preserve"> </w:t>
      </w:r>
      <w:r>
        <w:t>销售线索</w:t>
      </w:r>
      <w:bookmarkEnd w:id="147"/>
      <w:bookmarkEnd w:id="148"/>
      <w:bookmarkEnd w:id="149"/>
      <w:bookmarkEnd w:id="150"/>
      <w:bookmarkEnd w:id="151"/>
      <w:bookmarkEnd w:id="152"/>
      <w:bookmarkEnd w:id="153"/>
      <w:bookmarkEnd w:id="154"/>
      <w:bookmarkEnd w:id="155"/>
    </w:p>
    <w:p>
      <w:pPr>
        <w:pStyle w:val="5"/>
        <w:rPr>
          <w:rFonts w:hint="default" w:eastAsiaTheme="minorEastAsia"/>
          <w:sz w:val="24"/>
          <w:szCs w:val="24"/>
          <w:lang w:val="en-US" w:eastAsia="zh-CN"/>
        </w:rPr>
      </w:pPr>
      <w:r>
        <w:rPr>
          <w:rFonts w:hint="eastAsia"/>
          <w:sz w:val="24"/>
          <w:szCs w:val="24"/>
          <w:lang w:val="en-US" w:eastAsia="zh-CN"/>
        </w:rPr>
        <w:t>线索平台是我们系统对接的数据资源池，里面可以按照以下字段条件进行数据类型筛选，定位较为精准的客户群进行营销触达</w:t>
      </w:r>
    </w:p>
    <w:p>
      <w:pPr>
        <w:pStyle w:val="3"/>
        <w:bidi w:val="0"/>
        <w:outlineLvl w:val="0"/>
      </w:pPr>
      <w:bookmarkStart w:id="156" w:name="_Toc21144"/>
      <w:bookmarkStart w:id="157" w:name="_Toc9733"/>
      <w:bookmarkStart w:id="158" w:name="_Toc26349"/>
      <w:bookmarkStart w:id="159" w:name="_Toc13751"/>
      <w:bookmarkStart w:id="160" w:name="_Toc3524"/>
      <w:r>
        <w:rPr>
          <w:rFonts w:hint="eastAsia"/>
          <w:lang w:val="en-US" w:eastAsia="zh-CN"/>
        </w:rPr>
        <w:t>4.1</w:t>
      </w:r>
      <w:r>
        <w:t xml:space="preserve"> </w:t>
      </w:r>
      <w:r>
        <w:rPr>
          <w:rFonts w:hint="eastAsia"/>
        </w:rPr>
        <w:t>线索平台</w:t>
      </w:r>
      <w:r>
        <w:rPr>
          <w:rFonts w:hint="eastAsia"/>
          <w:lang w:val="en-US" w:eastAsia="zh-CN"/>
        </w:rPr>
        <w:t>A</w:t>
      </w:r>
      <w:bookmarkEnd w:id="156"/>
      <w:bookmarkEnd w:id="157"/>
      <w:bookmarkEnd w:id="158"/>
      <w:bookmarkEnd w:id="159"/>
      <w:bookmarkEnd w:id="160"/>
    </w:p>
    <w:p>
      <w:pPr>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点击销售线索—线索平台A</w:t>
      </w:r>
      <w:r>
        <w:rPr>
          <w:rFonts w:hint="eastAsia" w:asciiTheme="minorEastAsia" w:hAnsiTheme="minorEastAsia" w:cstheme="minorEastAsia"/>
          <w:sz w:val="24"/>
          <w:szCs w:val="24"/>
          <w:lang w:val="en-US" w:eastAsia="zh-CN"/>
        </w:rPr>
        <w:t>到如图4.1：</w:t>
      </w:r>
    </w:p>
    <w:p>
      <w:pPr>
        <w:widowControl w:val="0"/>
        <w:shd w:val="clear" w:color="auto" w:fill="auto"/>
        <w:jc w:val="both"/>
        <w:textAlignment w:val="auto"/>
      </w:pPr>
      <w:r>
        <w:drawing>
          <wp:inline distT="0" distB="0" distL="114300" distR="114300">
            <wp:extent cx="5400040" cy="2186305"/>
            <wp:effectExtent l="9525" t="9525" r="19685" b="13970"/>
            <wp:docPr id="6" name="图片 2"/>
            <wp:cNvGraphicFramePr/>
            <a:graphic xmlns:a="http://schemas.openxmlformats.org/drawingml/2006/main">
              <a:graphicData uri="http://schemas.openxmlformats.org/drawingml/2006/picture">
                <pic:pic xmlns:pic="http://schemas.openxmlformats.org/drawingml/2006/picture">
                  <pic:nvPicPr>
                    <pic:cNvPr id="6" name="图片 2"/>
                    <pic:cNvPicPr/>
                  </pic:nvPicPr>
                  <pic:blipFill>
                    <a:blip r:embed="rId63"/>
                    <a:stretch>
                      <a:fillRect/>
                    </a:stretch>
                  </pic:blipFill>
                  <pic:spPr>
                    <a:xfrm>
                      <a:off x="0" y="0"/>
                      <a:ext cx="5400040" cy="2186305"/>
                    </a:xfrm>
                    <a:prstGeom prst="rect">
                      <a:avLst/>
                    </a:prstGeom>
                    <a:noFill/>
                    <a:ln>
                      <a:solidFill>
                        <a:schemeClr val="tx1"/>
                      </a:solidFill>
                    </a:ln>
                  </pic:spPr>
                </pic:pic>
              </a:graphicData>
            </a:graphic>
          </wp:inline>
        </w:drawing>
      </w:r>
    </w:p>
    <w:p>
      <w:pPr>
        <w:widowControl w:val="0"/>
        <w:shd w:val="clear" w:color="auto" w:fill="auto"/>
        <w:jc w:val="center"/>
        <w:textAlignment w:val="auto"/>
        <w:rPr>
          <w:rFonts w:hint="eastAsia" w:asciiTheme="minorEastAsia" w:hAnsiTheme="minorEastAsia" w:cstheme="minorEastAsia"/>
          <w:kern w:val="0"/>
          <w:sz w:val="24"/>
          <w:szCs w:val="24"/>
          <w:shd w:val="clear" w:color="auto" w:fill="FFFFFF"/>
          <w:lang w:val="en-US" w:eastAsia="zh-CN" w:bidi="ar"/>
        </w:rPr>
      </w:pPr>
      <w:r>
        <w:rPr>
          <w:rFonts w:hint="eastAsia" w:asciiTheme="minorEastAsia" w:hAnsiTheme="minorEastAsia" w:cstheme="minorEastAsia"/>
          <w:kern w:val="0"/>
          <w:sz w:val="24"/>
          <w:szCs w:val="24"/>
          <w:shd w:val="clear" w:color="auto" w:fill="FFFFFF"/>
          <w:lang w:bidi="ar"/>
        </w:rPr>
        <w:t>图</w:t>
      </w:r>
      <w:r>
        <w:rPr>
          <w:rFonts w:hint="eastAsia" w:asciiTheme="minorEastAsia" w:hAnsiTheme="minorEastAsia" w:cstheme="minorEastAsia"/>
          <w:kern w:val="0"/>
          <w:sz w:val="24"/>
          <w:szCs w:val="24"/>
          <w:shd w:val="clear" w:color="auto" w:fill="FFFFFF"/>
          <w:lang w:val="en-US" w:eastAsia="zh-CN" w:bidi="ar"/>
        </w:rPr>
        <w:t>4.1</w:t>
      </w:r>
    </w:p>
    <w:p>
      <w:pPr>
        <w:widowControl/>
        <w:shd w:val="clear" w:color="auto" w:fill="FFFFFF"/>
        <w:jc w:val="left"/>
        <w:textAlignment w:val="baseline"/>
        <w:rPr>
          <w:rFonts w:hint="eastAsia" w:asciiTheme="minorEastAsia" w:hAnsiTheme="minorEastAsia" w:cstheme="minorEastAsia"/>
          <w:kern w:val="0"/>
          <w:sz w:val="24"/>
          <w:szCs w:val="24"/>
          <w:shd w:val="clear" w:color="auto" w:fill="FFFFFF"/>
          <w:lang w:val="en-US" w:eastAsia="zh-CN" w:bidi="ar"/>
        </w:rPr>
      </w:pPr>
      <w:r>
        <w:rPr>
          <w:rFonts w:hint="eastAsia"/>
          <w:lang w:bidi="ar"/>
        </w:rPr>
        <w:t>线索平台</w:t>
      </w:r>
      <w:r>
        <w:rPr>
          <w:rFonts w:hint="eastAsia"/>
          <w:lang w:eastAsia="zh-CN" w:bidi="ar"/>
        </w:rPr>
        <w:t>（</w:t>
      </w:r>
      <w:r>
        <w:rPr>
          <w:rFonts w:hint="eastAsia"/>
          <w:lang w:val="en-US" w:eastAsia="zh-CN" w:bidi="ar"/>
        </w:rPr>
        <w:t>如上图4.1）</w:t>
      </w:r>
      <w:r>
        <w:rPr>
          <w:rFonts w:hint="eastAsia"/>
          <w:lang w:bidi="ar"/>
        </w:rPr>
        <w:t>支持按条件搜索查看并导出所需正规工商数据</w:t>
      </w:r>
    </w:p>
    <w:p>
      <w:pPr>
        <w:widowControl/>
        <w:shd w:val="clear" w:color="auto" w:fill="FFFFFF"/>
        <w:jc w:val="left"/>
        <w:textAlignment w:val="baseline"/>
        <w:rPr>
          <w:rFonts w:ascii="Segoe UI" w:hAnsi="Segoe UI" w:cs="Segoe UI"/>
          <w:kern w:val="0"/>
          <w:szCs w:val="21"/>
          <w:shd w:val="clear" w:color="auto" w:fill="FFFFFF"/>
          <w:lang w:bidi="ar"/>
        </w:rPr>
      </w:pPr>
      <w:r>
        <w:drawing>
          <wp:inline distT="0" distB="0" distL="0" distR="0">
            <wp:extent cx="5398770" cy="2725420"/>
            <wp:effectExtent l="9525" t="9525" r="20955" b="27305"/>
            <wp:docPr id="42" name="图片 42" descr="C:\Users\admin\Desktop\企业微信截图_16221698372513.png企业微信截图_16221698372513"/>
            <wp:cNvGraphicFramePr/>
            <a:graphic xmlns:a="http://schemas.openxmlformats.org/drawingml/2006/main">
              <a:graphicData uri="http://schemas.openxmlformats.org/drawingml/2006/picture">
                <pic:pic xmlns:pic="http://schemas.openxmlformats.org/drawingml/2006/picture">
                  <pic:nvPicPr>
                    <pic:cNvPr id="42" name="图片 42" descr="C:\Users\admin\Desktop\企业微信截图_16221698372513.png企业微信截图_16221698372513"/>
                    <pic:cNvPicPr/>
                  </pic:nvPicPr>
                  <pic:blipFill>
                    <a:blip r:embed="rId64"/>
                    <a:srcRect/>
                    <a:stretch>
                      <a:fillRect/>
                    </a:stretch>
                  </pic:blipFill>
                  <pic:spPr>
                    <a:xfrm>
                      <a:off x="0" y="0"/>
                      <a:ext cx="5398770" cy="2725420"/>
                    </a:xfrm>
                    <a:prstGeom prst="rect">
                      <a:avLst/>
                    </a:prstGeom>
                    <a:ln>
                      <a:solidFill>
                        <a:schemeClr val="accent1"/>
                      </a:solidFill>
                    </a:ln>
                  </pic:spPr>
                </pic:pic>
              </a:graphicData>
            </a:graphic>
          </wp:inline>
        </w:drawing>
      </w:r>
    </w:p>
    <w:p>
      <w:pPr>
        <w:widowControl/>
        <w:shd w:val="clear" w:color="auto" w:fill="FFFFFF"/>
        <w:jc w:val="center"/>
        <w:textAlignment w:val="baseline"/>
        <w:rPr>
          <w:rFonts w:hint="eastAsia" w:asciiTheme="minorEastAsia" w:hAnsiTheme="minorEastAsia" w:cstheme="minorEastAsia"/>
          <w:kern w:val="0"/>
          <w:sz w:val="24"/>
          <w:szCs w:val="24"/>
          <w:shd w:val="clear" w:color="auto" w:fill="FFFFFF"/>
          <w:lang w:bidi="ar"/>
        </w:rPr>
      </w:pPr>
      <w:r>
        <w:rPr>
          <w:rFonts w:hint="eastAsia" w:asciiTheme="minorEastAsia" w:hAnsiTheme="minorEastAsia" w:cstheme="minorEastAsia"/>
          <w:kern w:val="0"/>
          <w:sz w:val="24"/>
          <w:szCs w:val="24"/>
          <w:shd w:val="clear" w:color="auto" w:fill="FFFFFF"/>
          <w:lang w:bidi="ar"/>
        </w:rPr>
        <w:t>图</w:t>
      </w:r>
      <w:r>
        <w:rPr>
          <w:rFonts w:hint="eastAsia" w:asciiTheme="minorEastAsia" w:hAnsiTheme="minorEastAsia" w:cstheme="minorEastAsia"/>
          <w:kern w:val="0"/>
          <w:sz w:val="24"/>
          <w:szCs w:val="24"/>
          <w:shd w:val="clear" w:color="auto" w:fill="FFFFFF"/>
          <w:lang w:val="en-US" w:eastAsia="zh-CN" w:bidi="ar"/>
        </w:rPr>
        <w:t>4.</w:t>
      </w:r>
      <w:r>
        <w:rPr>
          <w:rFonts w:hint="eastAsia" w:asciiTheme="minorEastAsia" w:hAnsiTheme="minorEastAsia" w:cstheme="minorEastAsia"/>
          <w:color w:val="auto"/>
          <w:kern w:val="0"/>
          <w:sz w:val="24"/>
          <w:szCs w:val="24"/>
          <w:highlight w:val="none"/>
          <w:shd w:val="clear" w:color="auto" w:fill="FFFFFF"/>
          <w:lang w:val="en-US" w:eastAsia="zh-CN" w:bidi="ar"/>
        </w:rPr>
        <w:t>2</w:t>
      </w:r>
    </w:p>
    <w:p>
      <w:pPr>
        <w:widowControl/>
        <w:shd w:val="clear" w:color="auto" w:fill="FFFFFF"/>
        <w:jc w:val="left"/>
        <w:textAlignment w:val="baseline"/>
        <w:rPr>
          <w:rFonts w:ascii="Segoe UI" w:hAnsi="Segoe UI" w:cs="Segoe UI" w:eastAsiaTheme="minorEastAsia"/>
          <w:kern w:val="0"/>
          <w:szCs w:val="21"/>
          <w:shd w:val="clear" w:color="auto" w:fill="FFFFFF"/>
          <w:lang w:bidi="ar"/>
        </w:rPr>
      </w:pPr>
      <w:r>
        <w:rPr>
          <w:rFonts w:hint="eastAsia" w:ascii="Segoe UI" w:hAnsi="Segoe UI" w:cs="Segoe UI"/>
          <w:kern w:val="0"/>
          <w:szCs w:val="21"/>
          <w:shd w:val="clear" w:color="auto" w:fill="FFFFFF"/>
          <w:lang w:bidi="ar"/>
        </w:rPr>
        <w:t>如图</w:t>
      </w:r>
      <w:r>
        <w:rPr>
          <w:rFonts w:hint="eastAsia" w:ascii="Segoe UI" w:hAnsi="Segoe UI" w:cs="Segoe UI"/>
          <w:kern w:val="0"/>
          <w:szCs w:val="21"/>
          <w:shd w:val="clear" w:color="auto" w:fill="FFFFFF"/>
          <w:lang w:val="en-US" w:eastAsia="zh-CN" w:bidi="ar"/>
        </w:rPr>
        <w:t>4.2</w:t>
      </w:r>
      <w:r>
        <w:rPr>
          <w:rFonts w:hint="eastAsia" w:ascii="Segoe UI" w:hAnsi="Segoe UI" w:cs="Segoe UI"/>
          <w:kern w:val="0"/>
          <w:szCs w:val="21"/>
          <w:shd w:val="clear" w:color="auto" w:fill="FFFFFF"/>
          <w:lang w:bidi="ar"/>
        </w:rPr>
        <w:t>，</w:t>
      </w:r>
      <w:r>
        <w:rPr>
          <w:rFonts w:hint="eastAsia" w:ascii="Segoe UI" w:hAnsi="Segoe UI" w:cs="Segoe UI"/>
          <w:kern w:val="0"/>
          <w:sz w:val="21"/>
          <w:szCs w:val="21"/>
          <w:shd w:val="clear" w:color="auto" w:fill="FFFFFF"/>
          <w:lang w:bidi="ar"/>
        </w:rPr>
        <w:t>在系统左侧任务栏中点击“销售线索”</w:t>
      </w:r>
      <w:r>
        <w:rPr>
          <w:rFonts w:ascii="Segoe UI" w:hAnsi="Segoe UI" w:cs="Segoe UI"/>
          <w:kern w:val="0"/>
          <w:sz w:val="21"/>
          <w:szCs w:val="21"/>
          <w:shd w:val="clear" w:color="auto" w:fill="FFFFFF"/>
          <w:lang w:bidi="ar"/>
        </w:rPr>
        <w:t>-</w:t>
      </w:r>
      <w:r>
        <w:rPr>
          <w:rFonts w:hint="eastAsia" w:ascii="Segoe UI" w:hAnsi="Segoe UI" w:cs="Segoe UI"/>
          <w:kern w:val="0"/>
          <w:sz w:val="21"/>
          <w:szCs w:val="21"/>
          <w:shd w:val="clear" w:color="auto" w:fill="FFFFFF"/>
          <w:lang w:bidi="ar"/>
        </w:rPr>
        <w:t>“话术分组”，在上方搜索栏输入搜索关键词，下方可依需求勾选筛选条件，确认可得搜索结果。</w:t>
      </w:r>
    </w:p>
    <w:p>
      <w:pPr>
        <w:widowControl/>
        <w:shd w:val="clear" w:color="auto" w:fill="FFFFFF"/>
        <w:jc w:val="left"/>
        <w:textAlignment w:val="baseline"/>
        <w:rPr>
          <w:rFonts w:ascii="Segoe UI" w:hAnsi="Segoe UI" w:cs="Segoe UI"/>
          <w:kern w:val="0"/>
          <w:szCs w:val="21"/>
          <w:shd w:val="clear" w:color="auto" w:fill="FFFFFF"/>
          <w:lang w:bidi="ar"/>
        </w:rPr>
      </w:pPr>
      <w:r>
        <w:drawing>
          <wp:inline distT="0" distB="0" distL="0" distR="0">
            <wp:extent cx="5400040" cy="2725420"/>
            <wp:effectExtent l="9525" t="9525" r="19685" b="27305"/>
            <wp:docPr id="100" name="图片 100" descr="C:\Users\admin\Desktop\1622180702(1).jpg1622180702(1)"/>
            <wp:cNvGraphicFramePr/>
            <a:graphic xmlns:a="http://schemas.openxmlformats.org/drawingml/2006/main">
              <a:graphicData uri="http://schemas.openxmlformats.org/drawingml/2006/picture">
                <pic:pic xmlns:pic="http://schemas.openxmlformats.org/drawingml/2006/picture">
                  <pic:nvPicPr>
                    <pic:cNvPr id="100" name="图片 100" descr="C:\Users\admin\Desktop\1622180702(1).jpg1622180702(1)"/>
                    <pic:cNvPicPr/>
                  </pic:nvPicPr>
                  <pic:blipFill>
                    <a:blip r:embed="rId65"/>
                    <a:srcRect/>
                    <a:stretch>
                      <a:fillRect/>
                    </a:stretch>
                  </pic:blipFill>
                  <pic:spPr>
                    <a:xfrm>
                      <a:off x="0" y="0"/>
                      <a:ext cx="5400040" cy="2725420"/>
                    </a:xfrm>
                    <a:prstGeom prst="rect">
                      <a:avLst/>
                    </a:prstGeom>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zCs w:val="24"/>
          <w:shd w:val="clear" w:color="auto" w:fill="FFFFFF"/>
          <w:lang w:val="en-US" w:eastAsia="zh-CN" w:bidi="ar"/>
        </w:rPr>
      </w:pPr>
      <w:r>
        <w:rPr>
          <w:rFonts w:hint="eastAsia" w:asciiTheme="minorEastAsia" w:hAnsiTheme="minorEastAsia" w:cstheme="minorEastAsia"/>
          <w:kern w:val="0"/>
          <w:sz w:val="24"/>
          <w:szCs w:val="24"/>
          <w:shd w:val="clear" w:color="auto" w:fill="FFFFFF"/>
          <w:lang w:bidi="ar"/>
        </w:rPr>
        <w:t>图</w:t>
      </w:r>
      <w:r>
        <w:rPr>
          <w:rFonts w:hint="eastAsia" w:asciiTheme="minorEastAsia" w:hAnsiTheme="minorEastAsia" w:cstheme="minorEastAsia"/>
          <w:kern w:val="0"/>
          <w:sz w:val="24"/>
          <w:szCs w:val="24"/>
          <w:shd w:val="clear" w:color="auto" w:fill="FFFFFF"/>
          <w:lang w:val="en-US" w:eastAsia="zh-CN" w:bidi="ar"/>
        </w:rPr>
        <w:t>4.3</w:t>
      </w:r>
    </w:p>
    <w:p>
      <w:pPr>
        <w:widowControl/>
        <w:shd w:val="clear" w:color="auto" w:fill="FFFFFF"/>
        <w:jc w:val="left"/>
        <w:textAlignment w:val="baseline"/>
        <w:rPr>
          <w:rFonts w:ascii="Segoe UI" w:hAnsi="Segoe UI" w:cs="Segoe UI" w:eastAsiaTheme="minorEastAsia"/>
          <w:kern w:val="0"/>
          <w:szCs w:val="21"/>
          <w:shd w:val="clear" w:color="auto" w:fill="FFFFFF"/>
          <w:lang w:bidi="ar"/>
        </w:rPr>
      </w:pPr>
      <w:r>
        <w:rPr>
          <w:rFonts w:hint="eastAsia" w:ascii="Segoe UI" w:hAnsi="Segoe UI" w:cs="Segoe UI" w:eastAsiaTheme="minorEastAsia"/>
          <w:kern w:val="0"/>
          <w:szCs w:val="21"/>
          <w:shd w:val="clear" w:color="auto" w:fill="FFFFFF"/>
          <w:lang w:bidi="ar"/>
        </w:rPr>
        <w:t>在结果界面点击导出，按需求勾选数据导出确认（注意：一定要选择想要导入数据的外呼计划，</w:t>
      </w:r>
      <w:r>
        <w:rPr>
          <w:rFonts w:hint="eastAsia" w:ascii="Segoe UI" w:hAnsi="Segoe UI" w:cs="Segoe UI"/>
          <w:kern w:val="0"/>
          <w:szCs w:val="21"/>
          <w:shd w:val="clear" w:color="auto" w:fill="FFFFFF"/>
          <w:lang w:val="en-US" w:eastAsia="zh-CN" w:bidi="ar"/>
        </w:rPr>
        <w:t>其中导出额度根据购买的额度导出</w:t>
      </w:r>
      <w:r>
        <w:rPr>
          <w:rFonts w:hint="eastAsia" w:ascii="Segoe UI" w:hAnsi="Segoe UI" w:cs="Segoe UI" w:eastAsiaTheme="minorEastAsia"/>
          <w:kern w:val="0"/>
          <w:szCs w:val="21"/>
          <w:shd w:val="clear" w:color="auto" w:fill="FFFFFF"/>
          <w:lang w:bidi="ar"/>
        </w:rPr>
        <w:t>，</w:t>
      </w:r>
      <w:r>
        <w:rPr>
          <w:rFonts w:hint="eastAsia" w:ascii="Segoe UI" w:hAnsi="Segoe UI" w:cs="Segoe UI"/>
          <w:kern w:val="0"/>
          <w:szCs w:val="21"/>
          <w:shd w:val="clear" w:color="auto" w:fill="FFFFFF"/>
          <w:lang w:val="en-US" w:eastAsia="zh-CN" w:bidi="ar"/>
        </w:rPr>
        <w:t>同类线索分为7天.14天.30天内，可以挑选时间，此时间内不会重复数据，</w:t>
      </w:r>
      <w:r>
        <w:rPr>
          <w:rFonts w:hint="eastAsia" w:ascii="Segoe UI" w:hAnsi="Segoe UI" w:cs="Segoe UI" w:eastAsiaTheme="minorEastAsia"/>
          <w:kern w:val="0"/>
          <w:szCs w:val="21"/>
          <w:shd w:val="clear" w:color="auto" w:fill="FFFFFF"/>
          <w:lang w:bidi="ar"/>
        </w:rPr>
        <w:t>且数据不能重复导出，如果导出错误不好补救）</w:t>
      </w:r>
    </w:p>
    <w:p>
      <w:pPr>
        <w:pStyle w:val="3"/>
        <w:bidi w:val="0"/>
        <w:outlineLvl w:val="0"/>
        <w:rPr>
          <w:rFonts w:hint="eastAsia"/>
          <w:lang w:val="en-US" w:eastAsia="zh-CN"/>
        </w:rPr>
      </w:pPr>
      <w:bookmarkStart w:id="161" w:name="_Toc20357"/>
      <w:bookmarkStart w:id="162" w:name="_Toc24878"/>
      <w:bookmarkStart w:id="163" w:name="_Toc13615"/>
      <w:bookmarkStart w:id="164" w:name="_Toc10513"/>
      <w:bookmarkStart w:id="165" w:name="_Toc17200"/>
      <w:r>
        <w:rPr>
          <w:rFonts w:hint="eastAsia"/>
          <w:lang w:val="en-US" w:eastAsia="zh-CN"/>
        </w:rPr>
        <w:t>4.2</w:t>
      </w:r>
      <w:r>
        <w:t xml:space="preserve"> </w:t>
      </w:r>
      <w:r>
        <w:rPr>
          <w:rFonts w:hint="eastAsia"/>
        </w:rPr>
        <w:t>线索平台</w:t>
      </w:r>
      <w:r>
        <w:rPr>
          <w:rFonts w:hint="eastAsia"/>
          <w:lang w:val="en-US" w:eastAsia="zh-CN"/>
        </w:rPr>
        <w:t>B</w:t>
      </w:r>
      <w:bookmarkEnd w:id="161"/>
      <w:bookmarkEnd w:id="162"/>
      <w:bookmarkEnd w:id="163"/>
      <w:bookmarkEnd w:id="164"/>
      <w:bookmarkEnd w:id="165"/>
    </w:p>
    <w:p>
      <w:pPr>
        <w:widowControl/>
        <w:tabs>
          <w:tab w:val="left" w:pos="210"/>
        </w:tabs>
        <w:outlineLvl w:val="0"/>
        <w:rPr>
          <w:rFonts w:hint="default" w:asciiTheme="minorEastAsia" w:hAnsiTheme="minorEastAsia" w:cstheme="minorEastAsia"/>
          <w:sz w:val="24"/>
          <w:lang w:val="en-US" w:eastAsia="zh-CN" w:bidi="ar"/>
        </w:rPr>
      </w:pPr>
      <w:bookmarkStart w:id="166" w:name="_Toc18464"/>
      <w:bookmarkStart w:id="167" w:name="_Toc21440"/>
      <w:bookmarkStart w:id="168" w:name="_Toc21731"/>
      <w:bookmarkStart w:id="169" w:name="_Toc7057"/>
      <w:bookmarkStart w:id="170" w:name="_Toc147"/>
      <w:r>
        <w:rPr>
          <w:rFonts w:hint="eastAsia" w:asciiTheme="minorEastAsia" w:hAnsiTheme="minorEastAsia" w:cstheme="minorEastAsia"/>
          <w:sz w:val="24"/>
          <w:lang w:val="en-US" w:eastAsia="zh-CN" w:bidi="ar"/>
        </w:rPr>
        <w:t>步骤一：筛选，如图4.</w:t>
      </w:r>
      <w:bookmarkEnd w:id="166"/>
      <w:r>
        <w:rPr>
          <w:rFonts w:hint="eastAsia" w:asciiTheme="minorEastAsia" w:hAnsiTheme="minorEastAsia" w:cstheme="minorEastAsia"/>
          <w:sz w:val="24"/>
          <w:lang w:val="en-US" w:eastAsia="zh-CN" w:bidi="ar"/>
        </w:rPr>
        <w:t>3</w:t>
      </w:r>
      <w:bookmarkEnd w:id="167"/>
      <w:bookmarkEnd w:id="168"/>
      <w:bookmarkEnd w:id="169"/>
      <w:bookmarkEnd w:id="170"/>
    </w:p>
    <w:p>
      <w:pPr>
        <w:widowControl/>
        <w:shd w:val="clear" w:color="auto" w:fill="FFFFFF"/>
        <w:textAlignment w:val="baseline"/>
        <w:rPr>
          <w:rFonts w:hint="eastAsia"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bidi="ar"/>
        </w:rPr>
        <w:drawing>
          <wp:inline distT="0" distB="0" distL="114300" distR="114300">
            <wp:extent cx="5400040" cy="2725420"/>
            <wp:effectExtent l="9525" t="9525" r="19685" b="27305"/>
            <wp:docPr id="124" name="图片 124"/>
            <wp:cNvGraphicFramePr/>
            <a:graphic xmlns:a="http://schemas.openxmlformats.org/drawingml/2006/main">
              <a:graphicData uri="http://schemas.openxmlformats.org/drawingml/2006/picture">
                <pic:pic xmlns:pic="http://schemas.openxmlformats.org/drawingml/2006/picture">
                  <pic:nvPicPr>
                    <pic:cNvPr id="124" name="图片 124"/>
                    <pic:cNvPicPr/>
                  </pic:nvPicPr>
                  <pic:blipFill>
                    <a:blip r:embed="rId66"/>
                    <a:stretch>
                      <a:fillRect/>
                    </a:stretch>
                  </pic:blipFill>
                  <pic:spPr>
                    <a:xfrm>
                      <a:off x="0" y="0"/>
                      <a:ext cx="5400040" cy="272542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val="en-US" w:eastAsia="zh-CN" w:bidi="ar"/>
        </w:rPr>
        <w:t>图4.3</w:t>
      </w:r>
    </w:p>
    <w:p>
      <w:pPr>
        <w:widowControl/>
        <w:tabs>
          <w:tab w:val="left" w:pos="210"/>
        </w:tabs>
        <w:outlineLvl w:val="0"/>
        <w:rPr>
          <w:rFonts w:hint="default" w:asciiTheme="minorEastAsia" w:hAnsiTheme="minorEastAsia" w:cstheme="minorEastAsia"/>
          <w:sz w:val="24"/>
          <w:lang w:val="en-US" w:eastAsia="zh-CN" w:bidi="ar"/>
        </w:rPr>
      </w:pPr>
      <w:bookmarkStart w:id="171" w:name="_Toc20765"/>
      <w:bookmarkStart w:id="172" w:name="_Toc19420"/>
      <w:bookmarkStart w:id="173" w:name="_Toc4966"/>
      <w:bookmarkStart w:id="174" w:name="_Toc19051"/>
      <w:bookmarkStart w:id="175" w:name="_Toc13679"/>
      <w:r>
        <w:rPr>
          <w:rFonts w:hint="eastAsia" w:asciiTheme="minorEastAsia" w:hAnsiTheme="minorEastAsia" w:cstheme="minorEastAsia"/>
          <w:sz w:val="24"/>
          <w:lang w:val="en-US" w:eastAsia="zh-CN" w:bidi="ar"/>
        </w:rPr>
        <w:t>步骤二：保存数据到公海，如图</w:t>
      </w:r>
      <w:bookmarkEnd w:id="171"/>
      <w:r>
        <w:rPr>
          <w:rFonts w:hint="eastAsia" w:asciiTheme="minorEastAsia" w:hAnsiTheme="minorEastAsia" w:cstheme="minorEastAsia"/>
          <w:sz w:val="24"/>
          <w:lang w:val="en-US" w:eastAsia="zh-CN" w:bidi="ar"/>
        </w:rPr>
        <w:t>4.3</w:t>
      </w:r>
      <w:bookmarkEnd w:id="172"/>
      <w:bookmarkEnd w:id="173"/>
      <w:bookmarkEnd w:id="174"/>
      <w:bookmarkEnd w:id="175"/>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400040" cy="2725420"/>
            <wp:effectExtent l="9525" t="9525" r="19685" b="27305"/>
            <wp:docPr id="135" name="图片 135"/>
            <wp:cNvGraphicFramePr/>
            <a:graphic xmlns:a="http://schemas.openxmlformats.org/drawingml/2006/main">
              <a:graphicData uri="http://schemas.openxmlformats.org/drawingml/2006/picture">
                <pic:pic xmlns:pic="http://schemas.openxmlformats.org/drawingml/2006/picture">
                  <pic:nvPicPr>
                    <pic:cNvPr id="135" name="图片 135"/>
                    <pic:cNvPicPr/>
                  </pic:nvPicPr>
                  <pic:blipFill>
                    <a:blip r:embed="rId67"/>
                    <a:stretch>
                      <a:fillRect/>
                    </a:stretch>
                  </pic:blipFill>
                  <pic:spPr>
                    <a:xfrm>
                      <a:off x="0" y="0"/>
                      <a:ext cx="5400040" cy="272542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val="en-US" w:eastAsia="zh-CN" w:bidi="ar"/>
        </w:rPr>
        <w:t>图4.4</w:t>
      </w:r>
    </w:p>
    <w:p>
      <w:pPr>
        <w:widowControl/>
        <w:tabs>
          <w:tab w:val="left" w:pos="210"/>
        </w:tabs>
        <w:rPr>
          <w:rFonts w:hint="eastAsia" w:asciiTheme="minorEastAsia" w:hAnsiTheme="minorEastAsia" w:cstheme="minorEastAsia"/>
          <w:sz w:val="24"/>
          <w:lang w:bidi="ar"/>
        </w:rPr>
      </w:pPr>
    </w:p>
    <w:p>
      <w:pPr>
        <w:widowControl/>
        <w:tabs>
          <w:tab w:val="left" w:pos="210"/>
        </w:tabs>
        <w:rPr>
          <w:rFonts w:hint="default" w:asciiTheme="minorEastAsia" w:hAnsiTheme="minorEastAsia" w:eastAsiaTheme="minorEastAsia" w:cstheme="minorEastAsia"/>
          <w:sz w:val="24"/>
          <w:lang w:val="en-US" w:eastAsia="zh-CN" w:bidi="ar"/>
        </w:rPr>
      </w:pPr>
      <w:r>
        <w:rPr>
          <w:rFonts w:hint="eastAsia" w:asciiTheme="minorEastAsia" w:hAnsiTheme="minorEastAsia" w:cstheme="minorEastAsia"/>
          <w:sz w:val="24"/>
          <w:lang w:val="en-US" w:eastAsia="zh-CN" w:bidi="ar"/>
        </w:rPr>
        <w:t>点击保存公海之后会有下图中的选择界面，可以保存为“企业公海”或者“我的公海”，都可以进行选择，区别是“企业公海”的容量更大，这边是20000条/次（显示是2000，实际是20000，这个是单独申请的），“我的公海”的容量是1200条/次，如果选择“企业公海”要填写一下公海的名称，首次填写默认创建，再次导出数据需要替换之前的公海。如图4.4。</w:t>
      </w:r>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400040" cy="6486525"/>
            <wp:effectExtent l="12700" t="12700" r="16510" b="1587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68"/>
                    <a:stretch>
                      <a:fillRect/>
                    </a:stretch>
                  </pic:blipFill>
                  <pic:spPr>
                    <a:xfrm>
                      <a:off x="0" y="0"/>
                      <a:ext cx="5400040" cy="6486525"/>
                    </a:xfrm>
                    <a:prstGeom prst="rect">
                      <a:avLst/>
                    </a:prstGeom>
                    <a:noFill/>
                    <a:ln w="12700">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val="en-US" w:eastAsia="zh-CN" w:bidi="ar"/>
        </w:rPr>
        <w:t>图4.5</w:t>
      </w:r>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400040" cy="2593340"/>
            <wp:effectExtent l="12700" t="12700" r="16510" b="2286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69"/>
                    <a:stretch>
                      <a:fillRect/>
                    </a:stretch>
                  </pic:blipFill>
                  <pic:spPr>
                    <a:xfrm>
                      <a:off x="0" y="0"/>
                      <a:ext cx="5400040" cy="2593340"/>
                    </a:xfrm>
                    <a:prstGeom prst="rect">
                      <a:avLst/>
                    </a:prstGeom>
                    <a:noFill/>
                    <a:ln w="12700">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val="en-US" w:eastAsia="zh-CN" w:bidi="ar"/>
        </w:rPr>
        <w:t>图4.6</w:t>
      </w:r>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400040" cy="2312670"/>
            <wp:effectExtent l="12700" t="12700" r="16510" b="1778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0"/>
                    <a:stretch>
                      <a:fillRect/>
                    </a:stretch>
                  </pic:blipFill>
                  <pic:spPr>
                    <a:xfrm>
                      <a:off x="0" y="0"/>
                      <a:ext cx="5400040" cy="2312670"/>
                    </a:xfrm>
                    <a:prstGeom prst="rect">
                      <a:avLst/>
                    </a:prstGeom>
                    <a:noFill/>
                    <a:ln w="12700">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val="en-US" w:eastAsia="zh-CN" w:bidi="ar"/>
        </w:rPr>
        <w:t>图4.7</w:t>
      </w:r>
    </w:p>
    <w:p>
      <w:pPr>
        <w:widowControl/>
        <w:tabs>
          <w:tab w:val="left" w:pos="210"/>
        </w:tabs>
        <w:rPr>
          <w:rFonts w:hint="eastAsia" w:asciiTheme="minorEastAsia" w:hAnsiTheme="minorEastAsia" w:cstheme="minorEastAsia"/>
          <w:sz w:val="24"/>
          <w:lang w:val="en-US" w:eastAsia="zh-CN" w:bidi="ar"/>
        </w:rPr>
      </w:pPr>
      <w:r>
        <w:rPr>
          <w:rFonts w:hint="eastAsia" w:asciiTheme="minorEastAsia" w:hAnsiTheme="minorEastAsia" w:cstheme="minorEastAsia"/>
          <w:sz w:val="24"/>
          <w:lang w:val="en-US" w:eastAsia="zh-CN" w:bidi="ar"/>
        </w:rPr>
        <w:t>（切记这边不能随意点击查看，这个是要额外收费的，按次数收费。）</w:t>
      </w:r>
    </w:p>
    <w:p>
      <w:pPr>
        <w:widowControl/>
        <w:tabs>
          <w:tab w:val="left" w:pos="210"/>
        </w:tabs>
        <w:rPr>
          <w:rFonts w:hint="eastAsia" w:asciiTheme="minorEastAsia" w:hAnsiTheme="minorEastAsia" w:cstheme="minorEastAsia"/>
          <w:sz w:val="24"/>
          <w:lang w:val="en-US" w:eastAsia="zh-CN" w:bidi="ar"/>
        </w:rPr>
      </w:pPr>
    </w:p>
    <w:p>
      <w:pPr>
        <w:widowControl/>
        <w:tabs>
          <w:tab w:val="left" w:pos="210"/>
        </w:tabs>
        <w:outlineLvl w:val="0"/>
        <w:rPr>
          <w:rFonts w:hint="eastAsia" w:asciiTheme="minorEastAsia" w:hAnsiTheme="minorEastAsia" w:cstheme="minorEastAsia"/>
          <w:sz w:val="24"/>
          <w:lang w:val="en-US" w:eastAsia="zh-CN" w:bidi="ar"/>
        </w:rPr>
      </w:pPr>
      <w:bookmarkStart w:id="176" w:name="_Toc22027"/>
      <w:bookmarkStart w:id="177" w:name="_Toc3994"/>
      <w:bookmarkStart w:id="178" w:name="_Toc23278"/>
      <w:bookmarkStart w:id="179" w:name="_Toc27555"/>
      <w:bookmarkStart w:id="180" w:name="_Toc23384"/>
      <w:r>
        <w:rPr>
          <w:rFonts w:hint="eastAsia" w:asciiTheme="minorEastAsia" w:hAnsiTheme="minorEastAsia" w:cstheme="minorEastAsia"/>
          <w:sz w:val="24"/>
          <w:lang w:val="en-US" w:eastAsia="zh-CN" w:bidi="ar"/>
        </w:rPr>
        <w:t>步骤三：导出数据到系统</w:t>
      </w:r>
      <w:bookmarkEnd w:id="176"/>
      <w:bookmarkEnd w:id="177"/>
      <w:bookmarkEnd w:id="178"/>
      <w:bookmarkEnd w:id="179"/>
      <w:bookmarkEnd w:id="180"/>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400040" cy="2725420"/>
            <wp:effectExtent l="9525" t="9525" r="19685" b="27305"/>
            <wp:docPr id="144" name="图片 144"/>
            <wp:cNvGraphicFramePr/>
            <a:graphic xmlns:a="http://schemas.openxmlformats.org/drawingml/2006/main">
              <a:graphicData uri="http://schemas.openxmlformats.org/drawingml/2006/picture">
                <pic:pic xmlns:pic="http://schemas.openxmlformats.org/drawingml/2006/picture">
                  <pic:nvPicPr>
                    <pic:cNvPr id="144" name="图片 144"/>
                    <pic:cNvPicPr/>
                  </pic:nvPicPr>
                  <pic:blipFill>
                    <a:blip r:embed="rId71"/>
                    <a:stretch>
                      <a:fillRect/>
                    </a:stretch>
                  </pic:blipFill>
                  <pic:spPr>
                    <a:xfrm>
                      <a:off x="0" y="0"/>
                      <a:ext cx="5400040" cy="272542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val="en-US" w:eastAsia="zh-CN" w:bidi="ar"/>
        </w:rPr>
        <w:t>图4.8</w:t>
      </w:r>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400040" cy="1866900"/>
            <wp:effectExtent l="9525" t="9525" r="19685"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72"/>
                    <a:stretch>
                      <a:fillRect/>
                    </a:stretch>
                  </pic:blipFill>
                  <pic:spPr>
                    <a:xfrm>
                      <a:off x="0" y="0"/>
                      <a:ext cx="5400040" cy="186690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val="en-US" w:eastAsia="zh-CN" w:bidi="ar"/>
        </w:rPr>
        <w:t>图4.9</w:t>
      </w:r>
    </w:p>
    <w:p>
      <w:pPr>
        <w:widowControl/>
        <w:tabs>
          <w:tab w:val="left" w:pos="210"/>
        </w:tabs>
        <w:rPr>
          <w:rFonts w:hint="eastAsia" w:asciiTheme="minorEastAsia" w:hAnsiTheme="minorEastAsia" w:eastAsiaTheme="minorEastAsia" w:cstheme="minorEastAsia"/>
          <w:sz w:val="24"/>
          <w:lang w:val="en-US" w:eastAsia="zh-CN" w:bidi="ar"/>
        </w:rPr>
      </w:pPr>
    </w:p>
    <w:p>
      <w:pPr>
        <w:widowControl/>
        <w:tabs>
          <w:tab w:val="left" w:pos="210"/>
        </w:tabs>
        <w:rPr>
          <w:rFonts w:hint="eastAsia" w:asciiTheme="minorEastAsia" w:hAnsiTheme="minorEastAsia" w:eastAsiaTheme="minorEastAsia" w:cstheme="minorEastAsia"/>
          <w:sz w:val="24"/>
          <w:szCs w:val="24"/>
          <w:lang w:val="en-US" w:bidi="ar"/>
        </w:rPr>
      </w:pPr>
      <w:r>
        <w:rPr>
          <w:rFonts w:hint="eastAsia" w:asciiTheme="minorEastAsia" w:hAnsiTheme="minorEastAsia" w:cstheme="minorEastAsia"/>
          <w:sz w:val="24"/>
          <w:lang w:val="en-US" w:eastAsia="zh-CN" w:bidi="ar"/>
        </w:rPr>
        <w:t>导出至云蝠机器人这边根据选择的数量导出，单次最高5000条额度，导出</w:t>
      </w:r>
      <w:r>
        <w:rPr>
          <w:rFonts w:hint="eastAsia" w:asciiTheme="minorEastAsia" w:hAnsiTheme="minorEastAsia" w:eastAsiaTheme="minorEastAsia" w:cstheme="minorEastAsia"/>
          <w:sz w:val="24"/>
          <w:szCs w:val="24"/>
          <w:lang w:bidi="ar"/>
        </w:rPr>
        <w:t>后可以过滤掉已导出的</w:t>
      </w:r>
      <w:r>
        <w:rPr>
          <w:rFonts w:hint="eastAsia" w:asciiTheme="minorEastAsia" w:hAnsiTheme="minorEastAsia" w:eastAsiaTheme="minorEastAsia" w:cstheme="minorEastAsia"/>
          <w:sz w:val="24"/>
          <w:szCs w:val="24"/>
          <w:lang w:eastAsia="zh-CN" w:bidi="ar"/>
        </w:rPr>
        <w:t>，</w:t>
      </w:r>
      <w:r>
        <w:rPr>
          <w:rFonts w:hint="eastAsia" w:asciiTheme="minorEastAsia" w:hAnsiTheme="minorEastAsia" w:eastAsiaTheme="minorEastAsia" w:cstheme="minorEastAsia"/>
          <w:sz w:val="24"/>
          <w:szCs w:val="24"/>
          <w:lang w:val="en-US" w:eastAsia="zh-CN" w:bidi="ar"/>
        </w:rPr>
        <w:t>再次导出。</w:t>
      </w:r>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400040" cy="4684395"/>
            <wp:effectExtent l="12700" t="12700" r="16510" b="2730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3"/>
                    <a:stretch>
                      <a:fillRect/>
                    </a:stretch>
                  </pic:blipFill>
                  <pic:spPr>
                    <a:xfrm>
                      <a:off x="0" y="0"/>
                      <a:ext cx="5400040" cy="4684395"/>
                    </a:xfrm>
                    <a:prstGeom prst="rect">
                      <a:avLst/>
                    </a:prstGeom>
                    <a:noFill/>
                    <a:ln w="12700">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val="en-US" w:eastAsia="zh-CN" w:bidi="ar"/>
        </w:rPr>
        <w:t>图4.10</w:t>
      </w:r>
    </w:p>
    <w:p>
      <w:pPr>
        <w:widowControl/>
        <w:tabs>
          <w:tab w:val="left" w:pos="210"/>
        </w:tabs>
        <w:rPr>
          <w:rFonts w:hint="eastAsia" w:asciiTheme="minorEastAsia" w:hAnsiTheme="minorEastAsia" w:cstheme="minorEastAsia"/>
          <w:sz w:val="24"/>
          <w:lang w:bidi="ar"/>
        </w:rPr>
      </w:pPr>
    </w:p>
    <w:p>
      <w:pPr>
        <w:widowControl/>
        <w:tabs>
          <w:tab w:val="left" w:pos="210"/>
        </w:tabs>
        <w:rPr>
          <w:rFonts w:hint="eastAsia" w:asciiTheme="minorEastAsia" w:hAnsiTheme="minorEastAsia" w:eastAsiaTheme="minorEastAsia" w:cstheme="minorEastAsia"/>
          <w:sz w:val="24"/>
          <w:lang w:val="en-US" w:eastAsia="zh-CN" w:bidi="ar"/>
        </w:rPr>
      </w:pPr>
      <w:r>
        <w:rPr>
          <w:rFonts w:hint="eastAsia" w:asciiTheme="minorEastAsia" w:hAnsiTheme="minorEastAsia" w:cstheme="minorEastAsia"/>
          <w:sz w:val="24"/>
          <w:lang w:val="en-US" w:eastAsia="zh-CN" w:bidi="ar"/>
        </w:rPr>
        <w:t>这个是导出之后数据剩余量，如图4.10：</w:t>
      </w:r>
    </w:p>
    <w:p>
      <w:pPr>
        <w:widowControl/>
        <w:tabs>
          <w:tab w:val="left" w:pos="210"/>
        </w:tabs>
        <w:jc w:val="center"/>
        <w:rPr>
          <w:rFonts w:hint="default" w:asciiTheme="minorEastAsia" w:hAnsiTheme="minorEastAsia" w:cstheme="minorEastAsia"/>
          <w:sz w:val="24"/>
          <w:lang w:val="en-US" w:bidi="ar"/>
        </w:rPr>
      </w:pPr>
      <w:r>
        <w:rPr>
          <w:rFonts w:hint="eastAsia" w:asciiTheme="minorEastAsia" w:hAnsiTheme="minorEastAsia" w:cstheme="minorEastAsia"/>
          <w:sz w:val="24"/>
          <w:lang w:bidi="ar"/>
        </w:rPr>
        <w:drawing>
          <wp:inline distT="0" distB="0" distL="114300" distR="114300">
            <wp:extent cx="5400040" cy="2725420"/>
            <wp:effectExtent l="9525" t="9525" r="19685" b="27305"/>
            <wp:docPr id="147" name="图片 147"/>
            <wp:cNvGraphicFramePr/>
            <a:graphic xmlns:a="http://schemas.openxmlformats.org/drawingml/2006/main">
              <a:graphicData uri="http://schemas.openxmlformats.org/drawingml/2006/picture">
                <pic:pic xmlns:pic="http://schemas.openxmlformats.org/drawingml/2006/picture">
                  <pic:nvPicPr>
                    <pic:cNvPr id="147" name="图片 147"/>
                    <pic:cNvPicPr/>
                  </pic:nvPicPr>
                  <pic:blipFill>
                    <a:blip r:embed="rId74"/>
                    <a:stretch>
                      <a:fillRect/>
                    </a:stretch>
                  </pic:blipFill>
                  <pic:spPr>
                    <a:xfrm>
                      <a:off x="0" y="0"/>
                      <a:ext cx="5400040" cy="2725420"/>
                    </a:xfrm>
                    <a:prstGeom prst="rect">
                      <a:avLst/>
                    </a:prstGeom>
                    <a:noFill/>
                    <a:ln>
                      <a:solidFill>
                        <a:schemeClr val="accent1"/>
                      </a:solidFill>
                    </a:ln>
                  </pic:spPr>
                </pic:pic>
              </a:graphicData>
            </a:graphic>
          </wp:inline>
        </w:drawing>
      </w:r>
      <w:r>
        <w:rPr>
          <w:rFonts w:hint="eastAsia" w:asciiTheme="minorEastAsia" w:hAnsiTheme="minorEastAsia" w:cstheme="minorEastAsia"/>
          <w:kern w:val="0"/>
          <w:sz w:val="24"/>
          <w:shd w:val="clear" w:color="auto" w:fill="FFFFFF"/>
          <w:lang w:val="en-US" w:eastAsia="zh-CN" w:bidi="ar"/>
        </w:rPr>
        <w:t>图4.11</w:t>
      </w:r>
    </w:p>
    <w:p>
      <w:pPr>
        <w:widowControl/>
        <w:tabs>
          <w:tab w:val="left" w:pos="210"/>
        </w:tabs>
        <w:rPr>
          <w:rFonts w:hint="eastAsia" w:asciiTheme="minorEastAsia" w:hAnsiTheme="minorEastAsia" w:cstheme="minorEastAsia"/>
          <w:sz w:val="24"/>
          <w:lang w:bidi="ar"/>
        </w:rPr>
      </w:pPr>
    </w:p>
    <w:p>
      <w:pPr>
        <w:widowControl/>
        <w:tabs>
          <w:tab w:val="left" w:pos="210"/>
        </w:tabs>
        <w:rPr>
          <w:rFonts w:hint="eastAsia" w:asciiTheme="minorEastAsia" w:hAnsiTheme="minorEastAsia" w:cstheme="minorEastAsia"/>
          <w:sz w:val="24"/>
          <w:lang w:bidi="ar"/>
        </w:rPr>
      </w:pPr>
    </w:p>
    <w:p>
      <w:pPr>
        <w:widowControl/>
        <w:tabs>
          <w:tab w:val="left" w:pos="210"/>
        </w:tabs>
        <w:rPr>
          <w:rFonts w:hint="eastAsia" w:asciiTheme="minorEastAsia" w:hAnsiTheme="minorEastAsia" w:cstheme="minorEastAsia"/>
          <w:sz w:val="24"/>
          <w:lang w:bidi="ar"/>
        </w:rPr>
      </w:pPr>
    </w:p>
    <w:p>
      <w:pPr>
        <w:widowControl/>
        <w:tabs>
          <w:tab w:val="left" w:pos="210"/>
        </w:tabs>
        <w:rPr>
          <w:rFonts w:hint="eastAsia" w:asciiTheme="minorEastAsia" w:hAnsiTheme="minorEastAsia" w:eastAsiaTheme="minorEastAsia" w:cstheme="minorEastAsia"/>
          <w:sz w:val="24"/>
          <w:lang w:val="en-US" w:eastAsia="zh-CN" w:bidi="ar"/>
        </w:rPr>
      </w:pPr>
      <w:r>
        <w:rPr>
          <w:rFonts w:hint="eastAsia" w:asciiTheme="minorEastAsia" w:hAnsiTheme="minorEastAsia" w:cstheme="minorEastAsia"/>
          <w:sz w:val="24"/>
          <w:lang w:val="en-US" w:eastAsia="zh-CN" w:bidi="ar"/>
        </w:rPr>
        <w:t>导出成功的提示，如图4.12：</w:t>
      </w:r>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400040" cy="2725420"/>
            <wp:effectExtent l="9525" t="9525" r="19685" b="27305"/>
            <wp:docPr id="148" name="图片 148"/>
            <wp:cNvGraphicFramePr/>
            <a:graphic xmlns:a="http://schemas.openxmlformats.org/drawingml/2006/main">
              <a:graphicData uri="http://schemas.openxmlformats.org/drawingml/2006/picture">
                <pic:pic xmlns:pic="http://schemas.openxmlformats.org/drawingml/2006/picture">
                  <pic:nvPicPr>
                    <pic:cNvPr id="148" name="图片 148"/>
                    <pic:cNvPicPr/>
                  </pic:nvPicPr>
                  <pic:blipFill>
                    <a:blip r:embed="rId75"/>
                    <a:stretch>
                      <a:fillRect/>
                    </a:stretch>
                  </pic:blipFill>
                  <pic:spPr>
                    <a:xfrm>
                      <a:off x="0" y="0"/>
                      <a:ext cx="5400040" cy="272542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val="en-US" w:eastAsia="zh-CN" w:bidi="ar"/>
        </w:rPr>
        <w:t>图4.12</w:t>
      </w:r>
    </w:p>
    <w:p>
      <w:pPr>
        <w:widowControl/>
        <w:tabs>
          <w:tab w:val="left" w:pos="210"/>
        </w:tabs>
        <w:rPr>
          <w:rFonts w:hint="eastAsia" w:asciiTheme="minorEastAsia" w:hAnsiTheme="minorEastAsia" w:cstheme="minorEastAsia"/>
          <w:sz w:val="24"/>
          <w:lang w:bidi="ar"/>
        </w:rPr>
      </w:pPr>
    </w:p>
    <w:p>
      <w:pPr>
        <w:widowControl/>
        <w:tabs>
          <w:tab w:val="left" w:pos="210"/>
        </w:tabs>
        <w:outlineLvl w:val="0"/>
        <w:rPr>
          <w:rFonts w:hint="eastAsia" w:asciiTheme="minorEastAsia" w:hAnsiTheme="minorEastAsia" w:eastAsiaTheme="minorEastAsia" w:cstheme="minorEastAsia"/>
          <w:sz w:val="24"/>
          <w:lang w:val="en-US" w:eastAsia="zh-CN" w:bidi="ar"/>
        </w:rPr>
      </w:pPr>
      <w:bookmarkStart w:id="181" w:name="_Toc30765"/>
      <w:bookmarkStart w:id="182" w:name="_Toc19090"/>
      <w:bookmarkStart w:id="183" w:name="_Toc10602"/>
      <w:bookmarkStart w:id="184" w:name="_Toc9680"/>
      <w:bookmarkStart w:id="185" w:name="_Toc14114"/>
      <w:r>
        <w:rPr>
          <w:rFonts w:hint="eastAsia" w:asciiTheme="minorEastAsia" w:hAnsiTheme="minorEastAsia" w:cstheme="minorEastAsia"/>
          <w:sz w:val="24"/>
          <w:lang w:val="en-US" w:eastAsia="zh-CN" w:bidi="ar"/>
        </w:rPr>
        <w:t>步骤四：从公海中筛选导出表格</w:t>
      </w:r>
      <w:bookmarkEnd w:id="181"/>
      <w:bookmarkEnd w:id="182"/>
      <w:bookmarkEnd w:id="183"/>
      <w:bookmarkEnd w:id="184"/>
      <w:bookmarkEnd w:id="185"/>
    </w:p>
    <w:p>
      <w:pPr>
        <w:widowControl/>
        <w:tabs>
          <w:tab w:val="left" w:pos="210"/>
        </w:tabs>
        <w:rPr>
          <w:rFonts w:hint="eastAsia" w:asciiTheme="minorEastAsia" w:hAnsiTheme="minorEastAsia" w:eastAsiaTheme="minorEastAsia" w:cstheme="minorEastAsia"/>
          <w:sz w:val="24"/>
          <w:lang w:val="en-US" w:eastAsia="zh-CN" w:bidi="ar"/>
        </w:rPr>
      </w:pPr>
      <w:r>
        <w:rPr>
          <w:rFonts w:hint="eastAsia" w:asciiTheme="minorEastAsia" w:hAnsiTheme="minorEastAsia" w:cstheme="minorEastAsia"/>
          <w:sz w:val="24"/>
          <w:lang w:val="en-US" w:eastAsia="zh-CN" w:bidi="ar"/>
        </w:rPr>
        <w:t>导出完成之后可以到客户公海里面根据批次进行筛选，如图4.13这部分就是导出来的数据了。</w:t>
      </w:r>
    </w:p>
    <w:p>
      <w:pPr>
        <w:widowControl/>
        <w:tabs>
          <w:tab w:val="left" w:pos="210"/>
        </w:tabs>
        <w:rPr>
          <w:rFonts w:hint="eastAsia"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400040" cy="2725420"/>
            <wp:effectExtent l="9525" t="9525" r="19685" b="27305"/>
            <wp:docPr id="149" name="图片 149"/>
            <wp:cNvGraphicFramePr/>
            <a:graphic xmlns:a="http://schemas.openxmlformats.org/drawingml/2006/main">
              <a:graphicData uri="http://schemas.openxmlformats.org/drawingml/2006/picture">
                <pic:pic xmlns:pic="http://schemas.openxmlformats.org/drawingml/2006/picture">
                  <pic:nvPicPr>
                    <pic:cNvPr id="149" name="图片 149"/>
                    <pic:cNvPicPr/>
                  </pic:nvPicPr>
                  <pic:blipFill>
                    <a:blip r:embed="rId76"/>
                    <a:stretch>
                      <a:fillRect/>
                    </a:stretch>
                  </pic:blipFill>
                  <pic:spPr>
                    <a:xfrm>
                      <a:off x="0" y="0"/>
                      <a:ext cx="5400040" cy="272542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val="en-US" w:eastAsia="zh-CN" w:bidi="ar"/>
        </w:rPr>
        <w:t>图4.13</w:t>
      </w:r>
    </w:p>
    <w:p>
      <w:pPr>
        <w:widowControl/>
        <w:tabs>
          <w:tab w:val="left" w:pos="210"/>
        </w:tabs>
      </w:pPr>
      <w:r>
        <w:drawing>
          <wp:inline distT="0" distB="0" distL="114300" distR="114300">
            <wp:extent cx="5400040" cy="2723515"/>
            <wp:effectExtent l="9525" t="9525" r="19685" b="10160"/>
            <wp:docPr id="150" name="图片 150"/>
            <wp:cNvGraphicFramePr/>
            <a:graphic xmlns:a="http://schemas.openxmlformats.org/drawingml/2006/main">
              <a:graphicData uri="http://schemas.openxmlformats.org/drawingml/2006/picture">
                <pic:pic xmlns:pic="http://schemas.openxmlformats.org/drawingml/2006/picture">
                  <pic:nvPicPr>
                    <pic:cNvPr id="150" name="图片 150"/>
                    <pic:cNvPicPr/>
                  </pic:nvPicPr>
                  <pic:blipFill>
                    <a:blip r:embed="rId77"/>
                    <a:stretch>
                      <a:fillRect/>
                    </a:stretch>
                  </pic:blipFill>
                  <pic:spPr>
                    <a:xfrm>
                      <a:off x="0" y="0"/>
                      <a:ext cx="5400040" cy="2723515"/>
                    </a:xfrm>
                    <a:prstGeom prst="rect">
                      <a:avLst/>
                    </a:prstGeom>
                    <a:noFill/>
                    <a:ln>
                      <a:solidFill>
                        <a:schemeClr val="bg1">
                          <a:lumMod val="50000"/>
                        </a:schemeClr>
                      </a:solidFill>
                    </a:ln>
                  </pic:spPr>
                </pic:pic>
              </a:graphicData>
            </a:graphic>
          </wp:inline>
        </w:drawing>
      </w:r>
    </w:p>
    <w:p>
      <w:pPr>
        <w:widowControl/>
        <w:shd w:val="clear" w:color="auto" w:fill="FFFFFF"/>
        <w:jc w:val="center"/>
        <w:textAlignment w:val="baseline"/>
        <w:rPr>
          <w:rFonts w:hint="eastAsia"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val="en-US" w:eastAsia="zh-CN" w:bidi="ar"/>
        </w:rPr>
        <w:t>图4.14</w:t>
      </w:r>
    </w:p>
    <w:p>
      <w:pPr>
        <w:widowControl/>
        <w:tabs>
          <w:tab w:val="left" w:pos="210"/>
        </w:tabs>
        <w:rPr>
          <w:rFonts w:hint="default" w:asciiTheme="minorEastAsia" w:hAnsiTheme="minorEastAsia" w:eastAsiaTheme="minorEastAsia" w:cstheme="minorEastAsia"/>
          <w:sz w:val="24"/>
          <w:lang w:val="en-US" w:eastAsia="zh-CN" w:bidi="ar"/>
        </w:rPr>
      </w:pPr>
      <w:r>
        <w:rPr>
          <w:rFonts w:hint="eastAsia" w:asciiTheme="minorEastAsia" w:hAnsiTheme="minorEastAsia" w:cstheme="minorEastAsia"/>
          <w:sz w:val="24"/>
          <w:lang w:val="en-US" w:eastAsia="zh-CN" w:bidi="ar"/>
        </w:rPr>
        <w:t>然后导出到本地下载下来得到表格，再根据需求将此批数据导入至需要的任务中即可使用。</w:t>
      </w:r>
    </w:p>
    <w:p>
      <w:pPr>
        <w:widowControl/>
        <w:shd w:val="clear" w:color="auto" w:fill="FFFFFF"/>
        <w:jc w:val="left"/>
        <w:textAlignment w:val="baseline"/>
        <w:rPr>
          <w:rFonts w:ascii="Segoe UI" w:hAnsi="Segoe UI" w:cs="Segoe UI"/>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widowControl/>
        <w:shd w:val="clear" w:color="auto" w:fill="FFFFFF"/>
        <w:jc w:val="left"/>
        <w:textAlignment w:val="baseline"/>
        <w:rPr>
          <w:rFonts w:ascii="Segoe UI" w:hAnsi="Segoe UI" w:cs="Segoe UI" w:eastAsiaTheme="minorEastAsia"/>
          <w:kern w:val="0"/>
          <w:szCs w:val="21"/>
          <w:shd w:val="clear" w:color="auto" w:fill="FFFFFF"/>
          <w:lang w:bidi="ar"/>
        </w:rPr>
      </w:pPr>
    </w:p>
    <w:p>
      <w:pPr>
        <w:pStyle w:val="2"/>
        <w:bidi w:val="0"/>
      </w:pPr>
      <w:bookmarkStart w:id="186" w:name="_Toc4005"/>
      <w:bookmarkStart w:id="187" w:name="_Toc24810"/>
      <w:bookmarkStart w:id="188" w:name="_Toc49505964"/>
      <w:bookmarkStart w:id="189" w:name="_Toc29598"/>
      <w:bookmarkStart w:id="190" w:name="_Toc12040"/>
      <w:bookmarkStart w:id="191" w:name="_Toc26540"/>
      <w:bookmarkStart w:id="192" w:name="_Toc2479"/>
      <w:bookmarkStart w:id="193" w:name="_Toc8718"/>
      <w:bookmarkStart w:id="194" w:name="_Toc22320"/>
      <w:r>
        <w:t>第</w:t>
      </w:r>
      <w:r>
        <w:rPr>
          <w:rFonts w:hint="eastAsia"/>
          <w:lang w:val="en-US" w:eastAsia="zh-CN"/>
        </w:rPr>
        <w:t>五</w:t>
      </w:r>
      <w:r>
        <w:t xml:space="preserve"> CRM</w:t>
      </w:r>
      <w:bookmarkEnd w:id="186"/>
      <w:bookmarkEnd w:id="187"/>
      <w:bookmarkEnd w:id="188"/>
      <w:bookmarkEnd w:id="189"/>
      <w:bookmarkEnd w:id="190"/>
      <w:bookmarkEnd w:id="191"/>
      <w:bookmarkEnd w:id="192"/>
      <w:bookmarkEnd w:id="193"/>
      <w:bookmarkEnd w:id="194"/>
    </w:p>
    <w:p>
      <w:pPr>
        <w:pStyle w:val="3"/>
        <w:bidi w:val="0"/>
        <w:outlineLvl w:val="0"/>
      </w:pPr>
      <w:bookmarkStart w:id="195" w:name="_Toc7488"/>
      <w:bookmarkStart w:id="196" w:name="_Toc32590"/>
      <w:bookmarkStart w:id="197" w:name="_Toc7132"/>
      <w:bookmarkStart w:id="198" w:name="_Toc27521"/>
      <w:bookmarkStart w:id="199" w:name="_Toc12838"/>
      <w:r>
        <w:rPr>
          <w:rFonts w:hint="eastAsia"/>
          <w:lang w:val="en-US" w:eastAsia="zh-CN"/>
        </w:rPr>
        <w:t>5</w:t>
      </w:r>
      <w:r>
        <w:t>.1</w:t>
      </w:r>
      <w:r>
        <w:rPr>
          <w:rFonts w:hint="eastAsia"/>
        </w:rPr>
        <w:t>客户公海</w:t>
      </w:r>
      <w:bookmarkEnd w:id="195"/>
      <w:bookmarkEnd w:id="196"/>
      <w:bookmarkEnd w:id="197"/>
      <w:bookmarkEnd w:id="198"/>
      <w:bookmarkEnd w:id="199"/>
    </w:p>
    <w:p>
      <w:pPr>
        <w:pStyle w:val="4"/>
        <w:bidi w:val="0"/>
      </w:pPr>
      <w:bookmarkStart w:id="200" w:name="_Toc13812"/>
      <w:bookmarkStart w:id="201" w:name="_Toc11754"/>
      <w:r>
        <w:rPr>
          <w:rFonts w:hint="eastAsia"/>
          <w:lang w:val="en-US" w:eastAsia="zh-CN"/>
        </w:rPr>
        <w:t>5</w:t>
      </w:r>
      <w:r>
        <w:rPr>
          <w:rFonts w:hint="default"/>
        </w:rPr>
        <w:t>.1.1</w:t>
      </w:r>
      <w:r>
        <w:t>表单设置</w:t>
      </w:r>
      <w:bookmarkEnd w:id="200"/>
      <w:bookmarkEnd w:id="201"/>
    </w:p>
    <w:p>
      <w:r>
        <w:drawing>
          <wp:inline distT="0" distB="0" distL="114300" distR="114300">
            <wp:extent cx="5400040" cy="2725420"/>
            <wp:effectExtent l="9525" t="9525" r="19685" b="27305"/>
            <wp:docPr id="151" name="图片 1" descr="C:\Users\admin\Desktop\HJF~8@NV11[P%@}9ARJM{JV.pngHJF~8@NV11[P%@}9ARJM{JV"/>
            <wp:cNvGraphicFramePr/>
            <a:graphic xmlns:a="http://schemas.openxmlformats.org/drawingml/2006/main">
              <a:graphicData uri="http://schemas.openxmlformats.org/drawingml/2006/picture">
                <pic:pic xmlns:pic="http://schemas.openxmlformats.org/drawingml/2006/picture">
                  <pic:nvPicPr>
                    <pic:cNvPr id="151" name="图片 1" descr="C:\Users\admin\Desktop\HJF~8@NV11[P%@}9ARJM{JV.pngHJF~8@NV11[P%@}9ARJM{JV"/>
                    <pic:cNvPicPr/>
                  </pic:nvPicPr>
                  <pic:blipFill>
                    <a:blip r:embed="rId78"/>
                    <a:srcRect/>
                    <a:stretch>
                      <a:fillRect/>
                    </a:stretch>
                  </pic:blipFill>
                  <pic:spPr>
                    <a:xfrm>
                      <a:off x="0" y="0"/>
                      <a:ext cx="5400040" cy="272542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5.1</w:t>
      </w:r>
    </w:p>
    <w:p>
      <w:pPr>
        <w:widowControl/>
        <w:shd w:val="clear" w:color="auto" w:fill="FFFFFF"/>
        <w:jc w:val="both"/>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bidi="ar"/>
        </w:rPr>
        <w:drawing>
          <wp:inline distT="0" distB="0" distL="114300" distR="114300">
            <wp:extent cx="5400040" cy="2725420"/>
            <wp:effectExtent l="9525" t="9525" r="19685" b="27305"/>
            <wp:docPr id="48" name="图片 48" descr="7FT($M~WG]279P4L[`~08`6"/>
            <wp:cNvGraphicFramePr/>
            <a:graphic xmlns:a="http://schemas.openxmlformats.org/drawingml/2006/main">
              <a:graphicData uri="http://schemas.openxmlformats.org/drawingml/2006/picture">
                <pic:pic xmlns:pic="http://schemas.openxmlformats.org/drawingml/2006/picture">
                  <pic:nvPicPr>
                    <pic:cNvPr id="48" name="图片 48" descr="7FT($M~WG]279P4L[`~08`6"/>
                    <pic:cNvPicPr/>
                  </pic:nvPicPr>
                  <pic:blipFill>
                    <a:blip r:embed="rId79"/>
                    <a:stretch>
                      <a:fillRect/>
                    </a:stretch>
                  </pic:blipFill>
                  <pic:spPr>
                    <a:xfrm>
                      <a:off x="0" y="0"/>
                      <a:ext cx="5400040" cy="2725420"/>
                    </a:xfrm>
                    <a:prstGeom prst="rect">
                      <a:avLst/>
                    </a:prstGeom>
                    <a:ln>
                      <a:solidFill>
                        <a:schemeClr val="accent1"/>
                      </a:solidFill>
                    </a:ln>
                  </pic:spPr>
                </pic:pic>
              </a:graphicData>
            </a:graphic>
          </wp:inline>
        </w:drawing>
      </w:r>
    </w:p>
    <w:p>
      <w:pPr>
        <w:widowControl/>
        <w:shd w:val="clear" w:color="auto" w:fill="FFFFFF"/>
        <w:jc w:val="center"/>
        <w:textAlignment w:val="baseline"/>
        <w:rPr>
          <w:rFonts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5.2</w:t>
      </w:r>
    </w:p>
    <w:p>
      <w:pPr>
        <w:widowControl/>
        <w:tabs>
          <w:tab w:val="left" w:pos="210"/>
        </w:tabs>
        <w:rPr>
          <w:rFonts w:asciiTheme="minorEastAsia" w:hAnsiTheme="minorEastAsia" w:cstheme="minorEastAsia"/>
          <w:sz w:val="24"/>
          <w:lang w:bidi="ar"/>
        </w:rPr>
      </w:pPr>
      <w:r>
        <w:rPr>
          <w:rFonts w:hint="eastAsia" w:asciiTheme="minorEastAsia" w:hAnsiTheme="minorEastAsia" w:cstheme="minorEastAsia"/>
          <w:sz w:val="24"/>
          <w:lang w:bidi="ar"/>
        </w:rPr>
        <w:t>1）客户公海的导入必须要先设置表单，系统在初始状态时候是没有配置表单的。所以先设置：点击客户公海，界面默认CRM配置界面，如图</w:t>
      </w:r>
      <w:r>
        <w:rPr>
          <w:rFonts w:hint="eastAsia" w:asciiTheme="minorEastAsia" w:hAnsiTheme="minorEastAsia" w:cstheme="minorEastAsia"/>
          <w:sz w:val="24"/>
          <w:lang w:val="en-US" w:eastAsia="zh-CN" w:bidi="ar"/>
        </w:rPr>
        <w:t>5.1</w:t>
      </w:r>
      <w:r>
        <w:rPr>
          <w:rFonts w:hint="eastAsia" w:asciiTheme="minorEastAsia" w:hAnsiTheme="minorEastAsia" w:cstheme="minorEastAsia"/>
          <w:sz w:val="24"/>
          <w:lang w:eastAsia="zh-CN" w:bidi="ar"/>
        </w:rPr>
        <w:t>，</w:t>
      </w:r>
      <w:r>
        <w:rPr>
          <w:rFonts w:hint="eastAsia" w:asciiTheme="minorEastAsia" w:hAnsiTheme="minorEastAsia" w:cstheme="minorEastAsia"/>
          <w:sz w:val="24"/>
          <w:lang w:val="en-US" w:eastAsia="zh-CN" w:bidi="ar"/>
        </w:rPr>
        <w:t>点击右上角配置按钮进入字段配置界面。（快捷方法：如图5.1右上角点击线索平台，会出现图5.2，保存即可）</w:t>
      </w:r>
    </w:p>
    <w:p>
      <w:pPr>
        <w:widowControl/>
        <w:shd w:val="clear" w:color="auto" w:fill="FFFFFF"/>
        <w:jc w:val="center"/>
        <w:textAlignment w:val="baseline"/>
        <w:rPr>
          <w:rFonts w:asciiTheme="minorEastAsia" w:hAnsiTheme="minorEastAsia" w:cstheme="minorEastAsia"/>
          <w:kern w:val="0"/>
          <w:sz w:val="24"/>
          <w:shd w:val="clear" w:color="auto" w:fill="FFFFFF"/>
          <w:lang w:bidi="ar"/>
        </w:rPr>
      </w:pPr>
      <w:r>
        <w:drawing>
          <wp:inline distT="0" distB="0" distL="114300" distR="114300">
            <wp:extent cx="5400040" cy="2725420"/>
            <wp:effectExtent l="9525" t="9525" r="19685" b="27305"/>
            <wp:docPr id="152" name="图片 2" descr="C:\Users\admin\Desktop\X~H1L1N`UPIU%7HIFUK[3{8.pngX~H1L1N`UPIU%7HIFUK[3{8"/>
            <wp:cNvGraphicFramePr/>
            <a:graphic xmlns:a="http://schemas.openxmlformats.org/drawingml/2006/main">
              <a:graphicData uri="http://schemas.openxmlformats.org/drawingml/2006/picture">
                <pic:pic xmlns:pic="http://schemas.openxmlformats.org/drawingml/2006/picture">
                  <pic:nvPicPr>
                    <pic:cNvPr id="152" name="图片 2" descr="C:\Users\admin\Desktop\X~H1L1N`UPIU%7HIFUK[3{8.pngX~H1L1N`UPIU%7HIFUK[3{8"/>
                    <pic:cNvPicPr/>
                  </pic:nvPicPr>
                  <pic:blipFill>
                    <a:blip r:embed="rId80"/>
                    <a:srcRect/>
                    <a:stretch>
                      <a:fillRect/>
                    </a:stretch>
                  </pic:blipFill>
                  <pic:spPr>
                    <a:xfrm>
                      <a:off x="0" y="0"/>
                      <a:ext cx="5400040" cy="272542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5.3</w:t>
      </w:r>
    </w:p>
    <w:p>
      <w:pPr>
        <w:numPr>
          <w:ilvl w:val="0"/>
          <w:numId w:val="4"/>
        </w:numPr>
        <w:rPr>
          <w:rFonts w:asciiTheme="minorEastAsia" w:hAnsiTheme="minorEastAsia" w:cstheme="minorEastAsia"/>
          <w:sz w:val="24"/>
        </w:rPr>
      </w:pPr>
      <w:r>
        <w:rPr>
          <w:rFonts w:hint="eastAsia" w:asciiTheme="minorEastAsia" w:hAnsiTheme="minorEastAsia" w:cstheme="minorEastAsia"/>
          <w:sz w:val="24"/>
        </w:rPr>
        <w:t>拖拽左边你要的设置的变量。电话号码是固定的一般不需要改动，接着点击拖拽过来的变量</w:t>
      </w: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在右侧选择是否必填和设置启闭状态</w:t>
      </w:r>
      <w:r>
        <w:rPr>
          <w:rFonts w:hint="eastAsia" w:asciiTheme="minorEastAsia" w:hAnsiTheme="minorEastAsia" w:cstheme="minorEastAsia"/>
          <w:sz w:val="24"/>
          <w:lang w:eastAsia="zh-CN"/>
        </w:rPr>
        <w:t>，</w:t>
      </w:r>
      <w:r>
        <w:rPr>
          <w:rFonts w:hint="eastAsia" w:asciiTheme="minorEastAsia" w:hAnsiTheme="minorEastAsia" w:cstheme="minorEastAsia"/>
          <w:sz w:val="24"/>
        </w:rPr>
        <w:t>如图</w:t>
      </w:r>
      <w:r>
        <w:rPr>
          <w:rFonts w:hint="eastAsia" w:asciiTheme="minorEastAsia" w:hAnsiTheme="minorEastAsia" w:cstheme="minorEastAsia"/>
          <w:sz w:val="24"/>
          <w:lang w:val="en-US" w:eastAsia="zh-CN"/>
        </w:rPr>
        <w:t>5.3</w:t>
      </w:r>
      <w:r>
        <w:rPr>
          <w:rFonts w:hint="eastAsia" w:asciiTheme="minorEastAsia" w:hAnsiTheme="minorEastAsia" w:cstheme="minorEastAsia"/>
          <w:sz w:val="24"/>
        </w:rPr>
        <w:t>。</w:t>
      </w:r>
    </w:p>
    <w:p>
      <w:pPr>
        <w:numPr>
          <w:ilvl w:val="0"/>
          <w:numId w:val="4"/>
        </w:numPr>
        <w:rPr>
          <w:rFonts w:asciiTheme="minorEastAsia" w:hAnsiTheme="minorEastAsia" w:cstheme="minorEastAsia"/>
          <w:sz w:val="24"/>
        </w:rPr>
      </w:pPr>
      <w:r>
        <w:rPr>
          <w:rFonts w:hint="eastAsia" w:asciiTheme="minorEastAsia" w:hAnsiTheme="minorEastAsia" w:cstheme="minorEastAsia"/>
          <w:sz w:val="24"/>
        </w:rPr>
        <w:t>配置话术设置的所有变量之后提交即可。这时变量的表单配置就完成了。</w:t>
      </w:r>
    </w:p>
    <w:p>
      <w:pPr>
        <w:pStyle w:val="4"/>
        <w:bidi w:val="0"/>
      </w:pPr>
      <w:bookmarkStart w:id="202" w:name="_Toc16732"/>
      <w:bookmarkStart w:id="203" w:name="_Toc6095"/>
      <w:r>
        <w:rPr>
          <w:rFonts w:hint="eastAsia"/>
          <w:lang w:val="en-US" w:eastAsia="zh-CN"/>
        </w:rPr>
        <w:t>5.1.2</w:t>
      </w:r>
      <w:r>
        <w:t>导入客户公海</w:t>
      </w:r>
      <w:bookmarkEnd w:id="202"/>
      <w:bookmarkEnd w:id="203"/>
    </w:p>
    <w:p>
      <w:pPr>
        <w:widowControl/>
        <w:rPr>
          <w:rFonts w:asciiTheme="minorEastAsia" w:hAnsiTheme="minorEastAsia" w:cstheme="minorEastAsia"/>
          <w:sz w:val="24"/>
        </w:rPr>
      </w:pPr>
      <w:r>
        <w:rPr>
          <w:rFonts w:hint="eastAsia" w:asciiTheme="minorEastAsia" w:hAnsiTheme="minorEastAsia" w:cstheme="minorEastAsia"/>
          <w:sz w:val="24"/>
          <w:lang w:bidi="ar"/>
        </w:rPr>
        <w:t>1、在CRM板块点击客户公海，出现下图</w:t>
      </w:r>
      <w:r>
        <w:rPr>
          <w:rFonts w:hint="eastAsia" w:asciiTheme="minorEastAsia" w:hAnsiTheme="minorEastAsia" w:cstheme="minorEastAsia"/>
          <w:sz w:val="24"/>
          <w:lang w:val="en-US" w:eastAsia="zh-CN" w:bidi="ar"/>
        </w:rPr>
        <w:t>5</w:t>
      </w:r>
      <w:r>
        <w:rPr>
          <w:rFonts w:hint="eastAsia" w:asciiTheme="minorEastAsia" w:hAnsiTheme="minorEastAsia" w:cstheme="minorEastAsia"/>
          <w:sz w:val="24"/>
          <w:lang w:bidi="ar"/>
        </w:rPr>
        <w:t>.3，点击右上角“导入”，出现如图</w:t>
      </w:r>
      <w:r>
        <w:rPr>
          <w:rFonts w:hint="eastAsia" w:asciiTheme="minorEastAsia" w:hAnsiTheme="minorEastAsia" w:cstheme="minorEastAsia"/>
          <w:sz w:val="24"/>
          <w:lang w:val="en-US" w:eastAsia="zh-CN" w:bidi="ar"/>
        </w:rPr>
        <w:t>5.4</w:t>
      </w:r>
      <w:r>
        <w:rPr>
          <w:rFonts w:hint="eastAsia" w:asciiTheme="minorEastAsia" w:hAnsiTheme="minorEastAsia" w:cstheme="minorEastAsia"/>
          <w:sz w:val="24"/>
          <w:lang w:bidi="ar"/>
        </w:rPr>
        <w:t>的内容，点击模板下载。</w:t>
      </w: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400040" cy="2725420"/>
            <wp:effectExtent l="9525" t="9525" r="19685" b="27305"/>
            <wp:docPr id="51" name="图片 51" descr="C:\Users\admin\Desktop\T0@OIPPMW(2VA4E4~TP9TT5.pngT0@OIPPMW(2VA4E4~TP9TT5"/>
            <wp:cNvGraphicFramePr/>
            <a:graphic xmlns:a="http://schemas.openxmlformats.org/drawingml/2006/main">
              <a:graphicData uri="http://schemas.openxmlformats.org/drawingml/2006/picture">
                <pic:pic xmlns:pic="http://schemas.openxmlformats.org/drawingml/2006/picture">
                  <pic:nvPicPr>
                    <pic:cNvPr id="51" name="图片 51" descr="C:\Users\admin\Desktop\T0@OIPPMW(2VA4E4~TP9TT5.pngT0@OIPPMW(2VA4E4~TP9TT5"/>
                    <pic:cNvPicPr/>
                  </pic:nvPicPr>
                  <pic:blipFill>
                    <a:blip r:embed="rId81"/>
                    <a:srcRect/>
                    <a:stretch>
                      <a:fillRect/>
                    </a:stretch>
                  </pic:blipFill>
                  <pic:spPr>
                    <a:xfrm>
                      <a:off x="0" y="0"/>
                      <a:ext cx="5400040" cy="2725420"/>
                    </a:xfrm>
                    <a:prstGeom prst="rect">
                      <a:avLst/>
                    </a:prstGeom>
                    <a:noFill/>
                    <a:ln w="9525">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5.4</w:t>
      </w:r>
    </w:p>
    <w:p>
      <w:pPr>
        <w:widowControl/>
        <w:shd w:val="clear" w:color="auto" w:fill="FFFFFF"/>
        <w:textAlignment w:val="baseline"/>
        <w:rPr>
          <w:rFonts w:asciiTheme="minorEastAsia" w:hAnsiTheme="minorEastAsia" w:cstheme="minorEastAsia"/>
          <w:kern w:val="0"/>
          <w:sz w:val="24"/>
          <w:shd w:val="clear" w:color="auto" w:fill="FFFFFF"/>
          <w:lang w:bidi="ar"/>
        </w:rPr>
      </w:pPr>
      <w:r>
        <w:rPr>
          <w:rFonts w:hint="eastAsia" w:asciiTheme="minorEastAsia" w:hAnsiTheme="minorEastAsia" w:cstheme="minorEastAsia"/>
          <w:kern w:val="0"/>
          <w:sz w:val="24"/>
          <w:shd w:val="clear" w:color="auto" w:fill="FFFFFF"/>
          <w:lang w:bidi="ar"/>
        </w:rPr>
        <w:drawing>
          <wp:inline distT="0" distB="0" distL="114300" distR="114300">
            <wp:extent cx="5400040" cy="2725420"/>
            <wp:effectExtent l="9525" t="9525" r="19685" b="27305"/>
            <wp:docPr id="52" name="图片 13" descr="C:\Users\admin\Desktop\企业微信截图_16221833272590.png企业微信截图_16221833272590"/>
            <wp:cNvGraphicFramePr/>
            <a:graphic xmlns:a="http://schemas.openxmlformats.org/drawingml/2006/main">
              <a:graphicData uri="http://schemas.openxmlformats.org/drawingml/2006/picture">
                <pic:pic xmlns:pic="http://schemas.openxmlformats.org/drawingml/2006/picture">
                  <pic:nvPicPr>
                    <pic:cNvPr id="52" name="图片 13" descr="C:\Users\admin\Desktop\企业微信截图_16221833272590.png企业微信截图_16221833272590"/>
                    <pic:cNvPicPr/>
                  </pic:nvPicPr>
                  <pic:blipFill>
                    <a:blip r:embed="rId82"/>
                    <a:srcRect/>
                    <a:stretch>
                      <a:fillRect/>
                    </a:stretch>
                  </pic:blipFill>
                  <pic:spPr>
                    <a:xfrm>
                      <a:off x="0" y="0"/>
                      <a:ext cx="5400040" cy="2725420"/>
                    </a:xfrm>
                    <a:prstGeom prst="rect">
                      <a:avLst/>
                    </a:prstGeom>
                    <a:noFill/>
                    <a:ln w="9525">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5.5</w:t>
      </w:r>
    </w:p>
    <w:p>
      <w:pPr>
        <w:widowControl/>
        <w:rPr>
          <w:rFonts w:ascii="Segoe UI" w:hAnsi="Segoe UI" w:eastAsia="Segoe UI" w:cs="Segoe UI"/>
          <w:kern w:val="0"/>
          <w:szCs w:val="21"/>
          <w:shd w:val="clear" w:color="auto" w:fill="FFFFFF"/>
          <w:lang w:bidi="ar"/>
        </w:rPr>
      </w:pPr>
      <w:r>
        <w:rPr>
          <w:rFonts w:hint="eastAsia" w:asciiTheme="minorEastAsia" w:hAnsiTheme="minorEastAsia" w:cstheme="minorEastAsia"/>
          <w:sz w:val="24"/>
          <w:lang w:bidi="ar"/>
        </w:rPr>
        <w:t>2、点击模板下载出现如下图</w:t>
      </w:r>
      <w:r>
        <w:rPr>
          <w:rFonts w:hint="eastAsia" w:asciiTheme="minorEastAsia" w:hAnsiTheme="minorEastAsia" w:cstheme="minorEastAsia"/>
          <w:sz w:val="24"/>
          <w:lang w:val="en-US" w:eastAsia="zh-CN" w:bidi="ar"/>
        </w:rPr>
        <w:t>5.5</w:t>
      </w:r>
      <w:r>
        <w:rPr>
          <w:rFonts w:hint="eastAsia" w:asciiTheme="minorEastAsia" w:hAnsiTheme="minorEastAsia" w:cstheme="minorEastAsia"/>
          <w:sz w:val="24"/>
          <w:lang w:bidi="ar"/>
        </w:rPr>
        <w:t>内容，并下载到所需保存的位置。</w:t>
      </w:r>
    </w:p>
    <w:p>
      <w:pPr>
        <w:widowControl/>
        <w:shd w:val="clear" w:color="auto" w:fill="FFFFFF"/>
        <w:jc w:val="center"/>
        <w:textAlignment w:val="baseline"/>
        <w:rPr>
          <w:rFonts w:ascii="Segoe UI" w:hAnsi="Segoe UI" w:eastAsia="Segoe UI" w:cs="Segoe UI"/>
          <w:kern w:val="0"/>
          <w:szCs w:val="21"/>
          <w:shd w:val="clear" w:color="auto" w:fill="FFFFFF"/>
          <w:lang w:bidi="ar"/>
        </w:rPr>
      </w:pPr>
      <w:r>
        <w:rPr>
          <w:rFonts w:ascii="Segoe UI" w:hAnsi="Segoe UI" w:eastAsia="Segoe UI" w:cs="Segoe UI"/>
          <w:kern w:val="0"/>
          <w:szCs w:val="21"/>
          <w:shd w:val="clear" w:color="auto" w:fill="FFFFFF"/>
          <w:lang w:bidi="ar"/>
        </w:rPr>
        <w:drawing>
          <wp:inline distT="0" distB="0" distL="114300" distR="114300">
            <wp:extent cx="5400040" cy="1285875"/>
            <wp:effectExtent l="12700" t="12700" r="16510" b="15875"/>
            <wp:docPr id="27" name="图片 1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IMG_258"/>
                    <pic:cNvPicPr>
                      <a:picLocks noChangeAspect="1"/>
                    </pic:cNvPicPr>
                  </pic:nvPicPr>
                  <pic:blipFill>
                    <a:blip r:embed="rId83"/>
                    <a:srcRect b="17445"/>
                    <a:stretch>
                      <a:fillRect/>
                    </a:stretch>
                  </pic:blipFill>
                  <pic:spPr>
                    <a:xfrm>
                      <a:off x="0" y="0"/>
                      <a:ext cx="5400040" cy="1285875"/>
                    </a:xfrm>
                    <a:prstGeom prst="rect">
                      <a:avLst/>
                    </a:prstGeom>
                    <a:noFill/>
                    <a:ln w="12700">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5.6</w:t>
      </w:r>
    </w:p>
    <w:p>
      <w:pPr>
        <w:widowControl/>
        <w:rPr>
          <w:rFonts w:asciiTheme="minorEastAsia" w:hAnsiTheme="minorEastAsia" w:cstheme="minorEastAsia"/>
          <w:sz w:val="24"/>
          <w:lang w:bidi="ar"/>
        </w:rPr>
      </w:pPr>
      <w:r>
        <w:rPr>
          <w:rFonts w:hint="eastAsia" w:asciiTheme="minorEastAsia" w:hAnsiTheme="minorEastAsia" w:cstheme="minorEastAsia"/>
          <w:sz w:val="24"/>
          <w:lang w:bidi="ar"/>
        </w:rPr>
        <w:t>3、找到刚刚下载的模板(excel表格），点击打开。</w:t>
      </w:r>
    </w:p>
    <w:p>
      <w:pPr>
        <w:widowControl/>
        <w:rPr>
          <w:rFonts w:ascii="Segoe UI" w:hAnsi="Segoe UI" w:eastAsia="Segoe UI" w:cs="Segoe UI"/>
          <w:kern w:val="0"/>
          <w:szCs w:val="21"/>
          <w:shd w:val="clear" w:color="auto" w:fill="FFFFFF"/>
          <w:lang w:bidi="ar"/>
        </w:rPr>
      </w:pPr>
      <w:r>
        <w:rPr>
          <w:rFonts w:hint="eastAsia" w:asciiTheme="minorEastAsia" w:hAnsiTheme="minorEastAsia" w:cstheme="minorEastAsia"/>
          <w:sz w:val="24"/>
          <w:lang w:bidi="ar"/>
        </w:rPr>
        <w:t>4、再将所需导入的内容依次填入进去如图</w:t>
      </w:r>
      <w:r>
        <w:rPr>
          <w:rFonts w:hint="eastAsia" w:asciiTheme="minorEastAsia" w:hAnsiTheme="minorEastAsia" w:cstheme="minorEastAsia"/>
          <w:sz w:val="24"/>
          <w:lang w:val="en-US" w:eastAsia="zh-CN" w:bidi="ar"/>
        </w:rPr>
        <w:t>5.7</w:t>
      </w:r>
      <w:r>
        <w:rPr>
          <w:rFonts w:hint="eastAsia" w:asciiTheme="minorEastAsia" w:hAnsiTheme="minorEastAsia" w:cstheme="minorEastAsia"/>
          <w:sz w:val="24"/>
          <w:lang w:bidi="ar"/>
        </w:rPr>
        <w:t>，</w:t>
      </w:r>
      <w:r>
        <w:rPr>
          <w:rFonts w:hint="eastAsia" w:asciiTheme="minorEastAsia" w:hAnsiTheme="minorEastAsia" w:cstheme="minorEastAsia"/>
          <w:color w:val="FF0000"/>
          <w:sz w:val="24"/>
          <w:lang w:bidi="ar"/>
        </w:rPr>
        <w:t>注意不可以随意调换表单目录内容和顺序，</w:t>
      </w:r>
      <w:r>
        <w:rPr>
          <w:rFonts w:hint="eastAsia" w:asciiTheme="minorEastAsia" w:hAnsiTheme="minorEastAsia" w:cstheme="minorEastAsia"/>
          <w:sz w:val="24"/>
          <w:lang w:bidi="ar"/>
        </w:rPr>
        <w:t>可以向右拉长表格宽度，方便填入内容。最后保存，关闭。</w:t>
      </w:r>
    </w:p>
    <w:p>
      <w:pPr>
        <w:widowControl/>
        <w:shd w:val="clear" w:color="auto" w:fill="FFFFFF"/>
        <w:jc w:val="center"/>
        <w:textAlignment w:val="baseline"/>
        <w:rPr>
          <w:rFonts w:ascii="Segoe UI" w:hAnsi="Segoe UI" w:eastAsia="Segoe UI" w:cs="Segoe UI"/>
          <w:kern w:val="0"/>
          <w:szCs w:val="21"/>
          <w:shd w:val="clear" w:color="auto" w:fill="FFFFFF"/>
          <w:lang w:bidi="ar"/>
        </w:rPr>
      </w:pPr>
      <w:r>
        <w:rPr>
          <w:rFonts w:ascii="Segoe UI" w:hAnsi="Segoe UI" w:eastAsia="Segoe UI" w:cs="Segoe UI"/>
          <w:kern w:val="0"/>
          <w:szCs w:val="21"/>
          <w:shd w:val="clear" w:color="auto" w:fill="FFFFFF"/>
          <w:lang w:bidi="ar"/>
        </w:rPr>
        <w:drawing>
          <wp:inline distT="0" distB="0" distL="114300" distR="114300">
            <wp:extent cx="5400040" cy="2725420"/>
            <wp:effectExtent l="9525" t="9525" r="19685" b="27305"/>
            <wp:docPr id="57" name="图片 16" descr="C:\Users\admin\Desktop\企业微信截图_16221853279373.png企业微信截图_16221853279373"/>
            <wp:cNvGraphicFramePr/>
            <a:graphic xmlns:a="http://schemas.openxmlformats.org/drawingml/2006/main">
              <a:graphicData uri="http://schemas.openxmlformats.org/drawingml/2006/picture">
                <pic:pic xmlns:pic="http://schemas.openxmlformats.org/drawingml/2006/picture">
                  <pic:nvPicPr>
                    <pic:cNvPr id="57" name="图片 16" descr="C:\Users\admin\Desktop\企业微信截图_16221853279373.png企业微信截图_16221853279373"/>
                    <pic:cNvPicPr/>
                  </pic:nvPicPr>
                  <pic:blipFill>
                    <a:blip r:embed="rId84"/>
                    <a:srcRect/>
                    <a:stretch>
                      <a:fillRect/>
                    </a:stretch>
                  </pic:blipFill>
                  <pic:spPr>
                    <a:xfrm>
                      <a:off x="0" y="0"/>
                      <a:ext cx="5400040" cy="2725420"/>
                    </a:xfrm>
                    <a:prstGeom prst="rect">
                      <a:avLst/>
                    </a:prstGeom>
                    <a:noFill/>
                    <a:ln w="9525">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5.7</w:t>
      </w:r>
    </w:p>
    <w:p>
      <w:pPr>
        <w:widowControl/>
        <w:rPr>
          <w:rFonts w:asciiTheme="minorEastAsia" w:hAnsiTheme="minorEastAsia" w:cstheme="minorEastAsia"/>
          <w:sz w:val="24"/>
          <w:lang w:bidi="ar"/>
        </w:rPr>
      </w:pPr>
      <w:r>
        <w:rPr>
          <w:rFonts w:hint="eastAsia" w:asciiTheme="minorEastAsia" w:hAnsiTheme="minorEastAsia" w:cstheme="minorEastAsia"/>
          <w:sz w:val="24"/>
          <w:lang w:bidi="ar"/>
        </w:rPr>
        <w:t>注意：1）请务必使用系统下载的模板进行填写。</w:t>
      </w:r>
    </w:p>
    <w:p>
      <w:pPr>
        <w:widowControl/>
        <w:rPr>
          <w:rFonts w:asciiTheme="minorEastAsia" w:hAnsiTheme="minorEastAsia" w:cstheme="minorEastAsia"/>
          <w:sz w:val="24"/>
          <w:lang w:bidi="ar"/>
        </w:rPr>
      </w:pPr>
      <w:r>
        <w:rPr>
          <w:rFonts w:hint="eastAsia" w:asciiTheme="minorEastAsia" w:hAnsiTheme="minorEastAsia" w:cstheme="minorEastAsia"/>
          <w:sz w:val="24"/>
          <w:lang w:bidi="ar"/>
        </w:rPr>
        <w:t xml:space="preserve">2）表格中填写的内容即为变量播报内容，将会被完整播报出来。 </w:t>
      </w:r>
    </w:p>
    <w:p>
      <w:pPr>
        <w:widowControl/>
        <w:rPr>
          <w:rFonts w:asciiTheme="minorEastAsia" w:hAnsiTheme="minorEastAsia" w:cstheme="minorEastAsia"/>
          <w:sz w:val="24"/>
          <w:lang w:bidi="ar"/>
        </w:rPr>
      </w:pPr>
      <w:r>
        <w:rPr>
          <w:rFonts w:hint="eastAsia" w:asciiTheme="minorEastAsia" w:hAnsiTheme="minorEastAsia" w:cstheme="minorEastAsia"/>
          <w:sz w:val="24"/>
          <w:lang w:bidi="ar"/>
        </w:rPr>
        <w:t>5、进入到系统中，点击下图</w:t>
      </w:r>
      <w:r>
        <w:rPr>
          <w:rFonts w:hint="eastAsia" w:asciiTheme="minorEastAsia" w:hAnsiTheme="minorEastAsia" w:cstheme="minorEastAsia"/>
          <w:sz w:val="24"/>
          <w:lang w:val="en-US" w:eastAsia="zh-CN" w:bidi="ar"/>
        </w:rPr>
        <w:t>5.9</w:t>
      </w:r>
      <w:r>
        <w:rPr>
          <w:rFonts w:hint="eastAsia" w:asciiTheme="minorEastAsia" w:hAnsiTheme="minorEastAsia" w:cstheme="minorEastAsia"/>
          <w:sz w:val="24"/>
          <w:lang w:bidi="ar"/>
        </w:rPr>
        <w:t>位置。</w:t>
      </w:r>
    </w:p>
    <w:p>
      <w:pPr>
        <w:widowControl/>
        <w:shd w:val="clear" w:color="auto" w:fill="FFFFFF"/>
        <w:jc w:val="both"/>
        <w:textAlignment w:val="baseline"/>
        <w:rPr>
          <w:rFonts w:ascii="Segoe UI" w:hAnsi="Segoe UI" w:eastAsia="Segoe UI" w:cs="Segoe UI"/>
          <w:kern w:val="0"/>
          <w:szCs w:val="21"/>
          <w:shd w:val="clear" w:color="auto" w:fill="FFFFFF"/>
          <w:lang w:bidi="ar"/>
        </w:rPr>
      </w:pPr>
      <w:r>
        <w:rPr>
          <w:rFonts w:ascii="Segoe UI" w:hAnsi="Segoe UI" w:eastAsia="Segoe UI" w:cs="Segoe UI"/>
          <w:kern w:val="0"/>
          <w:szCs w:val="21"/>
          <w:shd w:val="clear" w:color="auto" w:fill="FFFFFF"/>
          <w:lang w:bidi="ar"/>
        </w:rPr>
        <w:drawing>
          <wp:inline distT="0" distB="0" distL="114300" distR="114300">
            <wp:extent cx="5400040" cy="2725420"/>
            <wp:effectExtent l="9525" t="9525" r="19685" b="27305"/>
            <wp:docPr id="63" name="图片 17" descr="C:\Users\admin\Desktop\2@A2J_3(G_XHVTV@K$1R(0K.png2@A2J_3(G_XHVTV@K$1R(0K"/>
            <wp:cNvGraphicFramePr/>
            <a:graphic xmlns:a="http://schemas.openxmlformats.org/drawingml/2006/main">
              <a:graphicData uri="http://schemas.openxmlformats.org/drawingml/2006/picture">
                <pic:pic xmlns:pic="http://schemas.openxmlformats.org/drawingml/2006/picture">
                  <pic:nvPicPr>
                    <pic:cNvPr id="63" name="图片 17" descr="C:\Users\admin\Desktop\2@A2J_3(G_XHVTV@K$1R(0K.png2@A2J_3(G_XHVTV@K$1R(0K"/>
                    <pic:cNvPicPr/>
                  </pic:nvPicPr>
                  <pic:blipFill>
                    <a:blip r:embed="rId85"/>
                    <a:srcRect/>
                    <a:stretch>
                      <a:fillRect/>
                    </a:stretch>
                  </pic:blipFill>
                  <pic:spPr>
                    <a:xfrm>
                      <a:off x="0" y="0"/>
                      <a:ext cx="5400040" cy="2725420"/>
                    </a:xfrm>
                    <a:prstGeom prst="rect">
                      <a:avLst/>
                    </a:prstGeom>
                    <a:noFill/>
                    <a:ln w="9525">
                      <a:solidFill>
                        <a:schemeClr val="accent1"/>
                      </a:solidFill>
                    </a:ln>
                  </pic:spPr>
                </pic:pic>
              </a:graphicData>
            </a:graphic>
          </wp:inline>
        </w:drawing>
      </w:r>
    </w:p>
    <w:p>
      <w:pPr>
        <w:widowControl/>
        <w:shd w:val="clear" w:color="auto" w:fill="FFFFFF"/>
        <w:jc w:val="both"/>
        <w:textAlignment w:val="baseline"/>
        <w:rPr>
          <w:rFonts w:ascii="Segoe UI" w:hAnsi="Segoe UI" w:eastAsia="Segoe UI" w:cs="Segoe UI"/>
          <w:kern w:val="0"/>
          <w:szCs w:val="21"/>
          <w:shd w:val="clear" w:color="auto" w:fill="FFFFFF"/>
          <w:lang w:bidi="ar"/>
        </w:rPr>
      </w:pP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5.8</w:t>
      </w:r>
    </w:p>
    <w:p>
      <w:pPr>
        <w:widowControl/>
        <w:shd w:val="clear" w:color="auto" w:fill="FFFFFF"/>
        <w:jc w:val="both"/>
        <w:textAlignment w:val="baseline"/>
        <w:rPr>
          <w:rFonts w:hint="eastAsia" w:asciiTheme="minorEastAsia" w:hAnsiTheme="minorEastAsia" w:cstheme="minorEastAsia"/>
          <w:kern w:val="0"/>
          <w:sz w:val="24"/>
          <w:shd w:val="clear" w:color="auto" w:fill="FFFFFF"/>
          <w:lang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bidi="ar"/>
        </w:rPr>
      </w:pPr>
    </w:p>
    <w:p>
      <w:pPr>
        <w:widowControl/>
        <w:shd w:val="clear" w:color="auto" w:fill="FFFFFF"/>
        <w:jc w:val="center"/>
        <w:textAlignment w:val="baseline"/>
        <w:rPr>
          <w:rFonts w:hint="eastAsia" w:asciiTheme="minorEastAsia" w:hAnsiTheme="minorEastAsia" w:eastAsiaTheme="minorEastAsia" w:cstheme="minorEastAsia"/>
          <w:kern w:val="0"/>
          <w:sz w:val="24"/>
          <w:shd w:val="clear" w:color="auto" w:fill="FFFFFF"/>
          <w:lang w:eastAsia="zh-CN" w:bidi="ar"/>
        </w:rPr>
      </w:pPr>
      <w:r>
        <w:rPr>
          <w:rFonts w:hint="eastAsia" w:asciiTheme="minorEastAsia" w:hAnsiTheme="minorEastAsia" w:eastAsiaTheme="minorEastAsia" w:cstheme="minorEastAsia"/>
          <w:kern w:val="0"/>
          <w:sz w:val="24"/>
          <w:shd w:val="clear" w:color="auto" w:fill="FFFFFF"/>
          <w:lang w:eastAsia="zh-CN" w:bidi="ar"/>
        </w:rPr>
        <w:drawing>
          <wp:inline distT="0" distB="0" distL="114300" distR="114300">
            <wp:extent cx="5400040" cy="2725420"/>
            <wp:effectExtent l="9525" t="9525" r="19685" b="27305"/>
            <wp:docPr id="66" name="图片 66" descr="L5(8RFEVCG6({Z)EZ_WFWQ3"/>
            <wp:cNvGraphicFramePr/>
            <a:graphic xmlns:a="http://schemas.openxmlformats.org/drawingml/2006/main">
              <a:graphicData uri="http://schemas.openxmlformats.org/drawingml/2006/picture">
                <pic:pic xmlns:pic="http://schemas.openxmlformats.org/drawingml/2006/picture">
                  <pic:nvPicPr>
                    <pic:cNvPr id="66" name="图片 66" descr="L5(8RFEVCG6({Z)EZ_WFWQ3"/>
                    <pic:cNvPicPr/>
                  </pic:nvPicPr>
                  <pic:blipFill>
                    <a:blip r:embed="rId86"/>
                    <a:stretch>
                      <a:fillRect/>
                    </a:stretch>
                  </pic:blipFill>
                  <pic:spPr>
                    <a:xfrm>
                      <a:off x="0" y="0"/>
                      <a:ext cx="5400040" cy="2725420"/>
                    </a:xfrm>
                    <a:prstGeom prst="rect">
                      <a:avLst/>
                    </a:prstGeom>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5.9</w:t>
      </w:r>
    </w:p>
    <w:p>
      <w:pPr>
        <w:widowControl/>
        <w:shd w:val="clear" w:color="auto" w:fill="FFFFFF"/>
        <w:jc w:val="center"/>
        <w:textAlignment w:val="baseline"/>
        <w:rPr>
          <w:rFonts w:hint="eastAsia" w:asciiTheme="minorEastAsia" w:hAnsiTheme="minorEastAsia" w:eastAsiaTheme="minorEastAsia" w:cstheme="minorEastAsia"/>
          <w:kern w:val="0"/>
          <w:sz w:val="24"/>
          <w:shd w:val="clear" w:color="auto" w:fill="FFFFFF"/>
          <w:lang w:eastAsia="zh-CN" w:bidi="ar"/>
        </w:rPr>
      </w:pPr>
    </w:p>
    <w:p>
      <w:pPr>
        <w:widowControl/>
        <w:rPr>
          <w:rFonts w:asciiTheme="minorEastAsia" w:hAnsiTheme="minorEastAsia" w:cstheme="minorEastAsia"/>
          <w:sz w:val="24"/>
          <w:lang w:bidi="ar"/>
        </w:rPr>
      </w:pPr>
      <w:r>
        <w:rPr>
          <w:rFonts w:hint="eastAsia" w:asciiTheme="minorEastAsia" w:hAnsiTheme="minorEastAsia" w:cstheme="minorEastAsia"/>
          <w:sz w:val="24"/>
          <w:lang w:val="en-US" w:eastAsia="zh-CN" w:bidi="ar"/>
        </w:rPr>
        <w:t>6</w:t>
      </w:r>
      <w:r>
        <w:rPr>
          <w:rFonts w:hint="eastAsia" w:asciiTheme="minorEastAsia" w:hAnsiTheme="minorEastAsia" w:cstheme="minorEastAsia"/>
          <w:sz w:val="24"/>
          <w:lang w:bidi="ar"/>
        </w:rPr>
        <w:t>、完成数据导入后如下图</w:t>
      </w:r>
      <w:r>
        <w:rPr>
          <w:rFonts w:hint="eastAsia" w:asciiTheme="minorEastAsia" w:hAnsiTheme="minorEastAsia" w:cstheme="minorEastAsia"/>
          <w:sz w:val="24"/>
          <w:lang w:val="en-US" w:eastAsia="zh-CN" w:bidi="ar"/>
        </w:rPr>
        <w:t>5.10</w:t>
      </w:r>
      <w:r>
        <w:rPr>
          <w:rFonts w:hint="eastAsia" w:asciiTheme="minorEastAsia" w:hAnsiTheme="minorEastAsia" w:cstheme="minorEastAsia"/>
          <w:sz w:val="24"/>
          <w:lang w:bidi="ar"/>
        </w:rPr>
        <w:t>展示。</w:t>
      </w:r>
    </w:p>
    <w:p>
      <w:pPr>
        <w:widowControl/>
        <w:shd w:val="clear" w:color="auto" w:fill="FFFFFF"/>
        <w:jc w:val="left"/>
        <w:textAlignment w:val="baseline"/>
        <w:rPr>
          <w:rFonts w:ascii="Segoe UI" w:hAnsi="Segoe UI" w:eastAsia="Segoe UI" w:cs="Segoe UI"/>
          <w:kern w:val="0"/>
          <w:szCs w:val="21"/>
          <w:shd w:val="clear" w:color="auto" w:fill="FFFFFF"/>
          <w:lang w:bidi="ar"/>
        </w:rPr>
      </w:pPr>
      <w:r>
        <w:rPr>
          <w:rFonts w:ascii="Segoe UI" w:hAnsi="Segoe UI" w:eastAsia="Segoe UI" w:cs="Segoe UI"/>
          <w:kern w:val="0"/>
          <w:szCs w:val="21"/>
          <w:shd w:val="clear" w:color="auto" w:fill="FFFFFF"/>
          <w:lang w:bidi="ar"/>
        </w:rPr>
        <w:drawing>
          <wp:inline distT="0" distB="0" distL="114300" distR="114300">
            <wp:extent cx="5400040" cy="2725420"/>
            <wp:effectExtent l="9525" t="9525" r="19685" b="27305"/>
            <wp:docPr id="67" name="图片 20" descr="C:\Users\admin\Desktop\企业微信截图_16221860966540.png企业微信截图_16221860966540"/>
            <wp:cNvGraphicFramePr/>
            <a:graphic xmlns:a="http://schemas.openxmlformats.org/drawingml/2006/main">
              <a:graphicData uri="http://schemas.openxmlformats.org/drawingml/2006/picture">
                <pic:pic xmlns:pic="http://schemas.openxmlformats.org/drawingml/2006/picture">
                  <pic:nvPicPr>
                    <pic:cNvPr id="67" name="图片 20" descr="C:\Users\admin\Desktop\企业微信截图_16221860966540.png企业微信截图_16221860966540"/>
                    <pic:cNvPicPr/>
                  </pic:nvPicPr>
                  <pic:blipFill>
                    <a:blip r:embed="rId87"/>
                    <a:srcRect/>
                    <a:stretch>
                      <a:fillRect/>
                    </a:stretch>
                  </pic:blipFill>
                  <pic:spPr>
                    <a:xfrm>
                      <a:off x="0" y="0"/>
                      <a:ext cx="5400040" cy="2725420"/>
                    </a:xfrm>
                    <a:prstGeom prst="rect">
                      <a:avLst/>
                    </a:prstGeom>
                    <a:noFill/>
                    <a:ln w="9525">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5.10</w:t>
      </w:r>
    </w:p>
    <w:p>
      <w:pPr>
        <w:widowControl/>
        <w:rPr>
          <w:rFonts w:asciiTheme="minorEastAsia" w:hAnsiTheme="minorEastAsia" w:cstheme="minorEastAsia"/>
          <w:sz w:val="24"/>
          <w:lang w:bidi="ar"/>
        </w:rPr>
      </w:pPr>
      <w:r>
        <w:rPr>
          <w:rFonts w:hint="eastAsia" w:asciiTheme="minorEastAsia" w:hAnsiTheme="minorEastAsia" w:cstheme="minorEastAsia"/>
          <w:sz w:val="24"/>
          <w:lang w:val="en-US" w:eastAsia="zh-CN" w:bidi="ar"/>
        </w:rPr>
        <w:t>7</w:t>
      </w:r>
      <w:r>
        <w:rPr>
          <w:rFonts w:hint="eastAsia" w:asciiTheme="minorEastAsia" w:hAnsiTheme="minorEastAsia" w:cstheme="minorEastAsia"/>
          <w:sz w:val="24"/>
          <w:lang w:bidi="ar"/>
        </w:rPr>
        <w:t>、再次查询，确认导入数据没有问题，如可以在下图搜索框里面搜索电话号码点击筛选，查询该号码是否导入，如图</w:t>
      </w:r>
      <w:r>
        <w:rPr>
          <w:rFonts w:hint="eastAsia" w:asciiTheme="minorEastAsia" w:hAnsiTheme="minorEastAsia" w:cstheme="minorEastAsia"/>
          <w:sz w:val="24"/>
          <w:lang w:val="en-US" w:eastAsia="zh-CN" w:bidi="ar"/>
        </w:rPr>
        <w:t>5.11</w:t>
      </w:r>
      <w:r>
        <w:rPr>
          <w:rFonts w:hint="eastAsia" w:asciiTheme="minorEastAsia" w:hAnsiTheme="minorEastAsia" w:cstheme="minorEastAsia"/>
          <w:sz w:val="24"/>
          <w:lang w:bidi="ar"/>
        </w:rPr>
        <w:t>。</w:t>
      </w:r>
    </w:p>
    <w:p>
      <w:pPr>
        <w:widowControl/>
        <w:rPr>
          <w:rFonts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400040" cy="2725420"/>
            <wp:effectExtent l="9525" t="9525" r="19685" b="27305"/>
            <wp:docPr id="68" name="图片 21" descr="C:\Users\admin\Desktop\企业微信截图_16221862486638.png企业微信截图_16221862486638"/>
            <wp:cNvGraphicFramePr/>
            <a:graphic xmlns:a="http://schemas.openxmlformats.org/drawingml/2006/main">
              <a:graphicData uri="http://schemas.openxmlformats.org/drawingml/2006/picture">
                <pic:pic xmlns:pic="http://schemas.openxmlformats.org/drawingml/2006/picture">
                  <pic:nvPicPr>
                    <pic:cNvPr id="68" name="图片 21" descr="C:\Users\admin\Desktop\企业微信截图_16221862486638.png企业微信截图_16221862486638"/>
                    <pic:cNvPicPr/>
                  </pic:nvPicPr>
                  <pic:blipFill>
                    <a:blip r:embed="rId88"/>
                    <a:srcRect/>
                    <a:stretch>
                      <a:fillRect/>
                    </a:stretch>
                  </pic:blipFill>
                  <pic:spPr>
                    <a:xfrm>
                      <a:off x="0" y="0"/>
                      <a:ext cx="5400040" cy="2725420"/>
                    </a:xfrm>
                    <a:prstGeom prst="rect">
                      <a:avLst/>
                    </a:prstGeom>
                    <a:noFill/>
                    <a:ln w="9525">
                      <a:solidFill>
                        <a:schemeClr val="accent1"/>
                      </a:solidFill>
                    </a:ln>
                  </pic:spPr>
                </pic:pic>
              </a:graphicData>
            </a:graphic>
          </wp:inline>
        </w:drawing>
      </w: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5.11</w:t>
      </w:r>
    </w:p>
    <w:p>
      <w:pPr>
        <w:widowControl/>
        <w:shd w:val="clear" w:color="auto" w:fill="FFFFFF"/>
        <w:jc w:val="center"/>
        <w:textAlignment w:val="baseline"/>
        <w:rPr>
          <w:rFonts w:asciiTheme="minorEastAsia" w:hAnsiTheme="minorEastAsia" w:cstheme="minorEastAsia"/>
          <w:sz w:val="24"/>
          <w:lang w:bidi="ar"/>
        </w:rPr>
      </w:pPr>
    </w:p>
    <w:p>
      <w:pPr>
        <w:pStyle w:val="4"/>
        <w:bidi w:val="0"/>
        <w:rPr>
          <w:rFonts w:hint="eastAsia"/>
          <w:lang w:eastAsia="zh-CN"/>
        </w:rPr>
      </w:pPr>
      <w:bookmarkStart w:id="204" w:name="_Toc17568"/>
      <w:bookmarkStart w:id="205" w:name="_Toc28426"/>
      <w:r>
        <w:rPr>
          <w:rFonts w:hint="eastAsia"/>
          <w:lang w:val="en-US" w:eastAsia="zh-CN"/>
        </w:rPr>
        <w:t>5.1.3变量词典</w:t>
      </w:r>
      <w:bookmarkEnd w:id="204"/>
      <w:bookmarkEnd w:id="205"/>
    </w:p>
    <w:p>
      <w:pPr>
        <w:widowControl/>
        <w:rPr>
          <w:rFonts w:asciiTheme="minorEastAsia" w:hAnsiTheme="minorEastAsia" w:cstheme="minorEastAsia"/>
          <w:sz w:val="24"/>
          <w:highlight w:val="none"/>
          <w:lang w:bidi="ar"/>
        </w:rPr>
      </w:pPr>
      <w:r>
        <w:rPr>
          <w:rFonts w:hint="eastAsia" w:asciiTheme="minorEastAsia" w:hAnsiTheme="minorEastAsia" w:cstheme="minorEastAsia"/>
          <w:sz w:val="24"/>
          <w:highlight w:val="none"/>
          <w:lang w:bidi="ar"/>
        </w:rPr>
        <w:t>变量使用与话术变量设置紧密相关，因此如需调整配置表单，一定要与话术设计工作人员进行沟通，切勿随意切换！</w:t>
      </w: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r>
        <w:drawing>
          <wp:inline distT="0" distB="0" distL="114300" distR="114300">
            <wp:extent cx="5400040" cy="2725420"/>
            <wp:effectExtent l="9525" t="9525" r="19685" b="27305"/>
            <wp:docPr id="69" name="图片 2"/>
            <wp:cNvGraphicFramePr/>
            <a:graphic xmlns:a="http://schemas.openxmlformats.org/drawingml/2006/main">
              <a:graphicData uri="http://schemas.openxmlformats.org/drawingml/2006/picture">
                <pic:pic xmlns:pic="http://schemas.openxmlformats.org/drawingml/2006/picture">
                  <pic:nvPicPr>
                    <pic:cNvPr id="69" name="图片 2"/>
                    <pic:cNvPicPr/>
                  </pic:nvPicPr>
                  <pic:blipFill>
                    <a:blip r:embed="rId89"/>
                    <a:stretch>
                      <a:fillRect/>
                    </a:stretch>
                  </pic:blipFill>
                  <pic:spPr>
                    <a:xfrm>
                      <a:off x="0" y="0"/>
                      <a:ext cx="5400040" cy="2725420"/>
                    </a:xfrm>
                    <a:prstGeom prst="rect">
                      <a:avLst/>
                    </a:prstGeom>
                    <a:noFill/>
                    <a:ln>
                      <a:solidFill>
                        <a:schemeClr val="accent1"/>
                      </a:solidFill>
                    </a:ln>
                  </pic:spPr>
                </pic:pic>
              </a:graphicData>
            </a:graphic>
          </wp:inline>
        </w:drawing>
      </w:r>
    </w:p>
    <w:p>
      <w:pPr>
        <w:widowControl/>
        <w:jc w:val="center"/>
        <w:rPr>
          <w:rFonts w:hint="default" w:asciiTheme="minorEastAsia" w:hAnsiTheme="minorEastAsia" w:eastAsiaTheme="minorEastAsia" w:cstheme="minorEastAsia"/>
          <w:sz w:val="24"/>
          <w:lang w:val="en-US" w:eastAsia="zh-CN" w:bidi="ar"/>
        </w:rPr>
      </w:pPr>
      <w:r>
        <w:rPr>
          <w:rFonts w:hint="eastAsia" w:asciiTheme="minorEastAsia" w:hAnsiTheme="minorEastAsia" w:cstheme="minorEastAsia"/>
          <w:sz w:val="24"/>
          <w:lang w:val="en-US" w:eastAsia="zh-CN" w:bidi="ar"/>
        </w:rPr>
        <w:t>图5.12</w:t>
      </w: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widowControl/>
        <w:rPr>
          <w:rFonts w:asciiTheme="minorEastAsia" w:hAnsiTheme="minorEastAsia" w:cstheme="minorEastAsia"/>
          <w:sz w:val="24"/>
          <w:lang w:bidi="ar"/>
        </w:rPr>
      </w:pPr>
    </w:p>
    <w:p>
      <w:pPr>
        <w:pStyle w:val="2"/>
        <w:bidi w:val="0"/>
      </w:pPr>
      <w:bookmarkStart w:id="206" w:name="_Toc2293"/>
      <w:bookmarkStart w:id="207" w:name="_Toc18635"/>
      <w:bookmarkStart w:id="208" w:name="_Toc16440"/>
      <w:bookmarkStart w:id="209" w:name="_Toc49505970"/>
      <w:bookmarkStart w:id="210" w:name="_Toc2918"/>
      <w:bookmarkStart w:id="211" w:name="_Toc30624"/>
      <w:bookmarkStart w:id="212" w:name="_Toc29804"/>
      <w:bookmarkStart w:id="213" w:name="_Toc30413"/>
      <w:bookmarkStart w:id="214" w:name="_Toc3798"/>
      <w:r>
        <w:t>第</w:t>
      </w:r>
      <w:r>
        <w:rPr>
          <w:rFonts w:hint="eastAsia"/>
          <w:lang w:val="en-US" w:eastAsia="zh-CN"/>
        </w:rPr>
        <w:t>六</w:t>
      </w:r>
      <w:r>
        <w:t xml:space="preserve"> 团队管理</w:t>
      </w:r>
      <w:bookmarkEnd w:id="206"/>
      <w:bookmarkEnd w:id="207"/>
      <w:bookmarkEnd w:id="208"/>
      <w:bookmarkEnd w:id="209"/>
      <w:bookmarkEnd w:id="210"/>
      <w:bookmarkEnd w:id="211"/>
      <w:bookmarkEnd w:id="212"/>
      <w:bookmarkEnd w:id="213"/>
      <w:bookmarkEnd w:id="214"/>
    </w:p>
    <w:p>
      <w:pPr>
        <w:widowControl/>
        <w:numPr>
          <w:ilvl w:val="255"/>
          <w:numId w:val="0"/>
        </w:numPr>
        <w:tabs>
          <w:tab w:val="right" w:leader="dot" w:pos="8460"/>
        </w:tabs>
        <w:spacing w:line="300" w:lineRule="auto"/>
        <w:jc w:val="center"/>
        <w:outlineLvl w:val="1"/>
        <w:rPr>
          <w:rFonts w:ascii="黑体" w:hAnsi="黑体" w:eastAsia="黑体" w:cs="黑体"/>
          <w:color w:val="FF0000"/>
          <w:sz w:val="30"/>
          <w:szCs w:val="30"/>
          <w:lang w:bidi="ar"/>
        </w:rPr>
      </w:pPr>
      <w:bookmarkStart w:id="215" w:name="_Toc6390"/>
      <w:bookmarkStart w:id="216" w:name="_Toc17079"/>
      <w:bookmarkStart w:id="217" w:name="_Toc15128"/>
      <w:bookmarkStart w:id="218" w:name="_Toc18137"/>
      <w:r>
        <w:rPr>
          <w:rFonts w:hint="eastAsia" w:ascii="黑体" w:hAnsi="黑体" w:eastAsia="黑体" w:cs="黑体"/>
          <w:color w:val="FF0000"/>
          <w:sz w:val="30"/>
          <w:szCs w:val="30"/>
          <w:lang w:bidi="ar"/>
        </w:rPr>
        <w:t>注意！转接人工的设置过程：先设置权限组--再设置子账户--最后设置转接管理。</w:t>
      </w:r>
      <w:bookmarkEnd w:id="215"/>
      <w:bookmarkEnd w:id="216"/>
      <w:bookmarkEnd w:id="217"/>
      <w:bookmarkEnd w:id="218"/>
      <w:bookmarkStart w:id="280" w:name="_GoBack"/>
      <w:bookmarkEnd w:id="280"/>
    </w:p>
    <w:p>
      <w:pPr>
        <w:pStyle w:val="3"/>
        <w:bidi w:val="0"/>
        <w:outlineLvl w:val="1"/>
      </w:pPr>
      <w:bookmarkStart w:id="219" w:name="_Toc8032"/>
      <w:bookmarkStart w:id="220" w:name="_Toc16886"/>
      <w:bookmarkStart w:id="221" w:name="_Toc49505971"/>
      <w:bookmarkStart w:id="222" w:name="_Toc19703"/>
      <w:bookmarkStart w:id="223" w:name="_Toc8319"/>
      <w:bookmarkStart w:id="224" w:name="_Toc27880"/>
      <w:bookmarkStart w:id="225" w:name="_Toc20066"/>
      <w:bookmarkStart w:id="226" w:name="_Toc2834"/>
      <w:bookmarkStart w:id="227" w:name="_Toc16092"/>
      <w:r>
        <w:rPr>
          <w:rFonts w:hint="eastAsia"/>
          <w:lang w:val="en-US" w:eastAsia="zh-CN"/>
        </w:rPr>
        <w:t>6</w:t>
      </w:r>
      <w:r>
        <w:rPr>
          <w:rFonts w:hint="eastAsia"/>
        </w:rPr>
        <w:t>.1子账户</w:t>
      </w:r>
      <w:bookmarkEnd w:id="219"/>
      <w:bookmarkEnd w:id="220"/>
      <w:bookmarkEnd w:id="221"/>
      <w:bookmarkEnd w:id="222"/>
      <w:bookmarkEnd w:id="223"/>
      <w:bookmarkEnd w:id="224"/>
      <w:bookmarkEnd w:id="225"/>
      <w:bookmarkEnd w:id="226"/>
      <w:bookmarkEnd w:id="227"/>
    </w:p>
    <w:p>
      <w:pPr>
        <w:widowControl/>
        <w:rPr>
          <w:rFonts w:asciiTheme="minorEastAsia" w:hAnsiTheme="minorEastAsia" w:cstheme="minorEastAsia"/>
          <w:sz w:val="24"/>
          <w:lang w:bidi="ar"/>
        </w:rPr>
      </w:pPr>
      <w:r>
        <w:rPr>
          <w:rFonts w:hint="eastAsia" w:asciiTheme="minorEastAsia" w:hAnsiTheme="minorEastAsia" w:cstheme="minorEastAsia"/>
          <w:sz w:val="24"/>
          <w:lang w:bidi="ar"/>
        </w:rPr>
        <w:t>1） 点击此界面上面的新增 （如图</w:t>
      </w:r>
      <w:r>
        <w:rPr>
          <w:rFonts w:hint="eastAsia" w:asciiTheme="minorEastAsia" w:hAnsiTheme="minorEastAsia" w:cstheme="minorEastAsia"/>
          <w:sz w:val="24"/>
          <w:lang w:val="en-US" w:eastAsia="zh-CN" w:bidi="ar"/>
        </w:rPr>
        <w:t>6.1</w:t>
      </w:r>
      <w:r>
        <w:rPr>
          <w:rFonts w:hint="eastAsia" w:asciiTheme="minorEastAsia" w:hAnsiTheme="minorEastAsia" w:cstheme="minorEastAsia"/>
          <w:sz w:val="24"/>
          <w:lang w:bidi="ar"/>
        </w:rPr>
        <w:t>）。</w:t>
      </w:r>
    </w:p>
    <w:p>
      <w:pPr>
        <w:widowControl/>
        <w:rPr>
          <w:rFonts w:asciiTheme="minorEastAsia" w:hAnsiTheme="minorEastAsia" w:cstheme="minorEastAsia"/>
          <w:sz w:val="24"/>
          <w:lang w:bidi="ar"/>
        </w:rPr>
      </w:pPr>
      <w:r>
        <w:drawing>
          <wp:inline distT="0" distB="0" distL="114300" distR="114300">
            <wp:extent cx="5400040" cy="2725420"/>
            <wp:effectExtent l="9525" t="9525" r="19685" b="27305"/>
            <wp:docPr id="70" name="图片 3"/>
            <wp:cNvGraphicFramePr/>
            <a:graphic xmlns:a="http://schemas.openxmlformats.org/drawingml/2006/main">
              <a:graphicData uri="http://schemas.openxmlformats.org/drawingml/2006/picture">
                <pic:pic xmlns:pic="http://schemas.openxmlformats.org/drawingml/2006/picture">
                  <pic:nvPicPr>
                    <pic:cNvPr id="70" name="图片 3"/>
                    <pic:cNvPicPr/>
                  </pic:nvPicPr>
                  <pic:blipFill>
                    <a:blip r:embed="rId90"/>
                    <a:stretch>
                      <a:fillRect/>
                    </a:stretch>
                  </pic:blipFill>
                  <pic:spPr>
                    <a:xfrm>
                      <a:off x="0" y="0"/>
                      <a:ext cx="5400040" cy="272542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6.1</w:t>
      </w:r>
    </w:p>
    <w:p>
      <w:pPr>
        <w:widowControl/>
        <w:rPr>
          <w:rFonts w:asciiTheme="minorEastAsia" w:hAnsiTheme="minorEastAsia" w:cstheme="minorEastAsia"/>
          <w:sz w:val="24"/>
          <w:lang w:bidi="ar"/>
        </w:rPr>
      </w:pPr>
      <w:r>
        <w:rPr>
          <w:rFonts w:hint="eastAsia" w:asciiTheme="minorEastAsia" w:hAnsiTheme="minorEastAsia" w:cstheme="minorEastAsia"/>
          <w:sz w:val="24"/>
          <w:lang w:bidi="ar"/>
        </w:rPr>
        <w:t>2 ）出现以下的界面，输入你想要绑定的子账户的用户名，邮箱，手机号码以及密码和确认密码，然后提交（如图</w:t>
      </w:r>
      <w:r>
        <w:rPr>
          <w:rFonts w:hint="eastAsia" w:asciiTheme="minorEastAsia" w:hAnsiTheme="minorEastAsia" w:cstheme="minorEastAsia"/>
          <w:sz w:val="24"/>
          <w:lang w:val="en-US" w:eastAsia="zh-CN" w:bidi="ar"/>
        </w:rPr>
        <w:t>6.2</w:t>
      </w:r>
      <w:r>
        <w:rPr>
          <w:rFonts w:hint="eastAsia" w:asciiTheme="minorEastAsia" w:hAnsiTheme="minorEastAsia" w:cstheme="minorEastAsia"/>
          <w:sz w:val="24"/>
          <w:lang w:bidi="ar"/>
        </w:rPr>
        <w:t>）。</w:t>
      </w:r>
    </w:p>
    <w:p>
      <w:pPr>
        <w:widowControl/>
        <w:rPr>
          <w:rFonts w:hint="eastAsia" w:asciiTheme="minorEastAsia" w:hAnsiTheme="minorEastAsia" w:cstheme="minorEastAsia"/>
          <w:sz w:val="24"/>
          <w:lang w:bidi="ar"/>
        </w:rPr>
      </w:pPr>
    </w:p>
    <w:p>
      <w:pPr>
        <w:widowControl/>
        <w:rPr>
          <w:rFonts w:hint="eastAsia" w:asciiTheme="minorEastAsia" w:hAnsiTheme="minorEastAsia" w:cstheme="minorEastAsia"/>
          <w:sz w:val="24"/>
          <w:lang w:bidi="ar"/>
        </w:rPr>
      </w:pPr>
      <w:r>
        <w:drawing>
          <wp:inline distT="0" distB="0" distL="114300" distR="114300">
            <wp:extent cx="5400040" cy="2725420"/>
            <wp:effectExtent l="9525" t="9525" r="19685" b="27305"/>
            <wp:docPr id="71" name="图片 4"/>
            <wp:cNvGraphicFramePr/>
            <a:graphic xmlns:a="http://schemas.openxmlformats.org/drawingml/2006/main">
              <a:graphicData uri="http://schemas.openxmlformats.org/drawingml/2006/picture">
                <pic:pic xmlns:pic="http://schemas.openxmlformats.org/drawingml/2006/picture">
                  <pic:nvPicPr>
                    <pic:cNvPr id="71" name="图片 4"/>
                    <pic:cNvPicPr/>
                  </pic:nvPicPr>
                  <pic:blipFill>
                    <a:blip r:embed="rId91"/>
                    <a:stretch>
                      <a:fillRect/>
                    </a:stretch>
                  </pic:blipFill>
                  <pic:spPr>
                    <a:xfrm>
                      <a:off x="0" y="0"/>
                      <a:ext cx="5400040" cy="272542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6.2</w:t>
      </w:r>
    </w:p>
    <w:p>
      <w:pPr>
        <w:widowControl/>
        <w:rPr>
          <w:rFonts w:asciiTheme="minorEastAsia" w:hAnsiTheme="minorEastAsia" w:cstheme="minorEastAsia"/>
          <w:sz w:val="24"/>
          <w:lang w:bidi="ar"/>
        </w:rPr>
      </w:pPr>
      <w:r>
        <w:rPr>
          <w:rFonts w:hint="eastAsia" w:asciiTheme="minorEastAsia" w:hAnsiTheme="minorEastAsia" w:cstheme="minorEastAsia"/>
          <w:sz w:val="24"/>
          <w:lang w:bidi="ar"/>
        </w:rPr>
        <w:t>3）添加完相关数据提交以后出现如图</w:t>
      </w:r>
      <w:r>
        <w:rPr>
          <w:rFonts w:hint="eastAsia" w:asciiTheme="minorEastAsia" w:hAnsiTheme="minorEastAsia" w:cstheme="minorEastAsia"/>
          <w:sz w:val="24"/>
          <w:lang w:val="en-US" w:eastAsia="zh-CN" w:bidi="ar"/>
        </w:rPr>
        <w:t>6.3</w:t>
      </w:r>
      <w:r>
        <w:rPr>
          <w:rFonts w:hint="eastAsia" w:asciiTheme="minorEastAsia" w:hAnsiTheme="minorEastAsia" w:cstheme="minorEastAsia"/>
          <w:sz w:val="24"/>
          <w:lang w:bidi="ar"/>
        </w:rPr>
        <w:t>的界面。</w:t>
      </w:r>
    </w:p>
    <w:p>
      <w:pPr>
        <w:widowControl/>
        <w:rPr>
          <w:rFonts w:hint="eastAsia" w:asciiTheme="minorEastAsia" w:hAnsiTheme="minorEastAsia" w:cstheme="minorEastAsia"/>
          <w:sz w:val="24"/>
          <w:lang w:bidi="ar"/>
        </w:rPr>
      </w:pPr>
    </w:p>
    <w:p>
      <w:pPr>
        <w:widowControl/>
        <w:rPr>
          <w:rFonts w:hint="eastAsia" w:asciiTheme="minorEastAsia" w:hAnsiTheme="minorEastAsia" w:cstheme="minorEastAsia"/>
          <w:sz w:val="24"/>
          <w:lang w:bidi="ar"/>
        </w:rPr>
      </w:pPr>
      <w:r>
        <w:drawing>
          <wp:inline distT="0" distB="0" distL="114300" distR="114300">
            <wp:extent cx="5400040" cy="2725420"/>
            <wp:effectExtent l="9525" t="9525" r="19685" b="27305"/>
            <wp:docPr id="72" name="图片 5"/>
            <wp:cNvGraphicFramePr/>
            <a:graphic xmlns:a="http://schemas.openxmlformats.org/drawingml/2006/main">
              <a:graphicData uri="http://schemas.openxmlformats.org/drawingml/2006/picture">
                <pic:pic xmlns:pic="http://schemas.openxmlformats.org/drawingml/2006/picture">
                  <pic:nvPicPr>
                    <pic:cNvPr id="72" name="图片 5"/>
                    <pic:cNvPicPr/>
                  </pic:nvPicPr>
                  <pic:blipFill>
                    <a:blip r:embed="rId92"/>
                    <a:stretch>
                      <a:fillRect/>
                    </a:stretch>
                  </pic:blipFill>
                  <pic:spPr>
                    <a:xfrm>
                      <a:off x="0" y="0"/>
                      <a:ext cx="5400040" cy="272542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6.3</w:t>
      </w:r>
    </w:p>
    <w:p>
      <w:pPr>
        <w:pStyle w:val="3"/>
        <w:bidi w:val="0"/>
        <w:outlineLvl w:val="1"/>
      </w:pPr>
      <w:bookmarkStart w:id="228" w:name="_Toc12598"/>
      <w:bookmarkStart w:id="229" w:name="_Toc49505973"/>
      <w:bookmarkStart w:id="230" w:name="_Toc26703"/>
      <w:bookmarkStart w:id="231" w:name="_Toc5154"/>
      <w:bookmarkStart w:id="232" w:name="_Toc29546"/>
      <w:bookmarkStart w:id="233" w:name="_Toc31714"/>
      <w:bookmarkStart w:id="234" w:name="_Toc1799"/>
      <w:bookmarkStart w:id="235" w:name="_Toc1004"/>
      <w:bookmarkStart w:id="236" w:name="_Toc6513"/>
      <w:r>
        <w:rPr>
          <w:rFonts w:hint="eastAsia"/>
          <w:lang w:val="en-US" w:eastAsia="zh-CN"/>
        </w:rPr>
        <w:t>6.2</w:t>
      </w:r>
      <w:r>
        <w:rPr>
          <w:rFonts w:hint="eastAsia"/>
        </w:rPr>
        <w:t>权限组</w:t>
      </w:r>
      <w:bookmarkEnd w:id="228"/>
      <w:bookmarkEnd w:id="229"/>
      <w:bookmarkEnd w:id="230"/>
      <w:bookmarkEnd w:id="231"/>
      <w:bookmarkEnd w:id="232"/>
      <w:bookmarkEnd w:id="233"/>
      <w:bookmarkEnd w:id="234"/>
      <w:bookmarkEnd w:id="235"/>
      <w:bookmarkEnd w:id="236"/>
    </w:p>
    <w:p>
      <w:pPr>
        <w:widowControl/>
        <w:outlineLvl w:val="2"/>
        <w:rPr>
          <w:rFonts w:asciiTheme="minorEastAsia" w:hAnsiTheme="minorEastAsia" w:cstheme="minorEastAsia"/>
          <w:sz w:val="24"/>
          <w:lang w:bidi="ar"/>
        </w:rPr>
      </w:pPr>
      <w:bookmarkStart w:id="237" w:name="_Toc9047"/>
      <w:bookmarkStart w:id="238" w:name="_Toc20545"/>
      <w:bookmarkStart w:id="239" w:name="_Toc2936"/>
      <w:bookmarkStart w:id="240" w:name="_Toc26852"/>
      <w:r>
        <w:rPr>
          <w:rFonts w:hint="eastAsia" w:asciiTheme="minorEastAsia" w:hAnsiTheme="minorEastAsia" w:cstheme="minorEastAsia"/>
          <w:sz w:val="24"/>
          <w:lang w:bidi="ar"/>
        </w:rPr>
        <w:t>1）点击新增</w:t>
      </w:r>
      <w:bookmarkEnd w:id="237"/>
      <w:bookmarkEnd w:id="238"/>
      <w:bookmarkEnd w:id="239"/>
      <w:bookmarkEnd w:id="240"/>
    </w:p>
    <w:p>
      <w:pPr>
        <w:widowControl/>
        <w:rPr>
          <w:rFonts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132070" cy="743585"/>
            <wp:effectExtent l="9525" t="9525" r="20955" b="27940"/>
            <wp:docPr id="73" name="图片 73" descr="权限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权限组1"/>
                    <pic:cNvPicPr>
                      <a:picLocks noChangeAspect="1"/>
                    </pic:cNvPicPr>
                  </pic:nvPicPr>
                  <pic:blipFill>
                    <a:blip r:embed="rId93"/>
                    <a:srcRect b="35871"/>
                    <a:stretch>
                      <a:fillRect/>
                    </a:stretch>
                  </pic:blipFill>
                  <pic:spPr>
                    <a:xfrm>
                      <a:off x="0" y="0"/>
                      <a:ext cx="5132070" cy="743585"/>
                    </a:xfrm>
                    <a:prstGeom prst="rect">
                      <a:avLst/>
                    </a:prstGeom>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6.4</w:t>
      </w:r>
    </w:p>
    <w:p>
      <w:pPr>
        <w:widowControl/>
        <w:outlineLvl w:val="2"/>
        <w:rPr>
          <w:rFonts w:asciiTheme="minorEastAsia" w:hAnsiTheme="minorEastAsia" w:cstheme="minorEastAsia"/>
          <w:sz w:val="24"/>
          <w:lang w:bidi="ar"/>
        </w:rPr>
      </w:pPr>
      <w:bookmarkStart w:id="241" w:name="_Toc5620"/>
      <w:bookmarkStart w:id="242" w:name="_Toc27108"/>
      <w:bookmarkStart w:id="243" w:name="_Toc11059"/>
      <w:bookmarkStart w:id="244" w:name="_Toc4390"/>
      <w:r>
        <w:rPr>
          <w:rFonts w:hint="eastAsia" w:asciiTheme="minorEastAsia" w:hAnsiTheme="minorEastAsia" w:cstheme="minorEastAsia"/>
          <w:sz w:val="24"/>
          <w:lang w:bidi="ar"/>
        </w:rPr>
        <w:t>2）输入（例如客服1号）</w:t>
      </w:r>
      <w:bookmarkEnd w:id="241"/>
      <w:bookmarkEnd w:id="242"/>
      <w:bookmarkEnd w:id="243"/>
      <w:bookmarkEnd w:id="244"/>
    </w:p>
    <w:p>
      <w:pPr>
        <w:widowControl/>
        <w:rPr>
          <w:rFonts w:asciiTheme="minorEastAsia" w:hAnsiTheme="minorEastAsia" w:cstheme="minorEastAsia"/>
          <w:sz w:val="24"/>
          <w:lang w:bidi="ar"/>
        </w:rPr>
      </w:pPr>
      <w:r>
        <w:rPr>
          <w:rFonts w:hint="eastAsia" w:asciiTheme="minorEastAsia" w:hAnsiTheme="minorEastAsia" w:cstheme="minorEastAsia"/>
          <w:sz w:val="24"/>
          <w:lang w:bidi="ar"/>
        </w:rPr>
        <w:drawing>
          <wp:inline distT="0" distB="0" distL="114300" distR="114300">
            <wp:extent cx="5128260" cy="1217930"/>
            <wp:effectExtent l="9525" t="9525" r="24765" b="10795"/>
            <wp:docPr id="74" name="图片 74" descr="权限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权限组2"/>
                    <pic:cNvPicPr>
                      <a:picLocks noChangeAspect="1"/>
                    </pic:cNvPicPr>
                  </pic:nvPicPr>
                  <pic:blipFill>
                    <a:blip r:embed="rId94"/>
                    <a:srcRect b="8580"/>
                    <a:stretch>
                      <a:fillRect/>
                    </a:stretch>
                  </pic:blipFill>
                  <pic:spPr>
                    <a:xfrm>
                      <a:off x="0" y="0"/>
                      <a:ext cx="5128260" cy="1217930"/>
                    </a:xfrm>
                    <a:prstGeom prst="rect">
                      <a:avLst/>
                    </a:prstGeom>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6.5</w:t>
      </w:r>
    </w:p>
    <w:p>
      <w:pPr>
        <w:widowControl/>
        <w:outlineLvl w:val="2"/>
        <w:rPr>
          <w:rFonts w:ascii="黑体" w:hAnsi="黑体" w:eastAsia="黑体" w:cs="黑体"/>
          <w:sz w:val="30"/>
          <w:szCs w:val="30"/>
        </w:rPr>
      </w:pPr>
      <w:bookmarkStart w:id="245" w:name="_Toc26021"/>
      <w:bookmarkStart w:id="246" w:name="_Toc15078"/>
      <w:bookmarkStart w:id="247" w:name="_Toc10123"/>
      <w:bookmarkStart w:id="248" w:name="_Toc26314"/>
      <w:r>
        <w:rPr>
          <w:rFonts w:hint="eastAsia" w:asciiTheme="minorEastAsia" w:hAnsiTheme="minorEastAsia" w:cstheme="minorEastAsia"/>
          <w:sz w:val="24"/>
          <w:lang w:bidi="ar"/>
        </w:rPr>
        <w:t>3）新增完之后，点击权限如图</w:t>
      </w:r>
      <w:r>
        <w:rPr>
          <w:rFonts w:hint="eastAsia" w:asciiTheme="minorEastAsia" w:hAnsiTheme="minorEastAsia" w:cstheme="minorEastAsia"/>
          <w:sz w:val="24"/>
          <w:lang w:val="en-US" w:eastAsia="zh-CN" w:bidi="ar"/>
        </w:rPr>
        <w:t>5.2.2</w:t>
      </w:r>
      <w:bookmarkEnd w:id="245"/>
      <w:bookmarkEnd w:id="246"/>
      <w:bookmarkEnd w:id="247"/>
      <w:bookmarkEnd w:id="248"/>
    </w:p>
    <w:p>
      <w:pPr>
        <w:tabs>
          <w:tab w:val="right" w:leader="dot" w:pos="8460"/>
        </w:tabs>
        <w:spacing w:line="300" w:lineRule="auto"/>
        <w:rPr>
          <w:rFonts w:ascii="黑体" w:hAnsi="黑体" w:eastAsia="黑体" w:cs="黑体"/>
          <w:sz w:val="30"/>
          <w:szCs w:val="30"/>
        </w:rPr>
      </w:pPr>
      <w:r>
        <w:rPr>
          <w:rFonts w:hint="eastAsia" w:ascii="黑体" w:hAnsi="黑体" w:eastAsia="黑体" w:cs="黑体"/>
          <w:sz w:val="30"/>
          <w:szCs w:val="30"/>
        </w:rPr>
        <w:drawing>
          <wp:inline distT="0" distB="0" distL="114300" distR="114300">
            <wp:extent cx="5126990" cy="810895"/>
            <wp:effectExtent l="9525" t="9525" r="26035" b="17780"/>
            <wp:docPr id="75" name="图片 75" descr="权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权限3"/>
                    <pic:cNvPicPr>
                      <a:picLocks noChangeAspect="1"/>
                    </pic:cNvPicPr>
                  </pic:nvPicPr>
                  <pic:blipFill>
                    <a:blip r:embed="rId95"/>
                    <a:srcRect t="3606" b="58023"/>
                    <a:stretch>
                      <a:fillRect/>
                    </a:stretch>
                  </pic:blipFill>
                  <pic:spPr>
                    <a:xfrm>
                      <a:off x="0" y="0"/>
                      <a:ext cx="5126990" cy="810895"/>
                    </a:xfrm>
                    <a:prstGeom prst="rect">
                      <a:avLst/>
                    </a:prstGeom>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cstheme="minorEastAsia"/>
          <w:kern w:val="0"/>
          <w:sz w:val="24"/>
          <w:shd w:val="clear" w:color="auto" w:fill="FFFFFF"/>
          <w:lang w:val="en-US"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6.6</w:t>
      </w:r>
    </w:p>
    <w:p>
      <w:pPr>
        <w:widowControl/>
        <w:outlineLvl w:val="2"/>
        <w:rPr>
          <w:rFonts w:hint="default" w:asciiTheme="minorEastAsia" w:hAnsiTheme="minorEastAsia" w:cstheme="minorEastAsia"/>
          <w:sz w:val="24"/>
          <w:lang w:val="en-US" w:bidi="ar"/>
        </w:rPr>
      </w:pPr>
      <w:bookmarkStart w:id="249" w:name="_Toc10375"/>
      <w:bookmarkStart w:id="250" w:name="_Toc25573"/>
      <w:bookmarkStart w:id="251" w:name="_Toc2638"/>
      <w:bookmarkStart w:id="252" w:name="_Toc3236"/>
      <w:r>
        <w:rPr>
          <w:rFonts w:hint="eastAsia" w:asciiTheme="minorEastAsia" w:hAnsiTheme="minorEastAsia" w:cstheme="minorEastAsia"/>
          <w:sz w:val="24"/>
          <w:lang w:bidi="ar"/>
        </w:rPr>
        <w:t>4）勾选客服权限，如果是转接人工，勾选客服。如图</w:t>
      </w:r>
      <w:r>
        <w:rPr>
          <w:rFonts w:hint="eastAsia" w:asciiTheme="minorEastAsia" w:hAnsiTheme="minorEastAsia" w:cstheme="minorEastAsia"/>
          <w:sz w:val="24"/>
          <w:lang w:val="en-US" w:eastAsia="zh-CN" w:bidi="ar"/>
        </w:rPr>
        <w:t>6.7</w:t>
      </w:r>
      <w:bookmarkEnd w:id="249"/>
      <w:bookmarkEnd w:id="250"/>
      <w:bookmarkEnd w:id="251"/>
      <w:bookmarkEnd w:id="252"/>
    </w:p>
    <w:p>
      <w:pPr>
        <w:widowControl/>
        <w:rPr>
          <w:rFonts w:asciiTheme="minorEastAsia" w:hAnsiTheme="minorEastAsia" w:cstheme="minorEastAsia"/>
          <w:sz w:val="24"/>
          <w:lang w:bidi="ar"/>
        </w:rPr>
      </w:pPr>
      <w:r>
        <w:drawing>
          <wp:inline distT="0" distB="0" distL="114300" distR="114300">
            <wp:extent cx="5400040" cy="2725420"/>
            <wp:effectExtent l="9525" t="9525" r="19685" b="27305"/>
            <wp:docPr id="76" name="图片 8"/>
            <wp:cNvGraphicFramePr/>
            <a:graphic xmlns:a="http://schemas.openxmlformats.org/drawingml/2006/main">
              <a:graphicData uri="http://schemas.openxmlformats.org/drawingml/2006/picture">
                <pic:pic xmlns:pic="http://schemas.openxmlformats.org/drawingml/2006/picture">
                  <pic:nvPicPr>
                    <pic:cNvPr id="76" name="图片 8"/>
                    <pic:cNvPicPr/>
                  </pic:nvPicPr>
                  <pic:blipFill>
                    <a:blip r:embed="rId96"/>
                    <a:stretch>
                      <a:fillRect/>
                    </a:stretch>
                  </pic:blipFill>
                  <pic:spPr>
                    <a:xfrm>
                      <a:off x="0" y="0"/>
                      <a:ext cx="5400040" cy="2725420"/>
                    </a:xfrm>
                    <a:prstGeom prst="rect">
                      <a:avLst/>
                    </a:prstGeom>
                    <a:noFill/>
                    <a:ln>
                      <a:solidFill>
                        <a:schemeClr val="accent1"/>
                      </a:solidFill>
                    </a:ln>
                  </pic:spPr>
                </pic:pic>
              </a:graphicData>
            </a:graphic>
          </wp:inline>
        </w:drawing>
      </w:r>
    </w:p>
    <w:p>
      <w:pPr>
        <w:widowControl/>
        <w:shd w:val="clear" w:color="auto" w:fill="FFFFFF"/>
        <w:jc w:val="center"/>
        <w:textAlignment w:val="baseline"/>
        <w:rPr>
          <w:rFonts w:hint="default" w:asciiTheme="minorEastAsia" w:hAnsiTheme="minorEastAsia" w:eastAsiaTheme="minorEastAsia" w:cstheme="minorEastAsia"/>
          <w:kern w:val="0"/>
          <w:sz w:val="24"/>
          <w:shd w:val="clear" w:color="auto" w:fill="FFFFFF"/>
          <w:lang w:val="en-US" w:eastAsia="zh-CN" w:bidi="ar"/>
        </w:rPr>
      </w:pPr>
      <w:r>
        <w:rPr>
          <w:rFonts w:hint="eastAsia" w:asciiTheme="minorEastAsia" w:hAnsiTheme="minorEastAsia" w:cstheme="minorEastAsia"/>
          <w:kern w:val="0"/>
          <w:sz w:val="24"/>
          <w:shd w:val="clear" w:color="auto" w:fill="FFFFFF"/>
          <w:lang w:bidi="ar"/>
        </w:rPr>
        <w:t>图</w:t>
      </w:r>
      <w:r>
        <w:rPr>
          <w:rFonts w:hint="eastAsia" w:asciiTheme="minorEastAsia" w:hAnsiTheme="minorEastAsia" w:cstheme="minorEastAsia"/>
          <w:kern w:val="0"/>
          <w:sz w:val="24"/>
          <w:shd w:val="clear" w:color="auto" w:fill="FFFFFF"/>
          <w:lang w:val="en-US" w:eastAsia="zh-CN" w:bidi="ar"/>
        </w:rPr>
        <w:t>6.7</w:t>
      </w: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widowControl/>
        <w:shd w:val="clear" w:color="auto" w:fill="FFFFFF"/>
        <w:jc w:val="center"/>
        <w:textAlignment w:val="baseline"/>
        <w:rPr>
          <w:rFonts w:hint="eastAsia" w:asciiTheme="minorEastAsia" w:hAnsiTheme="minorEastAsia" w:cstheme="minorEastAsia"/>
          <w:kern w:val="0"/>
          <w:sz w:val="24"/>
          <w:shd w:val="clear" w:color="auto" w:fill="FFFFFF"/>
          <w:lang w:val="en-US" w:eastAsia="zh-CN" w:bidi="ar"/>
        </w:rPr>
      </w:pPr>
    </w:p>
    <w:p>
      <w:pPr>
        <w:pStyle w:val="2"/>
        <w:bidi w:val="0"/>
      </w:pPr>
      <w:bookmarkStart w:id="253" w:name="_Toc11673"/>
      <w:bookmarkStart w:id="254" w:name="_Toc2575"/>
      <w:bookmarkStart w:id="255" w:name="_Toc30517"/>
      <w:bookmarkStart w:id="256" w:name="_Toc532"/>
      <w:bookmarkStart w:id="257" w:name="_Toc26918"/>
      <w:bookmarkStart w:id="258" w:name="_Toc19635"/>
      <w:r>
        <w:t>第</w:t>
      </w:r>
      <w:r>
        <w:rPr>
          <w:rFonts w:hint="eastAsia"/>
          <w:lang w:val="en-US" w:eastAsia="zh-CN"/>
        </w:rPr>
        <w:t>七</w:t>
      </w:r>
      <w:r>
        <w:t xml:space="preserve"> 系统设置</w:t>
      </w:r>
      <w:bookmarkEnd w:id="253"/>
      <w:bookmarkEnd w:id="254"/>
      <w:bookmarkEnd w:id="255"/>
      <w:bookmarkEnd w:id="256"/>
      <w:bookmarkEnd w:id="257"/>
      <w:bookmarkEnd w:id="258"/>
    </w:p>
    <w:p>
      <w:pPr>
        <w:widowControl/>
        <w:shd w:val="clear" w:color="auto" w:fill="FFFFFF"/>
        <w:jc w:val="left"/>
        <w:textAlignment w:val="baseline"/>
        <w:rPr>
          <w:rFonts w:ascii="Segoe UI" w:hAnsi="Segoe UI" w:eastAsia="Segoe UI" w:cs="Segoe UI"/>
          <w:kern w:val="0"/>
          <w:szCs w:val="21"/>
          <w:shd w:val="clear" w:color="auto" w:fill="FFFFFF"/>
          <w:lang w:bidi="ar"/>
        </w:rPr>
      </w:pPr>
    </w:p>
    <w:p>
      <w:pPr>
        <w:pStyle w:val="3"/>
        <w:bidi w:val="0"/>
        <w:outlineLvl w:val="0"/>
        <w:rPr>
          <w:rFonts w:hint="eastAsia"/>
          <w:lang w:val="en-US" w:eastAsia="zh-CN"/>
        </w:rPr>
      </w:pPr>
      <w:bookmarkStart w:id="259" w:name="_Toc17651"/>
      <w:bookmarkStart w:id="260" w:name="_Toc16473"/>
      <w:bookmarkStart w:id="261" w:name="_Toc31173"/>
      <w:bookmarkStart w:id="262" w:name="_Toc32555"/>
      <w:bookmarkStart w:id="263" w:name="_Toc22501"/>
      <w:r>
        <w:rPr>
          <w:rFonts w:hint="eastAsia"/>
          <w:lang w:val="en-US" w:eastAsia="zh-CN"/>
        </w:rPr>
        <w:t>7..1通用设置</w:t>
      </w:r>
      <w:bookmarkEnd w:id="259"/>
      <w:bookmarkEnd w:id="260"/>
      <w:bookmarkEnd w:id="261"/>
      <w:bookmarkEnd w:id="262"/>
      <w:bookmarkEnd w:id="263"/>
    </w:p>
    <w:p>
      <w:pPr>
        <w:pStyle w:val="4"/>
        <w:bidi w:val="0"/>
        <w:outlineLvl w:val="0"/>
        <w:rPr>
          <w:rFonts w:hint="default"/>
          <w:lang w:val="en-US" w:eastAsia="zh-CN"/>
        </w:rPr>
      </w:pPr>
      <w:bookmarkStart w:id="264" w:name="_Toc3509"/>
      <w:bookmarkStart w:id="265" w:name="_Toc30297"/>
      <w:bookmarkStart w:id="266" w:name="_Toc11127"/>
      <w:bookmarkStart w:id="267" w:name="_Toc16046"/>
      <w:r>
        <w:rPr>
          <w:rFonts w:hint="eastAsia"/>
          <w:lang w:val="en-US" w:eastAsia="zh-CN"/>
        </w:rPr>
        <w:t>7.1.1线路列表</w:t>
      </w:r>
      <w:bookmarkEnd w:id="264"/>
      <w:bookmarkEnd w:id="265"/>
      <w:bookmarkEnd w:id="266"/>
      <w:bookmarkEnd w:id="267"/>
    </w:p>
    <w:p>
      <w:pPr>
        <w:widowControl/>
        <w:jc w:val="center"/>
        <w:rPr>
          <w:rFonts w:ascii="黑体" w:hAnsi="黑体" w:eastAsia="黑体" w:cs="黑体"/>
          <w:kern w:val="0"/>
          <w:sz w:val="30"/>
          <w:szCs w:val="30"/>
          <w:shd w:val="clear" w:color="auto" w:fill="FFFFFF"/>
          <w:lang w:bidi="ar"/>
        </w:rPr>
      </w:pPr>
      <w:r>
        <w:drawing>
          <wp:inline distT="0" distB="0" distL="114300" distR="114300">
            <wp:extent cx="5400040" cy="2725420"/>
            <wp:effectExtent l="9525" t="9525" r="19685" b="27305"/>
            <wp:docPr id="77" name="图片 9"/>
            <wp:cNvGraphicFramePr/>
            <a:graphic xmlns:a="http://schemas.openxmlformats.org/drawingml/2006/main">
              <a:graphicData uri="http://schemas.openxmlformats.org/drawingml/2006/picture">
                <pic:pic xmlns:pic="http://schemas.openxmlformats.org/drawingml/2006/picture">
                  <pic:nvPicPr>
                    <pic:cNvPr id="77" name="图片 9"/>
                    <pic:cNvPicPr/>
                  </pic:nvPicPr>
                  <pic:blipFill>
                    <a:blip r:embed="rId97"/>
                    <a:stretch>
                      <a:fillRect/>
                    </a:stretch>
                  </pic:blipFill>
                  <pic:spPr>
                    <a:xfrm>
                      <a:off x="0" y="0"/>
                      <a:ext cx="5400040" cy="2725420"/>
                    </a:xfrm>
                    <a:prstGeom prst="rect">
                      <a:avLst/>
                    </a:prstGeom>
                    <a:noFill/>
                    <a:ln>
                      <a:solidFill>
                        <a:schemeClr val="accent1"/>
                      </a:solidFill>
                    </a:ln>
                  </pic:spPr>
                </pic:pic>
              </a:graphicData>
            </a:graphic>
          </wp:inline>
        </w:drawing>
      </w:r>
    </w:p>
    <w:p>
      <w:pPr>
        <w:widowControl/>
        <w:jc w:val="center"/>
        <w:rPr>
          <w:rFonts w:hint="default" w:asciiTheme="minorEastAsia" w:hAnsiTheme="minorEastAsia" w:eastAsiaTheme="minorEastAsia" w:cstheme="minorEastAsia"/>
          <w:sz w:val="24"/>
          <w:lang w:val="en-US" w:eastAsia="zh-CN" w:bidi="ar"/>
        </w:rPr>
      </w:pPr>
      <w:r>
        <w:rPr>
          <w:rFonts w:hint="eastAsia" w:asciiTheme="minorEastAsia" w:hAnsiTheme="minorEastAsia" w:cstheme="minorEastAsia"/>
          <w:sz w:val="24"/>
          <w:lang w:bidi="ar"/>
        </w:rPr>
        <w:t>图</w:t>
      </w:r>
      <w:r>
        <w:rPr>
          <w:rFonts w:hint="eastAsia" w:asciiTheme="minorEastAsia" w:hAnsiTheme="minorEastAsia" w:cstheme="minorEastAsia"/>
          <w:sz w:val="24"/>
          <w:lang w:val="en-US" w:eastAsia="zh-CN" w:bidi="ar"/>
        </w:rPr>
        <w:t>7.1</w:t>
      </w:r>
    </w:p>
    <w:p>
      <w:pPr>
        <w:widowControl/>
        <w:rPr>
          <w:rFonts w:asciiTheme="minorEastAsia" w:hAnsiTheme="minorEastAsia" w:cstheme="minorEastAsia"/>
          <w:sz w:val="24"/>
          <w:lang w:bidi="ar"/>
        </w:rPr>
      </w:pPr>
      <w:r>
        <w:rPr>
          <w:rFonts w:hint="eastAsia" w:asciiTheme="minorEastAsia" w:hAnsiTheme="minorEastAsia" w:cstheme="minorEastAsia"/>
          <w:sz w:val="24"/>
          <w:lang w:bidi="ar"/>
        </w:rPr>
        <w:t>查看机器人拥有的线路：系统设置--线路列表。如图</w:t>
      </w:r>
      <w:r>
        <w:rPr>
          <w:rFonts w:hint="eastAsia" w:asciiTheme="minorEastAsia" w:hAnsiTheme="minorEastAsia" w:cstheme="minorEastAsia"/>
          <w:sz w:val="24"/>
          <w:lang w:val="en-US" w:eastAsia="zh-CN" w:bidi="ar"/>
        </w:rPr>
        <w:t>6.1.1</w:t>
      </w:r>
      <w:r>
        <w:rPr>
          <w:rFonts w:hint="eastAsia" w:asciiTheme="minorEastAsia" w:hAnsiTheme="minorEastAsia" w:cstheme="minorEastAsia"/>
          <w:sz w:val="24"/>
          <w:lang w:bidi="ar"/>
        </w:rPr>
        <w:t>，在这里可看机器人可用的线路有多少。</w:t>
      </w:r>
    </w:p>
    <w:p>
      <w:pPr>
        <w:pStyle w:val="4"/>
        <w:bidi w:val="0"/>
        <w:outlineLvl w:val="0"/>
        <w:rPr>
          <w:rFonts w:hint="eastAsia"/>
          <w:lang w:val="en-US" w:eastAsia="zh-CN"/>
        </w:rPr>
      </w:pPr>
      <w:bookmarkStart w:id="268" w:name="_Toc8568"/>
      <w:bookmarkStart w:id="269" w:name="_Toc6567"/>
      <w:bookmarkStart w:id="270" w:name="_Toc9574"/>
      <w:bookmarkStart w:id="271" w:name="_Toc27260"/>
      <w:r>
        <w:rPr>
          <w:rFonts w:hint="eastAsia"/>
          <w:lang w:val="en-US" w:eastAsia="zh-CN"/>
        </w:rPr>
        <w:t>7.1.2邮件配置</w:t>
      </w:r>
      <w:bookmarkEnd w:id="268"/>
      <w:bookmarkEnd w:id="269"/>
      <w:bookmarkEnd w:id="270"/>
      <w:bookmarkEnd w:id="271"/>
    </w:p>
    <w:p>
      <w:pPr>
        <w:rPr>
          <w:rFonts w:hint="eastAsia" w:ascii="宋体" w:hAnsi="宋体" w:eastAsia="宋体" w:cs="宋体"/>
          <w:szCs w:val="21"/>
        </w:rPr>
      </w:pPr>
      <w:r>
        <w:rPr>
          <w:rFonts w:hint="eastAsia" w:ascii="宋体" w:hAnsi="宋体" w:eastAsia="宋体" w:cs="宋体"/>
          <w:szCs w:val="21"/>
        </w:rPr>
        <w:t>支持自定义邮件模板信息，SMTP服务器自定义配置</w:t>
      </w:r>
    </w:p>
    <w:p>
      <w:pPr>
        <w:jc w:val="left"/>
        <w:rPr>
          <w:rFonts w:hint="eastAsia" w:ascii="宋体" w:hAnsi="宋体" w:eastAsia="宋体" w:cs="宋体"/>
          <w:b/>
          <w:bCs/>
          <w:sz w:val="32"/>
          <w:szCs w:val="32"/>
          <w:shd w:val="clear" w:color="auto" w:fill="FFFFFF"/>
          <w:lang w:val="en-US" w:eastAsia="zh-CN" w:bidi="ar"/>
        </w:rPr>
      </w:pPr>
    </w:p>
    <w:p>
      <w:pPr>
        <w:jc w:val="left"/>
      </w:pPr>
      <w:r>
        <w:drawing>
          <wp:inline distT="0" distB="0" distL="114300" distR="114300">
            <wp:extent cx="5272405" cy="3011805"/>
            <wp:effectExtent l="9525" t="9525" r="13970" b="26670"/>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pic:cNvPicPr>
                  </pic:nvPicPr>
                  <pic:blipFill>
                    <a:blip r:embed="rId98"/>
                    <a:stretch>
                      <a:fillRect/>
                    </a:stretch>
                  </pic:blipFill>
                  <pic:spPr>
                    <a:xfrm>
                      <a:off x="0" y="0"/>
                      <a:ext cx="5272405" cy="3011805"/>
                    </a:xfrm>
                    <a:prstGeom prst="rect">
                      <a:avLst/>
                    </a:prstGeom>
                    <a:noFill/>
                    <a:ln>
                      <a:solidFill>
                        <a:schemeClr val="accent1"/>
                      </a:solidFill>
                    </a:ln>
                  </pic:spPr>
                </pic:pic>
              </a:graphicData>
            </a:graphic>
          </wp:inline>
        </w:drawing>
      </w:r>
    </w:p>
    <w:p>
      <w:pPr>
        <w:widowControl/>
        <w:jc w:val="center"/>
        <w:rPr>
          <w:rFonts w:hint="default" w:asciiTheme="minorEastAsia" w:hAnsiTheme="minorEastAsia" w:eastAsiaTheme="minorEastAsia" w:cstheme="minorEastAsia"/>
          <w:sz w:val="24"/>
          <w:lang w:val="en-US" w:eastAsia="zh-CN" w:bidi="ar"/>
        </w:rPr>
      </w:pPr>
      <w:r>
        <w:rPr>
          <w:rFonts w:hint="eastAsia" w:asciiTheme="minorEastAsia" w:hAnsiTheme="minorEastAsia" w:cstheme="minorEastAsia"/>
          <w:sz w:val="24"/>
          <w:lang w:val="en-US" w:eastAsia="zh-CN" w:bidi="ar"/>
        </w:rPr>
        <w:t>图7.2</w:t>
      </w:r>
    </w:p>
    <w:p>
      <w:pPr>
        <w:rPr>
          <w:rFonts w:hint="eastAsia" w:asciiTheme="minorEastAsia" w:hAnsiTheme="minorEastAsia" w:cstheme="minorEastAsia"/>
          <w:sz w:val="24"/>
          <w:lang w:bidi="ar"/>
        </w:rPr>
      </w:pPr>
      <w:r>
        <w:rPr>
          <w:rFonts w:hint="eastAsia" w:asciiTheme="minorEastAsia" w:hAnsiTheme="minorEastAsia" w:cstheme="minorEastAsia"/>
          <w:sz w:val="24"/>
          <w:lang w:bidi="ar"/>
        </w:rPr>
        <w:t>根据给定的信息来配置账号，设置模板，配置完成后提交测试通过后即可使用。</w:t>
      </w:r>
    </w:p>
    <w:p>
      <w:pPr>
        <w:rPr>
          <w:rFonts w:hint="eastAsia" w:asciiTheme="minorHAnsi" w:hAnsiTheme="minorHAnsi" w:eastAsiaTheme="minorEastAsia" w:cstheme="minorBidi"/>
          <w:sz w:val="21"/>
          <w:lang w:val="en-US" w:eastAsia="zh-CN" w:bidi="ar"/>
        </w:rPr>
      </w:pPr>
    </w:p>
    <w:p>
      <w:pPr>
        <w:rPr>
          <w:rFonts w:hint="eastAsia" w:asciiTheme="minorHAnsi" w:hAnsiTheme="minorHAnsi" w:eastAsiaTheme="minorEastAsia" w:cstheme="minorBidi"/>
          <w:sz w:val="21"/>
          <w:lang w:val="en-US" w:eastAsia="zh-CN" w:bidi="ar"/>
        </w:rPr>
      </w:pPr>
    </w:p>
    <w:p>
      <w:pPr>
        <w:rPr>
          <w:rFonts w:hint="eastAsia" w:asciiTheme="minorHAnsi" w:hAnsiTheme="minorHAnsi" w:eastAsiaTheme="minorEastAsia" w:cstheme="minorBidi"/>
          <w:sz w:val="21"/>
          <w:lang w:val="en-US" w:eastAsia="zh-CN" w:bidi="ar"/>
        </w:rPr>
      </w:pPr>
    </w:p>
    <w:p>
      <w:pPr>
        <w:rPr>
          <w:rFonts w:hint="eastAsia" w:asciiTheme="minorHAnsi" w:hAnsiTheme="minorHAnsi" w:eastAsiaTheme="minorEastAsia" w:cstheme="minorBidi"/>
          <w:sz w:val="21"/>
          <w:lang w:val="en-US" w:eastAsia="zh-CN" w:bidi="ar"/>
        </w:rPr>
      </w:pPr>
    </w:p>
    <w:p>
      <w:pPr>
        <w:rPr>
          <w:rFonts w:hint="eastAsia" w:asciiTheme="minorHAnsi" w:hAnsiTheme="minorHAnsi" w:eastAsiaTheme="minorEastAsia" w:cstheme="minorBidi"/>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tabs>
          <w:tab w:val="left" w:pos="3168"/>
        </w:tabs>
        <w:rPr>
          <w:rFonts w:hint="eastAsia" w:asciiTheme="minorHAnsi" w:hAnsiTheme="minorHAnsi" w:eastAsiaTheme="minorEastAsia" w:cstheme="minorBidi"/>
          <w:b/>
          <w:bCs/>
          <w:sz w:val="21"/>
          <w:lang w:val="en-US" w:eastAsia="zh-CN" w:bidi="ar"/>
        </w:rPr>
      </w:pPr>
    </w:p>
    <w:p>
      <w:pPr>
        <w:pStyle w:val="3"/>
        <w:bidi w:val="0"/>
        <w:rPr>
          <w:rFonts w:hint="eastAsia"/>
          <w:lang w:val="en-US" w:eastAsia="zh-CN"/>
        </w:rPr>
      </w:pPr>
      <w:bookmarkStart w:id="272" w:name="_Toc22978"/>
      <w:bookmarkStart w:id="273" w:name="_Toc3174"/>
      <w:bookmarkStart w:id="274" w:name="_Toc24062"/>
      <w:bookmarkStart w:id="275" w:name="_Toc21811"/>
      <w:r>
        <w:rPr>
          <w:rFonts w:hint="eastAsia"/>
          <w:lang w:val="en-US" w:eastAsia="zh-CN"/>
        </w:rPr>
        <w:t>7.2操作日志</w:t>
      </w:r>
      <w:bookmarkEnd w:id="272"/>
      <w:bookmarkEnd w:id="273"/>
      <w:bookmarkEnd w:id="274"/>
      <w:bookmarkEnd w:id="275"/>
    </w:p>
    <w:p>
      <w:pPr>
        <w:widowControl/>
        <w:rPr>
          <w:rFonts w:hint="default" w:asciiTheme="minorEastAsia" w:hAnsiTheme="minorEastAsia" w:eastAsiaTheme="minorEastAsia" w:cstheme="minorEastAsia"/>
          <w:sz w:val="24"/>
          <w:lang w:val="en-US" w:eastAsia="zh-CN" w:bidi="ar"/>
        </w:rPr>
      </w:pPr>
      <w:r>
        <w:rPr>
          <w:rFonts w:hint="eastAsia" w:asciiTheme="minorEastAsia" w:hAnsiTheme="minorEastAsia" w:cstheme="minorEastAsia"/>
          <w:sz w:val="24"/>
          <w:lang w:bidi="ar"/>
        </w:rPr>
        <w:t>系统设置--日志，这个日志的功能可以用来查看我们机器人的操作记录，以及操作时间，如图</w:t>
      </w:r>
      <w:r>
        <w:rPr>
          <w:rFonts w:hint="eastAsia" w:asciiTheme="minorEastAsia" w:hAnsiTheme="minorEastAsia" w:cstheme="minorEastAsia"/>
          <w:sz w:val="24"/>
          <w:lang w:val="en-US" w:eastAsia="zh-CN" w:bidi="ar"/>
        </w:rPr>
        <w:t>7.3</w:t>
      </w:r>
    </w:p>
    <w:p>
      <w:pPr>
        <w:widowControl/>
        <w:jc w:val="center"/>
        <w:rPr>
          <w:rFonts w:asciiTheme="minorEastAsia" w:hAnsiTheme="minorEastAsia" w:cstheme="minorEastAsia"/>
          <w:sz w:val="24"/>
          <w:lang w:bidi="ar"/>
        </w:rPr>
      </w:pPr>
      <w:r>
        <w:drawing>
          <wp:inline distT="0" distB="0" distL="114300" distR="114300">
            <wp:extent cx="5400040" cy="2725420"/>
            <wp:effectExtent l="9525" t="9525" r="19685" b="27305"/>
            <wp:docPr id="79" name="图片 12"/>
            <wp:cNvGraphicFramePr/>
            <a:graphic xmlns:a="http://schemas.openxmlformats.org/drawingml/2006/main">
              <a:graphicData uri="http://schemas.openxmlformats.org/drawingml/2006/picture">
                <pic:pic xmlns:pic="http://schemas.openxmlformats.org/drawingml/2006/picture">
                  <pic:nvPicPr>
                    <pic:cNvPr id="79" name="图片 12"/>
                    <pic:cNvPicPr/>
                  </pic:nvPicPr>
                  <pic:blipFill>
                    <a:blip r:embed="rId99"/>
                    <a:stretch>
                      <a:fillRect/>
                    </a:stretch>
                  </pic:blipFill>
                  <pic:spPr>
                    <a:xfrm>
                      <a:off x="0" y="0"/>
                      <a:ext cx="5400040" cy="2725420"/>
                    </a:xfrm>
                    <a:prstGeom prst="rect">
                      <a:avLst/>
                    </a:prstGeom>
                    <a:noFill/>
                    <a:ln>
                      <a:solidFill>
                        <a:schemeClr val="accent1"/>
                      </a:solidFill>
                    </a:ln>
                  </pic:spPr>
                </pic:pic>
              </a:graphicData>
            </a:graphic>
          </wp:inline>
        </w:drawing>
      </w:r>
    </w:p>
    <w:p>
      <w:pPr>
        <w:widowControl/>
        <w:jc w:val="center"/>
        <w:rPr>
          <w:rFonts w:hint="default" w:asciiTheme="minorEastAsia" w:hAnsiTheme="minorEastAsia" w:eastAsiaTheme="minorEastAsia" w:cstheme="minorEastAsia"/>
          <w:sz w:val="24"/>
          <w:lang w:val="en-US" w:eastAsia="zh-CN" w:bidi="ar"/>
        </w:rPr>
      </w:pPr>
      <w:r>
        <w:rPr>
          <w:rFonts w:hint="eastAsia" w:asciiTheme="minorEastAsia" w:hAnsiTheme="minorEastAsia" w:cstheme="minorEastAsia"/>
          <w:sz w:val="24"/>
          <w:lang w:bidi="ar"/>
        </w:rPr>
        <w:t>图</w:t>
      </w:r>
      <w:r>
        <w:rPr>
          <w:rFonts w:hint="eastAsia" w:asciiTheme="minorEastAsia" w:hAnsiTheme="minorEastAsia" w:cstheme="minorEastAsia"/>
          <w:sz w:val="24"/>
          <w:lang w:val="en-US" w:eastAsia="zh-CN" w:bidi="ar"/>
        </w:rPr>
        <w:t>7.3</w:t>
      </w:r>
    </w:p>
    <w:p>
      <w:pPr>
        <w:pStyle w:val="3"/>
        <w:bidi w:val="0"/>
      </w:pPr>
      <w:bookmarkStart w:id="276" w:name="_Toc28041"/>
      <w:bookmarkStart w:id="277" w:name="_Toc18841"/>
      <w:bookmarkStart w:id="278" w:name="_Toc14944"/>
      <w:bookmarkStart w:id="279" w:name="_Toc15169"/>
      <w:r>
        <w:rPr>
          <w:rFonts w:hint="eastAsia"/>
          <w:lang w:val="en-US" w:eastAsia="zh-CN"/>
        </w:rPr>
        <w:t>7.3</w:t>
      </w:r>
      <w:r>
        <w:rPr>
          <w:rFonts w:hint="eastAsia"/>
        </w:rPr>
        <w:t>个人信息</w:t>
      </w:r>
      <w:bookmarkEnd w:id="276"/>
      <w:bookmarkEnd w:id="277"/>
      <w:bookmarkEnd w:id="278"/>
      <w:bookmarkEnd w:id="279"/>
    </w:p>
    <w:p>
      <w:pPr>
        <w:widowControl/>
        <w:jc w:val="left"/>
        <w:rPr>
          <w:rFonts w:asciiTheme="minorEastAsia" w:hAnsiTheme="minorEastAsia" w:cstheme="minorEastAsia"/>
          <w:sz w:val="24"/>
          <w:lang w:bidi="ar"/>
        </w:rPr>
      </w:pPr>
      <w:r>
        <w:rPr>
          <w:rFonts w:hint="eastAsia" w:asciiTheme="minorEastAsia" w:hAnsiTheme="minorEastAsia" w:cstheme="minorEastAsia"/>
          <w:sz w:val="24"/>
          <w:lang w:bidi="ar"/>
        </w:rPr>
        <w:t>可以绑定钉钉，QQ登录，支持账户生成接口授权</w:t>
      </w:r>
    </w:p>
    <w:p>
      <w:pPr>
        <w:widowControl/>
        <w:jc w:val="left"/>
        <w:rPr>
          <w:rFonts w:asciiTheme="minorEastAsia" w:hAnsiTheme="minorEastAsia" w:cstheme="minorEastAsia"/>
          <w:sz w:val="24"/>
          <w:lang w:bidi="ar"/>
        </w:rPr>
      </w:pPr>
      <w:r>
        <w:drawing>
          <wp:inline distT="0" distB="0" distL="114300" distR="114300">
            <wp:extent cx="5400040" cy="2725420"/>
            <wp:effectExtent l="9525" t="9525" r="19685" b="27305"/>
            <wp:docPr id="80" name="图片 13"/>
            <wp:cNvGraphicFramePr/>
            <a:graphic xmlns:a="http://schemas.openxmlformats.org/drawingml/2006/main">
              <a:graphicData uri="http://schemas.openxmlformats.org/drawingml/2006/picture">
                <pic:pic xmlns:pic="http://schemas.openxmlformats.org/drawingml/2006/picture">
                  <pic:nvPicPr>
                    <pic:cNvPr id="80" name="图片 13"/>
                    <pic:cNvPicPr/>
                  </pic:nvPicPr>
                  <pic:blipFill>
                    <a:blip r:embed="rId100"/>
                    <a:stretch>
                      <a:fillRect/>
                    </a:stretch>
                  </pic:blipFill>
                  <pic:spPr>
                    <a:xfrm>
                      <a:off x="0" y="0"/>
                      <a:ext cx="5400040" cy="2725420"/>
                    </a:xfrm>
                    <a:prstGeom prst="rect">
                      <a:avLst/>
                    </a:prstGeom>
                    <a:noFill/>
                    <a:ln>
                      <a:solidFill>
                        <a:schemeClr val="accent1"/>
                      </a:solidFill>
                    </a:ln>
                  </pic:spPr>
                </pic:pic>
              </a:graphicData>
            </a:graphic>
          </wp:inline>
        </w:drawing>
      </w:r>
    </w:p>
    <w:p>
      <w:pPr>
        <w:widowControl/>
        <w:jc w:val="center"/>
        <w:rPr>
          <w:rFonts w:hint="default" w:asciiTheme="minorEastAsia" w:hAnsiTheme="minorEastAsia" w:eastAsiaTheme="minorEastAsia" w:cstheme="minorEastAsia"/>
          <w:sz w:val="24"/>
          <w:lang w:val="en-US" w:eastAsia="zh-CN" w:bidi="ar"/>
        </w:rPr>
      </w:pPr>
      <w:r>
        <w:rPr>
          <w:rFonts w:hint="eastAsia" w:asciiTheme="minorEastAsia" w:hAnsiTheme="minorEastAsia" w:cstheme="minorEastAsia"/>
          <w:sz w:val="24"/>
          <w:lang w:bidi="ar"/>
        </w:rPr>
        <w:t>图</w:t>
      </w:r>
      <w:r>
        <w:rPr>
          <w:rFonts w:hint="eastAsia" w:asciiTheme="minorEastAsia" w:hAnsiTheme="minorEastAsia" w:cstheme="minorEastAsia"/>
          <w:sz w:val="24"/>
          <w:lang w:val="en-US" w:eastAsia="zh-CN" w:bidi="ar"/>
        </w:rPr>
        <w:t>7.4</w:t>
      </w:r>
    </w:p>
    <w:p>
      <w:pPr>
        <w:widowControl/>
        <w:jc w:val="left"/>
        <w:rPr>
          <w:rFonts w:asciiTheme="minorEastAsia" w:hAnsiTheme="minorEastAsia" w:cstheme="minorEastAsia"/>
          <w:sz w:val="24"/>
          <w:lang w:bidi="ar"/>
        </w:rPr>
      </w:pPr>
      <w:r>
        <w:rPr>
          <w:rFonts w:hint="eastAsia" w:asciiTheme="minorEastAsia" w:hAnsiTheme="minorEastAsia" w:cstheme="minorEastAsia"/>
          <w:sz w:val="24"/>
          <w:lang w:bidi="ar"/>
        </w:rPr>
        <w:t>根据客户需求填入所需内容提交即可开启功能</w:t>
      </w:r>
    </w:p>
    <w:p>
      <w:pPr>
        <w:rPr>
          <w:rFonts w:hint="eastAsia" w:ascii="宋体" w:hAnsi="宋体" w:eastAsia="宋体" w:cs="宋体"/>
          <w:b/>
          <w:bCs/>
          <w:sz w:val="32"/>
          <w:szCs w:val="32"/>
          <w:lang w:val="en-US" w:eastAsia="zh-CN" w:bidi="ar"/>
        </w:rPr>
      </w:pPr>
    </w:p>
    <w:p>
      <w:pPr>
        <w:tabs>
          <w:tab w:val="left" w:pos="210"/>
        </w:tabs>
        <w:rPr>
          <w:rFonts w:hint="eastAsia" w:asciiTheme="minorEastAsia" w:hAnsiTheme="minorEastAsia" w:cstheme="minorEastAsia"/>
          <w:sz w:val="24"/>
          <w:lang w:val="en-US" w:eastAsia="zh-CN" w:bidi="ar"/>
        </w:rPr>
      </w:pPr>
    </w:p>
    <w:p>
      <w:pPr>
        <w:tabs>
          <w:tab w:val="left" w:pos="210"/>
        </w:tabs>
        <w:rPr>
          <w:rFonts w:hint="default" w:asciiTheme="minorEastAsia" w:hAnsiTheme="minorEastAsia" w:cstheme="minorEastAsia"/>
          <w:sz w:val="24"/>
          <w:lang w:val="en-US" w:eastAsia="zh-CN" w:bidi="ar"/>
        </w:rPr>
      </w:pPr>
    </w:p>
    <w:p>
      <w:pPr>
        <w:rPr>
          <w:rFonts w:hint="default"/>
          <w:lang w:val="en-US" w:eastAsia="zh-CN"/>
        </w:rPr>
      </w:pPr>
    </w:p>
    <w:p>
      <w:pPr>
        <w:rPr>
          <w:rFonts w:hint="eastAsia"/>
          <w:lang w:val="en-US" w:eastAsia="zh-CN"/>
        </w:rPr>
      </w:pPr>
    </w:p>
    <w:p/>
    <w:p>
      <w:pPr>
        <w:widowControl/>
        <w:rPr>
          <w:rFonts w:hint="default" w:asciiTheme="minorEastAsia" w:hAnsiTheme="minorEastAsia" w:cstheme="minorEastAsia"/>
          <w:sz w:val="24"/>
          <w:lang w:val="en-US" w:eastAsia="zh-CN" w:bidi="ar"/>
        </w:rPr>
      </w:pPr>
    </w:p>
    <w:p>
      <w:pPr>
        <w:pStyle w:val="3"/>
        <w:spacing w:before="0" w:after="0" w:line="300" w:lineRule="auto"/>
        <w:outlineLvl w:val="9"/>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AE6BC7"/>
    <w:multiLevelType w:val="singleLevel"/>
    <w:tmpl w:val="8EAE6BC7"/>
    <w:lvl w:ilvl="0" w:tentative="0">
      <w:start w:val="2"/>
      <w:numFmt w:val="decimal"/>
      <w:suff w:val="nothing"/>
      <w:lvlText w:val="%1）"/>
      <w:lvlJc w:val="left"/>
    </w:lvl>
  </w:abstractNum>
  <w:abstractNum w:abstractNumId="1">
    <w:nsid w:val="F84606F6"/>
    <w:multiLevelType w:val="singleLevel"/>
    <w:tmpl w:val="F84606F6"/>
    <w:lvl w:ilvl="0" w:tentative="0">
      <w:start w:val="3"/>
      <w:numFmt w:val="decimal"/>
      <w:suff w:val="nothing"/>
      <w:lvlText w:val="%1、"/>
      <w:lvlJc w:val="left"/>
    </w:lvl>
  </w:abstractNum>
  <w:abstractNum w:abstractNumId="2">
    <w:nsid w:val="29739C15"/>
    <w:multiLevelType w:val="singleLevel"/>
    <w:tmpl w:val="29739C15"/>
    <w:lvl w:ilvl="0" w:tentative="0">
      <w:start w:val="1"/>
      <w:numFmt w:val="decimal"/>
      <w:suff w:val="space"/>
      <w:lvlText w:val="（%1）"/>
      <w:lvlJc w:val="left"/>
      <w:pPr>
        <w:ind w:left="0" w:firstLine="0"/>
      </w:pPr>
    </w:lvl>
  </w:abstractNum>
  <w:abstractNum w:abstractNumId="3">
    <w:nsid w:val="7DBB3A5A"/>
    <w:multiLevelType w:val="multilevel"/>
    <w:tmpl w:val="7DBB3A5A"/>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0E740B1"/>
    <w:rsid w:val="021F59DC"/>
    <w:rsid w:val="08F661EF"/>
    <w:rsid w:val="09305F46"/>
    <w:rsid w:val="0A451F59"/>
    <w:rsid w:val="0CF73458"/>
    <w:rsid w:val="0D2E7919"/>
    <w:rsid w:val="0D632E95"/>
    <w:rsid w:val="12433F92"/>
    <w:rsid w:val="132A0301"/>
    <w:rsid w:val="199642DD"/>
    <w:rsid w:val="1ABF395A"/>
    <w:rsid w:val="1B841754"/>
    <w:rsid w:val="21BE427F"/>
    <w:rsid w:val="22374FB7"/>
    <w:rsid w:val="23732465"/>
    <w:rsid w:val="247B7158"/>
    <w:rsid w:val="281175C6"/>
    <w:rsid w:val="292B1AC7"/>
    <w:rsid w:val="2BE032FF"/>
    <w:rsid w:val="2C22151D"/>
    <w:rsid w:val="2C784A56"/>
    <w:rsid w:val="2D451A92"/>
    <w:rsid w:val="2DD84307"/>
    <w:rsid w:val="2E3640D3"/>
    <w:rsid w:val="2F25355E"/>
    <w:rsid w:val="31933D02"/>
    <w:rsid w:val="32E2251E"/>
    <w:rsid w:val="37092EC3"/>
    <w:rsid w:val="3A413B98"/>
    <w:rsid w:val="3B1425BA"/>
    <w:rsid w:val="3B7F3A66"/>
    <w:rsid w:val="3C1D676D"/>
    <w:rsid w:val="3F1027DC"/>
    <w:rsid w:val="3F270D0A"/>
    <w:rsid w:val="41176BE4"/>
    <w:rsid w:val="449B7ECB"/>
    <w:rsid w:val="457C4E45"/>
    <w:rsid w:val="4BBC62A2"/>
    <w:rsid w:val="4C697C68"/>
    <w:rsid w:val="4DB523BE"/>
    <w:rsid w:val="53980AB3"/>
    <w:rsid w:val="561D2F74"/>
    <w:rsid w:val="56E14884"/>
    <w:rsid w:val="57683843"/>
    <w:rsid w:val="57880C4D"/>
    <w:rsid w:val="579E3A89"/>
    <w:rsid w:val="5BFC5F05"/>
    <w:rsid w:val="60E740B1"/>
    <w:rsid w:val="619B111A"/>
    <w:rsid w:val="61E443D7"/>
    <w:rsid w:val="61F510FF"/>
    <w:rsid w:val="62466CAA"/>
    <w:rsid w:val="63616FB5"/>
    <w:rsid w:val="670229F0"/>
    <w:rsid w:val="67CE1B84"/>
    <w:rsid w:val="6CBD0076"/>
    <w:rsid w:val="6D512CCB"/>
    <w:rsid w:val="6FFE47EA"/>
    <w:rsid w:val="709C3BBD"/>
    <w:rsid w:val="71056EE2"/>
    <w:rsid w:val="74507518"/>
    <w:rsid w:val="75884DF4"/>
    <w:rsid w:val="768F507E"/>
    <w:rsid w:val="76B2700D"/>
    <w:rsid w:val="76BF59E1"/>
    <w:rsid w:val="76DD7A34"/>
    <w:rsid w:val="7888009E"/>
    <w:rsid w:val="78F417BD"/>
    <w:rsid w:val="7B3B0B02"/>
    <w:rsid w:val="7C8B00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5"/>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toc 3"/>
    <w:basedOn w:val="1"/>
    <w:next w:val="1"/>
    <w:qFormat/>
    <w:uiPriority w:val="39"/>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99"/>
    <w:pPr>
      <w:ind w:firstLine="420" w:firstLineChars="200"/>
    </w:pPr>
  </w:style>
  <w:style w:type="character" w:customStyle="1" w:styleId="15">
    <w:name w:val="标题 3 Char"/>
    <w:link w:val="4"/>
    <w:qFormat/>
    <w:uiPriority w:val="0"/>
    <w:rPr>
      <w:rFonts w:hint="eastAsia" w:ascii="宋体" w:hAnsi="宋体" w:eastAsia="宋体" w:cs="Times New Roman"/>
      <w:b/>
      <w:kern w:val="0"/>
      <w:sz w:val="27"/>
      <w:szCs w:val="27"/>
    </w:rPr>
  </w:style>
  <w:style w:type="paragraph" w:customStyle="1" w:styleId="16">
    <w:name w:val="TOC 标题1"/>
    <w:basedOn w:val="2"/>
    <w:next w:val="1"/>
    <w:unhideWhenUsed/>
    <w:qFormat/>
    <w:uiPriority w:val="39"/>
    <w:pPr>
      <w:keepNext/>
      <w:keepLines/>
      <w:widowControl/>
      <w:spacing w:before="240" w:beforeAutospacing="0" w:afterAutospacing="0" w:line="259" w:lineRule="auto"/>
      <w:outlineLvl w:val="9"/>
    </w:pPr>
    <w:rPr>
      <w:rFonts w:hint="default" w:asciiTheme="majorHAnsi" w:hAnsiTheme="majorHAnsi" w:eastAsiaTheme="majorEastAsia" w:cstheme="majorBidi"/>
      <w:b w:val="0"/>
      <w:color w:val="2E75B6" w:themeColor="accent1" w:themeShade="BF"/>
      <w:kern w:val="0"/>
      <w:sz w:val="32"/>
      <w:szCs w:val="32"/>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3" Type="http://schemas.openxmlformats.org/officeDocument/2006/relationships/fontTable" Target="fontTable.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2021-05-28T01:11:00Z</dcterms:created>
  <dc:creator>admin</dc:creator>
  <cp:lastModifiedBy>01sapw2H</cp:lastModifiedBy>
  <dcterms:modified xsi:type="dcterms:W3CDTF">2021-07-15T09:45:58Z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y fmtid="{D5CDD505-2E9C-101B-9397-08002B2CF9AE}" pid="3" name="ICV">
    <vt:lpwstr>F5316B106D79435099FAAA1DA57881E3</vt:lpwstr>
  </property>
</Properties>
</file>