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47FD0">
      <w:pPr>
        <w:pStyle w:val="2"/>
        <w:bidi w:val="0"/>
        <w:spacing w:line="360" w:lineRule="auto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系统使用简要</w:t>
      </w:r>
    </w:p>
    <w:p w14:paraId="53E9197F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本软件集成在系统镜像中，开机即用~！</w:t>
      </w:r>
      <w:bookmarkStart w:id="0" w:name="_GoBack"/>
      <w:bookmarkEnd w:id="0"/>
    </w:p>
    <w:p w14:paraId="4CDC1E71">
      <w:pPr>
        <w:rPr>
          <w:rFonts w:hint="eastAsia"/>
          <w:lang w:val="en-US" w:eastAsia="zh-CN"/>
        </w:rPr>
      </w:pPr>
    </w:p>
    <w:p w14:paraId="4B4CD14E">
      <w:pPr>
        <w:numPr>
          <w:ilvl w:val="0"/>
          <w:numId w:val="0"/>
        </w:numPr>
        <w:spacing w:line="360" w:lineRule="auto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软件主要功能目的</w:t>
      </w:r>
    </w:p>
    <w:p w14:paraId="3C52B3D5">
      <w:pPr>
        <w:numPr>
          <w:ilvl w:val="0"/>
          <w:numId w:val="1"/>
        </w:numPr>
        <w:spacing w:line="240" w:lineRule="auto"/>
        <w:ind w:left="0" w:leftChars="0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企业业务数字化升级，业务上云</w:t>
      </w:r>
    </w:p>
    <w:p w14:paraId="06F1FE90">
      <w:pPr>
        <w:numPr>
          <w:ilvl w:val="0"/>
          <w:numId w:val="1"/>
        </w:numPr>
        <w:spacing w:line="240" w:lineRule="auto"/>
        <w:ind w:left="0" w:leftChars="0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降低系统上手难度，大幅减少工作量、提高工作效率，拒绝加班</w:t>
      </w:r>
    </w:p>
    <w:p w14:paraId="6FFA832C">
      <w:pPr>
        <w:numPr>
          <w:ilvl w:val="0"/>
          <w:numId w:val="1"/>
        </w:numPr>
        <w:spacing w:line="240" w:lineRule="auto"/>
        <w:ind w:left="0" w:leftChars="0"/>
        <w:rPr>
          <w:rFonts w:hint="eastAsia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实时出报表（头寸、资金、定金、利润）、系统自动纠错、业务复盘</w:t>
      </w:r>
    </w:p>
    <w:p w14:paraId="3DDA9893">
      <w:pPr>
        <w:widowControl w:val="0"/>
        <w:numPr>
          <w:ilvl w:val="0"/>
          <w:numId w:val="0"/>
        </w:numPr>
        <w:spacing w:line="240" w:lineRule="auto"/>
        <w:jc w:val="both"/>
        <w:rPr>
          <w:rFonts w:hint="eastAsia"/>
          <w:b/>
          <w:bCs/>
          <w:sz w:val="21"/>
          <w:szCs w:val="21"/>
          <w:lang w:val="en-US" w:eastAsia="zh-CN"/>
        </w:rPr>
      </w:pPr>
    </w:p>
    <w:p w14:paraId="6F215C9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00" w:line="360" w:lineRule="auto"/>
        <w:jc w:val="both"/>
        <w:textAlignment w:val="auto"/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云服务端口开放和使用</w:t>
      </w:r>
    </w:p>
    <w:p w14:paraId="3EC1464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必开</w:t>
      </w:r>
    </w:p>
    <w:p w14:paraId="73294A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443，1818，8069 ：选开</w:t>
      </w:r>
    </w:p>
    <w:p w14:paraId="0B85AB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/>
          <w:lang w:val="en-US" w:eastAsia="zh-CN"/>
        </w:rPr>
      </w:pPr>
    </w:p>
    <w:p w14:paraId="225D9D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购买之后，直接访问云服务器提供的ip 地址即可登陆。</w:t>
      </w:r>
    </w:p>
    <w:p w14:paraId="540ECE0F">
      <w:pPr>
        <w:widowControl w:val="0"/>
        <w:numPr>
          <w:ilvl w:val="0"/>
          <w:numId w:val="0"/>
        </w:numPr>
        <w:spacing w:line="240" w:lineRule="auto"/>
        <w:jc w:val="both"/>
        <w:rPr>
          <w:rFonts w:hint="eastAsia"/>
          <w:b/>
          <w:bCs/>
          <w:sz w:val="21"/>
          <w:szCs w:val="21"/>
          <w:lang w:val="en-US" w:eastAsia="zh-CN"/>
        </w:rPr>
      </w:pPr>
    </w:p>
    <w:p w14:paraId="37FF4A65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00" w:line="360" w:lineRule="auto"/>
        <w:jc w:val="both"/>
        <w:textAlignment w:val="auto"/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登陆软件</w:t>
      </w:r>
    </w:p>
    <w:p w14:paraId="1994B3E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后台管理地址：http://XXX.XXX.XXX.XXX:XXXX 用户名：admin，密码admin</w:t>
      </w:r>
    </w:p>
    <w:p w14:paraId="5229C1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功能：加人、减人，修改密码，2、设置权限</w:t>
      </w:r>
    </w:p>
    <w:p w14:paraId="71AABBD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内勤登陆地址：http://www.niesupo.com用户名：admin，密码admin</w:t>
      </w:r>
    </w:p>
    <w:p w14:paraId="6449D4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firstLine="42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功能：日常业务操作页面</w:t>
      </w:r>
    </w:p>
    <w:p w14:paraId="6062700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老板登陆地址：http://www.niesupo.com:5173 用户名：admin，密码admin</w:t>
      </w:r>
    </w:p>
    <w:p w14:paraId="768D5D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firstLine="420" w:firstLine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功能：手机查看实时报表，手机操作日常业务</w:t>
      </w:r>
    </w:p>
    <w:p w14:paraId="2A21046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客户登陆地址：http://XXX.XXX.XXX.XXX:XXXX 用户名：，密码</w:t>
      </w:r>
    </w:p>
    <w:p w14:paraId="24C5AA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firstLine="42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功能：客户自助对账，客户发车号</w:t>
      </w:r>
    </w:p>
    <w:p w14:paraId="0C112B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firstLine="420" w:firstLineChars="0"/>
        <w:textAlignment w:val="auto"/>
        <w:rPr>
          <w:rFonts w:hint="eastAsia"/>
          <w:lang w:val="en-US" w:eastAsia="zh-CN"/>
        </w:rPr>
      </w:pPr>
    </w:p>
    <w:p w14:paraId="24B2B7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firstLine="420" w:firstLineChars="0"/>
        <w:textAlignment w:val="auto"/>
        <w:rPr>
          <w:rFonts w:hint="eastAsia"/>
          <w:lang w:val="en-US" w:eastAsia="zh-CN"/>
        </w:rPr>
      </w:pPr>
    </w:p>
    <w:p w14:paraId="651B9A7B">
      <w:pPr>
        <w:numPr>
          <w:ilvl w:val="0"/>
          <w:numId w:val="0"/>
        </w:numPr>
        <w:spacing w:line="240" w:lineRule="auto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日常业务操作</w:t>
      </w:r>
    </w:p>
    <w:p w14:paraId="545E2798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left"/>
        <w:textAlignment w:val="auto"/>
        <w:outlineLvl w:val="0"/>
        <w:rPr>
          <w:rFonts w:hint="eastAsia" w:ascii="黑体" w:eastAsia="黑体"/>
          <w:b w:val="0"/>
          <w:sz w:val="32"/>
          <w:lang w:val="en-US" w:eastAsia="zh-CN"/>
        </w:rPr>
      </w:pPr>
      <w:r>
        <w:rPr>
          <w:rFonts w:hint="eastAsia" w:ascii="黑体" w:eastAsia="黑体"/>
          <w:b w:val="0"/>
          <w:sz w:val="32"/>
          <w:lang w:val="en-US" w:eastAsia="zh-CN"/>
        </w:rPr>
        <w:t>合同处理</w:t>
      </w:r>
    </w:p>
    <w:p w14:paraId="2D270399">
      <w:pPr>
        <w:numPr>
          <w:ilvl w:val="0"/>
          <w:numId w:val="0"/>
        </w:numPr>
        <w:snapToGrid/>
        <w:spacing w:beforeAutospacing="0" w:afterAutospacing="0" w:line="240" w:lineRule="auto"/>
        <w:ind w:left="0" w:leftChars="0" w:right="0" w:rightChars="0" w:firstLine="482" w:firstLineChars="0"/>
        <w:jc w:val="left"/>
        <w:rPr>
          <w:rFonts w:hint="default" w:ascii="仿宋" w:eastAsia="仿宋"/>
          <w:sz w:val="24"/>
          <w:lang w:val="en-US" w:eastAsia="zh-CN"/>
        </w:rPr>
      </w:pPr>
      <w:r>
        <w:rPr>
          <w:rFonts w:hint="eastAsia" w:ascii="仿宋" w:eastAsia="仿宋"/>
          <w:sz w:val="24"/>
          <w:lang w:val="en-US" w:eastAsia="zh-CN"/>
        </w:rPr>
        <w:t>采购和销售相关的合同记录分别在采购管理、销售管理、库存管理模块</w:t>
      </w:r>
    </w:p>
    <w:p w14:paraId="5794CB81">
      <w:pPr>
        <w:numPr>
          <w:ilvl w:val="2"/>
          <w:numId w:val="4"/>
        </w:numPr>
        <w:snapToGrid/>
        <w:spacing w:beforeAutospacing="0" w:afterAutospacing="0" w:line="240" w:lineRule="auto"/>
        <w:ind w:left="0" w:leftChars="0" w:right="0" w:rightChars="0" w:firstLine="482" w:firstLineChars="0"/>
        <w:jc w:val="left"/>
        <w:rPr>
          <w:rFonts w:hint="default" w:ascii="仿宋" w:eastAsia="仿宋"/>
          <w:sz w:val="24"/>
          <w:lang w:val="en-US" w:eastAsia="zh-CN"/>
        </w:rPr>
      </w:pPr>
      <w:r>
        <w:rPr>
          <w:rFonts w:hint="eastAsia" w:ascii="仿宋" w:eastAsia="仿宋"/>
          <w:sz w:val="24"/>
          <w:lang w:val="en-US" w:eastAsia="zh-CN"/>
        </w:rPr>
        <w:t>基差合同</w:t>
      </w:r>
    </w:p>
    <w:p w14:paraId="59476C24">
      <w:pPr>
        <w:numPr>
          <w:ilvl w:val="0"/>
          <w:numId w:val="0"/>
        </w:numPr>
        <w:snapToGrid/>
        <w:spacing w:beforeAutospacing="0" w:afterAutospacing="0" w:line="240" w:lineRule="auto"/>
        <w:ind w:left="0" w:leftChars="0" w:right="0" w:rightChars="0" w:firstLine="901" w:firstLineChars="0"/>
        <w:jc w:val="left"/>
        <w:rPr>
          <w:rFonts w:hint="default" w:ascii="仿宋" w:eastAsia="仿宋"/>
          <w:sz w:val="24"/>
          <w:lang w:val="en-US" w:eastAsia="zh-CN"/>
        </w:rPr>
      </w:pPr>
      <w:r>
        <w:rPr>
          <w:rFonts w:hint="eastAsia" w:ascii="仿宋" w:eastAsia="仿宋"/>
          <w:sz w:val="24"/>
          <w:lang w:val="en-US" w:eastAsia="zh-CN"/>
        </w:rPr>
        <w:t>采购基差/销售基差：录入、点价、转月，查看未点价数量、生成销售合同等业务。</w:t>
      </w:r>
    </w:p>
    <w:p w14:paraId="4ABDABD6">
      <w:pPr>
        <w:numPr>
          <w:ilvl w:val="2"/>
          <w:numId w:val="4"/>
        </w:numPr>
        <w:snapToGrid/>
        <w:spacing w:beforeAutospacing="0" w:afterAutospacing="0" w:line="240" w:lineRule="auto"/>
        <w:ind w:left="0" w:leftChars="0" w:right="0" w:rightChars="0" w:firstLine="482" w:firstLineChars="0"/>
        <w:jc w:val="left"/>
        <w:rPr>
          <w:rFonts w:hint="default" w:ascii="仿宋" w:eastAsia="仿宋"/>
          <w:sz w:val="24"/>
          <w:lang w:val="en-US" w:eastAsia="zh-CN"/>
        </w:rPr>
      </w:pPr>
      <w:r>
        <w:rPr>
          <w:rFonts w:hint="eastAsia" w:ascii="仿宋" w:eastAsia="仿宋"/>
          <w:sz w:val="24"/>
          <w:lang w:val="en-US" w:eastAsia="zh-CN"/>
        </w:rPr>
        <w:t>现货合同</w:t>
      </w:r>
    </w:p>
    <w:p w14:paraId="017D459F">
      <w:pPr>
        <w:numPr>
          <w:ilvl w:val="0"/>
          <w:numId w:val="0"/>
        </w:numPr>
        <w:snapToGrid/>
        <w:spacing w:beforeAutospacing="0" w:afterAutospacing="0" w:line="240" w:lineRule="auto"/>
        <w:ind w:left="0" w:leftChars="0" w:right="0" w:rightChars="0" w:firstLine="901" w:firstLineChars="0"/>
        <w:jc w:val="left"/>
        <w:rPr>
          <w:rFonts w:hint="eastAsia" w:ascii="仿宋" w:eastAsia="仿宋"/>
          <w:sz w:val="24"/>
          <w:lang w:val="en-US" w:eastAsia="zh-CN"/>
        </w:rPr>
      </w:pPr>
      <w:r>
        <w:rPr>
          <w:rFonts w:hint="eastAsia" w:ascii="仿宋" w:eastAsia="仿宋"/>
          <w:sz w:val="24"/>
          <w:lang w:val="en-US" w:eastAsia="zh-CN"/>
        </w:rPr>
        <w:t>在采购现货/销售现货：录入、点价、变更、查看未执行数量，生成销售合同等业务。</w:t>
      </w:r>
    </w:p>
    <w:p w14:paraId="73BA55C2">
      <w:pPr>
        <w:numPr>
          <w:ilvl w:val="2"/>
          <w:numId w:val="4"/>
        </w:numPr>
        <w:snapToGrid/>
        <w:spacing w:beforeAutospacing="0" w:afterAutospacing="0" w:line="240" w:lineRule="auto"/>
        <w:ind w:left="0" w:leftChars="0" w:right="0" w:rightChars="0" w:firstLine="482" w:firstLineChars="0"/>
        <w:jc w:val="left"/>
        <w:rPr>
          <w:rFonts w:hint="default" w:ascii="仿宋" w:eastAsia="仿宋"/>
          <w:sz w:val="24"/>
          <w:lang w:val="en-US" w:eastAsia="zh-CN"/>
        </w:rPr>
      </w:pPr>
      <w:r>
        <w:rPr>
          <w:rFonts w:hint="eastAsia" w:ascii="仿宋" w:eastAsia="仿宋"/>
          <w:sz w:val="24"/>
          <w:lang w:val="en-US" w:eastAsia="zh-CN"/>
        </w:rPr>
        <w:t>合同变更</w:t>
      </w:r>
    </w:p>
    <w:p w14:paraId="003B91E0">
      <w:pPr>
        <w:numPr>
          <w:ilvl w:val="0"/>
          <w:numId w:val="0"/>
        </w:numPr>
        <w:snapToGrid/>
        <w:spacing w:beforeAutospacing="0" w:afterAutospacing="0" w:line="240" w:lineRule="auto"/>
        <w:ind w:left="0" w:leftChars="0" w:right="0" w:rightChars="0" w:firstLine="901" w:firstLineChars="0"/>
        <w:jc w:val="left"/>
        <w:rPr>
          <w:rFonts w:hint="default" w:ascii="仿宋" w:eastAsia="仿宋"/>
          <w:sz w:val="24"/>
          <w:lang w:val="en-US" w:eastAsia="zh-CN"/>
        </w:rPr>
      </w:pPr>
      <w:r>
        <w:rPr>
          <w:rFonts w:hint="eastAsia" w:ascii="仿宋" w:eastAsia="仿宋"/>
          <w:sz w:val="24"/>
          <w:lang w:val="en-US" w:eastAsia="zh-CN"/>
        </w:rPr>
        <w:t>新增一子行、把原来数量变少，新增行数量增加，保持整个合同数量不变。</w:t>
      </w:r>
    </w:p>
    <w:p w14:paraId="21C5C1CE">
      <w:pPr>
        <w:numPr>
          <w:ilvl w:val="2"/>
          <w:numId w:val="4"/>
        </w:numPr>
        <w:snapToGrid/>
        <w:spacing w:beforeAutospacing="0" w:afterAutospacing="0" w:line="240" w:lineRule="auto"/>
        <w:ind w:left="0" w:leftChars="0" w:right="0" w:rightChars="0" w:firstLine="482" w:firstLineChars="0"/>
        <w:jc w:val="left"/>
        <w:rPr>
          <w:rFonts w:hint="default" w:ascii="仿宋" w:eastAsia="仿宋"/>
          <w:sz w:val="24"/>
          <w:lang w:val="en-US" w:eastAsia="zh-CN"/>
        </w:rPr>
      </w:pPr>
      <w:r>
        <w:rPr>
          <w:rFonts w:hint="eastAsia" w:ascii="仿宋" w:eastAsia="仿宋"/>
          <w:sz w:val="24"/>
          <w:lang w:val="en-US" w:eastAsia="zh-CN"/>
        </w:rPr>
        <w:t>合同关闭</w:t>
      </w:r>
    </w:p>
    <w:p w14:paraId="462BBFF7">
      <w:pPr>
        <w:numPr>
          <w:ilvl w:val="0"/>
          <w:numId w:val="0"/>
        </w:numPr>
        <w:snapToGrid/>
        <w:spacing w:beforeAutospacing="0" w:afterAutospacing="0" w:line="240" w:lineRule="auto"/>
        <w:ind w:left="0" w:leftChars="0" w:right="0" w:rightChars="0" w:firstLine="901" w:firstLineChars="0"/>
        <w:jc w:val="left"/>
        <w:rPr>
          <w:rFonts w:hint="eastAsia" w:ascii="仿宋" w:eastAsia="仿宋"/>
          <w:sz w:val="24"/>
          <w:lang w:val="en-US" w:eastAsia="zh-CN"/>
        </w:rPr>
      </w:pPr>
      <w:r>
        <w:rPr>
          <w:rFonts w:hint="eastAsia" w:ascii="仿宋" w:eastAsia="仿宋"/>
          <w:sz w:val="24"/>
          <w:lang w:val="en-US" w:eastAsia="zh-CN"/>
        </w:rPr>
        <w:t>合同执行量超过合同量1%，会自动关闭，否则需要手动关闭；</w:t>
      </w:r>
    </w:p>
    <w:p w14:paraId="263C6F36">
      <w:pPr>
        <w:numPr>
          <w:ilvl w:val="0"/>
          <w:numId w:val="0"/>
        </w:numPr>
        <w:snapToGrid/>
        <w:spacing w:beforeAutospacing="0" w:afterAutospacing="0" w:line="240" w:lineRule="auto"/>
        <w:ind w:left="0" w:leftChars="0" w:right="0" w:rightChars="0" w:firstLine="901" w:firstLineChars="0"/>
        <w:jc w:val="left"/>
        <w:rPr>
          <w:rFonts w:hint="default" w:ascii="仿宋" w:eastAsia="仿宋"/>
          <w:sz w:val="24"/>
          <w:lang w:val="en-US" w:eastAsia="zh-CN"/>
        </w:rPr>
      </w:pPr>
      <w:r>
        <w:rPr>
          <w:rFonts w:hint="eastAsia" w:ascii="仿宋" w:eastAsia="仿宋"/>
          <w:sz w:val="24"/>
          <w:lang w:val="en-US" w:eastAsia="zh-CN"/>
        </w:rPr>
        <w:t>关闭的合同不参与定和头寸计算。</w:t>
      </w:r>
    </w:p>
    <w:p w14:paraId="3FD118DC">
      <w:pPr>
        <w:numPr>
          <w:ilvl w:val="2"/>
          <w:numId w:val="4"/>
        </w:numPr>
        <w:snapToGrid/>
        <w:spacing w:beforeAutospacing="0" w:afterAutospacing="0" w:line="240" w:lineRule="auto"/>
        <w:ind w:left="0" w:leftChars="0" w:right="0" w:rightChars="0" w:firstLine="482" w:firstLineChars="0"/>
        <w:jc w:val="left"/>
        <w:rPr>
          <w:rFonts w:hint="default" w:ascii="仿宋" w:eastAsia="仿宋"/>
          <w:sz w:val="24"/>
          <w:lang w:val="en-US" w:eastAsia="zh-CN"/>
        </w:rPr>
      </w:pPr>
      <w:r>
        <w:rPr>
          <w:rFonts w:hint="eastAsia" w:ascii="仿宋" w:eastAsia="仿宋"/>
          <w:sz w:val="24"/>
          <w:lang w:val="en-US" w:eastAsia="zh-CN"/>
        </w:rPr>
        <w:t>定金计算</w:t>
      </w:r>
    </w:p>
    <w:p w14:paraId="3E3143DB">
      <w:pPr>
        <w:numPr>
          <w:ilvl w:val="0"/>
          <w:numId w:val="0"/>
        </w:numPr>
        <w:snapToGrid/>
        <w:spacing w:beforeAutospacing="0" w:afterAutospacing="0" w:line="240" w:lineRule="auto"/>
        <w:ind w:left="0" w:leftChars="0" w:right="0" w:rightChars="0" w:firstLine="901" w:firstLineChars="0"/>
        <w:jc w:val="left"/>
        <w:rPr>
          <w:rFonts w:hint="eastAsia" w:ascii="仿宋" w:eastAsia="仿宋"/>
          <w:sz w:val="24"/>
          <w:lang w:val="en-US" w:eastAsia="zh-CN"/>
        </w:rPr>
      </w:pPr>
      <w:r>
        <w:rPr>
          <w:rFonts w:hint="eastAsia" w:ascii="仿宋" w:eastAsia="仿宋"/>
          <w:sz w:val="24"/>
          <w:lang w:val="en-US" w:eastAsia="zh-CN"/>
        </w:rPr>
        <w:t>系统自动计算定金，可以按百分比例，也可以按买卖双方约定的方式计算定金，</w:t>
      </w:r>
    </w:p>
    <w:p w14:paraId="009260D2">
      <w:pPr>
        <w:numPr>
          <w:ilvl w:val="0"/>
          <w:numId w:val="0"/>
        </w:numPr>
        <w:snapToGrid/>
        <w:spacing w:beforeAutospacing="0" w:afterAutospacing="0" w:line="240" w:lineRule="auto"/>
        <w:ind w:left="0" w:leftChars="0" w:right="0" w:rightChars="0" w:firstLine="901" w:firstLineChars="0"/>
        <w:jc w:val="left"/>
        <w:rPr>
          <w:rFonts w:hint="eastAsia" w:ascii="仿宋" w:eastAsia="仿宋"/>
          <w:sz w:val="24"/>
          <w:lang w:val="en-US" w:eastAsia="zh-CN"/>
        </w:rPr>
      </w:pPr>
      <w:r>
        <w:rPr>
          <w:rFonts w:hint="eastAsia" w:ascii="仿宋" w:eastAsia="仿宋"/>
          <w:sz w:val="24"/>
          <w:lang w:val="en-US" w:eastAsia="zh-CN"/>
        </w:rPr>
        <w:t>在“合同执行”时自主选择本次提货是否释放定金，合同关闭，自动释放定金。</w:t>
      </w:r>
    </w:p>
    <w:p w14:paraId="149D7493">
      <w:pPr>
        <w:numPr>
          <w:ilvl w:val="2"/>
          <w:numId w:val="4"/>
        </w:numPr>
        <w:snapToGrid/>
        <w:spacing w:beforeAutospacing="0" w:afterAutospacing="0" w:line="240" w:lineRule="auto"/>
        <w:ind w:left="0" w:leftChars="0" w:right="0" w:rightChars="0" w:firstLine="482" w:firstLineChars="0"/>
        <w:jc w:val="left"/>
        <w:rPr>
          <w:rFonts w:hint="default" w:ascii="仿宋" w:eastAsia="仿宋"/>
          <w:sz w:val="24"/>
          <w:lang w:val="en-US" w:eastAsia="zh-CN"/>
        </w:rPr>
      </w:pPr>
      <w:r>
        <w:rPr>
          <w:rFonts w:hint="eastAsia" w:ascii="仿宋" w:eastAsia="仿宋"/>
          <w:sz w:val="24"/>
          <w:lang w:val="en-US" w:eastAsia="zh-CN"/>
        </w:rPr>
        <w:t>合同回购</w:t>
      </w:r>
    </w:p>
    <w:p w14:paraId="4B658D9A">
      <w:pPr>
        <w:numPr>
          <w:ilvl w:val="0"/>
          <w:numId w:val="0"/>
        </w:numPr>
        <w:snapToGrid/>
        <w:spacing w:beforeAutospacing="0" w:afterAutospacing="0" w:line="240" w:lineRule="auto"/>
        <w:ind w:left="1139" w:leftChars="428" w:right="0" w:rightChars="0" w:hanging="240" w:hangingChars="100"/>
        <w:jc w:val="left"/>
        <w:rPr>
          <w:rFonts w:hint="default" w:ascii="仿宋" w:eastAsia="仿宋"/>
          <w:sz w:val="24"/>
          <w:lang w:val="en-US" w:eastAsia="zh-CN"/>
        </w:rPr>
      </w:pPr>
      <w:r>
        <w:rPr>
          <w:rFonts w:hint="eastAsia" w:ascii="仿宋" w:eastAsia="仿宋"/>
          <w:sz w:val="24"/>
          <w:lang w:val="en-US" w:eastAsia="zh-CN"/>
        </w:rPr>
        <w:t xml:space="preserve"> 直接关闭合同，在库存管理，其他入库中做一笔入库单或者出库单，数量为1，金额为回购合同的金额。供应商回购有收益为负，亏损为正数金额，回收客户有收益为正，有亏损为负。</w:t>
      </w:r>
    </w:p>
    <w:p w14:paraId="1A252FF7">
      <w:pPr>
        <w:numPr>
          <w:ilvl w:val="0"/>
          <w:numId w:val="4"/>
        </w:numPr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hint="eastAsia" w:ascii="黑体" w:eastAsia="黑体"/>
          <w:b w:val="0"/>
          <w:sz w:val="32"/>
          <w:lang w:val="en-US" w:eastAsia="zh-CN"/>
        </w:rPr>
      </w:pPr>
      <w:r>
        <w:rPr>
          <w:rFonts w:hint="eastAsia" w:ascii="黑体" w:eastAsia="黑体"/>
          <w:b w:val="0"/>
          <w:sz w:val="32"/>
          <w:lang w:val="en-US" w:eastAsia="zh-CN"/>
        </w:rPr>
        <w:t>合同执行（两种方法）</w:t>
      </w:r>
    </w:p>
    <w:p w14:paraId="766F89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240" w:lineRule="auto"/>
        <w:ind w:left="0" w:leftChars="0" w:right="0" w:rightChars="0" w:firstLine="482" w:firstLineChars="0"/>
        <w:jc w:val="left"/>
        <w:textAlignment w:val="auto"/>
        <w:rPr>
          <w:rFonts w:hint="eastAsia" w:ascii="仿宋" w:eastAsia="仿宋"/>
          <w:sz w:val="24"/>
          <w:lang w:val="en-US" w:eastAsia="zh-CN"/>
        </w:rPr>
      </w:pPr>
      <w:r>
        <w:rPr>
          <w:rFonts w:hint="eastAsia" w:ascii="仿宋" w:eastAsia="仿宋"/>
          <w:sz w:val="24"/>
          <w:lang w:val="en-US" w:eastAsia="zh-CN"/>
        </w:rPr>
        <w:t>定金释放、选合同、查看供应商/客户余额、修改过磅数</w:t>
      </w:r>
    </w:p>
    <w:p w14:paraId="62ADB8D5">
      <w:pPr>
        <w:numPr>
          <w:ilvl w:val="1"/>
          <w:numId w:val="4"/>
        </w:numPr>
        <w:snapToGrid/>
        <w:spacing w:beforeAutospacing="0" w:afterAutospacing="0" w:line="240" w:lineRule="auto"/>
        <w:ind w:left="0" w:leftChars="0" w:right="0" w:rightChars="0" w:firstLine="482" w:firstLineChars="0"/>
        <w:jc w:val="left"/>
        <w:rPr>
          <w:rFonts w:hint="default" w:ascii="仿宋" w:eastAsia="仿宋"/>
          <w:sz w:val="24"/>
          <w:lang w:val="en-US" w:eastAsia="zh-CN"/>
        </w:rPr>
      </w:pPr>
      <w:r>
        <w:rPr>
          <w:rFonts w:hint="eastAsia" w:ascii="仿宋" w:eastAsia="仿宋"/>
          <w:sz w:val="24"/>
          <w:lang w:val="en-US" w:eastAsia="zh-CN"/>
        </w:rPr>
        <w:t>“客户管理”==》“合同执行”模块，优点：可以只录入一遍车号，就可以把数据分配到采购入库、销售出库。</w:t>
      </w:r>
    </w:p>
    <w:p w14:paraId="17A257C5">
      <w:pPr>
        <w:numPr>
          <w:ilvl w:val="1"/>
          <w:numId w:val="4"/>
        </w:numPr>
        <w:snapToGrid/>
        <w:spacing w:beforeAutospacing="0" w:afterAutospacing="0" w:line="240" w:lineRule="auto"/>
        <w:ind w:left="0" w:leftChars="0" w:right="0" w:rightChars="0" w:firstLine="482" w:firstLineChars="0"/>
        <w:jc w:val="left"/>
        <w:rPr>
          <w:rFonts w:hint="eastAsia" w:ascii="仿宋" w:eastAsia="仿宋"/>
          <w:sz w:val="24"/>
          <w:lang w:val="en-US" w:eastAsia="zh-CN"/>
        </w:rPr>
      </w:pPr>
      <w:r>
        <w:rPr>
          <w:rFonts w:hint="eastAsia" w:ascii="仿宋" w:eastAsia="仿宋"/>
          <w:sz w:val="24"/>
          <w:lang w:val="en-US" w:eastAsia="zh-CN"/>
        </w:rPr>
        <w:t>在采购入库、销售出库中分别录入两次车号，优点：像传统ERP一样，采销业务独立。</w:t>
      </w:r>
    </w:p>
    <w:p w14:paraId="1695B940">
      <w:pPr>
        <w:numPr>
          <w:ilvl w:val="1"/>
          <w:numId w:val="4"/>
        </w:numPr>
        <w:snapToGrid/>
        <w:spacing w:beforeAutospacing="0" w:afterAutospacing="0" w:line="240" w:lineRule="auto"/>
        <w:ind w:left="0" w:leftChars="0" w:right="0" w:rightChars="0" w:firstLine="482" w:firstLineChars="0"/>
        <w:jc w:val="left"/>
        <w:rPr>
          <w:rFonts w:hint="eastAsia" w:ascii="仿宋" w:eastAsia="仿宋"/>
          <w:sz w:val="24"/>
          <w:lang w:val="en-US" w:eastAsia="zh-CN"/>
        </w:rPr>
      </w:pPr>
      <w:r>
        <w:rPr>
          <w:rFonts w:hint="eastAsia" w:ascii="仿宋" w:eastAsia="仿宋"/>
          <w:sz w:val="24"/>
          <w:lang w:val="en-US" w:eastAsia="zh-CN"/>
        </w:rPr>
        <w:t>磅差处理：在其他出入库单中调整磅差。</w:t>
      </w:r>
    </w:p>
    <w:p w14:paraId="66980673">
      <w:pPr>
        <w:numPr>
          <w:ilvl w:val="0"/>
          <w:numId w:val="4"/>
        </w:numPr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hint="eastAsia" w:ascii="黑体" w:eastAsia="黑体"/>
          <w:b w:val="0"/>
          <w:sz w:val="32"/>
          <w:lang w:val="en-US" w:eastAsia="zh-CN"/>
        </w:rPr>
      </w:pPr>
      <w:r>
        <w:rPr>
          <w:rFonts w:hint="eastAsia" w:ascii="黑体" w:eastAsia="黑体"/>
          <w:b w:val="0"/>
          <w:sz w:val="32"/>
          <w:lang w:val="en-US" w:eastAsia="zh-CN"/>
        </w:rPr>
        <w:t>收款和付款</w:t>
      </w:r>
    </w:p>
    <w:p w14:paraId="47D83E90">
      <w:pPr>
        <w:numPr>
          <w:ilvl w:val="0"/>
          <w:numId w:val="0"/>
        </w:numPr>
        <w:snapToGrid/>
        <w:spacing w:beforeAutospacing="0" w:afterAutospacing="0" w:line="240" w:lineRule="auto"/>
        <w:ind w:left="0" w:leftChars="0" w:right="0" w:rightChars="0" w:firstLine="482" w:firstLineChars="0"/>
        <w:jc w:val="left"/>
        <w:rPr>
          <w:rFonts w:hint="default" w:ascii="仿宋" w:eastAsia="仿宋"/>
          <w:sz w:val="24"/>
          <w:lang w:val="en-US" w:eastAsia="zh-CN"/>
        </w:rPr>
      </w:pPr>
      <w:r>
        <w:rPr>
          <w:rFonts w:hint="eastAsia" w:ascii="仿宋" w:eastAsia="仿宋"/>
          <w:sz w:val="24"/>
          <w:lang w:val="en-US" w:eastAsia="zh-CN"/>
        </w:rPr>
        <w:t>出纳管理</w:t>
      </w:r>
    </w:p>
    <w:p w14:paraId="6A70F22B">
      <w:pPr>
        <w:numPr>
          <w:ilvl w:val="0"/>
          <w:numId w:val="4"/>
        </w:numPr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hint="eastAsia" w:ascii="黑体" w:eastAsia="黑体"/>
          <w:b w:val="0"/>
          <w:sz w:val="32"/>
          <w:lang w:val="en-US" w:eastAsia="zh-CN"/>
        </w:rPr>
      </w:pPr>
      <w:r>
        <w:rPr>
          <w:rFonts w:hint="eastAsia" w:ascii="黑体" w:eastAsia="黑体"/>
          <w:b w:val="0"/>
          <w:sz w:val="32"/>
          <w:lang w:val="en-US" w:eastAsia="zh-CN"/>
        </w:rPr>
        <w:t>发票</w:t>
      </w:r>
    </w:p>
    <w:p w14:paraId="06D72085">
      <w:pPr>
        <w:numPr>
          <w:ilvl w:val="0"/>
          <w:numId w:val="0"/>
        </w:numPr>
        <w:snapToGrid/>
        <w:spacing w:beforeAutospacing="0" w:afterAutospacing="0" w:line="240" w:lineRule="auto"/>
        <w:ind w:left="0" w:leftChars="0" w:right="0" w:rightChars="0" w:firstLine="482" w:firstLineChars="0"/>
        <w:jc w:val="left"/>
        <w:rPr>
          <w:rFonts w:hint="default" w:ascii="仿宋" w:eastAsia="仿宋"/>
          <w:sz w:val="24"/>
          <w:lang w:val="en-US" w:eastAsia="zh-CN"/>
        </w:rPr>
      </w:pPr>
      <w:r>
        <w:rPr>
          <w:rFonts w:hint="eastAsia" w:ascii="仿宋" w:eastAsia="仿宋"/>
          <w:sz w:val="24"/>
          <w:lang w:val="en-US" w:eastAsia="zh-CN"/>
        </w:rPr>
        <w:t>采购管理、销售管理里面的发票、发票核销模块</w:t>
      </w:r>
    </w:p>
    <w:p w14:paraId="7960AF16">
      <w:pPr>
        <w:numPr>
          <w:ilvl w:val="1"/>
          <w:numId w:val="4"/>
        </w:numPr>
        <w:snapToGrid/>
        <w:spacing w:beforeAutospacing="0" w:afterAutospacing="0" w:line="240" w:lineRule="auto"/>
        <w:ind w:left="0" w:leftChars="0" w:right="0" w:rightChars="0" w:firstLine="482" w:firstLineChars="0"/>
        <w:jc w:val="left"/>
        <w:rPr>
          <w:rFonts w:hint="default" w:ascii="仿宋" w:eastAsia="仿宋"/>
          <w:sz w:val="24"/>
          <w:lang w:val="en-US" w:eastAsia="zh-CN"/>
        </w:rPr>
      </w:pPr>
      <w:r>
        <w:rPr>
          <w:rFonts w:hint="eastAsia" w:ascii="仿宋" w:eastAsia="仿宋"/>
          <w:sz w:val="24"/>
          <w:lang w:val="en-US" w:eastAsia="zh-CN"/>
        </w:rPr>
        <w:t>收到发票或者开出发票之后，在发票管理里记录，</w:t>
      </w:r>
    </w:p>
    <w:p w14:paraId="7CD13015">
      <w:pPr>
        <w:numPr>
          <w:ilvl w:val="1"/>
          <w:numId w:val="4"/>
        </w:numPr>
        <w:snapToGrid/>
        <w:spacing w:beforeAutospacing="0" w:afterAutospacing="0" w:line="240" w:lineRule="auto"/>
        <w:ind w:left="0" w:leftChars="0" w:right="0" w:rightChars="0" w:firstLine="482" w:firstLineChars="0"/>
        <w:jc w:val="left"/>
        <w:rPr>
          <w:rFonts w:hint="default" w:ascii="仿宋" w:eastAsia="仿宋"/>
          <w:sz w:val="24"/>
          <w:lang w:val="en-US" w:eastAsia="zh-CN"/>
        </w:rPr>
      </w:pPr>
      <w:r>
        <w:rPr>
          <w:rFonts w:hint="eastAsia" w:ascii="仿宋" w:eastAsia="仿宋"/>
          <w:sz w:val="24"/>
          <w:lang w:val="en-US" w:eastAsia="zh-CN"/>
        </w:rPr>
        <w:t>审核出入库单和发票之后， 进行核销操作，让电脑把发票和提货车号关联起来，就可以知道哪些车以开票，哪些车未开票。</w:t>
      </w:r>
    </w:p>
    <w:p w14:paraId="33D8D9F3">
      <w:pPr>
        <w:numPr>
          <w:ilvl w:val="1"/>
          <w:numId w:val="4"/>
        </w:numPr>
        <w:snapToGrid/>
        <w:spacing w:beforeAutospacing="0" w:afterAutospacing="0" w:line="240" w:lineRule="auto"/>
        <w:ind w:left="0" w:leftChars="0" w:right="0" w:rightChars="0" w:firstLine="482" w:firstLineChars="0"/>
        <w:jc w:val="left"/>
        <w:rPr>
          <w:rFonts w:hint="default" w:ascii="仿宋" w:eastAsia="仿宋"/>
          <w:sz w:val="24"/>
          <w:lang w:val="en-US" w:eastAsia="zh-CN"/>
        </w:rPr>
      </w:pPr>
      <w:r>
        <w:rPr>
          <w:rFonts w:hint="eastAsia" w:ascii="仿宋" w:eastAsia="仿宋"/>
          <w:sz w:val="24"/>
          <w:lang w:val="en-US" w:eastAsia="zh-CN"/>
        </w:rPr>
        <w:t>核销规则</w:t>
      </w:r>
    </w:p>
    <w:p w14:paraId="3038AF5D">
      <w:pPr>
        <w:numPr>
          <w:ilvl w:val="2"/>
          <w:numId w:val="4"/>
        </w:numPr>
        <w:snapToGrid/>
        <w:spacing w:beforeAutospacing="0" w:afterAutospacing="0" w:line="240" w:lineRule="auto"/>
        <w:ind w:left="0" w:leftChars="0" w:right="0" w:rightChars="0" w:firstLine="482" w:firstLineChars="0"/>
        <w:jc w:val="left"/>
        <w:rPr>
          <w:rFonts w:hint="default" w:ascii="仿宋" w:eastAsia="仿宋"/>
          <w:sz w:val="24"/>
          <w:lang w:val="en-US" w:eastAsia="zh-CN"/>
        </w:rPr>
      </w:pPr>
      <w:r>
        <w:rPr>
          <w:rFonts w:hint="eastAsia" w:ascii="仿宋" w:eastAsia="仿宋"/>
          <w:sz w:val="24"/>
          <w:lang w:val="en-US" w:eastAsia="zh-CN"/>
        </w:rPr>
        <w:t>录入：录入发票==》审核（出入库单，发票都要审核）</w:t>
      </w:r>
    </w:p>
    <w:p w14:paraId="4B1D4A44">
      <w:pPr>
        <w:numPr>
          <w:ilvl w:val="2"/>
          <w:numId w:val="4"/>
        </w:numPr>
        <w:snapToGrid/>
        <w:spacing w:beforeAutospacing="0" w:afterAutospacing="0" w:line="240" w:lineRule="auto"/>
        <w:ind w:left="0" w:leftChars="0" w:right="0" w:rightChars="0" w:firstLine="482" w:firstLineChars="0"/>
        <w:jc w:val="left"/>
        <w:rPr>
          <w:rFonts w:hint="default" w:ascii="仿宋" w:eastAsia="仿宋"/>
          <w:sz w:val="24"/>
          <w:lang w:val="en-US" w:eastAsia="zh-CN"/>
        </w:rPr>
      </w:pPr>
      <w:r>
        <w:rPr>
          <w:rFonts w:hint="eastAsia" w:ascii="仿宋" w:eastAsia="仿宋"/>
          <w:sz w:val="24"/>
          <w:lang w:val="en-US" w:eastAsia="zh-CN"/>
        </w:rPr>
        <w:t>核销：选中要核销的发票和车号，也可以自动核销，但它是按时间前后顺序核销的，有的时候会跟我们预期不一致。</w:t>
      </w:r>
    </w:p>
    <w:p w14:paraId="1E8FA7EC">
      <w:pPr>
        <w:numPr>
          <w:ilvl w:val="2"/>
          <w:numId w:val="4"/>
        </w:numPr>
        <w:snapToGrid/>
        <w:spacing w:beforeAutospacing="0" w:afterAutospacing="0" w:line="240" w:lineRule="auto"/>
        <w:ind w:left="0" w:leftChars="0" w:right="0" w:rightChars="0" w:firstLine="482" w:firstLineChars="0"/>
        <w:jc w:val="left"/>
        <w:rPr>
          <w:rFonts w:hint="default" w:ascii="仿宋" w:eastAsia="仿宋"/>
          <w:sz w:val="24"/>
          <w:lang w:val="en-US" w:eastAsia="zh-CN"/>
        </w:rPr>
      </w:pPr>
      <w:r>
        <w:rPr>
          <w:rFonts w:hint="eastAsia" w:ascii="仿宋" w:eastAsia="仿宋"/>
          <w:sz w:val="24"/>
          <w:lang w:val="en-US" w:eastAsia="zh-CN"/>
        </w:rPr>
        <w:t>查看：核销完之后，我们可以在销售出库单，或者采购入库单看到车号的开票状态，如果没有找到，标题栏</w:t>
      </w:r>
      <w:r>
        <w:drawing>
          <wp:inline distT="0" distB="0" distL="114300" distR="114300">
            <wp:extent cx="567690" cy="358140"/>
            <wp:effectExtent l="0" t="0" r="38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769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图标，把行开票状态行宽设置成100或更高，过滤筛选。</w:t>
      </w:r>
      <w:r>
        <w:drawing>
          <wp:inline distT="0" distB="0" distL="114300" distR="114300">
            <wp:extent cx="6184900" cy="330835"/>
            <wp:effectExtent l="0" t="0" r="254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4900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F6EE8">
      <w:pPr>
        <w:numPr>
          <w:ilvl w:val="0"/>
          <w:numId w:val="4"/>
        </w:numPr>
        <w:tabs>
          <w:tab w:val="left" w:pos="3014"/>
        </w:tabs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hint="eastAsia" w:ascii="黑体" w:eastAsia="黑体"/>
          <w:b w:val="0"/>
          <w:sz w:val="32"/>
          <w:lang w:val="en-US" w:eastAsia="zh-CN"/>
        </w:rPr>
      </w:pPr>
      <w:r>
        <w:rPr>
          <w:rFonts w:hint="eastAsia" w:ascii="黑体" w:eastAsia="黑体"/>
          <w:b w:val="0"/>
          <w:sz w:val="32"/>
          <w:lang w:val="en-US" w:eastAsia="zh-CN"/>
        </w:rPr>
        <w:t>基础资料</w:t>
      </w:r>
    </w:p>
    <w:p w14:paraId="14DCD772">
      <w:pPr>
        <w:numPr>
          <w:ilvl w:val="0"/>
          <w:numId w:val="0"/>
        </w:numPr>
        <w:tabs>
          <w:tab w:val="left" w:pos="3014"/>
        </w:tabs>
        <w:snapToGrid/>
        <w:spacing w:before="200" w:beforeAutospacing="0" w:after="100" w:afterAutospacing="0" w:line="240" w:lineRule="auto"/>
        <w:ind w:right="0" w:rightChars="0" w:firstLine="480" w:firstLineChars="200"/>
        <w:jc w:val="left"/>
        <w:outlineLvl w:val="0"/>
        <w:rPr>
          <w:rFonts w:hint="eastAsia" w:ascii="黑体" w:eastAsia="黑体"/>
          <w:b w:val="0"/>
          <w:sz w:val="32"/>
          <w:lang w:val="en-US" w:eastAsia="zh-CN"/>
        </w:rPr>
      </w:pPr>
      <w:r>
        <w:rPr>
          <w:rFonts w:hint="eastAsia" w:ascii="仿宋" w:hAnsi="仿宋" w:eastAsia="仿宋" w:cs="仿宋"/>
          <w:b w:val="0"/>
          <w:sz w:val="24"/>
          <w:szCs w:val="24"/>
          <w:lang w:val="en-US" w:eastAsia="zh-CN"/>
        </w:rPr>
        <w:t>管理供应商、客户、物料、合同条款、合同类型、发票类型、厂家等信息，统一规范常用的业务术语、使报表前后统一。</w:t>
      </w:r>
      <w:r>
        <w:rPr>
          <w:rFonts w:hint="eastAsia" w:ascii="黑体" w:eastAsia="黑体"/>
          <w:b w:val="0"/>
          <w:sz w:val="32"/>
          <w:lang w:val="en-US" w:eastAsia="zh-CN"/>
        </w:rPr>
        <w:tab/>
      </w:r>
    </w:p>
    <w:p w14:paraId="57DE9183">
      <w:pPr>
        <w:numPr>
          <w:ilvl w:val="0"/>
          <w:numId w:val="4"/>
        </w:numPr>
        <w:tabs>
          <w:tab w:val="left" w:pos="3014"/>
        </w:tabs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hint="eastAsia" w:ascii="黑体" w:eastAsia="黑体"/>
          <w:b w:val="0"/>
          <w:sz w:val="32"/>
          <w:lang w:val="en-US" w:eastAsia="zh-CN"/>
        </w:rPr>
      </w:pPr>
      <w:r>
        <w:rPr>
          <w:rFonts w:hint="eastAsia" w:ascii="黑体" w:eastAsia="黑体"/>
          <w:b w:val="0"/>
          <w:sz w:val="32"/>
          <w:lang w:val="en-US" w:eastAsia="zh-CN"/>
        </w:rPr>
        <w:t>报表和复盘</w:t>
      </w:r>
    </w:p>
    <w:p w14:paraId="47BA7F91">
      <w:pPr>
        <w:numPr>
          <w:ilvl w:val="1"/>
          <w:numId w:val="4"/>
        </w:numPr>
        <w:snapToGrid/>
        <w:spacing w:beforeAutospacing="0" w:afterAutospacing="0" w:line="240" w:lineRule="auto"/>
        <w:ind w:left="0" w:leftChars="0" w:right="0" w:rightChars="0" w:firstLine="0" w:firstLineChars="0"/>
        <w:jc w:val="left"/>
        <w:rPr>
          <w:rFonts w:hint="eastAsia" w:ascii="仿宋" w:eastAsia="仿宋"/>
          <w:sz w:val="24"/>
          <w:lang w:val="en-US" w:eastAsia="zh-CN"/>
        </w:rPr>
      </w:pPr>
      <w:r>
        <w:rPr>
          <w:rFonts w:hint="eastAsia" w:ascii="仿宋" w:eastAsia="仿宋"/>
          <w:sz w:val="24"/>
          <w:lang w:val="en-US" w:eastAsia="zh-CN"/>
        </w:rPr>
        <w:t>常用报表：今日焦点、资金管理、头寸管理</w:t>
      </w:r>
    </w:p>
    <w:p w14:paraId="0B124DB7">
      <w:pPr>
        <w:numPr>
          <w:ilvl w:val="1"/>
          <w:numId w:val="4"/>
        </w:numPr>
        <w:snapToGrid/>
        <w:spacing w:beforeAutospacing="0" w:afterAutospacing="0" w:line="240" w:lineRule="auto"/>
        <w:ind w:left="0" w:leftChars="0" w:right="0" w:rightChars="0" w:firstLine="0" w:firstLineChars="0"/>
        <w:jc w:val="left"/>
        <w:rPr>
          <w:rFonts w:hint="eastAsia" w:ascii="仿宋" w:eastAsia="仿宋"/>
          <w:sz w:val="24"/>
          <w:lang w:val="en-US" w:eastAsia="zh-CN"/>
        </w:rPr>
      </w:pPr>
      <w:r>
        <w:rPr>
          <w:rFonts w:hint="eastAsia" w:ascii="仿宋" w:eastAsia="仿宋"/>
          <w:sz w:val="24"/>
          <w:lang w:val="en-US" w:eastAsia="zh-CN"/>
        </w:rPr>
        <w:t>复盘报表：在报表管理里面，后台获取数据，类似excel透视表一样的灵活报表。</w:t>
      </w:r>
    </w:p>
    <w:p w14:paraId="514E760E">
      <w:pPr>
        <w:numPr>
          <w:ilvl w:val="0"/>
          <w:numId w:val="4"/>
        </w:numPr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hint="eastAsia" w:ascii="黑体" w:eastAsia="黑体"/>
          <w:b w:val="0"/>
          <w:sz w:val="32"/>
          <w:lang w:val="en-US" w:eastAsia="zh-CN"/>
        </w:rPr>
      </w:pPr>
      <w:r>
        <w:rPr>
          <w:rFonts w:hint="eastAsia" w:ascii="黑体" w:eastAsia="黑体"/>
          <w:b w:val="0"/>
          <w:sz w:val="32"/>
          <w:lang w:val="en-US" w:eastAsia="zh-CN"/>
        </w:rPr>
        <w:t>期货套保</w:t>
      </w:r>
    </w:p>
    <w:p w14:paraId="2CAAF293">
      <w:pPr>
        <w:numPr>
          <w:ilvl w:val="0"/>
          <w:numId w:val="0"/>
        </w:numPr>
        <w:snapToGrid/>
        <w:spacing w:before="200" w:beforeAutospacing="0" w:after="100" w:afterAutospacing="0" w:line="240" w:lineRule="auto"/>
        <w:ind w:leftChars="0" w:right="0" w:rightChars="0" w:firstLine="420" w:firstLineChars="0"/>
        <w:jc w:val="left"/>
        <w:outlineLvl w:val="1"/>
        <w:rPr>
          <w:rFonts w:hint="eastAsia" w:ascii="仿宋" w:hAnsi="仿宋" w:eastAsia="仿宋" w:cs="仿宋"/>
          <w:b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sz w:val="24"/>
          <w:szCs w:val="24"/>
          <w:lang w:val="en-US" w:eastAsia="zh-CN"/>
        </w:rPr>
        <w:t>针对需要套盘的客户，分析记录套保利润、单边利润等功能。</w:t>
      </w:r>
    </w:p>
    <w:p w14:paraId="1BBA1722">
      <w:pPr>
        <w:numPr>
          <w:ilvl w:val="0"/>
          <w:numId w:val="0"/>
        </w:numPr>
        <w:snapToGrid/>
        <w:spacing w:before="200" w:beforeAutospacing="0" w:after="100" w:afterAutospacing="0" w:line="240" w:lineRule="auto"/>
        <w:ind w:leftChars="0" w:right="0" w:rightChars="0" w:firstLine="420" w:firstLineChars="0"/>
        <w:jc w:val="left"/>
        <w:outlineLvl w:val="1"/>
        <w:rPr>
          <w:rFonts w:hint="eastAsia" w:ascii="仿宋" w:hAnsi="仿宋" w:eastAsia="仿宋" w:cs="仿宋"/>
          <w:b w:val="0"/>
          <w:sz w:val="24"/>
          <w:szCs w:val="24"/>
          <w:lang w:val="en-US" w:eastAsia="zh-CN"/>
        </w:rPr>
      </w:pPr>
    </w:p>
    <w:p w14:paraId="2B175A75">
      <w:pPr>
        <w:numPr>
          <w:ilvl w:val="0"/>
          <w:numId w:val="0"/>
        </w:numPr>
        <w:snapToGrid/>
        <w:spacing w:before="200" w:beforeAutospacing="0" w:after="100" w:afterAutospacing="0" w:line="240" w:lineRule="auto"/>
        <w:ind w:right="0" w:rightChars="0"/>
        <w:jc w:val="left"/>
        <w:outlineLvl w:val="1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数据安全与数据备份</w:t>
      </w:r>
    </w:p>
    <w:p w14:paraId="1D4A79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/>
        <w:jc w:val="left"/>
        <w:textAlignment w:val="auto"/>
        <w:outlineLvl w:val="1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1.云计算方案（非常推荐）</w:t>
      </w:r>
    </w:p>
    <w:p w14:paraId="1A0778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00" w:afterAutospacing="0" w:line="240" w:lineRule="auto"/>
        <w:ind w:right="0" w:rightChars="0" w:firstLine="420" w:firstLineChars="0"/>
        <w:jc w:val="left"/>
        <w:textAlignment w:val="auto"/>
        <w:outlineLvl w:val="1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使用最先进的云计算方案、所有软件运行、存储、备份都在华为云服务器上，本地电脑、手机登陆操作只是为了数据录入与展示。</w:t>
      </w:r>
    </w:p>
    <w:p w14:paraId="001663B6">
      <w:pPr>
        <w:numPr>
          <w:ilvl w:val="0"/>
          <w:numId w:val="0"/>
        </w:numPr>
        <w:snapToGrid/>
        <w:spacing w:before="200" w:beforeAutospacing="0" w:after="100" w:afterAutospacing="0" w:line="240" w:lineRule="auto"/>
        <w:ind w:right="0" w:rightChars="0" w:firstLine="420" w:firstLineChars="0"/>
        <w:jc w:val="left"/>
        <w:outlineLvl w:val="1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用华为云APP或者登陆华为云官网查看服务器运行状况、异常登陆、备份情况。</w:t>
      </w:r>
    </w:p>
    <w:p w14:paraId="4B65A7DB">
      <w:pPr>
        <w:numPr>
          <w:ilvl w:val="0"/>
          <w:numId w:val="5"/>
        </w:numPr>
        <w:snapToGrid/>
        <w:spacing w:before="200" w:beforeAutospacing="0" w:after="100" w:afterAutospacing="0" w:line="240" w:lineRule="auto"/>
        <w:ind w:right="0" w:rightChars="0"/>
        <w:jc w:val="left"/>
        <w:outlineLvl w:val="1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本地办公室电脑（不推荐）</w:t>
      </w:r>
    </w:p>
    <w:p w14:paraId="3BFCF516">
      <w:pPr>
        <w:numPr>
          <w:ilvl w:val="0"/>
          <w:numId w:val="0"/>
        </w:numPr>
        <w:snapToGrid/>
        <w:spacing w:before="200" w:beforeAutospacing="0" w:after="100" w:afterAutospacing="0" w:line="240" w:lineRule="auto"/>
        <w:ind w:left="420" w:leftChars="0" w:right="0" w:rightChars="0"/>
        <w:jc w:val="left"/>
        <w:outlineLvl w:val="1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价格、数据安全、网络安全都不如云计算方案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47225C"/>
    <w:multiLevelType w:val="multilevel"/>
    <w:tmpl w:val="0C47225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rPr>
        <w:rFonts w:hint="eastAsia"/>
      </w:rPr>
    </w:lvl>
  </w:abstractNum>
  <w:abstractNum w:abstractNumId="1">
    <w:nsid w:val="16C72A39"/>
    <w:multiLevelType w:val="multilevel"/>
    <w:tmpl w:val="16C72A39"/>
    <w:lvl w:ilvl="0" w:tentative="0">
      <w:start w:val="1"/>
      <w:numFmt w:val="chineseCounting"/>
      <w:suff w:val="nothing"/>
      <w:lvlText w:val="%1、"/>
      <w:lvlJc w:val="left"/>
      <w:pPr>
        <w:ind w:left="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/>
      </w:pPr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pPr>
        <w:ind w:left="0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/>
      </w:pPr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pPr>
        <w:ind w:left="0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/>
      </w:pPr>
      <w:rPr>
        <w:rFonts w:hint="eastAsia"/>
      </w:rPr>
    </w:lvl>
  </w:abstractNum>
  <w:abstractNum w:abstractNumId="2">
    <w:nsid w:val="1B45872F"/>
    <w:multiLevelType w:val="multilevel"/>
    <w:tmpl w:val="1B45872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rPr>
        <w:rFonts w:hint="eastAsia"/>
      </w:rPr>
    </w:lvl>
  </w:abstractNum>
  <w:abstractNum w:abstractNumId="3">
    <w:nsid w:val="51130C77"/>
    <w:multiLevelType w:val="multilevel"/>
    <w:tmpl w:val="51130C77"/>
    <w:lvl w:ilvl="0" w:tentative="0">
      <w:start w:val="2"/>
      <w:numFmt w:val="decimal"/>
      <w:lvlText w:val="%1."/>
      <w:lvlJc w:val="left"/>
      <w:pPr>
        <w:tabs>
          <w:tab w:val="left" w:pos="312"/>
        </w:tabs>
      </w:pPr>
      <w:rPr>
        <w:rFonts w:hint="default" w:ascii="Calibri" w:hAnsi="Calibri" w:cs="Calibri"/>
        <w:b/>
        <w:bCs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4">
    <w:nsid w:val="5B68BD41"/>
    <w:multiLevelType w:val="singleLevel"/>
    <w:tmpl w:val="5B68BD41"/>
    <w:lvl w:ilvl="0" w:tentative="0">
      <w:start w:val="80"/>
      <w:numFmt w:val="decimal"/>
      <w:suff w:val="nothing"/>
      <w:lvlText w:val="%1，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3Y2I3OTRlNTA1NjUwZGY1NGI3NTM4NWZhMGI4N2IifQ=="/>
  </w:docVars>
  <w:rsids>
    <w:rsidRoot w:val="284D36D5"/>
    <w:rsid w:val="019B1886"/>
    <w:rsid w:val="04267B2D"/>
    <w:rsid w:val="04D70DAB"/>
    <w:rsid w:val="05341DD6"/>
    <w:rsid w:val="073E1381"/>
    <w:rsid w:val="0A8A693C"/>
    <w:rsid w:val="0CED022C"/>
    <w:rsid w:val="0DC566A4"/>
    <w:rsid w:val="0DDF6F9F"/>
    <w:rsid w:val="0ED168E7"/>
    <w:rsid w:val="12827DC2"/>
    <w:rsid w:val="1548181F"/>
    <w:rsid w:val="17CD11A8"/>
    <w:rsid w:val="1E0F1E5E"/>
    <w:rsid w:val="1E6A6411"/>
    <w:rsid w:val="1F3C7DAD"/>
    <w:rsid w:val="1F6E3CDF"/>
    <w:rsid w:val="260E3B25"/>
    <w:rsid w:val="26797B39"/>
    <w:rsid w:val="26D905D7"/>
    <w:rsid w:val="27F37477"/>
    <w:rsid w:val="284D36D5"/>
    <w:rsid w:val="29A11B65"/>
    <w:rsid w:val="2BC41856"/>
    <w:rsid w:val="2C471AD8"/>
    <w:rsid w:val="2C923702"/>
    <w:rsid w:val="2F086D09"/>
    <w:rsid w:val="32730484"/>
    <w:rsid w:val="33DE6F14"/>
    <w:rsid w:val="352F3D18"/>
    <w:rsid w:val="36DE6B65"/>
    <w:rsid w:val="370B0119"/>
    <w:rsid w:val="38CE3C99"/>
    <w:rsid w:val="3A00614F"/>
    <w:rsid w:val="3AC3717D"/>
    <w:rsid w:val="3E1D6BA4"/>
    <w:rsid w:val="3F8A64BB"/>
    <w:rsid w:val="41526B64"/>
    <w:rsid w:val="42C26E30"/>
    <w:rsid w:val="4327269D"/>
    <w:rsid w:val="47016DEE"/>
    <w:rsid w:val="4C392DFB"/>
    <w:rsid w:val="59A4476B"/>
    <w:rsid w:val="5CB63FF4"/>
    <w:rsid w:val="603A21D9"/>
    <w:rsid w:val="63DF02D4"/>
    <w:rsid w:val="66A77E61"/>
    <w:rsid w:val="685811C0"/>
    <w:rsid w:val="69256789"/>
    <w:rsid w:val="69562DE6"/>
    <w:rsid w:val="69D67D94"/>
    <w:rsid w:val="70B83E1C"/>
    <w:rsid w:val="70F84783"/>
    <w:rsid w:val="722A4E10"/>
    <w:rsid w:val="73C03C7E"/>
    <w:rsid w:val="79A522A2"/>
    <w:rsid w:val="7DB55ED6"/>
    <w:rsid w:val="7F0B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1319</Words>
  <Characters>1465</Characters>
  <Lines>0</Lines>
  <Paragraphs>0</Paragraphs>
  <TotalTime>1</TotalTime>
  <ScaleCrop>false</ScaleCrop>
  <LinksUpToDate>false</LinksUpToDate>
  <CharactersWithSpaces>1473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2019-11-14T14:10:00Z</dcterms:created>
  <dc:creator>三爱翼</dc:creator>
  <cp:lastModifiedBy>李永海～利华</cp:lastModifiedBy>
  <dcterms:modified xsi:type="dcterms:W3CDTF">2025-10-31T06:55:30Z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46EF6E631991472A9E5BE7F233414B47_13</vt:lpwstr>
  </property>
  <property fmtid="{D5CDD505-2E9C-101B-9397-08002B2CF9AE}" pid="4" name="KSOTemplateDocerSaveRecord">
    <vt:lpwstr>eyJoZGlkIjoiZmRlMjliZjQ0Nzg3ZGVkMjFmNTMxYWQzNTYwMTNjNjMiLCJ1c2VySWQiOiIyNDYzMDc1NDcifQ==</vt:lpwstr>
  </property>
</Properties>
</file>