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008286758"/>
        <w:docPartObj>
          <w:docPartGallery w:val="autotext"/>
        </w:docPartObj>
      </w:sdtPr>
      <w:sdtContent>
        <w:p w14:paraId="39F14375">
          <w:pPr>
            <w:spacing w:line="360" w:lineRule="auto"/>
          </w:pPr>
          <w:bookmarkStart w:id="0" w:name="_Hlk61529468"/>
          <w:bookmarkEnd w:id="0"/>
        </w:p>
        <w:p w14:paraId="4C1D236C">
          <w:pPr>
            <w:jc w:val="center"/>
            <w:rPr>
              <w:rFonts w:hint="default" w:ascii="Calibri" w:hAnsi="Calibri" w:eastAsia="宋体" w:cs="黑体"/>
              <w:lang w:val="en-US" w:eastAsia="zh-CN"/>
            </w:rPr>
          </w:pPr>
          <w:r>
            <w:rPr>
              <w:rFonts w:hint="eastAsia" w:ascii="造字工房雅圆（非商用）常规体" w:hAnsi="造字工房雅圆（非商用）常规体" w:eastAsia="造字工房雅圆（非商用）常规体" w:cs="黑体"/>
              <w:color w:val="00B0F0"/>
              <w:sz w:val="72"/>
              <w:szCs w:val="160"/>
              <w:lang w:val="en-US" w:eastAsia="zh-CN"/>
            </w:rPr>
            <w:t>AladdinSite 企业Web应用工厂软件</w:t>
          </w:r>
        </w:p>
        <w:p w14:paraId="5722ABE1">
          <w:pPr>
            <w:rPr>
              <w:rFonts w:hint="eastAsia" w:ascii="Calibri" w:hAnsi="Calibri" w:eastAsia="宋体" w:cs="黑体"/>
            </w:rPr>
          </w:pPr>
        </w:p>
        <w:p w14:paraId="14F084DA">
          <w:pPr>
            <w:jc w:val="center"/>
            <w:rPr>
              <w:rFonts w:hint="eastAsia" w:ascii="Calibri" w:hAnsi="Calibri" w:eastAsia="宋体" w:cs="黑体"/>
              <w:b/>
              <w:sz w:val="72"/>
              <w:szCs w:val="72"/>
            </w:rPr>
          </w:pPr>
          <w:r>
            <w:rPr>
              <w:rFonts w:hint="eastAsia" w:ascii="Calibri" w:hAnsi="Calibri" w:eastAsia="宋体" w:cs="黑体"/>
              <w:b/>
              <w:sz w:val="72"/>
              <w:szCs w:val="72"/>
            </w:rPr>
            <w:t>使用</w:t>
          </w:r>
          <w:r>
            <w:rPr>
              <w:rFonts w:ascii="Calibri" w:hAnsi="Calibri" w:eastAsia="宋体" w:cs="黑体"/>
              <w:b/>
              <w:sz w:val="72"/>
              <w:szCs w:val="72"/>
            </w:rPr>
            <w:t>手册</w:t>
          </w:r>
        </w:p>
        <w:p w14:paraId="234506BD">
          <w:pPr>
            <w:rPr>
              <w:rFonts w:hint="eastAsia" w:ascii="Calibri" w:hAnsi="Calibri" w:eastAsia="宋体" w:cs="黑体"/>
              <w:b/>
              <w:sz w:val="72"/>
              <w:szCs w:val="72"/>
            </w:rPr>
          </w:pPr>
        </w:p>
        <w:p w14:paraId="62F7F9FD">
          <w:pPr>
            <w:widowControl/>
            <w:spacing w:line="360" w:lineRule="auto"/>
            <w:ind w:firstLine="1890" w:firstLineChars="900"/>
            <w:jc w:val="left"/>
          </w:pPr>
          <w:bookmarkStart w:id="45" w:name="_GoBack"/>
          <w:bookmarkEnd w:id="45"/>
          <w:r>
            <w:br w:type="page"/>
          </w:r>
        </w:p>
      </w:sdtContent>
    </w:sdt>
    <w:sdt>
      <w:sdtPr>
        <w:rPr>
          <w:rFonts w:asciiTheme="minorHAnsi" w:hAnsiTheme="minorHAnsi" w:eastAsiaTheme="minorEastAsia" w:cstheme="minorBidi"/>
          <w:color w:val="auto"/>
          <w:kern w:val="2"/>
          <w:sz w:val="21"/>
          <w:szCs w:val="22"/>
          <w:lang w:val="zh-CN"/>
        </w:rPr>
        <w:id w:val="114639953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5E3E438A">
          <w:pPr>
            <w:pStyle w:val="18"/>
            <w:spacing w:line="360" w:lineRule="auto"/>
          </w:pPr>
          <w:r>
            <w:rPr>
              <w:lang w:val="zh-CN"/>
            </w:rPr>
            <w:t>目录</w:t>
          </w:r>
        </w:p>
        <w:p w14:paraId="0F3A9FF9">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_Toc2740 </w:instrText>
          </w:r>
          <w:r>
            <w:fldChar w:fldCharType="separate"/>
          </w:r>
          <w:r>
            <w:rPr>
              <w:lang w:val="zh-CN"/>
            </w:rPr>
            <w:t xml:space="preserve">1. </w:t>
          </w:r>
          <w:r>
            <w:rPr>
              <w:rFonts w:hint="eastAsia"/>
              <w:lang w:val="zh-CN"/>
            </w:rPr>
            <w:t>功能简介</w:t>
          </w:r>
          <w:r>
            <w:tab/>
          </w:r>
          <w:r>
            <w:fldChar w:fldCharType="begin"/>
          </w:r>
          <w:r>
            <w:instrText xml:space="preserve"> PAGEREF _Toc2740 \h </w:instrText>
          </w:r>
          <w:r>
            <w:fldChar w:fldCharType="separate"/>
          </w:r>
          <w:r>
            <w:t>2</w:t>
          </w:r>
          <w:r>
            <w:fldChar w:fldCharType="end"/>
          </w:r>
          <w:r>
            <w:fldChar w:fldCharType="end"/>
          </w:r>
        </w:p>
        <w:p w14:paraId="04C73890">
          <w:pPr>
            <w:pStyle w:val="9"/>
            <w:tabs>
              <w:tab w:val="right" w:leader="dot" w:pos="8306"/>
            </w:tabs>
          </w:pPr>
          <w:r>
            <w:rPr>
              <w:bCs/>
              <w:lang w:val="zh-CN"/>
            </w:rPr>
            <w:fldChar w:fldCharType="begin"/>
          </w:r>
          <w:r>
            <w:rPr>
              <w:bCs/>
              <w:lang w:val="zh-CN"/>
            </w:rPr>
            <w:instrText xml:space="preserve"> HYPERLINK \l _Toc26730 </w:instrText>
          </w:r>
          <w:r>
            <w:rPr>
              <w:bCs/>
              <w:lang w:val="zh-CN"/>
            </w:rPr>
            <w:fldChar w:fldCharType="separate"/>
          </w:r>
          <w:r>
            <w:rPr>
              <w:lang w:val="zh-CN"/>
            </w:rPr>
            <w:t xml:space="preserve">1.1. </w:t>
          </w:r>
          <w:r>
            <w:rPr>
              <w:rFonts w:hint="eastAsia"/>
              <w:lang w:val="zh-CN"/>
            </w:rPr>
            <w:t>管理中心</w:t>
          </w:r>
          <w:r>
            <w:tab/>
          </w:r>
          <w:r>
            <w:fldChar w:fldCharType="begin"/>
          </w:r>
          <w:r>
            <w:instrText xml:space="preserve"> PAGEREF _Toc26730 \h </w:instrText>
          </w:r>
          <w:r>
            <w:fldChar w:fldCharType="separate"/>
          </w:r>
          <w:r>
            <w:t>2</w:t>
          </w:r>
          <w:r>
            <w:fldChar w:fldCharType="end"/>
          </w:r>
          <w:r>
            <w:rPr>
              <w:bCs/>
              <w:lang w:val="zh-CN"/>
            </w:rPr>
            <w:fldChar w:fldCharType="end"/>
          </w:r>
        </w:p>
        <w:p w14:paraId="1CCE93E1">
          <w:pPr>
            <w:pStyle w:val="7"/>
            <w:tabs>
              <w:tab w:val="right" w:leader="dot" w:pos="8306"/>
            </w:tabs>
          </w:pPr>
          <w:r>
            <w:rPr>
              <w:bCs/>
              <w:lang w:val="zh-CN"/>
            </w:rPr>
            <w:fldChar w:fldCharType="begin"/>
          </w:r>
          <w:r>
            <w:rPr>
              <w:bCs/>
              <w:lang w:val="zh-CN"/>
            </w:rPr>
            <w:instrText xml:space="preserve"> HYPERLINK \l _Toc22203 </w:instrText>
          </w:r>
          <w:r>
            <w:rPr>
              <w:bCs/>
              <w:lang w:val="zh-CN"/>
            </w:rPr>
            <w:fldChar w:fldCharType="separate"/>
          </w:r>
          <w:r>
            <w:rPr>
              <w:lang w:val="zh-CN"/>
            </w:rPr>
            <w:t xml:space="preserve">1.1.1. </w:t>
          </w:r>
          <w:r>
            <w:rPr>
              <w:rFonts w:hint="eastAsia"/>
              <w:lang w:val="zh-CN"/>
            </w:rPr>
            <w:t>租户管理</w:t>
          </w:r>
          <w:r>
            <w:tab/>
          </w:r>
          <w:r>
            <w:fldChar w:fldCharType="begin"/>
          </w:r>
          <w:r>
            <w:instrText xml:space="preserve"> PAGEREF _Toc22203 \h </w:instrText>
          </w:r>
          <w:r>
            <w:fldChar w:fldCharType="separate"/>
          </w:r>
          <w:r>
            <w:t>2</w:t>
          </w:r>
          <w:r>
            <w:fldChar w:fldCharType="end"/>
          </w:r>
          <w:r>
            <w:rPr>
              <w:bCs/>
              <w:lang w:val="zh-CN"/>
            </w:rPr>
            <w:fldChar w:fldCharType="end"/>
          </w:r>
        </w:p>
        <w:p w14:paraId="2FCA8DAE">
          <w:pPr>
            <w:pStyle w:val="7"/>
            <w:tabs>
              <w:tab w:val="right" w:leader="dot" w:pos="8306"/>
            </w:tabs>
          </w:pPr>
          <w:r>
            <w:rPr>
              <w:bCs/>
              <w:lang w:val="zh-CN"/>
            </w:rPr>
            <w:fldChar w:fldCharType="begin"/>
          </w:r>
          <w:r>
            <w:rPr>
              <w:bCs/>
              <w:lang w:val="zh-CN"/>
            </w:rPr>
            <w:instrText xml:space="preserve"> HYPERLINK \l _Toc13729 </w:instrText>
          </w:r>
          <w:r>
            <w:rPr>
              <w:bCs/>
              <w:lang w:val="zh-CN"/>
            </w:rPr>
            <w:fldChar w:fldCharType="separate"/>
          </w:r>
          <w:r>
            <w:rPr>
              <w:lang w:val="zh-CN"/>
            </w:rPr>
            <w:t xml:space="preserve">1.1.2. </w:t>
          </w:r>
          <w:r>
            <w:rPr>
              <w:rFonts w:hint="eastAsia"/>
              <w:lang w:val="zh-CN"/>
            </w:rPr>
            <w:t>资源管理</w:t>
          </w:r>
          <w:r>
            <w:tab/>
          </w:r>
          <w:r>
            <w:fldChar w:fldCharType="begin"/>
          </w:r>
          <w:r>
            <w:instrText xml:space="preserve"> PAGEREF _Toc13729 \h </w:instrText>
          </w:r>
          <w:r>
            <w:fldChar w:fldCharType="separate"/>
          </w:r>
          <w:r>
            <w:t>3</w:t>
          </w:r>
          <w:r>
            <w:fldChar w:fldCharType="end"/>
          </w:r>
          <w:r>
            <w:rPr>
              <w:bCs/>
              <w:lang w:val="zh-CN"/>
            </w:rPr>
            <w:fldChar w:fldCharType="end"/>
          </w:r>
        </w:p>
        <w:p w14:paraId="3F1FE598">
          <w:pPr>
            <w:pStyle w:val="7"/>
            <w:tabs>
              <w:tab w:val="right" w:leader="dot" w:pos="8306"/>
            </w:tabs>
          </w:pPr>
          <w:r>
            <w:rPr>
              <w:bCs/>
              <w:lang w:val="zh-CN"/>
            </w:rPr>
            <w:fldChar w:fldCharType="begin"/>
          </w:r>
          <w:r>
            <w:rPr>
              <w:bCs/>
              <w:lang w:val="zh-CN"/>
            </w:rPr>
            <w:instrText xml:space="preserve"> HYPERLINK \l _Toc6867 </w:instrText>
          </w:r>
          <w:r>
            <w:rPr>
              <w:bCs/>
              <w:lang w:val="zh-CN"/>
            </w:rPr>
            <w:fldChar w:fldCharType="separate"/>
          </w:r>
          <w:r>
            <w:rPr>
              <w:lang w:val="zh-CN"/>
            </w:rPr>
            <w:t xml:space="preserve">1.1.3. </w:t>
          </w:r>
          <w:r>
            <w:rPr>
              <w:rFonts w:hint="eastAsia"/>
              <w:lang w:val="zh-CN"/>
            </w:rPr>
            <w:t>功能配置</w:t>
          </w:r>
          <w:r>
            <w:tab/>
          </w:r>
          <w:r>
            <w:fldChar w:fldCharType="begin"/>
          </w:r>
          <w:r>
            <w:instrText xml:space="preserve"> PAGEREF _Toc6867 \h </w:instrText>
          </w:r>
          <w:r>
            <w:fldChar w:fldCharType="separate"/>
          </w:r>
          <w:r>
            <w:t>5</w:t>
          </w:r>
          <w:r>
            <w:fldChar w:fldCharType="end"/>
          </w:r>
          <w:r>
            <w:rPr>
              <w:bCs/>
              <w:lang w:val="zh-CN"/>
            </w:rPr>
            <w:fldChar w:fldCharType="end"/>
          </w:r>
        </w:p>
        <w:p w14:paraId="36BD75C8">
          <w:pPr>
            <w:pStyle w:val="7"/>
            <w:tabs>
              <w:tab w:val="right" w:leader="dot" w:pos="8306"/>
            </w:tabs>
          </w:pPr>
          <w:r>
            <w:rPr>
              <w:bCs/>
              <w:lang w:val="zh-CN"/>
            </w:rPr>
            <w:fldChar w:fldCharType="begin"/>
          </w:r>
          <w:r>
            <w:rPr>
              <w:bCs/>
              <w:lang w:val="zh-CN"/>
            </w:rPr>
            <w:instrText xml:space="preserve"> HYPERLINK \l _Toc10045 </w:instrText>
          </w:r>
          <w:r>
            <w:rPr>
              <w:bCs/>
              <w:lang w:val="zh-CN"/>
            </w:rPr>
            <w:fldChar w:fldCharType="separate"/>
          </w:r>
          <w:r>
            <w:rPr>
              <w:lang w:val="zh-CN"/>
            </w:rPr>
            <w:t xml:space="preserve">1.1.4. </w:t>
          </w:r>
          <w:r>
            <w:rPr>
              <w:rFonts w:hint="eastAsia"/>
              <w:lang w:val="zh-CN"/>
            </w:rPr>
            <w:t>内容配置</w:t>
          </w:r>
          <w:r>
            <w:tab/>
          </w:r>
          <w:r>
            <w:fldChar w:fldCharType="begin"/>
          </w:r>
          <w:r>
            <w:instrText xml:space="preserve"> PAGEREF _Toc10045 \h </w:instrText>
          </w:r>
          <w:r>
            <w:fldChar w:fldCharType="separate"/>
          </w:r>
          <w:r>
            <w:t>6</w:t>
          </w:r>
          <w:r>
            <w:fldChar w:fldCharType="end"/>
          </w:r>
          <w:r>
            <w:rPr>
              <w:bCs/>
              <w:lang w:val="zh-CN"/>
            </w:rPr>
            <w:fldChar w:fldCharType="end"/>
          </w:r>
        </w:p>
        <w:p w14:paraId="05808BDE">
          <w:pPr>
            <w:pStyle w:val="7"/>
            <w:tabs>
              <w:tab w:val="right" w:leader="dot" w:pos="8306"/>
            </w:tabs>
          </w:pPr>
          <w:r>
            <w:rPr>
              <w:bCs/>
              <w:lang w:val="zh-CN"/>
            </w:rPr>
            <w:fldChar w:fldCharType="begin"/>
          </w:r>
          <w:r>
            <w:rPr>
              <w:bCs/>
              <w:lang w:val="zh-CN"/>
            </w:rPr>
            <w:instrText xml:space="preserve"> HYPERLINK \l _Toc18666 </w:instrText>
          </w:r>
          <w:r>
            <w:rPr>
              <w:bCs/>
              <w:lang w:val="zh-CN"/>
            </w:rPr>
            <w:fldChar w:fldCharType="separate"/>
          </w:r>
          <w:r>
            <w:rPr>
              <w:lang w:val="zh-CN"/>
            </w:rPr>
            <w:t xml:space="preserve">1.1.5. </w:t>
          </w:r>
          <w:r>
            <w:rPr>
              <w:rFonts w:hint="eastAsia"/>
              <w:lang w:val="zh-CN"/>
            </w:rPr>
            <w:t>统一入口</w:t>
          </w:r>
          <w:r>
            <w:tab/>
          </w:r>
          <w:r>
            <w:fldChar w:fldCharType="begin"/>
          </w:r>
          <w:r>
            <w:instrText xml:space="preserve"> PAGEREF _Toc18666 \h </w:instrText>
          </w:r>
          <w:r>
            <w:fldChar w:fldCharType="separate"/>
          </w:r>
          <w:r>
            <w:t>8</w:t>
          </w:r>
          <w:r>
            <w:fldChar w:fldCharType="end"/>
          </w:r>
          <w:r>
            <w:rPr>
              <w:bCs/>
              <w:lang w:val="zh-CN"/>
            </w:rPr>
            <w:fldChar w:fldCharType="end"/>
          </w:r>
        </w:p>
        <w:p w14:paraId="3B5A09E1">
          <w:pPr>
            <w:pStyle w:val="7"/>
            <w:tabs>
              <w:tab w:val="right" w:leader="dot" w:pos="8306"/>
            </w:tabs>
          </w:pPr>
          <w:r>
            <w:rPr>
              <w:bCs/>
              <w:lang w:val="zh-CN"/>
            </w:rPr>
            <w:fldChar w:fldCharType="begin"/>
          </w:r>
          <w:r>
            <w:rPr>
              <w:bCs/>
              <w:lang w:val="zh-CN"/>
            </w:rPr>
            <w:instrText xml:space="preserve"> HYPERLINK \l _Toc24149 </w:instrText>
          </w:r>
          <w:r>
            <w:rPr>
              <w:bCs/>
              <w:lang w:val="zh-CN"/>
            </w:rPr>
            <w:fldChar w:fldCharType="separate"/>
          </w:r>
          <w:r>
            <w:rPr>
              <w:lang w:val="zh-CN"/>
            </w:rPr>
            <w:t xml:space="preserve">1.1.6. </w:t>
          </w:r>
          <w:r>
            <w:rPr>
              <w:rFonts w:hint="eastAsia"/>
              <w:lang w:val="zh-CN"/>
            </w:rPr>
            <w:t>模板管理</w:t>
          </w:r>
          <w:r>
            <w:tab/>
          </w:r>
          <w:r>
            <w:fldChar w:fldCharType="begin"/>
          </w:r>
          <w:r>
            <w:instrText xml:space="preserve"> PAGEREF _Toc24149 \h </w:instrText>
          </w:r>
          <w:r>
            <w:fldChar w:fldCharType="separate"/>
          </w:r>
          <w:r>
            <w:t>10</w:t>
          </w:r>
          <w:r>
            <w:fldChar w:fldCharType="end"/>
          </w:r>
          <w:r>
            <w:rPr>
              <w:bCs/>
              <w:lang w:val="zh-CN"/>
            </w:rPr>
            <w:fldChar w:fldCharType="end"/>
          </w:r>
        </w:p>
        <w:p w14:paraId="2D5AEC0B">
          <w:pPr>
            <w:pStyle w:val="7"/>
            <w:tabs>
              <w:tab w:val="right" w:leader="dot" w:pos="8306"/>
            </w:tabs>
          </w:pPr>
          <w:r>
            <w:rPr>
              <w:bCs/>
              <w:lang w:val="zh-CN"/>
            </w:rPr>
            <w:fldChar w:fldCharType="begin"/>
          </w:r>
          <w:r>
            <w:rPr>
              <w:bCs/>
              <w:lang w:val="zh-CN"/>
            </w:rPr>
            <w:instrText xml:space="preserve"> HYPERLINK \l _Toc302 </w:instrText>
          </w:r>
          <w:r>
            <w:rPr>
              <w:bCs/>
              <w:lang w:val="zh-CN"/>
            </w:rPr>
            <w:fldChar w:fldCharType="separate"/>
          </w:r>
          <w:r>
            <w:rPr>
              <w:lang w:val="zh-CN"/>
            </w:rPr>
            <w:t xml:space="preserve">1.1.7. </w:t>
          </w:r>
          <w:r>
            <w:rPr>
              <w:rFonts w:hint="eastAsia"/>
              <w:lang w:val="zh-CN"/>
            </w:rPr>
            <w:t>系统管理</w:t>
          </w:r>
          <w:r>
            <w:tab/>
          </w:r>
          <w:r>
            <w:fldChar w:fldCharType="begin"/>
          </w:r>
          <w:r>
            <w:instrText xml:space="preserve"> PAGEREF _Toc302 \h </w:instrText>
          </w:r>
          <w:r>
            <w:fldChar w:fldCharType="separate"/>
          </w:r>
          <w:r>
            <w:t>12</w:t>
          </w:r>
          <w:r>
            <w:fldChar w:fldCharType="end"/>
          </w:r>
          <w:r>
            <w:rPr>
              <w:bCs/>
              <w:lang w:val="zh-CN"/>
            </w:rPr>
            <w:fldChar w:fldCharType="end"/>
          </w:r>
        </w:p>
        <w:p w14:paraId="0DAE0595">
          <w:pPr>
            <w:pStyle w:val="9"/>
            <w:tabs>
              <w:tab w:val="right" w:leader="dot" w:pos="8306"/>
            </w:tabs>
          </w:pPr>
          <w:r>
            <w:rPr>
              <w:bCs/>
              <w:lang w:val="zh-CN"/>
            </w:rPr>
            <w:fldChar w:fldCharType="begin"/>
          </w:r>
          <w:r>
            <w:rPr>
              <w:bCs/>
              <w:lang w:val="zh-CN"/>
            </w:rPr>
            <w:instrText xml:space="preserve"> HYPERLINK \l _Toc14341 </w:instrText>
          </w:r>
          <w:r>
            <w:rPr>
              <w:bCs/>
              <w:lang w:val="zh-CN"/>
            </w:rPr>
            <w:fldChar w:fldCharType="separate"/>
          </w:r>
          <w:r>
            <w:rPr>
              <w:lang w:val="zh-CN"/>
            </w:rPr>
            <w:t xml:space="preserve">1.2. </w:t>
          </w:r>
          <w:r>
            <w:rPr>
              <w:rFonts w:hint="eastAsia"/>
              <w:lang w:val="zh-CN"/>
            </w:rPr>
            <w:t>工作台</w:t>
          </w:r>
          <w:r>
            <w:tab/>
          </w:r>
          <w:r>
            <w:fldChar w:fldCharType="begin"/>
          </w:r>
          <w:r>
            <w:instrText xml:space="preserve"> PAGEREF _Toc14341 \h </w:instrText>
          </w:r>
          <w:r>
            <w:fldChar w:fldCharType="separate"/>
          </w:r>
          <w:r>
            <w:t>12</w:t>
          </w:r>
          <w:r>
            <w:fldChar w:fldCharType="end"/>
          </w:r>
          <w:r>
            <w:rPr>
              <w:bCs/>
              <w:lang w:val="zh-CN"/>
            </w:rPr>
            <w:fldChar w:fldCharType="end"/>
          </w:r>
        </w:p>
        <w:p w14:paraId="18C26693">
          <w:pPr>
            <w:pStyle w:val="7"/>
            <w:tabs>
              <w:tab w:val="right" w:leader="dot" w:pos="8306"/>
            </w:tabs>
          </w:pPr>
          <w:r>
            <w:rPr>
              <w:bCs/>
              <w:lang w:val="zh-CN"/>
            </w:rPr>
            <w:fldChar w:fldCharType="begin"/>
          </w:r>
          <w:r>
            <w:rPr>
              <w:bCs/>
              <w:lang w:val="zh-CN"/>
            </w:rPr>
            <w:instrText xml:space="preserve"> HYPERLINK \l _Toc6989 </w:instrText>
          </w:r>
          <w:r>
            <w:rPr>
              <w:bCs/>
              <w:lang w:val="zh-CN"/>
            </w:rPr>
            <w:fldChar w:fldCharType="separate"/>
          </w:r>
          <w:r>
            <w:rPr>
              <w:lang w:val="zh-CN"/>
            </w:rPr>
            <w:t xml:space="preserve">1.2.1. </w:t>
          </w:r>
          <w:r>
            <w:rPr>
              <w:rFonts w:hint="eastAsia"/>
              <w:lang w:val="zh-CN"/>
            </w:rPr>
            <w:t>任务中心</w:t>
          </w:r>
          <w:r>
            <w:tab/>
          </w:r>
          <w:r>
            <w:fldChar w:fldCharType="begin"/>
          </w:r>
          <w:r>
            <w:instrText xml:space="preserve"> PAGEREF _Toc6989 \h </w:instrText>
          </w:r>
          <w:r>
            <w:fldChar w:fldCharType="separate"/>
          </w:r>
          <w:r>
            <w:t>12</w:t>
          </w:r>
          <w:r>
            <w:fldChar w:fldCharType="end"/>
          </w:r>
          <w:r>
            <w:rPr>
              <w:bCs/>
              <w:lang w:val="zh-CN"/>
            </w:rPr>
            <w:fldChar w:fldCharType="end"/>
          </w:r>
        </w:p>
        <w:p w14:paraId="7A5B7B06">
          <w:pPr>
            <w:pStyle w:val="7"/>
            <w:tabs>
              <w:tab w:val="right" w:leader="dot" w:pos="8306"/>
            </w:tabs>
          </w:pPr>
          <w:r>
            <w:rPr>
              <w:bCs/>
              <w:lang w:val="zh-CN"/>
            </w:rPr>
            <w:fldChar w:fldCharType="begin"/>
          </w:r>
          <w:r>
            <w:rPr>
              <w:bCs/>
              <w:lang w:val="zh-CN"/>
            </w:rPr>
            <w:instrText xml:space="preserve"> HYPERLINK \l _Toc26683 </w:instrText>
          </w:r>
          <w:r>
            <w:rPr>
              <w:bCs/>
              <w:lang w:val="zh-CN"/>
            </w:rPr>
            <w:fldChar w:fldCharType="separate"/>
          </w:r>
          <w:r>
            <w:rPr>
              <w:lang w:val="zh-CN"/>
            </w:rPr>
            <w:t xml:space="preserve">1.2.2. </w:t>
          </w:r>
          <w:r>
            <w:rPr>
              <w:rFonts w:hint="eastAsia"/>
              <w:lang w:val="zh-CN"/>
            </w:rPr>
            <w:t>网站管理中心</w:t>
          </w:r>
          <w:r>
            <w:tab/>
          </w:r>
          <w:r>
            <w:fldChar w:fldCharType="begin"/>
          </w:r>
          <w:r>
            <w:instrText xml:space="preserve"> PAGEREF _Toc26683 \h </w:instrText>
          </w:r>
          <w:r>
            <w:fldChar w:fldCharType="separate"/>
          </w:r>
          <w:r>
            <w:t>14</w:t>
          </w:r>
          <w:r>
            <w:fldChar w:fldCharType="end"/>
          </w:r>
          <w:r>
            <w:rPr>
              <w:bCs/>
              <w:lang w:val="zh-CN"/>
            </w:rPr>
            <w:fldChar w:fldCharType="end"/>
          </w:r>
        </w:p>
        <w:p w14:paraId="31602D86">
          <w:pPr>
            <w:pStyle w:val="7"/>
            <w:tabs>
              <w:tab w:val="right" w:leader="dot" w:pos="8306"/>
            </w:tabs>
          </w:pPr>
          <w:r>
            <w:rPr>
              <w:bCs/>
              <w:lang w:val="zh-CN"/>
            </w:rPr>
            <w:fldChar w:fldCharType="begin"/>
          </w:r>
          <w:r>
            <w:rPr>
              <w:bCs/>
              <w:lang w:val="zh-CN"/>
            </w:rPr>
            <w:instrText xml:space="preserve"> HYPERLINK \l _Toc12943 </w:instrText>
          </w:r>
          <w:r>
            <w:rPr>
              <w:bCs/>
              <w:lang w:val="zh-CN"/>
            </w:rPr>
            <w:fldChar w:fldCharType="separate"/>
          </w:r>
          <w:r>
            <w:rPr>
              <w:lang w:val="zh-CN"/>
            </w:rPr>
            <w:t xml:space="preserve">1.2.3. </w:t>
          </w:r>
          <w:r>
            <w:rPr>
              <w:rFonts w:hint="eastAsia"/>
              <w:lang w:val="zh-CN"/>
            </w:rPr>
            <w:t>租户配置</w:t>
          </w:r>
          <w:r>
            <w:tab/>
          </w:r>
          <w:r>
            <w:fldChar w:fldCharType="begin"/>
          </w:r>
          <w:r>
            <w:instrText xml:space="preserve"> PAGEREF _Toc12943 \h </w:instrText>
          </w:r>
          <w:r>
            <w:fldChar w:fldCharType="separate"/>
          </w:r>
          <w:r>
            <w:t>23</w:t>
          </w:r>
          <w:r>
            <w:fldChar w:fldCharType="end"/>
          </w:r>
          <w:r>
            <w:rPr>
              <w:bCs/>
              <w:lang w:val="zh-CN"/>
            </w:rPr>
            <w:fldChar w:fldCharType="end"/>
          </w:r>
        </w:p>
        <w:p w14:paraId="2BFD35B0">
          <w:pPr>
            <w:pStyle w:val="9"/>
            <w:tabs>
              <w:tab w:val="right" w:leader="dot" w:pos="8306"/>
            </w:tabs>
          </w:pPr>
          <w:r>
            <w:rPr>
              <w:bCs/>
              <w:lang w:val="zh-CN"/>
            </w:rPr>
            <w:fldChar w:fldCharType="begin"/>
          </w:r>
          <w:r>
            <w:rPr>
              <w:bCs/>
              <w:lang w:val="zh-CN"/>
            </w:rPr>
            <w:instrText xml:space="preserve"> HYPERLINK \l _Toc16366 </w:instrText>
          </w:r>
          <w:r>
            <w:rPr>
              <w:bCs/>
              <w:lang w:val="zh-CN"/>
            </w:rPr>
            <w:fldChar w:fldCharType="separate"/>
          </w:r>
          <w:r>
            <w:rPr>
              <w:lang w:val="zh-CN"/>
            </w:rPr>
            <w:t xml:space="preserve">1.3. </w:t>
          </w:r>
          <w:r>
            <w:rPr>
              <w:rFonts w:hint="eastAsia"/>
              <w:lang w:val="zh-CN"/>
            </w:rPr>
            <w:t>采编中心</w:t>
          </w:r>
          <w:r>
            <w:tab/>
          </w:r>
          <w:r>
            <w:fldChar w:fldCharType="begin"/>
          </w:r>
          <w:r>
            <w:instrText xml:space="preserve"> PAGEREF _Toc16366 \h </w:instrText>
          </w:r>
          <w:r>
            <w:fldChar w:fldCharType="separate"/>
          </w:r>
          <w:r>
            <w:t>24</w:t>
          </w:r>
          <w:r>
            <w:fldChar w:fldCharType="end"/>
          </w:r>
          <w:r>
            <w:rPr>
              <w:bCs/>
              <w:lang w:val="zh-CN"/>
            </w:rPr>
            <w:fldChar w:fldCharType="end"/>
          </w:r>
        </w:p>
        <w:p w14:paraId="61036EF6">
          <w:pPr>
            <w:pStyle w:val="7"/>
            <w:tabs>
              <w:tab w:val="right" w:leader="dot" w:pos="8306"/>
            </w:tabs>
          </w:pPr>
          <w:r>
            <w:rPr>
              <w:bCs/>
              <w:lang w:val="zh-CN"/>
            </w:rPr>
            <w:fldChar w:fldCharType="begin"/>
          </w:r>
          <w:r>
            <w:rPr>
              <w:bCs/>
              <w:lang w:val="zh-CN"/>
            </w:rPr>
            <w:instrText xml:space="preserve"> HYPERLINK \l _Toc5038 </w:instrText>
          </w:r>
          <w:r>
            <w:rPr>
              <w:bCs/>
              <w:lang w:val="zh-CN"/>
            </w:rPr>
            <w:fldChar w:fldCharType="separate"/>
          </w:r>
          <w:r>
            <w:rPr>
              <w:lang w:val="zh-CN"/>
            </w:rPr>
            <w:t xml:space="preserve">1.3.1. </w:t>
          </w:r>
          <w:r>
            <w:rPr>
              <w:rFonts w:hint="eastAsia"/>
              <w:lang w:val="zh-CN"/>
            </w:rPr>
            <w:t>投稿</w:t>
          </w:r>
          <w:r>
            <w:tab/>
          </w:r>
          <w:r>
            <w:fldChar w:fldCharType="begin"/>
          </w:r>
          <w:r>
            <w:instrText xml:space="preserve"> PAGEREF _Toc5038 \h </w:instrText>
          </w:r>
          <w:r>
            <w:fldChar w:fldCharType="separate"/>
          </w:r>
          <w:r>
            <w:t>24</w:t>
          </w:r>
          <w:r>
            <w:fldChar w:fldCharType="end"/>
          </w:r>
          <w:r>
            <w:rPr>
              <w:bCs/>
              <w:lang w:val="zh-CN"/>
            </w:rPr>
            <w:fldChar w:fldCharType="end"/>
          </w:r>
        </w:p>
        <w:p w14:paraId="2BA5A7CC">
          <w:pPr>
            <w:pStyle w:val="7"/>
            <w:tabs>
              <w:tab w:val="right" w:leader="dot" w:pos="8306"/>
            </w:tabs>
          </w:pPr>
          <w:r>
            <w:rPr>
              <w:bCs/>
              <w:lang w:val="zh-CN"/>
            </w:rPr>
            <w:fldChar w:fldCharType="begin"/>
          </w:r>
          <w:r>
            <w:rPr>
              <w:bCs/>
              <w:lang w:val="zh-CN"/>
            </w:rPr>
            <w:instrText xml:space="preserve"> HYPERLINK \l _Toc8711 </w:instrText>
          </w:r>
          <w:r>
            <w:rPr>
              <w:bCs/>
              <w:lang w:val="zh-CN"/>
            </w:rPr>
            <w:fldChar w:fldCharType="separate"/>
          </w:r>
          <w:r>
            <w:rPr>
              <w:lang w:val="zh-CN"/>
            </w:rPr>
            <w:t xml:space="preserve">1.3.2. </w:t>
          </w:r>
          <w:r>
            <w:rPr>
              <w:rFonts w:hint="eastAsia"/>
              <w:lang w:val="zh-CN"/>
            </w:rPr>
            <w:t>我的稿件</w:t>
          </w:r>
          <w:r>
            <w:tab/>
          </w:r>
          <w:r>
            <w:fldChar w:fldCharType="begin"/>
          </w:r>
          <w:r>
            <w:instrText xml:space="preserve"> PAGEREF _Toc8711 \h </w:instrText>
          </w:r>
          <w:r>
            <w:fldChar w:fldCharType="separate"/>
          </w:r>
          <w:r>
            <w:t>25</w:t>
          </w:r>
          <w:r>
            <w:fldChar w:fldCharType="end"/>
          </w:r>
          <w:r>
            <w:rPr>
              <w:bCs/>
              <w:lang w:val="zh-CN"/>
            </w:rPr>
            <w:fldChar w:fldCharType="end"/>
          </w:r>
        </w:p>
        <w:p w14:paraId="72650942">
          <w:pPr>
            <w:pStyle w:val="7"/>
            <w:tabs>
              <w:tab w:val="right" w:leader="dot" w:pos="8306"/>
            </w:tabs>
          </w:pPr>
          <w:r>
            <w:rPr>
              <w:bCs/>
              <w:lang w:val="zh-CN"/>
            </w:rPr>
            <w:fldChar w:fldCharType="begin"/>
          </w:r>
          <w:r>
            <w:rPr>
              <w:bCs/>
              <w:lang w:val="zh-CN"/>
            </w:rPr>
            <w:instrText xml:space="preserve"> HYPERLINK \l _Toc8869 </w:instrText>
          </w:r>
          <w:r>
            <w:rPr>
              <w:bCs/>
              <w:lang w:val="zh-CN"/>
            </w:rPr>
            <w:fldChar w:fldCharType="separate"/>
          </w:r>
          <w:r>
            <w:rPr>
              <w:lang w:val="zh-CN"/>
            </w:rPr>
            <w:t xml:space="preserve">1.3.3. </w:t>
          </w:r>
          <w:r>
            <w:rPr>
              <w:rFonts w:hint="eastAsia"/>
              <w:lang w:val="zh-CN"/>
            </w:rPr>
            <w:t>稿件审批</w:t>
          </w:r>
          <w:r>
            <w:tab/>
          </w:r>
          <w:r>
            <w:fldChar w:fldCharType="begin"/>
          </w:r>
          <w:r>
            <w:instrText xml:space="preserve"> PAGEREF _Toc8869 \h </w:instrText>
          </w:r>
          <w:r>
            <w:fldChar w:fldCharType="separate"/>
          </w:r>
          <w:r>
            <w:t>26</w:t>
          </w:r>
          <w:r>
            <w:fldChar w:fldCharType="end"/>
          </w:r>
          <w:r>
            <w:rPr>
              <w:bCs/>
              <w:lang w:val="zh-CN"/>
            </w:rPr>
            <w:fldChar w:fldCharType="end"/>
          </w:r>
        </w:p>
        <w:p w14:paraId="05014FDB">
          <w:pPr>
            <w:pStyle w:val="7"/>
            <w:tabs>
              <w:tab w:val="right" w:leader="dot" w:pos="8306"/>
            </w:tabs>
          </w:pPr>
          <w:r>
            <w:rPr>
              <w:bCs/>
              <w:lang w:val="zh-CN"/>
            </w:rPr>
            <w:fldChar w:fldCharType="begin"/>
          </w:r>
          <w:r>
            <w:rPr>
              <w:bCs/>
              <w:lang w:val="zh-CN"/>
            </w:rPr>
            <w:instrText xml:space="preserve"> HYPERLINK \l _Toc1148 </w:instrText>
          </w:r>
          <w:r>
            <w:rPr>
              <w:bCs/>
              <w:lang w:val="zh-CN"/>
            </w:rPr>
            <w:fldChar w:fldCharType="separate"/>
          </w:r>
          <w:r>
            <w:rPr>
              <w:lang w:val="zh-CN"/>
            </w:rPr>
            <w:t xml:space="preserve">1.3.4. </w:t>
          </w:r>
          <w:r>
            <w:rPr>
              <w:rFonts w:hint="eastAsia"/>
              <w:lang w:val="zh-CN"/>
            </w:rPr>
            <w:t>评论管理</w:t>
          </w:r>
          <w:r>
            <w:tab/>
          </w:r>
          <w:r>
            <w:fldChar w:fldCharType="begin"/>
          </w:r>
          <w:r>
            <w:instrText xml:space="preserve"> PAGEREF _Toc1148 \h </w:instrText>
          </w:r>
          <w:r>
            <w:fldChar w:fldCharType="separate"/>
          </w:r>
          <w:r>
            <w:t>27</w:t>
          </w:r>
          <w:r>
            <w:fldChar w:fldCharType="end"/>
          </w:r>
          <w:r>
            <w:rPr>
              <w:bCs/>
              <w:lang w:val="zh-CN"/>
            </w:rPr>
            <w:fldChar w:fldCharType="end"/>
          </w:r>
        </w:p>
        <w:p w14:paraId="685795FC">
          <w:pPr>
            <w:pStyle w:val="7"/>
            <w:tabs>
              <w:tab w:val="right" w:leader="dot" w:pos="8306"/>
            </w:tabs>
          </w:pPr>
          <w:r>
            <w:rPr>
              <w:bCs/>
              <w:lang w:val="zh-CN"/>
            </w:rPr>
            <w:fldChar w:fldCharType="begin"/>
          </w:r>
          <w:r>
            <w:rPr>
              <w:bCs/>
              <w:lang w:val="zh-CN"/>
            </w:rPr>
            <w:instrText xml:space="preserve"> HYPERLINK \l _Toc16337 </w:instrText>
          </w:r>
          <w:r>
            <w:rPr>
              <w:bCs/>
              <w:lang w:val="zh-CN"/>
            </w:rPr>
            <w:fldChar w:fldCharType="separate"/>
          </w:r>
          <w:r>
            <w:rPr>
              <w:lang w:val="zh-CN"/>
            </w:rPr>
            <w:t xml:space="preserve">1.3.5. </w:t>
          </w:r>
          <w:r>
            <w:rPr>
              <w:rFonts w:hint="eastAsia"/>
              <w:lang w:val="zh-CN"/>
            </w:rPr>
            <w:t>稿件统计</w:t>
          </w:r>
          <w:r>
            <w:tab/>
          </w:r>
          <w:r>
            <w:fldChar w:fldCharType="begin"/>
          </w:r>
          <w:r>
            <w:instrText xml:space="preserve"> PAGEREF _Toc16337 \h </w:instrText>
          </w:r>
          <w:r>
            <w:fldChar w:fldCharType="separate"/>
          </w:r>
          <w:r>
            <w:t>27</w:t>
          </w:r>
          <w:r>
            <w:fldChar w:fldCharType="end"/>
          </w:r>
          <w:r>
            <w:rPr>
              <w:bCs/>
              <w:lang w:val="zh-CN"/>
            </w:rPr>
            <w:fldChar w:fldCharType="end"/>
          </w:r>
        </w:p>
        <w:p w14:paraId="04B12936">
          <w:pPr>
            <w:pStyle w:val="8"/>
            <w:tabs>
              <w:tab w:val="right" w:leader="dot" w:pos="8306"/>
            </w:tabs>
          </w:pPr>
          <w:r>
            <w:rPr>
              <w:bCs/>
              <w:lang w:val="zh-CN"/>
            </w:rPr>
            <w:fldChar w:fldCharType="begin"/>
          </w:r>
          <w:r>
            <w:rPr>
              <w:bCs/>
              <w:lang w:val="zh-CN"/>
            </w:rPr>
            <w:instrText xml:space="preserve"> HYPERLINK \l _Toc1911 </w:instrText>
          </w:r>
          <w:r>
            <w:rPr>
              <w:bCs/>
              <w:lang w:val="zh-CN"/>
            </w:rPr>
            <w:fldChar w:fldCharType="separate"/>
          </w:r>
          <w:r>
            <w:rPr>
              <w:lang w:val="zh-CN"/>
            </w:rPr>
            <w:t xml:space="preserve">2. </w:t>
          </w:r>
          <w:r>
            <w:rPr>
              <w:rFonts w:hint="eastAsia"/>
              <w:lang w:val="zh-CN"/>
            </w:rPr>
            <w:t>常用操作指引</w:t>
          </w:r>
          <w:r>
            <w:tab/>
          </w:r>
          <w:r>
            <w:fldChar w:fldCharType="begin"/>
          </w:r>
          <w:r>
            <w:instrText xml:space="preserve"> PAGEREF _Toc1911 \h </w:instrText>
          </w:r>
          <w:r>
            <w:fldChar w:fldCharType="separate"/>
          </w:r>
          <w:r>
            <w:t>29</w:t>
          </w:r>
          <w:r>
            <w:fldChar w:fldCharType="end"/>
          </w:r>
          <w:r>
            <w:rPr>
              <w:bCs/>
              <w:lang w:val="zh-CN"/>
            </w:rPr>
            <w:fldChar w:fldCharType="end"/>
          </w:r>
        </w:p>
        <w:p w14:paraId="4FCE01BE">
          <w:pPr>
            <w:pStyle w:val="9"/>
            <w:tabs>
              <w:tab w:val="right" w:leader="dot" w:pos="8306"/>
            </w:tabs>
          </w:pPr>
          <w:r>
            <w:rPr>
              <w:bCs/>
              <w:lang w:val="zh-CN"/>
            </w:rPr>
            <w:fldChar w:fldCharType="begin"/>
          </w:r>
          <w:r>
            <w:rPr>
              <w:bCs/>
              <w:lang w:val="zh-CN"/>
            </w:rPr>
            <w:instrText xml:space="preserve"> HYPERLINK \l _Toc12039 </w:instrText>
          </w:r>
          <w:r>
            <w:rPr>
              <w:bCs/>
              <w:lang w:val="zh-CN"/>
            </w:rPr>
            <w:fldChar w:fldCharType="separate"/>
          </w:r>
          <w:r>
            <w:rPr>
              <w:lang w:val="zh-CN"/>
            </w:rPr>
            <w:t xml:space="preserve">2.1. </w:t>
          </w:r>
          <w:r>
            <w:rPr>
              <w:rFonts w:hint="eastAsia"/>
              <w:lang w:val="zh-CN"/>
            </w:rPr>
            <w:t>网站建设主流程全览</w:t>
          </w:r>
          <w:r>
            <w:tab/>
          </w:r>
          <w:r>
            <w:fldChar w:fldCharType="begin"/>
          </w:r>
          <w:r>
            <w:instrText xml:space="preserve"> PAGEREF _Toc12039 \h </w:instrText>
          </w:r>
          <w:r>
            <w:fldChar w:fldCharType="separate"/>
          </w:r>
          <w:r>
            <w:t>29</w:t>
          </w:r>
          <w:r>
            <w:fldChar w:fldCharType="end"/>
          </w:r>
          <w:r>
            <w:rPr>
              <w:bCs/>
              <w:lang w:val="zh-CN"/>
            </w:rPr>
            <w:fldChar w:fldCharType="end"/>
          </w:r>
        </w:p>
        <w:p w14:paraId="1AE07053">
          <w:pPr>
            <w:pStyle w:val="9"/>
            <w:tabs>
              <w:tab w:val="right" w:leader="dot" w:pos="8306"/>
            </w:tabs>
          </w:pPr>
          <w:r>
            <w:rPr>
              <w:bCs/>
              <w:lang w:val="zh-CN"/>
            </w:rPr>
            <w:fldChar w:fldCharType="begin"/>
          </w:r>
          <w:r>
            <w:rPr>
              <w:bCs/>
              <w:lang w:val="zh-CN"/>
            </w:rPr>
            <w:instrText xml:space="preserve"> HYPERLINK \l _Toc14972 </w:instrText>
          </w:r>
          <w:r>
            <w:rPr>
              <w:bCs/>
              <w:lang w:val="zh-CN"/>
            </w:rPr>
            <w:fldChar w:fldCharType="separate"/>
          </w:r>
          <w:r>
            <w:rPr>
              <w:lang w:val="zh-CN"/>
            </w:rPr>
            <w:t xml:space="preserve">2.2. </w:t>
          </w:r>
          <w:r>
            <w:rPr>
              <w:rFonts w:hint="eastAsia"/>
              <w:lang w:val="zh-CN"/>
            </w:rPr>
            <w:t>新建租户</w:t>
          </w:r>
          <w:r>
            <w:tab/>
          </w:r>
          <w:r>
            <w:fldChar w:fldCharType="begin"/>
          </w:r>
          <w:r>
            <w:instrText xml:space="preserve"> PAGEREF _Toc14972 \h </w:instrText>
          </w:r>
          <w:r>
            <w:fldChar w:fldCharType="separate"/>
          </w:r>
          <w:r>
            <w:t>30</w:t>
          </w:r>
          <w:r>
            <w:fldChar w:fldCharType="end"/>
          </w:r>
          <w:r>
            <w:rPr>
              <w:bCs/>
              <w:lang w:val="zh-CN"/>
            </w:rPr>
            <w:fldChar w:fldCharType="end"/>
          </w:r>
        </w:p>
        <w:p w14:paraId="737722F0">
          <w:pPr>
            <w:pStyle w:val="9"/>
            <w:tabs>
              <w:tab w:val="right" w:leader="dot" w:pos="8306"/>
            </w:tabs>
          </w:pPr>
          <w:r>
            <w:rPr>
              <w:bCs/>
              <w:lang w:val="zh-CN"/>
            </w:rPr>
            <w:fldChar w:fldCharType="begin"/>
          </w:r>
          <w:r>
            <w:rPr>
              <w:bCs/>
              <w:lang w:val="zh-CN"/>
            </w:rPr>
            <w:instrText xml:space="preserve"> HYPERLINK \l _Toc22686 </w:instrText>
          </w:r>
          <w:r>
            <w:rPr>
              <w:bCs/>
              <w:lang w:val="zh-CN"/>
            </w:rPr>
            <w:fldChar w:fldCharType="separate"/>
          </w:r>
          <w:r>
            <w:rPr>
              <w:lang w:val="zh-CN"/>
            </w:rPr>
            <w:t xml:space="preserve">2.3. </w:t>
          </w:r>
          <w:r>
            <w:rPr>
              <w:rFonts w:hint="eastAsia"/>
              <w:lang w:val="zh-CN"/>
            </w:rPr>
            <w:t>资源管理</w:t>
          </w:r>
          <w:r>
            <w:tab/>
          </w:r>
          <w:r>
            <w:fldChar w:fldCharType="begin"/>
          </w:r>
          <w:r>
            <w:instrText xml:space="preserve"> PAGEREF _Toc22686 \h </w:instrText>
          </w:r>
          <w:r>
            <w:fldChar w:fldCharType="separate"/>
          </w:r>
          <w:r>
            <w:t>33</w:t>
          </w:r>
          <w:r>
            <w:fldChar w:fldCharType="end"/>
          </w:r>
          <w:r>
            <w:rPr>
              <w:bCs/>
              <w:lang w:val="zh-CN"/>
            </w:rPr>
            <w:fldChar w:fldCharType="end"/>
          </w:r>
        </w:p>
        <w:p w14:paraId="1D6A6068">
          <w:pPr>
            <w:pStyle w:val="9"/>
            <w:tabs>
              <w:tab w:val="right" w:leader="dot" w:pos="8306"/>
            </w:tabs>
          </w:pPr>
          <w:r>
            <w:rPr>
              <w:bCs/>
              <w:lang w:val="zh-CN"/>
            </w:rPr>
            <w:fldChar w:fldCharType="begin"/>
          </w:r>
          <w:r>
            <w:rPr>
              <w:bCs/>
              <w:lang w:val="zh-CN"/>
            </w:rPr>
            <w:instrText xml:space="preserve"> HYPERLINK \l _Toc10214 </w:instrText>
          </w:r>
          <w:r>
            <w:rPr>
              <w:bCs/>
              <w:lang w:val="zh-CN"/>
            </w:rPr>
            <w:fldChar w:fldCharType="separate"/>
          </w:r>
          <w:r>
            <w:rPr>
              <w:lang w:val="zh-CN"/>
            </w:rPr>
            <w:t xml:space="preserve">2.4. </w:t>
          </w:r>
          <w:r>
            <w:rPr>
              <w:rFonts w:hint="eastAsia"/>
              <w:lang w:val="zh-CN"/>
            </w:rPr>
            <w:t>数据连接器使用说明</w:t>
          </w:r>
          <w:r>
            <w:tab/>
          </w:r>
          <w:r>
            <w:fldChar w:fldCharType="begin"/>
          </w:r>
          <w:r>
            <w:instrText xml:space="preserve"> PAGEREF _Toc10214 \h </w:instrText>
          </w:r>
          <w:r>
            <w:fldChar w:fldCharType="separate"/>
          </w:r>
          <w:r>
            <w:t>35</w:t>
          </w:r>
          <w:r>
            <w:fldChar w:fldCharType="end"/>
          </w:r>
          <w:r>
            <w:rPr>
              <w:bCs/>
              <w:lang w:val="zh-CN"/>
            </w:rPr>
            <w:fldChar w:fldCharType="end"/>
          </w:r>
        </w:p>
        <w:p w14:paraId="239B5DCD">
          <w:pPr>
            <w:pStyle w:val="9"/>
            <w:tabs>
              <w:tab w:val="right" w:leader="dot" w:pos="8306"/>
            </w:tabs>
          </w:pPr>
          <w:r>
            <w:rPr>
              <w:bCs/>
              <w:lang w:val="zh-CN"/>
            </w:rPr>
            <w:fldChar w:fldCharType="begin"/>
          </w:r>
          <w:r>
            <w:rPr>
              <w:bCs/>
              <w:lang w:val="zh-CN"/>
            </w:rPr>
            <w:instrText xml:space="preserve"> HYPERLINK \l _Toc15222 </w:instrText>
          </w:r>
          <w:r>
            <w:rPr>
              <w:bCs/>
              <w:lang w:val="zh-CN"/>
            </w:rPr>
            <w:fldChar w:fldCharType="separate"/>
          </w:r>
          <w:r>
            <w:rPr>
              <w:lang w:val="zh-CN"/>
            </w:rPr>
            <w:t xml:space="preserve">2.5. </w:t>
          </w:r>
          <w:r>
            <w:rPr>
              <w:rFonts w:hint="eastAsia"/>
              <w:lang w:val="zh-CN"/>
            </w:rPr>
            <w:t>消息模板管理操作说明</w:t>
          </w:r>
          <w:r>
            <w:tab/>
          </w:r>
          <w:r>
            <w:fldChar w:fldCharType="begin"/>
          </w:r>
          <w:r>
            <w:instrText xml:space="preserve"> PAGEREF _Toc15222 \h </w:instrText>
          </w:r>
          <w:r>
            <w:fldChar w:fldCharType="separate"/>
          </w:r>
          <w:r>
            <w:t>36</w:t>
          </w:r>
          <w:r>
            <w:fldChar w:fldCharType="end"/>
          </w:r>
          <w:r>
            <w:rPr>
              <w:bCs/>
              <w:lang w:val="zh-CN"/>
            </w:rPr>
            <w:fldChar w:fldCharType="end"/>
          </w:r>
        </w:p>
        <w:p w14:paraId="7AA605AF">
          <w:pPr>
            <w:pStyle w:val="9"/>
            <w:tabs>
              <w:tab w:val="right" w:leader="dot" w:pos="8306"/>
            </w:tabs>
          </w:pPr>
          <w:r>
            <w:rPr>
              <w:bCs/>
              <w:lang w:val="zh-CN"/>
            </w:rPr>
            <w:fldChar w:fldCharType="begin"/>
          </w:r>
          <w:r>
            <w:rPr>
              <w:bCs/>
              <w:lang w:val="zh-CN"/>
            </w:rPr>
            <w:instrText xml:space="preserve"> HYPERLINK \l _Toc16699 </w:instrText>
          </w:r>
          <w:r>
            <w:rPr>
              <w:bCs/>
              <w:lang w:val="zh-CN"/>
            </w:rPr>
            <w:fldChar w:fldCharType="separate"/>
          </w:r>
          <w:r>
            <w:rPr>
              <w:lang w:val="zh-CN"/>
            </w:rPr>
            <w:t xml:space="preserve">2.6. </w:t>
          </w:r>
          <w:r>
            <w:rPr>
              <w:rFonts w:hint="eastAsia"/>
              <w:lang w:val="zh-CN"/>
            </w:rPr>
            <w:t>统一入口功能说明</w:t>
          </w:r>
          <w:r>
            <w:tab/>
          </w:r>
          <w:r>
            <w:fldChar w:fldCharType="begin"/>
          </w:r>
          <w:r>
            <w:instrText xml:space="preserve"> PAGEREF _Toc16699 \h </w:instrText>
          </w:r>
          <w:r>
            <w:fldChar w:fldCharType="separate"/>
          </w:r>
          <w:r>
            <w:t>39</w:t>
          </w:r>
          <w:r>
            <w:fldChar w:fldCharType="end"/>
          </w:r>
          <w:r>
            <w:rPr>
              <w:bCs/>
              <w:lang w:val="zh-CN"/>
            </w:rPr>
            <w:fldChar w:fldCharType="end"/>
          </w:r>
        </w:p>
        <w:p w14:paraId="51FA2B56">
          <w:pPr>
            <w:pStyle w:val="9"/>
            <w:tabs>
              <w:tab w:val="right" w:leader="dot" w:pos="8306"/>
            </w:tabs>
          </w:pPr>
          <w:r>
            <w:rPr>
              <w:bCs/>
              <w:lang w:val="zh-CN"/>
            </w:rPr>
            <w:fldChar w:fldCharType="begin"/>
          </w:r>
          <w:r>
            <w:rPr>
              <w:bCs/>
              <w:lang w:val="zh-CN"/>
            </w:rPr>
            <w:instrText xml:space="preserve"> HYPERLINK \l _Toc24705 </w:instrText>
          </w:r>
          <w:r>
            <w:rPr>
              <w:bCs/>
              <w:lang w:val="zh-CN"/>
            </w:rPr>
            <w:fldChar w:fldCharType="separate"/>
          </w:r>
          <w:r>
            <w:rPr>
              <w:lang w:val="zh-CN"/>
            </w:rPr>
            <w:t xml:space="preserve">2.7. </w:t>
          </w:r>
          <w:r>
            <w:rPr>
              <w:rFonts w:hint="eastAsia"/>
              <w:lang w:val="zh-CN"/>
            </w:rPr>
            <w:t>网站模板管理操作说明</w:t>
          </w:r>
          <w:r>
            <w:tab/>
          </w:r>
          <w:r>
            <w:fldChar w:fldCharType="begin"/>
          </w:r>
          <w:r>
            <w:instrText xml:space="preserve"> PAGEREF _Toc24705 \h </w:instrText>
          </w:r>
          <w:r>
            <w:fldChar w:fldCharType="separate"/>
          </w:r>
          <w:r>
            <w:t>41</w:t>
          </w:r>
          <w:r>
            <w:fldChar w:fldCharType="end"/>
          </w:r>
          <w:r>
            <w:rPr>
              <w:bCs/>
              <w:lang w:val="zh-CN"/>
            </w:rPr>
            <w:fldChar w:fldCharType="end"/>
          </w:r>
        </w:p>
        <w:p w14:paraId="35A4B794">
          <w:pPr>
            <w:pStyle w:val="9"/>
            <w:tabs>
              <w:tab w:val="right" w:leader="dot" w:pos="8306"/>
            </w:tabs>
          </w:pPr>
          <w:r>
            <w:rPr>
              <w:bCs/>
              <w:lang w:val="zh-CN"/>
            </w:rPr>
            <w:fldChar w:fldCharType="begin"/>
          </w:r>
          <w:r>
            <w:rPr>
              <w:bCs/>
              <w:lang w:val="zh-CN"/>
            </w:rPr>
            <w:instrText xml:space="preserve"> HYPERLINK \l _Toc23327 </w:instrText>
          </w:r>
          <w:r>
            <w:rPr>
              <w:bCs/>
              <w:lang w:val="zh-CN"/>
            </w:rPr>
            <w:fldChar w:fldCharType="separate"/>
          </w:r>
          <w:r>
            <w:rPr>
              <w:lang w:val="zh-CN"/>
            </w:rPr>
            <w:t xml:space="preserve">2.8. </w:t>
          </w:r>
          <w:r>
            <w:rPr>
              <w:rFonts w:hint="eastAsia"/>
              <w:lang w:val="zh-CN"/>
            </w:rPr>
            <w:t>部件模板管理操作说明</w:t>
          </w:r>
          <w:r>
            <w:tab/>
          </w:r>
          <w:r>
            <w:fldChar w:fldCharType="begin"/>
          </w:r>
          <w:r>
            <w:instrText xml:space="preserve"> PAGEREF _Toc23327 \h </w:instrText>
          </w:r>
          <w:r>
            <w:fldChar w:fldCharType="separate"/>
          </w:r>
          <w:r>
            <w:t>43</w:t>
          </w:r>
          <w:r>
            <w:fldChar w:fldCharType="end"/>
          </w:r>
          <w:r>
            <w:rPr>
              <w:bCs/>
              <w:lang w:val="zh-CN"/>
            </w:rPr>
            <w:fldChar w:fldCharType="end"/>
          </w:r>
        </w:p>
        <w:p w14:paraId="5D52E2CF">
          <w:pPr>
            <w:pStyle w:val="9"/>
            <w:tabs>
              <w:tab w:val="right" w:leader="dot" w:pos="8306"/>
            </w:tabs>
          </w:pPr>
          <w:r>
            <w:rPr>
              <w:bCs/>
              <w:lang w:val="zh-CN"/>
            </w:rPr>
            <w:fldChar w:fldCharType="begin"/>
          </w:r>
          <w:r>
            <w:rPr>
              <w:bCs/>
              <w:lang w:val="zh-CN"/>
            </w:rPr>
            <w:instrText xml:space="preserve"> HYPERLINK \l _Toc25442 </w:instrText>
          </w:r>
          <w:r>
            <w:rPr>
              <w:bCs/>
              <w:lang w:val="zh-CN"/>
            </w:rPr>
            <w:fldChar w:fldCharType="separate"/>
          </w:r>
          <w:r>
            <w:rPr>
              <w:lang w:val="zh-CN"/>
            </w:rPr>
            <w:t xml:space="preserve">2.9. </w:t>
          </w:r>
          <w:r>
            <w:rPr>
              <w:rFonts w:hint="eastAsia"/>
              <w:lang w:val="zh-CN"/>
            </w:rPr>
            <w:t>部件模板开发说明</w:t>
          </w:r>
          <w:r>
            <w:tab/>
          </w:r>
          <w:r>
            <w:fldChar w:fldCharType="begin"/>
          </w:r>
          <w:r>
            <w:instrText xml:space="preserve"> PAGEREF _Toc25442 \h </w:instrText>
          </w:r>
          <w:r>
            <w:fldChar w:fldCharType="separate"/>
          </w:r>
          <w:r>
            <w:t>45</w:t>
          </w:r>
          <w:r>
            <w:fldChar w:fldCharType="end"/>
          </w:r>
          <w:r>
            <w:rPr>
              <w:bCs/>
              <w:lang w:val="zh-CN"/>
            </w:rPr>
            <w:fldChar w:fldCharType="end"/>
          </w:r>
        </w:p>
        <w:p w14:paraId="2F1A5EAD">
          <w:pPr>
            <w:pStyle w:val="9"/>
            <w:tabs>
              <w:tab w:val="right" w:leader="dot" w:pos="8306"/>
            </w:tabs>
          </w:pPr>
          <w:r>
            <w:rPr>
              <w:bCs/>
              <w:lang w:val="zh-CN"/>
            </w:rPr>
            <w:fldChar w:fldCharType="begin"/>
          </w:r>
          <w:r>
            <w:rPr>
              <w:bCs/>
              <w:lang w:val="zh-CN"/>
            </w:rPr>
            <w:instrText xml:space="preserve"> HYPERLINK \l _Toc7669 </w:instrText>
          </w:r>
          <w:r>
            <w:rPr>
              <w:bCs/>
              <w:lang w:val="zh-CN"/>
            </w:rPr>
            <w:fldChar w:fldCharType="separate"/>
          </w:r>
          <w:r>
            <w:rPr>
              <w:lang w:val="zh-CN"/>
            </w:rPr>
            <w:t xml:space="preserve">2.10. </w:t>
          </w:r>
          <w:r>
            <w:rPr>
              <w:rFonts w:hint="eastAsia"/>
              <w:lang w:val="zh-CN"/>
            </w:rPr>
            <w:t>租户管理员授权</w:t>
          </w:r>
          <w:r>
            <w:tab/>
          </w:r>
          <w:r>
            <w:fldChar w:fldCharType="begin"/>
          </w:r>
          <w:r>
            <w:instrText xml:space="preserve"> PAGEREF _Toc7669 \h </w:instrText>
          </w:r>
          <w:r>
            <w:fldChar w:fldCharType="separate"/>
          </w:r>
          <w:r>
            <w:t>45</w:t>
          </w:r>
          <w:r>
            <w:fldChar w:fldCharType="end"/>
          </w:r>
          <w:r>
            <w:rPr>
              <w:bCs/>
              <w:lang w:val="zh-CN"/>
            </w:rPr>
            <w:fldChar w:fldCharType="end"/>
          </w:r>
        </w:p>
        <w:p w14:paraId="3C9DF6F8">
          <w:pPr>
            <w:pStyle w:val="9"/>
            <w:tabs>
              <w:tab w:val="right" w:leader="dot" w:pos="8306"/>
            </w:tabs>
          </w:pPr>
          <w:r>
            <w:rPr>
              <w:bCs/>
              <w:lang w:val="zh-CN"/>
            </w:rPr>
            <w:fldChar w:fldCharType="begin"/>
          </w:r>
          <w:r>
            <w:rPr>
              <w:bCs/>
              <w:lang w:val="zh-CN"/>
            </w:rPr>
            <w:instrText xml:space="preserve"> HYPERLINK \l _Toc274 </w:instrText>
          </w:r>
          <w:r>
            <w:rPr>
              <w:bCs/>
              <w:lang w:val="zh-CN"/>
            </w:rPr>
            <w:fldChar w:fldCharType="separate"/>
          </w:r>
          <w:r>
            <w:rPr>
              <w:lang w:val="zh-CN"/>
            </w:rPr>
            <w:t xml:space="preserve">2.11. </w:t>
          </w:r>
          <w:r>
            <w:rPr>
              <w:rFonts w:hint="eastAsia"/>
              <w:lang w:val="zh-CN"/>
            </w:rPr>
            <w:t>新建网站</w:t>
          </w:r>
          <w:r>
            <w:tab/>
          </w:r>
          <w:r>
            <w:fldChar w:fldCharType="begin"/>
          </w:r>
          <w:r>
            <w:instrText xml:space="preserve"> PAGEREF _Toc274 \h </w:instrText>
          </w:r>
          <w:r>
            <w:fldChar w:fldCharType="separate"/>
          </w:r>
          <w:r>
            <w:t>46</w:t>
          </w:r>
          <w:r>
            <w:fldChar w:fldCharType="end"/>
          </w:r>
          <w:r>
            <w:rPr>
              <w:bCs/>
              <w:lang w:val="zh-CN"/>
            </w:rPr>
            <w:fldChar w:fldCharType="end"/>
          </w:r>
        </w:p>
        <w:p w14:paraId="52C9942A">
          <w:pPr>
            <w:pStyle w:val="9"/>
            <w:tabs>
              <w:tab w:val="right" w:leader="dot" w:pos="8306"/>
            </w:tabs>
          </w:pPr>
          <w:r>
            <w:rPr>
              <w:bCs/>
              <w:lang w:val="zh-CN"/>
            </w:rPr>
            <w:fldChar w:fldCharType="begin"/>
          </w:r>
          <w:r>
            <w:rPr>
              <w:bCs/>
              <w:lang w:val="zh-CN"/>
            </w:rPr>
            <w:instrText xml:space="preserve"> HYPERLINK \l _Toc14447 </w:instrText>
          </w:r>
          <w:r>
            <w:rPr>
              <w:bCs/>
              <w:lang w:val="zh-CN"/>
            </w:rPr>
            <w:fldChar w:fldCharType="separate"/>
          </w:r>
          <w:r>
            <w:rPr>
              <w:lang w:val="zh-CN"/>
            </w:rPr>
            <w:t xml:space="preserve">2.12. </w:t>
          </w:r>
          <w:r>
            <w:rPr>
              <w:rFonts w:hint="eastAsia"/>
              <w:lang w:val="zh-CN"/>
            </w:rPr>
            <w:t>内容库（栏目内容）配置</w:t>
          </w:r>
          <w:r>
            <w:tab/>
          </w:r>
          <w:r>
            <w:fldChar w:fldCharType="begin"/>
          </w:r>
          <w:r>
            <w:instrText xml:space="preserve"> PAGEREF _Toc14447 \h </w:instrText>
          </w:r>
          <w:r>
            <w:fldChar w:fldCharType="separate"/>
          </w:r>
          <w:r>
            <w:t>47</w:t>
          </w:r>
          <w:r>
            <w:fldChar w:fldCharType="end"/>
          </w:r>
          <w:r>
            <w:rPr>
              <w:bCs/>
              <w:lang w:val="zh-CN"/>
            </w:rPr>
            <w:fldChar w:fldCharType="end"/>
          </w:r>
        </w:p>
        <w:p w14:paraId="470E32F2">
          <w:pPr>
            <w:pStyle w:val="9"/>
            <w:tabs>
              <w:tab w:val="right" w:leader="dot" w:pos="8306"/>
            </w:tabs>
          </w:pPr>
          <w:r>
            <w:rPr>
              <w:bCs/>
              <w:lang w:val="zh-CN"/>
            </w:rPr>
            <w:fldChar w:fldCharType="begin"/>
          </w:r>
          <w:r>
            <w:rPr>
              <w:bCs/>
              <w:lang w:val="zh-CN"/>
            </w:rPr>
            <w:instrText xml:space="preserve"> HYPERLINK \l _Toc25776 </w:instrText>
          </w:r>
          <w:r>
            <w:rPr>
              <w:bCs/>
              <w:lang w:val="zh-CN"/>
            </w:rPr>
            <w:fldChar w:fldCharType="separate"/>
          </w:r>
          <w:r>
            <w:rPr>
              <w:lang w:val="zh-CN"/>
            </w:rPr>
            <w:t xml:space="preserve">2.13. </w:t>
          </w:r>
          <w:r>
            <w:rPr>
              <w:rFonts w:hint="eastAsia"/>
              <w:lang w:val="zh-CN"/>
            </w:rPr>
            <w:t>网站设计器使用说明</w:t>
          </w:r>
          <w:r>
            <w:tab/>
          </w:r>
          <w:r>
            <w:fldChar w:fldCharType="begin"/>
          </w:r>
          <w:r>
            <w:instrText xml:space="preserve"> PAGEREF _Toc25776 \h </w:instrText>
          </w:r>
          <w:r>
            <w:fldChar w:fldCharType="separate"/>
          </w:r>
          <w:r>
            <w:t>54</w:t>
          </w:r>
          <w:r>
            <w:fldChar w:fldCharType="end"/>
          </w:r>
          <w:r>
            <w:rPr>
              <w:bCs/>
              <w:lang w:val="zh-CN"/>
            </w:rPr>
            <w:fldChar w:fldCharType="end"/>
          </w:r>
        </w:p>
        <w:p w14:paraId="52FB31AB">
          <w:pPr>
            <w:pStyle w:val="9"/>
            <w:tabs>
              <w:tab w:val="right" w:leader="dot" w:pos="8306"/>
            </w:tabs>
          </w:pPr>
          <w:r>
            <w:rPr>
              <w:bCs/>
              <w:lang w:val="zh-CN"/>
            </w:rPr>
            <w:fldChar w:fldCharType="begin"/>
          </w:r>
          <w:r>
            <w:rPr>
              <w:bCs/>
              <w:lang w:val="zh-CN"/>
            </w:rPr>
            <w:instrText xml:space="preserve"> HYPERLINK \l _Toc19344 </w:instrText>
          </w:r>
          <w:r>
            <w:rPr>
              <w:bCs/>
              <w:lang w:val="zh-CN"/>
            </w:rPr>
            <w:fldChar w:fldCharType="separate"/>
          </w:r>
          <w:r>
            <w:rPr>
              <w:lang w:val="zh-CN"/>
            </w:rPr>
            <w:t xml:space="preserve">2.14. </w:t>
          </w:r>
          <w:r>
            <w:rPr>
              <w:rFonts w:hint="eastAsia"/>
              <w:lang w:val="zh-CN"/>
            </w:rPr>
            <w:t>内容管理员针对栏目内容的管理操作</w:t>
          </w:r>
          <w:r>
            <w:tab/>
          </w:r>
          <w:r>
            <w:fldChar w:fldCharType="begin"/>
          </w:r>
          <w:r>
            <w:instrText xml:space="preserve"> PAGEREF _Toc19344 \h </w:instrText>
          </w:r>
          <w:r>
            <w:fldChar w:fldCharType="separate"/>
          </w:r>
          <w:r>
            <w:t>59</w:t>
          </w:r>
          <w:r>
            <w:fldChar w:fldCharType="end"/>
          </w:r>
          <w:r>
            <w:rPr>
              <w:bCs/>
              <w:lang w:val="zh-CN"/>
            </w:rPr>
            <w:fldChar w:fldCharType="end"/>
          </w:r>
        </w:p>
        <w:p w14:paraId="66864280">
          <w:pPr>
            <w:spacing w:line="360" w:lineRule="auto"/>
            <w:rPr>
              <w:b/>
              <w:bCs/>
              <w:lang w:val="zh-CN"/>
            </w:rPr>
          </w:pPr>
          <w:r>
            <w:rPr>
              <w:bCs/>
              <w:lang w:val="zh-CN"/>
            </w:rPr>
            <w:fldChar w:fldCharType="end"/>
          </w:r>
        </w:p>
      </w:sdtContent>
    </w:sdt>
    <w:p w14:paraId="61FA1EFD">
      <w:pPr>
        <w:pStyle w:val="2"/>
        <w:numPr>
          <w:ilvl w:val="0"/>
          <w:numId w:val="1"/>
        </w:numPr>
        <w:spacing w:line="360" w:lineRule="auto"/>
        <w:rPr>
          <w:lang w:val="zh-CN"/>
        </w:rPr>
      </w:pPr>
      <w:r>
        <w:rPr>
          <w:lang w:val="zh-CN"/>
        </w:rPr>
        <w:br w:type="page"/>
      </w:r>
      <w:bookmarkStart w:id="1" w:name="_Toc2740"/>
      <w:r>
        <w:rPr>
          <w:rFonts w:hint="eastAsia"/>
          <w:lang w:val="zh-CN"/>
        </w:rPr>
        <w:t>功能简介</w:t>
      </w:r>
      <w:bookmarkEnd w:id="1"/>
    </w:p>
    <w:p w14:paraId="2EA64211">
      <w:pPr>
        <w:pStyle w:val="3"/>
        <w:numPr>
          <w:ilvl w:val="1"/>
          <w:numId w:val="1"/>
        </w:numPr>
        <w:spacing w:line="360" w:lineRule="auto"/>
        <w:rPr>
          <w:rFonts w:hint="default"/>
          <w:lang w:val="en-US" w:eastAsia="zh-CN"/>
        </w:rPr>
      </w:pPr>
      <w:r>
        <w:rPr>
          <w:rFonts w:hint="eastAsia"/>
          <w:lang w:val="en-US" w:eastAsia="zh-CN"/>
        </w:rPr>
        <w:t>系统登录</w:t>
      </w:r>
    </w:p>
    <w:p w14:paraId="53D26B30">
      <w:pPr>
        <w:rPr>
          <w:rFonts w:hint="default" w:eastAsia="仿宋"/>
          <w:lang w:val="en-US" w:eastAsia="zh-CN"/>
        </w:rPr>
      </w:pPr>
      <w:r>
        <w:rPr>
          <w:rFonts w:hint="eastAsia" w:ascii="仿宋" w:hAnsi="仿宋" w:eastAsia="仿宋"/>
          <w:sz w:val="28"/>
        </w:rPr>
        <w:t>功能描述：</w:t>
      </w:r>
      <w:r>
        <w:rPr>
          <w:rFonts w:ascii="仿宋" w:hAnsi="仿宋" w:eastAsia="仿宋" w:cs="Times New Roman"/>
          <w:sz w:val="28"/>
          <w:szCs w:val="24"/>
        </w:rPr>
        <w:t xml:space="preserve"> </w:t>
      </w:r>
      <w:r>
        <w:rPr>
          <w:rFonts w:hint="eastAsia" w:ascii="仿宋" w:hAnsi="仿宋" w:eastAsia="仿宋" w:cs="Times New Roman"/>
          <w:sz w:val="28"/>
          <w:szCs w:val="24"/>
        </w:rPr>
        <w:t>用户通过账号密码登录系统</w:t>
      </w:r>
      <w:r>
        <w:rPr>
          <w:rFonts w:hint="eastAsia" w:ascii="仿宋" w:hAnsi="仿宋" w:eastAsia="仿宋" w:cs="Times New Roman"/>
          <w:sz w:val="28"/>
          <w:szCs w:val="24"/>
          <w:lang w:val="en-US" w:eastAsia="zh-CN"/>
        </w:rPr>
        <w:t>。</w:t>
      </w:r>
    </w:p>
    <w:p w14:paraId="65513CDE">
      <w:pPr>
        <w:rPr>
          <w:rFonts w:hint="default"/>
          <w:lang w:val="en-US" w:eastAsia="zh-CN"/>
        </w:rPr>
      </w:pPr>
      <w:r>
        <w:rPr>
          <w:rFonts w:hint="default"/>
          <w:lang w:val="en-US" w:eastAsia="zh-CN"/>
        </w:rPr>
        <w:drawing>
          <wp:inline distT="0" distB="0" distL="114300" distR="114300">
            <wp:extent cx="5257800" cy="2954655"/>
            <wp:effectExtent l="0" t="0" r="0" b="17145"/>
            <wp:docPr id="1" name="图片 1" descr="f9e759732b8b17476aba6dce821e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e759732b8b17476aba6dce821e903"/>
                    <pic:cNvPicPr>
                      <a:picLocks noChangeAspect="1"/>
                    </pic:cNvPicPr>
                  </pic:nvPicPr>
                  <pic:blipFill>
                    <a:blip r:embed="rId4"/>
                    <a:stretch>
                      <a:fillRect/>
                    </a:stretch>
                  </pic:blipFill>
                  <pic:spPr>
                    <a:xfrm>
                      <a:off x="0" y="0"/>
                      <a:ext cx="5257800" cy="2954655"/>
                    </a:xfrm>
                    <a:prstGeom prst="rect">
                      <a:avLst/>
                    </a:prstGeom>
                  </pic:spPr>
                </pic:pic>
              </a:graphicData>
            </a:graphic>
          </wp:inline>
        </w:drawing>
      </w:r>
    </w:p>
    <w:p w14:paraId="4A78FA0B">
      <w:pPr>
        <w:rPr>
          <w:rFonts w:hint="default"/>
          <w:lang w:val="en-US" w:eastAsia="zh-CN"/>
        </w:rPr>
      </w:pPr>
    </w:p>
    <w:p w14:paraId="48607309">
      <w:pPr>
        <w:rPr>
          <w:rFonts w:hint="default"/>
          <w:lang w:val="en-US" w:eastAsia="zh-CN"/>
        </w:rPr>
      </w:pPr>
    </w:p>
    <w:p w14:paraId="54E5F5FA">
      <w:pPr>
        <w:rPr>
          <w:rFonts w:hint="default"/>
          <w:lang w:val="en-US" w:eastAsia="zh-CN"/>
        </w:rPr>
      </w:pPr>
    </w:p>
    <w:p w14:paraId="0616084C">
      <w:pPr>
        <w:rPr>
          <w:rFonts w:hint="default"/>
          <w:lang w:val="en-US" w:eastAsia="zh-CN"/>
        </w:rPr>
      </w:pPr>
    </w:p>
    <w:p w14:paraId="5CFF4AF1">
      <w:pPr>
        <w:rPr>
          <w:rFonts w:hint="default"/>
          <w:lang w:val="en-US" w:eastAsia="zh-CN"/>
        </w:rPr>
      </w:pPr>
    </w:p>
    <w:p w14:paraId="0CC191D5">
      <w:pPr>
        <w:rPr>
          <w:rFonts w:hint="default"/>
          <w:lang w:val="en-US" w:eastAsia="zh-CN"/>
        </w:rPr>
      </w:pPr>
    </w:p>
    <w:p w14:paraId="7C764E3A">
      <w:pPr>
        <w:rPr>
          <w:rFonts w:hint="default"/>
          <w:lang w:val="en-US" w:eastAsia="zh-CN"/>
        </w:rPr>
      </w:pPr>
    </w:p>
    <w:p w14:paraId="419F35F3">
      <w:pPr>
        <w:rPr>
          <w:rFonts w:hint="default"/>
          <w:lang w:val="en-US" w:eastAsia="zh-CN"/>
        </w:rPr>
      </w:pPr>
    </w:p>
    <w:p w14:paraId="0A6CBE51">
      <w:pPr>
        <w:rPr>
          <w:rFonts w:hint="default"/>
          <w:lang w:val="en-US" w:eastAsia="zh-CN"/>
        </w:rPr>
      </w:pPr>
    </w:p>
    <w:p w14:paraId="328290AC">
      <w:pPr>
        <w:rPr>
          <w:rFonts w:hint="default"/>
          <w:lang w:val="en-US" w:eastAsia="zh-CN"/>
        </w:rPr>
      </w:pPr>
    </w:p>
    <w:p w14:paraId="37EB17FC">
      <w:pPr>
        <w:rPr>
          <w:rFonts w:hint="default"/>
          <w:lang w:val="en-US" w:eastAsia="zh-CN"/>
        </w:rPr>
      </w:pPr>
    </w:p>
    <w:p w14:paraId="59BCF1C9">
      <w:pPr>
        <w:rPr>
          <w:rFonts w:hint="default"/>
          <w:lang w:val="en-US" w:eastAsia="zh-CN"/>
        </w:rPr>
      </w:pPr>
    </w:p>
    <w:p w14:paraId="73B8B0BA">
      <w:pPr>
        <w:rPr>
          <w:rFonts w:hint="default"/>
          <w:lang w:val="en-US" w:eastAsia="zh-CN"/>
        </w:rPr>
      </w:pPr>
    </w:p>
    <w:p w14:paraId="39B51D9E">
      <w:pPr>
        <w:rPr>
          <w:rFonts w:hint="default"/>
          <w:lang w:val="en-US" w:eastAsia="zh-CN"/>
        </w:rPr>
      </w:pPr>
    </w:p>
    <w:p w14:paraId="17C5C80C">
      <w:pPr>
        <w:rPr>
          <w:rFonts w:hint="default"/>
          <w:lang w:val="en-US" w:eastAsia="zh-CN"/>
        </w:rPr>
      </w:pPr>
    </w:p>
    <w:p w14:paraId="2545DA9D">
      <w:pPr>
        <w:rPr>
          <w:rFonts w:hint="default"/>
          <w:lang w:val="en-US" w:eastAsia="zh-CN"/>
        </w:rPr>
      </w:pPr>
    </w:p>
    <w:p w14:paraId="2C230B8F">
      <w:pPr>
        <w:rPr>
          <w:rFonts w:hint="default"/>
          <w:lang w:val="en-US" w:eastAsia="zh-CN"/>
        </w:rPr>
      </w:pPr>
    </w:p>
    <w:p w14:paraId="3AEE6A52">
      <w:pPr>
        <w:rPr>
          <w:rFonts w:hint="default"/>
          <w:lang w:val="en-US" w:eastAsia="zh-CN"/>
        </w:rPr>
      </w:pPr>
    </w:p>
    <w:p w14:paraId="6D3DE7AC">
      <w:pPr>
        <w:pStyle w:val="3"/>
        <w:numPr>
          <w:ilvl w:val="1"/>
          <w:numId w:val="1"/>
        </w:numPr>
        <w:spacing w:line="360" w:lineRule="auto"/>
        <w:rPr>
          <w:lang w:val="zh-CN"/>
        </w:rPr>
      </w:pPr>
      <w:bookmarkStart w:id="2" w:name="_Toc26730"/>
      <w:r>
        <w:rPr>
          <w:rFonts w:hint="eastAsia"/>
          <w:lang w:val="zh-CN"/>
        </w:rPr>
        <w:t>管理中心</w:t>
      </w:r>
      <w:bookmarkEnd w:id="2"/>
    </w:p>
    <w:p w14:paraId="567F1D8F">
      <w:pPr>
        <w:rPr>
          <w:rFonts w:hint="eastAsia"/>
          <w:lang w:val="zh-CN"/>
        </w:rPr>
      </w:pPr>
      <w:r>
        <w:rPr>
          <w:rFonts w:hint="eastAsia"/>
          <w:lang w:val="zh-CN"/>
        </w:rPr>
        <w:t>管理中心功能结构如下：</w:t>
      </w:r>
    </w:p>
    <w:p w14:paraId="47974B8C">
      <w:pPr>
        <w:rPr>
          <w:rFonts w:hint="eastAsia"/>
          <w:lang w:val="zh-CN"/>
        </w:rPr>
      </w:pPr>
      <w:r>
        <w:rPr>
          <w:lang w:val="zh-CN"/>
        </w:rPr>
        <w:drawing>
          <wp:anchor distT="0" distB="0" distL="114300" distR="114300" simplePos="0" relativeHeight="251659264" behindDoc="0" locked="0" layoutInCell="1" allowOverlap="1">
            <wp:simplePos x="0" y="0"/>
            <wp:positionH relativeFrom="column">
              <wp:posOffset>-895350</wp:posOffset>
            </wp:positionH>
            <wp:positionV relativeFrom="paragraph">
              <wp:posOffset>19050</wp:posOffset>
            </wp:positionV>
            <wp:extent cx="7061835" cy="7153275"/>
            <wp:effectExtent l="0" t="0" r="571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061835" cy="7153275"/>
                    </a:xfrm>
                    <a:prstGeom prst="rect">
                      <a:avLst/>
                    </a:prstGeom>
                    <a:noFill/>
                    <a:ln>
                      <a:noFill/>
                    </a:ln>
                  </pic:spPr>
                </pic:pic>
              </a:graphicData>
            </a:graphic>
          </wp:anchor>
        </w:drawing>
      </w:r>
    </w:p>
    <w:p w14:paraId="623AF7A5">
      <w:pPr>
        <w:rPr>
          <w:rFonts w:hint="eastAsia"/>
          <w:lang w:val="zh-CN"/>
        </w:rPr>
      </w:pPr>
    </w:p>
    <w:p w14:paraId="77BCBE37">
      <w:pPr>
        <w:rPr>
          <w:rFonts w:hint="eastAsia"/>
          <w:lang w:val="zh-CN"/>
        </w:rPr>
      </w:pPr>
    </w:p>
    <w:p w14:paraId="1F34E3B1">
      <w:pPr>
        <w:rPr>
          <w:rFonts w:hint="eastAsia"/>
          <w:lang w:val="zh-CN"/>
        </w:rPr>
      </w:pPr>
    </w:p>
    <w:p w14:paraId="719C2BDD">
      <w:pPr>
        <w:rPr>
          <w:rFonts w:hint="eastAsia"/>
          <w:lang w:val="zh-CN"/>
        </w:rPr>
      </w:pPr>
    </w:p>
    <w:p w14:paraId="74FDF59B">
      <w:pPr>
        <w:rPr>
          <w:rFonts w:hint="eastAsia"/>
          <w:lang w:val="zh-CN"/>
        </w:rPr>
      </w:pPr>
    </w:p>
    <w:p w14:paraId="71363629">
      <w:pPr>
        <w:rPr>
          <w:rFonts w:hint="eastAsia"/>
          <w:lang w:val="zh-CN"/>
        </w:rPr>
      </w:pPr>
    </w:p>
    <w:p w14:paraId="00CE75E4">
      <w:pPr>
        <w:rPr>
          <w:rFonts w:hint="eastAsia"/>
          <w:lang w:val="zh-CN"/>
        </w:rPr>
      </w:pPr>
    </w:p>
    <w:p w14:paraId="0B3477F6">
      <w:pPr>
        <w:rPr>
          <w:rFonts w:hint="eastAsia"/>
          <w:lang w:val="zh-CN"/>
        </w:rPr>
      </w:pPr>
    </w:p>
    <w:p w14:paraId="67E28D4D">
      <w:pPr>
        <w:rPr>
          <w:rFonts w:hint="eastAsia"/>
          <w:lang w:val="zh-CN"/>
        </w:rPr>
      </w:pPr>
    </w:p>
    <w:p w14:paraId="14C00136">
      <w:pPr>
        <w:rPr>
          <w:rFonts w:hint="eastAsia"/>
          <w:lang w:val="zh-CN"/>
        </w:rPr>
      </w:pPr>
    </w:p>
    <w:p w14:paraId="7012D16C">
      <w:pPr>
        <w:rPr>
          <w:rFonts w:hint="eastAsia"/>
          <w:lang w:val="zh-CN"/>
        </w:rPr>
      </w:pPr>
    </w:p>
    <w:p w14:paraId="00878802">
      <w:pPr>
        <w:rPr>
          <w:rFonts w:hint="eastAsia"/>
          <w:lang w:val="zh-CN"/>
        </w:rPr>
      </w:pPr>
    </w:p>
    <w:p w14:paraId="08EEE254">
      <w:pPr>
        <w:rPr>
          <w:rFonts w:hint="eastAsia"/>
          <w:lang w:val="zh-CN"/>
        </w:rPr>
      </w:pPr>
    </w:p>
    <w:p w14:paraId="6CB81A00">
      <w:pPr>
        <w:rPr>
          <w:rFonts w:hint="eastAsia"/>
          <w:lang w:val="zh-CN"/>
        </w:rPr>
      </w:pPr>
    </w:p>
    <w:p w14:paraId="1D685539">
      <w:pPr>
        <w:rPr>
          <w:rFonts w:hint="eastAsia"/>
          <w:lang w:val="zh-CN"/>
        </w:rPr>
      </w:pPr>
    </w:p>
    <w:p w14:paraId="0EF96355">
      <w:pPr>
        <w:rPr>
          <w:rFonts w:hint="eastAsia"/>
          <w:lang w:val="zh-CN"/>
        </w:rPr>
      </w:pPr>
    </w:p>
    <w:p w14:paraId="6DE6AC04">
      <w:pPr>
        <w:rPr>
          <w:rFonts w:hint="eastAsia"/>
          <w:lang w:val="zh-CN"/>
        </w:rPr>
      </w:pPr>
    </w:p>
    <w:p w14:paraId="5765D12C">
      <w:pPr>
        <w:rPr>
          <w:rFonts w:hint="eastAsia"/>
          <w:lang w:val="zh-CN"/>
        </w:rPr>
      </w:pPr>
    </w:p>
    <w:p w14:paraId="007E6B16">
      <w:pPr>
        <w:rPr>
          <w:rFonts w:hint="eastAsia"/>
          <w:lang w:val="zh-CN"/>
        </w:rPr>
      </w:pPr>
    </w:p>
    <w:p w14:paraId="2EE87FAE">
      <w:pPr>
        <w:rPr>
          <w:rFonts w:hint="eastAsia"/>
          <w:lang w:val="zh-CN"/>
        </w:rPr>
      </w:pPr>
    </w:p>
    <w:p w14:paraId="7F88E835">
      <w:pPr>
        <w:rPr>
          <w:rFonts w:hint="eastAsia"/>
          <w:lang w:val="zh-CN"/>
        </w:rPr>
      </w:pPr>
    </w:p>
    <w:p w14:paraId="33F80D48">
      <w:pPr>
        <w:rPr>
          <w:rFonts w:hint="eastAsia"/>
          <w:lang w:val="zh-CN"/>
        </w:rPr>
      </w:pPr>
    </w:p>
    <w:p w14:paraId="3098205E">
      <w:pPr>
        <w:rPr>
          <w:rFonts w:hint="eastAsia"/>
          <w:lang w:val="zh-CN"/>
        </w:rPr>
      </w:pPr>
    </w:p>
    <w:p w14:paraId="32AE2CB3">
      <w:pPr>
        <w:rPr>
          <w:rFonts w:hint="eastAsia"/>
          <w:lang w:val="zh-CN"/>
        </w:rPr>
      </w:pPr>
    </w:p>
    <w:p w14:paraId="2F9EF3B1">
      <w:pPr>
        <w:rPr>
          <w:rFonts w:hint="eastAsia"/>
          <w:lang w:val="zh-CN"/>
        </w:rPr>
      </w:pPr>
    </w:p>
    <w:p w14:paraId="47242ECC">
      <w:pPr>
        <w:rPr>
          <w:rFonts w:hint="eastAsia"/>
          <w:lang w:val="zh-CN"/>
        </w:rPr>
      </w:pPr>
    </w:p>
    <w:p w14:paraId="614DC26C">
      <w:pPr>
        <w:rPr>
          <w:rFonts w:hint="eastAsia"/>
          <w:lang w:val="zh-CN"/>
        </w:rPr>
      </w:pPr>
    </w:p>
    <w:p w14:paraId="31E54EB2">
      <w:pPr>
        <w:rPr>
          <w:rFonts w:hint="eastAsia"/>
          <w:lang w:val="zh-CN"/>
        </w:rPr>
      </w:pPr>
    </w:p>
    <w:p w14:paraId="3F7A409B">
      <w:pPr>
        <w:rPr>
          <w:rFonts w:hint="eastAsia"/>
          <w:lang w:val="zh-CN"/>
        </w:rPr>
      </w:pPr>
    </w:p>
    <w:p w14:paraId="673B2A70">
      <w:pPr>
        <w:rPr>
          <w:rFonts w:hint="eastAsia"/>
          <w:lang w:val="zh-CN"/>
        </w:rPr>
      </w:pPr>
    </w:p>
    <w:p w14:paraId="35DF873A">
      <w:pPr>
        <w:rPr>
          <w:rFonts w:hint="eastAsia"/>
          <w:lang w:val="zh-CN"/>
        </w:rPr>
      </w:pPr>
    </w:p>
    <w:p w14:paraId="4E86F046">
      <w:pPr>
        <w:rPr>
          <w:rFonts w:hint="eastAsia"/>
          <w:lang w:val="zh-CN"/>
        </w:rPr>
      </w:pPr>
    </w:p>
    <w:p w14:paraId="49D022CC">
      <w:pPr>
        <w:rPr>
          <w:rFonts w:hint="eastAsia"/>
          <w:lang w:val="zh-CN"/>
        </w:rPr>
      </w:pPr>
    </w:p>
    <w:p w14:paraId="4479C675">
      <w:pPr>
        <w:rPr>
          <w:rFonts w:hint="eastAsia"/>
          <w:lang w:val="zh-CN"/>
        </w:rPr>
      </w:pPr>
    </w:p>
    <w:p w14:paraId="71BE30AE">
      <w:pPr>
        <w:rPr>
          <w:rFonts w:hint="eastAsia"/>
          <w:lang w:val="zh-CN"/>
        </w:rPr>
      </w:pPr>
    </w:p>
    <w:p w14:paraId="49656179">
      <w:pPr>
        <w:rPr>
          <w:rFonts w:hint="eastAsia"/>
          <w:lang w:val="zh-CN"/>
        </w:rPr>
      </w:pPr>
    </w:p>
    <w:p w14:paraId="01681219">
      <w:pPr>
        <w:rPr>
          <w:rFonts w:hint="eastAsia"/>
          <w:lang w:val="zh-CN"/>
        </w:rPr>
      </w:pPr>
    </w:p>
    <w:p w14:paraId="4554BF51">
      <w:pPr>
        <w:rPr>
          <w:rFonts w:hint="eastAsia"/>
          <w:lang w:val="zh-CN"/>
        </w:rPr>
      </w:pPr>
    </w:p>
    <w:p w14:paraId="3D9DFC0B">
      <w:pPr>
        <w:rPr>
          <w:rFonts w:hint="eastAsia"/>
          <w:lang w:val="zh-CN"/>
        </w:rPr>
      </w:pPr>
    </w:p>
    <w:p w14:paraId="27273DBE">
      <w:pPr>
        <w:pStyle w:val="4"/>
        <w:numPr>
          <w:ilvl w:val="2"/>
          <w:numId w:val="1"/>
        </w:numPr>
        <w:spacing w:line="360" w:lineRule="auto"/>
        <w:rPr>
          <w:lang w:val="zh-CN"/>
        </w:rPr>
      </w:pPr>
      <w:bookmarkStart w:id="3" w:name="_Toc22203"/>
      <w:r>
        <w:rPr>
          <w:rFonts w:hint="eastAsia"/>
          <w:lang w:val="zh-CN"/>
        </w:rPr>
        <w:t>租户管理</w:t>
      </w:r>
      <w:bookmarkEnd w:id="3"/>
    </w:p>
    <w:p w14:paraId="2778665C">
      <w:pPr>
        <w:spacing w:line="360" w:lineRule="auto"/>
        <w:ind w:firstLine="420" w:firstLineChars="200"/>
        <w:rPr>
          <w:lang w:val="zh-CN"/>
        </w:rPr>
      </w:pPr>
      <w:r>
        <w:rPr>
          <w:rFonts w:hint="eastAsia"/>
          <w:lang w:val="zh-CN"/>
        </w:rPr>
        <w:t>租户管理功能包含：查看已有租户的列表；新建租户/编辑租户基础信息；配置租户的资源。</w:t>
      </w:r>
    </w:p>
    <w:p w14:paraId="50FBA413">
      <w:pPr>
        <w:spacing w:line="360" w:lineRule="auto"/>
        <w:ind w:firstLine="420" w:firstLineChars="200"/>
        <w:rPr>
          <w:lang w:val="zh-CN"/>
        </w:rPr>
      </w:pPr>
      <w:r>
        <w:rPr>
          <w:rFonts w:hint="eastAsia"/>
          <w:lang w:val="zh-CN"/>
        </w:rPr>
        <w:t>具体说明及界面如下：</w:t>
      </w:r>
    </w:p>
    <w:p w14:paraId="60D23FC5">
      <w:pPr>
        <w:pStyle w:val="20"/>
        <w:numPr>
          <w:ilvl w:val="0"/>
          <w:numId w:val="2"/>
        </w:numPr>
        <w:spacing w:line="360" w:lineRule="auto"/>
        <w:ind w:firstLineChars="0"/>
        <w:rPr>
          <w:lang w:val="zh-CN"/>
        </w:rPr>
      </w:pPr>
      <w:r>
        <w:rPr>
          <w:rFonts w:hint="eastAsia"/>
          <w:b/>
          <w:bCs/>
          <w:lang w:val="zh-CN"/>
        </w:rPr>
        <w:t>查看已有租户的列表：</w:t>
      </w:r>
      <w:r>
        <w:rPr>
          <w:rFonts w:hint="eastAsia"/>
          <w:lang w:val="zh-CN"/>
        </w:rPr>
        <w:t>列表展示 租户名称、所属组织、租户所有者（初始管理员）、租户创建者、创建时间、租户资源配置入口按钮、编辑按钮</w:t>
      </w:r>
    </w:p>
    <w:p w14:paraId="7CE564B8">
      <w:pPr>
        <w:pStyle w:val="20"/>
        <w:spacing w:line="360" w:lineRule="auto"/>
        <w:ind w:left="840" w:firstLine="0" w:firstLineChars="0"/>
        <w:rPr>
          <w:lang w:val="zh-CN"/>
        </w:rPr>
      </w:pPr>
      <w:r>
        <w:drawing>
          <wp:inline distT="0" distB="0" distL="0" distR="0">
            <wp:extent cx="5274310" cy="13411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1341120"/>
                    </a:xfrm>
                    <a:prstGeom prst="rect">
                      <a:avLst/>
                    </a:prstGeom>
                  </pic:spPr>
                </pic:pic>
              </a:graphicData>
            </a:graphic>
          </wp:inline>
        </w:drawing>
      </w:r>
    </w:p>
    <w:p w14:paraId="0755E63A">
      <w:pPr>
        <w:pStyle w:val="20"/>
        <w:numPr>
          <w:ilvl w:val="0"/>
          <w:numId w:val="2"/>
        </w:numPr>
        <w:spacing w:line="360" w:lineRule="auto"/>
        <w:ind w:firstLineChars="0"/>
        <w:rPr>
          <w:lang w:val="zh-CN"/>
        </w:rPr>
      </w:pPr>
      <w:r>
        <w:rPr>
          <w:rFonts w:hint="eastAsia"/>
          <w:b/>
          <w:bCs/>
          <w:lang w:val="zh-CN"/>
        </w:rPr>
        <w:t>新建租户/编辑租户基础信息：</w:t>
      </w:r>
      <w:r>
        <w:rPr>
          <w:rFonts w:hint="eastAsia"/>
          <w:lang w:val="zh-CN"/>
        </w:rPr>
        <w:t>租户名称、租户所属组织（可以是公司、子公司、部门等组织）、租户所有者（即初始管理员，租户初始管理员可以在工作台添加租户管理员）</w:t>
      </w:r>
    </w:p>
    <w:p w14:paraId="056DEA75">
      <w:pPr>
        <w:pStyle w:val="20"/>
        <w:spacing w:line="360" w:lineRule="auto"/>
        <w:ind w:left="840" w:firstLine="0" w:firstLineChars="0"/>
        <w:rPr>
          <w:lang w:val="zh-CN"/>
        </w:rPr>
      </w:pPr>
      <w:r>
        <w:drawing>
          <wp:inline distT="0" distB="0" distL="0" distR="0">
            <wp:extent cx="5274310" cy="2542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542540"/>
                    </a:xfrm>
                    <a:prstGeom prst="rect">
                      <a:avLst/>
                    </a:prstGeom>
                  </pic:spPr>
                </pic:pic>
              </a:graphicData>
            </a:graphic>
          </wp:inline>
        </w:drawing>
      </w:r>
    </w:p>
    <w:p w14:paraId="64C8447F">
      <w:pPr>
        <w:pStyle w:val="20"/>
        <w:numPr>
          <w:ilvl w:val="0"/>
          <w:numId w:val="2"/>
        </w:numPr>
        <w:spacing w:line="360" w:lineRule="auto"/>
        <w:ind w:firstLineChars="0"/>
        <w:rPr>
          <w:lang w:val="zh-CN"/>
        </w:rPr>
      </w:pPr>
      <w:r>
        <w:rPr>
          <w:rFonts w:hint="eastAsia"/>
          <w:b/>
          <w:bCs/>
          <w:lang w:val="zh-CN"/>
        </w:rPr>
        <w:t>配置租户的资源：</w:t>
      </w:r>
      <w:r>
        <w:rPr>
          <w:rFonts w:hint="eastAsia"/>
          <w:lang w:val="zh-CN"/>
        </w:rPr>
        <w:t>租户创建后，默认配置有公共资源池，如果租户的网站需要发布到独立资源池，可以在“资源管理”模块创建好资源后，在此功能添加到租户资源配置中</w:t>
      </w:r>
    </w:p>
    <w:p w14:paraId="71F8AC9A">
      <w:pPr>
        <w:pStyle w:val="20"/>
        <w:spacing w:line="360" w:lineRule="auto"/>
        <w:ind w:left="840" w:firstLine="0" w:firstLineChars="0"/>
        <w:rPr>
          <w:lang w:val="zh-CN"/>
        </w:rPr>
      </w:pPr>
      <w:r>
        <w:drawing>
          <wp:inline distT="0" distB="0" distL="0" distR="0">
            <wp:extent cx="5274310" cy="176466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1764665"/>
                    </a:xfrm>
                    <a:prstGeom prst="rect">
                      <a:avLst/>
                    </a:prstGeom>
                  </pic:spPr>
                </pic:pic>
              </a:graphicData>
            </a:graphic>
          </wp:inline>
        </w:drawing>
      </w:r>
    </w:p>
    <w:p w14:paraId="6C02826F">
      <w:pPr>
        <w:spacing w:line="360" w:lineRule="auto"/>
        <w:ind w:firstLine="420" w:firstLineChars="200"/>
        <w:rPr>
          <w:lang w:val="zh-CN"/>
        </w:rPr>
      </w:pPr>
      <w:r>
        <w:rPr>
          <w:rFonts w:hint="eastAsia"/>
          <w:lang w:val="zh-CN"/>
        </w:rPr>
        <w:t xml:space="preserve"> </w:t>
      </w:r>
    </w:p>
    <w:p w14:paraId="3752CB25">
      <w:pPr>
        <w:pStyle w:val="4"/>
        <w:numPr>
          <w:ilvl w:val="2"/>
          <w:numId w:val="1"/>
        </w:numPr>
        <w:spacing w:line="360" w:lineRule="auto"/>
        <w:rPr>
          <w:lang w:val="zh-CN"/>
        </w:rPr>
      </w:pPr>
      <w:bookmarkStart w:id="4" w:name="_Toc13729"/>
      <w:r>
        <w:rPr>
          <w:rFonts w:hint="eastAsia"/>
          <w:lang w:val="zh-CN"/>
        </w:rPr>
        <w:t>资源管理</w:t>
      </w:r>
      <w:bookmarkEnd w:id="4"/>
    </w:p>
    <w:p w14:paraId="7E4816CA">
      <w:pPr>
        <w:spacing w:line="360" w:lineRule="auto"/>
        <w:ind w:firstLine="420" w:firstLineChars="200"/>
        <w:rPr>
          <w:lang w:val="zh-CN"/>
        </w:rPr>
      </w:pPr>
      <w:r>
        <w:rPr>
          <w:rFonts w:hint="eastAsia"/>
          <w:lang w:val="zh-CN"/>
        </w:rPr>
        <w:t>资源管理功能包含：查看已有资源池的列表；新建资源池/编辑资源池的基础信息；配置资源池中的资源（服务器信息登记和创建数据库实例）。</w:t>
      </w:r>
    </w:p>
    <w:p w14:paraId="2E9F471C">
      <w:pPr>
        <w:spacing w:line="360" w:lineRule="auto"/>
        <w:ind w:firstLine="420" w:firstLineChars="200"/>
        <w:rPr>
          <w:lang w:val="zh-CN"/>
        </w:rPr>
      </w:pPr>
      <w:r>
        <w:rPr>
          <w:rFonts w:hint="eastAsia"/>
          <w:lang w:val="zh-CN"/>
        </w:rPr>
        <w:t>具体说明及界面如下：</w:t>
      </w:r>
    </w:p>
    <w:p w14:paraId="2F77BD3D">
      <w:pPr>
        <w:pStyle w:val="20"/>
        <w:numPr>
          <w:ilvl w:val="0"/>
          <w:numId w:val="2"/>
        </w:numPr>
        <w:spacing w:line="360" w:lineRule="auto"/>
        <w:ind w:firstLineChars="0"/>
        <w:rPr>
          <w:lang w:val="zh-CN"/>
        </w:rPr>
      </w:pPr>
      <w:r>
        <w:rPr>
          <w:rFonts w:hint="eastAsia"/>
          <w:b/>
          <w:bCs/>
          <w:lang w:val="zh-CN"/>
        </w:rPr>
        <w:t>查看已有资源池的列表：</w:t>
      </w:r>
      <w:r>
        <w:rPr>
          <w:rFonts w:hint="eastAsia"/>
          <w:lang w:val="zh-CN"/>
        </w:rPr>
        <w:t>列表展示资源池I</w:t>
      </w:r>
      <w:r>
        <w:rPr>
          <w:lang w:val="zh-CN"/>
        </w:rPr>
        <w:t>D</w:t>
      </w:r>
      <w:r>
        <w:rPr>
          <w:rFonts w:hint="eastAsia"/>
          <w:lang w:val="zh-CN"/>
        </w:rPr>
        <w:t>、资源池名称、类型（公共资源池/独立资源池）、服务器数、数据库实例数、创建时间等信息</w:t>
      </w:r>
    </w:p>
    <w:p w14:paraId="1FA38C41">
      <w:pPr>
        <w:spacing w:line="360" w:lineRule="auto"/>
        <w:ind w:left="420"/>
        <w:rPr>
          <w:lang w:val="zh-CN"/>
        </w:rPr>
      </w:pPr>
      <w:r>
        <w:drawing>
          <wp:inline distT="0" distB="0" distL="0" distR="0">
            <wp:extent cx="5274310" cy="12484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248410"/>
                    </a:xfrm>
                    <a:prstGeom prst="rect">
                      <a:avLst/>
                    </a:prstGeom>
                  </pic:spPr>
                </pic:pic>
              </a:graphicData>
            </a:graphic>
          </wp:inline>
        </w:drawing>
      </w:r>
    </w:p>
    <w:p w14:paraId="60484AD7">
      <w:pPr>
        <w:pStyle w:val="20"/>
        <w:spacing w:line="360" w:lineRule="auto"/>
        <w:ind w:left="840" w:firstLine="0" w:firstLineChars="0"/>
        <w:jc w:val="left"/>
        <w:rPr>
          <w:lang w:val="zh-CN"/>
        </w:rPr>
      </w:pPr>
    </w:p>
    <w:p w14:paraId="506C00E8">
      <w:pPr>
        <w:pStyle w:val="20"/>
        <w:numPr>
          <w:ilvl w:val="0"/>
          <w:numId w:val="2"/>
        </w:numPr>
        <w:spacing w:line="360" w:lineRule="auto"/>
        <w:ind w:firstLineChars="0"/>
        <w:rPr>
          <w:lang w:val="zh-CN"/>
        </w:rPr>
      </w:pPr>
      <w:r>
        <w:rPr>
          <w:rFonts w:hint="eastAsia"/>
          <w:b/>
          <w:bCs/>
          <w:lang w:val="zh-CN"/>
        </w:rPr>
        <w:t>新建资源池/编辑资源池的基础信息：</w:t>
      </w:r>
      <w:r>
        <w:rPr>
          <w:rFonts w:hint="eastAsia"/>
          <w:lang w:val="zh-CN"/>
        </w:rPr>
        <w:t>资源池名称、备注</w:t>
      </w:r>
    </w:p>
    <w:p w14:paraId="5A6BA636">
      <w:pPr>
        <w:spacing w:line="360" w:lineRule="auto"/>
        <w:rPr>
          <w:lang w:val="zh-CN"/>
        </w:rPr>
      </w:pPr>
      <w:r>
        <w:drawing>
          <wp:inline distT="0" distB="0" distL="0" distR="0">
            <wp:extent cx="5343525" cy="25323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352073" cy="2536855"/>
                    </a:xfrm>
                    <a:prstGeom prst="rect">
                      <a:avLst/>
                    </a:prstGeom>
                  </pic:spPr>
                </pic:pic>
              </a:graphicData>
            </a:graphic>
          </wp:inline>
        </w:drawing>
      </w:r>
    </w:p>
    <w:p w14:paraId="6ED44EF7">
      <w:pPr>
        <w:pStyle w:val="20"/>
        <w:numPr>
          <w:ilvl w:val="0"/>
          <w:numId w:val="2"/>
        </w:numPr>
        <w:spacing w:line="360" w:lineRule="auto"/>
        <w:ind w:firstLineChars="0"/>
        <w:rPr>
          <w:lang w:val="zh-CN"/>
        </w:rPr>
      </w:pPr>
      <w:r>
        <w:rPr>
          <w:rFonts w:hint="eastAsia"/>
          <w:b/>
          <w:bCs/>
          <w:lang w:val="zh-CN"/>
        </w:rPr>
        <w:t>配置资源池中的资源——服务器信息登记：</w:t>
      </w:r>
      <w:r>
        <w:rPr>
          <w:rFonts w:hint="eastAsia"/>
          <w:lang w:val="zh-CN"/>
        </w:rPr>
        <w:t>登记资源池中的服务器清单，以便了解资源池中的服务器资源信息，可以为空</w:t>
      </w:r>
    </w:p>
    <w:p w14:paraId="61E64267">
      <w:pPr>
        <w:pStyle w:val="20"/>
        <w:spacing w:line="360" w:lineRule="auto"/>
        <w:ind w:left="840" w:firstLine="0" w:firstLineChars="0"/>
        <w:rPr>
          <w:lang w:val="zh-CN"/>
        </w:rPr>
      </w:pPr>
      <w:r>
        <w:drawing>
          <wp:inline distT="0" distB="0" distL="0" distR="0">
            <wp:extent cx="5274310" cy="1228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1228090"/>
                    </a:xfrm>
                    <a:prstGeom prst="rect">
                      <a:avLst/>
                    </a:prstGeom>
                  </pic:spPr>
                </pic:pic>
              </a:graphicData>
            </a:graphic>
          </wp:inline>
        </w:drawing>
      </w:r>
    </w:p>
    <w:p w14:paraId="598E602E">
      <w:pPr>
        <w:pStyle w:val="20"/>
        <w:numPr>
          <w:ilvl w:val="0"/>
          <w:numId w:val="2"/>
        </w:numPr>
        <w:spacing w:line="360" w:lineRule="auto"/>
        <w:ind w:firstLineChars="0"/>
        <w:rPr>
          <w:lang w:val="zh-CN"/>
        </w:rPr>
      </w:pPr>
      <w:r>
        <w:rPr>
          <w:rFonts w:hint="eastAsia"/>
          <w:b/>
          <w:bCs/>
          <w:lang w:val="zh-CN"/>
        </w:rPr>
        <w:t>配置资源池中的资源——数据库实例创建：</w:t>
      </w:r>
      <w:r>
        <w:rPr>
          <w:rFonts w:hint="eastAsia"/>
          <w:lang w:val="zh-CN"/>
        </w:rPr>
        <w:t xml:space="preserve"> 创建数据库实例，每个网站都需要使用一个数据库实例，如果创建网站时租户的资源池中无空闲的数据库实例，需要在此处先创建一个数据库实例。数据库实例创建可以继承服务器连接（不需要输入账号密码等验证信息）、也可以新建独立连接（需要账号密码等验证信息）。创建完数据库实例后需要点击测试，测试连接成功才算创建完成。</w:t>
      </w:r>
    </w:p>
    <w:p w14:paraId="460C9ABB">
      <w:pPr>
        <w:pStyle w:val="20"/>
        <w:spacing w:line="360" w:lineRule="auto"/>
        <w:ind w:left="840" w:firstLine="0" w:firstLineChars="0"/>
        <w:rPr>
          <w:lang w:val="zh-CN"/>
        </w:rPr>
      </w:pPr>
      <w:r>
        <w:drawing>
          <wp:inline distT="0" distB="0" distL="0" distR="0">
            <wp:extent cx="5274310" cy="2495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5550"/>
                    </a:xfrm>
                    <a:prstGeom prst="rect">
                      <a:avLst/>
                    </a:prstGeom>
                  </pic:spPr>
                </pic:pic>
              </a:graphicData>
            </a:graphic>
          </wp:inline>
        </w:drawing>
      </w:r>
    </w:p>
    <w:p w14:paraId="6C98BF7D">
      <w:pPr>
        <w:pStyle w:val="4"/>
        <w:numPr>
          <w:ilvl w:val="2"/>
          <w:numId w:val="1"/>
        </w:numPr>
        <w:spacing w:line="360" w:lineRule="auto"/>
        <w:rPr>
          <w:lang w:val="zh-CN"/>
        </w:rPr>
      </w:pPr>
      <w:bookmarkStart w:id="5" w:name="_Toc6867"/>
      <w:r>
        <w:rPr>
          <w:rFonts w:hint="eastAsia"/>
          <w:lang w:val="zh-CN"/>
        </w:rPr>
        <w:t>功能配置</w:t>
      </w:r>
      <w:bookmarkEnd w:id="5"/>
    </w:p>
    <w:p w14:paraId="3AF70A28">
      <w:pPr>
        <w:spacing w:line="360" w:lineRule="auto"/>
        <w:ind w:firstLine="420" w:firstLineChars="200"/>
        <w:rPr>
          <w:lang w:val="zh-CN"/>
        </w:rPr>
      </w:pPr>
      <w:r>
        <w:rPr>
          <w:rFonts w:hint="eastAsia"/>
          <w:lang w:val="zh-CN"/>
        </w:rPr>
        <w:t>资源管理功能包含：</w:t>
      </w:r>
      <w:bookmarkStart w:id="6" w:name="_Hlk61443232"/>
      <w:r>
        <w:rPr>
          <w:rFonts w:hint="eastAsia"/>
          <w:lang w:val="zh-CN"/>
        </w:rPr>
        <w:t>消息模板管理</w:t>
      </w:r>
      <w:bookmarkEnd w:id="6"/>
      <w:r>
        <w:rPr>
          <w:rFonts w:hint="eastAsia"/>
          <w:lang w:val="zh-CN"/>
        </w:rPr>
        <w:t>；计划任务管理；数据连接器。</w:t>
      </w:r>
    </w:p>
    <w:p w14:paraId="324D822A">
      <w:pPr>
        <w:spacing w:line="360" w:lineRule="auto"/>
        <w:ind w:firstLine="420" w:firstLineChars="200"/>
        <w:rPr>
          <w:lang w:val="zh-CN"/>
        </w:rPr>
      </w:pPr>
      <w:r>
        <w:rPr>
          <w:rFonts w:hint="eastAsia"/>
          <w:lang w:val="zh-CN"/>
        </w:rPr>
        <w:t>具体说明及界面如下：</w:t>
      </w:r>
    </w:p>
    <w:p w14:paraId="628752BB">
      <w:pPr>
        <w:pStyle w:val="20"/>
        <w:numPr>
          <w:ilvl w:val="0"/>
          <w:numId w:val="2"/>
        </w:numPr>
        <w:spacing w:line="360" w:lineRule="auto"/>
        <w:ind w:firstLineChars="0"/>
        <w:rPr>
          <w:lang w:val="zh-CN"/>
        </w:rPr>
      </w:pPr>
      <w:r>
        <w:rPr>
          <w:rFonts w:hint="eastAsia"/>
          <w:b/>
          <w:bCs/>
          <w:lang w:val="zh-CN"/>
        </w:rPr>
        <w:t>消息模板管理：</w:t>
      </w:r>
      <w:r>
        <w:rPr>
          <w:rFonts w:hint="eastAsia"/>
          <w:lang w:val="zh-CN"/>
        </w:rPr>
        <w:t>配置通知消息模板，消息模板可以被网站引用到通知环节</w:t>
      </w:r>
    </w:p>
    <w:p w14:paraId="7C7DC917">
      <w:pPr>
        <w:pStyle w:val="20"/>
        <w:spacing w:line="360" w:lineRule="auto"/>
        <w:ind w:left="840" w:firstLine="0" w:firstLineChars="0"/>
        <w:rPr>
          <w:lang w:val="zh-CN"/>
        </w:rPr>
      </w:pPr>
      <w:r>
        <w:drawing>
          <wp:inline distT="0" distB="0" distL="0" distR="0">
            <wp:extent cx="5274310" cy="20751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075180"/>
                    </a:xfrm>
                    <a:prstGeom prst="rect">
                      <a:avLst/>
                    </a:prstGeom>
                  </pic:spPr>
                </pic:pic>
              </a:graphicData>
            </a:graphic>
          </wp:inline>
        </w:drawing>
      </w:r>
    </w:p>
    <w:p w14:paraId="00986C8C">
      <w:pPr>
        <w:pStyle w:val="20"/>
        <w:spacing w:line="360" w:lineRule="auto"/>
        <w:ind w:left="840" w:firstLine="0" w:firstLineChars="0"/>
        <w:rPr>
          <w:lang w:val="zh-CN"/>
        </w:rPr>
      </w:pPr>
      <w:r>
        <w:drawing>
          <wp:inline distT="0" distB="0" distL="0" distR="0">
            <wp:extent cx="5274310" cy="24955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495550"/>
                    </a:xfrm>
                    <a:prstGeom prst="rect">
                      <a:avLst/>
                    </a:prstGeom>
                  </pic:spPr>
                </pic:pic>
              </a:graphicData>
            </a:graphic>
          </wp:inline>
        </w:drawing>
      </w:r>
    </w:p>
    <w:p w14:paraId="7288EDA1">
      <w:pPr>
        <w:pStyle w:val="20"/>
        <w:numPr>
          <w:ilvl w:val="0"/>
          <w:numId w:val="2"/>
        </w:numPr>
        <w:spacing w:line="360" w:lineRule="auto"/>
        <w:ind w:firstLineChars="0"/>
        <w:rPr>
          <w:lang w:val="zh-CN"/>
        </w:rPr>
      </w:pPr>
      <w:r>
        <w:rPr>
          <w:rFonts w:hint="eastAsia"/>
          <w:b/>
          <w:bCs/>
          <w:lang w:val="zh-CN"/>
        </w:rPr>
        <w:t>计划任务管理：</w:t>
      </w:r>
      <w:r>
        <w:rPr>
          <w:rFonts w:hint="eastAsia"/>
          <w:lang w:val="zh-CN"/>
        </w:rPr>
        <w:t>配置定时任务</w:t>
      </w:r>
    </w:p>
    <w:p w14:paraId="0A11313A">
      <w:pPr>
        <w:pStyle w:val="20"/>
        <w:spacing w:line="360" w:lineRule="auto"/>
        <w:ind w:left="840" w:firstLine="0" w:firstLineChars="0"/>
        <w:rPr>
          <w:lang w:val="zh-CN"/>
        </w:rPr>
      </w:pPr>
      <w:r>
        <w:drawing>
          <wp:inline distT="0" distB="0" distL="0" distR="0">
            <wp:extent cx="5274310" cy="17799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1779905"/>
                    </a:xfrm>
                    <a:prstGeom prst="rect">
                      <a:avLst/>
                    </a:prstGeom>
                  </pic:spPr>
                </pic:pic>
              </a:graphicData>
            </a:graphic>
          </wp:inline>
        </w:drawing>
      </w:r>
    </w:p>
    <w:p w14:paraId="509A4720">
      <w:pPr>
        <w:pStyle w:val="20"/>
        <w:spacing w:line="360" w:lineRule="auto"/>
        <w:ind w:left="840" w:firstLine="0" w:firstLineChars="0"/>
        <w:rPr>
          <w:lang w:val="zh-CN"/>
        </w:rPr>
      </w:pPr>
      <w:r>
        <w:drawing>
          <wp:inline distT="0" distB="0" distL="0" distR="0">
            <wp:extent cx="5274310" cy="24955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2495550"/>
                    </a:xfrm>
                    <a:prstGeom prst="rect">
                      <a:avLst/>
                    </a:prstGeom>
                  </pic:spPr>
                </pic:pic>
              </a:graphicData>
            </a:graphic>
          </wp:inline>
        </w:drawing>
      </w:r>
    </w:p>
    <w:p w14:paraId="49A77449">
      <w:pPr>
        <w:pStyle w:val="20"/>
        <w:numPr>
          <w:ilvl w:val="0"/>
          <w:numId w:val="2"/>
        </w:numPr>
        <w:spacing w:line="360" w:lineRule="auto"/>
        <w:ind w:firstLineChars="0"/>
        <w:rPr>
          <w:lang w:val="zh-CN"/>
        </w:rPr>
      </w:pPr>
      <w:r>
        <w:rPr>
          <w:rFonts w:hint="eastAsia"/>
          <w:b/>
          <w:bCs/>
          <w:lang w:val="zh-CN"/>
        </w:rPr>
        <w:t>数据连接器：</w:t>
      </w:r>
      <w:r>
        <w:rPr>
          <w:rFonts w:hint="eastAsia"/>
          <w:lang w:val="zh-CN"/>
        </w:rPr>
        <w:t>有外部系统数据需要接入到网站进行展示时，可以通过数据连接器配置好数据接口，再通过网站页面设计时配置显示部件与数据连接器连接的关联进行展示</w:t>
      </w:r>
    </w:p>
    <w:p w14:paraId="3824F04F">
      <w:pPr>
        <w:pStyle w:val="20"/>
        <w:spacing w:line="360" w:lineRule="auto"/>
        <w:ind w:left="840" w:firstLine="0" w:firstLineChars="0"/>
        <w:rPr>
          <w:lang w:val="zh-CN"/>
        </w:rPr>
      </w:pPr>
      <w:r>
        <w:drawing>
          <wp:inline distT="0" distB="0" distL="0" distR="0">
            <wp:extent cx="5274310" cy="24955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2495550"/>
                    </a:xfrm>
                    <a:prstGeom prst="rect">
                      <a:avLst/>
                    </a:prstGeom>
                  </pic:spPr>
                </pic:pic>
              </a:graphicData>
            </a:graphic>
          </wp:inline>
        </w:drawing>
      </w:r>
    </w:p>
    <w:p w14:paraId="7C23CDBA">
      <w:pPr>
        <w:pStyle w:val="4"/>
        <w:numPr>
          <w:ilvl w:val="2"/>
          <w:numId w:val="1"/>
        </w:numPr>
        <w:spacing w:line="360" w:lineRule="auto"/>
        <w:rPr>
          <w:lang w:val="zh-CN"/>
        </w:rPr>
      </w:pPr>
      <w:bookmarkStart w:id="7" w:name="_Toc10045"/>
      <w:r>
        <w:rPr>
          <w:rFonts w:hint="eastAsia"/>
          <w:lang w:val="zh-CN"/>
        </w:rPr>
        <w:t>内容配置</w:t>
      </w:r>
      <w:bookmarkEnd w:id="7"/>
    </w:p>
    <w:p w14:paraId="04986045">
      <w:pPr>
        <w:spacing w:line="360" w:lineRule="auto"/>
        <w:ind w:firstLine="420" w:firstLineChars="200"/>
        <w:rPr>
          <w:lang w:val="zh-CN"/>
        </w:rPr>
      </w:pPr>
      <w:r>
        <w:rPr>
          <w:rFonts w:hint="eastAsia"/>
          <w:lang w:val="zh-CN"/>
        </w:rPr>
        <w:t>内容配置功能用于配置平台级的内容库模板，主要提供通用的不同类型的内容库的模板重点是配置内容库中内容包含的字段信息。平台预置列表、文章、图片、文档几种常见类型内容的内容库模板，可以通过内容配置维护基础模板，也可以基于几种基础类型模板扩展更多的内容库模板。</w:t>
      </w:r>
    </w:p>
    <w:p w14:paraId="64B1E8BE">
      <w:pPr>
        <w:spacing w:line="360" w:lineRule="auto"/>
        <w:ind w:firstLine="420" w:firstLineChars="200"/>
        <w:rPr>
          <w:lang w:val="zh-CN"/>
        </w:rPr>
      </w:pPr>
      <w:r>
        <w:rPr>
          <w:rFonts w:hint="eastAsia"/>
          <w:lang w:val="zh-CN"/>
        </w:rPr>
        <w:t>具体说明及界面如下：</w:t>
      </w:r>
    </w:p>
    <w:p w14:paraId="183AAB46">
      <w:pPr>
        <w:pStyle w:val="20"/>
        <w:numPr>
          <w:ilvl w:val="0"/>
          <w:numId w:val="2"/>
        </w:numPr>
        <w:spacing w:line="360" w:lineRule="auto"/>
        <w:ind w:firstLineChars="0"/>
        <w:rPr>
          <w:lang w:val="zh-CN"/>
        </w:rPr>
      </w:pPr>
      <w:r>
        <w:rPr>
          <w:rFonts w:hint="eastAsia"/>
          <w:b/>
          <w:bCs/>
          <w:lang w:val="zh-CN"/>
        </w:rPr>
        <w:t>内容库模板列表：</w:t>
      </w:r>
      <w:r>
        <w:rPr>
          <w:rFonts w:hint="eastAsia"/>
          <w:lang w:val="zh-CN"/>
        </w:rPr>
        <w:t>查看/维护已有的内容库模板</w:t>
      </w:r>
    </w:p>
    <w:p w14:paraId="1DC965A3">
      <w:pPr>
        <w:spacing w:line="360" w:lineRule="auto"/>
        <w:rPr>
          <w:lang w:val="zh-CN"/>
        </w:rPr>
      </w:pPr>
    </w:p>
    <w:p w14:paraId="524CE373">
      <w:pPr>
        <w:spacing w:line="360" w:lineRule="auto"/>
        <w:rPr>
          <w:lang w:val="zh-CN"/>
        </w:rPr>
      </w:pPr>
      <w:r>
        <w:drawing>
          <wp:inline distT="0" distB="0" distL="0" distR="0">
            <wp:extent cx="5274310" cy="24955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495550"/>
                    </a:xfrm>
                    <a:prstGeom prst="rect">
                      <a:avLst/>
                    </a:prstGeom>
                  </pic:spPr>
                </pic:pic>
              </a:graphicData>
            </a:graphic>
          </wp:inline>
        </w:drawing>
      </w:r>
    </w:p>
    <w:p w14:paraId="6ABE8652">
      <w:pPr>
        <w:spacing w:line="360" w:lineRule="auto"/>
        <w:rPr>
          <w:lang w:val="zh-CN"/>
        </w:rPr>
      </w:pPr>
    </w:p>
    <w:p w14:paraId="2A33E5EF">
      <w:pPr>
        <w:pStyle w:val="20"/>
        <w:numPr>
          <w:ilvl w:val="0"/>
          <w:numId w:val="2"/>
        </w:numPr>
        <w:spacing w:line="360" w:lineRule="auto"/>
        <w:ind w:firstLineChars="0"/>
        <w:rPr>
          <w:lang w:val="zh-CN"/>
        </w:rPr>
      </w:pPr>
      <w:r>
        <w:rPr>
          <w:rFonts w:hint="eastAsia"/>
          <w:b/>
          <w:bCs/>
          <w:lang w:val="zh-CN"/>
        </w:rPr>
        <w:t>创建内容库模板：</w:t>
      </w:r>
      <w:r>
        <w:rPr>
          <w:lang w:val="zh-CN"/>
        </w:rPr>
        <w:t xml:space="preserve"> </w:t>
      </w:r>
      <w:r>
        <w:rPr>
          <w:rFonts w:hint="eastAsia"/>
          <w:lang w:val="zh-CN"/>
        </w:rPr>
        <w:t>选择已有模板进行创建</w:t>
      </w:r>
    </w:p>
    <w:p w14:paraId="2408DC1D">
      <w:pPr>
        <w:spacing w:line="360" w:lineRule="auto"/>
        <w:rPr>
          <w:lang w:val="zh-CN"/>
        </w:rPr>
      </w:pPr>
    </w:p>
    <w:p w14:paraId="02F119A8">
      <w:pPr>
        <w:spacing w:line="360" w:lineRule="auto"/>
        <w:rPr>
          <w:lang w:val="zh-CN"/>
        </w:rPr>
      </w:pPr>
      <w:r>
        <w:drawing>
          <wp:inline distT="0" distB="0" distL="0" distR="0">
            <wp:extent cx="5274310" cy="24955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2495550"/>
                    </a:xfrm>
                    <a:prstGeom prst="rect">
                      <a:avLst/>
                    </a:prstGeom>
                  </pic:spPr>
                </pic:pic>
              </a:graphicData>
            </a:graphic>
          </wp:inline>
        </w:drawing>
      </w:r>
    </w:p>
    <w:p w14:paraId="767202B1">
      <w:pPr>
        <w:spacing w:line="360" w:lineRule="auto"/>
        <w:rPr>
          <w:lang w:val="zh-CN"/>
        </w:rPr>
      </w:pPr>
    </w:p>
    <w:p w14:paraId="0EDE3725">
      <w:pPr>
        <w:pStyle w:val="20"/>
        <w:numPr>
          <w:ilvl w:val="0"/>
          <w:numId w:val="2"/>
        </w:numPr>
        <w:spacing w:line="360" w:lineRule="auto"/>
        <w:ind w:firstLineChars="0"/>
        <w:rPr>
          <w:lang w:val="zh-CN"/>
        </w:rPr>
      </w:pPr>
      <w:r>
        <w:rPr>
          <w:rFonts w:hint="eastAsia"/>
          <w:b/>
          <w:bCs/>
          <w:lang w:val="zh-CN"/>
        </w:rPr>
        <w:t>编辑内容库的内容字段：</w:t>
      </w:r>
      <w:r>
        <w:rPr>
          <w:lang w:val="zh-CN"/>
        </w:rPr>
        <w:t xml:space="preserve"> </w:t>
      </w:r>
      <w:r>
        <w:rPr>
          <w:rFonts w:hint="eastAsia"/>
          <w:lang w:val="zh-CN"/>
        </w:rPr>
        <w:t>根据内容库中内容需要的字段进行增删改，不同的字段有不同的配置项，可以配置是否显示、字段长度的等信息</w:t>
      </w:r>
    </w:p>
    <w:p w14:paraId="7DF62DC6">
      <w:pPr>
        <w:spacing w:line="360" w:lineRule="auto"/>
        <w:rPr>
          <w:lang w:val="zh-CN"/>
        </w:rPr>
      </w:pPr>
    </w:p>
    <w:p w14:paraId="684712FE">
      <w:pPr>
        <w:spacing w:line="360" w:lineRule="auto"/>
        <w:rPr>
          <w:lang w:val="zh-CN"/>
        </w:rPr>
      </w:pPr>
      <w:r>
        <w:drawing>
          <wp:inline distT="0" distB="0" distL="0" distR="0">
            <wp:extent cx="5274310" cy="24955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495550"/>
                    </a:xfrm>
                    <a:prstGeom prst="rect">
                      <a:avLst/>
                    </a:prstGeom>
                  </pic:spPr>
                </pic:pic>
              </a:graphicData>
            </a:graphic>
          </wp:inline>
        </w:drawing>
      </w:r>
    </w:p>
    <w:p w14:paraId="09B0831A">
      <w:pPr>
        <w:spacing w:line="360" w:lineRule="auto"/>
        <w:rPr>
          <w:lang w:val="zh-CN"/>
        </w:rPr>
      </w:pPr>
      <w:r>
        <w:drawing>
          <wp:inline distT="0" distB="0" distL="0" distR="0">
            <wp:extent cx="5274310" cy="2495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495550"/>
                    </a:xfrm>
                    <a:prstGeom prst="rect">
                      <a:avLst/>
                    </a:prstGeom>
                  </pic:spPr>
                </pic:pic>
              </a:graphicData>
            </a:graphic>
          </wp:inline>
        </w:drawing>
      </w:r>
    </w:p>
    <w:p w14:paraId="53A23457">
      <w:pPr>
        <w:spacing w:line="360" w:lineRule="auto"/>
        <w:rPr>
          <w:lang w:val="zh-CN"/>
        </w:rPr>
      </w:pPr>
    </w:p>
    <w:p w14:paraId="10BEDAC7">
      <w:pPr>
        <w:pStyle w:val="4"/>
        <w:numPr>
          <w:ilvl w:val="2"/>
          <w:numId w:val="1"/>
        </w:numPr>
        <w:spacing w:line="360" w:lineRule="auto"/>
        <w:rPr>
          <w:lang w:val="zh-CN"/>
        </w:rPr>
      </w:pPr>
      <w:bookmarkStart w:id="8" w:name="_Toc18666"/>
      <w:r>
        <w:rPr>
          <w:rFonts w:hint="eastAsia"/>
          <w:lang w:val="zh-CN"/>
        </w:rPr>
        <w:t>统一入口</w:t>
      </w:r>
      <w:bookmarkEnd w:id="8"/>
    </w:p>
    <w:p w14:paraId="04DBD0B9">
      <w:pPr>
        <w:spacing w:line="360" w:lineRule="auto"/>
        <w:ind w:firstLine="420" w:firstLineChars="200"/>
        <w:rPr>
          <w:lang w:val="zh-CN"/>
        </w:rPr>
      </w:pPr>
      <w:r>
        <w:rPr>
          <w:rFonts w:hint="eastAsia"/>
          <w:lang w:val="zh-CN"/>
        </w:rPr>
        <w:t>统一入口用于集中管理企业的各个已有系统的入口信息，并将各系统的入口数据通过导航样式的配置配置好，网站创建时，如需要内部的其他系统的入口导航，可以直接引用配置好的统一入口实例。功能包含：系统清单、统一入口实例管理、实例模板管理</w:t>
      </w:r>
    </w:p>
    <w:p w14:paraId="7FE3072B">
      <w:pPr>
        <w:spacing w:line="360" w:lineRule="auto"/>
        <w:ind w:firstLine="420" w:firstLineChars="200"/>
        <w:rPr>
          <w:lang w:val="zh-CN"/>
        </w:rPr>
      </w:pPr>
      <w:r>
        <w:rPr>
          <w:rFonts w:hint="eastAsia"/>
          <w:lang w:val="zh-CN"/>
        </w:rPr>
        <w:t>具体说明及界面如下：</w:t>
      </w:r>
    </w:p>
    <w:p w14:paraId="43970524">
      <w:pPr>
        <w:pStyle w:val="20"/>
        <w:numPr>
          <w:ilvl w:val="0"/>
          <w:numId w:val="2"/>
        </w:numPr>
        <w:spacing w:line="360" w:lineRule="auto"/>
        <w:ind w:firstLineChars="0"/>
        <w:rPr>
          <w:lang w:val="zh-CN"/>
        </w:rPr>
      </w:pPr>
      <w:r>
        <w:rPr>
          <w:rFonts w:hint="eastAsia"/>
          <w:b/>
          <w:bCs/>
          <w:lang w:val="zh-CN"/>
        </w:rPr>
        <w:t>系统清单：</w:t>
      </w:r>
      <w:r>
        <w:rPr>
          <w:rFonts w:hint="eastAsia"/>
          <w:lang w:val="zh-CN"/>
        </w:rPr>
        <w:t>录入已有系统的基础信息，主要包含系统名称、系统地址等基础信息</w:t>
      </w:r>
    </w:p>
    <w:p w14:paraId="13AD0E1F">
      <w:pPr>
        <w:pStyle w:val="20"/>
        <w:spacing w:line="360" w:lineRule="auto"/>
        <w:ind w:left="840" w:firstLine="0" w:firstLineChars="0"/>
        <w:rPr>
          <w:lang w:val="zh-CN"/>
        </w:rPr>
      </w:pPr>
      <w:r>
        <w:drawing>
          <wp:inline distT="0" distB="0" distL="0" distR="0">
            <wp:extent cx="5274310" cy="24955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2495550"/>
                    </a:xfrm>
                    <a:prstGeom prst="rect">
                      <a:avLst/>
                    </a:prstGeom>
                  </pic:spPr>
                </pic:pic>
              </a:graphicData>
            </a:graphic>
          </wp:inline>
        </w:drawing>
      </w:r>
    </w:p>
    <w:p w14:paraId="71037F25">
      <w:pPr>
        <w:pStyle w:val="20"/>
        <w:numPr>
          <w:ilvl w:val="0"/>
          <w:numId w:val="2"/>
        </w:numPr>
        <w:spacing w:line="360" w:lineRule="auto"/>
        <w:ind w:firstLineChars="0"/>
        <w:rPr>
          <w:b/>
          <w:bCs/>
          <w:lang w:val="zh-CN"/>
        </w:rPr>
      </w:pPr>
      <w:r>
        <w:rPr>
          <w:rFonts w:hint="eastAsia"/>
          <w:b/>
          <w:bCs/>
          <w:lang w:val="zh-CN"/>
        </w:rPr>
        <w:t>统一入口实例管理：</w:t>
      </w:r>
      <w:r>
        <w:rPr>
          <w:rFonts w:hint="eastAsia"/>
          <w:lang w:val="zh-CN"/>
        </w:rPr>
        <w:t>配置统一入口实例的导航数据层级、关联的系统清单数据、网站端的显示和交互样式</w:t>
      </w:r>
    </w:p>
    <w:p w14:paraId="2E319E03">
      <w:pPr>
        <w:pStyle w:val="20"/>
        <w:spacing w:line="360" w:lineRule="auto"/>
        <w:rPr>
          <w:b/>
          <w:bCs/>
          <w:lang w:val="zh-CN"/>
        </w:rPr>
      </w:pPr>
      <w:r>
        <w:drawing>
          <wp:inline distT="0" distB="0" distL="0" distR="0">
            <wp:extent cx="5274310" cy="24955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2495550"/>
                    </a:xfrm>
                    <a:prstGeom prst="rect">
                      <a:avLst/>
                    </a:prstGeom>
                  </pic:spPr>
                </pic:pic>
              </a:graphicData>
            </a:graphic>
          </wp:inline>
        </w:drawing>
      </w:r>
    </w:p>
    <w:p w14:paraId="40879E66">
      <w:pPr>
        <w:pStyle w:val="20"/>
        <w:spacing w:line="360" w:lineRule="auto"/>
        <w:rPr>
          <w:b/>
          <w:bCs/>
          <w:lang w:val="zh-CN"/>
        </w:rPr>
      </w:pPr>
      <w:r>
        <w:drawing>
          <wp:inline distT="0" distB="0" distL="0" distR="0">
            <wp:extent cx="5274310" cy="24955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74310" cy="2495550"/>
                    </a:xfrm>
                    <a:prstGeom prst="rect">
                      <a:avLst/>
                    </a:prstGeom>
                  </pic:spPr>
                </pic:pic>
              </a:graphicData>
            </a:graphic>
          </wp:inline>
        </w:drawing>
      </w:r>
    </w:p>
    <w:p w14:paraId="2DD48992">
      <w:pPr>
        <w:pStyle w:val="20"/>
        <w:spacing w:line="360" w:lineRule="auto"/>
        <w:ind w:left="840" w:firstLine="0" w:firstLineChars="0"/>
        <w:rPr>
          <w:b/>
          <w:bCs/>
          <w:lang w:val="zh-CN"/>
        </w:rPr>
      </w:pPr>
    </w:p>
    <w:p w14:paraId="4DAE69B3">
      <w:pPr>
        <w:pStyle w:val="20"/>
        <w:numPr>
          <w:ilvl w:val="0"/>
          <w:numId w:val="2"/>
        </w:numPr>
        <w:spacing w:line="360" w:lineRule="auto"/>
        <w:ind w:firstLineChars="0"/>
        <w:rPr>
          <w:b/>
          <w:bCs/>
          <w:lang w:val="zh-CN"/>
        </w:rPr>
      </w:pPr>
      <w:r>
        <w:rPr>
          <w:rFonts w:hint="eastAsia"/>
          <w:b/>
          <w:bCs/>
          <w:lang w:val="zh-CN"/>
        </w:rPr>
        <w:t>统一入口模板管理：</w:t>
      </w:r>
      <w:r>
        <w:rPr>
          <w:rFonts w:hint="eastAsia"/>
          <w:lang w:val="zh-CN"/>
        </w:rPr>
        <w:t>维护显示和交互模板</w:t>
      </w:r>
    </w:p>
    <w:p w14:paraId="3719D2B1">
      <w:pPr>
        <w:spacing w:line="360" w:lineRule="auto"/>
        <w:rPr>
          <w:lang w:val="zh-CN"/>
        </w:rPr>
      </w:pPr>
      <w:r>
        <w:drawing>
          <wp:inline distT="0" distB="0" distL="0" distR="0">
            <wp:extent cx="5274310" cy="24955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495550"/>
                    </a:xfrm>
                    <a:prstGeom prst="rect">
                      <a:avLst/>
                    </a:prstGeom>
                  </pic:spPr>
                </pic:pic>
              </a:graphicData>
            </a:graphic>
          </wp:inline>
        </w:drawing>
      </w:r>
    </w:p>
    <w:p w14:paraId="74B4A1E5">
      <w:pPr>
        <w:spacing w:line="360" w:lineRule="auto"/>
        <w:rPr>
          <w:lang w:val="zh-CN"/>
        </w:rPr>
      </w:pPr>
      <w:r>
        <w:drawing>
          <wp:inline distT="0" distB="0" distL="0" distR="0">
            <wp:extent cx="5274310" cy="24955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2495550"/>
                    </a:xfrm>
                    <a:prstGeom prst="rect">
                      <a:avLst/>
                    </a:prstGeom>
                  </pic:spPr>
                </pic:pic>
              </a:graphicData>
            </a:graphic>
          </wp:inline>
        </w:drawing>
      </w:r>
    </w:p>
    <w:p w14:paraId="50B3C6FA">
      <w:pPr>
        <w:pStyle w:val="4"/>
        <w:numPr>
          <w:ilvl w:val="2"/>
          <w:numId w:val="1"/>
        </w:numPr>
        <w:spacing w:line="360" w:lineRule="auto"/>
        <w:rPr>
          <w:lang w:val="zh-CN"/>
        </w:rPr>
      </w:pPr>
      <w:bookmarkStart w:id="9" w:name="_Toc24149"/>
      <w:r>
        <w:rPr>
          <w:rFonts w:hint="eastAsia"/>
          <w:lang w:val="zh-CN"/>
        </w:rPr>
        <w:t>模板管理</w:t>
      </w:r>
      <w:bookmarkEnd w:id="9"/>
    </w:p>
    <w:p w14:paraId="1BE5372B">
      <w:pPr>
        <w:spacing w:line="360" w:lineRule="auto"/>
        <w:ind w:firstLine="420" w:firstLineChars="200"/>
        <w:rPr>
          <w:lang w:val="zh-CN"/>
        </w:rPr>
      </w:pPr>
      <w:r>
        <w:rPr>
          <w:rFonts w:hint="eastAsia"/>
          <w:lang w:val="zh-CN"/>
        </w:rPr>
        <w:t>模板管理功能用于管理平台级的网站模板和部件模板。租户创建网站时可以引用网站模板快速完成网站的创建；部件模板是网站设计配置时可选责用于前端展示数据的样式模板。</w:t>
      </w:r>
    </w:p>
    <w:p w14:paraId="43823800">
      <w:pPr>
        <w:spacing w:line="360" w:lineRule="auto"/>
        <w:ind w:firstLine="420" w:firstLineChars="200"/>
        <w:rPr>
          <w:lang w:val="zh-CN"/>
        </w:rPr>
      </w:pPr>
      <w:r>
        <w:rPr>
          <w:rFonts w:hint="eastAsia"/>
          <w:lang w:val="zh-CN"/>
        </w:rPr>
        <w:t>具体说明及界面如下：</w:t>
      </w:r>
    </w:p>
    <w:p w14:paraId="75AB277F">
      <w:pPr>
        <w:pStyle w:val="20"/>
        <w:numPr>
          <w:ilvl w:val="0"/>
          <w:numId w:val="2"/>
        </w:numPr>
        <w:spacing w:line="360" w:lineRule="auto"/>
        <w:ind w:firstLineChars="0"/>
        <w:rPr>
          <w:lang w:val="zh-CN"/>
        </w:rPr>
      </w:pPr>
      <w:r>
        <w:rPr>
          <w:rFonts w:hint="eastAsia"/>
          <w:b/>
          <w:bCs/>
          <w:lang w:val="zh-CN"/>
        </w:rPr>
        <w:t>网站模板：</w:t>
      </w:r>
      <w:r>
        <w:rPr>
          <w:rFonts w:hint="eastAsia"/>
          <w:lang w:val="zh-CN"/>
        </w:rPr>
        <w:t>管理中心可以上传从租户网站导出的网站模板，上传到管理中心的网站模板，租户在创建网站时可以引用网站模板快速完成网站创建。</w:t>
      </w:r>
    </w:p>
    <w:p w14:paraId="421728A0">
      <w:pPr>
        <w:spacing w:line="360" w:lineRule="auto"/>
        <w:ind w:left="420"/>
        <w:rPr>
          <w:lang w:val="zh-CN"/>
        </w:rPr>
      </w:pPr>
      <w:r>
        <w:drawing>
          <wp:inline distT="0" distB="0" distL="0" distR="0">
            <wp:extent cx="5274310" cy="24955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2495550"/>
                    </a:xfrm>
                    <a:prstGeom prst="rect">
                      <a:avLst/>
                    </a:prstGeom>
                  </pic:spPr>
                </pic:pic>
              </a:graphicData>
            </a:graphic>
          </wp:inline>
        </w:drawing>
      </w:r>
    </w:p>
    <w:p w14:paraId="0D7E54C6">
      <w:pPr>
        <w:pStyle w:val="20"/>
        <w:numPr>
          <w:ilvl w:val="0"/>
          <w:numId w:val="2"/>
        </w:numPr>
        <w:spacing w:line="360" w:lineRule="auto"/>
        <w:ind w:firstLineChars="0"/>
        <w:rPr>
          <w:b/>
          <w:bCs/>
          <w:lang w:val="zh-CN"/>
        </w:rPr>
      </w:pPr>
      <w:r>
        <w:rPr>
          <w:rFonts w:hint="eastAsia"/>
          <w:b/>
          <w:bCs/>
          <w:lang w:val="zh-CN"/>
        </w:rPr>
        <w:t>部件模板：</w:t>
      </w:r>
      <w:r>
        <w:rPr>
          <w:rFonts w:hint="eastAsia"/>
          <w:lang w:val="zh-CN"/>
        </w:rPr>
        <w:t>部件是构成网站页面布局的主要元素，平台预置了多种部件类型，每种部件类型可以维护多种样式模板。实施人员将部件样式开发好后，可以导入到管理中心的部件模板管理中，租户设计配置网站时，可以选择部件的显示模板搭建网站。</w:t>
      </w:r>
    </w:p>
    <w:p w14:paraId="4286F0D1">
      <w:pPr>
        <w:spacing w:line="360" w:lineRule="auto"/>
        <w:rPr>
          <w:lang w:val="zh-CN"/>
        </w:rPr>
      </w:pPr>
      <w:r>
        <w:drawing>
          <wp:inline distT="0" distB="0" distL="0" distR="0">
            <wp:extent cx="5274310" cy="24955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5274310" cy="2495550"/>
                    </a:xfrm>
                    <a:prstGeom prst="rect">
                      <a:avLst/>
                    </a:prstGeom>
                  </pic:spPr>
                </pic:pic>
              </a:graphicData>
            </a:graphic>
          </wp:inline>
        </w:drawing>
      </w:r>
    </w:p>
    <w:p w14:paraId="4DD1674E">
      <w:pPr>
        <w:spacing w:line="360" w:lineRule="auto"/>
        <w:rPr>
          <w:lang w:val="zh-CN"/>
        </w:rPr>
      </w:pPr>
      <w:r>
        <w:drawing>
          <wp:inline distT="0" distB="0" distL="0" distR="0">
            <wp:extent cx="5274310" cy="24955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5274310" cy="2495550"/>
                    </a:xfrm>
                    <a:prstGeom prst="rect">
                      <a:avLst/>
                    </a:prstGeom>
                  </pic:spPr>
                </pic:pic>
              </a:graphicData>
            </a:graphic>
          </wp:inline>
        </w:drawing>
      </w:r>
    </w:p>
    <w:p w14:paraId="7574EBF5">
      <w:pPr>
        <w:spacing w:line="360" w:lineRule="auto"/>
        <w:rPr>
          <w:lang w:val="zh-CN"/>
        </w:rPr>
      </w:pPr>
    </w:p>
    <w:p w14:paraId="218D00EE">
      <w:pPr>
        <w:pStyle w:val="4"/>
        <w:numPr>
          <w:ilvl w:val="2"/>
          <w:numId w:val="1"/>
        </w:numPr>
        <w:spacing w:line="360" w:lineRule="auto"/>
        <w:rPr>
          <w:lang w:val="zh-CN"/>
        </w:rPr>
      </w:pPr>
      <w:bookmarkStart w:id="10" w:name="_Toc302"/>
      <w:r>
        <w:rPr>
          <w:rFonts w:hint="eastAsia"/>
          <w:lang w:val="zh-CN"/>
        </w:rPr>
        <w:t>系统管理</w:t>
      </w:r>
      <w:bookmarkEnd w:id="10"/>
    </w:p>
    <w:p w14:paraId="396965BB">
      <w:pPr>
        <w:spacing w:line="360" w:lineRule="auto"/>
        <w:ind w:firstLine="420" w:firstLineChars="200"/>
        <w:rPr>
          <w:lang w:val="zh-CN"/>
        </w:rPr>
      </w:pPr>
      <w:r>
        <w:rPr>
          <w:rFonts w:hint="eastAsia"/>
          <w:lang w:val="zh-CN"/>
        </w:rPr>
        <w:t>系统管理功能用于设置管理中心系统相关的配置功能和数据内容，如参数配置、日志管理等。</w:t>
      </w:r>
    </w:p>
    <w:p w14:paraId="1B708469">
      <w:pPr>
        <w:spacing w:line="360" w:lineRule="auto"/>
        <w:ind w:firstLine="420" w:firstLineChars="200"/>
        <w:rPr>
          <w:lang w:val="zh-CN"/>
        </w:rPr>
      </w:pPr>
      <w:r>
        <w:rPr>
          <w:rFonts w:hint="eastAsia"/>
          <w:lang w:val="zh-CN"/>
        </w:rPr>
        <w:t>具体说明及界面如下：</w:t>
      </w:r>
    </w:p>
    <w:p w14:paraId="469482F1">
      <w:pPr>
        <w:spacing w:line="360" w:lineRule="auto"/>
        <w:rPr>
          <w:lang w:val="zh-CN"/>
        </w:rPr>
      </w:pPr>
      <w:r>
        <w:rPr>
          <w:rFonts w:hint="eastAsia"/>
          <w:b/>
          <w:bCs/>
          <w:lang w:val="zh-CN"/>
        </w:rPr>
        <w:t>参数配置：</w:t>
      </w:r>
      <w:r>
        <w:rPr>
          <w:rFonts w:hint="eastAsia"/>
          <w:lang w:val="zh-CN"/>
        </w:rPr>
        <w:t>管理中心配置相关的参数。</w:t>
      </w:r>
    </w:p>
    <w:p w14:paraId="4A702660">
      <w:pPr>
        <w:spacing w:line="360" w:lineRule="auto"/>
        <w:rPr>
          <w:lang w:val="zh-CN"/>
        </w:rPr>
      </w:pPr>
      <w:r>
        <w:drawing>
          <wp:inline distT="0" distB="0" distL="0" distR="0">
            <wp:extent cx="5274310" cy="24955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5274310" cy="2495550"/>
                    </a:xfrm>
                    <a:prstGeom prst="rect">
                      <a:avLst/>
                    </a:prstGeom>
                  </pic:spPr>
                </pic:pic>
              </a:graphicData>
            </a:graphic>
          </wp:inline>
        </w:drawing>
      </w:r>
    </w:p>
    <w:p w14:paraId="4B7D0E03">
      <w:pPr>
        <w:pStyle w:val="3"/>
        <w:numPr>
          <w:ilvl w:val="1"/>
          <w:numId w:val="1"/>
        </w:numPr>
        <w:spacing w:line="360" w:lineRule="auto"/>
        <w:rPr>
          <w:lang w:val="zh-CN"/>
        </w:rPr>
      </w:pPr>
      <w:bookmarkStart w:id="11" w:name="_Toc14341"/>
      <w:r>
        <w:rPr>
          <w:rFonts w:hint="eastAsia"/>
          <w:lang w:val="zh-CN"/>
        </w:rPr>
        <w:t>工作台</w:t>
      </w:r>
      <w:bookmarkEnd w:id="11"/>
    </w:p>
    <w:p w14:paraId="178F5A77">
      <w:pPr>
        <w:spacing w:line="360" w:lineRule="auto"/>
        <w:rPr>
          <w:lang w:val="zh-CN"/>
        </w:rPr>
      </w:pPr>
      <w:r>
        <w:rPr>
          <w:rFonts w:hint="eastAsia"/>
          <w:lang w:val="zh-CN"/>
        </w:rPr>
        <w:t>工作台功能结构如下：</w:t>
      </w:r>
    </w:p>
    <w:p w14:paraId="718E44BE">
      <w:pPr>
        <w:spacing w:line="360" w:lineRule="auto"/>
        <w:rPr>
          <w:lang w:val="zh-CN"/>
        </w:rPr>
      </w:pPr>
      <w:r>
        <w:rPr>
          <w:lang w:val="zh-CN"/>
        </w:rPr>
        <w:drawing>
          <wp:inline distT="0" distB="0" distL="0" distR="0">
            <wp:extent cx="5485130" cy="8734425"/>
            <wp:effectExtent l="0" t="0" r="127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89242" cy="8740095"/>
                    </a:xfrm>
                    <a:prstGeom prst="rect">
                      <a:avLst/>
                    </a:prstGeom>
                    <a:noFill/>
                    <a:ln>
                      <a:noFill/>
                    </a:ln>
                  </pic:spPr>
                </pic:pic>
              </a:graphicData>
            </a:graphic>
          </wp:inline>
        </w:drawing>
      </w:r>
    </w:p>
    <w:p w14:paraId="79F03218">
      <w:pPr>
        <w:pStyle w:val="4"/>
        <w:numPr>
          <w:ilvl w:val="2"/>
          <w:numId w:val="1"/>
        </w:numPr>
        <w:spacing w:line="360" w:lineRule="auto"/>
        <w:rPr>
          <w:lang w:val="zh-CN"/>
        </w:rPr>
      </w:pPr>
      <w:bookmarkStart w:id="12" w:name="_Toc6989"/>
      <w:r>
        <w:rPr>
          <w:rFonts w:hint="eastAsia"/>
          <w:lang w:val="zh-CN"/>
        </w:rPr>
        <w:t>任务中心</w:t>
      </w:r>
      <w:bookmarkEnd w:id="12"/>
    </w:p>
    <w:p w14:paraId="0EBEB357">
      <w:pPr>
        <w:spacing w:line="360" w:lineRule="auto"/>
        <w:ind w:firstLine="420" w:firstLineChars="200"/>
        <w:rPr>
          <w:lang w:val="zh-CN"/>
        </w:rPr>
      </w:pPr>
      <w:r>
        <w:rPr>
          <w:rFonts w:hint="eastAsia"/>
          <w:lang w:val="zh-CN"/>
        </w:rPr>
        <w:t>审批人员可以在任务中心查看待办已办的数据以及自己的投稿数据。</w:t>
      </w:r>
    </w:p>
    <w:p w14:paraId="44F2C462">
      <w:pPr>
        <w:spacing w:line="360" w:lineRule="auto"/>
        <w:ind w:firstLine="420" w:firstLineChars="200"/>
        <w:rPr>
          <w:lang w:val="zh-CN"/>
        </w:rPr>
      </w:pPr>
      <w:r>
        <w:rPr>
          <w:rFonts w:hint="eastAsia"/>
          <w:lang w:val="zh-CN"/>
        </w:rPr>
        <w:t>具体说明及界面如下：</w:t>
      </w:r>
    </w:p>
    <w:p w14:paraId="3064AAC9">
      <w:pPr>
        <w:pStyle w:val="20"/>
        <w:numPr>
          <w:ilvl w:val="0"/>
          <w:numId w:val="2"/>
        </w:numPr>
        <w:spacing w:line="360" w:lineRule="auto"/>
        <w:ind w:firstLineChars="0"/>
        <w:rPr>
          <w:lang w:val="zh-CN"/>
        </w:rPr>
      </w:pPr>
      <w:r>
        <w:rPr>
          <w:rFonts w:hint="eastAsia"/>
          <w:b/>
          <w:bCs/>
          <w:lang w:val="zh-CN"/>
        </w:rPr>
        <w:t>待办：</w:t>
      </w:r>
      <w:r>
        <w:rPr>
          <w:rFonts w:hint="eastAsia"/>
          <w:lang w:val="zh-CN"/>
        </w:rPr>
        <w:t>查看待我审批的稿件列表，可以在列表直接操作审批，也可以点击进入到稿件详情查看内容并操作审批，详情页可以看到审批日志、修改痕迹等信息</w:t>
      </w:r>
    </w:p>
    <w:p w14:paraId="20F8A9ED">
      <w:pPr>
        <w:spacing w:line="360" w:lineRule="auto"/>
        <w:rPr>
          <w:lang w:val="zh-CN"/>
        </w:rPr>
      </w:pPr>
      <w:r>
        <w:drawing>
          <wp:inline distT="0" distB="0" distL="0" distR="0">
            <wp:extent cx="5274310" cy="249555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5274310" cy="2495550"/>
                    </a:xfrm>
                    <a:prstGeom prst="rect">
                      <a:avLst/>
                    </a:prstGeom>
                  </pic:spPr>
                </pic:pic>
              </a:graphicData>
            </a:graphic>
          </wp:inline>
        </w:drawing>
      </w:r>
    </w:p>
    <w:p w14:paraId="7E9BB8D1">
      <w:pPr>
        <w:spacing w:line="360" w:lineRule="auto"/>
        <w:rPr>
          <w:lang w:val="zh-CN"/>
        </w:rPr>
      </w:pPr>
      <w:r>
        <w:drawing>
          <wp:inline distT="0" distB="0" distL="0" distR="0">
            <wp:extent cx="5274310" cy="249555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5274310" cy="2495550"/>
                    </a:xfrm>
                    <a:prstGeom prst="rect">
                      <a:avLst/>
                    </a:prstGeom>
                  </pic:spPr>
                </pic:pic>
              </a:graphicData>
            </a:graphic>
          </wp:inline>
        </w:drawing>
      </w:r>
    </w:p>
    <w:p w14:paraId="370E3452">
      <w:pPr>
        <w:pStyle w:val="20"/>
        <w:numPr>
          <w:ilvl w:val="0"/>
          <w:numId w:val="2"/>
        </w:numPr>
        <w:spacing w:line="360" w:lineRule="auto"/>
        <w:ind w:firstLineChars="0"/>
        <w:rPr>
          <w:b/>
          <w:bCs/>
          <w:lang w:val="zh-CN"/>
        </w:rPr>
      </w:pPr>
      <w:r>
        <w:rPr>
          <w:rFonts w:hint="eastAsia"/>
          <w:b/>
          <w:bCs/>
          <w:lang w:val="zh-CN"/>
        </w:rPr>
        <w:t>已办：</w:t>
      </w:r>
      <w:r>
        <w:rPr>
          <w:rFonts w:hint="eastAsia"/>
          <w:lang w:val="zh-CN"/>
        </w:rPr>
        <w:t>查看已办数据</w:t>
      </w:r>
    </w:p>
    <w:p w14:paraId="36F9F426">
      <w:pPr>
        <w:spacing w:line="360" w:lineRule="auto"/>
        <w:rPr>
          <w:lang w:val="zh-CN"/>
        </w:rPr>
      </w:pPr>
      <w:r>
        <w:drawing>
          <wp:inline distT="0" distB="0" distL="0" distR="0">
            <wp:extent cx="5274310" cy="249555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274310" cy="2495550"/>
                    </a:xfrm>
                    <a:prstGeom prst="rect">
                      <a:avLst/>
                    </a:prstGeom>
                  </pic:spPr>
                </pic:pic>
              </a:graphicData>
            </a:graphic>
          </wp:inline>
        </w:drawing>
      </w:r>
    </w:p>
    <w:p w14:paraId="2E181EC9">
      <w:pPr>
        <w:spacing w:line="360" w:lineRule="auto"/>
        <w:rPr>
          <w:lang w:val="zh-CN"/>
        </w:rPr>
      </w:pPr>
    </w:p>
    <w:p w14:paraId="6E61DBB6">
      <w:pPr>
        <w:pStyle w:val="20"/>
        <w:numPr>
          <w:ilvl w:val="0"/>
          <w:numId w:val="2"/>
        </w:numPr>
        <w:spacing w:line="360" w:lineRule="auto"/>
        <w:ind w:firstLineChars="0"/>
        <w:rPr>
          <w:lang w:val="zh-CN"/>
        </w:rPr>
      </w:pPr>
      <w:r>
        <w:rPr>
          <w:rFonts w:hint="eastAsia"/>
          <w:b/>
          <w:bCs/>
          <w:lang w:val="zh-CN"/>
        </w:rPr>
        <w:t>我的稿件：</w:t>
      </w:r>
      <w:r>
        <w:rPr>
          <w:b/>
          <w:bCs/>
          <w:lang w:val="zh-CN"/>
        </w:rPr>
        <w:t xml:space="preserve"> </w:t>
      </w:r>
      <w:r>
        <w:rPr>
          <w:rFonts w:hint="eastAsia"/>
          <w:lang w:val="zh-CN"/>
        </w:rPr>
        <w:t>查看我的投稿记录，可以分网站查看</w:t>
      </w:r>
    </w:p>
    <w:p w14:paraId="3B36B507">
      <w:pPr>
        <w:spacing w:line="360" w:lineRule="auto"/>
        <w:rPr>
          <w:lang w:val="zh-CN"/>
        </w:rPr>
      </w:pPr>
      <w:r>
        <w:drawing>
          <wp:inline distT="0" distB="0" distL="0" distR="0">
            <wp:extent cx="5274310" cy="249555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
                    <a:stretch>
                      <a:fillRect/>
                    </a:stretch>
                  </pic:blipFill>
                  <pic:spPr>
                    <a:xfrm>
                      <a:off x="0" y="0"/>
                      <a:ext cx="5274310" cy="2495550"/>
                    </a:xfrm>
                    <a:prstGeom prst="rect">
                      <a:avLst/>
                    </a:prstGeom>
                  </pic:spPr>
                </pic:pic>
              </a:graphicData>
            </a:graphic>
          </wp:inline>
        </w:drawing>
      </w:r>
    </w:p>
    <w:p w14:paraId="3CCB9433">
      <w:pPr>
        <w:pStyle w:val="4"/>
        <w:numPr>
          <w:ilvl w:val="2"/>
          <w:numId w:val="1"/>
        </w:numPr>
        <w:spacing w:line="360" w:lineRule="auto"/>
        <w:rPr>
          <w:lang w:val="zh-CN"/>
        </w:rPr>
      </w:pPr>
      <w:bookmarkStart w:id="13" w:name="_Toc26683"/>
      <w:r>
        <w:rPr>
          <w:rFonts w:hint="eastAsia"/>
          <w:lang w:val="zh-CN"/>
        </w:rPr>
        <w:t>网站管理中心</w:t>
      </w:r>
      <w:bookmarkEnd w:id="13"/>
    </w:p>
    <w:p w14:paraId="69014D61">
      <w:pPr>
        <w:spacing w:line="360" w:lineRule="auto"/>
        <w:ind w:firstLine="420" w:firstLineChars="200"/>
        <w:rPr>
          <w:lang w:val="zh-CN"/>
        </w:rPr>
      </w:pPr>
      <w:r>
        <w:rPr>
          <w:rFonts w:hint="eastAsia"/>
          <w:lang w:val="zh-CN"/>
        </w:rPr>
        <w:t>网站管理中心是网站的核心管理模块，包括网站的创建、网站栏目配置管理、网站页面设计配置、网站内容运营管理管理相关的的所有功能。具体管理功能说明如下：</w:t>
      </w:r>
    </w:p>
    <w:p w14:paraId="72026ECF">
      <w:pPr>
        <w:pStyle w:val="5"/>
        <w:numPr>
          <w:ilvl w:val="3"/>
          <w:numId w:val="1"/>
        </w:numPr>
        <w:spacing w:line="360" w:lineRule="auto"/>
        <w:rPr>
          <w:lang w:val="zh-CN"/>
        </w:rPr>
      </w:pPr>
      <w:r>
        <w:rPr>
          <w:rFonts w:hint="eastAsia"/>
          <w:lang w:val="zh-CN"/>
        </w:rPr>
        <w:t>新建网站</w:t>
      </w:r>
    </w:p>
    <w:p w14:paraId="6261DC9B">
      <w:pPr>
        <w:spacing w:line="360" w:lineRule="auto"/>
        <w:ind w:firstLine="420" w:firstLineChars="200"/>
        <w:rPr>
          <w:lang w:val="zh-CN"/>
        </w:rPr>
      </w:pPr>
      <w:r>
        <w:rPr>
          <w:rFonts w:hint="eastAsia"/>
          <w:lang w:val="zh-CN"/>
        </w:rPr>
        <w:t>租户管理员可以创建网站，创建网站可以创建空白网站或者通过引用网站模板快速创建。</w:t>
      </w:r>
    </w:p>
    <w:p w14:paraId="5F59053E">
      <w:pPr>
        <w:spacing w:line="360" w:lineRule="auto"/>
        <w:rPr>
          <w:lang w:val="zh-CN"/>
        </w:rPr>
      </w:pPr>
      <w:r>
        <w:drawing>
          <wp:inline distT="0" distB="0" distL="0" distR="0">
            <wp:extent cx="5274310" cy="24955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a:stretch>
                      <a:fillRect/>
                    </a:stretch>
                  </pic:blipFill>
                  <pic:spPr>
                    <a:xfrm>
                      <a:off x="0" y="0"/>
                      <a:ext cx="5274310" cy="2495550"/>
                    </a:xfrm>
                    <a:prstGeom prst="rect">
                      <a:avLst/>
                    </a:prstGeom>
                  </pic:spPr>
                </pic:pic>
              </a:graphicData>
            </a:graphic>
          </wp:inline>
        </w:drawing>
      </w:r>
    </w:p>
    <w:p w14:paraId="752AFAAE">
      <w:pPr>
        <w:pStyle w:val="5"/>
        <w:numPr>
          <w:ilvl w:val="3"/>
          <w:numId w:val="1"/>
        </w:numPr>
        <w:spacing w:line="360" w:lineRule="auto"/>
        <w:rPr>
          <w:lang w:val="zh-CN"/>
        </w:rPr>
      </w:pPr>
      <w:r>
        <w:rPr>
          <w:rFonts w:hint="eastAsia"/>
          <w:lang w:val="zh-CN"/>
        </w:rPr>
        <w:t>网站管理</w:t>
      </w:r>
    </w:p>
    <w:p w14:paraId="0CDFD947">
      <w:pPr>
        <w:spacing w:line="360" w:lineRule="auto"/>
        <w:ind w:firstLine="420" w:firstLineChars="200"/>
        <w:rPr>
          <w:lang w:val="zh-CN"/>
        </w:rPr>
      </w:pPr>
      <w:r>
        <w:rPr>
          <w:rFonts w:hint="eastAsia"/>
          <w:lang w:val="zh-CN"/>
        </w:rPr>
        <w:t>针对单个网站的管理模块。</w:t>
      </w:r>
    </w:p>
    <w:p w14:paraId="029F3A36">
      <w:pPr>
        <w:pStyle w:val="6"/>
        <w:numPr>
          <w:ilvl w:val="4"/>
          <w:numId w:val="1"/>
        </w:numPr>
        <w:spacing w:line="360" w:lineRule="auto"/>
        <w:rPr>
          <w:lang w:val="zh-CN"/>
        </w:rPr>
      </w:pPr>
      <w:r>
        <w:rPr>
          <w:rFonts w:hint="eastAsia"/>
          <w:lang w:val="zh-CN"/>
        </w:rPr>
        <w:t>网站设计</w:t>
      </w:r>
    </w:p>
    <w:p w14:paraId="3188CCAF">
      <w:pPr>
        <w:spacing w:line="360" w:lineRule="auto"/>
        <w:ind w:firstLine="420" w:firstLineChars="200"/>
        <w:rPr>
          <w:lang w:val="zh-CN"/>
        </w:rPr>
      </w:pPr>
      <w:r>
        <w:rPr>
          <w:rFonts w:hint="eastAsia"/>
          <w:lang w:val="zh-CN"/>
        </w:rPr>
        <w:t>网站页面的设计配置模块，具体操作说明见</w:t>
      </w:r>
      <w:r>
        <w:fldChar w:fldCharType="begin"/>
      </w:r>
      <w:r>
        <w:instrText xml:space="preserve"> HYPERLINK \l "_网站设计器使用说明" </w:instrText>
      </w:r>
      <w:r>
        <w:fldChar w:fldCharType="separate"/>
      </w:r>
      <w:r>
        <w:rPr>
          <w:rStyle w:val="14"/>
          <w:rFonts w:hint="eastAsia"/>
          <w:szCs w:val="21"/>
        </w:rPr>
        <w:t>3</w:t>
      </w:r>
      <w:r>
        <w:rPr>
          <w:rStyle w:val="14"/>
          <w:szCs w:val="21"/>
        </w:rPr>
        <w:t xml:space="preserve">.13 </w:t>
      </w:r>
      <w:r>
        <w:rPr>
          <w:rStyle w:val="14"/>
          <w:rFonts w:hint="eastAsia"/>
          <w:szCs w:val="21"/>
        </w:rPr>
        <w:t>网站设计器使用说明</w:t>
      </w:r>
      <w:r>
        <w:rPr>
          <w:rStyle w:val="14"/>
          <w:rFonts w:hint="eastAsia"/>
          <w:szCs w:val="21"/>
        </w:rPr>
        <w:fldChar w:fldCharType="end"/>
      </w:r>
    </w:p>
    <w:p w14:paraId="68212FB7">
      <w:pPr>
        <w:spacing w:line="360" w:lineRule="auto"/>
        <w:ind w:firstLine="420" w:firstLineChars="200"/>
        <w:rPr>
          <w:lang w:val="zh-CN"/>
        </w:rPr>
      </w:pPr>
      <w:r>
        <w:rPr>
          <w:rFonts w:hint="eastAsia"/>
          <w:lang w:val="zh-CN"/>
        </w:rPr>
        <w:t>具体说明及界面如下：</w:t>
      </w:r>
    </w:p>
    <w:p w14:paraId="5C305DAA">
      <w:pPr>
        <w:spacing w:line="360" w:lineRule="auto"/>
        <w:ind w:firstLine="420" w:firstLineChars="200"/>
        <w:rPr>
          <w:lang w:val="zh-CN"/>
        </w:rPr>
      </w:pPr>
      <w:r>
        <w:drawing>
          <wp:inline distT="0" distB="0" distL="0" distR="0">
            <wp:extent cx="5274310" cy="249555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7"/>
                    <a:stretch>
                      <a:fillRect/>
                    </a:stretch>
                  </pic:blipFill>
                  <pic:spPr>
                    <a:xfrm>
                      <a:off x="0" y="0"/>
                      <a:ext cx="5274310" cy="2495550"/>
                    </a:xfrm>
                    <a:prstGeom prst="rect">
                      <a:avLst/>
                    </a:prstGeom>
                  </pic:spPr>
                </pic:pic>
              </a:graphicData>
            </a:graphic>
          </wp:inline>
        </w:drawing>
      </w:r>
    </w:p>
    <w:p w14:paraId="468628F6">
      <w:pPr>
        <w:pStyle w:val="6"/>
        <w:numPr>
          <w:ilvl w:val="4"/>
          <w:numId w:val="1"/>
        </w:numPr>
        <w:spacing w:line="360" w:lineRule="auto"/>
        <w:rPr>
          <w:lang w:val="zh-CN"/>
        </w:rPr>
      </w:pPr>
      <w:r>
        <w:rPr>
          <w:rFonts w:hint="eastAsia"/>
          <w:lang w:val="zh-CN"/>
        </w:rPr>
        <w:t>内容管理</w:t>
      </w:r>
    </w:p>
    <w:p w14:paraId="23DE35EB">
      <w:pPr>
        <w:spacing w:line="360" w:lineRule="auto"/>
        <w:ind w:firstLine="420" w:firstLineChars="200"/>
        <w:rPr>
          <w:lang w:val="zh-CN"/>
        </w:rPr>
      </w:pPr>
      <w:r>
        <w:rPr>
          <w:rFonts w:hint="eastAsia"/>
          <w:lang w:val="zh-CN"/>
        </w:rPr>
        <w:t>内容管理员可以对网站各栏目内容进行内容的运营管理，包括 内容置顶/取消置顶、撤回、删除等操作</w:t>
      </w:r>
    </w:p>
    <w:p w14:paraId="1EC735F7">
      <w:pPr>
        <w:spacing w:line="360" w:lineRule="auto"/>
        <w:ind w:firstLine="420" w:firstLineChars="200"/>
        <w:rPr>
          <w:lang w:val="zh-CN"/>
        </w:rPr>
      </w:pPr>
      <w:r>
        <w:rPr>
          <w:rFonts w:hint="eastAsia"/>
          <w:lang w:val="zh-CN"/>
        </w:rPr>
        <w:t>具体说明及界面如下：</w:t>
      </w:r>
    </w:p>
    <w:p w14:paraId="5B6E040B">
      <w:pPr>
        <w:pStyle w:val="20"/>
        <w:numPr>
          <w:ilvl w:val="0"/>
          <w:numId w:val="2"/>
        </w:numPr>
        <w:spacing w:line="360" w:lineRule="auto"/>
        <w:ind w:firstLineChars="0"/>
        <w:rPr>
          <w:lang w:val="zh-CN"/>
        </w:rPr>
      </w:pPr>
      <w:r>
        <w:rPr>
          <w:rFonts w:hint="eastAsia"/>
          <w:b/>
          <w:bCs/>
          <w:lang w:val="zh-CN"/>
        </w:rPr>
        <w:t>查看内容库列表：</w:t>
      </w:r>
      <w:r>
        <w:rPr>
          <w:lang w:val="zh-CN"/>
        </w:rPr>
        <w:t xml:space="preserve"> </w:t>
      </w:r>
      <w:r>
        <w:rPr>
          <w:rFonts w:hint="eastAsia"/>
          <w:lang w:val="zh-CN"/>
        </w:rPr>
        <w:t>查看网站栏目内容库列表</w:t>
      </w:r>
    </w:p>
    <w:p w14:paraId="269E067E">
      <w:pPr>
        <w:spacing w:line="360" w:lineRule="auto"/>
        <w:rPr>
          <w:lang w:val="zh-CN"/>
        </w:rPr>
      </w:pPr>
      <w:r>
        <w:drawing>
          <wp:inline distT="0" distB="0" distL="0" distR="0">
            <wp:extent cx="5274310" cy="249555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stretch>
                      <a:fillRect/>
                    </a:stretch>
                  </pic:blipFill>
                  <pic:spPr>
                    <a:xfrm>
                      <a:off x="0" y="0"/>
                      <a:ext cx="5274310" cy="2495550"/>
                    </a:xfrm>
                    <a:prstGeom prst="rect">
                      <a:avLst/>
                    </a:prstGeom>
                  </pic:spPr>
                </pic:pic>
              </a:graphicData>
            </a:graphic>
          </wp:inline>
        </w:drawing>
      </w:r>
    </w:p>
    <w:p w14:paraId="176BEA37">
      <w:pPr>
        <w:pStyle w:val="20"/>
        <w:numPr>
          <w:ilvl w:val="0"/>
          <w:numId w:val="2"/>
        </w:numPr>
        <w:spacing w:line="360" w:lineRule="auto"/>
        <w:ind w:firstLineChars="0"/>
        <w:rPr>
          <w:lang w:val="zh-CN"/>
        </w:rPr>
      </w:pPr>
      <w:r>
        <w:rPr>
          <w:rFonts w:hint="eastAsia"/>
          <w:b/>
          <w:bCs/>
          <w:lang w:val="zh-CN"/>
        </w:rPr>
        <w:t>查看内容列表：</w:t>
      </w:r>
      <w:r>
        <w:rPr>
          <w:lang w:val="zh-CN"/>
        </w:rPr>
        <w:t xml:space="preserve"> </w:t>
      </w:r>
      <w:r>
        <w:rPr>
          <w:rFonts w:hint="eastAsia"/>
          <w:lang w:val="zh-CN"/>
        </w:rPr>
        <w:t>查看投稿到具体栏目的内容列表</w:t>
      </w:r>
    </w:p>
    <w:p w14:paraId="2204FCAD">
      <w:pPr>
        <w:spacing w:line="360" w:lineRule="auto"/>
        <w:rPr>
          <w:lang w:val="zh-CN"/>
        </w:rPr>
      </w:pPr>
      <w:r>
        <w:drawing>
          <wp:inline distT="0" distB="0" distL="0" distR="0">
            <wp:extent cx="5274310" cy="249555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9"/>
                    <a:stretch>
                      <a:fillRect/>
                    </a:stretch>
                  </pic:blipFill>
                  <pic:spPr>
                    <a:xfrm>
                      <a:off x="0" y="0"/>
                      <a:ext cx="5274310" cy="2495550"/>
                    </a:xfrm>
                    <a:prstGeom prst="rect">
                      <a:avLst/>
                    </a:prstGeom>
                  </pic:spPr>
                </pic:pic>
              </a:graphicData>
            </a:graphic>
          </wp:inline>
        </w:drawing>
      </w:r>
    </w:p>
    <w:p w14:paraId="345E3145">
      <w:pPr>
        <w:pStyle w:val="20"/>
        <w:numPr>
          <w:ilvl w:val="0"/>
          <w:numId w:val="2"/>
        </w:numPr>
        <w:spacing w:line="360" w:lineRule="auto"/>
        <w:ind w:firstLineChars="0"/>
        <w:rPr>
          <w:lang w:val="zh-CN"/>
        </w:rPr>
      </w:pPr>
      <w:r>
        <w:rPr>
          <w:rFonts w:hint="eastAsia"/>
          <w:b/>
          <w:bCs/>
          <w:lang w:val="zh-CN"/>
        </w:rPr>
        <w:t>内容列表操作：</w:t>
      </w:r>
      <w:r>
        <w:rPr>
          <w:lang w:val="zh-CN"/>
        </w:rPr>
        <w:t xml:space="preserve"> </w:t>
      </w:r>
      <w:r>
        <w:rPr>
          <w:rFonts w:hint="eastAsia"/>
          <w:lang w:val="zh-CN"/>
        </w:rPr>
        <w:t>置顶/取消置顶、编辑、撤回、删除</w:t>
      </w:r>
    </w:p>
    <w:p w14:paraId="1C94F54B">
      <w:pPr>
        <w:spacing w:line="360" w:lineRule="auto"/>
        <w:ind w:left="420"/>
        <w:rPr>
          <w:lang w:val="zh-CN"/>
        </w:rPr>
      </w:pPr>
      <w:r>
        <w:drawing>
          <wp:inline distT="0" distB="0" distL="0" distR="0">
            <wp:extent cx="5274310" cy="24955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a:stretch>
                      <a:fillRect/>
                    </a:stretch>
                  </pic:blipFill>
                  <pic:spPr>
                    <a:xfrm>
                      <a:off x="0" y="0"/>
                      <a:ext cx="5274310" cy="2495550"/>
                    </a:xfrm>
                    <a:prstGeom prst="rect">
                      <a:avLst/>
                    </a:prstGeom>
                  </pic:spPr>
                </pic:pic>
              </a:graphicData>
            </a:graphic>
          </wp:inline>
        </w:drawing>
      </w:r>
    </w:p>
    <w:p w14:paraId="1992EDD4">
      <w:pPr>
        <w:pStyle w:val="20"/>
        <w:spacing w:line="360" w:lineRule="auto"/>
        <w:ind w:left="840" w:firstLine="0" w:firstLineChars="0"/>
        <w:rPr>
          <w:lang w:val="zh-CN"/>
        </w:rPr>
      </w:pPr>
    </w:p>
    <w:p w14:paraId="34BA9E9B">
      <w:pPr>
        <w:pStyle w:val="6"/>
        <w:numPr>
          <w:ilvl w:val="4"/>
          <w:numId w:val="1"/>
        </w:numPr>
        <w:spacing w:line="360" w:lineRule="auto"/>
        <w:rPr>
          <w:lang w:val="zh-CN"/>
        </w:rPr>
      </w:pPr>
      <w:r>
        <w:rPr>
          <w:rFonts w:hint="eastAsia"/>
          <w:lang w:val="zh-CN"/>
        </w:rPr>
        <w:t>内容库配置——内容库管理</w:t>
      </w:r>
    </w:p>
    <w:p w14:paraId="766369CF">
      <w:pPr>
        <w:spacing w:line="360" w:lineRule="auto"/>
        <w:ind w:firstLine="420" w:firstLineChars="200"/>
        <w:rPr>
          <w:lang w:val="zh-CN"/>
        </w:rPr>
      </w:pPr>
      <w:r>
        <w:rPr>
          <w:rFonts w:hint="eastAsia"/>
          <w:lang w:val="zh-CN"/>
        </w:rPr>
        <w:t>管理配置网站栏目的内容库，包括栏目内容的类型、字段、审批流等，内容库管理只配置内容和规则，不管理内容库内的稿件内容。</w:t>
      </w:r>
    </w:p>
    <w:p w14:paraId="5EDF31AB">
      <w:pPr>
        <w:spacing w:line="360" w:lineRule="auto"/>
        <w:ind w:firstLine="420" w:firstLineChars="200"/>
        <w:rPr>
          <w:lang w:val="zh-CN"/>
        </w:rPr>
      </w:pPr>
      <w:r>
        <w:rPr>
          <w:rFonts w:hint="eastAsia"/>
          <w:lang w:val="zh-CN"/>
        </w:rPr>
        <w:t>具体说明及界面如下：</w:t>
      </w:r>
    </w:p>
    <w:p w14:paraId="3381568C">
      <w:pPr>
        <w:pStyle w:val="20"/>
        <w:numPr>
          <w:ilvl w:val="0"/>
          <w:numId w:val="2"/>
        </w:numPr>
        <w:spacing w:line="360" w:lineRule="auto"/>
        <w:ind w:firstLineChars="0"/>
        <w:rPr>
          <w:lang w:val="zh-CN"/>
        </w:rPr>
      </w:pPr>
      <w:r>
        <w:rPr>
          <w:rFonts w:hint="eastAsia"/>
          <w:b/>
          <w:bCs/>
          <w:lang w:val="zh-CN"/>
        </w:rPr>
        <w:t>查看内容库列表：</w:t>
      </w:r>
      <w:r>
        <w:rPr>
          <w:rFonts w:hint="eastAsia"/>
          <w:lang w:val="zh-CN"/>
        </w:rPr>
        <w:t>已创建的内容库列表</w:t>
      </w:r>
    </w:p>
    <w:p w14:paraId="03E20225">
      <w:pPr>
        <w:spacing w:line="360" w:lineRule="auto"/>
        <w:rPr>
          <w:lang w:val="zh-CN"/>
        </w:rPr>
      </w:pPr>
      <w:r>
        <w:drawing>
          <wp:inline distT="0" distB="0" distL="0" distR="0">
            <wp:extent cx="5274310" cy="249555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1"/>
                    <a:stretch>
                      <a:fillRect/>
                    </a:stretch>
                  </pic:blipFill>
                  <pic:spPr>
                    <a:xfrm>
                      <a:off x="0" y="0"/>
                      <a:ext cx="5274310" cy="2495550"/>
                    </a:xfrm>
                    <a:prstGeom prst="rect">
                      <a:avLst/>
                    </a:prstGeom>
                  </pic:spPr>
                </pic:pic>
              </a:graphicData>
            </a:graphic>
          </wp:inline>
        </w:drawing>
      </w:r>
    </w:p>
    <w:p w14:paraId="1078EB49">
      <w:pPr>
        <w:pStyle w:val="20"/>
        <w:numPr>
          <w:ilvl w:val="0"/>
          <w:numId w:val="2"/>
        </w:numPr>
        <w:spacing w:line="360" w:lineRule="auto"/>
        <w:ind w:firstLineChars="0"/>
        <w:rPr>
          <w:lang w:val="zh-CN"/>
        </w:rPr>
      </w:pPr>
      <w:r>
        <w:rPr>
          <w:rFonts w:hint="eastAsia"/>
          <w:b/>
          <w:bCs/>
          <w:lang w:val="zh-CN"/>
        </w:rPr>
        <w:t>创建内容库：</w:t>
      </w:r>
      <w:r>
        <w:rPr>
          <w:rFonts w:hint="eastAsia"/>
          <w:lang w:val="zh-CN"/>
        </w:rPr>
        <w:t>选择模板创建栏目</w:t>
      </w:r>
    </w:p>
    <w:p w14:paraId="09E6F895">
      <w:pPr>
        <w:spacing w:line="360" w:lineRule="auto"/>
        <w:rPr>
          <w:lang w:val="zh-CN"/>
        </w:rPr>
      </w:pPr>
      <w:r>
        <w:drawing>
          <wp:inline distT="0" distB="0" distL="0" distR="0">
            <wp:extent cx="5274310" cy="249555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5274310" cy="2495550"/>
                    </a:xfrm>
                    <a:prstGeom prst="rect">
                      <a:avLst/>
                    </a:prstGeom>
                  </pic:spPr>
                </pic:pic>
              </a:graphicData>
            </a:graphic>
          </wp:inline>
        </w:drawing>
      </w:r>
    </w:p>
    <w:p w14:paraId="7CDB3448">
      <w:pPr>
        <w:pStyle w:val="20"/>
        <w:numPr>
          <w:ilvl w:val="0"/>
          <w:numId w:val="2"/>
        </w:numPr>
        <w:spacing w:line="360" w:lineRule="auto"/>
        <w:ind w:firstLineChars="0"/>
        <w:rPr>
          <w:szCs w:val="21"/>
          <w:lang w:val="zh-CN"/>
        </w:rPr>
      </w:pPr>
      <w:r>
        <w:rPr>
          <w:rFonts w:hint="eastAsia"/>
          <w:b/>
          <w:bCs/>
          <w:lang w:val="zh-CN"/>
        </w:rPr>
        <w:t>配置内容库：</w:t>
      </w:r>
      <w:r>
        <w:rPr>
          <w:rFonts w:hint="eastAsia"/>
          <w:lang w:val="zh-CN"/>
        </w:rPr>
        <w:t>配置内容库的内容和规则，配置的内容包括：基础信息、功能设置、内容字段、内容库授权、内容审批、分类管理、默认通知、视图编辑。具体的配置操作说明见：</w:t>
      </w:r>
      <w:r>
        <w:fldChar w:fldCharType="begin"/>
      </w:r>
      <w:r>
        <w:instrText xml:space="preserve"> HYPERLINK \l "_内容库（栏目内容）配置" </w:instrText>
      </w:r>
      <w:r>
        <w:fldChar w:fldCharType="separate"/>
      </w:r>
      <w:r>
        <w:rPr>
          <w:rStyle w:val="14"/>
          <w:rFonts w:hint="eastAsia"/>
          <w:szCs w:val="21"/>
        </w:rPr>
        <w:t>3</w:t>
      </w:r>
      <w:r>
        <w:rPr>
          <w:rStyle w:val="14"/>
          <w:szCs w:val="21"/>
        </w:rPr>
        <w:t xml:space="preserve">.11 </w:t>
      </w:r>
      <w:r>
        <w:rPr>
          <w:rStyle w:val="14"/>
          <w:rFonts w:hint="eastAsia"/>
          <w:szCs w:val="21"/>
        </w:rPr>
        <w:t>内容库配置</w:t>
      </w:r>
      <w:r>
        <w:rPr>
          <w:rStyle w:val="14"/>
          <w:rFonts w:hint="eastAsia"/>
          <w:szCs w:val="21"/>
        </w:rPr>
        <w:fldChar w:fldCharType="end"/>
      </w:r>
    </w:p>
    <w:p w14:paraId="0071AB4A">
      <w:pPr>
        <w:spacing w:line="360" w:lineRule="auto"/>
        <w:rPr>
          <w:lang w:val="zh-CN"/>
        </w:rPr>
      </w:pPr>
      <w:r>
        <w:drawing>
          <wp:inline distT="0" distB="0" distL="0" distR="0">
            <wp:extent cx="5274310" cy="249555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a:stretch>
                      <a:fillRect/>
                    </a:stretch>
                  </pic:blipFill>
                  <pic:spPr>
                    <a:xfrm>
                      <a:off x="0" y="0"/>
                      <a:ext cx="5274310" cy="2495550"/>
                    </a:xfrm>
                    <a:prstGeom prst="rect">
                      <a:avLst/>
                    </a:prstGeom>
                  </pic:spPr>
                </pic:pic>
              </a:graphicData>
            </a:graphic>
          </wp:inline>
        </w:drawing>
      </w:r>
    </w:p>
    <w:p w14:paraId="23C4F68C">
      <w:pPr>
        <w:pStyle w:val="20"/>
        <w:numPr>
          <w:ilvl w:val="0"/>
          <w:numId w:val="2"/>
        </w:numPr>
        <w:spacing w:line="360" w:lineRule="auto"/>
        <w:ind w:firstLineChars="0"/>
        <w:rPr>
          <w:lang w:val="zh-CN"/>
        </w:rPr>
      </w:pPr>
      <w:r>
        <w:rPr>
          <w:rFonts w:hint="eastAsia"/>
          <w:b/>
          <w:bCs/>
          <w:lang w:val="zh-CN"/>
        </w:rPr>
        <w:t>另存为模板：</w:t>
      </w:r>
      <w:r>
        <w:rPr>
          <w:rFonts w:hint="eastAsia"/>
          <w:lang w:val="zh-CN"/>
        </w:rPr>
        <w:t>可以将创建好的内容库另存为网站级的 内容库模板</w:t>
      </w:r>
    </w:p>
    <w:p w14:paraId="56332955">
      <w:pPr>
        <w:pStyle w:val="20"/>
        <w:spacing w:line="360" w:lineRule="auto"/>
        <w:ind w:left="840" w:firstLine="0" w:firstLineChars="0"/>
        <w:rPr>
          <w:lang w:val="zh-CN"/>
        </w:rPr>
      </w:pPr>
      <w:r>
        <w:drawing>
          <wp:inline distT="0" distB="0" distL="0" distR="0">
            <wp:extent cx="5274310" cy="249555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4"/>
                    <a:stretch>
                      <a:fillRect/>
                    </a:stretch>
                  </pic:blipFill>
                  <pic:spPr>
                    <a:xfrm>
                      <a:off x="0" y="0"/>
                      <a:ext cx="5274310" cy="2495550"/>
                    </a:xfrm>
                    <a:prstGeom prst="rect">
                      <a:avLst/>
                    </a:prstGeom>
                  </pic:spPr>
                </pic:pic>
              </a:graphicData>
            </a:graphic>
          </wp:inline>
        </w:drawing>
      </w:r>
    </w:p>
    <w:p w14:paraId="03C58A5F">
      <w:pPr>
        <w:pStyle w:val="20"/>
        <w:numPr>
          <w:ilvl w:val="0"/>
          <w:numId w:val="2"/>
        </w:numPr>
        <w:spacing w:line="360" w:lineRule="auto"/>
        <w:ind w:firstLineChars="0"/>
        <w:rPr>
          <w:lang w:val="zh-CN"/>
        </w:rPr>
      </w:pPr>
      <w:r>
        <w:rPr>
          <w:rFonts w:hint="eastAsia"/>
          <w:b/>
          <w:bCs/>
          <w:lang w:val="zh-CN"/>
        </w:rPr>
        <w:t>发布内容库：</w:t>
      </w:r>
      <w:r>
        <w:rPr>
          <w:rFonts w:hint="eastAsia"/>
          <w:lang w:val="zh-CN"/>
        </w:rPr>
        <w:t>内容库配置完成后，需要发布后才会生效为网站栏目</w:t>
      </w:r>
    </w:p>
    <w:p w14:paraId="4C5A0A45">
      <w:pPr>
        <w:pStyle w:val="6"/>
        <w:numPr>
          <w:ilvl w:val="4"/>
          <w:numId w:val="1"/>
        </w:numPr>
        <w:spacing w:line="360" w:lineRule="auto"/>
        <w:rPr>
          <w:lang w:val="zh-CN"/>
        </w:rPr>
      </w:pPr>
      <w:r>
        <w:rPr>
          <w:rFonts w:hint="eastAsia"/>
          <w:lang w:val="zh-CN"/>
        </w:rPr>
        <w:t>内容库配置——内容库模板管理</w:t>
      </w:r>
    </w:p>
    <w:p w14:paraId="3548D5E7">
      <w:pPr>
        <w:spacing w:line="360" w:lineRule="auto"/>
        <w:ind w:firstLine="420" w:firstLineChars="200"/>
        <w:rPr>
          <w:lang w:val="zh-CN"/>
        </w:rPr>
      </w:pPr>
      <w:r>
        <w:rPr>
          <w:rFonts w:hint="eastAsia"/>
          <w:lang w:val="zh-CN"/>
        </w:rPr>
        <w:t>管理网站级的内容库模板，可以修改模板内容和配置规则，具体操作与上一小节相同。</w:t>
      </w:r>
    </w:p>
    <w:p w14:paraId="4642DAC8">
      <w:pPr>
        <w:pStyle w:val="6"/>
        <w:numPr>
          <w:ilvl w:val="4"/>
          <w:numId w:val="1"/>
        </w:numPr>
        <w:spacing w:line="360" w:lineRule="auto"/>
        <w:rPr>
          <w:lang w:val="zh-CN"/>
        </w:rPr>
      </w:pPr>
      <w:r>
        <w:rPr>
          <w:rFonts w:hint="eastAsia"/>
          <w:lang w:val="zh-CN"/>
        </w:rPr>
        <w:t>评论管理</w:t>
      </w:r>
    </w:p>
    <w:p w14:paraId="0DCFF8A9">
      <w:pPr>
        <w:spacing w:line="360" w:lineRule="auto"/>
        <w:ind w:firstLine="420" w:firstLineChars="200"/>
        <w:rPr>
          <w:lang w:val="zh-CN"/>
        </w:rPr>
      </w:pPr>
      <w:r>
        <w:rPr>
          <w:rFonts w:hint="eastAsia"/>
          <w:lang w:val="zh-CN"/>
        </w:rPr>
        <w:t>可以管理网站用户发布的评论内容，如果内容库配置了评论内容需要审核，评论内容需要审核通过后才能显示，评论管理包括 审核、删除，也可以查看评论的管理操作记录</w:t>
      </w:r>
    </w:p>
    <w:p w14:paraId="7E83223D">
      <w:pPr>
        <w:pStyle w:val="20"/>
        <w:numPr>
          <w:ilvl w:val="0"/>
          <w:numId w:val="2"/>
        </w:numPr>
        <w:spacing w:line="360" w:lineRule="auto"/>
        <w:ind w:firstLineChars="0"/>
        <w:rPr>
          <w:lang w:val="zh-CN"/>
        </w:rPr>
      </w:pPr>
      <w:r>
        <w:rPr>
          <w:rFonts w:hint="eastAsia"/>
          <w:b/>
          <w:bCs/>
          <w:lang w:val="zh-CN"/>
        </w:rPr>
        <w:t>评论列表：</w:t>
      </w:r>
      <w:r>
        <w:rPr>
          <w:rFonts w:hint="eastAsia"/>
          <w:lang w:val="zh-CN"/>
        </w:rPr>
        <w:t>用户发表的评论记录列表，管理员可以审核、置顶、删除</w:t>
      </w:r>
    </w:p>
    <w:p w14:paraId="07C57CDE">
      <w:pPr>
        <w:spacing w:line="360" w:lineRule="auto"/>
        <w:rPr>
          <w:lang w:val="zh-CN"/>
        </w:rPr>
      </w:pPr>
      <w:r>
        <w:drawing>
          <wp:inline distT="0" distB="0" distL="114300" distR="114300">
            <wp:extent cx="5267960" cy="1595755"/>
            <wp:effectExtent l="0" t="0" r="8890" b="4445"/>
            <wp:docPr id="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pic:cNvPicPr>
                      <a:picLocks noChangeAspect="1"/>
                    </pic:cNvPicPr>
                  </pic:nvPicPr>
                  <pic:blipFill>
                    <a:blip r:embed="rId45"/>
                    <a:stretch>
                      <a:fillRect/>
                    </a:stretch>
                  </pic:blipFill>
                  <pic:spPr>
                    <a:xfrm>
                      <a:off x="0" y="0"/>
                      <a:ext cx="5267960" cy="1595755"/>
                    </a:xfrm>
                    <a:prstGeom prst="rect">
                      <a:avLst/>
                    </a:prstGeom>
                    <a:noFill/>
                    <a:ln>
                      <a:noFill/>
                    </a:ln>
                  </pic:spPr>
                </pic:pic>
              </a:graphicData>
            </a:graphic>
          </wp:inline>
        </w:drawing>
      </w:r>
    </w:p>
    <w:p w14:paraId="3E540A1E">
      <w:pPr>
        <w:pStyle w:val="20"/>
        <w:numPr>
          <w:ilvl w:val="0"/>
          <w:numId w:val="2"/>
        </w:numPr>
        <w:spacing w:line="360" w:lineRule="auto"/>
        <w:ind w:firstLineChars="0"/>
        <w:rPr>
          <w:lang w:val="zh-CN"/>
        </w:rPr>
      </w:pPr>
      <w:r>
        <w:rPr>
          <w:rFonts w:hint="eastAsia"/>
          <w:b/>
          <w:bCs/>
          <w:lang w:val="zh-CN"/>
        </w:rPr>
        <w:t>管理明细：</w:t>
      </w:r>
      <w:r>
        <w:rPr>
          <w:rFonts w:hint="eastAsia"/>
          <w:lang w:val="zh-CN"/>
        </w:rPr>
        <w:t>查看管理员对评论内容的管理操作记录</w:t>
      </w:r>
    </w:p>
    <w:p w14:paraId="391506F4">
      <w:pPr>
        <w:spacing w:line="360" w:lineRule="auto"/>
        <w:rPr>
          <w:lang w:val="zh-CN"/>
        </w:rPr>
      </w:pPr>
      <w:r>
        <w:drawing>
          <wp:inline distT="0" distB="0" distL="0" distR="0">
            <wp:extent cx="5274310" cy="267779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6"/>
                    <a:stretch>
                      <a:fillRect/>
                    </a:stretch>
                  </pic:blipFill>
                  <pic:spPr>
                    <a:xfrm>
                      <a:off x="0" y="0"/>
                      <a:ext cx="5274310" cy="2677795"/>
                    </a:xfrm>
                    <a:prstGeom prst="rect">
                      <a:avLst/>
                    </a:prstGeom>
                  </pic:spPr>
                </pic:pic>
              </a:graphicData>
            </a:graphic>
          </wp:inline>
        </w:drawing>
      </w:r>
    </w:p>
    <w:p w14:paraId="76B88140">
      <w:pPr>
        <w:spacing w:line="360" w:lineRule="auto"/>
        <w:rPr>
          <w:lang w:val="zh-CN"/>
        </w:rPr>
      </w:pPr>
    </w:p>
    <w:p w14:paraId="1F436073">
      <w:pPr>
        <w:pStyle w:val="6"/>
        <w:numPr>
          <w:ilvl w:val="4"/>
          <w:numId w:val="1"/>
        </w:numPr>
        <w:spacing w:line="360" w:lineRule="auto"/>
        <w:rPr>
          <w:lang w:val="zh-CN"/>
        </w:rPr>
      </w:pPr>
      <w:r>
        <w:rPr>
          <w:rFonts w:hint="eastAsia"/>
          <w:lang w:val="zh-CN"/>
        </w:rPr>
        <w:t>功能配置</w:t>
      </w:r>
    </w:p>
    <w:p w14:paraId="76D7DA57">
      <w:pPr>
        <w:spacing w:line="360" w:lineRule="auto"/>
        <w:ind w:firstLine="420" w:firstLineChars="200"/>
        <w:rPr>
          <w:lang w:val="zh-CN"/>
        </w:rPr>
      </w:pPr>
      <w:r>
        <w:rPr>
          <w:rFonts w:hint="eastAsia"/>
          <w:lang w:val="zh-CN"/>
        </w:rPr>
        <w:t>配置网站级的消息模板、定时任务。</w:t>
      </w:r>
    </w:p>
    <w:p w14:paraId="51E02F25">
      <w:pPr>
        <w:spacing w:line="360" w:lineRule="auto"/>
        <w:ind w:firstLine="420" w:firstLineChars="200"/>
        <w:rPr>
          <w:lang w:val="zh-CN"/>
        </w:rPr>
      </w:pPr>
      <w:r>
        <w:rPr>
          <w:rFonts w:hint="eastAsia"/>
          <w:lang w:val="zh-CN"/>
        </w:rPr>
        <w:t>具体说明及界面如下：</w:t>
      </w:r>
    </w:p>
    <w:p w14:paraId="207D7BE1">
      <w:pPr>
        <w:pStyle w:val="20"/>
        <w:numPr>
          <w:ilvl w:val="0"/>
          <w:numId w:val="2"/>
        </w:numPr>
        <w:spacing w:line="360" w:lineRule="auto"/>
        <w:ind w:firstLineChars="0"/>
        <w:rPr>
          <w:lang w:val="zh-CN"/>
        </w:rPr>
      </w:pPr>
      <w:r>
        <w:rPr>
          <w:rFonts w:hint="eastAsia"/>
          <w:b/>
          <w:bCs/>
          <w:lang w:val="zh-CN"/>
        </w:rPr>
        <w:t>消息：</w:t>
      </w:r>
      <w:r>
        <w:rPr>
          <w:rFonts w:hint="eastAsia"/>
          <w:lang w:val="zh-CN"/>
        </w:rPr>
        <w:t>查看消息推送日志、管理消息模板</w:t>
      </w:r>
    </w:p>
    <w:p w14:paraId="09062DA0">
      <w:pPr>
        <w:spacing w:line="360" w:lineRule="auto"/>
        <w:rPr>
          <w:lang w:val="zh-CN"/>
        </w:rPr>
      </w:pPr>
      <w:r>
        <w:drawing>
          <wp:inline distT="0" distB="0" distL="0" distR="0">
            <wp:extent cx="5274310" cy="249555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7"/>
                    <a:stretch>
                      <a:fillRect/>
                    </a:stretch>
                  </pic:blipFill>
                  <pic:spPr>
                    <a:xfrm>
                      <a:off x="0" y="0"/>
                      <a:ext cx="5274310" cy="2495550"/>
                    </a:xfrm>
                    <a:prstGeom prst="rect">
                      <a:avLst/>
                    </a:prstGeom>
                  </pic:spPr>
                </pic:pic>
              </a:graphicData>
            </a:graphic>
          </wp:inline>
        </w:drawing>
      </w:r>
    </w:p>
    <w:p w14:paraId="4D110028">
      <w:pPr>
        <w:spacing w:line="360" w:lineRule="auto"/>
        <w:rPr>
          <w:lang w:val="zh-CN"/>
        </w:rPr>
      </w:pPr>
      <w:r>
        <w:drawing>
          <wp:inline distT="0" distB="0" distL="0" distR="0">
            <wp:extent cx="5274310" cy="249555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8"/>
                    <a:stretch>
                      <a:fillRect/>
                    </a:stretch>
                  </pic:blipFill>
                  <pic:spPr>
                    <a:xfrm>
                      <a:off x="0" y="0"/>
                      <a:ext cx="5274310" cy="2495550"/>
                    </a:xfrm>
                    <a:prstGeom prst="rect">
                      <a:avLst/>
                    </a:prstGeom>
                  </pic:spPr>
                </pic:pic>
              </a:graphicData>
            </a:graphic>
          </wp:inline>
        </w:drawing>
      </w:r>
    </w:p>
    <w:p w14:paraId="203FDEBE">
      <w:pPr>
        <w:pStyle w:val="20"/>
        <w:numPr>
          <w:ilvl w:val="0"/>
          <w:numId w:val="2"/>
        </w:numPr>
        <w:spacing w:line="360" w:lineRule="auto"/>
        <w:ind w:firstLineChars="0"/>
        <w:rPr>
          <w:lang w:val="zh-CN"/>
        </w:rPr>
      </w:pPr>
      <w:r>
        <w:rPr>
          <w:rFonts w:hint="eastAsia"/>
          <w:b/>
          <w:bCs/>
          <w:lang w:val="zh-CN"/>
        </w:rPr>
        <w:t>计划：</w:t>
      </w:r>
      <w:r>
        <w:rPr>
          <w:rFonts w:hint="eastAsia"/>
          <w:lang w:val="zh-CN"/>
        </w:rPr>
        <w:t>查看计划任务日志、管理计划任务</w:t>
      </w:r>
    </w:p>
    <w:p w14:paraId="4D50DB31">
      <w:pPr>
        <w:spacing w:line="360" w:lineRule="auto"/>
        <w:rPr>
          <w:lang w:val="zh-CN"/>
        </w:rPr>
      </w:pPr>
      <w:r>
        <w:drawing>
          <wp:inline distT="0" distB="0" distL="0" distR="0">
            <wp:extent cx="5274310" cy="249555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a:stretch>
                      <a:fillRect/>
                    </a:stretch>
                  </pic:blipFill>
                  <pic:spPr>
                    <a:xfrm>
                      <a:off x="0" y="0"/>
                      <a:ext cx="5274310" cy="2495550"/>
                    </a:xfrm>
                    <a:prstGeom prst="rect">
                      <a:avLst/>
                    </a:prstGeom>
                  </pic:spPr>
                </pic:pic>
              </a:graphicData>
            </a:graphic>
          </wp:inline>
        </w:drawing>
      </w:r>
    </w:p>
    <w:p w14:paraId="31F5BB2C">
      <w:pPr>
        <w:spacing w:line="360" w:lineRule="auto"/>
        <w:rPr>
          <w:lang w:val="zh-CN"/>
        </w:rPr>
      </w:pPr>
      <w:r>
        <w:drawing>
          <wp:inline distT="0" distB="0" distL="0" distR="0">
            <wp:extent cx="5274310" cy="249555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0"/>
                    <a:stretch>
                      <a:fillRect/>
                    </a:stretch>
                  </pic:blipFill>
                  <pic:spPr>
                    <a:xfrm>
                      <a:off x="0" y="0"/>
                      <a:ext cx="5274310" cy="2495550"/>
                    </a:xfrm>
                    <a:prstGeom prst="rect">
                      <a:avLst/>
                    </a:prstGeom>
                  </pic:spPr>
                </pic:pic>
              </a:graphicData>
            </a:graphic>
          </wp:inline>
        </w:drawing>
      </w:r>
    </w:p>
    <w:p w14:paraId="3B1A4EB1">
      <w:pPr>
        <w:spacing w:line="360" w:lineRule="auto"/>
        <w:rPr>
          <w:lang w:val="zh-CN"/>
        </w:rPr>
      </w:pPr>
    </w:p>
    <w:p w14:paraId="7B49AF9E">
      <w:pPr>
        <w:pStyle w:val="6"/>
        <w:numPr>
          <w:ilvl w:val="4"/>
          <w:numId w:val="1"/>
        </w:numPr>
        <w:spacing w:line="360" w:lineRule="auto"/>
        <w:rPr>
          <w:lang w:val="zh-CN"/>
        </w:rPr>
      </w:pPr>
      <w:r>
        <w:rPr>
          <w:rFonts w:hint="eastAsia"/>
          <w:lang w:val="zh-CN"/>
        </w:rPr>
        <w:t>网站配置</w:t>
      </w:r>
    </w:p>
    <w:p w14:paraId="54E34000">
      <w:pPr>
        <w:spacing w:line="360" w:lineRule="auto"/>
        <w:ind w:firstLine="420" w:firstLineChars="200"/>
        <w:rPr>
          <w:lang w:val="zh-CN"/>
        </w:rPr>
      </w:pPr>
      <w:r>
        <w:rPr>
          <w:rFonts w:hint="eastAsia"/>
          <w:lang w:val="zh-CN"/>
        </w:rPr>
        <w:t>管理网站的基础配置信息， 包括</w:t>
      </w:r>
      <w:bookmarkStart w:id="14" w:name="_Hlk61537532"/>
      <w:r>
        <w:rPr>
          <w:rFonts w:hint="eastAsia"/>
          <w:lang w:val="zh-CN"/>
        </w:rPr>
        <w:t>角色管理</w:t>
      </w:r>
      <w:bookmarkEnd w:id="14"/>
      <w:r>
        <w:rPr>
          <w:rFonts w:hint="eastAsia"/>
          <w:lang w:val="zh-CN"/>
        </w:rPr>
        <w:t>、参数配置、多语言配置、日志管理、回收站</w:t>
      </w:r>
    </w:p>
    <w:p w14:paraId="2D1B26BA">
      <w:pPr>
        <w:spacing w:line="360" w:lineRule="auto"/>
        <w:ind w:firstLine="420" w:firstLineChars="200"/>
        <w:rPr>
          <w:lang w:val="zh-CN"/>
        </w:rPr>
      </w:pPr>
      <w:r>
        <w:rPr>
          <w:rFonts w:hint="eastAsia"/>
          <w:lang w:val="zh-CN"/>
        </w:rPr>
        <w:t>具体说明及界面如下：</w:t>
      </w:r>
    </w:p>
    <w:p w14:paraId="05A9888A">
      <w:pPr>
        <w:pStyle w:val="20"/>
        <w:numPr>
          <w:ilvl w:val="0"/>
          <w:numId w:val="2"/>
        </w:numPr>
        <w:spacing w:line="360" w:lineRule="auto"/>
        <w:ind w:firstLineChars="0"/>
        <w:rPr>
          <w:lang w:val="zh-CN"/>
        </w:rPr>
      </w:pPr>
      <w:r>
        <w:rPr>
          <w:rFonts w:hint="eastAsia"/>
          <w:b/>
          <w:bCs/>
          <w:lang w:val="zh-CN"/>
        </w:rPr>
        <w:t>角色管理：</w:t>
      </w:r>
      <w:r>
        <w:rPr>
          <w:rFonts w:hint="eastAsia"/>
          <w:lang w:val="zh-CN"/>
        </w:rPr>
        <w:t>授权网站的访问范围、管理员</w:t>
      </w:r>
    </w:p>
    <w:p w14:paraId="53E7B6E0">
      <w:pPr>
        <w:spacing w:line="360" w:lineRule="auto"/>
        <w:rPr>
          <w:lang w:val="zh-CN"/>
        </w:rPr>
      </w:pPr>
      <w:r>
        <w:drawing>
          <wp:inline distT="0" distB="0" distL="0" distR="0">
            <wp:extent cx="5274310" cy="249555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1"/>
                    <a:stretch>
                      <a:fillRect/>
                    </a:stretch>
                  </pic:blipFill>
                  <pic:spPr>
                    <a:xfrm>
                      <a:off x="0" y="0"/>
                      <a:ext cx="5274310" cy="2495550"/>
                    </a:xfrm>
                    <a:prstGeom prst="rect">
                      <a:avLst/>
                    </a:prstGeom>
                  </pic:spPr>
                </pic:pic>
              </a:graphicData>
            </a:graphic>
          </wp:inline>
        </w:drawing>
      </w:r>
    </w:p>
    <w:p w14:paraId="7B5F97AC">
      <w:pPr>
        <w:pStyle w:val="20"/>
        <w:numPr>
          <w:ilvl w:val="0"/>
          <w:numId w:val="2"/>
        </w:numPr>
        <w:spacing w:line="360" w:lineRule="auto"/>
        <w:ind w:firstLineChars="0"/>
        <w:rPr>
          <w:b/>
          <w:bCs/>
          <w:lang w:val="zh-CN"/>
        </w:rPr>
      </w:pPr>
      <w:r>
        <w:rPr>
          <w:rFonts w:hint="eastAsia"/>
          <w:b/>
          <w:bCs/>
          <w:lang w:val="zh-CN"/>
        </w:rPr>
        <w:t>参数配置：</w:t>
      </w:r>
      <w:r>
        <w:rPr>
          <w:rFonts w:hint="eastAsia"/>
          <w:lang w:val="zh-CN"/>
        </w:rPr>
        <w:t>配置网站级的参数</w:t>
      </w:r>
    </w:p>
    <w:p w14:paraId="1D4A9BB2">
      <w:pPr>
        <w:spacing w:line="360" w:lineRule="auto"/>
        <w:rPr>
          <w:b/>
          <w:bCs/>
          <w:lang w:val="zh-CN"/>
        </w:rPr>
      </w:pPr>
      <w:r>
        <w:drawing>
          <wp:inline distT="0" distB="0" distL="0" distR="0">
            <wp:extent cx="5274310" cy="249555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2"/>
                    <a:stretch>
                      <a:fillRect/>
                    </a:stretch>
                  </pic:blipFill>
                  <pic:spPr>
                    <a:xfrm>
                      <a:off x="0" y="0"/>
                      <a:ext cx="5274310" cy="2495550"/>
                    </a:xfrm>
                    <a:prstGeom prst="rect">
                      <a:avLst/>
                    </a:prstGeom>
                  </pic:spPr>
                </pic:pic>
              </a:graphicData>
            </a:graphic>
          </wp:inline>
        </w:drawing>
      </w:r>
    </w:p>
    <w:p w14:paraId="5243B908">
      <w:pPr>
        <w:pStyle w:val="20"/>
        <w:numPr>
          <w:ilvl w:val="0"/>
          <w:numId w:val="2"/>
        </w:numPr>
        <w:spacing w:line="360" w:lineRule="auto"/>
        <w:ind w:firstLineChars="0"/>
        <w:rPr>
          <w:b/>
          <w:bCs/>
          <w:lang w:val="zh-CN"/>
        </w:rPr>
      </w:pPr>
      <w:r>
        <w:rPr>
          <w:rFonts w:hint="eastAsia"/>
          <w:b/>
          <w:bCs/>
          <w:lang w:val="zh-CN"/>
        </w:rPr>
        <w:t>参数配置：</w:t>
      </w:r>
      <w:r>
        <w:rPr>
          <w:rFonts w:hint="eastAsia"/>
          <w:lang w:val="zh-CN"/>
        </w:rPr>
        <w:t>多语言配置，可以设置网站支持的 语言种类，设置默认语言</w:t>
      </w:r>
    </w:p>
    <w:p w14:paraId="0B1E38AF">
      <w:pPr>
        <w:spacing w:line="360" w:lineRule="auto"/>
        <w:rPr>
          <w:b/>
          <w:bCs/>
          <w:lang w:val="zh-CN"/>
        </w:rPr>
      </w:pPr>
      <w:r>
        <w:drawing>
          <wp:inline distT="0" distB="0" distL="0" distR="0">
            <wp:extent cx="5274310" cy="249555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3"/>
                    <a:stretch>
                      <a:fillRect/>
                    </a:stretch>
                  </pic:blipFill>
                  <pic:spPr>
                    <a:xfrm>
                      <a:off x="0" y="0"/>
                      <a:ext cx="5274310" cy="2495550"/>
                    </a:xfrm>
                    <a:prstGeom prst="rect">
                      <a:avLst/>
                    </a:prstGeom>
                  </pic:spPr>
                </pic:pic>
              </a:graphicData>
            </a:graphic>
          </wp:inline>
        </w:drawing>
      </w:r>
    </w:p>
    <w:p w14:paraId="21713DB6">
      <w:pPr>
        <w:spacing w:line="360" w:lineRule="auto"/>
        <w:rPr>
          <w:b/>
          <w:bCs/>
          <w:lang w:val="zh-CN"/>
        </w:rPr>
      </w:pPr>
    </w:p>
    <w:p w14:paraId="10592212">
      <w:pPr>
        <w:pStyle w:val="20"/>
        <w:numPr>
          <w:ilvl w:val="0"/>
          <w:numId w:val="2"/>
        </w:numPr>
        <w:spacing w:line="360" w:lineRule="auto"/>
        <w:ind w:firstLineChars="0"/>
        <w:rPr>
          <w:b/>
          <w:bCs/>
          <w:lang w:val="zh-CN"/>
        </w:rPr>
      </w:pPr>
      <w:r>
        <w:rPr>
          <w:rFonts w:hint="eastAsia"/>
          <w:b/>
          <w:bCs/>
          <w:lang w:val="zh-CN"/>
        </w:rPr>
        <w:t>日志管理：</w:t>
      </w:r>
      <w:r>
        <w:rPr>
          <w:rFonts w:hint="eastAsia"/>
          <w:lang w:val="zh-CN"/>
        </w:rPr>
        <w:t>查看网站运行异常日志</w:t>
      </w:r>
    </w:p>
    <w:p w14:paraId="467CD3CC">
      <w:pPr>
        <w:pStyle w:val="20"/>
        <w:numPr>
          <w:ilvl w:val="0"/>
          <w:numId w:val="2"/>
        </w:numPr>
        <w:spacing w:line="360" w:lineRule="auto"/>
        <w:ind w:firstLineChars="0"/>
        <w:rPr>
          <w:b/>
          <w:bCs/>
          <w:lang w:val="zh-CN"/>
        </w:rPr>
      </w:pPr>
      <w:r>
        <w:rPr>
          <w:rFonts w:hint="eastAsia"/>
          <w:b/>
          <w:bCs/>
          <w:lang w:val="zh-CN"/>
        </w:rPr>
        <w:t>回收站：</w:t>
      </w:r>
      <w:r>
        <w:rPr>
          <w:rFonts w:hint="eastAsia"/>
          <w:lang w:val="zh-CN"/>
        </w:rPr>
        <w:t>查看被删除的稿件内容，可以将被删除的稿件还原</w:t>
      </w:r>
    </w:p>
    <w:p w14:paraId="3DD608FC">
      <w:pPr>
        <w:spacing w:line="360" w:lineRule="auto"/>
        <w:rPr>
          <w:b/>
          <w:bCs/>
          <w:lang w:val="zh-CN"/>
        </w:rPr>
      </w:pPr>
      <w:r>
        <w:drawing>
          <wp:inline distT="0" distB="0" distL="0" distR="0">
            <wp:extent cx="5274310" cy="24955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4"/>
                    <a:stretch>
                      <a:fillRect/>
                    </a:stretch>
                  </pic:blipFill>
                  <pic:spPr>
                    <a:xfrm>
                      <a:off x="0" y="0"/>
                      <a:ext cx="5274310" cy="2495550"/>
                    </a:xfrm>
                    <a:prstGeom prst="rect">
                      <a:avLst/>
                    </a:prstGeom>
                  </pic:spPr>
                </pic:pic>
              </a:graphicData>
            </a:graphic>
          </wp:inline>
        </w:drawing>
      </w:r>
    </w:p>
    <w:p w14:paraId="57237726">
      <w:pPr>
        <w:pStyle w:val="5"/>
        <w:numPr>
          <w:ilvl w:val="3"/>
          <w:numId w:val="1"/>
        </w:numPr>
        <w:spacing w:line="360" w:lineRule="auto"/>
        <w:rPr>
          <w:lang w:val="zh-CN"/>
        </w:rPr>
      </w:pPr>
      <w:r>
        <w:rPr>
          <w:rFonts w:hint="eastAsia"/>
          <w:lang w:val="zh-CN"/>
        </w:rPr>
        <w:t>导出</w:t>
      </w:r>
    </w:p>
    <w:p w14:paraId="069ED136">
      <w:pPr>
        <w:spacing w:line="360" w:lineRule="auto"/>
        <w:ind w:firstLine="420" w:firstLineChars="200"/>
        <w:rPr>
          <w:lang w:val="zh-CN"/>
        </w:rPr>
      </w:pPr>
      <w:r>
        <w:rPr>
          <w:rFonts w:hint="eastAsia"/>
          <w:lang w:val="zh-CN"/>
        </w:rPr>
        <w:t>可以将配置好的 网站导出，导出的类型包括：网站信息（基础信息）、网站资源（网站设计引用的资源）、内容库（配置好的内容库，不包含内容库中的数据内容）、内容库模板（网站级的内容库模板）、网站模板（包含网站信息、网站资源、内容库、内容库模板），导出的网站模板可以导入到管理中心的“网站模板管理”中作为平台网站模板，可以被创建网站时引用。</w:t>
      </w:r>
    </w:p>
    <w:p w14:paraId="15CCC762">
      <w:pPr>
        <w:spacing w:line="360" w:lineRule="auto"/>
        <w:ind w:firstLine="420" w:firstLineChars="200"/>
        <w:rPr>
          <w:lang w:val="zh-CN"/>
        </w:rPr>
      </w:pPr>
      <w:r>
        <w:drawing>
          <wp:inline distT="0" distB="0" distL="0" distR="0">
            <wp:extent cx="5274310" cy="249555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5"/>
                    <a:stretch>
                      <a:fillRect/>
                    </a:stretch>
                  </pic:blipFill>
                  <pic:spPr>
                    <a:xfrm>
                      <a:off x="0" y="0"/>
                      <a:ext cx="5274310" cy="2495550"/>
                    </a:xfrm>
                    <a:prstGeom prst="rect">
                      <a:avLst/>
                    </a:prstGeom>
                  </pic:spPr>
                </pic:pic>
              </a:graphicData>
            </a:graphic>
          </wp:inline>
        </w:drawing>
      </w:r>
    </w:p>
    <w:p w14:paraId="6C09A801">
      <w:pPr>
        <w:pStyle w:val="4"/>
        <w:numPr>
          <w:ilvl w:val="2"/>
          <w:numId w:val="1"/>
        </w:numPr>
        <w:spacing w:line="360" w:lineRule="auto"/>
        <w:rPr>
          <w:lang w:val="zh-CN"/>
        </w:rPr>
      </w:pPr>
      <w:bookmarkStart w:id="15" w:name="_Toc12943"/>
      <w:r>
        <w:rPr>
          <w:rFonts w:hint="eastAsia"/>
          <w:lang w:val="zh-CN"/>
        </w:rPr>
        <w:t>租户配置</w:t>
      </w:r>
      <w:bookmarkEnd w:id="15"/>
    </w:p>
    <w:p w14:paraId="497F316A">
      <w:pPr>
        <w:spacing w:line="360" w:lineRule="auto"/>
        <w:ind w:firstLine="420" w:firstLineChars="200"/>
        <w:rPr>
          <w:lang w:val="zh-CN"/>
        </w:rPr>
      </w:pPr>
      <w:r>
        <w:rPr>
          <w:rFonts w:hint="eastAsia"/>
          <w:lang w:val="zh-CN"/>
        </w:rPr>
        <w:t>租户管理员在工作台进行租户相关的基础配置，包括 租户名称修改、租户管理员授权、租户参数配置、数据字典管理</w:t>
      </w:r>
    </w:p>
    <w:p w14:paraId="2F977D82">
      <w:pPr>
        <w:spacing w:line="360" w:lineRule="auto"/>
        <w:ind w:firstLine="420" w:firstLineChars="200"/>
        <w:rPr>
          <w:lang w:val="zh-CN"/>
        </w:rPr>
      </w:pPr>
      <w:r>
        <w:rPr>
          <w:rFonts w:hint="eastAsia"/>
          <w:lang w:val="zh-CN"/>
        </w:rPr>
        <w:t>具体说明及界面如下：</w:t>
      </w:r>
    </w:p>
    <w:p w14:paraId="61B6C170">
      <w:pPr>
        <w:pStyle w:val="20"/>
        <w:numPr>
          <w:ilvl w:val="0"/>
          <w:numId w:val="2"/>
        </w:numPr>
        <w:spacing w:line="360" w:lineRule="auto"/>
        <w:ind w:firstLineChars="0"/>
        <w:rPr>
          <w:lang w:val="zh-CN"/>
        </w:rPr>
      </w:pPr>
      <w:r>
        <w:rPr>
          <w:rFonts w:hint="eastAsia"/>
          <w:b/>
          <w:bCs/>
          <w:lang w:val="zh-CN"/>
        </w:rPr>
        <w:t>基础信息及管理员授权：</w:t>
      </w:r>
      <w:r>
        <w:rPr>
          <w:rFonts w:hint="eastAsia"/>
          <w:lang w:val="zh-CN"/>
        </w:rPr>
        <w:t>修改租户名称和授权管理员</w:t>
      </w:r>
    </w:p>
    <w:p w14:paraId="3B27BE07">
      <w:pPr>
        <w:spacing w:line="360" w:lineRule="auto"/>
        <w:rPr>
          <w:lang w:val="zh-CN"/>
        </w:rPr>
      </w:pPr>
      <w:r>
        <w:drawing>
          <wp:inline distT="0" distB="0" distL="0" distR="0">
            <wp:extent cx="5274310" cy="249555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6"/>
                    <a:stretch>
                      <a:fillRect/>
                    </a:stretch>
                  </pic:blipFill>
                  <pic:spPr>
                    <a:xfrm>
                      <a:off x="0" y="0"/>
                      <a:ext cx="5274310" cy="2495550"/>
                    </a:xfrm>
                    <a:prstGeom prst="rect">
                      <a:avLst/>
                    </a:prstGeom>
                  </pic:spPr>
                </pic:pic>
              </a:graphicData>
            </a:graphic>
          </wp:inline>
        </w:drawing>
      </w:r>
    </w:p>
    <w:p w14:paraId="7EB1F24C">
      <w:pPr>
        <w:pStyle w:val="20"/>
        <w:numPr>
          <w:ilvl w:val="0"/>
          <w:numId w:val="2"/>
        </w:numPr>
        <w:spacing w:line="360" w:lineRule="auto"/>
        <w:ind w:firstLineChars="0"/>
        <w:rPr>
          <w:b/>
          <w:bCs/>
          <w:lang w:val="zh-CN"/>
        </w:rPr>
      </w:pPr>
      <w:r>
        <w:rPr>
          <w:rFonts w:hint="eastAsia"/>
          <w:b/>
          <w:bCs/>
          <w:lang w:val="zh-CN"/>
        </w:rPr>
        <w:t>参数配置和数据字典管理</w:t>
      </w:r>
    </w:p>
    <w:p w14:paraId="0BA9530F">
      <w:pPr>
        <w:spacing w:line="360" w:lineRule="auto"/>
        <w:rPr>
          <w:b/>
          <w:bCs/>
          <w:lang w:val="zh-CN"/>
        </w:rPr>
      </w:pPr>
      <w:r>
        <w:drawing>
          <wp:inline distT="0" distB="0" distL="0" distR="0">
            <wp:extent cx="5274310" cy="249555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7"/>
                    <a:stretch>
                      <a:fillRect/>
                    </a:stretch>
                  </pic:blipFill>
                  <pic:spPr>
                    <a:xfrm>
                      <a:off x="0" y="0"/>
                      <a:ext cx="5274310" cy="2495550"/>
                    </a:xfrm>
                    <a:prstGeom prst="rect">
                      <a:avLst/>
                    </a:prstGeom>
                  </pic:spPr>
                </pic:pic>
              </a:graphicData>
            </a:graphic>
          </wp:inline>
        </w:drawing>
      </w:r>
    </w:p>
    <w:p w14:paraId="79E42D41">
      <w:pPr>
        <w:spacing w:line="360" w:lineRule="auto"/>
        <w:rPr>
          <w:lang w:val="zh-CN"/>
        </w:rPr>
      </w:pPr>
    </w:p>
    <w:p w14:paraId="41A90967">
      <w:pPr>
        <w:pStyle w:val="3"/>
        <w:numPr>
          <w:ilvl w:val="1"/>
          <w:numId w:val="1"/>
        </w:numPr>
        <w:spacing w:line="360" w:lineRule="auto"/>
        <w:rPr>
          <w:lang w:val="zh-CN"/>
        </w:rPr>
      </w:pPr>
      <w:bookmarkStart w:id="16" w:name="_Toc16366"/>
      <w:r>
        <w:rPr>
          <w:rFonts w:hint="eastAsia"/>
          <w:lang w:val="zh-CN"/>
        </w:rPr>
        <w:t>采编中心</w:t>
      </w:r>
      <w:bookmarkEnd w:id="16"/>
    </w:p>
    <w:p w14:paraId="0CDA98C0">
      <w:pPr>
        <w:spacing w:line="360" w:lineRule="auto"/>
        <w:ind w:firstLine="420" w:firstLineChars="200"/>
        <w:rPr>
          <w:lang w:val="zh-CN"/>
        </w:rPr>
      </w:pPr>
      <w:r>
        <w:rPr>
          <w:rFonts w:hint="eastAsia"/>
          <w:lang w:val="zh-CN"/>
        </w:rPr>
        <w:t>采编中心是提供给网站内容管理相关的人员针对单个网站的内容进行管理维护的功能模块。</w:t>
      </w:r>
    </w:p>
    <w:p w14:paraId="6202901C">
      <w:pPr>
        <w:spacing w:line="360" w:lineRule="auto"/>
        <w:ind w:firstLine="420" w:firstLineChars="200"/>
        <w:rPr>
          <w:lang w:val="zh-CN"/>
        </w:rPr>
      </w:pPr>
      <w:r>
        <w:rPr>
          <w:lang w:val="zh-CN"/>
        </w:rPr>
        <w:drawing>
          <wp:inline distT="0" distB="0" distL="0" distR="0">
            <wp:extent cx="4810125" cy="368617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810125" cy="3686175"/>
                    </a:xfrm>
                    <a:prstGeom prst="rect">
                      <a:avLst/>
                    </a:prstGeom>
                    <a:noFill/>
                    <a:ln>
                      <a:noFill/>
                    </a:ln>
                  </pic:spPr>
                </pic:pic>
              </a:graphicData>
            </a:graphic>
          </wp:inline>
        </w:drawing>
      </w:r>
    </w:p>
    <w:p w14:paraId="0434E164">
      <w:pPr>
        <w:pStyle w:val="4"/>
        <w:numPr>
          <w:ilvl w:val="2"/>
          <w:numId w:val="1"/>
        </w:numPr>
        <w:spacing w:line="360" w:lineRule="auto"/>
        <w:rPr>
          <w:lang w:val="zh-CN"/>
        </w:rPr>
      </w:pPr>
      <w:bookmarkStart w:id="17" w:name="_Toc5038"/>
      <w:r>
        <w:rPr>
          <w:rFonts w:hint="eastAsia"/>
          <w:lang w:val="zh-CN"/>
        </w:rPr>
        <w:t>投稿</w:t>
      </w:r>
      <w:bookmarkEnd w:id="17"/>
    </w:p>
    <w:p w14:paraId="7BB76F46">
      <w:pPr>
        <w:spacing w:line="360" w:lineRule="auto"/>
        <w:ind w:firstLine="420" w:firstLineChars="200"/>
        <w:rPr>
          <w:lang w:val="zh-CN"/>
        </w:rPr>
      </w:pPr>
      <w:r>
        <w:rPr>
          <w:rFonts w:hint="eastAsia"/>
          <w:lang w:val="zh-CN"/>
        </w:rPr>
        <w:t>有权限给该网站发稿的投稿员可以选择投稿栏目进行投稿。</w:t>
      </w:r>
    </w:p>
    <w:p w14:paraId="4734C83D">
      <w:pPr>
        <w:spacing w:line="360" w:lineRule="auto"/>
        <w:ind w:firstLine="420" w:firstLineChars="200"/>
        <w:rPr>
          <w:lang w:val="zh-CN"/>
        </w:rPr>
      </w:pPr>
      <w:r>
        <w:drawing>
          <wp:inline distT="0" distB="0" distL="114300" distR="114300">
            <wp:extent cx="5266690" cy="2497455"/>
            <wp:effectExtent l="0" t="0" r="10160" b="17145"/>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59"/>
                    <a:stretch>
                      <a:fillRect/>
                    </a:stretch>
                  </pic:blipFill>
                  <pic:spPr>
                    <a:xfrm>
                      <a:off x="0" y="0"/>
                      <a:ext cx="5266690" cy="2497455"/>
                    </a:xfrm>
                    <a:prstGeom prst="rect">
                      <a:avLst/>
                    </a:prstGeom>
                    <a:noFill/>
                    <a:ln>
                      <a:noFill/>
                    </a:ln>
                  </pic:spPr>
                </pic:pic>
              </a:graphicData>
            </a:graphic>
          </wp:inline>
        </w:drawing>
      </w:r>
    </w:p>
    <w:p w14:paraId="4EF2B715">
      <w:pPr>
        <w:spacing w:line="360" w:lineRule="auto"/>
        <w:ind w:firstLine="420" w:firstLineChars="200"/>
        <w:rPr>
          <w:lang w:val="zh-CN"/>
        </w:rPr>
      </w:pPr>
      <w:r>
        <w:drawing>
          <wp:inline distT="0" distB="0" distL="0" distR="0">
            <wp:extent cx="5274310" cy="249555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274310" cy="2495550"/>
                    </a:xfrm>
                    <a:prstGeom prst="rect">
                      <a:avLst/>
                    </a:prstGeom>
                  </pic:spPr>
                </pic:pic>
              </a:graphicData>
            </a:graphic>
          </wp:inline>
        </w:drawing>
      </w:r>
    </w:p>
    <w:p w14:paraId="5066822F">
      <w:pPr>
        <w:spacing w:line="360" w:lineRule="auto"/>
        <w:ind w:firstLine="420" w:firstLineChars="200"/>
        <w:rPr>
          <w:lang w:val="zh-CN"/>
        </w:rPr>
      </w:pPr>
    </w:p>
    <w:p w14:paraId="079D31F3">
      <w:pPr>
        <w:pStyle w:val="4"/>
        <w:numPr>
          <w:ilvl w:val="2"/>
          <w:numId w:val="1"/>
        </w:numPr>
        <w:spacing w:line="360" w:lineRule="auto"/>
        <w:rPr>
          <w:lang w:val="zh-CN"/>
        </w:rPr>
      </w:pPr>
      <w:bookmarkStart w:id="18" w:name="_Toc8711"/>
      <w:r>
        <w:rPr>
          <w:rFonts w:hint="eastAsia"/>
          <w:lang w:val="zh-CN"/>
        </w:rPr>
        <w:t>我的稿件</w:t>
      </w:r>
      <w:bookmarkEnd w:id="18"/>
    </w:p>
    <w:p w14:paraId="3491E7D5">
      <w:pPr>
        <w:spacing w:line="360" w:lineRule="auto"/>
        <w:ind w:firstLine="420" w:firstLineChars="200"/>
        <w:rPr>
          <w:lang w:val="zh-CN"/>
        </w:rPr>
      </w:pPr>
      <w:r>
        <w:rPr>
          <w:rFonts w:hint="eastAsia"/>
          <w:lang w:val="zh-CN"/>
        </w:rPr>
        <w:t>投稿员查看自己的投稿记录</w:t>
      </w:r>
    </w:p>
    <w:p w14:paraId="5C77A4D4">
      <w:pPr>
        <w:spacing w:line="360" w:lineRule="auto"/>
        <w:rPr>
          <w:lang w:val="zh-CN"/>
        </w:rPr>
      </w:pPr>
      <w:r>
        <w:drawing>
          <wp:inline distT="0" distB="0" distL="114300" distR="114300">
            <wp:extent cx="5264785" cy="2471420"/>
            <wp:effectExtent l="0" t="0" r="12065" b="5080"/>
            <wp:docPr id="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pic:cNvPicPr>
                      <a:picLocks noChangeAspect="1"/>
                    </pic:cNvPicPr>
                  </pic:nvPicPr>
                  <pic:blipFill>
                    <a:blip r:embed="rId61"/>
                    <a:stretch>
                      <a:fillRect/>
                    </a:stretch>
                  </pic:blipFill>
                  <pic:spPr>
                    <a:xfrm>
                      <a:off x="0" y="0"/>
                      <a:ext cx="5264785" cy="2471420"/>
                    </a:xfrm>
                    <a:prstGeom prst="rect">
                      <a:avLst/>
                    </a:prstGeom>
                    <a:noFill/>
                    <a:ln>
                      <a:noFill/>
                    </a:ln>
                  </pic:spPr>
                </pic:pic>
              </a:graphicData>
            </a:graphic>
          </wp:inline>
        </w:drawing>
      </w:r>
    </w:p>
    <w:p w14:paraId="74FB39AC">
      <w:pPr>
        <w:pStyle w:val="4"/>
        <w:numPr>
          <w:ilvl w:val="2"/>
          <w:numId w:val="1"/>
        </w:numPr>
        <w:spacing w:line="360" w:lineRule="auto"/>
        <w:rPr>
          <w:lang w:val="zh-CN"/>
        </w:rPr>
      </w:pPr>
      <w:bookmarkStart w:id="19" w:name="_Toc8869"/>
      <w:r>
        <w:rPr>
          <w:rFonts w:hint="eastAsia"/>
          <w:lang w:val="zh-CN"/>
        </w:rPr>
        <w:t>稿件审批</w:t>
      </w:r>
      <w:bookmarkEnd w:id="19"/>
    </w:p>
    <w:p w14:paraId="64E06176">
      <w:pPr>
        <w:pStyle w:val="5"/>
        <w:numPr>
          <w:ilvl w:val="3"/>
          <w:numId w:val="1"/>
        </w:numPr>
        <w:spacing w:line="360" w:lineRule="auto"/>
        <w:rPr>
          <w:lang w:val="zh-CN"/>
        </w:rPr>
      </w:pPr>
      <w:r>
        <w:rPr>
          <w:rFonts w:hint="eastAsia"/>
          <w:lang w:val="zh-CN"/>
        </w:rPr>
        <w:t>审批任务</w:t>
      </w:r>
    </w:p>
    <w:p w14:paraId="0F07CDF4">
      <w:pPr>
        <w:spacing w:line="360" w:lineRule="auto"/>
        <w:ind w:firstLine="420" w:firstLineChars="200"/>
        <w:rPr>
          <w:lang w:val="zh-CN"/>
        </w:rPr>
      </w:pPr>
      <w:r>
        <w:rPr>
          <w:rFonts w:hint="eastAsia"/>
          <w:lang w:val="zh-CN"/>
        </w:rPr>
        <w:t>查看待办任务计审批待办，操作与工作台审批操作相同。</w:t>
      </w:r>
    </w:p>
    <w:p w14:paraId="3974B433">
      <w:pPr>
        <w:spacing w:line="360" w:lineRule="auto"/>
        <w:ind w:firstLine="420" w:firstLineChars="200"/>
        <w:rPr>
          <w:lang w:val="zh-CN"/>
        </w:rPr>
      </w:pPr>
      <w:r>
        <w:drawing>
          <wp:inline distT="0" distB="0" distL="114300" distR="114300">
            <wp:extent cx="5264150" cy="2466340"/>
            <wp:effectExtent l="0" t="0" r="12700" b="10160"/>
            <wp:docPr id="1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
                    <pic:cNvPicPr>
                      <a:picLocks noChangeAspect="1"/>
                    </pic:cNvPicPr>
                  </pic:nvPicPr>
                  <pic:blipFill>
                    <a:blip r:embed="rId62"/>
                    <a:stretch>
                      <a:fillRect/>
                    </a:stretch>
                  </pic:blipFill>
                  <pic:spPr>
                    <a:xfrm>
                      <a:off x="0" y="0"/>
                      <a:ext cx="5264150" cy="2466340"/>
                    </a:xfrm>
                    <a:prstGeom prst="rect">
                      <a:avLst/>
                    </a:prstGeom>
                    <a:noFill/>
                    <a:ln>
                      <a:noFill/>
                    </a:ln>
                  </pic:spPr>
                </pic:pic>
              </a:graphicData>
            </a:graphic>
          </wp:inline>
        </w:drawing>
      </w:r>
    </w:p>
    <w:p w14:paraId="4D31E8F6">
      <w:pPr>
        <w:pStyle w:val="5"/>
        <w:numPr>
          <w:ilvl w:val="3"/>
          <w:numId w:val="1"/>
        </w:numPr>
        <w:spacing w:line="360" w:lineRule="auto"/>
        <w:rPr>
          <w:lang w:val="zh-CN"/>
        </w:rPr>
      </w:pPr>
      <w:r>
        <w:rPr>
          <w:rFonts w:hint="eastAsia"/>
          <w:lang w:val="zh-CN"/>
        </w:rPr>
        <w:t>已审稿件</w:t>
      </w:r>
    </w:p>
    <w:p w14:paraId="0EC2F671">
      <w:pPr>
        <w:spacing w:line="360" w:lineRule="auto"/>
        <w:ind w:firstLine="420" w:firstLineChars="200"/>
        <w:rPr>
          <w:rFonts w:hint="eastAsia" w:eastAsiaTheme="minorEastAsia"/>
          <w:lang w:val="en-US" w:eastAsia="zh-CN"/>
        </w:rPr>
      </w:pPr>
      <w:r>
        <w:rPr>
          <w:rFonts w:hint="eastAsia"/>
          <w:lang w:val="zh-CN"/>
        </w:rPr>
        <w:t>查看已审稿件记录及内容管理员可以设置置顶、精选等操作。</w:t>
      </w:r>
    </w:p>
    <w:p w14:paraId="6875150E">
      <w:pPr>
        <w:spacing w:line="360" w:lineRule="auto"/>
        <w:rPr>
          <w:lang w:val="zh-CN"/>
        </w:rPr>
      </w:pPr>
      <w:r>
        <w:drawing>
          <wp:inline distT="0" distB="0" distL="114300" distR="114300">
            <wp:extent cx="5272405" cy="2486025"/>
            <wp:effectExtent l="0" t="0" r="4445" b="9525"/>
            <wp:docPr id="1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
                    <pic:cNvPicPr>
                      <a:picLocks noChangeAspect="1"/>
                    </pic:cNvPicPr>
                  </pic:nvPicPr>
                  <pic:blipFill>
                    <a:blip r:embed="rId63"/>
                    <a:stretch>
                      <a:fillRect/>
                    </a:stretch>
                  </pic:blipFill>
                  <pic:spPr>
                    <a:xfrm>
                      <a:off x="0" y="0"/>
                      <a:ext cx="5272405" cy="2486025"/>
                    </a:xfrm>
                    <a:prstGeom prst="rect">
                      <a:avLst/>
                    </a:prstGeom>
                    <a:noFill/>
                    <a:ln>
                      <a:noFill/>
                    </a:ln>
                  </pic:spPr>
                </pic:pic>
              </a:graphicData>
            </a:graphic>
          </wp:inline>
        </w:drawing>
      </w:r>
    </w:p>
    <w:p w14:paraId="6EB5A947">
      <w:pPr>
        <w:pStyle w:val="4"/>
        <w:numPr>
          <w:ilvl w:val="2"/>
          <w:numId w:val="1"/>
        </w:numPr>
        <w:spacing w:line="360" w:lineRule="auto"/>
        <w:rPr>
          <w:lang w:val="zh-CN"/>
        </w:rPr>
      </w:pPr>
      <w:bookmarkStart w:id="20" w:name="_Toc1148"/>
      <w:r>
        <w:rPr>
          <w:rFonts w:hint="eastAsia"/>
          <w:lang w:val="zh-CN"/>
        </w:rPr>
        <w:t>评论管理</w:t>
      </w:r>
      <w:bookmarkEnd w:id="20"/>
    </w:p>
    <w:p w14:paraId="647FF804">
      <w:pPr>
        <w:rPr>
          <w:lang w:val="zh-CN"/>
        </w:rPr>
      </w:pPr>
    </w:p>
    <w:p w14:paraId="4A2BF7E9">
      <w:pPr>
        <w:spacing w:line="360" w:lineRule="auto"/>
        <w:ind w:firstLine="420" w:firstLineChars="200"/>
        <w:rPr>
          <w:lang w:val="zh-CN"/>
        </w:rPr>
      </w:pPr>
      <w:r>
        <w:rPr>
          <w:rFonts w:hint="eastAsia"/>
          <w:lang w:val="zh-CN"/>
        </w:rPr>
        <w:t>与工作台平论管理相同。</w:t>
      </w:r>
    </w:p>
    <w:p w14:paraId="13D28DDF">
      <w:pPr>
        <w:pStyle w:val="4"/>
        <w:numPr>
          <w:ilvl w:val="2"/>
          <w:numId w:val="1"/>
        </w:numPr>
        <w:spacing w:line="360" w:lineRule="auto"/>
        <w:rPr>
          <w:lang w:val="zh-CN"/>
        </w:rPr>
      </w:pPr>
      <w:bookmarkStart w:id="21" w:name="_Toc16337"/>
      <w:r>
        <w:rPr>
          <w:rFonts w:hint="eastAsia"/>
          <w:lang w:val="zh-CN"/>
        </w:rPr>
        <w:t>稿件统计</w:t>
      </w:r>
      <w:bookmarkEnd w:id="21"/>
    </w:p>
    <w:p w14:paraId="0F9970E4">
      <w:pPr>
        <w:spacing w:line="360" w:lineRule="auto"/>
        <w:ind w:firstLine="420" w:firstLineChars="200"/>
        <w:rPr>
          <w:lang w:val="zh-CN"/>
        </w:rPr>
      </w:pPr>
      <w:r>
        <w:rPr>
          <w:rFonts w:hint="eastAsia"/>
          <w:lang w:val="zh-CN"/>
        </w:rPr>
        <w:t>包括投稿统计与稿件排行榜，具体说明如下：</w:t>
      </w:r>
    </w:p>
    <w:p w14:paraId="0C8C9C3E">
      <w:pPr>
        <w:pStyle w:val="5"/>
        <w:numPr>
          <w:ilvl w:val="3"/>
          <w:numId w:val="1"/>
        </w:numPr>
        <w:spacing w:line="360" w:lineRule="auto"/>
        <w:rPr>
          <w:lang w:val="zh-CN"/>
        </w:rPr>
      </w:pPr>
      <w:r>
        <w:rPr>
          <w:rFonts w:hint="eastAsia"/>
          <w:lang w:val="zh-CN"/>
        </w:rPr>
        <w:t>投稿统计</w:t>
      </w:r>
    </w:p>
    <w:p w14:paraId="0952BFF5">
      <w:pPr>
        <w:spacing w:line="360" w:lineRule="auto"/>
        <w:ind w:firstLine="420" w:firstLineChars="200"/>
        <w:rPr>
          <w:lang w:val="zh-CN"/>
        </w:rPr>
      </w:pPr>
      <w:r>
        <w:rPr>
          <w:rFonts w:hint="eastAsia"/>
          <w:lang w:val="zh-CN"/>
        </w:rPr>
        <w:t>可以统计投稿总量、按部门统计投稿量、各栏目稿件占比等。</w:t>
      </w:r>
    </w:p>
    <w:p w14:paraId="469ACDC7">
      <w:pPr>
        <w:spacing w:line="360" w:lineRule="auto"/>
        <w:rPr>
          <w:lang w:val="zh-CN"/>
        </w:rPr>
      </w:pPr>
      <w:r>
        <w:drawing>
          <wp:inline distT="0" distB="0" distL="114300" distR="114300">
            <wp:extent cx="5265420" cy="2475865"/>
            <wp:effectExtent l="0" t="0" r="11430" b="635"/>
            <wp:docPr id="1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
                    <pic:cNvPicPr>
                      <a:picLocks noChangeAspect="1"/>
                    </pic:cNvPicPr>
                  </pic:nvPicPr>
                  <pic:blipFill>
                    <a:blip r:embed="rId64"/>
                    <a:stretch>
                      <a:fillRect/>
                    </a:stretch>
                  </pic:blipFill>
                  <pic:spPr>
                    <a:xfrm>
                      <a:off x="0" y="0"/>
                      <a:ext cx="5265420" cy="2475865"/>
                    </a:xfrm>
                    <a:prstGeom prst="rect">
                      <a:avLst/>
                    </a:prstGeom>
                    <a:noFill/>
                    <a:ln>
                      <a:noFill/>
                    </a:ln>
                  </pic:spPr>
                </pic:pic>
              </a:graphicData>
            </a:graphic>
          </wp:inline>
        </w:drawing>
      </w:r>
    </w:p>
    <w:p w14:paraId="3BD538D7">
      <w:pPr>
        <w:pStyle w:val="5"/>
        <w:numPr>
          <w:ilvl w:val="3"/>
          <w:numId w:val="1"/>
        </w:numPr>
        <w:spacing w:line="360" w:lineRule="auto"/>
        <w:rPr>
          <w:lang w:val="zh-CN"/>
        </w:rPr>
      </w:pPr>
      <w:r>
        <w:rPr>
          <w:rFonts w:hint="eastAsia"/>
          <w:lang w:val="zh-CN"/>
        </w:rPr>
        <w:t>稿件排行榜</w:t>
      </w:r>
    </w:p>
    <w:p w14:paraId="7DF25902">
      <w:pPr>
        <w:spacing w:line="360" w:lineRule="auto"/>
        <w:ind w:firstLine="420" w:firstLineChars="200"/>
        <w:rPr>
          <w:lang w:val="zh-CN"/>
        </w:rPr>
      </w:pPr>
      <w:r>
        <w:rPr>
          <w:rFonts w:hint="eastAsia"/>
          <w:lang w:val="zh-CN"/>
        </w:rPr>
        <w:t>稿件根据访问量、评论量T</w:t>
      </w:r>
      <w:r>
        <w:rPr>
          <w:lang w:val="zh-CN"/>
        </w:rPr>
        <w:t>OP100</w:t>
      </w:r>
      <w:r>
        <w:rPr>
          <w:rFonts w:hint="eastAsia"/>
          <w:lang w:val="zh-CN"/>
        </w:rPr>
        <w:t>。</w:t>
      </w:r>
    </w:p>
    <w:p w14:paraId="554D97D0">
      <w:pPr>
        <w:spacing w:line="360" w:lineRule="auto"/>
        <w:rPr>
          <w:lang w:val="zh-CN"/>
        </w:rPr>
      </w:pPr>
      <w:r>
        <w:drawing>
          <wp:inline distT="0" distB="0" distL="114300" distR="114300">
            <wp:extent cx="5269865" cy="2428875"/>
            <wp:effectExtent l="0" t="0" r="6985" b="9525"/>
            <wp:docPr id="1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
                    <pic:cNvPicPr>
                      <a:picLocks noChangeAspect="1"/>
                    </pic:cNvPicPr>
                  </pic:nvPicPr>
                  <pic:blipFill>
                    <a:blip r:embed="rId65"/>
                    <a:stretch>
                      <a:fillRect/>
                    </a:stretch>
                  </pic:blipFill>
                  <pic:spPr>
                    <a:xfrm>
                      <a:off x="0" y="0"/>
                      <a:ext cx="5269865" cy="2428875"/>
                    </a:xfrm>
                    <a:prstGeom prst="rect">
                      <a:avLst/>
                    </a:prstGeom>
                    <a:noFill/>
                    <a:ln>
                      <a:noFill/>
                    </a:ln>
                  </pic:spPr>
                </pic:pic>
              </a:graphicData>
            </a:graphic>
          </wp:inline>
        </w:drawing>
      </w:r>
    </w:p>
    <w:p w14:paraId="1CC5EA98">
      <w:pPr>
        <w:widowControl/>
        <w:spacing w:line="360" w:lineRule="auto"/>
        <w:jc w:val="left"/>
        <w:rPr>
          <w:lang w:val="zh-CN"/>
        </w:rPr>
      </w:pPr>
      <w:r>
        <w:rPr>
          <w:lang w:val="zh-CN"/>
        </w:rPr>
        <w:br w:type="page"/>
      </w:r>
    </w:p>
    <w:p w14:paraId="091F09E1">
      <w:pPr>
        <w:pStyle w:val="2"/>
        <w:numPr>
          <w:ilvl w:val="0"/>
          <w:numId w:val="1"/>
        </w:numPr>
        <w:spacing w:line="360" w:lineRule="auto"/>
        <w:rPr>
          <w:lang w:val="zh-CN"/>
        </w:rPr>
      </w:pPr>
      <w:bookmarkStart w:id="22" w:name="_Toc1911"/>
      <w:r>
        <w:rPr>
          <w:rFonts w:hint="eastAsia"/>
          <w:lang w:val="zh-CN"/>
        </w:rPr>
        <w:t>常用操作指引</w:t>
      </w:r>
      <w:bookmarkEnd w:id="22"/>
    </w:p>
    <w:p w14:paraId="06CAB144">
      <w:pPr>
        <w:pStyle w:val="3"/>
        <w:numPr>
          <w:ilvl w:val="1"/>
          <w:numId w:val="1"/>
        </w:numPr>
        <w:spacing w:line="360" w:lineRule="auto"/>
        <w:rPr>
          <w:lang w:val="zh-CN"/>
        </w:rPr>
      </w:pPr>
      <w:bookmarkStart w:id="23" w:name="_Toc12039"/>
      <w:r>
        <w:rPr>
          <w:rFonts w:hint="eastAsia"/>
          <w:lang w:val="zh-CN"/>
        </w:rPr>
        <w:t>网站建设主流程全览</w:t>
      </w:r>
      <w:bookmarkEnd w:id="23"/>
    </w:p>
    <w:p w14:paraId="28FF3DD8">
      <w:pPr>
        <w:spacing w:line="360" w:lineRule="auto"/>
        <w:rPr>
          <w:lang w:val="zh-CN"/>
        </w:rPr>
      </w:pPr>
      <w:r>
        <w:rPr>
          <w:rFonts w:hint="eastAsia"/>
          <w:lang w:val="zh-CN"/>
        </w:rPr>
        <w:t>在正式建设网站实施之前，需要完成以下前置工作：网站</w:t>
      </w:r>
      <w:r>
        <w:rPr>
          <w:lang w:val="zh-CN"/>
        </w:rPr>
        <w:t>UI</w:t>
      </w:r>
      <w:r>
        <w:rPr>
          <w:rFonts w:hint="eastAsia"/>
          <w:lang w:val="zh-CN"/>
        </w:rPr>
        <w:t>图、栏目内容规划（具体到列表显示信息、详情显示信息等）等</w:t>
      </w:r>
    </w:p>
    <w:p w14:paraId="62F44D86">
      <w:pPr>
        <w:spacing w:line="360" w:lineRule="auto"/>
        <w:rPr>
          <w:b/>
          <w:bCs/>
          <w:lang w:val="zh-CN"/>
        </w:rPr>
      </w:pPr>
      <w:r>
        <w:rPr>
          <w:lang w:val="zh-CN"/>
        </w:rPr>
        <mc:AlternateContent>
          <mc:Choice Requires="wps">
            <w:drawing>
              <wp:anchor distT="0" distB="0" distL="114300" distR="114300" simplePos="0" relativeHeight="251664384" behindDoc="0" locked="0" layoutInCell="1" allowOverlap="1">
                <wp:simplePos x="0" y="0"/>
                <wp:positionH relativeFrom="column">
                  <wp:posOffset>2311400</wp:posOffset>
                </wp:positionH>
                <wp:positionV relativeFrom="paragraph">
                  <wp:posOffset>178435</wp:posOffset>
                </wp:positionV>
                <wp:extent cx="2298700" cy="622300"/>
                <wp:effectExtent l="0" t="0" r="6350" b="6350"/>
                <wp:wrapNone/>
                <wp:docPr id="29" name="文本框 29"/>
                <wp:cNvGraphicFramePr/>
                <a:graphic xmlns:a="http://schemas.openxmlformats.org/drawingml/2006/main">
                  <a:graphicData uri="http://schemas.microsoft.com/office/word/2010/wordprocessingShape">
                    <wps:wsp>
                      <wps:cNvSpPr txBox="1"/>
                      <wps:spPr>
                        <a:xfrm>
                          <a:off x="0" y="0"/>
                          <a:ext cx="2298700" cy="622300"/>
                        </a:xfrm>
                        <a:prstGeom prst="rect">
                          <a:avLst/>
                        </a:prstGeom>
                        <a:solidFill>
                          <a:schemeClr val="lt1"/>
                        </a:solidFill>
                        <a:ln w="6350">
                          <a:noFill/>
                        </a:ln>
                      </wps:spPr>
                      <wps:txbx>
                        <w:txbxContent>
                          <w:p w14:paraId="20806FC8">
                            <w:r>
                              <w:rPr>
                                <w:rFonts w:hint="eastAsia"/>
                                <w:sz w:val="20"/>
                                <w:szCs w:val="20"/>
                              </w:rPr>
                              <w:t>如果在已有租户下创建网站，可以跳过此步骤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14.05pt;height:49pt;width:181pt;z-index:251664384;mso-width-relative:page;mso-height-relative:page;" fillcolor="#FFFFFF [3201]" filled="t" stroked="f" coordsize="21600,21600" o:gfxdata="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T5cFvVAAAACgEAAA8AAAAA&#10;AAAAAQAgAAAAIgAAAGRycy9kb3ducmV2LnhtbFBLAQIUABQAAAAIAIdO4kBXFDbwUAIAAJEEAAAO&#10;AAAAAAAAAAEAIAAAACQBAABkcnMvZTJvRG9jLnhtbFBLBQYAAAAABgAGAFkBAADmBQAAAAA=&#10;">
                <v:fill on="t" focussize="0,0"/>
                <v:stroke on="f" weight="0.5pt"/>
                <v:imagedata o:title=""/>
                <o:lock v:ext="edit" aspectratio="f"/>
                <v:textbox>
                  <w:txbxContent>
                    <w:p w14:paraId="20806FC8">
                      <w:r>
                        <w:rPr>
                          <w:rFonts w:hint="eastAsia"/>
                          <w:sz w:val="20"/>
                          <w:szCs w:val="20"/>
                        </w:rPr>
                        <w:t>如果在已有租户下创建网站，可以跳过此步骤</w:t>
                      </w:r>
                    </w:p>
                  </w:txbxContent>
                </v:textbox>
              </v:shape>
            </w:pict>
          </mc:Fallback>
        </mc:AlternateContent>
      </w:r>
      <w:r>
        <w:rPr>
          <w:rFonts w:hint="eastAsia"/>
          <w:lang w:val="zh-C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178435</wp:posOffset>
                </wp:positionV>
                <wp:extent cx="2247900" cy="619125"/>
                <wp:effectExtent l="0" t="0" r="19050" b="28575"/>
                <wp:wrapNone/>
                <wp:docPr id="24" name="文本框 24"/>
                <wp:cNvGraphicFramePr/>
                <a:graphic xmlns:a="http://schemas.openxmlformats.org/drawingml/2006/main">
                  <a:graphicData uri="http://schemas.microsoft.com/office/word/2010/wordprocessingShape">
                    <wps:wsp>
                      <wps:cNvSpPr txBox="1"/>
                      <wps:spPr>
                        <a:xfrm>
                          <a:off x="0" y="0"/>
                          <a:ext cx="2247900" cy="619125"/>
                        </a:xfrm>
                        <a:prstGeom prst="rect">
                          <a:avLst/>
                        </a:prstGeom>
                        <a:solidFill>
                          <a:schemeClr val="lt1"/>
                        </a:solidFill>
                        <a:ln w="6350">
                          <a:solidFill>
                            <a:prstClr val="black"/>
                          </a:solidFill>
                        </a:ln>
                      </wps:spPr>
                      <wps:txbx>
                        <w:txbxContent>
                          <w:p w14:paraId="48593643">
                            <w:pPr>
                              <w:spacing w:line="360" w:lineRule="auto"/>
                            </w:pPr>
                            <w:r>
                              <w:t>S</w:t>
                            </w:r>
                            <w:r>
                              <w:rPr>
                                <w:rFonts w:hint="eastAsia"/>
                              </w:rPr>
                              <w:t>tep</w:t>
                            </w:r>
                            <w:r>
                              <w:t>1</w:t>
                            </w:r>
                            <w:r>
                              <w:rPr>
                                <w:rFonts w:hint="eastAsia"/>
                              </w:rPr>
                              <w:t>：创建租户</w:t>
                            </w:r>
                          </w:p>
                          <w:p w14:paraId="2183846E">
                            <w:pPr>
                              <w:spacing w:line="360" w:lineRule="auto"/>
                              <w:rPr>
                                <w:sz w:val="20"/>
                                <w:szCs w:val="20"/>
                              </w:rPr>
                            </w:pPr>
                            <w:r>
                              <w:rPr>
                                <w:rFonts w:hint="eastAsia"/>
                                <w:sz w:val="20"/>
                                <w:szCs w:val="20"/>
                              </w:rPr>
                              <w:t>操作见：</w:t>
                            </w:r>
                            <w:r>
                              <w:fldChar w:fldCharType="begin"/>
                            </w:r>
                            <w:r>
                              <w:instrText xml:space="preserve"> HYPERLINK \l "_新建租户" </w:instrText>
                            </w:r>
                            <w:r>
                              <w:fldChar w:fldCharType="separate"/>
                            </w:r>
                            <w:r>
                              <w:rPr>
                                <w:rStyle w:val="14"/>
                                <w:rFonts w:hint="eastAsia"/>
                                <w:sz w:val="20"/>
                                <w:szCs w:val="20"/>
                              </w:rPr>
                              <w:t>3</w:t>
                            </w:r>
                            <w:r>
                              <w:rPr>
                                <w:rStyle w:val="14"/>
                                <w:sz w:val="20"/>
                                <w:szCs w:val="20"/>
                              </w:rPr>
                              <w:t xml:space="preserve">.2 </w:t>
                            </w:r>
                            <w:r>
                              <w:rPr>
                                <w:rStyle w:val="14"/>
                                <w:rFonts w:hint="eastAsia"/>
                                <w:sz w:val="20"/>
                                <w:szCs w:val="20"/>
                              </w:rPr>
                              <w:t>新建租户</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4.05pt;height:48.75pt;width:177pt;z-index:251660288;mso-width-relative:page;mso-height-relative:page;" fillcolor="#FFFFFF [3201]" filled="t" stroked="t" coordsize="21600,21600" o:gfxdata="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Hpp/n1AAAAAcB&#10;AAAPAAAAAAAAAAEAIAAAACIAAABkcnMvZG93bnJldi54bWxQSwECFAAUAAAACACHTuJAcOAFllgC&#10;AAC5BAAADgAAAAAAAAABACAAAAAjAQAAZHJzL2Uyb0RvYy54bWxQSwUGAAAAAAYABgBZAQAA7QUA&#10;AAAA&#10;">
                <v:fill on="t" focussize="0,0"/>
                <v:stroke weight="0.5pt" color="#000000" joinstyle="round"/>
                <v:imagedata o:title=""/>
                <o:lock v:ext="edit" aspectratio="f"/>
                <v:textbox>
                  <w:txbxContent>
                    <w:p w14:paraId="48593643">
                      <w:pPr>
                        <w:spacing w:line="360" w:lineRule="auto"/>
                      </w:pPr>
                      <w:r>
                        <w:t>S</w:t>
                      </w:r>
                      <w:r>
                        <w:rPr>
                          <w:rFonts w:hint="eastAsia"/>
                        </w:rPr>
                        <w:t>tep</w:t>
                      </w:r>
                      <w:r>
                        <w:t>1</w:t>
                      </w:r>
                      <w:r>
                        <w:rPr>
                          <w:rFonts w:hint="eastAsia"/>
                        </w:rPr>
                        <w:t>：创建租户</w:t>
                      </w:r>
                    </w:p>
                    <w:p w14:paraId="2183846E">
                      <w:pPr>
                        <w:spacing w:line="360" w:lineRule="auto"/>
                        <w:rPr>
                          <w:sz w:val="20"/>
                          <w:szCs w:val="20"/>
                        </w:rPr>
                      </w:pPr>
                      <w:r>
                        <w:rPr>
                          <w:rFonts w:hint="eastAsia"/>
                          <w:sz w:val="20"/>
                          <w:szCs w:val="20"/>
                        </w:rPr>
                        <w:t>操作见：</w:t>
                      </w:r>
                      <w:r>
                        <w:fldChar w:fldCharType="begin"/>
                      </w:r>
                      <w:r>
                        <w:instrText xml:space="preserve"> HYPERLINK \l "_新建租户" </w:instrText>
                      </w:r>
                      <w:r>
                        <w:fldChar w:fldCharType="separate"/>
                      </w:r>
                      <w:r>
                        <w:rPr>
                          <w:rStyle w:val="14"/>
                          <w:rFonts w:hint="eastAsia"/>
                          <w:sz w:val="20"/>
                          <w:szCs w:val="20"/>
                        </w:rPr>
                        <w:t>3</w:t>
                      </w:r>
                      <w:r>
                        <w:rPr>
                          <w:rStyle w:val="14"/>
                          <w:sz w:val="20"/>
                          <w:szCs w:val="20"/>
                        </w:rPr>
                        <w:t xml:space="preserve">.2 </w:t>
                      </w:r>
                      <w:r>
                        <w:rPr>
                          <w:rStyle w:val="14"/>
                          <w:rFonts w:hint="eastAsia"/>
                          <w:sz w:val="20"/>
                          <w:szCs w:val="20"/>
                        </w:rPr>
                        <w:t>新建租户</w:t>
                      </w:r>
                      <w:r>
                        <w:rPr>
                          <w:rStyle w:val="14"/>
                          <w:rFonts w:hint="eastAsia"/>
                          <w:sz w:val="20"/>
                          <w:szCs w:val="20"/>
                        </w:rPr>
                        <w:fldChar w:fldCharType="end"/>
                      </w:r>
                    </w:p>
                  </w:txbxContent>
                </v:textbox>
              </v:shape>
            </w:pict>
          </mc:Fallback>
        </mc:AlternateContent>
      </w:r>
    </w:p>
    <w:p w14:paraId="4D7C2C81">
      <w:pPr>
        <w:spacing w:line="360" w:lineRule="auto"/>
        <w:rPr>
          <w:b/>
          <w:bCs/>
          <w:lang w:val="zh-CN"/>
        </w:rPr>
      </w:pPr>
    </w:p>
    <w:p w14:paraId="2FC421B6">
      <w:pPr>
        <w:spacing w:line="360" w:lineRule="auto"/>
        <w:rPr>
          <w:lang w:val="zh-CN"/>
        </w:rPr>
      </w:pPr>
      <w:r>
        <w:rPr>
          <w:rFonts w:hint="eastAsia"/>
          <w:lang w:val="zh-CN"/>
        </w:rPr>
        <w:t xml:space="preserve"> </w:t>
      </w:r>
    </w:p>
    <w:p w14:paraId="124E1C96">
      <w:pPr>
        <w:spacing w:line="360" w:lineRule="auto"/>
        <w:rPr>
          <w:lang w:val="zh-CN"/>
        </w:rPr>
      </w:pPr>
      <w:r>
        <w:rPr>
          <w:lang w:val="zh-CN"/>
        </w:rPr>
        <w:t xml:space="preserve">      </w:t>
      </w:r>
    </w:p>
    <w:p w14:paraId="59AB5552">
      <w:pPr>
        <w:spacing w:line="360" w:lineRule="auto"/>
        <w:rPr>
          <w:lang w:val="zh-CN"/>
        </w:rPr>
      </w:pPr>
      <w:r>
        <w:rPr>
          <w:rFonts w:hint="eastAsia"/>
          <w:lang w:val="zh-CN"/>
        </w:rPr>
        <mc:AlternateContent>
          <mc:Choice Requires="wps">
            <w:drawing>
              <wp:anchor distT="0" distB="0" distL="114300" distR="114300" simplePos="0" relativeHeight="251662336" behindDoc="0" locked="0" layoutInCell="1" allowOverlap="1">
                <wp:simplePos x="0" y="0"/>
                <wp:positionH relativeFrom="column">
                  <wp:posOffset>1126490</wp:posOffset>
                </wp:positionH>
                <wp:positionV relativeFrom="paragraph">
                  <wp:posOffset>9525</wp:posOffset>
                </wp:positionV>
                <wp:extent cx="0" cy="381635"/>
                <wp:effectExtent l="76200" t="0" r="95250" b="56515"/>
                <wp:wrapNone/>
                <wp:docPr id="27" name="直接箭头连接符 27"/>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7pt;margin-top:0.75pt;height:30.05pt;width:0pt;z-index:251662336;mso-width-relative:page;mso-height-relative:page;" filled="f" stroked="t" coordsize="21600,21600" o:gfxdata="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dG4Z1gAAAAgBAAAPAAAA&#10;AAAAAAEAIAAAACIAAABkcnMvZG93bnJldi54bWxQSwECFAAUAAAACACHTuJAECjw4RcCAAAEBAAA&#10;DgAAAAAAAAABACAAAAAlAQAAZHJzL2Uyb0RvYy54bWxQSwUGAAAAAAYABgBZAQAArgUAAAAA&#10;">
                <v:fill on="f" focussize="0,0"/>
                <v:stroke color="#4A7EBB [3204]" joinstyle="round" endarrow="block"/>
                <v:imagedata o:title=""/>
                <o:lock v:ext="edit" aspectratio="f"/>
              </v:shape>
            </w:pict>
          </mc:Fallback>
        </mc:AlternateContent>
      </w:r>
    </w:p>
    <w:p w14:paraId="1CF518C9">
      <w:pPr>
        <w:spacing w:line="360" w:lineRule="auto"/>
        <w:rPr>
          <w:lang w:val="zh-CN"/>
        </w:rPr>
      </w:pPr>
      <w:r>
        <w:rPr>
          <w:rFonts w:hint="eastAsia"/>
          <w:lang w:val="zh-C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182880</wp:posOffset>
                </wp:positionV>
                <wp:extent cx="2238375" cy="619125"/>
                <wp:effectExtent l="0" t="0" r="28575" b="28575"/>
                <wp:wrapNone/>
                <wp:docPr id="25" name="文本框 25"/>
                <wp:cNvGraphicFramePr/>
                <a:graphic xmlns:a="http://schemas.openxmlformats.org/drawingml/2006/main">
                  <a:graphicData uri="http://schemas.microsoft.com/office/word/2010/wordprocessingShape">
                    <wps:wsp>
                      <wps:cNvSpPr txBox="1"/>
                      <wps:spPr>
                        <a:xfrm>
                          <a:off x="0" y="0"/>
                          <a:ext cx="2238375" cy="619125"/>
                        </a:xfrm>
                        <a:prstGeom prst="rect">
                          <a:avLst/>
                        </a:prstGeom>
                        <a:solidFill>
                          <a:schemeClr val="lt1"/>
                        </a:solidFill>
                        <a:ln w="6350">
                          <a:solidFill>
                            <a:prstClr val="black"/>
                          </a:solidFill>
                        </a:ln>
                      </wps:spPr>
                      <wps:txbx>
                        <w:txbxContent>
                          <w:p w14:paraId="2677614B">
                            <w:pPr>
                              <w:spacing w:line="360" w:lineRule="auto"/>
                            </w:pPr>
                            <w:r>
                              <w:t>S</w:t>
                            </w:r>
                            <w:r>
                              <w:rPr>
                                <w:rFonts w:hint="eastAsia"/>
                              </w:rPr>
                              <w:t>tep</w:t>
                            </w:r>
                            <w:r>
                              <w:t>2</w:t>
                            </w:r>
                            <w:r>
                              <w:rPr>
                                <w:rFonts w:hint="eastAsia"/>
                              </w:rPr>
                              <w:t>：创建数据库实例</w:t>
                            </w:r>
                          </w:p>
                          <w:p w14:paraId="4CDC4267">
                            <w:pPr>
                              <w:spacing w:line="360" w:lineRule="auto"/>
                              <w:rPr>
                                <w:sz w:val="20"/>
                                <w:szCs w:val="20"/>
                              </w:rPr>
                            </w:pPr>
                            <w:r>
                              <w:rPr>
                                <w:rFonts w:hint="eastAsia"/>
                                <w:sz w:val="20"/>
                                <w:szCs w:val="20"/>
                              </w:rPr>
                              <w:t>操作见：</w:t>
                            </w:r>
                            <w:r>
                              <w:fldChar w:fldCharType="begin"/>
                            </w:r>
                            <w:r>
                              <w:instrText xml:space="preserve"> HYPERLINK \l "_数据库实例创建" </w:instrText>
                            </w:r>
                            <w:r>
                              <w:fldChar w:fldCharType="separate"/>
                            </w:r>
                            <w:r>
                              <w:rPr>
                                <w:rStyle w:val="14"/>
                                <w:rFonts w:hint="eastAsia"/>
                                <w:sz w:val="20"/>
                                <w:szCs w:val="20"/>
                              </w:rPr>
                              <w:t>3</w:t>
                            </w:r>
                            <w:r>
                              <w:rPr>
                                <w:rStyle w:val="14"/>
                                <w:sz w:val="20"/>
                                <w:szCs w:val="20"/>
                              </w:rPr>
                              <w:t xml:space="preserve">.3 </w:t>
                            </w:r>
                            <w:r>
                              <w:rPr>
                                <w:rStyle w:val="14"/>
                                <w:rFonts w:hint="eastAsia"/>
                                <w:sz w:val="20"/>
                                <w:szCs w:val="20"/>
                              </w:rPr>
                              <w:t>资源管理</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4.4pt;height:48.75pt;width:176.25pt;z-index:251661312;mso-width-relative:page;mso-height-relative:page;" fillcolor="#FFFFFF [3201]" filled="t" stroked="t" coordsize="21600,21600" o:gfxdata="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mBem80wAAAAcB&#10;AAAPAAAAAAAAAAEAIAAAACIAAABkcnMvZG93bnJldi54bWxQSwECFAAUAAAACACHTuJAGObVFFkC&#10;AAC5BAAADgAAAAAAAAABACAAAAAiAQAAZHJzL2Uyb0RvYy54bWxQSwUGAAAAAAYABgBZAQAA7QUA&#10;AAAA&#10;">
                <v:fill on="t" focussize="0,0"/>
                <v:stroke weight="0.5pt" color="#000000" joinstyle="round"/>
                <v:imagedata o:title=""/>
                <o:lock v:ext="edit" aspectratio="f"/>
                <v:textbox>
                  <w:txbxContent>
                    <w:p w14:paraId="2677614B">
                      <w:pPr>
                        <w:spacing w:line="360" w:lineRule="auto"/>
                      </w:pPr>
                      <w:r>
                        <w:t>S</w:t>
                      </w:r>
                      <w:r>
                        <w:rPr>
                          <w:rFonts w:hint="eastAsia"/>
                        </w:rPr>
                        <w:t>tep</w:t>
                      </w:r>
                      <w:r>
                        <w:t>2</w:t>
                      </w:r>
                      <w:r>
                        <w:rPr>
                          <w:rFonts w:hint="eastAsia"/>
                        </w:rPr>
                        <w:t>：创建数据库实例</w:t>
                      </w:r>
                    </w:p>
                    <w:p w14:paraId="4CDC4267">
                      <w:pPr>
                        <w:spacing w:line="360" w:lineRule="auto"/>
                        <w:rPr>
                          <w:sz w:val="20"/>
                          <w:szCs w:val="20"/>
                        </w:rPr>
                      </w:pPr>
                      <w:r>
                        <w:rPr>
                          <w:rFonts w:hint="eastAsia"/>
                          <w:sz w:val="20"/>
                          <w:szCs w:val="20"/>
                        </w:rPr>
                        <w:t>操作见：</w:t>
                      </w:r>
                      <w:r>
                        <w:fldChar w:fldCharType="begin"/>
                      </w:r>
                      <w:r>
                        <w:instrText xml:space="preserve"> HYPERLINK \l "_数据库实例创建" </w:instrText>
                      </w:r>
                      <w:r>
                        <w:fldChar w:fldCharType="separate"/>
                      </w:r>
                      <w:r>
                        <w:rPr>
                          <w:rStyle w:val="14"/>
                          <w:rFonts w:hint="eastAsia"/>
                          <w:sz w:val="20"/>
                          <w:szCs w:val="20"/>
                        </w:rPr>
                        <w:t>3</w:t>
                      </w:r>
                      <w:r>
                        <w:rPr>
                          <w:rStyle w:val="14"/>
                          <w:sz w:val="20"/>
                          <w:szCs w:val="20"/>
                        </w:rPr>
                        <w:t xml:space="preserve">.3 </w:t>
                      </w:r>
                      <w:r>
                        <w:rPr>
                          <w:rStyle w:val="14"/>
                          <w:rFonts w:hint="eastAsia"/>
                          <w:sz w:val="20"/>
                          <w:szCs w:val="20"/>
                        </w:rPr>
                        <w:t>资源管理</w:t>
                      </w:r>
                      <w:r>
                        <w:rPr>
                          <w:rStyle w:val="14"/>
                          <w:rFonts w:hint="eastAsia"/>
                          <w:sz w:val="20"/>
                          <w:szCs w:val="20"/>
                        </w:rPr>
                        <w:fldChar w:fldCharType="end"/>
                      </w:r>
                    </w:p>
                  </w:txbxContent>
                </v:textbox>
              </v:shape>
            </w:pict>
          </mc:Fallback>
        </mc:AlternateContent>
      </w:r>
    </w:p>
    <w:p w14:paraId="38EC4030">
      <w:pPr>
        <w:spacing w:line="360" w:lineRule="auto"/>
        <w:rPr>
          <w:lang w:val="zh-CN"/>
        </w:rPr>
      </w:pPr>
      <w:r>
        <w:rPr>
          <w:lang w:val="zh-CN"/>
        </w:rPr>
        <mc:AlternateContent>
          <mc:Choice Requires="wps">
            <w:drawing>
              <wp:anchor distT="0" distB="0" distL="114300" distR="114300" simplePos="0" relativeHeight="251663360" behindDoc="0" locked="0" layoutInCell="1" allowOverlap="1">
                <wp:simplePos x="0" y="0"/>
                <wp:positionH relativeFrom="column">
                  <wp:posOffset>2292350</wp:posOffset>
                </wp:positionH>
                <wp:positionV relativeFrom="paragraph">
                  <wp:posOffset>27305</wp:posOffset>
                </wp:positionV>
                <wp:extent cx="2298700" cy="622300"/>
                <wp:effectExtent l="0" t="0" r="6350" b="6350"/>
                <wp:wrapNone/>
                <wp:docPr id="28" name="文本框 28"/>
                <wp:cNvGraphicFramePr/>
                <a:graphic xmlns:a="http://schemas.openxmlformats.org/drawingml/2006/main">
                  <a:graphicData uri="http://schemas.microsoft.com/office/word/2010/wordprocessingShape">
                    <wps:wsp>
                      <wps:cNvSpPr txBox="1"/>
                      <wps:spPr>
                        <a:xfrm>
                          <a:off x="0" y="0"/>
                          <a:ext cx="2298700" cy="622300"/>
                        </a:xfrm>
                        <a:prstGeom prst="rect">
                          <a:avLst/>
                        </a:prstGeom>
                        <a:solidFill>
                          <a:schemeClr val="lt1"/>
                        </a:solidFill>
                        <a:ln w="6350">
                          <a:noFill/>
                        </a:ln>
                      </wps:spPr>
                      <wps:txbx>
                        <w:txbxContent>
                          <w:p w14:paraId="07834394">
                            <w:r>
                              <w:rPr>
                                <w:rFonts w:hint="eastAsia"/>
                                <w:sz w:val="20"/>
                                <w:szCs w:val="20"/>
                              </w:rPr>
                              <w:t>如果租户创建网站发布的目标资源池中有空闲的数据库实例，可跳过此步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5pt;margin-top:2.15pt;height:49pt;width:181pt;z-index:251663360;mso-width-relative:page;mso-height-relative:page;" fillcolor="#FFFFFF [3201]" filled="t" stroked="f" coordsize="21600,21600" o:gfxdata="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YG6F1AAAAAkBAAAPAAAAAAAA&#10;AAEAIAAAACIAAABkcnMvZG93bnJldi54bWxQSwECFAAUAAAACACHTuJAAlb9y08CAACRBAAADgAA&#10;AAAAAAABACAAAAAjAQAAZHJzL2Uyb0RvYy54bWxQSwUGAAAAAAYABgBZAQAA5AUAAAAA&#10;">
                <v:fill on="t" focussize="0,0"/>
                <v:stroke on="f" weight="0.5pt"/>
                <v:imagedata o:title=""/>
                <o:lock v:ext="edit" aspectratio="f"/>
                <v:textbox>
                  <w:txbxContent>
                    <w:p w14:paraId="07834394">
                      <w:r>
                        <w:rPr>
                          <w:rFonts w:hint="eastAsia"/>
                          <w:sz w:val="20"/>
                          <w:szCs w:val="20"/>
                        </w:rPr>
                        <w:t>如果租户创建网站发布的目标资源池中有空闲的数据库实例，可跳过此步</w:t>
                      </w:r>
                    </w:p>
                  </w:txbxContent>
                </v:textbox>
              </v:shape>
            </w:pict>
          </mc:Fallback>
        </mc:AlternateContent>
      </w:r>
    </w:p>
    <w:p w14:paraId="51C44773">
      <w:pPr>
        <w:spacing w:line="360" w:lineRule="auto"/>
        <w:rPr>
          <w:lang w:val="zh-CN"/>
        </w:rPr>
      </w:pPr>
    </w:p>
    <w:p w14:paraId="71F5F9F0">
      <w:pPr>
        <w:spacing w:line="360" w:lineRule="auto"/>
        <w:ind w:firstLine="3600" w:firstLineChars="1800"/>
        <w:rPr>
          <w:sz w:val="20"/>
          <w:szCs w:val="20"/>
          <w:lang w:val="zh-CN"/>
        </w:rPr>
      </w:pPr>
    </w:p>
    <w:p w14:paraId="0482735D">
      <w:pPr>
        <w:spacing w:line="360" w:lineRule="auto"/>
        <w:rPr>
          <w:lang w:val="zh-CN"/>
        </w:rPr>
      </w:pPr>
      <w:r>
        <w:rPr>
          <w:rFonts w:hint="eastAsia"/>
          <w:lang w:val="zh-CN"/>
        </w:rPr>
        <mc:AlternateContent>
          <mc:Choice Requires="wps">
            <w:drawing>
              <wp:anchor distT="0" distB="0" distL="114300" distR="114300" simplePos="0" relativeHeight="251666432" behindDoc="0" locked="0" layoutInCell="1" allowOverlap="1">
                <wp:simplePos x="0" y="0"/>
                <wp:positionH relativeFrom="column">
                  <wp:posOffset>1117600</wp:posOffset>
                </wp:positionH>
                <wp:positionV relativeFrom="paragraph">
                  <wp:posOffset>23495</wp:posOffset>
                </wp:positionV>
                <wp:extent cx="0" cy="381635"/>
                <wp:effectExtent l="76200" t="0" r="95250" b="56515"/>
                <wp:wrapNone/>
                <wp:docPr id="31" name="直接箭头连接符 31"/>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pt;margin-top:1.85pt;height:30.05pt;width:0pt;z-index:251666432;mso-width-relative:page;mso-height-relative:page;" filled="f" stroked="t" coordsize="21600,21600" o:gfxdata="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OA+4dcAAAAIAQAADwAA&#10;AAAAAAABACAAAAAiAAAAZHJzL2Rvd25yZXYueG1sUEsBAhQAFAAAAAgAh07iQC1UMEYXAgAABAQA&#10;AA4AAAAAAAAAAQAgAAAAJgEAAGRycy9lMm9Eb2MueG1sUEsFBgAAAAAGAAYAWQEAAK8FAAAAAA==&#10;">
                <v:fill on="f" focussize="0,0"/>
                <v:stroke color="#4A7EBB [3204]" joinstyle="round" endarrow="block"/>
                <v:imagedata o:title=""/>
                <o:lock v:ext="edit" aspectratio="f"/>
              </v:shape>
            </w:pict>
          </mc:Fallback>
        </mc:AlternateContent>
      </w:r>
    </w:p>
    <w:p w14:paraId="1B905DFA">
      <w:pPr>
        <w:spacing w:line="360" w:lineRule="auto"/>
        <w:rPr>
          <w:lang w:val="zh-CN"/>
        </w:rPr>
      </w:pPr>
    </w:p>
    <w:p w14:paraId="0C71F339">
      <w:pPr>
        <w:spacing w:line="360" w:lineRule="auto"/>
        <w:rPr>
          <w:lang w:val="zh-CN"/>
        </w:rPr>
      </w:pPr>
      <w:r>
        <w:rPr>
          <w:rFonts w:hint="eastAsia"/>
          <w:lang w:val="zh-C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14605</wp:posOffset>
                </wp:positionV>
                <wp:extent cx="2238375" cy="619125"/>
                <wp:effectExtent l="0" t="0" r="28575" b="28575"/>
                <wp:wrapNone/>
                <wp:docPr id="30" name="文本框 30"/>
                <wp:cNvGraphicFramePr/>
                <a:graphic xmlns:a="http://schemas.openxmlformats.org/drawingml/2006/main">
                  <a:graphicData uri="http://schemas.microsoft.com/office/word/2010/wordprocessingShape">
                    <wps:wsp>
                      <wps:cNvSpPr txBox="1"/>
                      <wps:spPr>
                        <a:xfrm>
                          <a:off x="0" y="0"/>
                          <a:ext cx="2238375" cy="619125"/>
                        </a:xfrm>
                        <a:prstGeom prst="rect">
                          <a:avLst/>
                        </a:prstGeom>
                        <a:solidFill>
                          <a:schemeClr val="lt1"/>
                        </a:solidFill>
                        <a:ln w="6350">
                          <a:solidFill>
                            <a:prstClr val="black"/>
                          </a:solidFill>
                        </a:ln>
                      </wps:spPr>
                      <wps:txbx>
                        <w:txbxContent>
                          <w:p w14:paraId="2ED20BE2">
                            <w:pPr>
                              <w:spacing w:line="360" w:lineRule="auto"/>
                            </w:pPr>
                            <w:r>
                              <w:t>S</w:t>
                            </w:r>
                            <w:r>
                              <w:rPr>
                                <w:rFonts w:hint="eastAsia"/>
                              </w:rPr>
                              <w:t>tep</w:t>
                            </w:r>
                            <w:r>
                              <w:t>3</w:t>
                            </w:r>
                            <w:r>
                              <w:rPr>
                                <w:rFonts w:hint="eastAsia"/>
                              </w:rPr>
                              <w:t>：新建网站</w:t>
                            </w:r>
                          </w:p>
                          <w:p w14:paraId="4B1EAC60">
                            <w:pPr>
                              <w:spacing w:line="360" w:lineRule="auto"/>
                              <w:rPr>
                                <w:sz w:val="20"/>
                                <w:szCs w:val="20"/>
                              </w:rPr>
                            </w:pPr>
                            <w:r>
                              <w:rPr>
                                <w:rFonts w:hint="eastAsia"/>
                                <w:sz w:val="20"/>
                                <w:szCs w:val="20"/>
                              </w:rPr>
                              <w:t>操作见：</w:t>
                            </w:r>
                            <w:r>
                              <w:fldChar w:fldCharType="begin"/>
                            </w:r>
                            <w:r>
                              <w:instrText xml:space="preserve"> HYPERLINK \l "_新建网站" </w:instrText>
                            </w:r>
                            <w:r>
                              <w:fldChar w:fldCharType="separate"/>
                            </w:r>
                            <w:r>
                              <w:rPr>
                                <w:rStyle w:val="14"/>
                                <w:rFonts w:hint="eastAsia"/>
                                <w:sz w:val="20"/>
                                <w:szCs w:val="20"/>
                              </w:rPr>
                              <w:t>3</w:t>
                            </w:r>
                            <w:r>
                              <w:rPr>
                                <w:rStyle w:val="14"/>
                                <w:sz w:val="20"/>
                                <w:szCs w:val="20"/>
                              </w:rPr>
                              <w:t xml:space="preserve">.11 </w:t>
                            </w:r>
                            <w:r>
                              <w:rPr>
                                <w:rStyle w:val="14"/>
                                <w:rFonts w:hint="eastAsia"/>
                                <w:sz w:val="20"/>
                                <w:szCs w:val="20"/>
                              </w:rPr>
                              <w:t>新建网站</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15pt;height:48.75pt;width:176.25pt;z-index:251665408;mso-width-relative:page;mso-height-relative:page;" fillcolor="#FFFFFF [3201]" filled="t" stroked="t" coordsize="21600,21600" o:gfxdata="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84ptnTAAAABQEA&#10;AA8AAAAAAAAAAQAgAAAAIgAAAGRycy9kb3ducmV2LnhtbFBLAQIUABQAAAAIAIdO4kDS+qAzWAIA&#10;ALkEAAAOAAAAAAAAAAEAIAAAACIBAABkcnMvZTJvRG9jLnhtbFBLBQYAAAAABgAGAFkBAADsBQAA&#10;AAA=&#10;">
                <v:fill on="t" focussize="0,0"/>
                <v:stroke weight="0.5pt" color="#000000" joinstyle="round"/>
                <v:imagedata o:title=""/>
                <o:lock v:ext="edit" aspectratio="f"/>
                <v:textbox>
                  <w:txbxContent>
                    <w:p w14:paraId="2ED20BE2">
                      <w:pPr>
                        <w:spacing w:line="360" w:lineRule="auto"/>
                      </w:pPr>
                      <w:r>
                        <w:t>S</w:t>
                      </w:r>
                      <w:r>
                        <w:rPr>
                          <w:rFonts w:hint="eastAsia"/>
                        </w:rPr>
                        <w:t>tep</w:t>
                      </w:r>
                      <w:r>
                        <w:t>3</w:t>
                      </w:r>
                      <w:r>
                        <w:rPr>
                          <w:rFonts w:hint="eastAsia"/>
                        </w:rPr>
                        <w:t>：新建网站</w:t>
                      </w:r>
                    </w:p>
                    <w:p w14:paraId="4B1EAC60">
                      <w:pPr>
                        <w:spacing w:line="360" w:lineRule="auto"/>
                        <w:rPr>
                          <w:sz w:val="20"/>
                          <w:szCs w:val="20"/>
                        </w:rPr>
                      </w:pPr>
                      <w:r>
                        <w:rPr>
                          <w:rFonts w:hint="eastAsia"/>
                          <w:sz w:val="20"/>
                          <w:szCs w:val="20"/>
                        </w:rPr>
                        <w:t>操作见：</w:t>
                      </w:r>
                      <w:r>
                        <w:fldChar w:fldCharType="begin"/>
                      </w:r>
                      <w:r>
                        <w:instrText xml:space="preserve"> HYPERLINK \l "_新建网站" </w:instrText>
                      </w:r>
                      <w:r>
                        <w:fldChar w:fldCharType="separate"/>
                      </w:r>
                      <w:r>
                        <w:rPr>
                          <w:rStyle w:val="14"/>
                          <w:rFonts w:hint="eastAsia"/>
                          <w:sz w:val="20"/>
                          <w:szCs w:val="20"/>
                        </w:rPr>
                        <w:t>3</w:t>
                      </w:r>
                      <w:r>
                        <w:rPr>
                          <w:rStyle w:val="14"/>
                          <w:sz w:val="20"/>
                          <w:szCs w:val="20"/>
                        </w:rPr>
                        <w:t xml:space="preserve">.11 </w:t>
                      </w:r>
                      <w:r>
                        <w:rPr>
                          <w:rStyle w:val="14"/>
                          <w:rFonts w:hint="eastAsia"/>
                          <w:sz w:val="20"/>
                          <w:szCs w:val="20"/>
                        </w:rPr>
                        <w:t>新建网站</w:t>
                      </w:r>
                      <w:r>
                        <w:rPr>
                          <w:rStyle w:val="14"/>
                          <w:rFonts w:hint="eastAsia"/>
                          <w:sz w:val="20"/>
                          <w:szCs w:val="20"/>
                        </w:rPr>
                        <w:fldChar w:fldCharType="end"/>
                      </w:r>
                    </w:p>
                  </w:txbxContent>
                </v:textbox>
              </v:shape>
            </w:pict>
          </mc:Fallback>
        </mc:AlternateContent>
      </w:r>
    </w:p>
    <w:p w14:paraId="72C7BF74">
      <w:pPr>
        <w:spacing w:line="360" w:lineRule="auto"/>
        <w:rPr>
          <w:lang w:val="zh-CN"/>
        </w:rPr>
      </w:pPr>
    </w:p>
    <w:p w14:paraId="7408CA83">
      <w:pPr>
        <w:spacing w:line="360" w:lineRule="auto"/>
        <w:rPr>
          <w:lang w:val="zh-CN"/>
        </w:rPr>
      </w:pPr>
    </w:p>
    <w:p w14:paraId="104DE9B8">
      <w:pPr>
        <w:spacing w:line="360" w:lineRule="auto"/>
        <w:rPr>
          <w:lang w:val="zh-CN"/>
        </w:rPr>
      </w:pPr>
      <w:r>
        <w:rPr>
          <w:rFonts w:hint="eastAsia"/>
          <w:lang w:val="zh-CN"/>
        </w:rPr>
        <mc:AlternateContent>
          <mc:Choice Requires="wps">
            <w:drawing>
              <wp:anchor distT="0" distB="0" distL="114300" distR="114300" simplePos="0" relativeHeight="251668480" behindDoc="0" locked="0" layoutInCell="1" allowOverlap="1">
                <wp:simplePos x="0" y="0"/>
                <wp:positionH relativeFrom="column">
                  <wp:posOffset>1118870</wp:posOffset>
                </wp:positionH>
                <wp:positionV relativeFrom="paragraph">
                  <wp:posOffset>42545</wp:posOffset>
                </wp:positionV>
                <wp:extent cx="0" cy="381635"/>
                <wp:effectExtent l="76200" t="0" r="95250" b="56515"/>
                <wp:wrapNone/>
                <wp:docPr id="35" name="直接箭头连接符 35"/>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1pt;margin-top:3.35pt;height:30.05pt;width:0pt;z-index:251668480;mso-width-relative:page;mso-height-relative:page;" filled="f" stroked="t" coordsize="21600,21600" o:gfxdata="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qKHfVAAAACAEAAA8AAAAA&#10;AAAAAQAgAAAAIgAAAGRycy9kb3ducmV2LnhtbFBLAQIUABQAAAAIAIdO4kBLWitfFwIAAAQEAAAO&#10;AAAAAAAAAAEAIAAAACQBAABkcnMvZTJvRG9jLnhtbFBLBQYAAAAABgAGAFkBAACtBQAAAAA=&#10;">
                <v:fill on="f" focussize="0,0"/>
                <v:stroke color="#4A7EBB [3204]" joinstyle="round" endarrow="block"/>
                <v:imagedata o:title=""/>
                <o:lock v:ext="edit" aspectratio="f"/>
              </v:shape>
            </w:pict>
          </mc:Fallback>
        </mc:AlternateContent>
      </w:r>
    </w:p>
    <w:p w14:paraId="180C0180">
      <w:pPr>
        <w:spacing w:line="360" w:lineRule="auto"/>
        <w:rPr>
          <w:lang w:val="zh-CN"/>
        </w:rPr>
      </w:pPr>
    </w:p>
    <w:p w14:paraId="1FA2542F">
      <w:pPr>
        <w:spacing w:line="360" w:lineRule="auto"/>
        <w:rPr>
          <w:lang w:val="zh-CN"/>
        </w:rPr>
      </w:pPr>
      <w:r>
        <w:rPr>
          <w:rFonts w:hint="eastAsia"/>
          <w:lang w:val="zh-CN"/>
        </w:rP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43815</wp:posOffset>
                </wp:positionV>
                <wp:extent cx="2238375" cy="619125"/>
                <wp:effectExtent l="0" t="0" r="28575" b="28575"/>
                <wp:wrapNone/>
                <wp:docPr id="32" name="文本框 32"/>
                <wp:cNvGraphicFramePr/>
                <a:graphic xmlns:a="http://schemas.openxmlformats.org/drawingml/2006/main">
                  <a:graphicData uri="http://schemas.microsoft.com/office/word/2010/wordprocessingShape">
                    <wps:wsp>
                      <wps:cNvSpPr txBox="1"/>
                      <wps:spPr>
                        <a:xfrm>
                          <a:off x="0" y="0"/>
                          <a:ext cx="2238375" cy="619125"/>
                        </a:xfrm>
                        <a:prstGeom prst="rect">
                          <a:avLst/>
                        </a:prstGeom>
                        <a:solidFill>
                          <a:schemeClr val="lt1"/>
                        </a:solidFill>
                        <a:ln w="6350">
                          <a:solidFill>
                            <a:prstClr val="black"/>
                          </a:solidFill>
                        </a:ln>
                      </wps:spPr>
                      <wps:txbx>
                        <w:txbxContent>
                          <w:p w14:paraId="7AF66FDD">
                            <w:pPr>
                              <w:spacing w:line="360" w:lineRule="auto"/>
                            </w:pPr>
                            <w:r>
                              <w:t>S</w:t>
                            </w:r>
                            <w:r>
                              <w:rPr>
                                <w:rFonts w:hint="eastAsia"/>
                              </w:rPr>
                              <w:t>tep</w:t>
                            </w:r>
                            <w:r>
                              <w:t>4</w:t>
                            </w:r>
                            <w:r>
                              <w:rPr>
                                <w:rFonts w:hint="eastAsia"/>
                              </w:rPr>
                              <w:t>：配置内容库</w:t>
                            </w:r>
                          </w:p>
                          <w:p w14:paraId="5B2E6439">
                            <w:pPr>
                              <w:spacing w:line="360" w:lineRule="auto"/>
                              <w:rPr>
                                <w:sz w:val="20"/>
                                <w:szCs w:val="20"/>
                              </w:rPr>
                            </w:pPr>
                            <w:r>
                              <w:rPr>
                                <w:rFonts w:hint="eastAsia"/>
                                <w:sz w:val="20"/>
                                <w:szCs w:val="20"/>
                              </w:rPr>
                              <w:t>操作见：</w:t>
                            </w:r>
                            <w:r>
                              <w:fldChar w:fldCharType="begin"/>
                            </w:r>
                            <w:r>
                              <w:instrText xml:space="preserve"> HYPERLINK \l "_内容库（栏目内容）配置" </w:instrText>
                            </w:r>
                            <w:r>
                              <w:fldChar w:fldCharType="separate"/>
                            </w:r>
                            <w:r>
                              <w:rPr>
                                <w:rStyle w:val="14"/>
                                <w:rFonts w:hint="eastAsia"/>
                                <w:sz w:val="20"/>
                                <w:szCs w:val="20"/>
                              </w:rPr>
                              <w:t>3</w:t>
                            </w:r>
                            <w:r>
                              <w:rPr>
                                <w:rStyle w:val="14"/>
                                <w:sz w:val="20"/>
                                <w:szCs w:val="20"/>
                              </w:rPr>
                              <w:t xml:space="preserve">.12 </w:t>
                            </w:r>
                            <w:r>
                              <w:rPr>
                                <w:rStyle w:val="14"/>
                                <w:rFonts w:hint="eastAsia"/>
                                <w:sz w:val="20"/>
                                <w:szCs w:val="20"/>
                              </w:rPr>
                              <w:t>内容库配置</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3.45pt;height:48.75pt;width:176.25pt;z-index:251667456;mso-width-relative:page;mso-height-relative:page;" fillcolor="#FFFFFF [3201]" filled="t" stroked="t" coordsize="21600,21600" o:gfxdata="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lBOq9QAAAAH&#10;AQAADwAAAAAAAAABACAAAAAiAAAAZHJzL2Rvd25yZXYueG1sUEsBAhQAFAAAAAgAh07iQB6LrdFZ&#10;AgAAuQQAAA4AAAAAAAAAAQAgAAAAIwEAAGRycy9lMm9Eb2MueG1sUEsFBgAAAAAGAAYAWQEAAO4F&#10;AAAAAA==&#10;">
                <v:fill on="t" focussize="0,0"/>
                <v:stroke weight="0.5pt" color="#000000" joinstyle="round"/>
                <v:imagedata o:title=""/>
                <o:lock v:ext="edit" aspectratio="f"/>
                <v:textbox>
                  <w:txbxContent>
                    <w:p w14:paraId="7AF66FDD">
                      <w:pPr>
                        <w:spacing w:line="360" w:lineRule="auto"/>
                      </w:pPr>
                      <w:r>
                        <w:t>S</w:t>
                      </w:r>
                      <w:r>
                        <w:rPr>
                          <w:rFonts w:hint="eastAsia"/>
                        </w:rPr>
                        <w:t>tep</w:t>
                      </w:r>
                      <w:r>
                        <w:t>4</w:t>
                      </w:r>
                      <w:r>
                        <w:rPr>
                          <w:rFonts w:hint="eastAsia"/>
                        </w:rPr>
                        <w:t>：配置内容库</w:t>
                      </w:r>
                    </w:p>
                    <w:p w14:paraId="5B2E6439">
                      <w:pPr>
                        <w:spacing w:line="360" w:lineRule="auto"/>
                        <w:rPr>
                          <w:sz w:val="20"/>
                          <w:szCs w:val="20"/>
                        </w:rPr>
                      </w:pPr>
                      <w:r>
                        <w:rPr>
                          <w:rFonts w:hint="eastAsia"/>
                          <w:sz w:val="20"/>
                          <w:szCs w:val="20"/>
                        </w:rPr>
                        <w:t>操作见：</w:t>
                      </w:r>
                      <w:r>
                        <w:fldChar w:fldCharType="begin"/>
                      </w:r>
                      <w:r>
                        <w:instrText xml:space="preserve"> HYPERLINK \l "_内容库（栏目内容）配置" </w:instrText>
                      </w:r>
                      <w:r>
                        <w:fldChar w:fldCharType="separate"/>
                      </w:r>
                      <w:r>
                        <w:rPr>
                          <w:rStyle w:val="14"/>
                          <w:rFonts w:hint="eastAsia"/>
                          <w:sz w:val="20"/>
                          <w:szCs w:val="20"/>
                        </w:rPr>
                        <w:t>3</w:t>
                      </w:r>
                      <w:r>
                        <w:rPr>
                          <w:rStyle w:val="14"/>
                          <w:sz w:val="20"/>
                          <w:szCs w:val="20"/>
                        </w:rPr>
                        <w:t xml:space="preserve">.12 </w:t>
                      </w:r>
                      <w:r>
                        <w:rPr>
                          <w:rStyle w:val="14"/>
                          <w:rFonts w:hint="eastAsia"/>
                          <w:sz w:val="20"/>
                          <w:szCs w:val="20"/>
                        </w:rPr>
                        <w:t>内容库配置</w:t>
                      </w:r>
                      <w:r>
                        <w:rPr>
                          <w:rStyle w:val="14"/>
                          <w:rFonts w:hint="eastAsia"/>
                          <w:sz w:val="20"/>
                          <w:szCs w:val="20"/>
                        </w:rPr>
                        <w:fldChar w:fldCharType="end"/>
                      </w:r>
                    </w:p>
                  </w:txbxContent>
                </v:textbox>
              </v:shape>
            </w:pict>
          </mc:Fallback>
        </mc:AlternateContent>
      </w:r>
    </w:p>
    <w:p w14:paraId="1DC7D120">
      <w:pPr>
        <w:spacing w:line="360" w:lineRule="auto"/>
        <w:rPr>
          <w:lang w:val="zh-CN"/>
        </w:rPr>
      </w:pPr>
      <w:r>
        <w:rPr>
          <w:lang w:val="zh-CN"/>
        </w:rPr>
        <mc:AlternateContent>
          <mc:Choice Requires="wps">
            <w:drawing>
              <wp:anchor distT="0" distB="0" distL="114300" distR="114300" simplePos="0" relativeHeight="251672576" behindDoc="0" locked="0" layoutInCell="1" allowOverlap="1">
                <wp:simplePos x="0" y="0"/>
                <wp:positionH relativeFrom="column">
                  <wp:posOffset>2653030</wp:posOffset>
                </wp:positionH>
                <wp:positionV relativeFrom="paragraph">
                  <wp:posOffset>131445</wp:posOffset>
                </wp:positionV>
                <wp:extent cx="2298700" cy="716915"/>
                <wp:effectExtent l="0" t="0" r="6350" b="7620"/>
                <wp:wrapNone/>
                <wp:docPr id="39" name="文本框 39"/>
                <wp:cNvGraphicFramePr/>
                <a:graphic xmlns:a="http://schemas.openxmlformats.org/drawingml/2006/main">
                  <a:graphicData uri="http://schemas.microsoft.com/office/word/2010/wordprocessingShape">
                    <wps:wsp>
                      <wps:cNvSpPr txBox="1"/>
                      <wps:spPr>
                        <a:xfrm>
                          <a:off x="0" y="0"/>
                          <a:ext cx="2298700" cy="716737"/>
                        </a:xfrm>
                        <a:prstGeom prst="rect">
                          <a:avLst/>
                        </a:prstGeom>
                        <a:solidFill>
                          <a:schemeClr val="lt1"/>
                        </a:solidFill>
                        <a:ln w="6350">
                          <a:noFill/>
                        </a:ln>
                      </wps:spPr>
                      <wps:txbx>
                        <w:txbxContent>
                          <w:p w14:paraId="586BF8D7">
                            <w:r>
                              <w:rPr>
                                <w:rFonts w:hint="eastAsia"/>
                                <w:sz w:val="20"/>
                                <w:szCs w:val="20"/>
                              </w:rPr>
                              <w:t>如果已有的部件模板不满足网站设计的要求，需要在管理中心把自定义的显示模板上传到部件模板库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9pt;margin-top:10.35pt;height:56.45pt;width:181pt;z-index:251672576;mso-width-relative:page;mso-height-relative:page;" fillcolor="#FFFFFF [3201]" filled="t" stroked="f" coordsize="21600,21600" o:gfxdata="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o/zT1QAAAAoBAAAPAAAA&#10;AAAAAAEAIAAAACIAAABkcnMvZG93bnJldi54bWxQSwECFAAUAAAACACHTuJAEYEFIVECAACRBAAA&#10;DgAAAAAAAAABACAAAAAkAQAAZHJzL2Uyb0RvYy54bWxQSwUGAAAAAAYABgBZAQAA5wUAAAAA&#10;">
                <v:fill on="t" focussize="0,0"/>
                <v:stroke on="f" weight="0.5pt"/>
                <v:imagedata o:title=""/>
                <o:lock v:ext="edit" aspectratio="f"/>
                <v:textbox>
                  <w:txbxContent>
                    <w:p w14:paraId="586BF8D7">
                      <w:r>
                        <w:rPr>
                          <w:rFonts w:hint="eastAsia"/>
                          <w:sz w:val="20"/>
                          <w:szCs w:val="20"/>
                        </w:rPr>
                        <w:t>如果已有的部件模板不满足网站设计的要求，需要在管理中心把自定义的显示模板上传到部件模板库</w:t>
                      </w:r>
                    </w:p>
                  </w:txbxContent>
                </v:textbox>
              </v:shape>
            </w:pict>
          </mc:Fallback>
        </mc:AlternateContent>
      </w:r>
    </w:p>
    <w:p w14:paraId="41363E07">
      <w:pPr>
        <w:spacing w:line="360" w:lineRule="auto"/>
        <w:rPr>
          <w:lang w:val="zh-CN"/>
        </w:rPr>
      </w:pPr>
    </w:p>
    <w:p w14:paraId="58F657ED">
      <w:pPr>
        <w:spacing w:line="360" w:lineRule="auto"/>
        <w:rPr>
          <w:lang w:val="zh-CN"/>
        </w:rPr>
      </w:pPr>
      <w:r>
        <w:rPr>
          <w:rFonts w:hint="eastAsia"/>
          <w:lang w:val="zh-CN"/>
        </w:rPr>
        <mc:AlternateContent>
          <mc:Choice Requires="wps">
            <w:drawing>
              <wp:anchor distT="0" distB="0" distL="114300" distR="114300" simplePos="0" relativeHeight="251670528" behindDoc="0" locked="0" layoutInCell="1" allowOverlap="1">
                <wp:simplePos x="0" y="0"/>
                <wp:positionH relativeFrom="column">
                  <wp:posOffset>1118870</wp:posOffset>
                </wp:positionH>
                <wp:positionV relativeFrom="paragraph">
                  <wp:posOffset>78105</wp:posOffset>
                </wp:positionV>
                <wp:extent cx="0" cy="381635"/>
                <wp:effectExtent l="76200" t="0" r="95250" b="56515"/>
                <wp:wrapNone/>
                <wp:docPr id="37" name="直接箭头连接符 37"/>
                <wp:cNvGraphicFramePr/>
                <a:graphic xmlns:a="http://schemas.openxmlformats.org/drawingml/2006/main">
                  <a:graphicData uri="http://schemas.microsoft.com/office/word/2010/wordprocessingShape">
                    <wps:wsp>
                      <wps:cNvCnPr/>
                      <wps:spPr>
                        <a:xfrm>
                          <a:off x="0" y="0"/>
                          <a:ext cx="0" cy="381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1pt;margin-top:6.15pt;height:30.05pt;width:0pt;z-index:251670528;mso-width-relative:page;mso-height-relative:page;" filled="f" stroked="t" coordsize="21600,21600" o:gfxdata="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TGHJvYAAAACQEAAA8A&#10;AAAAAAAAAQAgAAAAIgAAAGRycy9kb3ducmV2LnhtbFBLAQIUABQAAAAIAIdO4kB43aZTFwIAAAQE&#10;AAAOAAAAAAAAAAEAIAAAACcBAABkcnMvZTJvRG9jLnhtbFBLBQYAAAAABgAGAFkBAACwBQAAAAA=&#10;">
                <v:fill on="f" focussize="0,0"/>
                <v:stroke color="#4A7EBB [3204]" joinstyle="round" endarrow="block"/>
                <v:imagedata o:title=""/>
                <o:lock v:ext="edit" aspectratio="f"/>
              </v:shape>
            </w:pict>
          </mc:Fallback>
        </mc:AlternateContent>
      </w:r>
    </w:p>
    <w:p w14:paraId="7D980093">
      <w:pPr>
        <w:spacing w:line="360" w:lineRule="auto"/>
        <w:rPr>
          <w:lang w:val="zh-CN"/>
        </w:rPr>
      </w:pPr>
    </w:p>
    <w:p w14:paraId="4B5B13AB">
      <w:pPr>
        <w:spacing w:line="360" w:lineRule="auto"/>
        <w:rPr>
          <w:lang w:val="zh-CN"/>
        </w:rPr>
      </w:pPr>
      <w:r>
        <w:rPr>
          <w:rFonts w:hint="eastAsia"/>
          <w:lang w:val="zh-CN"/>
        </w:rPr>
        <mc:AlternateContent>
          <mc:Choice Requires="wps">
            <w:drawing>
              <wp:anchor distT="0" distB="0" distL="114300" distR="114300" simplePos="0" relativeHeight="251673600" behindDoc="0" locked="0" layoutInCell="1" allowOverlap="1">
                <wp:simplePos x="0" y="0"/>
                <wp:positionH relativeFrom="column">
                  <wp:posOffset>2227580</wp:posOffset>
                </wp:positionH>
                <wp:positionV relativeFrom="paragraph">
                  <wp:posOffset>410845</wp:posOffset>
                </wp:positionV>
                <wp:extent cx="424180" cy="0"/>
                <wp:effectExtent l="38100" t="76200" r="13970" b="95250"/>
                <wp:wrapNone/>
                <wp:docPr id="40" name="直接箭头连接符 40"/>
                <wp:cNvGraphicFramePr/>
                <a:graphic xmlns:a="http://schemas.openxmlformats.org/drawingml/2006/main">
                  <a:graphicData uri="http://schemas.microsoft.com/office/word/2010/wordprocessingShape">
                    <wps:wsp>
                      <wps:cNvCnPr/>
                      <wps:spPr>
                        <a:xfrm>
                          <a:off x="0" y="0"/>
                          <a:ext cx="424358" cy="0"/>
                        </a:xfrm>
                        <a:prstGeom prst="straightConnector1">
                          <a:avLst/>
                        </a:prstGeom>
                        <a:ln>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4pt;margin-top:32.35pt;height:0pt;width:33.4pt;z-index:251673600;mso-width-relative:page;mso-height-relative:page;" filled="f" stroked="t" coordsize="21600,21600" o:gfxdata="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dg/ZH1wAAAAkBAAAPAAAAAAAAAAEAIAAAACIAAABkcnMvZG93bnJldi54bWxQSwECFAAUAAAA&#10;CACHTuJAA5TXeigCAABDBAAADgAAAAAAAAABACAAAAAmAQAAZHJzL2Uyb0RvYy54bWxQSwUGAAAA&#10;AAYABgBZAQAAwAUAAAAA&#10;">
                <v:fill on="f" focussize="0,0"/>
                <v:stroke color="#4A7EBB [3204]" joinstyle="round" dashstyle="dash" startarrow="block" endarrow="block"/>
                <v:imagedata o:title=""/>
                <o:lock v:ext="edit" aspectratio="f"/>
              </v:shape>
            </w:pict>
          </mc:Fallback>
        </mc:AlternateContent>
      </w:r>
      <w:r>
        <w:rPr>
          <w:rFonts w:hint="eastAsia"/>
          <w:lang w:val="zh-CN"/>
        </w:rPr>
        <mc:AlternateContent>
          <mc:Choice Requires="wps">
            <w:drawing>
              <wp:anchor distT="0" distB="0" distL="114300" distR="114300" simplePos="0" relativeHeight="251671552" behindDoc="0" locked="0" layoutInCell="1" allowOverlap="1">
                <wp:simplePos x="0" y="0"/>
                <wp:positionH relativeFrom="column">
                  <wp:posOffset>2659380</wp:posOffset>
                </wp:positionH>
                <wp:positionV relativeFrom="paragraph">
                  <wp:posOffset>62230</wp:posOffset>
                </wp:positionV>
                <wp:extent cx="2238375" cy="619125"/>
                <wp:effectExtent l="0" t="0" r="28575" b="28575"/>
                <wp:wrapNone/>
                <wp:docPr id="38" name="文本框 38"/>
                <wp:cNvGraphicFramePr/>
                <a:graphic xmlns:a="http://schemas.openxmlformats.org/drawingml/2006/main">
                  <a:graphicData uri="http://schemas.microsoft.com/office/word/2010/wordprocessingShape">
                    <wps:wsp>
                      <wps:cNvSpPr txBox="1"/>
                      <wps:spPr>
                        <a:xfrm>
                          <a:off x="0" y="0"/>
                          <a:ext cx="2238375" cy="619125"/>
                        </a:xfrm>
                        <a:prstGeom prst="rect">
                          <a:avLst/>
                        </a:prstGeom>
                        <a:solidFill>
                          <a:schemeClr val="lt1"/>
                        </a:solidFill>
                        <a:ln w="6350">
                          <a:solidFill>
                            <a:prstClr val="black"/>
                          </a:solidFill>
                        </a:ln>
                      </wps:spPr>
                      <wps:txbx>
                        <w:txbxContent>
                          <w:p w14:paraId="08A4EA47">
                            <w:pPr>
                              <w:spacing w:line="360" w:lineRule="auto"/>
                            </w:pPr>
                            <w:r>
                              <w:t>S</w:t>
                            </w:r>
                            <w:r>
                              <w:rPr>
                                <w:rFonts w:hint="eastAsia"/>
                              </w:rPr>
                              <w:t>tep</w:t>
                            </w:r>
                            <w:r>
                              <w:t>5.1</w:t>
                            </w:r>
                            <w:r>
                              <w:rPr>
                                <w:rFonts w:hint="eastAsia"/>
                              </w:rPr>
                              <w:t>：部件模板上传</w:t>
                            </w:r>
                          </w:p>
                          <w:p w14:paraId="39BC6149">
                            <w:pPr>
                              <w:spacing w:line="360" w:lineRule="auto"/>
                              <w:rPr>
                                <w:sz w:val="20"/>
                                <w:szCs w:val="20"/>
                              </w:rPr>
                            </w:pPr>
                            <w:r>
                              <w:rPr>
                                <w:rFonts w:hint="eastAsia"/>
                                <w:sz w:val="20"/>
                                <w:szCs w:val="20"/>
                              </w:rPr>
                              <w:t>操作见：</w:t>
                            </w:r>
                            <w:r>
                              <w:fldChar w:fldCharType="begin"/>
                            </w:r>
                            <w:r>
                              <w:instrText xml:space="preserve"> HYPERLINK \l "_部件模板管理操作说明" </w:instrText>
                            </w:r>
                            <w:r>
                              <w:fldChar w:fldCharType="separate"/>
                            </w:r>
                            <w:r>
                              <w:rPr>
                                <w:rStyle w:val="14"/>
                                <w:rFonts w:hint="eastAsia"/>
                                <w:sz w:val="20"/>
                                <w:szCs w:val="20"/>
                              </w:rPr>
                              <w:t>3</w:t>
                            </w:r>
                            <w:r>
                              <w:rPr>
                                <w:rStyle w:val="14"/>
                                <w:sz w:val="20"/>
                                <w:szCs w:val="20"/>
                              </w:rPr>
                              <w:t xml:space="preserve">.8 </w:t>
                            </w:r>
                            <w:r>
                              <w:rPr>
                                <w:rStyle w:val="14"/>
                                <w:rFonts w:hint="eastAsia"/>
                                <w:sz w:val="20"/>
                                <w:szCs w:val="20"/>
                              </w:rPr>
                              <w:t>部件模板管理操作说明</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pt;margin-top:4.9pt;height:48.75pt;width:176.25pt;z-index:251671552;mso-width-relative:page;mso-height-relative:page;" fillcolor="#FFFFFF [3201]" filled="t" stroked="t" coordsize="21600,21600" o:gfxdata="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zYwdDWAAAA&#10;CQEAAA8AAAAAAAAAAQAgAAAAIgAAAGRycy9kb3ducmV2LnhtbFBLAQIUABQAAAAIAIdO4kBgMXcN&#10;WAIAALkEAAAOAAAAAAAAAAEAIAAAACUBAABkcnMvZTJvRG9jLnhtbFBLBQYAAAAABgAGAFkBAADv&#10;BQAAAAA=&#10;">
                <v:fill on="t" focussize="0,0"/>
                <v:stroke weight="0.5pt" color="#000000" joinstyle="round"/>
                <v:imagedata o:title=""/>
                <o:lock v:ext="edit" aspectratio="f"/>
                <v:textbox>
                  <w:txbxContent>
                    <w:p w14:paraId="08A4EA47">
                      <w:pPr>
                        <w:spacing w:line="360" w:lineRule="auto"/>
                      </w:pPr>
                      <w:r>
                        <w:t>S</w:t>
                      </w:r>
                      <w:r>
                        <w:rPr>
                          <w:rFonts w:hint="eastAsia"/>
                        </w:rPr>
                        <w:t>tep</w:t>
                      </w:r>
                      <w:r>
                        <w:t>5.1</w:t>
                      </w:r>
                      <w:r>
                        <w:rPr>
                          <w:rFonts w:hint="eastAsia"/>
                        </w:rPr>
                        <w:t>：部件模板上传</w:t>
                      </w:r>
                    </w:p>
                    <w:p w14:paraId="39BC6149">
                      <w:pPr>
                        <w:spacing w:line="360" w:lineRule="auto"/>
                        <w:rPr>
                          <w:sz w:val="20"/>
                          <w:szCs w:val="20"/>
                        </w:rPr>
                      </w:pPr>
                      <w:r>
                        <w:rPr>
                          <w:rFonts w:hint="eastAsia"/>
                          <w:sz w:val="20"/>
                          <w:szCs w:val="20"/>
                        </w:rPr>
                        <w:t>操作见：</w:t>
                      </w:r>
                      <w:r>
                        <w:fldChar w:fldCharType="begin"/>
                      </w:r>
                      <w:r>
                        <w:instrText xml:space="preserve"> HYPERLINK \l "_部件模板管理操作说明" </w:instrText>
                      </w:r>
                      <w:r>
                        <w:fldChar w:fldCharType="separate"/>
                      </w:r>
                      <w:r>
                        <w:rPr>
                          <w:rStyle w:val="14"/>
                          <w:rFonts w:hint="eastAsia"/>
                          <w:sz w:val="20"/>
                          <w:szCs w:val="20"/>
                        </w:rPr>
                        <w:t>3</w:t>
                      </w:r>
                      <w:r>
                        <w:rPr>
                          <w:rStyle w:val="14"/>
                          <w:sz w:val="20"/>
                          <w:szCs w:val="20"/>
                        </w:rPr>
                        <w:t xml:space="preserve">.8 </w:t>
                      </w:r>
                      <w:r>
                        <w:rPr>
                          <w:rStyle w:val="14"/>
                          <w:rFonts w:hint="eastAsia"/>
                          <w:sz w:val="20"/>
                          <w:szCs w:val="20"/>
                        </w:rPr>
                        <w:t>部件模板管理操作说明</w:t>
                      </w:r>
                      <w:r>
                        <w:rPr>
                          <w:rStyle w:val="14"/>
                          <w:rFonts w:hint="eastAsia"/>
                          <w:sz w:val="20"/>
                          <w:szCs w:val="20"/>
                        </w:rPr>
                        <w:fldChar w:fldCharType="end"/>
                      </w:r>
                    </w:p>
                  </w:txbxContent>
                </v:textbox>
              </v:shape>
            </w:pict>
          </mc:Fallback>
        </mc:AlternateContent>
      </w:r>
      <w:r>
        <w:rPr>
          <w:rFonts w:hint="eastAsia"/>
          <w:lang w:val="zh-CN"/>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55880</wp:posOffset>
                </wp:positionV>
                <wp:extent cx="2238375" cy="619125"/>
                <wp:effectExtent l="0" t="0" r="28575" b="28575"/>
                <wp:wrapNone/>
                <wp:docPr id="36" name="文本框 36"/>
                <wp:cNvGraphicFramePr/>
                <a:graphic xmlns:a="http://schemas.openxmlformats.org/drawingml/2006/main">
                  <a:graphicData uri="http://schemas.microsoft.com/office/word/2010/wordprocessingShape">
                    <wps:wsp>
                      <wps:cNvSpPr txBox="1"/>
                      <wps:spPr>
                        <a:xfrm>
                          <a:off x="0" y="0"/>
                          <a:ext cx="2238375" cy="619125"/>
                        </a:xfrm>
                        <a:prstGeom prst="rect">
                          <a:avLst/>
                        </a:prstGeom>
                        <a:solidFill>
                          <a:schemeClr val="lt1"/>
                        </a:solidFill>
                        <a:ln w="6350">
                          <a:solidFill>
                            <a:prstClr val="black"/>
                          </a:solidFill>
                        </a:ln>
                      </wps:spPr>
                      <wps:txbx>
                        <w:txbxContent>
                          <w:p w14:paraId="4D5D67A5">
                            <w:pPr>
                              <w:spacing w:line="360" w:lineRule="auto"/>
                            </w:pPr>
                            <w:r>
                              <w:t>S</w:t>
                            </w:r>
                            <w:r>
                              <w:rPr>
                                <w:rFonts w:hint="eastAsia"/>
                              </w:rPr>
                              <w:t>tep</w:t>
                            </w:r>
                            <w:r>
                              <w:t>5</w:t>
                            </w:r>
                            <w:r>
                              <w:rPr>
                                <w:rFonts w:hint="eastAsia"/>
                              </w:rPr>
                              <w:t>：网站设计配置及发布</w:t>
                            </w:r>
                          </w:p>
                          <w:p w14:paraId="135DF784">
                            <w:pPr>
                              <w:spacing w:line="360" w:lineRule="auto"/>
                              <w:rPr>
                                <w:sz w:val="20"/>
                                <w:szCs w:val="20"/>
                              </w:rPr>
                            </w:pPr>
                            <w:r>
                              <w:rPr>
                                <w:rFonts w:hint="eastAsia"/>
                                <w:sz w:val="20"/>
                                <w:szCs w:val="20"/>
                              </w:rPr>
                              <w:t>操作见：</w:t>
                            </w:r>
                            <w:r>
                              <w:fldChar w:fldCharType="begin"/>
                            </w:r>
                            <w:r>
                              <w:instrText xml:space="preserve"> HYPERLINK \l "_网站设计器使用说明" </w:instrText>
                            </w:r>
                            <w:r>
                              <w:fldChar w:fldCharType="separate"/>
                            </w:r>
                            <w:r>
                              <w:rPr>
                                <w:rStyle w:val="14"/>
                                <w:rFonts w:hint="eastAsia"/>
                                <w:sz w:val="20"/>
                                <w:szCs w:val="20"/>
                              </w:rPr>
                              <w:t>3</w:t>
                            </w:r>
                            <w:r>
                              <w:rPr>
                                <w:rStyle w:val="14"/>
                                <w:sz w:val="20"/>
                                <w:szCs w:val="20"/>
                              </w:rPr>
                              <w:t xml:space="preserve">.13 </w:t>
                            </w:r>
                            <w:r>
                              <w:rPr>
                                <w:rStyle w:val="14"/>
                                <w:rFonts w:hint="eastAsia"/>
                                <w:sz w:val="20"/>
                                <w:szCs w:val="20"/>
                              </w:rPr>
                              <w:t>网站设计器使用说明</w:t>
                            </w:r>
                            <w:r>
                              <w:rPr>
                                <w:rStyle w:val="14"/>
                                <w:rFonts w:hint="eastAsia"/>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4.4pt;height:48.75pt;width:176.25pt;z-index:251669504;mso-width-relative:page;mso-height-relative:page;" fillcolor="#FFFFFF [3201]" filled="t" stroked="t" coordsize="21600,21600" o:gfxdata="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IPhPW0wAAAAcB&#10;AAAPAAAAAAAAAAEAIAAAACIAAABkcnMvZG93bnJldi54bWxQSwECFAAUAAAACACHTuJAx27GzlkC&#10;AAC5BAAADgAAAAAAAAABACAAAAAiAQAAZHJzL2Uyb0RvYy54bWxQSwUGAAAAAAYABgBZAQAA7QUA&#10;AAAA&#10;">
                <v:fill on="t" focussize="0,0"/>
                <v:stroke weight="0.5pt" color="#000000" joinstyle="round"/>
                <v:imagedata o:title=""/>
                <o:lock v:ext="edit" aspectratio="f"/>
                <v:textbox>
                  <w:txbxContent>
                    <w:p w14:paraId="4D5D67A5">
                      <w:pPr>
                        <w:spacing w:line="360" w:lineRule="auto"/>
                      </w:pPr>
                      <w:r>
                        <w:t>S</w:t>
                      </w:r>
                      <w:r>
                        <w:rPr>
                          <w:rFonts w:hint="eastAsia"/>
                        </w:rPr>
                        <w:t>tep</w:t>
                      </w:r>
                      <w:r>
                        <w:t>5</w:t>
                      </w:r>
                      <w:r>
                        <w:rPr>
                          <w:rFonts w:hint="eastAsia"/>
                        </w:rPr>
                        <w:t>：网站设计配置及发布</w:t>
                      </w:r>
                    </w:p>
                    <w:p w14:paraId="135DF784">
                      <w:pPr>
                        <w:spacing w:line="360" w:lineRule="auto"/>
                        <w:rPr>
                          <w:sz w:val="20"/>
                          <w:szCs w:val="20"/>
                        </w:rPr>
                      </w:pPr>
                      <w:r>
                        <w:rPr>
                          <w:rFonts w:hint="eastAsia"/>
                          <w:sz w:val="20"/>
                          <w:szCs w:val="20"/>
                        </w:rPr>
                        <w:t>操作见：</w:t>
                      </w:r>
                      <w:r>
                        <w:fldChar w:fldCharType="begin"/>
                      </w:r>
                      <w:r>
                        <w:instrText xml:space="preserve"> HYPERLINK \l "_网站设计器使用说明" </w:instrText>
                      </w:r>
                      <w:r>
                        <w:fldChar w:fldCharType="separate"/>
                      </w:r>
                      <w:r>
                        <w:rPr>
                          <w:rStyle w:val="14"/>
                          <w:rFonts w:hint="eastAsia"/>
                          <w:sz w:val="20"/>
                          <w:szCs w:val="20"/>
                        </w:rPr>
                        <w:t>3</w:t>
                      </w:r>
                      <w:r>
                        <w:rPr>
                          <w:rStyle w:val="14"/>
                          <w:sz w:val="20"/>
                          <w:szCs w:val="20"/>
                        </w:rPr>
                        <w:t xml:space="preserve">.13 </w:t>
                      </w:r>
                      <w:r>
                        <w:rPr>
                          <w:rStyle w:val="14"/>
                          <w:rFonts w:hint="eastAsia"/>
                          <w:sz w:val="20"/>
                          <w:szCs w:val="20"/>
                        </w:rPr>
                        <w:t>网站设计器使用说明</w:t>
                      </w:r>
                      <w:r>
                        <w:rPr>
                          <w:rStyle w:val="14"/>
                          <w:rFonts w:hint="eastAsia"/>
                          <w:sz w:val="20"/>
                          <w:szCs w:val="20"/>
                        </w:rPr>
                        <w:fldChar w:fldCharType="end"/>
                      </w:r>
                    </w:p>
                  </w:txbxContent>
                </v:textbox>
              </v:shape>
            </w:pict>
          </mc:Fallback>
        </mc:AlternateContent>
      </w:r>
    </w:p>
    <w:p w14:paraId="16ED3CE0">
      <w:pPr>
        <w:spacing w:line="360" w:lineRule="auto"/>
        <w:rPr>
          <w:lang w:val="zh-CN"/>
        </w:rPr>
      </w:pPr>
    </w:p>
    <w:p w14:paraId="26452083">
      <w:pPr>
        <w:spacing w:line="360" w:lineRule="auto"/>
        <w:rPr>
          <w:lang w:val="zh-CN"/>
        </w:rPr>
      </w:pPr>
    </w:p>
    <w:p w14:paraId="6D554645">
      <w:pPr>
        <w:pStyle w:val="3"/>
        <w:numPr>
          <w:ilvl w:val="1"/>
          <w:numId w:val="1"/>
        </w:numPr>
        <w:spacing w:line="360" w:lineRule="auto"/>
        <w:rPr>
          <w:lang w:val="zh-CN"/>
        </w:rPr>
      </w:pPr>
      <w:bookmarkStart w:id="24" w:name="_新建租户"/>
      <w:bookmarkEnd w:id="24"/>
      <w:bookmarkStart w:id="25" w:name="_Toc14972"/>
      <w:r>
        <w:rPr>
          <w:rFonts w:hint="eastAsia"/>
          <w:lang w:val="zh-CN"/>
        </w:rPr>
        <w:t>新建租户</w:t>
      </w:r>
      <w:bookmarkEnd w:id="25"/>
    </w:p>
    <w:p w14:paraId="7CEBA8B4">
      <w:pPr>
        <w:spacing w:line="360" w:lineRule="auto"/>
        <w:rPr>
          <w:lang w:val="zh-CN"/>
        </w:rPr>
      </w:pPr>
      <w:r>
        <w:rPr>
          <w:lang w:val="zh-CN"/>
        </w:rPr>
        <w:t>S</w:t>
      </w:r>
      <w:r>
        <w:rPr>
          <w:rFonts w:hint="eastAsia"/>
          <w:lang w:val="zh-CN"/>
        </w:rPr>
        <w:t>tep</w:t>
      </w:r>
      <w:r>
        <w:rPr>
          <w:lang w:val="zh-CN"/>
        </w:rPr>
        <w:t>1</w:t>
      </w:r>
      <w:r>
        <w:rPr>
          <w:rFonts w:hint="eastAsia"/>
          <w:lang w:val="zh-CN"/>
        </w:rPr>
        <w:t>：登录管理中心后，在菜单[租户管理</w:t>
      </w:r>
      <w:r>
        <w:rPr>
          <w:lang w:val="zh-CN"/>
        </w:rPr>
        <w:t>]</w:t>
      </w:r>
      <w:r>
        <w:rPr>
          <w:rFonts w:hint="eastAsia"/>
          <w:lang w:val="zh-CN"/>
        </w:rPr>
        <w:t>的列表页面，点击【新建租户】按钮</w:t>
      </w:r>
    </w:p>
    <w:p w14:paraId="5C701DFA">
      <w:pPr>
        <w:spacing w:line="360" w:lineRule="auto"/>
        <w:rPr>
          <w:lang w:val="zh-CN"/>
        </w:rPr>
      </w:pPr>
      <w:r>
        <w:drawing>
          <wp:inline distT="0" distB="0" distL="0" distR="0">
            <wp:extent cx="4838700" cy="22891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6"/>
                    <a:stretch>
                      <a:fillRect/>
                    </a:stretch>
                  </pic:blipFill>
                  <pic:spPr>
                    <a:xfrm>
                      <a:off x="0" y="0"/>
                      <a:ext cx="4841714" cy="2290866"/>
                    </a:xfrm>
                    <a:prstGeom prst="rect">
                      <a:avLst/>
                    </a:prstGeom>
                  </pic:spPr>
                </pic:pic>
              </a:graphicData>
            </a:graphic>
          </wp:inline>
        </w:drawing>
      </w:r>
    </w:p>
    <w:p w14:paraId="7B250BB4">
      <w:pPr>
        <w:spacing w:line="360" w:lineRule="auto"/>
        <w:rPr>
          <w:lang w:val="zh-CN"/>
        </w:rPr>
      </w:pPr>
    </w:p>
    <w:p w14:paraId="73BFE64C">
      <w:pPr>
        <w:spacing w:line="360" w:lineRule="auto"/>
        <w:rPr>
          <w:lang w:val="zh-CN"/>
        </w:rPr>
      </w:pPr>
      <w:r>
        <w:rPr>
          <w:lang w:val="zh-CN"/>
        </w:rPr>
        <w:t>S</w:t>
      </w:r>
      <w:r>
        <w:rPr>
          <w:rFonts w:hint="eastAsia"/>
          <w:lang w:val="zh-CN"/>
        </w:rPr>
        <w:t>tep</w:t>
      </w:r>
      <w:r>
        <w:rPr>
          <w:lang w:val="zh-CN"/>
        </w:rPr>
        <w:t>2</w:t>
      </w:r>
      <w:r>
        <w:rPr>
          <w:rFonts w:hint="eastAsia"/>
          <w:lang w:val="zh-CN"/>
        </w:rPr>
        <w:t>：在新建租户弹出窗填写“租户名称”（如有重名会提示）、选择“租户所属组织”、选择“租户所有者”（拼音搜索用户名）</w:t>
      </w:r>
    </w:p>
    <w:p w14:paraId="729F8516">
      <w:pPr>
        <w:spacing w:line="360" w:lineRule="auto"/>
        <w:rPr>
          <w:lang w:val="zh-CN"/>
        </w:rPr>
      </w:pPr>
      <w:r>
        <w:drawing>
          <wp:inline distT="0" distB="0" distL="0" distR="0">
            <wp:extent cx="4838700" cy="22891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7"/>
                    <a:stretch>
                      <a:fillRect/>
                    </a:stretch>
                  </pic:blipFill>
                  <pic:spPr>
                    <a:xfrm>
                      <a:off x="0" y="0"/>
                      <a:ext cx="4848810" cy="2294224"/>
                    </a:xfrm>
                    <a:prstGeom prst="rect">
                      <a:avLst/>
                    </a:prstGeom>
                  </pic:spPr>
                </pic:pic>
              </a:graphicData>
            </a:graphic>
          </wp:inline>
        </w:drawing>
      </w:r>
    </w:p>
    <w:p w14:paraId="03CD37DE">
      <w:pPr>
        <w:spacing w:line="360" w:lineRule="auto"/>
        <w:rPr>
          <w:lang w:val="zh-CN"/>
        </w:rPr>
      </w:pPr>
      <w:r>
        <w:rPr>
          <w:lang w:val="zh-CN"/>
        </w:rPr>
        <w:t>S</w:t>
      </w:r>
      <w:r>
        <w:rPr>
          <w:rFonts w:hint="eastAsia"/>
          <w:lang w:val="zh-CN"/>
        </w:rPr>
        <w:t>tep</w:t>
      </w:r>
      <w:r>
        <w:rPr>
          <w:lang w:val="zh-CN"/>
        </w:rPr>
        <w:t>3</w:t>
      </w:r>
      <w:r>
        <w:rPr>
          <w:rFonts w:hint="eastAsia"/>
          <w:lang w:val="zh-CN"/>
        </w:rPr>
        <w:t>：点击【确定】，完成租户创建</w:t>
      </w:r>
    </w:p>
    <w:p w14:paraId="2244A4FF">
      <w:pPr>
        <w:spacing w:line="360" w:lineRule="auto"/>
        <w:rPr>
          <w:lang w:val="zh-CN"/>
        </w:rPr>
      </w:pPr>
      <w:r>
        <w:drawing>
          <wp:inline distT="0" distB="0" distL="0" distR="0">
            <wp:extent cx="4800600" cy="227139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8"/>
                    <a:stretch>
                      <a:fillRect/>
                    </a:stretch>
                  </pic:blipFill>
                  <pic:spPr>
                    <a:xfrm>
                      <a:off x="0" y="0"/>
                      <a:ext cx="4802851" cy="2272478"/>
                    </a:xfrm>
                    <a:prstGeom prst="rect">
                      <a:avLst/>
                    </a:prstGeom>
                  </pic:spPr>
                </pic:pic>
              </a:graphicData>
            </a:graphic>
          </wp:inline>
        </w:drawing>
      </w:r>
    </w:p>
    <w:p w14:paraId="550FCBA7">
      <w:pPr>
        <w:spacing w:line="360" w:lineRule="auto"/>
        <w:rPr>
          <w:lang w:val="zh-CN"/>
        </w:rPr>
      </w:pPr>
    </w:p>
    <w:p w14:paraId="37EE18E1">
      <w:pPr>
        <w:spacing w:line="360" w:lineRule="auto"/>
        <w:rPr>
          <w:lang w:val="zh-CN"/>
        </w:rPr>
      </w:pPr>
      <w:r>
        <w:rPr>
          <w:rFonts w:hint="eastAsia"/>
          <w:highlight w:val="yellow"/>
          <w:lang w:val="zh-CN"/>
        </w:rPr>
        <w:t>如果租户使用的是平台共用的资源池，则到此步骤已完成租户创建。如有独立的资源池，还需要将资源池配置到租户，操作步骤如下</w:t>
      </w:r>
    </w:p>
    <w:p w14:paraId="758F3B13">
      <w:pPr>
        <w:spacing w:line="360" w:lineRule="auto"/>
        <w:rPr>
          <w:lang w:val="zh-CN"/>
        </w:rPr>
      </w:pPr>
    </w:p>
    <w:p w14:paraId="25A263F3">
      <w:pPr>
        <w:spacing w:line="360" w:lineRule="auto"/>
        <w:rPr>
          <w:lang w:val="zh-CN"/>
        </w:rPr>
      </w:pPr>
      <w:r>
        <w:rPr>
          <w:lang w:val="zh-CN"/>
        </w:rPr>
        <w:t>S</w:t>
      </w:r>
      <w:r>
        <w:rPr>
          <w:rFonts w:hint="eastAsia"/>
          <w:lang w:val="zh-CN"/>
        </w:rPr>
        <w:t>tep</w:t>
      </w:r>
      <w:r>
        <w:rPr>
          <w:lang w:val="zh-CN"/>
        </w:rPr>
        <w:t>4</w:t>
      </w:r>
      <w:r>
        <w:rPr>
          <w:rFonts w:hint="eastAsia"/>
          <w:lang w:val="zh-CN"/>
        </w:rPr>
        <w:t>：点击租户列表操作栏的【资源配置】按钮</w:t>
      </w:r>
    </w:p>
    <w:p w14:paraId="7D039FEE">
      <w:pPr>
        <w:spacing w:line="360" w:lineRule="auto"/>
        <w:rPr>
          <w:lang w:val="zh-CN"/>
        </w:rPr>
      </w:pPr>
      <w:r>
        <w:drawing>
          <wp:inline distT="0" distB="0" distL="0" distR="0">
            <wp:extent cx="5274310" cy="249555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9"/>
                    <a:stretch>
                      <a:fillRect/>
                    </a:stretch>
                  </pic:blipFill>
                  <pic:spPr>
                    <a:xfrm>
                      <a:off x="0" y="0"/>
                      <a:ext cx="5274310" cy="2495550"/>
                    </a:xfrm>
                    <a:prstGeom prst="rect">
                      <a:avLst/>
                    </a:prstGeom>
                  </pic:spPr>
                </pic:pic>
              </a:graphicData>
            </a:graphic>
          </wp:inline>
        </w:drawing>
      </w:r>
    </w:p>
    <w:p w14:paraId="2F422D53">
      <w:pPr>
        <w:spacing w:line="360" w:lineRule="auto"/>
        <w:rPr>
          <w:lang w:val="zh-CN"/>
        </w:rPr>
      </w:pPr>
    </w:p>
    <w:p w14:paraId="3E0D7472">
      <w:pPr>
        <w:spacing w:line="360" w:lineRule="auto"/>
        <w:rPr>
          <w:lang w:val="zh-CN"/>
        </w:rPr>
      </w:pPr>
      <w:r>
        <w:rPr>
          <w:lang w:val="zh-CN"/>
        </w:rPr>
        <w:t>S</w:t>
      </w:r>
      <w:r>
        <w:rPr>
          <w:rFonts w:hint="eastAsia"/>
          <w:lang w:val="zh-CN"/>
        </w:rPr>
        <w:t>tep</w:t>
      </w:r>
      <w:r>
        <w:rPr>
          <w:lang w:val="zh-CN"/>
        </w:rPr>
        <w:t>5</w:t>
      </w:r>
      <w:r>
        <w:rPr>
          <w:rFonts w:hint="eastAsia"/>
          <w:lang w:val="zh-CN"/>
        </w:rPr>
        <w:t>：点击弹出层【添加资源池】按钮</w:t>
      </w:r>
    </w:p>
    <w:p w14:paraId="4AA53297">
      <w:pPr>
        <w:spacing w:line="360" w:lineRule="auto"/>
        <w:rPr>
          <w:lang w:val="zh-CN"/>
        </w:rPr>
      </w:pPr>
      <w:r>
        <w:drawing>
          <wp:inline distT="0" distB="0" distL="0" distR="0">
            <wp:extent cx="5274310" cy="2573655"/>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0"/>
                    <a:stretch>
                      <a:fillRect/>
                    </a:stretch>
                  </pic:blipFill>
                  <pic:spPr>
                    <a:xfrm>
                      <a:off x="0" y="0"/>
                      <a:ext cx="5274310" cy="2573655"/>
                    </a:xfrm>
                    <a:prstGeom prst="rect">
                      <a:avLst/>
                    </a:prstGeom>
                  </pic:spPr>
                </pic:pic>
              </a:graphicData>
            </a:graphic>
          </wp:inline>
        </w:drawing>
      </w:r>
    </w:p>
    <w:p w14:paraId="561F7D43">
      <w:pPr>
        <w:spacing w:line="360" w:lineRule="auto"/>
        <w:rPr>
          <w:lang w:val="zh-CN"/>
        </w:rPr>
      </w:pPr>
    </w:p>
    <w:p w14:paraId="2BEAF43D">
      <w:pPr>
        <w:spacing w:line="360" w:lineRule="auto"/>
        <w:rPr>
          <w:lang w:val="zh-CN"/>
        </w:rPr>
      </w:pPr>
      <w:r>
        <w:rPr>
          <w:lang w:val="zh-CN"/>
        </w:rPr>
        <w:t>S</w:t>
      </w:r>
      <w:r>
        <w:rPr>
          <w:rFonts w:hint="eastAsia"/>
          <w:lang w:val="zh-CN"/>
        </w:rPr>
        <w:t>tep</w:t>
      </w:r>
      <w:r>
        <w:rPr>
          <w:lang w:val="zh-CN"/>
        </w:rPr>
        <w:t>6</w:t>
      </w:r>
      <w:r>
        <w:rPr>
          <w:rFonts w:hint="eastAsia"/>
          <w:lang w:val="zh-CN"/>
        </w:rPr>
        <w:t xml:space="preserve">：选择已添加好的资源池（添加独立资源池的操作见 </w:t>
      </w:r>
      <w:r>
        <w:fldChar w:fldCharType="begin"/>
      </w:r>
      <w:r>
        <w:instrText xml:space="preserve"> HYPERLINK \l "_资源管理" </w:instrText>
      </w:r>
      <w:r>
        <w:fldChar w:fldCharType="separate"/>
      </w:r>
      <w:r>
        <w:rPr>
          <w:rStyle w:val="14"/>
          <w:lang w:val="zh-CN"/>
        </w:rPr>
        <w:t>3.3 资源管理</w:t>
      </w:r>
      <w:r>
        <w:rPr>
          <w:rStyle w:val="14"/>
          <w:lang w:val="zh-CN"/>
        </w:rPr>
        <w:fldChar w:fldCharType="end"/>
      </w:r>
      <w:r>
        <w:rPr>
          <w:rFonts w:hint="eastAsia"/>
          <w:lang w:val="zh-CN"/>
        </w:rPr>
        <w:t>），点击【确定】按钮，完成配置</w:t>
      </w:r>
    </w:p>
    <w:p w14:paraId="4CFF44B5">
      <w:pPr>
        <w:widowControl/>
        <w:spacing w:line="360" w:lineRule="auto"/>
        <w:jc w:val="left"/>
        <w:rPr>
          <w:lang w:val="zh-CN"/>
        </w:rPr>
      </w:pPr>
      <w:r>
        <w:rPr>
          <w:lang w:val="zh-CN"/>
        </w:rPr>
        <w:br w:type="page"/>
      </w:r>
    </w:p>
    <w:p w14:paraId="7B75ADD0">
      <w:pPr>
        <w:pStyle w:val="3"/>
        <w:numPr>
          <w:ilvl w:val="1"/>
          <w:numId w:val="1"/>
        </w:numPr>
        <w:spacing w:line="360" w:lineRule="auto"/>
        <w:rPr>
          <w:lang w:val="zh-CN"/>
        </w:rPr>
      </w:pPr>
      <w:bookmarkStart w:id="26" w:name="_数据库实例创建"/>
      <w:bookmarkEnd w:id="26"/>
      <w:bookmarkStart w:id="27" w:name="_资源管理"/>
      <w:bookmarkEnd w:id="27"/>
      <w:bookmarkStart w:id="28" w:name="_Toc22686"/>
      <w:r>
        <w:rPr>
          <w:rFonts w:hint="eastAsia"/>
          <w:lang w:val="zh-CN"/>
        </w:rPr>
        <w:t>资源管理</w:t>
      </w:r>
      <w:bookmarkEnd w:id="28"/>
    </w:p>
    <w:p w14:paraId="0E165F8A">
      <w:pPr>
        <w:spacing w:line="360" w:lineRule="auto"/>
        <w:rPr>
          <w:lang w:val="zh-CN"/>
        </w:rPr>
      </w:pPr>
      <w:r>
        <w:rPr>
          <w:lang w:val="zh-CN"/>
        </w:rPr>
        <w:t>S</w:t>
      </w:r>
      <w:r>
        <w:rPr>
          <w:rFonts w:hint="eastAsia"/>
          <w:lang w:val="zh-CN"/>
        </w:rPr>
        <w:t>tep</w:t>
      </w:r>
      <w:r>
        <w:rPr>
          <w:lang w:val="zh-CN"/>
        </w:rPr>
        <w:t>1</w:t>
      </w:r>
      <w:r>
        <w:rPr>
          <w:rFonts w:hint="eastAsia"/>
          <w:lang w:val="zh-CN"/>
        </w:rPr>
        <w:t>：登录管理中心后，在菜单[资源管理</w:t>
      </w:r>
      <w:r>
        <w:rPr>
          <w:lang w:val="zh-CN"/>
        </w:rPr>
        <w:t>]</w:t>
      </w:r>
      <w:r>
        <w:rPr>
          <w:rFonts w:hint="eastAsia"/>
          <w:lang w:val="zh-CN"/>
        </w:rPr>
        <w:t>的列表页面，点击【创建资源池】按钮</w:t>
      </w:r>
    </w:p>
    <w:p w14:paraId="152CCCF8">
      <w:pPr>
        <w:spacing w:line="360" w:lineRule="auto"/>
        <w:rPr>
          <w:lang w:val="zh-CN"/>
        </w:rPr>
      </w:pPr>
      <w:r>
        <w:drawing>
          <wp:inline distT="0" distB="0" distL="0" distR="0">
            <wp:extent cx="5274310" cy="249555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1"/>
                    <a:stretch>
                      <a:fillRect/>
                    </a:stretch>
                  </pic:blipFill>
                  <pic:spPr>
                    <a:xfrm>
                      <a:off x="0" y="0"/>
                      <a:ext cx="5274310" cy="2495550"/>
                    </a:xfrm>
                    <a:prstGeom prst="rect">
                      <a:avLst/>
                    </a:prstGeom>
                  </pic:spPr>
                </pic:pic>
              </a:graphicData>
            </a:graphic>
          </wp:inline>
        </w:drawing>
      </w:r>
    </w:p>
    <w:p w14:paraId="48B6B4A5">
      <w:pPr>
        <w:spacing w:line="360" w:lineRule="auto"/>
        <w:rPr>
          <w:lang w:val="zh-CN"/>
        </w:rPr>
      </w:pPr>
    </w:p>
    <w:p w14:paraId="0AF5EE83">
      <w:pPr>
        <w:spacing w:line="360" w:lineRule="auto"/>
        <w:rPr>
          <w:lang w:val="zh-CN"/>
        </w:rPr>
      </w:pPr>
      <w:r>
        <w:rPr>
          <w:lang w:val="zh-CN"/>
        </w:rPr>
        <w:t>S</w:t>
      </w:r>
      <w:r>
        <w:rPr>
          <w:rFonts w:hint="eastAsia"/>
          <w:lang w:val="zh-CN"/>
        </w:rPr>
        <w:t>tep</w:t>
      </w:r>
      <w:r>
        <w:rPr>
          <w:lang w:val="zh-CN"/>
        </w:rPr>
        <w:t>2</w:t>
      </w:r>
      <w:r>
        <w:rPr>
          <w:rFonts w:hint="eastAsia"/>
          <w:lang w:val="zh-CN"/>
        </w:rPr>
        <w:t>：按弹出窗要求填写资源池信息，点击【确定】，完成创建</w:t>
      </w:r>
    </w:p>
    <w:p w14:paraId="507396EA">
      <w:pPr>
        <w:spacing w:line="360" w:lineRule="auto"/>
        <w:rPr>
          <w:lang w:val="zh-CN"/>
        </w:rPr>
      </w:pPr>
      <w:r>
        <w:drawing>
          <wp:inline distT="0" distB="0" distL="0" distR="0">
            <wp:extent cx="4752975" cy="1655445"/>
            <wp:effectExtent l="0" t="0" r="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2"/>
                    <a:stretch>
                      <a:fillRect/>
                    </a:stretch>
                  </pic:blipFill>
                  <pic:spPr>
                    <a:xfrm>
                      <a:off x="0" y="0"/>
                      <a:ext cx="4755438" cy="1656331"/>
                    </a:xfrm>
                    <a:prstGeom prst="rect">
                      <a:avLst/>
                    </a:prstGeom>
                  </pic:spPr>
                </pic:pic>
              </a:graphicData>
            </a:graphic>
          </wp:inline>
        </w:drawing>
      </w:r>
    </w:p>
    <w:p w14:paraId="063FB6EF">
      <w:pPr>
        <w:spacing w:line="360" w:lineRule="auto"/>
        <w:rPr>
          <w:lang w:val="zh-CN"/>
        </w:rPr>
      </w:pPr>
    </w:p>
    <w:p w14:paraId="6B60ADE2">
      <w:pPr>
        <w:spacing w:line="360" w:lineRule="auto"/>
        <w:rPr>
          <w:lang w:val="zh-CN"/>
        </w:rPr>
      </w:pPr>
      <w:r>
        <w:rPr>
          <w:lang w:val="zh-CN"/>
        </w:rPr>
        <w:t>S</w:t>
      </w:r>
      <w:r>
        <w:rPr>
          <w:rFonts w:hint="eastAsia"/>
          <w:lang w:val="zh-CN"/>
        </w:rPr>
        <w:t>tep</w:t>
      </w:r>
      <w:r>
        <w:rPr>
          <w:lang w:val="zh-CN"/>
        </w:rPr>
        <w:t>3</w:t>
      </w:r>
      <w:r>
        <w:rPr>
          <w:rFonts w:hint="eastAsia"/>
          <w:lang w:val="zh-CN"/>
        </w:rPr>
        <w:t>：点击资源池列表操作栏的【资源配置】按钮，进入资源池的资源配置页面</w:t>
      </w:r>
    </w:p>
    <w:p w14:paraId="57F75611">
      <w:pPr>
        <w:spacing w:line="360" w:lineRule="auto"/>
        <w:rPr>
          <w:lang w:val="zh-CN"/>
        </w:rPr>
      </w:pPr>
      <w:r>
        <w:drawing>
          <wp:inline distT="0" distB="0" distL="0" distR="0">
            <wp:extent cx="4730750" cy="2238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3"/>
                    <a:stretch>
                      <a:fillRect/>
                    </a:stretch>
                  </pic:blipFill>
                  <pic:spPr>
                    <a:xfrm>
                      <a:off x="0" y="0"/>
                      <a:ext cx="4734533" cy="2240154"/>
                    </a:xfrm>
                    <a:prstGeom prst="rect">
                      <a:avLst/>
                    </a:prstGeom>
                  </pic:spPr>
                </pic:pic>
              </a:graphicData>
            </a:graphic>
          </wp:inline>
        </w:drawing>
      </w:r>
    </w:p>
    <w:p w14:paraId="7604BD2F">
      <w:pPr>
        <w:spacing w:line="360" w:lineRule="auto"/>
        <w:rPr>
          <w:lang w:val="zh-CN"/>
        </w:rPr>
      </w:pPr>
      <w:r>
        <w:rPr>
          <w:lang w:val="zh-CN"/>
        </w:rPr>
        <w:t>S</w:t>
      </w:r>
      <w:r>
        <w:rPr>
          <w:rFonts w:hint="eastAsia"/>
          <w:lang w:val="zh-CN"/>
        </w:rPr>
        <w:t>tep</w:t>
      </w:r>
      <w:r>
        <w:rPr>
          <w:lang w:val="zh-CN"/>
        </w:rPr>
        <w:t>4</w:t>
      </w:r>
      <w:r>
        <w:rPr>
          <w:rFonts w:hint="eastAsia"/>
          <w:lang w:val="zh-CN"/>
        </w:rPr>
        <w:t>：点击资源池的资源配置页面tab-服务器，添加配置好的服务器信息（服务器配置包括机器、网络、端口、域名映射等），服务器信息在这里仅作登记记录，没有实际的服务器控制，可以跳过此步骤</w:t>
      </w:r>
    </w:p>
    <w:p w14:paraId="717CA8A4">
      <w:pPr>
        <w:spacing w:line="360" w:lineRule="auto"/>
        <w:rPr>
          <w:lang w:val="zh-CN"/>
        </w:rPr>
      </w:pPr>
      <w:r>
        <w:drawing>
          <wp:inline distT="0" distB="0" distL="0" distR="0">
            <wp:extent cx="5274310" cy="249555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4"/>
                    <a:stretch>
                      <a:fillRect/>
                    </a:stretch>
                  </pic:blipFill>
                  <pic:spPr>
                    <a:xfrm>
                      <a:off x="0" y="0"/>
                      <a:ext cx="5282318" cy="2499338"/>
                    </a:xfrm>
                    <a:prstGeom prst="rect">
                      <a:avLst/>
                    </a:prstGeom>
                  </pic:spPr>
                </pic:pic>
              </a:graphicData>
            </a:graphic>
          </wp:inline>
        </w:drawing>
      </w:r>
    </w:p>
    <w:p w14:paraId="7CD8B833">
      <w:pPr>
        <w:spacing w:line="360" w:lineRule="auto"/>
        <w:rPr>
          <w:lang w:val="zh-CN"/>
        </w:rPr>
      </w:pPr>
    </w:p>
    <w:p w14:paraId="0B5B2EAF">
      <w:pPr>
        <w:spacing w:line="360" w:lineRule="auto"/>
        <w:rPr>
          <w:lang w:val="zh-CN"/>
        </w:rPr>
      </w:pPr>
      <w:r>
        <w:rPr>
          <w:rFonts w:hint="eastAsia"/>
          <w:highlight w:val="yellow"/>
          <w:lang w:val="zh-CN"/>
        </w:rPr>
        <w:t>每个网站创建都需要有一个数据库实例，如果网站创建的目标资源池没有空闲的数据库实例，则需要先在目标资源池创建好数据库实例，创建数据库实例的具体操作步骤如下：</w:t>
      </w:r>
    </w:p>
    <w:p w14:paraId="6B6A580F">
      <w:pPr>
        <w:spacing w:line="360" w:lineRule="auto"/>
        <w:rPr>
          <w:lang w:val="zh-CN"/>
        </w:rPr>
      </w:pPr>
    </w:p>
    <w:p w14:paraId="38FFE9CE">
      <w:pPr>
        <w:spacing w:line="360" w:lineRule="auto"/>
        <w:rPr>
          <w:lang w:val="zh-CN"/>
        </w:rPr>
      </w:pPr>
      <w:r>
        <w:rPr>
          <w:lang w:val="zh-CN"/>
        </w:rPr>
        <w:t>S</w:t>
      </w:r>
      <w:r>
        <w:rPr>
          <w:rFonts w:hint="eastAsia"/>
          <w:lang w:val="zh-CN"/>
        </w:rPr>
        <w:t>tep</w:t>
      </w:r>
      <w:r>
        <w:rPr>
          <w:lang w:val="zh-CN"/>
        </w:rPr>
        <w:t>5</w:t>
      </w:r>
      <w:r>
        <w:rPr>
          <w:rFonts w:hint="eastAsia"/>
          <w:lang w:val="zh-CN"/>
        </w:rPr>
        <w:t>：点击资源池的资源配置页面tab-数据库实例，进入数据库实例列表页</w:t>
      </w:r>
      <w:r>
        <w:rPr>
          <w:lang w:val="zh-CN"/>
        </w:rPr>
        <w:t xml:space="preserve"> </w:t>
      </w:r>
    </w:p>
    <w:p w14:paraId="4DC8CA85">
      <w:pPr>
        <w:spacing w:line="360" w:lineRule="auto"/>
        <w:rPr>
          <w:lang w:val="zh-CN"/>
        </w:rPr>
      </w:pPr>
      <w:r>
        <w:drawing>
          <wp:inline distT="0" distB="0" distL="0" distR="0">
            <wp:extent cx="5193665" cy="2457450"/>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5"/>
                    <a:stretch>
                      <a:fillRect/>
                    </a:stretch>
                  </pic:blipFill>
                  <pic:spPr>
                    <a:xfrm>
                      <a:off x="0" y="0"/>
                      <a:ext cx="5206063" cy="2463259"/>
                    </a:xfrm>
                    <a:prstGeom prst="rect">
                      <a:avLst/>
                    </a:prstGeom>
                  </pic:spPr>
                </pic:pic>
              </a:graphicData>
            </a:graphic>
          </wp:inline>
        </w:drawing>
      </w:r>
    </w:p>
    <w:p w14:paraId="0690A489">
      <w:pPr>
        <w:spacing w:line="360" w:lineRule="auto"/>
        <w:rPr>
          <w:lang w:val="zh-CN"/>
        </w:rPr>
      </w:pPr>
      <w:r>
        <w:rPr>
          <w:lang w:val="zh-CN"/>
        </w:rPr>
        <w:t>S</w:t>
      </w:r>
      <w:r>
        <w:rPr>
          <w:rFonts w:hint="eastAsia"/>
          <w:lang w:val="zh-CN"/>
        </w:rPr>
        <w:t>tep</w:t>
      </w:r>
      <w:r>
        <w:rPr>
          <w:lang w:val="zh-CN"/>
        </w:rPr>
        <w:t>6</w:t>
      </w:r>
      <w:r>
        <w:rPr>
          <w:rFonts w:hint="eastAsia"/>
          <w:lang w:val="zh-CN"/>
        </w:rPr>
        <w:t>：点击页面按钮【新增数据库实例】，填写数据库实例创建相关信息，如果是在已经在资源池登记过的数据库服务器上创建数据库实例，可以选择继承服务器连接的形式创建数据库实例，继承的方式不需要输入用户名、密码；如果选择以独立连接的方式创建，需要输入用户名、密码。信息填写完成后需要点击【测试连接】，提示成功后点击【确定】，完成创建</w:t>
      </w:r>
    </w:p>
    <w:p w14:paraId="609857BD">
      <w:pPr>
        <w:widowControl/>
        <w:spacing w:line="360" w:lineRule="auto"/>
        <w:jc w:val="left"/>
        <w:rPr>
          <w:rFonts w:asciiTheme="majorHAnsi" w:hAnsiTheme="majorHAnsi" w:eastAsiaTheme="majorEastAsia" w:cstheme="majorBidi"/>
          <w:b/>
          <w:bCs/>
          <w:sz w:val="32"/>
          <w:szCs w:val="32"/>
          <w:lang w:val="zh-CN"/>
        </w:rPr>
      </w:pPr>
      <w:r>
        <w:drawing>
          <wp:inline distT="0" distB="0" distL="0" distR="0">
            <wp:extent cx="5314315" cy="251460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6"/>
                    <a:stretch>
                      <a:fillRect/>
                    </a:stretch>
                  </pic:blipFill>
                  <pic:spPr>
                    <a:xfrm>
                      <a:off x="0" y="0"/>
                      <a:ext cx="5322576" cy="2518386"/>
                    </a:xfrm>
                    <a:prstGeom prst="rect">
                      <a:avLst/>
                    </a:prstGeom>
                  </pic:spPr>
                </pic:pic>
              </a:graphicData>
            </a:graphic>
          </wp:inline>
        </w:drawing>
      </w:r>
    </w:p>
    <w:p w14:paraId="6C9A025D">
      <w:pPr>
        <w:pStyle w:val="3"/>
        <w:numPr>
          <w:ilvl w:val="1"/>
          <w:numId w:val="1"/>
        </w:numPr>
        <w:spacing w:line="360" w:lineRule="auto"/>
        <w:rPr>
          <w:lang w:val="zh-CN"/>
        </w:rPr>
      </w:pPr>
      <w:bookmarkStart w:id="29" w:name="_Toc10214"/>
      <w:r>
        <w:rPr>
          <w:rFonts w:hint="eastAsia"/>
          <w:lang w:val="zh-CN"/>
        </w:rPr>
        <w:t>数据连接器使用说明</w:t>
      </w:r>
      <w:bookmarkEnd w:id="29"/>
    </w:p>
    <w:p w14:paraId="6E5D49A5">
      <w:pPr>
        <w:rPr>
          <w:lang w:val="zh-CN"/>
        </w:rPr>
      </w:pPr>
      <w:r>
        <w:rPr>
          <w:rFonts w:hint="eastAsia"/>
          <w:lang w:val="zh-CN"/>
        </w:rPr>
        <w:t>新建：点击“新增数据连接器”按钮弹出右侧抽屉，“标题”必填，内容自拟；“来源系统”必填，可以填数据连接器对应的网站名称；“说明”选填；若“数据归属”选择“平台”时则表示该数据连接器查询的数据属于平台，若选择“网站”则会增加一个“选择网站”的必填选项，选中相应的网站则表示数据连接器查询的数据属于该网站；当“数据源类型”选择数据库时，会增加数据缓存时间、数据库类型、服务器地址、端口、用户名、密码、数据库名、查询模式和查询语句这几个必填项，当“查询模式”选择“单语句模式”时，则要在“查询语句”中输入一条S</w:t>
      </w:r>
      <w:r>
        <w:rPr>
          <w:lang w:val="zh-CN"/>
        </w:rPr>
        <w:t>QL</w:t>
      </w:r>
      <w:r>
        <w:rPr>
          <w:rFonts w:hint="eastAsia"/>
          <w:lang w:val="zh-CN"/>
        </w:rPr>
        <w:t>查询语句，当“查询模式”选择“多语句模式”时，要点击“添加查询语句”按钮添加一条记录，并按提示输入查询返回的字段名和选择返回字段的类型，然后点击“&gt;”弹出下拉文本框，并在其中输入一条S</w:t>
      </w:r>
      <w:r>
        <w:rPr>
          <w:lang w:val="zh-CN"/>
        </w:rPr>
        <w:t>QL</w:t>
      </w:r>
      <w:r>
        <w:rPr>
          <w:rFonts w:hint="eastAsia"/>
          <w:lang w:val="zh-CN"/>
        </w:rPr>
        <w:t>语句。当“数据源类型”选择</w:t>
      </w:r>
      <w:r>
        <w:rPr>
          <w:lang w:val="zh-CN"/>
        </w:rPr>
        <w:t>W</w:t>
      </w:r>
      <w:r>
        <w:rPr>
          <w:rFonts w:hint="eastAsia"/>
          <w:lang w:val="zh-CN"/>
        </w:rPr>
        <w:t>eb请求时，则需选择“认证类型”，若“认证类型”选择“内置鉴权”，则需要填写“授权标识”和“授权密钥”两个必填项，若“认证类型”选择“无需鉴权”则表示不开启鉴权。“请求地址”可以选择“Get”和“Post”两种请求方式，选择之后在文本框输入U</w:t>
      </w:r>
      <w:r>
        <w:rPr>
          <w:lang w:val="zh-CN"/>
        </w:rPr>
        <w:t>RL</w:t>
      </w:r>
      <w:r>
        <w:rPr>
          <w:rFonts w:hint="eastAsia"/>
          <w:lang w:val="zh-CN"/>
        </w:rPr>
        <w:t>即可，若选择了“G</w:t>
      </w:r>
      <w:r>
        <w:rPr>
          <w:lang w:val="zh-CN"/>
        </w:rPr>
        <w:t>et</w:t>
      </w:r>
      <w:r>
        <w:rPr>
          <w:rFonts w:hint="eastAsia"/>
          <w:lang w:val="zh-CN"/>
        </w:rPr>
        <w:t>”请求方式，在下方“请求参数”中可以选择“Query”和“H</w:t>
      </w:r>
      <w:r>
        <w:rPr>
          <w:lang w:val="zh-CN"/>
        </w:rPr>
        <w:t>ead</w:t>
      </w:r>
      <w:r>
        <w:rPr>
          <w:rFonts w:hint="eastAsia"/>
          <w:lang w:val="zh-CN"/>
        </w:rPr>
        <w:t>”并添加对应的参数名和参数值（Get方式没有请求体）。若“请求方式”选择了“Post”，则下方三种“请求参数”均可查看和操作。“结果类型”选择后则会返回相应的格式。填完所有必填项后，需要点击“测试”按钮进行数据查询，最后点击“确定”按钮即可保存。</w:t>
      </w:r>
    </w:p>
    <w:p w14:paraId="0BDF254C">
      <w:pPr>
        <w:rPr>
          <w:lang w:val="zh-CN"/>
        </w:rPr>
      </w:pPr>
      <w:r>
        <w:drawing>
          <wp:inline distT="0" distB="0" distL="0" distR="0">
            <wp:extent cx="5274310" cy="2590165"/>
            <wp:effectExtent l="0" t="0" r="2540"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7"/>
                    <a:stretch>
                      <a:fillRect/>
                    </a:stretch>
                  </pic:blipFill>
                  <pic:spPr>
                    <a:xfrm>
                      <a:off x="0" y="0"/>
                      <a:ext cx="5274310" cy="2590165"/>
                    </a:xfrm>
                    <a:prstGeom prst="rect">
                      <a:avLst/>
                    </a:prstGeom>
                  </pic:spPr>
                </pic:pic>
              </a:graphicData>
            </a:graphic>
          </wp:inline>
        </w:drawing>
      </w:r>
    </w:p>
    <w:p w14:paraId="7E05A8D8">
      <w:pPr>
        <w:rPr>
          <w:lang w:val="zh-CN"/>
        </w:rPr>
      </w:pPr>
      <w:r>
        <w:drawing>
          <wp:inline distT="0" distB="0" distL="0" distR="0">
            <wp:extent cx="5274310" cy="2590165"/>
            <wp:effectExtent l="0" t="0" r="254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8"/>
                    <a:stretch>
                      <a:fillRect/>
                    </a:stretch>
                  </pic:blipFill>
                  <pic:spPr>
                    <a:xfrm>
                      <a:off x="0" y="0"/>
                      <a:ext cx="5274310" cy="2590165"/>
                    </a:xfrm>
                    <a:prstGeom prst="rect">
                      <a:avLst/>
                    </a:prstGeom>
                  </pic:spPr>
                </pic:pic>
              </a:graphicData>
            </a:graphic>
          </wp:inline>
        </w:drawing>
      </w:r>
    </w:p>
    <w:p w14:paraId="6B59A916">
      <w:pPr>
        <w:pStyle w:val="3"/>
        <w:numPr>
          <w:ilvl w:val="1"/>
          <w:numId w:val="1"/>
        </w:numPr>
        <w:spacing w:line="360" w:lineRule="auto"/>
        <w:rPr>
          <w:lang w:val="zh-CN"/>
        </w:rPr>
      </w:pPr>
      <w:bookmarkStart w:id="30" w:name="_Toc15222"/>
      <w:r>
        <w:rPr>
          <w:rFonts w:hint="eastAsia"/>
          <w:lang w:val="zh-CN"/>
        </w:rPr>
        <w:t>消息模板管理操作说明</w:t>
      </w:r>
      <w:bookmarkEnd w:id="30"/>
    </w:p>
    <w:p w14:paraId="75FD1D00">
      <w:pPr>
        <w:spacing w:line="360" w:lineRule="auto"/>
        <w:jc w:val="left"/>
      </w:pPr>
      <w:r>
        <w:rPr>
          <w:lang w:val="zh-CN"/>
        </w:rPr>
        <w:t>S</w:t>
      </w:r>
      <w:r>
        <w:rPr>
          <w:rFonts w:hint="eastAsia"/>
          <w:lang w:val="zh-CN"/>
        </w:rPr>
        <w:t>tep</w:t>
      </w:r>
      <w:r>
        <w:rPr>
          <w:lang w:val="zh-CN"/>
        </w:rPr>
        <w:t>1</w:t>
      </w:r>
      <w:r>
        <w:rPr>
          <w:rFonts w:hint="eastAsia"/>
          <w:lang w:val="zh-CN"/>
        </w:rPr>
        <w:t>：登录工作台，在菜单[功能配置</w:t>
      </w:r>
      <w:r>
        <w:rPr>
          <w:lang w:val="zh-CN"/>
        </w:rPr>
        <w:t>]</w:t>
      </w:r>
      <w:r>
        <w:rPr>
          <w:rFonts w:hint="eastAsia"/>
          <w:lang w:val="zh-CN"/>
        </w:rPr>
        <w:t>的列表页面，点击[消息</w:t>
      </w:r>
      <w:r>
        <w:rPr>
          <w:lang w:val="zh-CN"/>
        </w:rPr>
        <w:t>]</w:t>
      </w:r>
      <w:r>
        <w:rPr>
          <w:rFonts w:hint="eastAsia"/>
          <w:lang w:val="zh-CN"/>
        </w:rPr>
        <w:t>菜单，然后点击消息页面的tab</w:t>
      </w:r>
      <w:r>
        <w:rPr>
          <w:lang w:val="zh-CN"/>
        </w:rPr>
        <w:t>-</w:t>
      </w:r>
      <w:r>
        <w:rPr>
          <w:rFonts w:hint="eastAsia"/>
        </w:rPr>
        <w:t>消息模板管理。</w:t>
      </w:r>
      <w:r>
        <w:drawing>
          <wp:inline distT="0" distB="0" distL="0" distR="0">
            <wp:extent cx="5274310" cy="238188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274310" cy="2381885"/>
                    </a:xfrm>
                    <a:prstGeom prst="rect">
                      <a:avLst/>
                    </a:prstGeom>
                  </pic:spPr>
                </pic:pic>
              </a:graphicData>
            </a:graphic>
          </wp:inline>
        </w:drawing>
      </w:r>
      <w:r>
        <w:t>Step2:</w:t>
      </w:r>
      <w:r>
        <w:rPr>
          <w:rFonts w:hint="eastAsia"/>
        </w:rPr>
        <w:t>此时可以看到通知模板分类栏，可以点击选择【平台通用模板】，这里面已经有默认的消息模板，此处的消息模板无法编辑/新增，如需要自定义消息模板可点击【网站通用模板】。</w:t>
      </w:r>
    </w:p>
    <w:p w14:paraId="0A4E8516">
      <w:pPr>
        <w:spacing w:line="360" w:lineRule="auto"/>
        <w:jc w:val="left"/>
      </w:pPr>
      <w:r>
        <w:drawing>
          <wp:inline distT="0" distB="0" distL="0" distR="0">
            <wp:extent cx="5274310" cy="238188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0"/>
                    <a:stretch>
                      <a:fillRect/>
                    </a:stretch>
                  </pic:blipFill>
                  <pic:spPr>
                    <a:xfrm>
                      <a:off x="0" y="0"/>
                      <a:ext cx="5274310" cy="2381885"/>
                    </a:xfrm>
                    <a:prstGeom prst="rect">
                      <a:avLst/>
                    </a:prstGeom>
                  </pic:spPr>
                </pic:pic>
              </a:graphicData>
            </a:graphic>
          </wp:inline>
        </w:drawing>
      </w:r>
    </w:p>
    <w:p w14:paraId="01545FC2">
      <w:pPr>
        <w:spacing w:line="360" w:lineRule="auto"/>
        <w:jc w:val="left"/>
      </w:pPr>
      <w:r>
        <w:t>S</w:t>
      </w:r>
      <w:r>
        <w:rPr>
          <w:rFonts w:hint="eastAsia"/>
        </w:rPr>
        <w:t>tep3：点击【网站通用模板】按钮后，点击【新建】按钮。</w:t>
      </w:r>
    </w:p>
    <w:p w14:paraId="1CEA42E3">
      <w:pPr>
        <w:spacing w:line="360" w:lineRule="auto"/>
        <w:jc w:val="left"/>
        <w:rPr>
          <w:lang w:val="zh-CN"/>
        </w:rPr>
      </w:pPr>
      <w:r>
        <w:drawing>
          <wp:inline distT="0" distB="0" distL="0" distR="0">
            <wp:extent cx="5274310" cy="238188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1"/>
                    <a:stretch>
                      <a:fillRect/>
                    </a:stretch>
                  </pic:blipFill>
                  <pic:spPr>
                    <a:xfrm>
                      <a:off x="0" y="0"/>
                      <a:ext cx="5274310" cy="2381885"/>
                    </a:xfrm>
                    <a:prstGeom prst="rect">
                      <a:avLst/>
                    </a:prstGeom>
                  </pic:spPr>
                </pic:pic>
              </a:graphicData>
            </a:graphic>
          </wp:inline>
        </w:drawing>
      </w:r>
    </w:p>
    <w:p w14:paraId="6214B4CA">
      <w:pPr>
        <w:pStyle w:val="20"/>
        <w:spacing w:line="360" w:lineRule="auto"/>
        <w:ind w:left="425" w:firstLine="0" w:firstLineChars="0"/>
        <w:jc w:val="left"/>
        <w:rPr>
          <w:lang w:val="zh-CN"/>
        </w:rPr>
      </w:pPr>
    </w:p>
    <w:p w14:paraId="4F6882CF">
      <w:pPr>
        <w:spacing w:line="360" w:lineRule="auto"/>
        <w:jc w:val="left"/>
      </w:pPr>
      <w:r>
        <w:rPr>
          <w:lang w:val="zh-CN"/>
        </w:rPr>
        <w:t>S</w:t>
      </w:r>
      <w:r>
        <w:rPr>
          <w:rFonts w:hint="eastAsia"/>
          <w:lang w:val="zh-CN"/>
        </w:rPr>
        <w:t>t</w:t>
      </w:r>
      <w:r>
        <w:rPr>
          <w:lang w:val="zh-CN"/>
        </w:rPr>
        <w:t>ep4:</w:t>
      </w:r>
      <w:r>
        <w:rPr>
          <w:rFonts w:hint="eastAsia"/>
        </w:rPr>
        <w:t>填写消息模板相关信息包括（模板名称、模板分类、提醒方式、模板正文、抄送人），点击保存即可完成。消息模板正文规范：消息模板中有以下几个可替换的标签作为变量，</w:t>
      </w:r>
      <w:r>
        <w:t>@{新闻类别}​</w:t>
      </w:r>
      <w:r>
        <w:rPr>
          <w:rFonts w:hint="eastAsia"/>
        </w:rPr>
        <w:t>、</w:t>
      </w:r>
      <w:r>
        <w:t>@{新闻</w:t>
      </w:r>
      <w:r>
        <w:rPr>
          <w:rFonts w:hint="eastAsia"/>
        </w:rPr>
        <w:t>标题</w:t>
      </w:r>
      <w:r>
        <w:t>}</w:t>
      </w:r>
      <w:r>
        <w:rPr>
          <w:rFonts w:hint="eastAsia"/>
        </w:rPr>
        <w:t>、</w:t>
      </w:r>
      <w:r>
        <w:t>@{新闻标题编辑链接}​</w:t>
      </w:r>
      <w:r>
        <w:rPr>
          <w:rFonts w:hint="eastAsia"/>
        </w:rPr>
        <w:t>、</w:t>
      </w:r>
      <w:r>
        <w:t>@{</w:t>
      </w:r>
      <w:r>
        <w:rPr>
          <w:rFonts w:hint="eastAsia"/>
        </w:rPr>
        <w:t>上一步处理人}、</w:t>
      </w:r>
      <w:r>
        <w:t>@{创建者}​</w:t>
      </w:r>
      <w:r>
        <w:rPr>
          <w:rFonts w:hint="eastAsia"/>
        </w:rPr>
        <w:t>、</w:t>
      </w:r>
      <w:r>
        <w:t>@{创建时间}</w:t>
      </w:r>
      <w:r>
        <w:rPr>
          <w:rFonts w:hint="eastAsia"/>
        </w:rPr>
        <w:t>、</w:t>
      </w:r>
      <w:r>
        <w:t>@{最近审批人}​</w:t>
      </w:r>
      <w:r>
        <w:rPr>
          <w:rFonts w:hint="eastAsia"/>
        </w:rPr>
        <w:t>、</w:t>
      </w:r>
      <w:r>
        <w:t>@{最近审批意见}​​</w:t>
      </w:r>
      <w:r>
        <w:rPr>
          <w:rFonts w:hint="eastAsia"/>
        </w:rPr>
        <w:t>。必须按照以上的标签，系统才可识别到要替换的内容，否则无效。</w:t>
      </w:r>
    </w:p>
    <w:p w14:paraId="776F240D">
      <w:pPr>
        <w:pStyle w:val="20"/>
        <w:spacing w:line="360" w:lineRule="auto"/>
        <w:ind w:left="425" w:firstLine="0" w:firstLineChars="0"/>
        <w:jc w:val="left"/>
      </w:pPr>
      <w:r>
        <w:drawing>
          <wp:inline distT="0" distB="0" distL="0" distR="0">
            <wp:extent cx="5274310" cy="238188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2"/>
                    <a:stretch>
                      <a:fillRect/>
                    </a:stretch>
                  </pic:blipFill>
                  <pic:spPr>
                    <a:xfrm>
                      <a:off x="0" y="0"/>
                      <a:ext cx="5274310" cy="2381885"/>
                    </a:xfrm>
                    <a:prstGeom prst="rect">
                      <a:avLst/>
                    </a:prstGeom>
                  </pic:spPr>
                </pic:pic>
              </a:graphicData>
            </a:graphic>
          </wp:inline>
        </w:drawing>
      </w:r>
    </w:p>
    <w:p w14:paraId="7DC6F34A">
      <w:pPr>
        <w:spacing w:line="360" w:lineRule="auto"/>
        <w:jc w:val="left"/>
      </w:pPr>
      <w:r>
        <w:t>S</w:t>
      </w:r>
      <w:r>
        <w:rPr>
          <w:rFonts w:hint="eastAsia"/>
        </w:rPr>
        <w:t>tep</w:t>
      </w:r>
      <w:r>
        <w:t>5</w:t>
      </w:r>
      <w:r>
        <w:rPr>
          <w:rFonts w:hint="eastAsia"/>
        </w:rPr>
        <w:t>：若想添加通知模板分类，可点击通知模板分类栏的【+】号按钮。</w:t>
      </w:r>
    </w:p>
    <w:p w14:paraId="547065BA">
      <w:pPr>
        <w:pStyle w:val="20"/>
        <w:spacing w:line="360" w:lineRule="auto"/>
        <w:ind w:left="425" w:firstLine="0" w:firstLineChars="0"/>
        <w:jc w:val="left"/>
      </w:pPr>
      <w:r>
        <w:drawing>
          <wp:inline distT="0" distB="0" distL="0" distR="0">
            <wp:extent cx="5274310" cy="238188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3"/>
                    <a:stretch>
                      <a:fillRect/>
                    </a:stretch>
                  </pic:blipFill>
                  <pic:spPr>
                    <a:xfrm>
                      <a:off x="0" y="0"/>
                      <a:ext cx="5274310" cy="2381885"/>
                    </a:xfrm>
                    <a:prstGeom prst="rect">
                      <a:avLst/>
                    </a:prstGeom>
                  </pic:spPr>
                </pic:pic>
              </a:graphicData>
            </a:graphic>
          </wp:inline>
        </w:drawing>
      </w:r>
    </w:p>
    <w:p w14:paraId="76FB768B">
      <w:pPr>
        <w:spacing w:line="360" w:lineRule="auto"/>
        <w:jc w:val="left"/>
      </w:pPr>
      <w:r>
        <w:rPr>
          <w:rFonts w:hint="eastAsia"/>
        </w:rPr>
        <w:t>Ste</w:t>
      </w:r>
      <w:r>
        <w:t>p6</w:t>
      </w:r>
      <w:r>
        <w:rPr>
          <w:rFonts w:hint="eastAsia"/>
        </w:rPr>
        <w:t>：填写模板分类名称，点击保存即可。</w:t>
      </w:r>
    </w:p>
    <w:p w14:paraId="6947CDC8">
      <w:pPr>
        <w:pStyle w:val="20"/>
        <w:spacing w:line="360" w:lineRule="auto"/>
        <w:ind w:left="425" w:firstLine="0" w:firstLineChars="0"/>
        <w:jc w:val="left"/>
      </w:pPr>
      <w:r>
        <w:drawing>
          <wp:inline distT="0" distB="0" distL="0" distR="0">
            <wp:extent cx="5274310" cy="238188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4"/>
                    <a:stretch>
                      <a:fillRect/>
                    </a:stretch>
                  </pic:blipFill>
                  <pic:spPr>
                    <a:xfrm>
                      <a:off x="0" y="0"/>
                      <a:ext cx="5274310" cy="2381885"/>
                    </a:xfrm>
                    <a:prstGeom prst="rect">
                      <a:avLst/>
                    </a:prstGeom>
                  </pic:spPr>
                </pic:pic>
              </a:graphicData>
            </a:graphic>
          </wp:inline>
        </w:drawing>
      </w:r>
    </w:p>
    <w:p w14:paraId="69B8A235">
      <w:pPr>
        <w:pStyle w:val="3"/>
        <w:numPr>
          <w:ilvl w:val="1"/>
          <w:numId w:val="1"/>
        </w:numPr>
        <w:spacing w:line="360" w:lineRule="auto"/>
        <w:rPr>
          <w:lang w:val="zh-CN"/>
        </w:rPr>
      </w:pPr>
      <w:bookmarkStart w:id="31" w:name="_Toc16699"/>
      <w:r>
        <w:rPr>
          <w:rFonts w:hint="eastAsia"/>
          <w:lang w:val="zh-CN"/>
        </w:rPr>
        <w:t>统一入口功能说明</w:t>
      </w:r>
      <w:bookmarkEnd w:id="31"/>
    </w:p>
    <w:p w14:paraId="6867669A">
      <w:pPr>
        <w:rPr>
          <w:lang w:val="zh-CN"/>
        </w:rPr>
      </w:pPr>
      <w:r>
        <w:rPr>
          <w:rFonts w:hint="eastAsia"/>
          <w:lang w:val="zh-CN"/>
        </w:rPr>
        <w:t>统一入口是一个从后台创建和录入数据，并可以被设计器引入的一个组件。</w:t>
      </w:r>
    </w:p>
    <w:p w14:paraId="61D80F0A">
      <w:pPr>
        <w:rPr>
          <w:lang w:val="zh-CN"/>
        </w:rPr>
      </w:pPr>
      <w:r>
        <w:rPr>
          <w:rFonts w:hint="eastAsia"/>
          <w:lang w:val="zh-CN"/>
        </w:rPr>
        <w:t>统一入口的创建：</w:t>
      </w:r>
    </w:p>
    <w:p w14:paraId="29C0697D">
      <w:pPr>
        <w:rPr>
          <w:lang w:val="zh-CN"/>
        </w:rPr>
      </w:pPr>
    </w:p>
    <w:p w14:paraId="38C5DE75">
      <w:pPr>
        <w:rPr>
          <w:lang w:val="zh-CN"/>
        </w:rPr>
      </w:pPr>
      <w:r>
        <w:rPr>
          <w:lang w:val="zh-CN"/>
        </w:rPr>
        <w:t>S</w:t>
      </w:r>
      <w:r>
        <w:rPr>
          <w:rFonts w:hint="eastAsia"/>
          <w:lang w:val="zh-CN"/>
        </w:rPr>
        <w:t>tep</w:t>
      </w:r>
      <w:r>
        <w:rPr>
          <w:lang w:val="zh-CN"/>
        </w:rPr>
        <w:t>1</w:t>
      </w:r>
      <w:r>
        <w:rPr>
          <w:rFonts w:hint="eastAsia"/>
          <w:lang w:val="zh-CN"/>
        </w:rPr>
        <w:t>：创建系统清单：在“平台管理”界面，点击“系统清单”，再点击“添加系统”按钮，弹出右侧按钮，按指引填入系统信息，若“使用范围”选择了“集团管控”则表示该系统属于集团，若选择“成员公司专享”，则需要手动选择有权使用该系统的公司。</w:t>
      </w:r>
    </w:p>
    <w:p w14:paraId="19F3F098">
      <w:pPr>
        <w:pStyle w:val="20"/>
        <w:ind w:left="312" w:firstLine="0" w:firstLineChars="0"/>
        <w:rPr>
          <w:lang w:val="zh-CN"/>
        </w:rPr>
      </w:pPr>
      <w:r>
        <w:drawing>
          <wp:inline distT="0" distB="0" distL="0" distR="0">
            <wp:extent cx="5274310" cy="2590165"/>
            <wp:effectExtent l="0" t="0" r="2540"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85"/>
                    <a:stretch>
                      <a:fillRect/>
                    </a:stretch>
                  </pic:blipFill>
                  <pic:spPr>
                    <a:xfrm>
                      <a:off x="0" y="0"/>
                      <a:ext cx="5274310" cy="2590165"/>
                    </a:xfrm>
                    <a:prstGeom prst="rect">
                      <a:avLst/>
                    </a:prstGeom>
                  </pic:spPr>
                </pic:pic>
              </a:graphicData>
            </a:graphic>
          </wp:inline>
        </w:drawing>
      </w:r>
    </w:p>
    <w:p w14:paraId="3E61B2A3">
      <w:pPr>
        <w:rPr>
          <w:lang w:val="zh-CN"/>
        </w:rPr>
      </w:pPr>
      <w:r>
        <w:rPr>
          <w:lang w:val="zh-CN"/>
        </w:rPr>
        <w:t>S</w:t>
      </w:r>
      <w:r>
        <w:rPr>
          <w:rFonts w:hint="eastAsia"/>
          <w:lang w:val="zh-CN"/>
        </w:rPr>
        <w:t>tep</w:t>
      </w:r>
      <w:r>
        <w:rPr>
          <w:lang w:val="zh-CN"/>
        </w:rPr>
        <w:t>2</w:t>
      </w:r>
      <w:r>
        <w:rPr>
          <w:rFonts w:hint="eastAsia"/>
          <w:lang w:val="zh-CN"/>
        </w:rPr>
        <w:t>：新建统一入口模板：在“平台管理”界面，点击“统一入口模板管理”，再点击左上角的“新建统一入口模板”按钮，弹出右侧抽屉，按指引输入相应信息，模板内容则需要输入html模板。亦可以通过“导入”按钮导入统一入口模板，创建模板后，可点击“导出”按钮导出模板。</w:t>
      </w:r>
    </w:p>
    <w:p w14:paraId="450EF2A1">
      <w:pPr>
        <w:pStyle w:val="20"/>
        <w:ind w:left="312" w:firstLine="0" w:firstLineChars="0"/>
        <w:rPr>
          <w:lang w:val="zh-CN"/>
        </w:rPr>
      </w:pPr>
      <w:r>
        <w:drawing>
          <wp:inline distT="0" distB="0" distL="0" distR="0">
            <wp:extent cx="5274310" cy="2590165"/>
            <wp:effectExtent l="0" t="0" r="2540" b="63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86"/>
                    <a:stretch>
                      <a:fillRect/>
                    </a:stretch>
                  </pic:blipFill>
                  <pic:spPr>
                    <a:xfrm>
                      <a:off x="0" y="0"/>
                      <a:ext cx="5274310" cy="2590165"/>
                    </a:xfrm>
                    <a:prstGeom prst="rect">
                      <a:avLst/>
                    </a:prstGeom>
                  </pic:spPr>
                </pic:pic>
              </a:graphicData>
            </a:graphic>
          </wp:inline>
        </w:drawing>
      </w:r>
    </w:p>
    <w:p w14:paraId="697ED50A">
      <w:pPr>
        <w:rPr>
          <w:lang w:val="zh-CN"/>
        </w:rPr>
      </w:pPr>
      <w:r>
        <w:rPr>
          <w:lang w:val="zh-CN"/>
        </w:rPr>
        <w:t>S</w:t>
      </w:r>
      <w:r>
        <w:rPr>
          <w:rFonts w:hint="eastAsia"/>
          <w:lang w:val="zh-CN"/>
        </w:rPr>
        <w:t>tep</w:t>
      </w:r>
      <w:r>
        <w:rPr>
          <w:lang w:val="zh-CN"/>
        </w:rPr>
        <w:t>3</w:t>
      </w:r>
      <w:r>
        <w:rPr>
          <w:rFonts w:hint="eastAsia"/>
          <w:lang w:val="zh-CN"/>
        </w:rPr>
        <w:t>：创建统一入口实例：在“平台管理”界面，点击“统一入口实例”，再点击“新增实例”按钮，填入实例信息并选择模板，点击提交即可创建实例。在“统一入口”实例界面点击“设置系统入口”按钮跳转到对应网站的“实例管理”界面，点击“添加”按钮可添加类型为“系统”或“分类”的实例，类型为“分类”的实例可添加子级，而类型为“系统”的实例不可添加实例。点击上方导航的“常用系统配置”，可手动选择界面要显示的实例。</w:t>
      </w:r>
    </w:p>
    <w:p w14:paraId="41BFD692">
      <w:pPr>
        <w:pStyle w:val="20"/>
        <w:ind w:left="312" w:firstLine="0" w:firstLineChars="0"/>
        <w:rPr>
          <w:lang w:val="zh-CN"/>
        </w:rPr>
      </w:pPr>
      <w:r>
        <w:drawing>
          <wp:inline distT="0" distB="0" distL="0" distR="0">
            <wp:extent cx="5274310" cy="2590165"/>
            <wp:effectExtent l="0" t="0" r="2540" b="63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87"/>
                    <a:stretch>
                      <a:fillRect/>
                    </a:stretch>
                  </pic:blipFill>
                  <pic:spPr>
                    <a:xfrm>
                      <a:off x="0" y="0"/>
                      <a:ext cx="5274310" cy="2590165"/>
                    </a:xfrm>
                    <a:prstGeom prst="rect">
                      <a:avLst/>
                    </a:prstGeom>
                  </pic:spPr>
                </pic:pic>
              </a:graphicData>
            </a:graphic>
          </wp:inline>
        </w:drawing>
      </w:r>
    </w:p>
    <w:p w14:paraId="5BD4A7C4">
      <w:pPr>
        <w:rPr>
          <w:lang w:val="zh-CN"/>
        </w:rPr>
      </w:pPr>
    </w:p>
    <w:p w14:paraId="77977521">
      <w:pPr>
        <w:rPr>
          <w:lang w:val="zh-CN"/>
        </w:rPr>
      </w:pPr>
      <w:r>
        <w:rPr>
          <w:lang w:val="zh-CN"/>
        </w:rPr>
        <w:t>S</w:t>
      </w:r>
      <w:r>
        <w:rPr>
          <w:rFonts w:hint="eastAsia"/>
          <w:lang w:val="zh-CN"/>
        </w:rPr>
        <w:t>tep</w:t>
      </w:r>
      <w:r>
        <w:rPr>
          <w:lang w:val="zh-CN"/>
        </w:rPr>
        <w:t>4</w:t>
      </w:r>
      <w:r>
        <w:rPr>
          <w:rFonts w:hint="eastAsia"/>
          <w:lang w:val="zh-CN"/>
        </w:rPr>
        <w:t>：引入统一入口：在工作台选择相应网站，并点击“去设计”按钮进入网站设计器，在需要引入统一入口的空组件上点击“+”按钮弹出左侧抽屉，在菜单栏点击“功能与容器部件”弹出下拉选项，选择“统一入口部件”即在组件上添加了统一入扣。鼠标移到“统一入口部件”这个组件上，并点击“编辑”弹出编辑界面，输入统一入口的信息，并在“统一入口实例”中选择在步骤3）创建的统一入口实例，然后在“统一入口实例类型”选择类型，选项“常用系统入口类型”表示该组件用于创建“个人中心”，选项“统一入口类型”则表示该组件用于创建除了“个人中心”的其他组件</w:t>
      </w:r>
    </w:p>
    <w:p w14:paraId="087567E1">
      <w:pPr>
        <w:pStyle w:val="20"/>
        <w:ind w:left="312" w:firstLine="0" w:firstLineChars="0"/>
        <w:rPr>
          <w:lang w:val="zh-CN"/>
        </w:rPr>
      </w:pPr>
      <w:r>
        <w:drawing>
          <wp:inline distT="0" distB="0" distL="0" distR="0">
            <wp:extent cx="5274310" cy="2590165"/>
            <wp:effectExtent l="0" t="0" r="2540"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88"/>
                    <a:stretch>
                      <a:fillRect/>
                    </a:stretch>
                  </pic:blipFill>
                  <pic:spPr>
                    <a:xfrm>
                      <a:off x="0" y="0"/>
                      <a:ext cx="5274310" cy="2590165"/>
                    </a:xfrm>
                    <a:prstGeom prst="rect">
                      <a:avLst/>
                    </a:prstGeom>
                  </pic:spPr>
                </pic:pic>
              </a:graphicData>
            </a:graphic>
          </wp:inline>
        </w:drawing>
      </w:r>
    </w:p>
    <w:p w14:paraId="147CB829">
      <w:pPr>
        <w:rPr>
          <w:lang w:val="zh-CN"/>
        </w:rPr>
      </w:pPr>
    </w:p>
    <w:p w14:paraId="6994F06D">
      <w:pPr>
        <w:pStyle w:val="3"/>
        <w:numPr>
          <w:ilvl w:val="1"/>
          <w:numId w:val="1"/>
        </w:numPr>
        <w:spacing w:line="360" w:lineRule="auto"/>
        <w:rPr>
          <w:lang w:val="zh-CN"/>
        </w:rPr>
      </w:pPr>
      <w:bookmarkStart w:id="32" w:name="_Toc24705"/>
      <w:r>
        <w:rPr>
          <w:rFonts w:hint="eastAsia"/>
          <w:lang w:val="zh-CN"/>
        </w:rPr>
        <w:t>网站模板管理操作说明</w:t>
      </w:r>
      <w:bookmarkEnd w:id="32"/>
    </w:p>
    <w:p w14:paraId="31E87FFB">
      <w:pPr>
        <w:spacing w:line="360" w:lineRule="auto"/>
        <w:ind w:firstLine="420" w:firstLineChars="200"/>
        <w:jc w:val="left"/>
        <w:rPr>
          <w:lang w:val="zh-CN"/>
        </w:rPr>
      </w:pPr>
      <w:r>
        <w:rPr>
          <w:rFonts w:hint="eastAsia"/>
          <w:lang w:val="zh-CN"/>
        </w:rPr>
        <w:t>如果已设计好的网站具有可复用性，可以将其存为模板，在以后创建网站时可以引用模板快速创建网站（引用模板创建网站操作见：</w:t>
      </w:r>
      <w:r>
        <w:fldChar w:fldCharType="begin"/>
      </w:r>
      <w:r>
        <w:instrText xml:space="preserve"> HYPERLINK \l "_新建网站" </w:instrText>
      </w:r>
      <w:r>
        <w:fldChar w:fldCharType="separate"/>
      </w:r>
      <w:r>
        <w:rPr>
          <w:rStyle w:val="14"/>
          <w:rFonts w:hint="eastAsia"/>
          <w:lang w:val="zh-CN"/>
        </w:rPr>
        <w:t>3</w:t>
      </w:r>
      <w:r>
        <w:rPr>
          <w:rStyle w:val="14"/>
          <w:lang w:val="zh-CN"/>
        </w:rPr>
        <w:t>.11 新建网站</w:t>
      </w:r>
      <w:r>
        <w:rPr>
          <w:rStyle w:val="14"/>
          <w:lang w:val="zh-CN"/>
        </w:rPr>
        <w:fldChar w:fldCharType="end"/>
      </w:r>
      <w:r>
        <w:rPr>
          <w:rFonts w:hint="eastAsia"/>
          <w:lang w:val="zh-CN"/>
        </w:rPr>
        <w:t>）。网站模板包含网站设计布局、部件样式、内容库等基础数据。从已有的网站中导出为网站模板的操作如下：</w:t>
      </w:r>
    </w:p>
    <w:p w14:paraId="7126944F">
      <w:pPr>
        <w:spacing w:line="360" w:lineRule="auto"/>
        <w:ind w:firstLine="420" w:firstLineChars="200"/>
        <w:jc w:val="left"/>
        <w:rPr>
          <w:lang w:val="zh-CN"/>
        </w:rPr>
      </w:pPr>
    </w:p>
    <w:p w14:paraId="728DCC98">
      <w:pPr>
        <w:spacing w:line="360" w:lineRule="auto"/>
        <w:rPr>
          <w:lang w:val="zh-CN"/>
        </w:rPr>
      </w:pPr>
      <w:r>
        <w:rPr>
          <w:lang w:val="zh-CN"/>
        </w:rPr>
        <w:t>S</w:t>
      </w:r>
      <w:r>
        <w:rPr>
          <w:rFonts w:hint="eastAsia"/>
          <w:lang w:val="zh-CN"/>
        </w:rPr>
        <w:t>tep</w:t>
      </w:r>
      <w:r>
        <w:rPr>
          <w:lang w:val="zh-CN"/>
        </w:rPr>
        <w:t>1</w:t>
      </w:r>
      <w:r>
        <w:rPr>
          <w:rFonts w:hint="eastAsia"/>
          <w:lang w:val="zh-CN"/>
        </w:rPr>
        <w:t>：登录工作台后，在菜单[网站管理中心</w:t>
      </w:r>
      <w:r>
        <w:rPr>
          <w:lang w:val="zh-CN"/>
        </w:rPr>
        <w:t>]</w:t>
      </w:r>
      <w:r>
        <w:rPr>
          <w:rFonts w:hint="eastAsia"/>
          <w:lang w:val="zh-CN"/>
        </w:rPr>
        <w:t>的列表页面，找到想要导出为模板的网站，点击列表操作栏的操作按钮【导出】按钮</w:t>
      </w:r>
    </w:p>
    <w:p w14:paraId="41B47373">
      <w:pPr>
        <w:spacing w:line="360" w:lineRule="auto"/>
        <w:rPr>
          <w:lang w:val="zh-CN"/>
        </w:rPr>
      </w:pPr>
      <w:r>
        <w:drawing>
          <wp:inline distT="0" distB="0" distL="0" distR="0">
            <wp:extent cx="5535930" cy="2619375"/>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9"/>
                    <a:stretch>
                      <a:fillRect/>
                    </a:stretch>
                  </pic:blipFill>
                  <pic:spPr>
                    <a:xfrm>
                      <a:off x="0" y="0"/>
                      <a:ext cx="5546957" cy="2624554"/>
                    </a:xfrm>
                    <a:prstGeom prst="rect">
                      <a:avLst/>
                    </a:prstGeom>
                  </pic:spPr>
                </pic:pic>
              </a:graphicData>
            </a:graphic>
          </wp:inline>
        </w:drawing>
      </w:r>
    </w:p>
    <w:p w14:paraId="551701D9">
      <w:pPr>
        <w:spacing w:line="360" w:lineRule="auto"/>
        <w:rPr>
          <w:lang w:val="zh-CN"/>
        </w:rPr>
      </w:pPr>
      <w:r>
        <w:rPr>
          <w:lang w:val="zh-CN"/>
        </w:rPr>
        <w:t>S</w:t>
      </w:r>
      <w:r>
        <w:rPr>
          <w:rFonts w:hint="eastAsia"/>
          <w:lang w:val="zh-CN"/>
        </w:rPr>
        <w:t>tep</w:t>
      </w:r>
      <w:r>
        <w:rPr>
          <w:lang w:val="zh-CN"/>
        </w:rPr>
        <w:t>2</w:t>
      </w:r>
      <w:r>
        <w:rPr>
          <w:rFonts w:hint="eastAsia"/>
          <w:lang w:val="zh-CN"/>
        </w:rPr>
        <w:t>：选择导出类型为“网站模板”</w:t>
      </w:r>
    </w:p>
    <w:p w14:paraId="6DEA864F">
      <w:pPr>
        <w:spacing w:line="360" w:lineRule="auto"/>
        <w:rPr>
          <w:lang w:val="zh-CN"/>
        </w:rPr>
      </w:pPr>
      <w:r>
        <w:drawing>
          <wp:inline distT="0" distB="0" distL="0" distR="0">
            <wp:extent cx="5274310" cy="249555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0"/>
                    <a:stretch>
                      <a:fillRect/>
                    </a:stretch>
                  </pic:blipFill>
                  <pic:spPr>
                    <a:xfrm>
                      <a:off x="0" y="0"/>
                      <a:ext cx="5274310" cy="2495550"/>
                    </a:xfrm>
                    <a:prstGeom prst="rect">
                      <a:avLst/>
                    </a:prstGeom>
                  </pic:spPr>
                </pic:pic>
              </a:graphicData>
            </a:graphic>
          </wp:inline>
        </w:drawing>
      </w:r>
    </w:p>
    <w:p w14:paraId="0CAEBED4">
      <w:pPr>
        <w:spacing w:line="360" w:lineRule="auto"/>
        <w:rPr>
          <w:lang w:val="zh-CN"/>
        </w:rPr>
      </w:pPr>
    </w:p>
    <w:p w14:paraId="7E59732C">
      <w:pPr>
        <w:spacing w:line="360" w:lineRule="auto"/>
        <w:rPr>
          <w:lang w:val="zh-CN"/>
        </w:rPr>
      </w:pPr>
      <w:r>
        <w:rPr>
          <w:lang w:val="zh-CN"/>
        </w:rPr>
        <w:t>S</w:t>
      </w:r>
      <w:r>
        <w:rPr>
          <w:rFonts w:hint="eastAsia"/>
          <w:lang w:val="zh-CN"/>
        </w:rPr>
        <w:t>tep</w:t>
      </w:r>
      <w:r>
        <w:rPr>
          <w:lang w:val="zh-CN"/>
        </w:rPr>
        <w:t>3</w:t>
      </w:r>
      <w:r>
        <w:rPr>
          <w:rFonts w:hint="eastAsia"/>
          <w:lang w:val="zh-CN"/>
        </w:rPr>
        <w:t>：填写网站模板名称，点击【确定】</w:t>
      </w:r>
    </w:p>
    <w:p w14:paraId="41C6E302">
      <w:pPr>
        <w:spacing w:line="360" w:lineRule="auto"/>
        <w:rPr>
          <w:lang w:val="zh-CN"/>
        </w:rPr>
      </w:pPr>
      <w:r>
        <w:drawing>
          <wp:inline distT="0" distB="0" distL="0" distR="0">
            <wp:extent cx="5274310" cy="249555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1"/>
                    <a:stretch>
                      <a:fillRect/>
                    </a:stretch>
                  </pic:blipFill>
                  <pic:spPr>
                    <a:xfrm>
                      <a:off x="0" y="0"/>
                      <a:ext cx="5274310" cy="2495550"/>
                    </a:xfrm>
                    <a:prstGeom prst="rect">
                      <a:avLst/>
                    </a:prstGeom>
                  </pic:spPr>
                </pic:pic>
              </a:graphicData>
            </a:graphic>
          </wp:inline>
        </w:drawing>
      </w:r>
    </w:p>
    <w:p w14:paraId="2741F1DE">
      <w:pPr>
        <w:spacing w:line="360" w:lineRule="auto"/>
        <w:rPr>
          <w:lang w:val="zh-CN"/>
        </w:rPr>
      </w:pPr>
      <w:r>
        <w:rPr>
          <w:lang w:val="zh-CN"/>
        </w:rPr>
        <w:t>S</w:t>
      </w:r>
      <w:r>
        <w:rPr>
          <w:rFonts w:hint="eastAsia"/>
          <w:lang w:val="zh-CN"/>
        </w:rPr>
        <w:t>tep</w:t>
      </w:r>
      <w:r>
        <w:rPr>
          <w:lang w:val="zh-CN"/>
        </w:rPr>
        <w:t>4</w:t>
      </w:r>
      <w:r>
        <w:rPr>
          <w:rFonts w:hint="eastAsia"/>
          <w:lang w:val="zh-CN"/>
        </w:rPr>
        <w:t>：填写网站模板名称，点击【确定】，开始导出。导出后的文件为.json格式文件，不要修改任何信息</w:t>
      </w:r>
    </w:p>
    <w:p w14:paraId="1B658BBC">
      <w:pPr>
        <w:spacing w:line="360" w:lineRule="auto"/>
        <w:rPr>
          <w:lang w:val="zh-CN"/>
        </w:rPr>
      </w:pPr>
    </w:p>
    <w:p w14:paraId="21FDF47E">
      <w:pPr>
        <w:spacing w:line="360" w:lineRule="auto"/>
        <w:rPr>
          <w:lang w:val="zh-CN"/>
        </w:rPr>
      </w:pPr>
      <w:r>
        <w:rPr>
          <w:rFonts w:hint="eastAsia"/>
          <w:highlight w:val="yellow"/>
          <w:lang w:val="zh-CN"/>
        </w:rPr>
        <w:t>网站模板导出后，需要导入到管理中心的网站模板中才可以被引用，模板导入的操作如下：</w:t>
      </w:r>
    </w:p>
    <w:p w14:paraId="302687D8">
      <w:pPr>
        <w:spacing w:line="360" w:lineRule="auto"/>
        <w:rPr>
          <w:lang w:val="zh-CN"/>
        </w:rPr>
      </w:pPr>
    </w:p>
    <w:p w14:paraId="27E8A412">
      <w:pPr>
        <w:spacing w:line="360" w:lineRule="auto"/>
        <w:rPr>
          <w:lang w:val="zh-CN"/>
        </w:rPr>
      </w:pPr>
      <w:r>
        <w:rPr>
          <w:lang w:val="zh-CN"/>
        </w:rPr>
        <w:t>S</w:t>
      </w:r>
      <w:r>
        <w:rPr>
          <w:rFonts w:hint="eastAsia"/>
          <w:lang w:val="zh-CN"/>
        </w:rPr>
        <w:t>tep</w:t>
      </w:r>
      <w:r>
        <w:rPr>
          <w:lang w:val="zh-CN"/>
        </w:rPr>
        <w:t>5</w:t>
      </w:r>
      <w:r>
        <w:rPr>
          <w:rFonts w:hint="eastAsia"/>
          <w:lang w:val="zh-CN"/>
        </w:rPr>
        <w:t>：登录管理中心后，在菜单[模板管理-网站模板管理</w:t>
      </w:r>
      <w:r>
        <w:rPr>
          <w:lang w:val="zh-CN"/>
        </w:rPr>
        <w:t>]</w:t>
      </w:r>
      <w:r>
        <w:rPr>
          <w:rFonts w:hint="eastAsia"/>
          <w:lang w:val="zh-CN"/>
        </w:rPr>
        <w:t>的列表页面，点击【上传模板】按钮</w:t>
      </w:r>
    </w:p>
    <w:p w14:paraId="53F226DA">
      <w:pPr>
        <w:spacing w:line="360" w:lineRule="auto"/>
        <w:rPr>
          <w:lang w:val="zh-CN"/>
        </w:rPr>
      </w:pPr>
      <w:r>
        <w:drawing>
          <wp:inline distT="0" distB="0" distL="0" distR="0">
            <wp:extent cx="5274310" cy="231076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2"/>
                    <a:stretch>
                      <a:fillRect/>
                    </a:stretch>
                  </pic:blipFill>
                  <pic:spPr>
                    <a:xfrm>
                      <a:off x="0" y="0"/>
                      <a:ext cx="5274310" cy="2310765"/>
                    </a:xfrm>
                    <a:prstGeom prst="rect">
                      <a:avLst/>
                    </a:prstGeom>
                  </pic:spPr>
                </pic:pic>
              </a:graphicData>
            </a:graphic>
          </wp:inline>
        </w:drawing>
      </w:r>
    </w:p>
    <w:p w14:paraId="43CCB608">
      <w:pPr>
        <w:spacing w:line="360" w:lineRule="auto"/>
        <w:rPr>
          <w:lang w:val="zh-CN"/>
        </w:rPr>
      </w:pPr>
    </w:p>
    <w:p w14:paraId="64A94D26">
      <w:pPr>
        <w:spacing w:line="360" w:lineRule="auto"/>
        <w:rPr>
          <w:lang w:val="zh-CN"/>
        </w:rPr>
      </w:pPr>
      <w:r>
        <w:rPr>
          <w:lang w:val="zh-CN"/>
        </w:rPr>
        <w:t>S</w:t>
      </w:r>
      <w:r>
        <w:rPr>
          <w:rFonts w:hint="eastAsia"/>
          <w:lang w:val="zh-CN"/>
        </w:rPr>
        <w:t>tep</w:t>
      </w:r>
      <w:r>
        <w:rPr>
          <w:lang w:val="zh-CN"/>
        </w:rPr>
        <w:t>6</w:t>
      </w:r>
      <w:r>
        <w:rPr>
          <w:rFonts w:hint="eastAsia"/>
          <w:lang w:val="zh-CN"/>
        </w:rPr>
        <w:t>：选择要导入的模板文件上传，上传后，会自动填入模板名称，可以修改，可以上传模板效果图，上传并填写相关信息后，点击【确定】，完成模板上传</w:t>
      </w:r>
    </w:p>
    <w:p w14:paraId="5B6DA41A">
      <w:pPr>
        <w:spacing w:line="360" w:lineRule="auto"/>
        <w:rPr>
          <w:lang w:val="zh-CN"/>
        </w:rPr>
      </w:pPr>
      <w:r>
        <w:drawing>
          <wp:inline distT="0" distB="0" distL="0" distR="0">
            <wp:extent cx="5274310" cy="2310765"/>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3"/>
                    <a:stretch>
                      <a:fillRect/>
                    </a:stretch>
                  </pic:blipFill>
                  <pic:spPr>
                    <a:xfrm>
                      <a:off x="0" y="0"/>
                      <a:ext cx="5274310" cy="2310765"/>
                    </a:xfrm>
                    <a:prstGeom prst="rect">
                      <a:avLst/>
                    </a:prstGeom>
                  </pic:spPr>
                </pic:pic>
              </a:graphicData>
            </a:graphic>
          </wp:inline>
        </w:drawing>
      </w:r>
    </w:p>
    <w:p w14:paraId="39F7BCDF">
      <w:pPr>
        <w:pStyle w:val="3"/>
        <w:numPr>
          <w:ilvl w:val="1"/>
          <w:numId w:val="1"/>
        </w:numPr>
        <w:spacing w:line="360" w:lineRule="auto"/>
        <w:rPr>
          <w:lang w:val="zh-CN"/>
        </w:rPr>
      </w:pPr>
      <w:bookmarkStart w:id="33" w:name="_部件模板管理操作说明"/>
      <w:bookmarkEnd w:id="33"/>
      <w:bookmarkStart w:id="34" w:name="_Toc23327"/>
      <w:r>
        <w:rPr>
          <w:rFonts w:hint="eastAsia"/>
          <w:lang w:val="zh-CN"/>
        </w:rPr>
        <w:t>部件模板管理操作说明</w:t>
      </w:r>
      <w:bookmarkEnd w:id="34"/>
    </w:p>
    <w:p w14:paraId="41F01DEA">
      <w:pPr>
        <w:rPr>
          <w:lang w:val="zh-CN"/>
        </w:rPr>
      </w:pPr>
      <w:r>
        <w:rPr>
          <w:lang w:val="zh-CN"/>
        </w:rPr>
        <w:t>S</w:t>
      </w:r>
      <w:r>
        <w:rPr>
          <w:rFonts w:hint="eastAsia"/>
          <w:lang w:val="zh-CN"/>
        </w:rPr>
        <w:t>tep</w:t>
      </w:r>
      <w:r>
        <w:rPr>
          <w:lang w:val="zh-CN"/>
        </w:rPr>
        <w:t>1</w:t>
      </w:r>
      <w:r>
        <w:rPr>
          <w:rFonts w:hint="eastAsia"/>
          <w:lang w:val="zh-CN"/>
        </w:rPr>
        <w:t>：新增模板：在左侧“基础部件“选择相应类型，点击“新增模板”弹出右侧抽屉，输入模板的信息并点击“保存并发布”。</w:t>
      </w:r>
    </w:p>
    <w:p w14:paraId="33B868AF">
      <w:pPr>
        <w:rPr>
          <w:lang w:val="zh-CN"/>
        </w:rPr>
      </w:pPr>
      <w:r>
        <w:drawing>
          <wp:inline distT="0" distB="0" distL="0" distR="0">
            <wp:extent cx="5274310" cy="2590165"/>
            <wp:effectExtent l="0" t="0" r="2540" b="6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4"/>
                    <a:stretch>
                      <a:fillRect/>
                    </a:stretch>
                  </pic:blipFill>
                  <pic:spPr>
                    <a:xfrm>
                      <a:off x="0" y="0"/>
                      <a:ext cx="5274310" cy="2590165"/>
                    </a:xfrm>
                    <a:prstGeom prst="rect">
                      <a:avLst/>
                    </a:prstGeom>
                  </pic:spPr>
                </pic:pic>
              </a:graphicData>
            </a:graphic>
          </wp:inline>
        </w:drawing>
      </w:r>
    </w:p>
    <w:p w14:paraId="1C1A158C">
      <w:pPr>
        <w:rPr>
          <w:lang w:val="zh-CN"/>
        </w:rPr>
      </w:pPr>
      <w:r>
        <w:rPr>
          <w:lang w:val="zh-CN"/>
        </w:rPr>
        <w:t>S</w:t>
      </w:r>
      <w:r>
        <w:rPr>
          <w:rFonts w:hint="eastAsia"/>
          <w:lang w:val="zh-CN"/>
        </w:rPr>
        <w:t>tep</w:t>
      </w:r>
      <w:r>
        <w:rPr>
          <w:lang w:val="zh-CN"/>
        </w:rPr>
        <w:t>2</w:t>
      </w:r>
      <w:r>
        <w:rPr>
          <w:rFonts w:hint="eastAsia"/>
          <w:lang w:val="zh-CN"/>
        </w:rPr>
        <w:t>：分类管理：点击“分类管理”即可对分类进行添加、编辑和删除:</w:t>
      </w:r>
      <w:r>
        <w:drawing>
          <wp:inline distT="0" distB="0" distL="0" distR="0">
            <wp:extent cx="5274310" cy="2590165"/>
            <wp:effectExtent l="0" t="0" r="2540"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5"/>
                    <a:stretch>
                      <a:fillRect/>
                    </a:stretch>
                  </pic:blipFill>
                  <pic:spPr>
                    <a:xfrm>
                      <a:off x="0" y="0"/>
                      <a:ext cx="5274310" cy="2590165"/>
                    </a:xfrm>
                    <a:prstGeom prst="rect">
                      <a:avLst/>
                    </a:prstGeom>
                  </pic:spPr>
                </pic:pic>
              </a:graphicData>
            </a:graphic>
          </wp:inline>
        </w:drawing>
      </w:r>
    </w:p>
    <w:p w14:paraId="2FB958A1">
      <w:pPr>
        <w:rPr>
          <w:lang w:val="zh-CN"/>
        </w:rPr>
      </w:pPr>
      <w:r>
        <w:rPr>
          <w:lang w:val="zh-CN"/>
        </w:rPr>
        <w:t>S</w:t>
      </w:r>
      <w:r>
        <w:rPr>
          <w:rFonts w:hint="eastAsia"/>
          <w:lang w:val="zh-CN"/>
        </w:rPr>
        <w:t>tep</w:t>
      </w:r>
      <w:r>
        <w:rPr>
          <w:lang w:val="zh-CN"/>
        </w:rPr>
        <w:t>3</w:t>
      </w:r>
      <w:r>
        <w:rPr>
          <w:rFonts w:hint="eastAsia"/>
          <w:lang w:val="zh-CN"/>
        </w:rPr>
        <w:t>：上传模板：点击“上传”按钮并选取本地的文件即可进行上传，可同时上传多个模板，注意：上传模板必须保证模板已经存在</w:t>
      </w:r>
    </w:p>
    <w:p w14:paraId="7489D7E0">
      <w:pPr>
        <w:rPr>
          <w:lang w:val="zh-CN"/>
        </w:rPr>
      </w:pPr>
      <w:r>
        <w:rPr>
          <w:lang w:val="zh-CN"/>
        </w:rPr>
        <w:t>S</w:t>
      </w:r>
      <w:r>
        <w:rPr>
          <w:rFonts w:hint="eastAsia"/>
          <w:lang w:val="zh-CN"/>
        </w:rPr>
        <w:t>tep</w:t>
      </w:r>
      <w:r>
        <w:rPr>
          <w:lang w:val="zh-CN"/>
        </w:rPr>
        <w:t>4</w:t>
      </w:r>
      <w:r>
        <w:rPr>
          <w:rFonts w:hint="eastAsia"/>
          <w:lang w:val="zh-CN"/>
        </w:rPr>
        <w:t>：导入：点击左侧的多选框按钮，并点击“导入”按钮，选取本地文件进行导入。导入模板即是新建模板，而上传模板是更新模板。</w:t>
      </w:r>
    </w:p>
    <w:p w14:paraId="672B9FD6">
      <w:pPr>
        <w:rPr>
          <w:lang w:val="zh-CN"/>
        </w:rPr>
      </w:pPr>
      <w:r>
        <w:rPr>
          <w:lang w:val="zh-CN"/>
        </w:rPr>
        <w:t>S</w:t>
      </w:r>
      <w:r>
        <w:rPr>
          <w:rFonts w:hint="eastAsia"/>
          <w:lang w:val="zh-CN"/>
        </w:rPr>
        <w:t>tep</w:t>
      </w:r>
      <w:r>
        <w:rPr>
          <w:lang w:val="zh-CN"/>
        </w:rPr>
        <w:t>5</w:t>
      </w:r>
      <w:r>
        <w:rPr>
          <w:rFonts w:hint="eastAsia"/>
          <w:lang w:val="zh-CN"/>
        </w:rPr>
        <w:t>：下载：点击“下载”按钮即可打包模板并下载到本地</w:t>
      </w:r>
    </w:p>
    <w:p w14:paraId="0F9FD180">
      <w:pPr>
        <w:rPr>
          <w:lang w:val="zh-CN"/>
        </w:rPr>
      </w:pPr>
      <w:r>
        <w:rPr>
          <w:lang w:val="zh-CN"/>
        </w:rPr>
        <w:t>S</w:t>
      </w:r>
      <w:r>
        <w:rPr>
          <w:rFonts w:hint="eastAsia"/>
          <w:lang w:val="zh-CN"/>
        </w:rPr>
        <w:t>tep</w:t>
      </w:r>
      <w:r>
        <w:rPr>
          <w:lang w:val="zh-CN"/>
        </w:rPr>
        <w:t>6</w:t>
      </w:r>
      <w:r>
        <w:rPr>
          <w:rFonts w:hint="eastAsia"/>
          <w:lang w:val="zh-CN"/>
        </w:rPr>
        <w:t>：导出：点击左侧多选按钮，并点击“导出”按钮即可导出已选模板到本地</w:t>
      </w:r>
    </w:p>
    <w:p w14:paraId="71B71FD2">
      <w:pPr>
        <w:rPr>
          <w:lang w:val="zh-CN"/>
        </w:rPr>
      </w:pPr>
      <w:r>
        <w:drawing>
          <wp:inline distT="0" distB="0" distL="0" distR="0">
            <wp:extent cx="5274310" cy="242570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96"/>
                    <a:stretch>
                      <a:fillRect/>
                    </a:stretch>
                  </pic:blipFill>
                  <pic:spPr>
                    <a:xfrm>
                      <a:off x="0" y="0"/>
                      <a:ext cx="5274310" cy="2425700"/>
                    </a:xfrm>
                    <a:prstGeom prst="rect">
                      <a:avLst/>
                    </a:prstGeom>
                  </pic:spPr>
                </pic:pic>
              </a:graphicData>
            </a:graphic>
          </wp:inline>
        </w:drawing>
      </w:r>
    </w:p>
    <w:p w14:paraId="70158310">
      <w:pPr>
        <w:pStyle w:val="3"/>
        <w:numPr>
          <w:ilvl w:val="1"/>
          <w:numId w:val="1"/>
        </w:numPr>
        <w:spacing w:line="360" w:lineRule="auto"/>
        <w:rPr>
          <w:lang w:val="zh-CN"/>
        </w:rPr>
      </w:pPr>
      <w:bookmarkStart w:id="35" w:name="_Toc25442"/>
      <w:r>
        <w:rPr>
          <w:rFonts w:hint="eastAsia"/>
          <w:lang w:val="zh-CN"/>
        </w:rPr>
        <w:t>部件模板开发说明</w:t>
      </w:r>
      <w:bookmarkEnd w:id="35"/>
    </w:p>
    <w:p w14:paraId="1078BAE8">
      <w:r>
        <w:rPr>
          <w:rFonts w:hint="eastAsia"/>
          <w:lang w:val="zh-CN"/>
        </w:rPr>
        <w:t>开发部件模板时，要注意&lt;</w:t>
      </w:r>
      <w:r>
        <w:rPr>
          <w:lang w:val="zh-CN"/>
        </w:rPr>
        <w:t>!-- tmpl-start --&gt;</w:t>
      </w:r>
      <w:r>
        <w:rPr>
          <w:rFonts w:hint="eastAsia"/>
          <w:lang w:val="zh-CN"/>
        </w:rPr>
        <w:t>和&lt;</w:t>
      </w:r>
      <w:r>
        <w:rPr>
          <w:lang w:val="zh-CN"/>
        </w:rPr>
        <w:t>!—tmpl-end --&gt;</w:t>
      </w:r>
      <w:r>
        <w:rPr>
          <w:rFonts w:hint="eastAsia"/>
          <w:lang w:val="zh-CN"/>
        </w:rPr>
        <w:t>表示模板的开始和结束，这两个注释应写在含有i</w:t>
      </w:r>
      <w:r>
        <w:rPr>
          <w:lang w:val="zh-CN"/>
        </w:rPr>
        <w:t>d=”${id}”</w:t>
      </w:r>
      <w:r>
        <w:rPr>
          <w:rFonts w:hint="eastAsia"/>
          <w:lang w:val="zh-CN"/>
        </w:rPr>
        <w:t>的div里面。编写模板时，应尽量避免写注释，以免影响模板的开始和结束。若想进行判断，可使用{{}}编写判断条件，例如：{</w:t>
      </w:r>
      <w:r>
        <w:rPr>
          <w:lang w:val="zh-CN"/>
        </w:rPr>
        <w:t>{if item._IsTop == ‘1’}}&lt;div&gt;</w:t>
      </w:r>
      <w:r>
        <w:rPr>
          <w:rFonts w:hint="eastAsia"/>
          <w:lang w:val="zh-CN"/>
        </w:rPr>
        <w:t>我是好人</w:t>
      </w:r>
      <w:r>
        <w:rPr>
          <w:lang w:val="zh-CN"/>
        </w:rPr>
        <w:t>&lt;/div&gt;{{/if}}</w:t>
      </w:r>
      <w:r>
        <w:rPr>
          <w:rFonts w:hint="eastAsia"/>
          <w:lang w:val="zh-CN"/>
        </w:rPr>
        <w:t>。若想展示字段内容，则使用$</w:t>
      </w:r>
      <w:r>
        <w:rPr>
          <w:lang w:val="zh-CN"/>
        </w:rPr>
        <w:t>{}</w:t>
      </w:r>
      <w:r>
        <w:rPr>
          <w:rFonts w:hint="eastAsia"/>
          <w:lang w:val="zh-CN"/>
        </w:rPr>
        <w:t>进行传值，例如：</w:t>
      </w:r>
      <w:r>
        <w:rPr>
          <w:lang w:val="zh-CN"/>
        </w:rPr>
        <w:t>${item.Title}</w:t>
      </w:r>
      <w:r>
        <w:rPr>
          <w:rFonts w:hint="eastAsia"/>
          <w:lang w:val="zh-CN"/>
        </w:rPr>
        <w:t>，亦可以嵌套js方法，例如：$</w:t>
      </w:r>
      <w:r>
        <w:rPr>
          <w:lang w:val="zh-CN"/>
        </w:rPr>
        <w:t>{getLanguageValue(item.Title)}</w:t>
      </w:r>
    </w:p>
    <w:p w14:paraId="302EDD9B">
      <w:pPr>
        <w:rPr>
          <w:lang w:val="zh-CN"/>
        </w:rPr>
      </w:pPr>
      <w:r>
        <w:drawing>
          <wp:inline distT="0" distB="0" distL="0" distR="0">
            <wp:extent cx="5274310" cy="1885950"/>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7"/>
                    <a:stretch>
                      <a:fillRect/>
                    </a:stretch>
                  </pic:blipFill>
                  <pic:spPr>
                    <a:xfrm>
                      <a:off x="0" y="0"/>
                      <a:ext cx="5274310" cy="1885950"/>
                    </a:xfrm>
                    <a:prstGeom prst="rect">
                      <a:avLst/>
                    </a:prstGeom>
                  </pic:spPr>
                </pic:pic>
              </a:graphicData>
            </a:graphic>
          </wp:inline>
        </w:drawing>
      </w:r>
    </w:p>
    <w:p w14:paraId="0451E4AB">
      <w:pPr>
        <w:pStyle w:val="3"/>
        <w:numPr>
          <w:ilvl w:val="1"/>
          <w:numId w:val="1"/>
        </w:numPr>
        <w:spacing w:line="360" w:lineRule="auto"/>
        <w:rPr>
          <w:lang w:val="zh-CN"/>
        </w:rPr>
      </w:pPr>
      <w:bookmarkStart w:id="36" w:name="_Toc7669"/>
      <w:r>
        <w:rPr>
          <w:rFonts w:hint="eastAsia"/>
          <w:lang w:val="zh-CN"/>
        </w:rPr>
        <w:t>租户管理员授权</w:t>
      </w:r>
      <w:bookmarkEnd w:id="36"/>
    </w:p>
    <w:p w14:paraId="4D7353D5">
      <w:pPr>
        <w:ind w:firstLine="420" w:firstLineChars="200"/>
        <w:jc w:val="left"/>
        <w:rPr>
          <w:lang w:val="zh-CN"/>
        </w:rPr>
      </w:pPr>
      <w:r>
        <w:rPr>
          <w:rFonts w:hint="eastAsia"/>
          <w:lang w:val="zh-CN"/>
        </w:rPr>
        <w:t>租户所有者可以授权其他用户作为租户管理员，租户管理员有创建网站和管理网站的权限。租户所有者给租户管理员授权的操作如下：</w:t>
      </w:r>
    </w:p>
    <w:p w14:paraId="0C46FAB5">
      <w:pPr>
        <w:ind w:firstLine="420" w:firstLineChars="200"/>
        <w:jc w:val="left"/>
        <w:rPr>
          <w:lang w:val="zh-CN"/>
        </w:rPr>
      </w:pPr>
    </w:p>
    <w:p w14:paraId="72CF4B19">
      <w:pPr>
        <w:spacing w:line="360" w:lineRule="auto"/>
        <w:rPr>
          <w:lang w:val="zh-CN"/>
        </w:rPr>
      </w:pPr>
      <w:r>
        <w:rPr>
          <w:lang w:val="zh-CN"/>
        </w:rPr>
        <w:t>S</w:t>
      </w:r>
      <w:r>
        <w:rPr>
          <w:rFonts w:hint="eastAsia"/>
          <w:lang w:val="zh-CN"/>
        </w:rPr>
        <w:t>tep</w:t>
      </w:r>
      <w:r>
        <w:rPr>
          <w:lang w:val="zh-CN"/>
        </w:rPr>
        <w:t>1</w:t>
      </w:r>
      <w:r>
        <w:rPr>
          <w:rFonts w:hint="eastAsia"/>
          <w:lang w:val="zh-CN"/>
        </w:rPr>
        <w:t>：登录工作台后，点击菜单[租户配置</w:t>
      </w:r>
      <w:r>
        <w:rPr>
          <w:lang w:val="zh-CN"/>
        </w:rPr>
        <w:t>]</w:t>
      </w:r>
      <w:r>
        <w:rPr>
          <w:rFonts w:hint="eastAsia"/>
          <w:lang w:val="zh-CN"/>
        </w:rPr>
        <w:t>，进入租户列表页，可以看到自己有权限的租户列表</w:t>
      </w:r>
    </w:p>
    <w:p w14:paraId="6C6E664D">
      <w:pPr>
        <w:spacing w:line="360" w:lineRule="auto"/>
        <w:rPr>
          <w:lang w:val="zh-CN"/>
        </w:rPr>
      </w:pPr>
      <w:r>
        <w:drawing>
          <wp:inline distT="0" distB="0" distL="0" distR="0">
            <wp:extent cx="5274310" cy="231076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8"/>
                    <a:stretch>
                      <a:fillRect/>
                    </a:stretch>
                  </pic:blipFill>
                  <pic:spPr>
                    <a:xfrm>
                      <a:off x="0" y="0"/>
                      <a:ext cx="5274310" cy="2310765"/>
                    </a:xfrm>
                    <a:prstGeom prst="rect">
                      <a:avLst/>
                    </a:prstGeom>
                  </pic:spPr>
                </pic:pic>
              </a:graphicData>
            </a:graphic>
          </wp:inline>
        </w:drawing>
      </w:r>
    </w:p>
    <w:p w14:paraId="60C93637">
      <w:pPr>
        <w:spacing w:line="360" w:lineRule="auto"/>
        <w:rPr>
          <w:lang w:val="zh-CN"/>
        </w:rPr>
      </w:pPr>
      <w:r>
        <w:rPr>
          <w:lang w:val="zh-CN"/>
        </w:rPr>
        <w:t>S</w:t>
      </w:r>
      <w:r>
        <w:rPr>
          <w:rFonts w:hint="eastAsia"/>
          <w:lang w:val="zh-CN"/>
        </w:rPr>
        <w:t>tep</w:t>
      </w:r>
      <w:r>
        <w:rPr>
          <w:lang w:val="zh-CN"/>
        </w:rPr>
        <w:t>2</w:t>
      </w:r>
      <w:r>
        <w:rPr>
          <w:rFonts w:hint="eastAsia"/>
          <w:lang w:val="zh-CN"/>
        </w:rPr>
        <w:t>：点击租户列表操作栏的【编辑】按钮，可以修改租户名，可以添加租户管理员，租户管理员可以添加多个</w:t>
      </w:r>
    </w:p>
    <w:p w14:paraId="3C48BC13">
      <w:pPr>
        <w:spacing w:line="360" w:lineRule="auto"/>
        <w:rPr>
          <w:lang w:val="zh-CN"/>
        </w:rPr>
      </w:pPr>
      <w:r>
        <w:drawing>
          <wp:inline distT="0" distB="0" distL="0" distR="0">
            <wp:extent cx="5274310" cy="231076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9"/>
                    <a:stretch>
                      <a:fillRect/>
                    </a:stretch>
                  </pic:blipFill>
                  <pic:spPr>
                    <a:xfrm>
                      <a:off x="0" y="0"/>
                      <a:ext cx="5274310" cy="2310765"/>
                    </a:xfrm>
                    <a:prstGeom prst="rect">
                      <a:avLst/>
                    </a:prstGeom>
                  </pic:spPr>
                </pic:pic>
              </a:graphicData>
            </a:graphic>
          </wp:inline>
        </w:drawing>
      </w:r>
    </w:p>
    <w:p w14:paraId="04B6C5CF">
      <w:pPr>
        <w:jc w:val="left"/>
        <w:rPr>
          <w:lang w:val="zh-CN"/>
        </w:rPr>
      </w:pPr>
    </w:p>
    <w:p w14:paraId="54BE1E4E">
      <w:pPr>
        <w:pStyle w:val="3"/>
        <w:numPr>
          <w:ilvl w:val="1"/>
          <w:numId w:val="1"/>
        </w:numPr>
        <w:spacing w:line="360" w:lineRule="auto"/>
        <w:rPr>
          <w:lang w:val="zh-CN"/>
        </w:rPr>
      </w:pPr>
      <w:bookmarkStart w:id="37" w:name="_新建网站"/>
      <w:bookmarkEnd w:id="37"/>
      <w:bookmarkStart w:id="38" w:name="_Toc274"/>
      <w:r>
        <w:rPr>
          <w:rFonts w:hint="eastAsia"/>
          <w:lang w:val="zh-CN"/>
        </w:rPr>
        <w:t>新建网站</w:t>
      </w:r>
      <w:bookmarkEnd w:id="38"/>
    </w:p>
    <w:p w14:paraId="794EE10C">
      <w:pPr>
        <w:ind w:firstLine="420" w:firstLineChars="200"/>
        <w:jc w:val="left"/>
        <w:rPr>
          <w:lang w:val="zh-CN"/>
        </w:rPr>
      </w:pPr>
      <w:bookmarkStart w:id="39" w:name="_Hlk61621070"/>
      <w:r>
        <w:rPr>
          <w:rFonts w:hint="eastAsia"/>
          <w:lang w:val="zh-CN"/>
        </w:rPr>
        <w:t>租户管理员可以创建网站，创建网站可以完全新建，也可以引用平台提供的网站模板快速创建，具体操作步骤如下：</w:t>
      </w:r>
    </w:p>
    <w:p w14:paraId="606C214D">
      <w:pPr>
        <w:rPr>
          <w:lang w:val="zh-CN"/>
        </w:rPr>
      </w:pPr>
    </w:p>
    <w:p w14:paraId="59DC8101">
      <w:pPr>
        <w:rPr>
          <w:lang w:val="zh-CN"/>
        </w:rPr>
      </w:pPr>
      <w:r>
        <w:rPr>
          <w:lang w:val="zh-CN"/>
        </w:rPr>
        <w:t>S</w:t>
      </w:r>
      <w:r>
        <w:rPr>
          <w:rFonts w:hint="eastAsia"/>
          <w:lang w:val="zh-CN"/>
        </w:rPr>
        <w:t>tep</w:t>
      </w:r>
      <w:r>
        <w:rPr>
          <w:lang w:val="zh-CN"/>
        </w:rPr>
        <w:t>1</w:t>
      </w:r>
      <w:r>
        <w:rPr>
          <w:rFonts w:hint="eastAsia"/>
          <w:lang w:val="zh-CN"/>
        </w:rPr>
        <w:t>：登录工作台后，在菜单[网站管理中心</w:t>
      </w:r>
      <w:r>
        <w:rPr>
          <w:lang w:val="zh-CN"/>
        </w:rPr>
        <w:t>]</w:t>
      </w:r>
      <w:r>
        <w:rPr>
          <w:rFonts w:hint="eastAsia"/>
          <w:lang w:val="zh-CN"/>
        </w:rPr>
        <w:t>的网站列表页面，点击【新增网站】按钮</w:t>
      </w:r>
    </w:p>
    <w:bookmarkEnd w:id="39"/>
    <w:p w14:paraId="6AAA6AC3">
      <w:pPr>
        <w:rPr>
          <w:lang w:val="zh-CN"/>
        </w:rPr>
      </w:pPr>
      <w:r>
        <w:drawing>
          <wp:inline distT="0" distB="0" distL="0" distR="0">
            <wp:extent cx="5274310" cy="231076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0"/>
                    <a:stretch>
                      <a:fillRect/>
                    </a:stretch>
                  </pic:blipFill>
                  <pic:spPr>
                    <a:xfrm>
                      <a:off x="0" y="0"/>
                      <a:ext cx="5274310" cy="2310765"/>
                    </a:xfrm>
                    <a:prstGeom prst="rect">
                      <a:avLst/>
                    </a:prstGeom>
                  </pic:spPr>
                </pic:pic>
              </a:graphicData>
            </a:graphic>
          </wp:inline>
        </w:drawing>
      </w:r>
    </w:p>
    <w:p w14:paraId="3462C339">
      <w:pPr>
        <w:rPr>
          <w:lang w:val="zh-CN"/>
        </w:rPr>
      </w:pPr>
    </w:p>
    <w:p w14:paraId="169A6E63">
      <w:pPr>
        <w:rPr>
          <w:lang w:val="zh-CN"/>
        </w:rPr>
      </w:pPr>
      <w:r>
        <w:rPr>
          <w:lang w:val="zh-CN"/>
        </w:rPr>
        <w:t>S</w:t>
      </w:r>
      <w:r>
        <w:rPr>
          <w:rFonts w:hint="eastAsia"/>
          <w:lang w:val="zh-CN"/>
        </w:rPr>
        <w:t>tep</w:t>
      </w:r>
      <w:r>
        <w:rPr>
          <w:lang w:val="zh-CN"/>
        </w:rPr>
        <w:t>2</w:t>
      </w:r>
      <w:r>
        <w:rPr>
          <w:rFonts w:hint="eastAsia"/>
          <w:lang w:val="zh-CN"/>
        </w:rPr>
        <w:t>：填写网站名称，选择是否使用模板，如果使用模板，则选择一个网站模板，选择是否需要登录（如果需要登录，则需要根据已集成的登录机制），选择或填写其他配置信息，点击【确定】，完成网站基础信息的创建</w:t>
      </w:r>
    </w:p>
    <w:p w14:paraId="04C4E605">
      <w:pPr>
        <w:rPr>
          <w:lang w:val="zh-CN"/>
        </w:rPr>
      </w:pPr>
      <w:r>
        <w:drawing>
          <wp:inline distT="0" distB="0" distL="0" distR="0">
            <wp:extent cx="5274310" cy="2310765"/>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1"/>
                    <a:stretch>
                      <a:fillRect/>
                    </a:stretch>
                  </pic:blipFill>
                  <pic:spPr>
                    <a:xfrm>
                      <a:off x="0" y="0"/>
                      <a:ext cx="5274310" cy="2310765"/>
                    </a:xfrm>
                    <a:prstGeom prst="rect">
                      <a:avLst/>
                    </a:prstGeom>
                  </pic:spPr>
                </pic:pic>
              </a:graphicData>
            </a:graphic>
          </wp:inline>
        </w:drawing>
      </w:r>
    </w:p>
    <w:p w14:paraId="2484F416">
      <w:pPr>
        <w:rPr>
          <w:lang w:val="zh-CN"/>
        </w:rPr>
      </w:pPr>
    </w:p>
    <w:p w14:paraId="32DC86E9">
      <w:pPr>
        <w:rPr>
          <w:lang w:val="zh-CN"/>
        </w:rPr>
      </w:pPr>
    </w:p>
    <w:p w14:paraId="1C9D7A4B">
      <w:pPr>
        <w:pStyle w:val="3"/>
        <w:numPr>
          <w:ilvl w:val="1"/>
          <w:numId w:val="1"/>
        </w:numPr>
        <w:spacing w:line="360" w:lineRule="auto"/>
        <w:rPr>
          <w:lang w:val="zh-CN"/>
        </w:rPr>
      </w:pPr>
      <w:bookmarkStart w:id="40" w:name="_内容库（栏目内容）配置"/>
      <w:bookmarkEnd w:id="40"/>
      <w:bookmarkStart w:id="41" w:name="_Toc14447"/>
      <w:r>
        <w:rPr>
          <w:rFonts w:hint="eastAsia"/>
          <w:lang w:val="zh-CN"/>
        </w:rPr>
        <w:t>内容库（栏目内容）配置</w:t>
      </w:r>
      <w:bookmarkEnd w:id="41"/>
    </w:p>
    <w:p w14:paraId="3AC7382A">
      <w:pPr>
        <w:ind w:firstLine="420" w:firstLineChars="200"/>
        <w:rPr>
          <w:lang w:val="zh-CN"/>
        </w:rPr>
      </w:pPr>
      <w:r>
        <w:rPr>
          <w:rFonts w:hint="eastAsia"/>
          <w:lang w:val="zh-CN"/>
        </w:rPr>
        <w:t>内容库（内容栏目）配置是网站管理配置的一个重点模块，是构建网站数据内容的核心，内容库支持列表、文章、图集、文档等多种类型的内容。内容库的配置除了配置栏目数据的字段信息外，还可以配置功能性规则（置顶、评论等）、栏目数据的发布权限/管理权限、内容发布的审批流等。具体操作步骤如下：</w:t>
      </w:r>
    </w:p>
    <w:p w14:paraId="07C266EC">
      <w:pPr>
        <w:rPr>
          <w:lang w:val="zh-CN"/>
        </w:rPr>
      </w:pPr>
    </w:p>
    <w:p w14:paraId="39670224">
      <w:pPr>
        <w:rPr>
          <w:lang w:val="zh-CN"/>
        </w:rPr>
      </w:pPr>
      <w:r>
        <w:rPr>
          <w:rFonts w:hint="eastAsia"/>
          <w:lang w:val="zh-CN"/>
        </w:rPr>
        <w:t>Step1：登录工作台后，在菜单[网站管理中心]的网站列表页面，点击网站名或列表操作按钮【管理】，进入网站管理模块</w:t>
      </w:r>
    </w:p>
    <w:p w14:paraId="603689CF">
      <w:pPr>
        <w:rPr>
          <w:lang w:val="zh-CN"/>
        </w:rPr>
      </w:pPr>
      <w:r>
        <w:drawing>
          <wp:inline distT="0" distB="0" distL="0" distR="0">
            <wp:extent cx="5274310" cy="249555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2"/>
                    <a:stretch>
                      <a:fillRect/>
                    </a:stretch>
                  </pic:blipFill>
                  <pic:spPr>
                    <a:xfrm>
                      <a:off x="0" y="0"/>
                      <a:ext cx="5274310" cy="2495550"/>
                    </a:xfrm>
                    <a:prstGeom prst="rect">
                      <a:avLst/>
                    </a:prstGeom>
                  </pic:spPr>
                </pic:pic>
              </a:graphicData>
            </a:graphic>
          </wp:inline>
        </w:drawing>
      </w:r>
    </w:p>
    <w:p w14:paraId="0A5F72EF">
      <w:pPr>
        <w:rPr>
          <w:lang w:val="zh-CN"/>
        </w:rPr>
      </w:pPr>
      <w:r>
        <w:rPr>
          <w:rFonts w:hint="eastAsia"/>
          <w:lang w:val="zh-CN"/>
        </w:rPr>
        <w:t>Step</w:t>
      </w:r>
      <w:r>
        <w:rPr>
          <w:lang w:val="zh-CN"/>
        </w:rPr>
        <w:t>2</w:t>
      </w:r>
      <w:r>
        <w:rPr>
          <w:rFonts w:hint="eastAsia"/>
          <w:lang w:val="zh-CN"/>
        </w:rPr>
        <w:t>：点击菜单[内容库配置]，进入列表页，点击【创建内容库】按钮</w:t>
      </w:r>
    </w:p>
    <w:p w14:paraId="5AE4766B">
      <w:pPr>
        <w:rPr>
          <w:lang w:val="zh-CN"/>
        </w:rPr>
      </w:pPr>
      <w:r>
        <w:drawing>
          <wp:inline distT="0" distB="0" distL="0" distR="0">
            <wp:extent cx="4675505" cy="221170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3"/>
                    <a:stretch>
                      <a:fillRect/>
                    </a:stretch>
                  </pic:blipFill>
                  <pic:spPr>
                    <a:xfrm>
                      <a:off x="0" y="0"/>
                      <a:ext cx="4676826" cy="2212849"/>
                    </a:xfrm>
                    <a:prstGeom prst="rect">
                      <a:avLst/>
                    </a:prstGeom>
                  </pic:spPr>
                </pic:pic>
              </a:graphicData>
            </a:graphic>
          </wp:inline>
        </w:drawing>
      </w:r>
    </w:p>
    <w:p w14:paraId="0D4FD0B5">
      <w:pPr>
        <w:rPr>
          <w:lang w:val="zh-CN"/>
        </w:rPr>
      </w:pPr>
      <w:r>
        <w:rPr>
          <w:rFonts w:hint="eastAsia"/>
          <w:lang w:val="zh-CN"/>
        </w:rPr>
        <w:t>Step</w:t>
      </w:r>
      <w:r>
        <w:rPr>
          <w:lang w:val="zh-CN"/>
        </w:rPr>
        <w:t>3</w:t>
      </w:r>
      <w:r>
        <w:rPr>
          <w:rFonts w:hint="eastAsia"/>
          <w:lang w:val="zh-CN"/>
        </w:rPr>
        <w:t>：在内容库基础信息填写弹窗填写内容库名称，根据内容库的内容类型选择模板，模板有三类：一类“空白模板”为平台提供的基础通用模板，包含四种基础内容类型模板“列表”、“文章”、“图片”、“文档”；二类“系统模板”为管理中心根据基础通用模板扩展的常用内容库模板，所有网站都可选用；三类“网站模板”，为本网站创建的内容库模板，只可以被本网站引用。此处以最常用的文章类型模板进行说明，选择好内容库模板后，点击【确定】</w:t>
      </w:r>
    </w:p>
    <w:p w14:paraId="609D3EBF">
      <w:pPr>
        <w:rPr>
          <w:lang w:val="zh-CN"/>
        </w:rPr>
      </w:pPr>
      <w:r>
        <w:drawing>
          <wp:inline distT="0" distB="0" distL="0" distR="0">
            <wp:extent cx="5046345" cy="23876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4"/>
                    <a:stretch>
                      <a:fillRect/>
                    </a:stretch>
                  </pic:blipFill>
                  <pic:spPr>
                    <a:xfrm>
                      <a:off x="0" y="0"/>
                      <a:ext cx="5047385" cy="2388180"/>
                    </a:xfrm>
                    <a:prstGeom prst="rect">
                      <a:avLst/>
                    </a:prstGeom>
                  </pic:spPr>
                </pic:pic>
              </a:graphicData>
            </a:graphic>
          </wp:inline>
        </w:drawing>
      </w:r>
    </w:p>
    <w:p w14:paraId="2677568F">
      <w:pPr>
        <w:rPr>
          <w:lang w:val="zh-CN"/>
        </w:rPr>
      </w:pPr>
      <w:r>
        <w:rPr>
          <w:rFonts w:hint="eastAsia"/>
          <w:lang w:val="zh-CN"/>
        </w:rPr>
        <w:t>Step</w:t>
      </w:r>
      <w:r>
        <w:rPr>
          <w:lang w:val="zh-CN"/>
        </w:rPr>
        <w:t>4</w:t>
      </w:r>
      <w:r>
        <w:rPr>
          <w:rFonts w:hint="eastAsia"/>
          <w:lang w:val="zh-CN"/>
        </w:rPr>
        <w:t>：点击创建好的内容库【编辑】按钮，进入该内容库的配置页面</w:t>
      </w:r>
    </w:p>
    <w:p w14:paraId="06EC6A03">
      <w:pPr>
        <w:rPr>
          <w:lang w:val="zh-CN"/>
        </w:rPr>
      </w:pPr>
      <w:r>
        <w:drawing>
          <wp:inline distT="0" distB="0" distL="0" distR="0">
            <wp:extent cx="5274310" cy="249555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5"/>
                    <a:stretch>
                      <a:fillRect/>
                    </a:stretch>
                  </pic:blipFill>
                  <pic:spPr>
                    <a:xfrm>
                      <a:off x="0" y="0"/>
                      <a:ext cx="5274310" cy="2495550"/>
                    </a:xfrm>
                    <a:prstGeom prst="rect">
                      <a:avLst/>
                    </a:prstGeom>
                  </pic:spPr>
                </pic:pic>
              </a:graphicData>
            </a:graphic>
          </wp:inline>
        </w:drawing>
      </w:r>
    </w:p>
    <w:p w14:paraId="3F6D3756">
      <w:pPr>
        <w:rPr>
          <w:lang w:val="zh-CN"/>
        </w:rPr>
      </w:pPr>
    </w:p>
    <w:p w14:paraId="3EFAB678">
      <w:pPr>
        <w:rPr>
          <w:lang w:val="zh-CN"/>
        </w:rPr>
      </w:pPr>
      <w:r>
        <w:rPr>
          <w:rFonts w:hint="eastAsia"/>
          <w:lang w:val="zh-CN"/>
        </w:rPr>
        <w:t>Step</w:t>
      </w:r>
      <w:r>
        <w:rPr>
          <w:lang w:val="zh-CN"/>
        </w:rPr>
        <w:t>5</w:t>
      </w:r>
      <w:r>
        <w:rPr>
          <w:rFonts w:hint="eastAsia"/>
          <w:lang w:val="zh-CN"/>
        </w:rPr>
        <w:t>：tab-基础信息，可以修改内容库名，修改后需点击【保存】存或【保存并下一步】</w:t>
      </w:r>
    </w:p>
    <w:p w14:paraId="0F3C79DC">
      <w:pPr>
        <w:rPr>
          <w:lang w:val="zh-CN"/>
        </w:rPr>
      </w:pPr>
      <w:r>
        <w:drawing>
          <wp:inline distT="0" distB="0" distL="0" distR="0">
            <wp:extent cx="5274310" cy="249555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6"/>
                    <a:stretch>
                      <a:fillRect/>
                    </a:stretch>
                  </pic:blipFill>
                  <pic:spPr>
                    <a:xfrm>
                      <a:off x="0" y="0"/>
                      <a:ext cx="5274310" cy="2495550"/>
                    </a:xfrm>
                    <a:prstGeom prst="rect">
                      <a:avLst/>
                    </a:prstGeom>
                  </pic:spPr>
                </pic:pic>
              </a:graphicData>
            </a:graphic>
          </wp:inline>
        </w:drawing>
      </w:r>
    </w:p>
    <w:p w14:paraId="0CA269CF">
      <w:pPr>
        <w:rPr>
          <w:lang w:val="zh-CN"/>
        </w:rPr>
      </w:pPr>
      <w:r>
        <w:rPr>
          <w:rFonts w:hint="eastAsia"/>
          <w:lang w:val="zh-CN"/>
        </w:rPr>
        <w:t>Step</w:t>
      </w:r>
      <w:r>
        <w:rPr>
          <w:lang w:val="zh-CN"/>
        </w:rPr>
        <w:t>6</w:t>
      </w:r>
      <w:r>
        <w:rPr>
          <w:rFonts w:hint="eastAsia"/>
          <w:lang w:val="zh-CN"/>
        </w:rPr>
        <w:t>：tab-功能设置，可以设置这个内容库中的评论规则、是否允许点赞、是否可以设置精选、置顶规则设置等，修改后需点击【保存】存或【保存并下一步】</w:t>
      </w:r>
    </w:p>
    <w:p w14:paraId="21A6BD6B">
      <w:pPr>
        <w:rPr>
          <w:lang w:val="zh-CN"/>
        </w:rPr>
      </w:pPr>
      <w:r>
        <w:drawing>
          <wp:inline distT="0" distB="0" distL="0" distR="0">
            <wp:extent cx="5274310" cy="2495550"/>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7"/>
                    <a:stretch>
                      <a:fillRect/>
                    </a:stretch>
                  </pic:blipFill>
                  <pic:spPr>
                    <a:xfrm>
                      <a:off x="0" y="0"/>
                      <a:ext cx="5274310" cy="2495550"/>
                    </a:xfrm>
                    <a:prstGeom prst="rect">
                      <a:avLst/>
                    </a:prstGeom>
                  </pic:spPr>
                </pic:pic>
              </a:graphicData>
            </a:graphic>
          </wp:inline>
        </w:drawing>
      </w:r>
    </w:p>
    <w:p w14:paraId="20FBAB8E">
      <w:pPr>
        <w:rPr>
          <w:lang w:val="zh-CN"/>
        </w:rPr>
      </w:pPr>
      <w:r>
        <w:rPr>
          <w:rFonts w:hint="eastAsia"/>
          <w:lang w:val="zh-CN"/>
        </w:rPr>
        <w:t>Step</w:t>
      </w:r>
      <w:r>
        <w:rPr>
          <w:lang w:val="zh-CN"/>
        </w:rPr>
        <w:t>7</w:t>
      </w:r>
      <w:r>
        <w:rPr>
          <w:rFonts w:hint="eastAsia"/>
          <w:lang w:val="zh-CN"/>
        </w:rPr>
        <w:t>：tab-内容字段，内容字段设置，是用于定义这个内容库中的条目内容的字段信息的，如文章需要标题、作者、发布时间等字段，内容字段定义好后，信息发布人员打开的信息编辑发布页面会根据设置好的字段和顺序进行展示，即投稿人将文章发布到不同的栏目时需要填写的信息字段可以是不同的。系统模板已预置了文章常用的字段信息，如果现有的字段不满足，可以自定义添加（注意字段标识以驼峰命名形式填写），如果系统预置的字段中，有超出所需的字段，可以编辑字段的显示属性为隐藏。修改后需点击【保存】存或【保存并下一步】</w:t>
      </w:r>
    </w:p>
    <w:p w14:paraId="1793ED1A">
      <w:pPr>
        <w:rPr>
          <w:lang w:val="zh-CN"/>
        </w:rPr>
      </w:pPr>
      <w:r>
        <w:drawing>
          <wp:inline distT="0" distB="0" distL="0" distR="0">
            <wp:extent cx="5274310" cy="249555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8"/>
                    <a:stretch>
                      <a:fillRect/>
                    </a:stretch>
                  </pic:blipFill>
                  <pic:spPr>
                    <a:xfrm>
                      <a:off x="0" y="0"/>
                      <a:ext cx="5274310" cy="2495550"/>
                    </a:xfrm>
                    <a:prstGeom prst="rect">
                      <a:avLst/>
                    </a:prstGeom>
                  </pic:spPr>
                </pic:pic>
              </a:graphicData>
            </a:graphic>
          </wp:inline>
        </w:drawing>
      </w:r>
    </w:p>
    <w:p w14:paraId="7AEA4330">
      <w:pPr>
        <w:rPr>
          <w:lang w:val="zh-CN"/>
        </w:rPr>
      </w:pPr>
      <w:r>
        <w:drawing>
          <wp:inline distT="0" distB="0" distL="0" distR="0">
            <wp:extent cx="5274310" cy="249555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9"/>
                    <a:stretch>
                      <a:fillRect/>
                    </a:stretch>
                  </pic:blipFill>
                  <pic:spPr>
                    <a:xfrm>
                      <a:off x="0" y="0"/>
                      <a:ext cx="5274310" cy="2495550"/>
                    </a:xfrm>
                    <a:prstGeom prst="rect">
                      <a:avLst/>
                    </a:prstGeom>
                  </pic:spPr>
                </pic:pic>
              </a:graphicData>
            </a:graphic>
          </wp:inline>
        </w:drawing>
      </w:r>
    </w:p>
    <w:p w14:paraId="4736765D">
      <w:pPr>
        <w:rPr>
          <w:lang w:val="zh-CN"/>
        </w:rPr>
      </w:pPr>
    </w:p>
    <w:p w14:paraId="0719F5EA">
      <w:pPr>
        <w:rPr>
          <w:lang w:val="zh-CN"/>
        </w:rPr>
      </w:pPr>
      <w:r>
        <w:rPr>
          <w:rFonts w:hint="eastAsia"/>
          <w:lang w:val="zh-CN"/>
        </w:rPr>
        <w:t>Step</w:t>
      </w:r>
      <w:r>
        <w:rPr>
          <w:lang w:val="zh-CN"/>
        </w:rPr>
        <w:t>8</w:t>
      </w:r>
      <w:r>
        <w:rPr>
          <w:rFonts w:hint="eastAsia"/>
          <w:lang w:val="zh-CN"/>
        </w:rPr>
        <w:t>：tab-内容库授权，用于设置内容库的投稿人授权和内容管理授权。修改后需点击【保存】存或【保存并下一步】</w:t>
      </w:r>
    </w:p>
    <w:p w14:paraId="16F272A9">
      <w:pPr>
        <w:rPr>
          <w:lang w:val="zh-CN"/>
        </w:rPr>
      </w:pPr>
    </w:p>
    <w:p w14:paraId="5F0CE462">
      <w:pPr>
        <w:rPr>
          <w:lang w:val="zh-CN"/>
        </w:rPr>
      </w:pPr>
      <w:r>
        <w:drawing>
          <wp:inline distT="0" distB="0" distL="0" distR="0">
            <wp:extent cx="5274310" cy="249555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0"/>
                    <a:stretch>
                      <a:fillRect/>
                    </a:stretch>
                  </pic:blipFill>
                  <pic:spPr>
                    <a:xfrm>
                      <a:off x="0" y="0"/>
                      <a:ext cx="5274310" cy="2495550"/>
                    </a:xfrm>
                    <a:prstGeom prst="rect">
                      <a:avLst/>
                    </a:prstGeom>
                  </pic:spPr>
                </pic:pic>
              </a:graphicData>
            </a:graphic>
          </wp:inline>
        </w:drawing>
      </w:r>
    </w:p>
    <w:p w14:paraId="0733A643">
      <w:pPr>
        <w:rPr>
          <w:lang w:val="zh-CN"/>
        </w:rPr>
      </w:pPr>
      <w:r>
        <w:rPr>
          <w:rFonts w:hint="eastAsia"/>
          <w:lang w:val="zh-CN"/>
        </w:rPr>
        <w:t>Step</w:t>
      </w:r>
      <w:r>
        <w:rPr>
          <w:lang w:val="zh-CN"/>
        </w:rPr>
        <w:t>9</w:t>
      </w:r>
      <w:r>
        <w:rPr>
          <w:rFonts w:hint="eastAsia"/>
          <w:lang w:val="zh-CN"/>
        </w:rPr>
        <w:t>：tab-内容审批，用于设置这个内容库的内容发布审批流、退回、已发布内容的编辑规则。内容库的内容发布可以设置不需要审批，需要开启审批的，须先添加至少一个节点，各审批环节可以根据规则设置不同的审批人。修改后需点击【保存】存或【保存并下一步】</w:t>
      </w:r>
    </w:p>
    <w:p w14:paraId="6BFA0A1A">
      <w:pPr>
        <w:rPr>
          <w:lang w:val="zh-CN"/>
        </w:rPr>
      </w:pPr>
      <w:r>
        <w:drawing>
          <wp:inline distT="0" distB="0" distL="0" distR="0">
            <wp:extent cx="5274310" cy="249555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1"/>
                    <a:stretch>
                      <a:fillRect/>
                    </a:stretch>
                  </pic:blipFill>
                  <pic:spPr>
                    <a:xfrm>
                      <a:off x="0" y="0"/>
                      <a:ext cx="5274310" cy="2495550"/>
                    </a:xfrm>
                    <a:prstGeom prst="rect">
                      <a:avLst/>
                    </a:prstGeom>
                  </pic:spPr>
                </pic:pic>
              </a:graphicData>
            </a:graphic>
          </wp:inline>
        </w:drawing>
      </w:r>
    </w:p>
    <w:p w14:paraId="40F80DBB">
      <w:pPr>
        <w:rPr>
          <w:lang w:val="zh-CN"/>
        </w:rPr>
      </w:pPr>
      <w:r>
        <w:rPr>
          <w:rFonts w:hint="eastAsia"/>
          <w:lang w:val="zh-CN"/>
        </w:rPr>
        <w:t>Step</w:t>
      </w:r>
      <w:r>
        <w:rPr>
          <w:lang w:val="zh-CN"/>
        </w:rPr>
        <w:t>10</w:t>
      </w:r>
      <w:r>
        <w:rPr>
          <w:rFonts w:hint="eastAsia"/>
          <w:lang w:val="zh-CN"/>
        </w:rPr>
        <w:t>：tab-分类管理，</w:t>
      </w:r>
    </w:p>
    <w:p w14:paraId="3B272980">
      <w:pPr>
        <w:rPr>
          <w:lang w:val="zh-CN"/>
        </w:rPr>
      </w:pPr>
      <w:r>
        <w:rPr>
          <w:rFonts w:hint="eastAsia"/>
          <w:lang w:val="zh-CN"/>
        </w:rPr>
        <w:t>Step</w:t>
      </w:r>
      <w:r>
        <w:rPr>
          <w:lang w:val="zh-CN"/>
        </w:rPr>
        <w:t>10</w:t>
      </w:r>
      <w:r>
        <w:rPr>
          <w:rFonts w:hint="eastAsia"/>
          <w:lang w:val="zh-CN"/>
        </w:rPr>
        <w:t>：tab-分类管理，如果内容库的内容还需要分类，可以设置内容分类，分类在实际配置场景中比较少用到，目前只支持一级分类。修改后需点击【保存】存或【保存并下一步】</w:t>
      </w:r>
    </w:p>
    <w:p w14:paraId="5666347E">
      <w:pPr>
        <w:rPr>
          <w:lang w:val="zh-CN"/>
        </w:rPr>
      </w:pPr>
      <w:r>
        <w:drawing>
          <wp:inline distT="0" distB="0" distL="0" distR="0">
            <wp:extent cx="5274310" cy="249555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2"/>
                    <a:stretch>
                      <a:fillRect/>
                    </a:stretch>
                  </pic:blipFill>
                  <pic:spPr>
                    <a:xfrm>
                      <a:off x="0" y="0"/>
                      <a:ext cx="5274310" cy="2495550"/>
                    </a:xfrm>
                    <a:prstGeom prst="rect">
                      <a:avLst/>
                    </a:prstGeom>
                  </pic:spPr>
                </pic:pic>
              </a:graphicData>
            </a:graphic>
          </wp:inline>
        </w:drawing>
      </w:r>
    </w:p>
    <w:p w14:paraId="75668DFB">
      <w:pPr>
        <w:rPr>
          <w:lang w:val="zh-CN"/>
        </w:rPr>
      </w:pPr>
      <w:r>
        <w:rPr>
          <w:rFonts w:hint="eastAsia"/>
          <w:lang w:val="zh-CN"/>
        </w:rPr>
        <w:t>Step</w:t>
      </w:r>
      <w:r>
        <w:rPr>
          <w:lang w:val="zh-CN"/>
        </w:rPr>
        <w:t>11</w:t>
      </w:r>
      <w:r>
        <w:rPr>
          <w:rFonts w:hint="eastAsia"/>
          <w:lang w:val="zh-CN"/>
        </w:rPr>
        <w:t>：tab-默认通知，设置审批流各节点的通知接收人接收的消息通知的模板，模板从消息模板库选取。修改后需点击【保存】存或【保存并下一步】</w:t>
      </w:r>
    </w:p>
    <w:p w14:paraId="7FA21892">
      <w:pPr>
        <w:rPr>
          <w:lang w:val="zh-CN"/>
        </w:rPr>
      </w:pPr>
      <w:r>
        <w:drawing>
          <wp:inline distT="0" distB="0" distL="0" distR="0">
            <wp:extent cx="5274310" cy="249555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3"/>
                    <a:stretch>
                      <a:fillRect/>
                    </a:stretch>
                  </pic:blipFill>
                  <pic:spPr>
                    <a:xfrm>
                      <a:off x="0" y="0"/>
                      <a:ext cx="5274310" cy="2495550"/>
                    </a:xfrm>
                    <a:prstGeom prst="rect">
                      <a:avLst/>
                    </a:prstGeom>
                  </pic:spPr>
                </pic:pic>
              </a:graphicData>
            </a:graphic>
          </wp:inline>
        </w:drawing>
      </w:r>
    </w:p>
    <w:p w14:paraId="4CA32F67">
      <w:pPr>
        <w:rPr>
          <w:lang w:val="zh-CN"/>
        </w:rPr>
      </w:pPr>
      <w:r>
        <w:rPr>
          <w:rFonts w:hint="eastAsia"/>
          <w:lang w:val="zh-CN"/>
        </w:rPr>
        <w:t>Step</w:t>
      </w:r>
      <w:r>
        <w:rPr>
          <w:lang w:val="zh-CN"/>
        </w:rPr>
        <w:t>12</w:t>
      </w:r>
      <w:r>
        <w:rPr>
          <w:rFonts w:hint="eastAsia"/>
          <w:lang w:val="zh-CN"/>
        </w:rPr>
        <w:t>：tab-视图编辑，设置内容管理员在管理内容时，查看内容列表需要显示的列表数据展示字段。修改后需点击【保存】</w:t>
      </w:r>
    </w:p>
    <w:p w14:paraId="60EC3A15">
      <w:pPr>
        <w:rPr>
          <w:lang w:val="zh-CN"/>
        </w:rPr>
      </w:pPr>
      <w:r>
        <w:drawing>
          <wp:inline distT="0" distB="0" distL="0" distR="0">
            <wp:extent cx="5274310" cy="2495550"/>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4"/>
                    <a:stretch>
                      <a:fillRect/>
                    </a:stretch>
                  </pic:blipFill>
                  <pic:spPr>
                    <a:xfrm>
                      <a:off x="0" y="0"/>
                      <a:ext cx="5274310" cy="2495550"/>
                    </a:xfrm>
                    <a:prstGeom prst="rect">
                      <a:avLst/>
                    </a:prstGeom>
                  </pic:spPr>
                </pic:pic>
              </a:graphicData>
            </a:graphic>
          </wp:inline>
        </w:drawing>
      </w:r>
    </w:p>
    <w:p w14:paraId="09BB3D02">
      <w:pPr>
        <w:rPr>
          <w:lang w:val="zh-CN"/>
        </w:rPr>
      </w:pPr>
      <w:r>
        <w:rPr>
          <w:rFonts w:hint="eastAsia"/>
          <w:highlight w:val="yellow"/>
          <w:lang w:val="zh-CN"/>
        </w:rPr>
        <w:t>内容库配置完成后，需要发布后才会生效到内容管理，才可以进行内容发布。内容库的发布步骤如下：</w:t>
      </w:r>
    </w:p>
    <w:p w14:paraId="33E51273">
      <w:pPr>
        <w:rPr>
          <w:lang w:val="zh-CN"/>
        </w:rPr>
      </w:pPr>
      <w:r>
        <w:rPr>
          <w:rFonts w:hint="eastAsia"/>
          <w:lang w:val="zh-CN"/>
        </w:rPr>
        <w:t>Step</w:t>
      </w:r>
      <w:r>
        <w:rPr>
          <w:lang w:val="zh-CN"/>
        </w:rPr>
        <w:t>12</w:t>
      </w:r>
      <w:r>
        <w:rPr>
          <w:rFonts w:hint="eastAsia"/>
          <w:lang w:val="zh-CN"/>
        </w:rPr>
        <w:t>：点击菜单[内容库配置</w:t>
      </w:r>
      <w:r>
        <w:rPr>
          <w:lang w:val="zh-CN"/>
        </w:rPr>
        <w:t>]</w:t>
      </w:r>
      <w:r>
        <w:rPr>
          <w:rFonts w:hint="eastAsia"/>
          <w:lang w:val="zh-CN"/>
        </w:rPr>
        <w:t>，回到列表页。点击列表操作栏的【发布】按钮，等待提示成功后即发布完成</w:t>
      </w:r>
    </w:p>
    <w:p w14:paraId="6CECAF3D">
      <w:pPr>
        <w:rPr>
          <w:lang w:val="zh-CN"/>
        </w:rPr>
      </w:pPr>
      <w:r>
        <w:drawing>
          <wp:inline distT="0" distB="0" distL="0" distR="0">
            <wp:extent cx="5274310" cy="249555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5"/>
                    <a:stretch>
                      <a:fillRect/>
                    </a:stretch>
                  </pic:blipFill>
                  <pic:spPr>
                    <a:xfrm>
                      <a:off x="0" y="0"/>
                      <a:ext cx="5274310" cy="2495550"/>
                    </a:xfrm>
                    <a:prstGeom prst="rect">
                      <a:avLst/>
                    </a:prstGeom>
                  </pic:spPr>
                </pic:pic>
              </a:graphicData>
            </a:graphic>
          </wp:inline>
        </w:drawing>
      </w:r>
    </w:p>
    <w:p w14:paraId="552C8D13">
      <w:pPr>
        <w:rPr>
          <w:lang w:val="zh-CN"/>
        </w:rPr>
      </w:pPr>
      <w:r>
        <w:rPr>
          <w:rFonts w:hint="eastAsia"/>
          <w:lang w:val="zh-CN"/>
        </w:rPr>
        <w:t>Step</w:t>
      </w:r>
      <w:r>
        <w:rPr>
          <w:lang w:val="zh-CN"/>
        </w:rPr>
        <w:t>13</w:t>
      </w:r>
      <w:r>
        <w:rPr>
          <w:rFonts w:hint="eastAsia"/>
          <w:lang w:val="zh-CN"/>
        </w:rPr>
        <w:t>：验证配置是否生效、完整。点击菜单[内容管理</w:t>
      </w:r>
      <w:r>
        <w:rPr>
          <w:lang w:val="zh-CN"/>
        </w:rPr>
        <w:t>]</w:t>
      </w:r>
      <w:r>
        <w:rPr>
          <w:rFonts w:hint="eastAsia"/>
          <w:lang w:val="zh-CN"/>
        </w:rPr>
        <w:t>，打开内容管理的内容库列表，找到刚刚发布的内容库，点击内容库名，进入内容库中的内容管理列表页</w:t>
      </w:r>
    </w:p>
    <w:p w14:paraId="38A077D0">
      <w:pPr>
        <w:rPr>
          <w:lang w:val="zh-CN"/>
        </w:rPr>
      </w:pPr>
      <w:r>
        <w:drawing>
          <wp:inline distT="0" distB="0" distL="0" distR="0">
            <wp:extent cx="5274310" cy="249555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6"/>
                    <a:stretch>
                      <a:fillRect/>
                    </a:stretch>
                  </pic:blipFill>
                  <pic:spPr>
                    <a:xfrm>
                      <a:off x="0" y="0"/>
                      <a:ext cx="5274310" cy="2495550"/>
                    </a:xfrm>
                    <a:prstGeom prst="rect">
                      <a:avLst/>
                    </a:prstGeom>
                  </pic:spPr>
                </pic:pic>
              </a:graphicData>
            </a:graphic>
          </wp:inline>
        </w:drawing>
      </w:r>
    </w:p>
    <w:p w14:paraId="7015371E">
      <w:pPr>
        <w:rPr>
          <w:lang w:val="zh-CN"/>
        </w:rPr>
      </w:pPr>
      <w:r>
        <w:rPr>
          <w:rFonts w:hint="eastAsia"/>
          <w:lang w:val="zh-CN"/>
        </w:rPr>
        <w:t>tep</w:t>
      </w:r>
      <w:r>
        <w:rPr>
          <w:lang w:val="zh-CN"/>
        </w:rPr>
        <w:t>14</w:t>
      </w:r>
      <w:r>
        <w:rPr>
          <w:rFonts w:hint="eastAsia"/>
          <w:lang w:val="zh-CN"/>
        </w:rPr>
        <w:t>：验证配置是否生效、完整。点击菜单[内容管理</w:t>
      </w:r>
      <w:r>
        <w:rPr>
          <w:lang w:val="zh-CN"/>
        </w:rPr>
        <w:t>]</w:t>
      </w:r>
      <w:r>
        <w:rPr>
          <w:rFonts w:hint="eastAsia"/>
          <w:lang w:val="zh-CN"/>
        </w:rPr>
        <w:t>，打开内容管理的内容库列表，找到刚刚发布的内容库，点击内容库名，进入内容库中的内容管理列表页</w:t>
      </w:r>
    </w:p>
    <w:p w14:paraId="373D119B">
      <w:pPr>
        <w:rPr>
          <w:lang w:val="zh-CN"/>
        </w:rPr>
      </w:pPr>
      <w:r>
        <w:drawing>
          <wp:inline distT="0" distB="0" distL="0" distR="0">
            <wp:extent cx="5274310" cy="2495550"/>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7"/>
                    <a:stretch>
                      <a:fillRect/>
                    </a:stretch>
                  </pic:blipFill>
                  <pic:spPr>
                    <a:xfrm>
                      <a:off x="0" y="0"/>
                      <a:ext cx="5274310" cy="2495550"/>
                    </a:xfrm>
                    <a:prstGeom prst="rect">
                      <a:avLst/>
                    </a:prstGeom>
                  </pic:spPr>
                </pic:pic>
              </a:graphicData>
            </a:graphic>
          </wp:inline>
        </w:drawing>
      </w:r>
    </w:p>
    <w:p w14:paraId="1DFF4E28">
      <w:pPr>
        <w:rPr>
          <w:lang w:val="zh-CN"/>
        </w:rPr>
      </w:pPr>
      <w:r>
        <w:rPr>
          <w:rFonts w:hint="eastAsia"/>
          <w:lang w:val="zh-CN"/>
        </w:rPr>
        <w:t>tep</w:t>
      </w:r>
      <w:r>
        <w:rPr>
          <w:lang w:val="zh-CN"/>
        </w:rPr>
        <w:t>15</w:t>
      </w:r>
      <w:r>
        <w:rPr>
          <w:rFonts w:hint="eastAsia"/>
          <w:lang w:val="zh-CN"/>
        </w:rPr>
        <w:t>：点击页面按钮【新建】，打开这个内容库的投稿页面，查看投稿页的字段是否与需要的一致。</w:t>
      </w:r>
    </w:p>
    <w:p w14:paraId="5FBAD80D">
      <w:pPr>
        <w:rPr>
          <w:lang w:val="zh-CN"/>
        </w:rPr>
      </w:pPr>
      <w:r>
        <w:drawing>
          <wp:inline distT="0" distB="0" distL="0" distR="0">
            <wp:extent cx="5274310" cy="2495550"/>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8"/>
                    <a:stretch>
                      <a:fillRect/>
                    </a:stretch>
                  </pic:blipFill>
                  <pic:spPr>
                    <a:xfrm>
                      <a:off x="0" y="0"/>
                      <a:ext cx="5274310" cy="2495550"/>
                    </a:xfrm>
                    <a:prstGeom prst="rect">
                      <a:avLst/>
                    </a:prstGeom>
                  </pic:spPr>
                </pic:pic>
              </a:graphicData>
            </a:graphic>
          </wp:inline>
        </w:drawing>
      </w:r>
    </w:p>
    <w:p w14:paraId="42F7B072">
      <w:pPr>
        <w:pStyle w:val="3"/>
        <w:numPr>
          <w:ilvl w:val="1"/>
          <w:numId w:val="1"/>
        </w:numPr>
        <w:spacing w:line="360" w:lineRule="auto"/>
        <w:rPr>
          <w:lang w:val="zh-CN"/>
        </w:rPr>
      </w:pPr>
      <w:bookmarkStart w:id="42" w:name="_网站设计器使用说明"/>
      <w:bookmarkEnd w:id="42"/>
      <w:bookmarkStart w:id="43" w:name="_Toc25776"/>
      <w:r>
        <w:rPr>
          <w:rFonts w:hint="eastAsia"/>
          <w:lang w:val="zh-CN"/>
        </w:rPr>
        <w:t>网站设计器使用说明</w:t>
      </w:r>
      <w:bookmarkEnd w:id="43"/>
    </w:p>
    <w:p w14:paraId="700CD0F0">
      <w:pPr>
        <w:rPr>
          <w:lang w:val="zh-CN"/>
        </w:rPr>
      </w:pPr>
      <w:r>
        <w:rPr>
          <w:lang w:val="zh-CN"/>
        </w:rPr>
        <w:t>S</w:t>
      </w:r>
      <w:r>
        <w:rPr>
          <w:rFonts w:hint="eastAsia"/>
          <w:lang w:val="zh-CN"/>
        </w:rPr>
        <w:t>tep</w:t>
      </w:r>
      <w:r>
        <w:rPr>
          <w:lang w:val="zh-CN"/>
        </w:rPr>
        <w:t>1</w:t>
      </w:r>
      <w:r>
        <w:rPr>
          <w:rFonts w:hint="eastAsia"/>
          <w:lang w:val="zh-CN"/>
        </w:rPr>
        <w:t>：在工作台选择相应网站，并点击“去设计”按钮进去设计器</w:t>
      </w:r>
    </w:p>
    <w:p w14:paraId="36B88781">
      <w:pPr>
        <w:pStyle w:val="20"/>
        <w:ind w:left="324" w:firstLine="0" w:firstLineChars="0"/>
        <w:rPr>
          <w:lang w:val="zh-CN"/>
        </w:rPr>
      </w:pPr>
      <w:r>
        <w:drawing>
          <wp:inline distT="0" distB="0" distL="114300" distR="114300">
            <wp:extent cx="5270500" cy="2460625"/>
            <wp:effectExtent l="0" t="0" r="6350" b="15875"/>
            <wp:docPr id="1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
                    <pic:cNvPicPr>
                      <a:picLocks noChangeAspect="1"/>
                    </pic:cNvPicPr>
                  </pic:nvPicPr>
                  <pic:blipFill>
                    <a:blip r:embed="rId119"/>
                    <a:stretch>
                      <a:fillRect/>
                    </a:stretch>
                  </pic:blipFill>
                  <pic:spPr>
                    <a:xfrm>
                      <a:off x="0" y="0"/>
                      <a:ext cx="5270500" cy="2460625"/>
                    </a:xfrm>
                    <a:prstGeom prst="rect">
                      <a:avLst/>
                    </a:prstGeom>
                    <a:noFill/>
                    <a:ln>
                      <a:noFill/>
                    </a:ln>
                  </pic:spPr>
                </pic:pic>
              </a:graphicData>
            </a:graphic>
          </wp:inline>
        </w:drawing>
      </w:r>
    </w:p>
    <w:p w14:paraId="603328EB">
      <w:pPr>
        <w:rPr>
          <w:lang w:val="zh-CN"/>
        </w:rPr>
      </w:pPr>
      <w:r>
        <w:rPr>
          <w:lang w:val="zh-CN"/>
        </w:rPr>
        <w:t>S</w:t>
      </w:r>
      <w:r>
        <w:rPr>
          <w:rFonts w:hint="eastAsia"/>
          <w:lang w:val="zh-CN"/>
        </w:rPr>
        <w:t>tep</w:t>
      </w:r>
      <w:r>
        <w:rPr>
          <w:lang w:val="zh-CN"/>
        </w:rPr>
        <w:t>2</w:t>
      </w:r>
      <w:r>
        <w:rPr>
          <w:rFonts w:hint="eastAsia"/>
          <w:lang w:val="zh-CN"/>
        </w:rPr>
        <w:t>：在“页面”导航下，鼠标移动到文件夹的三个点上弹出下拉框，并点击“新建页面”弹出右侧抽屉，输入相应信息即可创建页面</w:t>
      </w:r>
    </w:p>
    <w:p w14:paraId="25B59D09">
      <w:pPr>
        <w:pStyle w:val="20"/>
        <w:ind w:left="324" w:firstLine="0" w:firstLineChars="0"/>
        <w:rPr>
          <w:lang w:val="zh-CN"/>
        </w:rPr>
      </w:pPr>
      <w:r>
        <w:drawing>
          <wp:inline distT="0" distB="0" distL="0" distR="0">
            <wp:extent cx="5274310" cy="2425700"/>
            <wp:effectExtent l="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0"/>
                    <a:stretch>
                      <a:fillRect/>
                    </a:stretch>
                  </pic:blipFill>
                  <pic:spPr>
                    <a:xfrm>
                      <a:off x="0" y="0"/>
                      <a:ext cx="5274310" cy="2425700"/>
                    </a:xfrm>
                    <a:prstGeom prst="rect">
                      <a:avLst/>
                    </a:prstGeom>
                  </pic:spPr>
                </pic:pic>
              </a:graphicData>
            </a:graphic>
          </wp:inline>
        </w:drawing>
      </w:r>
    </w:p>
    <w:p w14:paraId="435617B2">
      <w:pPr>
        <w:rPr>
          <w:lang w:val="zh-CN"/>
        </w:rPr>
      </w:pPr>
      <w:r>
        <w:rPr>
          <w:lang w:val="zh-CN"/>
        </w:rPr>
        <w:t>S</w:t>
      </w:r>
      <w:r>
        <w:rPr>
          <w:rFonts w:hint="eastAsia"/>
          <w:lang w:val="zh-CN"/>
        </w:rPr>
        <w:t>tep</w:t>
      </w:r>
      <w:r>
        <w:rPr>
          <w:lang w:val="zh-CN"/>
        </w:rPr>
        <w:t>3</w:t>
      </w:r>
      <w:r>
        <w:rPr>
          <w:rFonts w:hint="eastAsia"/>
          <w:lang w:val="zh-CN"/>
        </w:rPr>
        <w:t>：点击刚才创建的页面，并点击空组件中的“+”号进行组件类型选择</w:t>
      </w:r>
    </w:p>
    <w:p w14:paraId="58D7CEB2">
      <w:pPr>
        <w:pStyle w:val="20"/>
        <w:ind w:left="324" w:firstLine="0" w:firstLineChars="0"/>
        <w:rPr>
          <w:lang w:val="zh-CN"/>
        </w:rPr>
      </w:pPr>
      <w:r>
        <w:drawing>
          <wp:inline distT="0" distB="0" distL="0" distR="0">
            <wp:extent cx="5274310" cy="2590165"/>
            <wp:effectExtent l="0" t="0" r="2540"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1"/>
                    <a:stretch>
                      <a:fillRect/>
                    </a:stretch>
                  </pic:blipFill>
                  <pic:spPr>
                    <a:xfrm>
                      <a:off x="0" y="0"/>
                      <a:ext cx="5274310" cy="2590165"/>
                    </a:xfrm>
                    <a:prstGeom prst="rect">
                      <a:avLst/>
                    </a:prstGeom>
                  </pic:spPr>
                </pic:pic>
              </a:graphicData>
            </a:graphic>
          </wp:inline>
        </w:drawing>
      </w:r>
    </w:p>
    <w:p w14:paraId="6A2163FE">
      <w:pPr>
        <w:rPr>
          <w:lang w:val="zh-CN"/>
        </w:rPr>
      </w:pPr>
      <w:r>
        <w:rPr>
          <w:lang w:val="zh-CN"/>
        </w:rPr>
        <w:t>S</w:t>
      </w:r>
      <w:r>
        <w:rPr>
          <w:rFonts w:hint="eastAsia"/>
          <w:lang w:val="zh-CN"/>
        </w:rPr>
        <w:t>tep</w:t>
      </w:r>
      <w:r>
        <w:rPr>
          <w:lang w:val="zh-CN"/>
        </w:rPr>
        <w:t>4</w:t>
      </w:r>
      <w:r>
        <w:rPr>
          <w:rFonts w:hint="eastAsia"/>
          <w:lang w:val="zh-CN"/>
        </w:rPr>
        <w:t>：鼠标移动到组件上，点击“编辑”按钮弹出右侧抽屉，在“数据”界面下输入相应信息，选择内容库之后，在“映射字段”下，选择模板中需要用到的字段，点击向右的箭头选择到映射字段中</w:t>
      </w:r>
    </w:p>
    <w:p w14:paraId="1E06059B">
      <w:pPr>
        <w:pStyle w:val="20"/>
        <w:ind w:left="324" w:firstLine="0" w:firstLineChars="0"/>
        <w:rPr>
          <w:lang w:val="zh-CN"/>
        </w:rPr>
      </w:pPr>
      <w:r>
        <w:drawing>
          <wp:inline distT="0" distB="0" distL="0" distR="0">
            <wp:extent cx="5274310" cy="2590165"/>
            <wp:effectExtent l="0" t="0" r="2540"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2"/>
                    <a:stretch>
                      <a:fillRect/>
                    </a:stretch>
                  </pic:blipFill>
                  <pic:spPr>
                    <a:xfrm>
                      <a:off x="0" y="0"/>
                      <a:ext cx="5274310" cy="2590165"/>
                    </a:xfrm>
                    <a:prstGeom prst="rect">
                      <a:avLst/>
                    </a:prstGeom>
                  </pic:spPr>
                </pic:pic>
              </a:graphicData>
            </a:graphic>
          </wp:inline>
        </w:drawing>
      </w:r>
    </w:p>
    <w:p w14:paraId="0D3B2666">
      <w:pPr>
        <w:rPr>
          <w:lang w:val="zh-CN"/>
        </w:rPr>
      </w:pPr>
      <w:r>
        <w:rPr>
          <w:lang w:val="zh-CN"/>
        </w:rPr>
        <w:t>S</w:t>
      </w:r>
      <w:r>
        <w:rPr>
          <w:rFonts w:hint="eastAsia"/>
          <w:lang w:val="zh-CN"/>
        </w:rPr>
        <w:t>tep</w:t>
      </w:r>
      <w:r>
        <w:rPr>
          <w:lang w:val="zh-CN"/>
        </w:rPr>
        <w:t>5</w:t>
      </w:r>
      <w:r>
        <w:rPr>
          <w:rFonts w:hint="eastAsia"/>
          <w:lang w:val="zh-CN"/>
        </w:rPr>
        <w:t>：在“功能”界面下，输入相应信息，选择显示模板即可。在“</w:t>
      </w:r>
      <w:r>
        <w:rPr>
          <w:lang w:val="zh-CN"/>
        </w:rPr>
        <w:t>Json</w:t>
      </w:r>
      <w:r>
        <w:rPr>
          <w:rFonts w:hint="eastAsia"/>
          <w:lang w:val="zh-CN"/>
        </w:rPr>
        <w:t>”界面下，可查看返回的J</w:t>
      </w:r>
      <w:r>
        <w:rPr>
          <w:lang w:val="zh-CN"/>
        </w:rPr>
        <w:t>son</w:t>
      </w:r>
      <w:r>
        <w:rPr>
          <w:rFonts w:hint="eastAsia"/>
          <w:lang w:val="zh-CN"/>
        </w:rPr>
        <w:t>信息。查看页面布局时，亦可在“类名class”中输入html标签的class名</w:t>
      </w:r>
    </w:p>
    <w:p w14:paraId="313CDBEA">
      <w:pPr>
        <w:pStyle w:val="20"/>
        <w:ind w:left="324" w:firstLine="0" w:firstLineChars="0"/>
        <w:rPr>
          <w:lang w:val="zh-CN"/>
        </w:rPr>
      </w:pPr>
      <w:r>
        <w:drawing>
          <wp:inline distT="0" distB="0" distL="0" distR="0">
            <wp:extent cx="5274310" cy="2590165"/>
            <wp:effectExtent l="0" t="0" r="2540" b="63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3"/>
                    <a:stretch>
                      <a:fillRect/>
                    </a:stretch>
                  </pic:blipFill>
                  <pic:spPr>
                    <a:xfrm>
                      <a:off x="0" y="0"/>
                      <a:ext cx="5274310" cy="2590165"/>
                    </a:xfrm>
                    <a:prstGeom prst="rect">
                      <a:avLst/>
                    </a:prstGeom>
                  </pic:spPr>
                </pic:pic>
              </a:graphicData>
            </a:graphic>
          </wp:inline>
        </w:drawing>
      </w:r>
    </w:p>
    <w:p w14:paraId="06CD7714">
      <w:pPr>
        <w:rPr>
          <w:lang w:val="zh-CN"/>
        </w:rPr>
      </w:pPr>
      <w:r>
        <w:rPr>
          <w:rFonts w:hint="eastAsia"/>
          <w:lang w:val="zh-CN"/>
        </w:rPr>
        <w:t>在编辑组件时，内容来源选择“内部数据源”则表示数据使用的是内容库的数据，若选择“外部数据源”则表示使用的数据是数据连接器里的数据</w:t>
      </w:r>
    </w:p>
    <w:p w14:paraId="135DF04B">
      <w:pPr>
        <w:pStyle w:val="20"/>
        <w:ind w:left="324" w:firstLine="0" w:firstLineChars="0"/>
        <w:rPr>
          <w:lang w:val="zh-CN"/>
        </w:rPr>
      </w:pPr>
      <w:r>
        <w:drawing>
          <wp:inline distT="0" distB="0" distL="0" distR="0">
            <wp:extent cx="5274310" cy="2590165"/>
            <wp:effectExtent l="0" t="0" r="2540" b="63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4"/>
                    <a:stretch>
                      <a:fillRect/>
                    </a:stretch>
                  </pic:blipFill>
                  <pic:spPr>
                    <a:xfrm>
                      <a:off x="0" y="0"/>
                      <a:ext cx="5274310" cy="2590165"/>
                    </a:xfrm>
                    <a:prstGeom prst="rect">
                      <a:avLst/>
                    </a:prstGeom>
                  </pic:spPr>
                </pic:pic>
              </a:graphicData>
            </a:graphic>
          </wp:inline>
        </w:drawing>
      </w:r>
    </w:p>
    <w:p w14:paraId="15D81F4D">
      <w:pPr>
        <w:rPr>
          <w:lang w:val="zh-CN"/>
        </w:rPr>
      </w:pPr>
      <w:r>
        <w:rPr>
          <w:rFonts w:hint="eastAsia"/>
          <w:lang w:val="zh-CN"/>
        </w:rPr>
        <w:t>公共组件都是写在母版页里，每个界面均可选择母版页，选择母版页之后，在访问网站时即可看到公共组件</w:t>
      </w:r>
    </w:p>
    <w:p w14:paraId="1F358D57">
      <w:pPr>
        <w:pStyle w:val="20"/>
        <w:ind w:left="324" w:firstLine="0" w:firstLineChars="0"/>
        <w:rPr>
          <w:lang w:val="zh-CN"/>
        </w:rPr>
      </w:pPr>
      <w:r>
        <w:drawing>
          <wp:inline distT="0" distB="0" distL="0" distR="0">
            <wp:extent cx="5274310" cy="2590165"/>
            <wp:effectExtent l="0" t="0" r="2540"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25"/>
                    <a:stretch>
                      <a:fillRect/>
                    </a:stretch>
                  </pic:blipFill>
                  <pic:spPr>
                    <a:xfrm>
                      <a:off x="0" y="0"/>
                      <a:ext cx="5274310" cy="2590165"/>
                    </a:xfrm>
                    <a:prstGeom prst="rect">
                      <a:avLst/>
                    </a:prstGeom>
                  </pic:spPr>
                </pic:pic>
              </a:graphicData>
            </a:graphic>
          </wp:inline>
        </w:drawing>
      </w:r>
    </w:p>
    <w:p w14:paraId="647BF734">
      <w:pPr>
        <w:rPr>
          <w:lang w:val="zh-CN"/>
        </w:rPr>
      </w:pPr>
      <w:r>
        <w:rPr>
          <w:rFonts w:hint="eastAsia"/>
          <w:lang w:val="zh-CN"/>
        </w:rPr>
        <w:t>页面复制功能：鼠标移动到任一页面的三个点上，弹出下拉选项，点击“复制”即已复制页面，鼠标再移动到文件夹下的三个点，弹出下拉选项，点击“粘贴”即可进行粘贴。注意，粘贴后的页面会放在文件夹最底下，并且页面需要重名</w:t>
      </w:r>
    </w:p>
    <w:p w14:paraId="02C7735D">
      <w:pPr>
        <w:pStyle w:val="20"/>
        <w:ind w:left="324" w:firstLine="0" w:firstLineChars="0"/>
        <w:rPr>
          <w:lang w:val="zh-CN"/>
        </w:rPr>
      </w:pPr>
      <w:r>
        <w:drawing>
          <wp:inline distT="0" distB="0" distL="0" distR="0">
            <wp:extent cx="5274310" cy="2590165"/>
            <wp:effectExtent l="0" t="0" r="2540" b="63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26"/>
                    <a:stretch>
                      <a:fillRect/>
                    </a:stretch>
                  </pic:blipFill>
                  <pic:spPr>
                    <a:xfrm>
                      <a:off x="0" y="0"/>
                      <a:ext cx="5274310" cy="2590165"/>
                    </a:xfrm>
                    <a:prstGeom prst="rect">
                      <a:avLst/>
                    </a:prstGeom>
                  </pic:spPr>
                </pic:pic>
              </a:graphicData>
            </a:graphic>
          </wp:inline>
        </w:drawing>
      </w:r>
    </w:p>
    <w:p w14:paraId="38A178B9">
      <w:pPr>
        <w:pStyle w:val="20"/>
        <w:ind w:left="324" w:firstLine="0" w:firstLineChars="0"/>
        <w:rPr>
          <w:lang w:val="zh-CN"/>
        </w:rPr>
      </w:pPr>
      <w:r>
        <w:drawing>
          <wp:inline distT="0" distB="0" distL="0" distR="0">
            <wp:extent cx="5274310" cy="2590165"/>
            <wp:effectExtent l="0" t="0" r="254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27"/>
                    <a:stretch>
                      <a:fillRect/>
                    </a:stretch>
                  </pic:blipFill>
                  <pic:spPr>
                    <a:xfrm>
                      <a:off x="0" y="0"/>
                      <a:ext cx="5274310" cy="2590165"/>
                    </a:xfrm>
                    <a:prstGeom prst="rect">
                      <a:avLst/>
                    </a:prstGeom>
                  </pic:spPr>
                </pic:pic>
              </a:graphicData>
            </a:graphic>
          </wp:inline>
        </w:drawing>
      </w:r>
    </w:p>
    <w:p w14:paraId="76360F41">
      <w:pPr>
        <w:rPr>
          <w:lang w:val="zh-CN"/>
        </w:rPr>
      </w:pPr>
      <w:r>
        <w:drawing>
          <wp:inline distT="0" distB="0" distL="0" distR="0">
            <wp:extent cx="5274310" cy="2590165"/>
            <wp:effectExtent l="0" t="0" r="254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28"/>
                    <a:stretch>
                      <a:fillRect/>
                    </a:stretch>
                  </pic:blipFill>
                  <pic:spPr>
                    <a:xfrm>
                      <a:off x="0" y="0"/>
                      <a:ext cx="5274310" cy="2590165"/>
                    </a:xfrm>
                    <a:prstGeom prst="rect">
                      <a:avLst/>
                    </a:prstGeom>
                  </pic:spPr>
                </pic:pic>
              </a:graphicData>
            </a:graphic>
          </wp:inline>
        </w:drawing>
      </w:r>
    </w:p>
    <w:p w14:paraId="6DA9E17D">
      <w:pPr>
        <w:pStyle w:val="3"/>
        <w:numPr>
          <w:ilvl w:val="1"/>
          <w:numId w:val="1"/>
        </w:numPr>
        <w:spacing w:line="360" w:lineRule="auto"/>
        <w:rPr>
          <w:lang w:val="zh-CN"/>
        </w:rPr>
      </w:pPr>
      <w:bookmarkStart w:id="44" w:name="_Toc19344"/>
      <w:r>
        <w:rPr>
          <w:rFonts w:hint="eastAsia"/>
          <w:lang w:val="zh-CN"/>
        </w:rPr>
        <w:t>内容管理员针对栏目内容的管理操作</w:t>
      </w:r>
      <w:bookmarkEnd w:id="44"/>
    </w:p>
    <w:p w14:paraId="0F567783">
      <w:pPr>
        <w:ind w:firstLine="420" w:firstLineChars="200"/>
        <w:jc w:val="left"/>
        <w:rPr>
          <w:lang w:val="zh-CN"/>
        </w:rPr>
      </w:pPr>
      <w:r>
        <w:rPr>
          <w:rFonts w:hint="eastAsia"/>
          <w:lang w:val="zh-CN"/>
        </w:rPr>
        <w:t>内容管理员可以对发布到内容库的内容进行管理操作，包括置顶/取消置顶、撤回、删除。具体操作如下：</w:t>
      </w:r>
    </w:p>
    <w:p w14:paraId="5C459DF0">
      <w:pPr>
        <w:ind w:firstLine="420" w:firstLineChars="200"/>
        <w:jc w:val="left"/>
        <w:rPr>
          <w:lang w:val="zh-CN"/>
        </w:rPr>
      </w:pPr>
    </w:p>
    <w:p w14:paraId="574B586B">
      <w:pPr>
        <w:rPr>
          <w:lang w:val="zh-CN"/>
        </w:rPr>
      </w:pPr>
      <w:r>
        <w:rPr>
          <w:rFonts w:hint="eastAsia"/>
          <w:lang w:val="zh-CN"/>
        </w:rPr>
        <w:t>Step1：登录工作台后，在菜单[网站管理中心]的网站列表页面，点击网站名或列表操作按钮【管理】，进入网站管理模块。</w:t>
      </w:r>
    </w:p>
    <w:p w14:paraId="008BF816">
      <w:pPr>
        <w:rPr>
          <w:lang w:val="zh-CN"/>
        </w:rPr>
      </w:pPr>
      <w:r>
        <w:drawing>
          <wp:inline distT="0" distB="0" distL="114300" distR="114300">
            <wp:extent cx="5264150" cy="2460625"/>
            <wp:effectExtent l="0" t="0" r="12700" b="15875"/>
            <wp:docPr id="1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
                    <pic:cNvPicPr>
                      <a:picLocks noChangeAspect="1"/>
                    </pic:cNvPicPr>
                  </pic:nvPicPr>
                  <pic:blipFill>
                    <a:blip r:embed="rId129"/>
                    <a:stretch>
                      <a:fillRect/>
                    </a:stretch>
                  </pic:blipFill>
                  <pic:spPr>
                    <a:xfrm>
                      <a:off x="0" y="0"/>
                      <a:ext cx="5264150" cy="2460625"/>
                    </a:xfrm>
                    <a:prstGeom prst="rect">
                      <a:avLst/>
                    </a:prstGeom>
                    <a:noFill/>
                    <a:ln>
                      <a:noFill/>
                    </a:ln>
                  </pic:spPr>
                </pic:pic>
              </a:graphicData>
            </a:graphic>
          </wp:inline>
        </w:drawing>
      </w:r>
    </w:p>
    <w:p w14:paraId="14B91719">
      <w:pPr>
        <w:rPr>
          <w:lang w:val="zh-CN"/>
        </w:rPr>
      </w:pPr>
      <w:r>
        <w:rPr>
          <w:rFonts w:hint="eastAsia"/>
          <w:lang w:val="zh-CN"/>
        </w:rPr>
        <w:t>Step</w:t>
      </w:r>
      <w:r>
        <w:rPr>
          <w:lang w:val="zh-CN"/>
        </w:rPr>
        <w:t>2</w:t>
      </w:r>
      <w:r>
        <w:rPr>
          <w:rFonts w:hint="eastAsia"/>
          <w:lang w:val="zh-CN"/>
        </w:rPr>
        <w:t>：点击菜单[内容管理]，进入内容库列表页，点击要管理的内容库名，进入内容列表页，可以进行内容项的相关操作。</w:t>
      </w:r>
    </w:p>
    <w:p w14:paraId="5270F8AD">
      <w:pPr>
        <w:rPr>
          <w:lang w:val="zh-CN"/>
        </w:rPr>
      </w:pPr>
    </w:p>
    <w:p w14:paraId="6606B99B">
      <w:pPr>
        <w:rPr>
          <w:lang w:val="zh-CN"/>
        </w:rPr>
      </w:pPr>
      <w:r>
        <w:drawing>
          <wp:inline distT="0" distB="0" distL="114300" distR="114300">
            <wp:extent cx="5266690" cy="2488565"/>
            <wp:effectExtent l="0" t="0" r="10160" b="6985"/>
            <wp:docPr id="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
                    <pic:cNvPicPr>
                      <a:picLocks noChangeAspect="1"/>
                    </pic:cNvPicPr>
                  </pic:nvPicPr>
                  <pic:blipFill>
                    <a:blip r:embed="rId130"/>
                    <a:stretch>
                      <a:fillRect/>
                    </a:stretch>
                  </pic:blipFill>
                  <pic:spPr>
                    <a:xfrm>
                      <a:off x="0" y="0"/>
                      <a:ext cx="5266690" cy="2488565"/>
                    </a:xfrm>
                    <a:prstGeom prst="rect">
                      <a:avLst/>
                    </a:prstGeom>
                    <a:noFill/>
                    <a:ln>
                      <a:noFill/>
                    </a:ln>
                  </pic:spPr>
                </pic:pic>
              </a:graphicData>
            </a:graphic>
          </wp:inline>
        </w:drawing>
      </w:r>
    </w:p>
    <w:p w14:paraId="401D3A18">
      <w:pPr>
        <w:rPr>
          <w:lang w:val="zh-CN"/>
        </w:rPr>
      </w:pPr>
    </w:p>
    <w:p w14:paraId="2915A05A">
      <w:pPr>
        <w:rPr>
          <w:lang w:val="zh-CN"/>
        </w:rPr>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造字工房雅圆（非商用）常规体">
    <w:altName w:val="宋体"/>
    <w:panose1 w:val="00000000000000000000"/>
    <w:charset w:val="86"/>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961BF4"/>
    <w:multiLevelType w:val="multilevel"/>
    <w:tmpl w:val="1E961BF4"/>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26041067"/>
    <w:multiLevelType w:val="multilevel"/>
    <w:tmpl w:val="2604106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0Y2JjMTQ4NzE1MjYyMTRjOWMyZjM3MDVkNzA4YjcifQ=="/>
  </w:docVars>
  <w:rsids>
    <w:rsidRoot w:val="000D0641"/>
    <w:rsid w:val="0000260C"/>
    <w:rsid w:val="00002941"/>
    <w:rsid w:val="00006F9E"/>
    <w:rsid w:val="00010C11"/>
    <w:rsid w:val="00013C5B"/>
    <w:rsid w:val="000203FC"/>
    <w:rsid w:val="000231B1"/>
    <w:rsid w:val="000264FB"/>
    <w:rsid w:val="0003137F"/>
    <w:rsid w:val="00033972"/>
    <w:rsid w:val="00042113"/>
    <w:rsid w:val="0004493D"/>
    <w:rsid w:val="00046142"/>
    <w:rsid w:val="00054531"/>
    <w:rsid w:val="00057AF0"/>
    <w:rsid w:val="0006330F"/>
    <w:rsid w:val="00071859"/>
    <w:rsid w:val="0007345D"/>
    <w:rsid w:val="000812D4"/>
    <w:rsid w:val="0008481D"/>
    <w:rsid w:val="00086CD9"/>
    <w:rsid w:val="000876E2"/>
    <w:rsid w:val="00096DC5"/>
    <w:rsid w:val="0009757B"/>
    <w:rsid w:val="000A1430"/>
    <w:rsid w:val="000A1E1D"/>
    <w:rsid w:val="000A21E4"/>
    <w:rsid w:val="000A6990"/>
    <w:rsid w:val="000A7CB4"/>
    <w:rsid w:val="000B73B7"/>
    <w:rsid w:val="000D0641"/>
    <w:rsid w:val="000E1332"/>
    <w:rsid w:val="000E2F00"/>
    <w:rsid w:val="000E2F85"/>
    <w:rsid w:val="000E438F"/>
    <w:rsid w:val="000F7E87"/>
    <w:rsid w:val="00107AC8"/>
    <w:rsid w:val="00116985"/>
    <w:rsid w:val="001267A3"/>
    <w:rsid w:val="00132273"/>
    <w:rsid w:val="00135360"/>
    <w:rsid w:val="00136A82"/>
    <w:rsid w:val="00137E07"/>
    <w:rsid w:val="00143C39"/>
    <w:rsid w:val="00146284"/>
    <w:rsid w:val="00151F5F"/>
    <w:rsid w:val="001520FB"/>
    <w:rsid w:val="001549A7"/>
    <w:rsid w:val="00172C62"/>
    <w:rsid w:val="00185A5A"/>
    <w:rsid w:val="001937CE"/>
    <w:rsid w:val="00194A88"/>
    <w:rsid w:val="001952C3"/>
    <w:rsid w:val="001C0718"/>
    <w:rsid w:val="001C4F5A"/>
    <w:rsid w:val="001C629C"/>
    <w:rsid w:val="001E28CB"/>
    <w:rsid w:val="001E78F2"/>
    <w:rsid w:val="001F300D"/>
    <w:rsid w:val="001F7733"/>
    <w:rsid w:val="001F7F71"/>
    <w:rsid w:val="002021E7"/>
    <w:rsid w:val="00211A26"/>
    <w:rsid w:val="002373D6"/>
    <w:rsid w:val="0024286A"/>
    <w:rsid w:val="00243754"/>
    <w:rsid w:val="0024520C"/>
    <w:rsid w:val="0024609A"/>
    <w:rsid w:val="0025304D"/>
    <w:rsid w:val="002545D7"/>
    <w:rsid w:val="002632D6"/>
    <w:rsid w:val="00271F26"/>
    <w:rsid w:val="00272B4F"/>
    <w:rsid w:val="00284276"/>
    <w:rsid w:val="00284FE4"/>
    <w:rsid w:val="00286A0B"/>
    <w:rsid w:val="00291E64"/>
    <w:rsid w:val="00292DE9"/>
    <w:rsid w:val="00293420"/>
    <w:rsid w:val="00293F53"/>
    <w:rsid w:val="002A0413"/>
    <w:rsid w:val="002A3782"/>
    <w:rsid w:val="002A434A"/>
    <w:rsid w:val="002A7BAF"/>
    <w:rsid w:val="002B21C8"/>
    <w:rsid w:val="002B738D"/>
    <w:rsid w:val="002C0029"/>
    <w:rsid w:val="002C135D"/>
    <w:rsid w:val="002D34C9"/>
    <w:rsid w:val="002D5080"/>
    <w:rsid w:val="002E42FE"/>
    <w:rsid w:val="002E6DE3"/>
    <w:rsid w:val="002F0A93"/>
    <w:rsid w:val="002F1D2D"/>
    <w:rsid w:val="002F3C26"/>
    <w:rsid w:val="002F4379"/>
    <w:rsid w:val="00302D02"/>
    <w:rsid w:val="00305552"/>
    <w:rsid w:val="00305F33"/>
    <w:rsid w:val="00312DFD"/>
    <w:rsid w:val="00313CDC"/>
    <w:rsid w:val="00331756"/>
    <w:rsid w:val="003317B9"/>
    <w:rsid w:val="003339E3"/>
    <w:rsid w:val="003341C7"/>
    <w:rsid w:val="00343132"/>
    <w:rsid w:val="0035057E"/>
    <w:rsid w:val="00351EFA"/>
    <w:rsid w:val="003559C3"/>
    <w:rsid w:val="00357C24"/>
    <w:rsid w:val="00372CFB"/>
    <w:rsid w:val="00385CD1"/>
    <w:rsid w:val="003918BE"/>
    <w:rsid w:val="00391D29"/>
    <w:rsid w:val="00394884"/>
    <w:rsid w:val="003A6863"/>
    <w:rsid w:val="003C19A0"/>
    <w:rsid w:val="003C45C8"/>
    <w:rsid w:val="003D30AE"/>
    <w:rsid w:val="003D64C2"/>
    <w:rsid w:val="003E5008"/>
    <w:rsid w:val="003F6AD5"/>
    <w:rsid w:val="003F6D72"/>
    <w:rsid w:val="0040111C"/>
    <w:rsid w:val="00404DC4"/>
    <w:rsid w:val="00405988"/>
    <w:rsid w:val="00410470"/>
    <w:rsid w:val="00417924"/>
    <w:rsid w:val="0042201A"/>
    <w:rsid w:val="00425C44"/>
    <w:rsid w:val="00430311"/>
    <w:rsid w:val="00433434"/>
    <w:rsid w:val="004344B9"/>
    <w:rsid w:val="00437CC0"/>
    <w:rsid w:val="004401EA"/>
    <w:rsid w:val="004649E3"/>
    <w:rsid w:val="0048276E"/>
    <w:rsid w:val="00491AD3"/>
    <w:rsid w:val="00492AA3"/>
    <w:rsid w:val="00494791"/>
    <w:rsid w:val="004A0B30"/>
    <w:rsid w:val="004B2CD2"/>
    <w:rsid w:val="004B6A6F"/>
    <w:rsid w:val="004C48EC"/>
    <w:rsid w:val="004D17D5"/>
    <w:rsid w:val="004D5662"/>
    <w:rsid w:val="004E51E2"/>
    <w:rsid w:val="004E5655"/>
    <w:rsid w:val="004E5852"/>
    <w:rsid w:val="004F141B"/>
    <w:rsid w:val="004F5027"/>
    <w:rsid w:val="004F7DF8"/>
    <w:rsid w:val="00507FE1"/>
    <w:rsid w:val="005126D9"/>
    <w:rsid w:val="0051546A"/>
    <w:rsid w:val="00516172"/>
    <w:rsid w:val="005232CF"/>
    <w:rsid w:val="00531800"/>
    <w:rsid w:val="0053755B"/>
    <w:rsid w:val="00544E72"/>
    <w:rsid w:val="00545240"/>
    <w:rsid w:val="00551B33"/>
    <w:rsid w:val="00552B55"/>
    <w:rsid w:val="00554AC5"/>
    <w:rsid w:val="00566AA3"/>
    <w:rsid w:val="00570511"/>
    <w:rsid w:val="0057787C"/>
    <w:rsid w:val="00594D06"/>
    <w:rsid w:val="005A146C"/>
    <w:rsid w:val="005A1CCE"/>
    <w:rsid w:val="005A7A6E"/>
    <w:rsid w:val="005B6339"/>
    <w:rsid w:val="005B7A53"/>
    <w:rsid w:val="005C2DDB"/>
    <w:rsid w:val="005C5746"/>
    <w:rsid w:val="005D235C"/>
    <w:rsid w:val="005D7161"/>
    <w:rsid w:val="005F1A82"/>
    <w:rsid w:val="005F2643"/>
    <w:rsid w:val="005F5A41"/>
    <w:rsid w:val="00601663"/>
    <w:rsid w:val="00602778"/>
    <w:rsid w:val="00626158"/>
    <w:rsid w:val="00632361"/>
    <w:rsid w:val="006330DE"/>
    <w:rsid w:val="006638A5"/>
    <w:rsid w:val="00687F23"/>
    <w:rsid w:val="006902FE"/>
    <w:rsid w:val="00697174"/>
    <w:rsid w:val="006C17B0"/>
    <w:rsid w:val="006D0B7B"/>
    <w:rsid w:val="006D647F"/>
    <w:rsid w:val="006D7FC9"/>
    <w:rsid w:val="006E3902"/>
    <w:rsid w:val="006E4227"/>
    <w:rsid w:val="006E44B7"/>
    <w:rsid w:val="006E6308"/>
    <w:rsid w:val="006E778C"/>
    <w:rsid w:val="00713D5B"/>
    <w:rsid w:val="00714BF0"/>
    <w:rsid w:val="00720090"/>
    <w:rsid w:val="00720E43"/>
    <w:rsid w:val="007225C8"/>
    <w:rsid w:val="00731066"/>
    <w:rsid w:val="00736561"/>
    <w:rsid w:val="0073742C"/>
    <w:rsid w:val="0074109D"/>
    <w:rsid w:val="00746BBA"/>
    <w:rsid w:val="00752EFD"/>
    <w:rsid w:val="00753C00"/>
    <w:rsid w:val="00773B1B"/>
    <w:rsid w:val="00774CE1"/>
    <w:rsid w:val="00780353"/>
    <w:rsid w:val="00781863"/>
    <w:rsid w:val="0078396A"/>
    <w:rsid w:val="00784C05"/>
    <w:rsid w:val="007931A5"/>
    <w:rsid w:val="007A2720"/>
    <w:rsid w:val="007A7454"/>
    <w:rsid w:val="007B22F2"/>
    <w:rsid w:val="007B368F"/>
    <w:rsid w:val="007C0717"/>
    <w:rsid w:val="007C0E28"/>
    <w:rsid w:val="007C245A"/>
    <w:rsid w:val="007C4AC5"/>
    <w:rsid w:val="007D0AD3"/>
    <w:rsid w:val="007D4703"/>
    <w:rsid w:val="007D4A06"/>
    <w:rsid w:val="007D5BC3"/>
    <w:rsid w:val="007D779F"/>
    <w:rsid w:val="007E0F71"/>
    <w:rsid w:val="007E29AF"/>
    <w:rsid w:val="007E5F3D"/>
    <w:rsid w:val="007F380D"/>
    <w:rsid w:val="007F433F"/>
    <w:rsid w:val="007F5D60"/>
    <w:rsid w:val="007F6F25"/>
    <w:rsid w:val="00803F52"/>
    <w:rsid w:val="008062B8"/>
    <w:rsid w:val="0082140F"/>
    <w:rsid w:val="00821AF7"/>
    <w:rsid w:val="0082426D"/>
    <w:rsid w:val="0083491A"/>
    <w:rsid w:val="0084424A"/>
    <w:rsid w:val="008567C7"/>
    <w:rsid w:val="00864C52"/>
    <w:rsid w:val="00865388"/>
    <w:rsid w:val="00876E96"/>
    <w:rsid w:val="00885869"/>
    <w:rsid w:val="00894FDF"/>
    <w:rsid w:val="008B4241"/>
    <w:rsid w:val="008B4623"/>
    <w:rsid w:val="008C4E15"/>
    <w:rsid w:val="008D08B8"/>
    <w:rsid w:val="008D2084"/>
    <w:rsid w:val="008D2D4B"/>
    <w:rsid w:val="008E0EBA"/>
    <w:rsid w:val="008E3AF6"/>
    <w:rsid w:val="008E3C25"/>
    <w:rsid w:val="008E6026"/>
    <w:rsid w:val="00907DD0"/>
    <w:rsid w:val="00911D4A"/>
    <w:rsid w:val="009134DB"/>
    <w:rsid w:val="00922C18"/>
    <w:rsid w:val="00924163"/>
    <w:rsid w:val="00931663"/>
    <w:rsid w:val="00944B38"/>
    <w:rsid w:val="00945522"/>
    <w:rsid w:val="00967637"/>
    <w:rsid w:val="00972D0F"/>
    <w:rsid w:val="00975B2F"/>
    <w:rsid w:val="00980393"/>
    <w:rsid w:val="0099247B"/>
    <w:rsid w:val="00997081"/>
    <w:rsid w:val="0099748C"/>
    <w:rsid w:val="009B2B03"/>
    <w:rsid w:val="009B5185"/>
    <w:rsid w:val="009C0185"/>
    <w:rsid w:val="009D32F2"/>
    <w:rsid w:val="009E0E04"/>
    <w:rsid w:val="009E1308"/>
    <w:rsid w:val="009E6C3A"/>
    <w:rsid w:val="009F48BC"/>
    <w:rsid w:val="009F6FA8"/>
    <w:rsid w:val="00A0564C"/>
    <w:rsid w:val="00A11564"/>
    <w:rsid w:val="00A1441A"/>
    <w:rsid w:val="00A339B8"/>
    <w:rsid w:val="00A40FF6"/>
    <w:rsid w:val="00A54777"/>
    <w:rsid w:val="00A75D30"/>
    <w:rsid w:val="00A776A0"/>
    <w:rsid w:val="00A867AD"/>
    <w:rsid w:val="00A9035C"/>
    <w:rsid w:val="00A96023"/>
    <w:rsid w:val="00AA15D2"/>
    <w:rsid w:val="00AB516D"/>
    <w:rsid w:val="00AC26C4"/>
    <w:rsid w:val="00AC36F6"/>
    <w:rsid w:val="00AC5436"/>
    <w:rsid w:val="00AC71FD"/>
    <w:rsid w:val="00AD6849"/>
    <w:rsid w:val="00AE54F1"/>
    <w:rsid w:val="00AE794D"/>
    <w:rsid w:val="00AF2165"/>
    <w:rsid w:val="00B06E6A"/>
    <w:rsid w:val="00B070FA"/>
    <w:rsid w:val="00B11F3A"/>
    <w:rsid w:val="00B139DF"/>
    <w:rsid w:val="00B34904"/>
    <w:rsid w:val="00B373C1"/>
    <w:rsid w:val="00B37F3A"/>
    <w:rsid w:val="00B40947"/>
    <w:rsid w:val="00B57845"/>
    <w:rsid w:val="00B6150A"/>
    <w:rsid w:val="00B61C9E"/>
    <w:rsid w:val="00B64DEE"/>
    <w:rsid w:val="00B77C86"/>
    <w:rsid w:val="00B81B7C"/>
    <w:rsid w:val="00BA0E31"/>
    <w:rsid w:val="00BB0C79"/>
    <w:rsid w:val="00BB58D2"/>
    <w:rsid w:val="00BB7F05"/>
    <w:rsid w:val="00BE1920"/>
    <w:rsid w:val="00BE675B"/>
    <w:rsid w:val="00BE7291"/>
    <w:rsid w:val="00BF6030"/>
    <w:rsid w:val="00C03ABD"/>
    <w:rsid w:val="00C07351"/>
    <w:rsid w:val="00C107FB"/>
    <w:rsid w:val="00C217DE"/>
    <w:rsid w:val="00C22D8C"/>
    <w:rsid w:val="00C25F18"/>
    <w:rsid w:val="00C263C7"/>
    <w:rsid w:val="00C263F9"/>
    <w:rsid w:val="00C26602"/>
    <w:rsid w:val="00C32B2F"/>
    <w:rsid w:val="00C46C85"/>
    <w:rsid w:val="00C50A3F"/>
    <w:rsid w:val="00C51F23"/>
    <w:rsid w:val="00C55E87"/>
    <w:rsid w:val="00C609F2"/>
    <w:rsid w:val="00C61358"/>
    <w:rsid w:val="00C670EC"/>
    <w:rsid w:val="00C7277A"/>
    <w:rsid w:val="00C730DE"/>
    <w:rsid w:val="00C84390"/>
    <w:rsid w:val="00C8479A"/>
    <w:rsid w:val="00C85AE1"/>
    <w:rsid w:val="00C95213"/>
    <w:rsid w:val="00CB41CD"/>
    <w:rsid w:val="00CB6876"/>
    <w:rsid w:val="00CB7049"/>
    <w:rsid w:val="00CC3E37"/>
    <w:rsid w:val="00CC4F1E"/>
    <w:rsid w:val="00CD42CF"/>
    <w:rsid w:val="00CE2C9A"/>
    <w:rsid w:val="00CE62C5"/>
    <w:rsid w:val="00CE705D"/>
    <w:rsid w:val="00D00E60"/>
    <w:rsid w:val="00D02CE3"/>
    <w:rsid w:val="00D04053"/>
    <w:rsid w:val="00D053FA"/>
    <w:rsid w:val="00D10050"/>
    <w:rsid w:val="00D11492"/>
    <w:rsid w:val="00D170BB"/>
    <w:rsid w:val="00D20871"/>
    <w:rsid w:val="00D20BA7"/>
    <w:rsid w:val="00D329D4"/>
    <w:rsid w:val="00D447D1"/>
    <w:rsid w:val="00D5023E"/>
    <w:rsid w:val="00D54B08"/>
    <w:rsid w:val="00D54FB0"/>
    <w:rsid w:val="00D56E4D"/>
    <w:rsid w:val="00D56F3B"/>
    <w:rsid w:val="00D62511"/>
    <w:rsid w:val="00D6412B"/>
    <w:rsid w:val="00D64744"/>
    <w:rsid w:val="00D66917"/>
    <w:rsid w:val="00D73963"/>
    <w:rsid w:val="00D75701"/>
    <w:rsid w:val="00D760D5"/>
    <w:rsid w:val="00D77492"/>
    <w:rsid w:val="00D816F2"/>
    <w:rsid w:val="00D82E86"/>
    <w:rsid w:val="00D85524"/>
    <w:rsid w:val="00DA3926"/>
    <w:rsid w:val="00DA4193"/>
    <w:rsid w:val="00DA4FE2"/>
    <w:rsid w:val="00DB7806"/>
    <w:rsid w:val="00DC5151"/>
    <w:rsid w:val="00DD086C"/>
    <w:rsid w:val="00DE1190"/>
    <w:rsid w:val="00DE5823"/>
    <w:rsid w:val="00DE6485"/>
    <w:rsid w:val="00DE64B8"/>
    <w:rsid w:val="00DF2364"/>
    <w:rsid w:val="00DF7976"/>
    <w:rsid w:val="00E000AA"/>
    <w:rsid w:val="00E13BD5"/>
    <w:rsid w:val="00E25A54"/>
    <w:rsid w:val="00E277F1"/>
    <w:rsid w:val="00E40478"/>
    <w:rsid w:val="00E448CB"/>
    <w:rsid w:val="00E47835"/>
    <w:rsid w:val="00E54E52"/>
    <w:rsid w:val="00E64432"/>
    <w:rsid w:val="00E647A7"/>
    <w:rsid w:val="00E76AE8"/>
    <w:rsid w:val="00E83FBB"/>
    <w:rsid w:val="00EA0B61"/>
    <w:rsid w:val="00EA0ED8"/>
    <w:rsid w:val="00EA63DD"/>
    <w:rsid w:val="00EC3B0E"/>
    <w:rsid w:val="00EE0055"/>
    <w:rsid w:val="00EE0B89"/>
    <w:rsid w:val="00EF47ED"/>
    <w:rsid w:val="00F01B25"/>
    <w:rsid w:val="00F033AA"/>
    <w:rsid w:val="00F1416C"/>
    <w:rsid w:val="00F14869"/>
    <w:rsid w:val="00F239A8"/>
    <w:rsid w:val="00F3210E"/>
    <w:rsid w:val="00F416B0"/>
    <w:rsid w:val="00F41813"/>
    <w:rsid w:val="00F51ACB"/>
    <w:rsid w:val="00F53FA6"/>
    <w:rsid w:val="00F57AF0"/>
    <w:rsid w:val="00F70EA9"/>
    <w:rsid w:val="00F7561F"/>
    <w:rsid w:val="00F77507"/>
    <w:rsid w:val="00F93F1C"/>
    <w:rsid w:val="00F93FA2"/>
    <w:rsid w:val="00F96F88"/>
    <w:rsid w:val="00FA347F"/>
    <w:rsid w:val="00FC61E5"/>
    <w:rsid w:val="00FD0DAA"/>
    <w:rsid w:val="00FD1619"/>
    <w:rsid w:val="00FD4E2D"/>
    <w:rsid w:val="00FD5642"/>
    <w:rsid w:val="00FE02F2"/>
    <w:rsid w:val="00FF1E2D"/>
    <w:rsid w:val="00FF6B34"/>
    <w:rsid w:val="08CE43E0"/>
    <w:rsid w:val="1E173927"/>
    <w:rsid w:val="21470981"/>
    <w:rsid w:val="279362E9"/>
    <w:rsid w:val="2C68348A"/>
    <w:rsid w:val="37FE2269"/>
    <w:rsid w:val="3E81096C"/>
    <w:rsid w:val="42BC1606"/>
    <w:rsid w:val="47B306CD"/>
    <w:rsid w:val="47FF65A8"/>
    <w:rsid w:val="493B394E"/>
    <w:rsid w:val="4A7E24D4"/>
    <w:rsid w:val="76CA1691"/>
    <w:rsid w:val="7C923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autoRedefine/>
    <w:unhideWhenUsed/>
    <w:qFormat/>
    <w:uiPriority w:val="39"/>
    <w:pPr>
      <w:ind w:left="840" w:leftChars="400"/>
    </w:pPr>
  </w:style>
  <w:style w:type="paragraph" w:styleId="8">
    <w:name w:val="toc 1"/>
    <w:basedOn w:val="1"/>
    <w:next w:val="1"/>
    <w:autoRedefine/>
    <w:unhideWhenUsed/>
    <w:qFormat/>
    <w:uiPriority w:val="39"/>
  </w:style>
  <w:style w:type="paragraph" w:styleId="9">
    <w:name w:val="toc 2"/>
    <w:basedOn w:val="1"/>
    <w:next w:val="1"/>
    <w:autoRedefine/>
    <w:unhideWhenUsed/>
    <w:qFormat/>
    <w:uiPriority w:val="39"/>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qFormat/>
    <w:uiPriority w:val="99"/>
    <w:rPr>
      <w:color w:val="800080" w:themeColor="followedHyperlink"/>
      <w:u w:val="single"/>
      <w14:textFill>
        <w14:solidFill>
          <w14:schemeClr w14:val="folHlink"/>
        </w14:solidFill>
      </w14:textFill>
    </w:rPr>
  </w:style>
  <w:style w:type="character" w:styleId="14">
    <w:name w:val="Hyperlink"/>
    <w:basedOn w:val="12"/>
    <w:unhideWhenUsed/>
    <w:qFormat/>
    <w:uiPriority w:val="99"/>
    <w:rPr>
      <w:color w:val="0000FF" w:themeColor="hyperlink"/>
      <w:u w:val="single"/>
      <w14:textFill>
        <w14:solidFill>
          <w14:schemeClr w14:val="hlink"/>
        </w14:solidFill>
      </w14:textFill>
    </w:rPr>
  </w:style>
  <w:style w:type="paragraph" w:styleId="15">
    <w:name w:val="No Spacing"/>
    <w:link w:val="16"/>
    <w:qFormat/>
    <w:uiPriority w:val="1"/>
    <w:rPr>
      <w:rFonts w:asciiTheme="minorHAnsi" w:hAnsiTheme="minorHAnsi" w:eastAsiaTheme="minorEastAsia" w:cstheme="minorBidi"/>
      <w:kern w:val="0"/>
      <w:sz w:val="22"/>
      <w:szCs w:val="22"/>
      <w:lang w:val="en-US" w:eastAsia="zh-CN" w:bidi="ar-SA"/>
    </w:rPr>
  </w:style>
  <w:style w:type="character" w:customStyle="1" w:styleId="16">
    <w:name w:val="无间隔 字符"/>
    <w:basedOn w:val="12"/>
    <w:link w:val="15"/>
    <w:qFormat/>
    <w:uiPriority w:val="1"/>
    <w:rPr>
      <w:kern w:val="0"/>
      <w:sz w:val="22"/>
    </w:rPr>
  </w:style>
  <w:style w:type="character" w:customStyle="1" w:styleId="17">
    <w:name w:val="标题 1 字符"/>
    <w:basedOn w:val="12"/>
    <w:link w:val="2"/>
    <w:qFormat/>
    <w:uiPriority w:val="9"/>
    <w:rPr>
      <w:b/>
      <w:bCs/>
      <w:kern w:val="44"/>
      <w:sz w:val="44"/>
      <w:szCs w:val="44"/>
    </w:rPr>
  </w:style>
  <w:style w:type="paragraph" w:customStyle="1" w:styleId="1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9">
    <w:name w:val="标题 2 字符"/>
    <w:basedOn w:val="12"/>
    <w:link w:val="3"/>
    <w:qFormat/>
    <w:uiPriority w:val="9"/>
    <w:rPr>
      <w:rFonts w:asciiTheme="majorHAnsi" w:hAnsiTheme="majorHAnsi" w:eastAsiaTheme="majorEastAsia" w:cstheme="majorBidi"/>
      <w:b/>
      <w:bCs/>
      <w:sz w:val="32"/>
      <w:szCs w:val="32"/>
    </w:rPr>
  </w:style>
  <w:style w:type="paragraph" w:styleId="20">
    <w:name w:val="List Paragraph"/>
    <w:basedOn w:val="1"/>
    <w:qFormat/>
    <w:uiPriority w:val="34"/>
    <w:pPr>
      <w:ind w:firstLine="420" w:firstLineChars="200"/>
    </w:pPr>
  </w:style>
  <w:style w:type="character" w:customStyle="1" w:styleId="21">
    <w:name w:val="标题 3 字符"/>
    <w:basedOn w:val="12"/>
    <w:link w:val="4"/>
    <w:qFormat/>
    <w:uiPriority w:val="9"/>
    <w:rPr>
      <w:b/>
      <w:bCs/>
      <w:sz w:val="32"/>
      <w:szCs w:val="32"/>
    </w:rPr>
  </w:style>
  <w:style w:type="character" w:customStyle="1" w:styleId="22">
    <w:name w:val="Unresolved Mention"/>
    <w:basedOn w:val="12"/>
    <w:semiHidden/>
    <w:unhideWhenUsed/>
    <w:qFormat/>
    <w:uiPriority w:val="99"/>
    <w:rPr>
      <w:color w:val="605E5C"/>
      <w:shd w:val="clear" w:color="auto" w:fill="E1DFDD"/>
    </w:rPr>
  </w:style>
  <w:style w:type="character" w:customStyle="1" w:styleId="23">
    <w:name w:val="标题 4 字符"/>
    <w:basedOn w:val="12"/>
    <w:link w:val="5"/>
    <w:qFormat/>
    <w:uiPriority w:val="9"/>
    <w:rPr>
      <w:rFonts w:asciiTheme="majorHAnsi" w:hAnsiTheme="majorHAnsi" w:eastAsiaTheme="majorEastAsia" w:cstheme="majorBidi"/>
      <w:b/>
      <w:bCs/>
      <w:sz w:val="28"/>
      <w:szCs w:val="28"/>
    </w:rPr>
  </w:style>
  <w:style w:type="character" w:customStyle="1" w:styleId="24">
    <w:name w:val="标题 5 字符"/>
    <w:basedOn w:val="12"/>
    <w:link w:val="6"/>
    <w:qFormat/>
    <w:uiPriority w:val="9"/>
    <w:rPr>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8" Type="http://schemas.openxmlformats.org/officeDocument/2006/relationships/fontTable" Target="fontTable.xml"/><Relationship Id="rId137" Type="http://schemas.openxmlformats.org/officeDocument/2006/relationships/customXml" Target="../customXml/item6.xml"/><Relationship Id="rId136" Type="http://schemas.openxmlformats.org/officeDocument/2006/relationships/customXml" Target="../customXml/item5.xml"/><Relationship Id="rId135" Type="http://schemas.openxmlformats.org/officeDocument/2006/relationships/customXml" Target="../customXml/item4.xml"/><Relationship Id="rId134" Type="http://schemas.openxmlformats.org/officeDocument/2006/relationships/customXml" Target="../customXml/item3.xml"/><Relationship Id="rId133" Type="http://schemas.openxmlformats.org/officeDocument/2006/relationships/customXml" Target="../customXml/item2.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A0B5CF6B95D74FA180973C7E51EF9F" ma:contentTypeVersion="7" ma:contentTypeDescription="Create a new document." ma:contentTypeScope="" ma:versionID="2b7352fee286f7f1f9e4543f597fe23f">
  <xsd:schema xmlns:xsd="http://www.w3.org/2001/XMLSchema" xmlns:xs="http://www.w3.org/2001/XMLSchema" xmlns:p="http://schemas.microsoft.com/office/2006/metadata/properties" xmlns:ns2="7ea8072d-e36a-4c6a-998d-88ca308ed790" targetNamespace="http://schemas.microsoft.com/office/2006/metadata/properties" ma:root="true" ma:fieldsID="688dfc478ae399dddd9467d5abe01fdc" ns2:_="">
    <xsd:import namespace="7ea8072d-e36a-4c6a-998d-88ca308ed7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8072d-e36a-4c6a-998d-88ca308ed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overPageProperties xmlns="http://schemas.microsoft.com/office/2006/coverPageProps">
  <PublishDate>2021-1</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37ADB6-1BE3-4D5E-92F3-44ACC921FA8B}">
  <ds:schemaRefs/>
</ds:datastoreItem>
</file>

<file path=customXml/itemProps3.xml><?xml version="1.0" encoding="utf-8"?>
<ds:datastoreItem xmlns:ds="http://schemas.openxmlformats.org/officeDocument/2006/customXml" ds:itemID="{E0680D65-D85C-404A-BA22-2E003AE46A78}">
  <ds:schemaRefs/>
</ds:datastoreItem>
</file>

<file path=customXml/itemProps4.xml><?xml version="1.0" encoding="utf-8"?>
<ds:datastoreItem xmlns:ds="http://schemas.openxmlformats.org/officeDocument/2006/customXml" ds:itemID="{F2157511-1770-451E-AC29-2ACCE23408AF}">
  <ds:schemaRefs/>
</ds:datastoreItem>
</file>

<file path=customXml/itemProps5.xml><?xml version="1.0" encoding="utf-8"?>
<ds:datastoreItem xmlns:ds="http://schemas.openxmlformats.org/officeDocument/2006/customXml" ds:itemID="{BD6699BC-EB32-4CDA-9BEC-9237136A13C4}">
  <ds:schemaRefs/>
</ds:datastoreItem>
</file>

<file path=customXml/itemProps6.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7293</Words>
  <Characters>7820</Characters>
  <Lines>107</Lines>
  <Paragraphs>30</Paragraphs>
  <TotalTime>0</TotalTime>
  <ScaleCrop>false</ScaleCrop>
  <LinksUpToDate>false</LinksUpToDate>
  <CharactersWithSpaces>7993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2021-01-12T09:11:00Z</dcterms:created>
  <dc:creator>v1.0.0</dc:creator>
  <cp:lastModifiedBy>(´இ皿இ｀)</cp:lastModifiedBy>
  <dcterms:modified xsi:type="dcterms:W3CDTF">2024-10-24T10:11:08Z</dcterms:modified>
  <dc:subject>使用手册</dc:subject>
  <dc:title>AladdinSite 企业Web应用工厂</dc:title>
  <cp:revision>454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0x0101003CA0B5CF6B95D74FA180973C7E51EF9F</vt:lpwstr>
  </property>
  <property fmtid="{D5CDD505-2E9C-101B-9397-08002B2CF9AE}" pid="3" name="KSOProductBuildVer">
    <vt:lpwstr>2052-12.1.0.18608</vt:lpwstr>
  </property>
  <property fmtid="{D5CDD505-2E9C-101B-9397-08002B2CF9AE}" pid="4" name="ICV">
    <vt:lpwstr>C5D36FD6C681438E97ADE44A538E0E0F_12</vt:lpwstr>
  </property>
</Properties>
</file>