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E41CC" w14:textId="77777777" w:rsidR="00ED495F" w:rsidRDefault="00ED495F">
      <w:pPr>
        <w:pStyle w:val="a3"/>
        <w:spacing w:line="246" w:lineRule="auto"/>
      </w:pPr>
    </w:p>
    <w:p w14:paraId="7E3F1353" w14:textId="77777777" w:rsidR="00ED495F" w:rsidRDefault="00ED495F">
      <w:pPr>
        <w:pStyle w:val="a3"/>
        <w:spacing w:line="246" w:lineRule="auto"/>
      </w:pPr>
    </w:p>
    <w:p w14:paraId="54D54200" w14:textId="77777777" w:rsidR="00ED495F" w:rsidRDefault="00ED495F">
      <w:pPr>
        <w:pStyle w:val="a3"/>
        <w:spacing w:line="246" w:lineRule="auto"/>
      </w:pPr>
    </w:p>
    <w:p w14:paraId="1451D4BE" w14:textId="77777777" w:rsidR="00ED495F" w:rsidRDefault="00ED495F">
      <w:pPr>
        <w:pStyle w:val="a3"/>
        <w:spacing w:line="246" w:lineRule="auto"/>
      </w:pPr>
    </w:p>
    <w:p w14:paraId="225B2F3A" w14:textId="77777777" w:rsidR="00ED495F" w:rsidRDefault="00ED495F">
      <w:pPr>
        <w:pStyle w:val="a3"/>
        <w:spacing w:line="246" w:lineRule="auto"/>
      </w:pPr>
    </w:p>
    <w:p w14:paraId="1F2F925F" w14:textId="77777777" w:rsidR="00ED495F" w:rsidRDefault="00ED495F">
      <w:pPr>
        <w:pStyle w:val="a3"/>
        <w:spacing w:line="246" w:lineRule="auto"/>
      </w:pPr>
    </w:p>
    <w:p w14:paraId="7F0F193B" w14:textId="77777777" w:rsidR="00ED495F" w:rsidRDefault="00ED495F">
      <w:pPr>
        <w:pStyle w:val="a3"/>
        <w:spacing w:line="246" w:lineRule="auto"/>
      </w:pPr>
    </w:p>
    <w:p w14:paraId="0147DAA8" w14:textId="77777777" w:rsidR="00ED495F" w:rsidRDefault="00ED495F">
      <w:pPr>
        <w:pStyle w:val="a3"/>
        <w:spacing w:line="246" w:lineRule="auto"/>
      </w:pPr>
    </w:p>
    <w:p w14:paraId="3C9C1A00" w14:textId="77777777" w:rsidR="00ED495F" w:rsidRDefault="00ED495F">
      <w:pPr>
        <w:pStyle w:val="a3"/>
        <w:spacing w:line="246" w:lineRule="auto"/>
      </w:pPr>
    </w:p>
    <w:p w14:paraId="4B9E49F7" w14:textId="77777777" w:rsidR="00ED495F" w:rsidRDefault="00ED495F">
      <w:pPr>
        <w:pStyle w:val="a3"/>
        <w:spacing w:line="247" w:lineRule="auto"/>
      </w:pPr>
    </w:p>
    <w:p w14:paraId="1288777A" w14:textId="77777777" w:rsidR="00ED495F" w:rsidRDefault="00ED495F">
      <w:pPr>
        <w:pStyle w:val="a3"/>
        <w:spacing w:line="247" w:lineRule="auto"/>
      </w:pPr>
    </w:p>
    <w:p w14:paraId="185C48A2" w14:textId="77777777" w:rsidR="00ED495F" w:rsidRDefault="00ED495F">
      <w:pPr>
        <w:pStyle w:val="a3"/>
        <w:spacing w:line="247" w:lineRule="auto"/>
      </w:pPr>
    </w:p>
    <w:p w14:paraId="275B2301" w14:textId="77777777" w:rsidR="00ED495F" w:rsidRDefault="00ED495F">
      <w:pPr>
        <w:pStyle w:val="a3"/>
        <w:spacing w:line="247" w:lineRule="auto"/>
      </w:pPr>
    </w:p>
    <w:p w14:paraId="6E5AA105" w14:textId="77777777" w:rsidR="00ED495F" w:rsidRDefault="00ED495F">
      <w:pPr>
        <w:pStyle w:val="a3"/>
        <w:spacing w:line="247" w:lineRule="auto"/>
      </w:pPr>
    </w:p>
    <w:p w14:paraId="25E03DD8" w14:textId="77777777" w:rsidR="00ED495F" w:rsidRDefault="00ED495F">
      <w:pPr>
        <w:pStyle w:val="a3"/>
        <w:spacing w:line="247" w:lineRule="auto"/>
      </w:pPr>
    </w:p>
    <w:p w14:paraId="26B15938" w14:textId="77777777" w:rsidR="00ED495F" w:rsidRDefault="00ED495F">
      <w:pPr>
        <w:pStyle w:val="a3"/>
        <w:spacing w:line="247" w:lineRule="auto"/>
      </w:pPr>
    </w:p>
    <w:p w14:paraId="7CB87356" w14:textId="77777777" w:rsidR="00ED495F" w:rsidRDefault="00ED495F">
      <w:pPr>
        <w:pStyle w:val="a3"/>
        <w:spacing w:line="247" w:lineRule="auto"/>
      </w:pPr>
    </w:p>
    <w:p w14:paraId="4B2D9AB6" w14:textId="77777777" w:rsidR="00ED495F" w:rsidRDefault="00ED495F">
      <w:pPr>
        <w:pStyle w:val="a3"/>
        <w:spacing w:line="247" w:lineRule="auto"/>
      </w:pPr>
    </w:p>
    <w:p w14:paraId="2F950452" w14:textId="77777777" w:rsidR="00ED495F" w:rsidRDefault="00ED495F">
      <w:pPr>
        <w:pStyle w:val="a3"/>
        <w:spacing w:line="247" w:lineRule="auto"/>
      </w:pPr>
    </w:p>
    <w:p w14:paraId="02D38D38" w14:textId="77777777" w:rsidR="00ED495F" w:rsidRDefault="00ED495F">
      <w:pPr>
        <w:pStyle w:val="a3"/>
        <w:spacing w:line="247" w:lineRule="auto"/>
      </w:pPr>
    </w:p>
    <w:p w14:paraId="7323B7B0" w14:textId="5F63E320" w:rsidR="006001B8" w:rsidRDefault="00A14F9B" w:rsidP="006001B8">
      <w:pPr>
        <w:spacing w:before="206" w:line="178" w:lineRule="auto"/>
        <w:ind w:left="1515"/>
        <w:jc w:val="center"/>
        <w:outlineLvl w:val="0"/>
        <w:rPr>
          <w:rFonts w:ascii="微软雅黑" w:eastAsia="微软雅黑" w:hAnsi="微软雅黑" w:cs="微软雅黑" w:hint="eastAsia"/>
          <w:color w:val="1C1E21"/>
          <w:spacing w:val="9"/>
          <w:sz w:val="48"/>
          <w:szCs w:val="48"/>
          <w:lang w:eastAsia="zh-CN"/>
        </w:rPr>
      </w:pPr>
      <w:r>
        <w:rPr>
          <w:rFonts w:ascii="微软雅黑" w:eastAsia="微软雅黑" w:hAnsi="微软雅黑" w:cs="微软雅黑" w:hint="eastAsia"/>
          <w:color w:val="1C1E21"/>
          <w:spacing w:val="9"/>
          <w:sz w:val="48"/>
          <w:szCs w:val="48"/>
          <w:lang w:eastAsia="zh-CN"/>
        </w:rPr>
        <w:t>SDWAN组网上云</w:t>
      </w:r>
    </w:p>
    <w:p w14:paraId="08DD3F24" w14:textId="50C365C3" w:rsidR="00ED495F" w:rsidRDefault="00000000" w:rsidP="006001B8">
      <w:pPr>
        <w:spacing w:before="206" w:line="178" w:lineRule="auto"/>
        <w:ind w:left="1515"/>
        <w:jc w:val="center"/>
        <w:outlineLvl w:val="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9"/>
          <w:sz w:val="48"/>
          <w:szCs w:val="48"/>
          <w:lang w:eastAsia="zh-CN"/>
        </w:rPr>
        <w:t>租户管理员指南</w:t>
      </w:r>
    </w:p>
    <w:p w14:paraId="2ACBF87C" w14:textId="77777777" w:rsidR="00ED495F" w:rsidRDefault="00ED495F" w:rsidP="006001B8">
      <w:pPr>
        <w:spacing w:line="178" w:lineRule="auto"/>
        <w:jc w:val="center"/>
        <w:rPr>
          <w:rFonts w:ascii="微软雅黑" w:eastAsia="微软雅黑" w:hAnsi="微软雅黑" w:cs="微软雅黑" w:hint="eastAsia"/>
          <w:sz w:val="48"/>
          <w:szCs w:val="48"/>
          <w:lang w:eastAsia="zh-CN"/>
        </w:rPr>
        <w:sectPr w:rsidR="00ED495F">
          <w:pgSz w:w="12240" w:h="15840"/>
          <w:pgMar w:top="1346" w:right="1836" w:bottom="0" w:left="1836" w:header="0" w:footer="0" w:gutter="0"/>
          <w:cols w:space="720"/>
        </w:sectPr>
      </w:pPr>
    </w:p>
    <w:p w14:paraId="6E08848D" w14:textId="77777777" w:rsidR="00ED495F" w:rsidRDefault="00000000">
      <w:pPr>
        <w:spacing w:before="91" w:line="178" w:lineRule="auto"/>
        <w:ind w:left="12"/>
        <w:rPr>
          <w:rFonts w:ascii="微软雅黑" w:eastAsia="微软雅黑" w:hAnsi="微软雅黑" w:cs="微软雅黑" w:hint="eastAsia"/>
          <w:sz w:val="48"/>
          <w:szCs w:val="48"/>
        </w:rPr>
      </w:pPr>
      <w:r>
        <w:rPr>
          <w:rFonts w:eastAsia="Arial" w:hint="eastAsia"/>
        </w:rPr>
        <w:lastRenderedPageBreak/>
        <w:pict w14:anchorId="3C957277">
          <v:shapetype id="_x0000_t202" coordsize="21600,21600" o:spt="202" path="m,l,21600r21600,l21600,xe">
            <v:stroke joinstyle="miter"/>
            <v:path gradientshapeok="t" o:connecttype="rect"/>
          </v:shapetype>
          <v:shape id="_x0000_s2212" type="#_x0000_t202" style="position:absolute;left:0;text-align:left;margin-left:309.5pt;margin-top:71.75pt;width:279.55pt;height:41pt;z-index:251662336;mso-position-horizontal-relative:page;mso-position-vertical-relative:page" o:allowincell="f" filled="f" stroked="f">
            <v:textbox inset="0,0,0,0">
              <w:txbxContent>
                <w:p w14:paraId="61977A65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17F39ABA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0B3F56DA" w14:textId="77777777" w:rsidR="00ED495F" w:rsidRDefault="00ED495F">
                        <w:pPr>
                          <w:pStyle w:val="TableText"/>
                          <w:spacing w:before="258" w:line="192" w:lineRule="auto"/>
                          <w:ind w:left="197"/>
                          <w:rPr>
                            <w:rFonts w:hint="eastAsia"/>
                            <w:lang w:eastAsia="zh-CN"/>
                          </w:rPr>
                        </w:pPr>
                        <w:hyperlink r:id="rId6" w:history="1">
                          <w:r>
                            <w:rPr>
                              <w:spacing w:val="-7"/>
                              <w:lang w:eastAsia="zh-CN"/>
                            </w:rPr>
                            <w:t>NSE的安装与初始化</w:t>
                          </w:r>
                        </w:hyperlink>
                      </w:p>
                    </w:tc>
                  </w:tr>
                </w:tbl>
                <w:p w14:paraId="77838784" w14:textId="77777777" w:rsidR="00ED495F" w:rsidRDefault="00ED495F">
                  <w:pPr>
                    <w:pStyle w:val="a3"/>
                    <w:rPr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4C55024A">
          <v:shape id="_x0000_s2211" type="#_x0000_t202" style="position:absolute;left:0;text-align:left;margin-left:309.5pt;margin-top:119.75pt;width:279.55pt;height:41pt;z-index:251663360;mso-position-horizontal-relative:page;mso-position-vertical-relative:page" o:allowincell="f" filled="f" stroked="f">
            <v:textbox inset="0,0,0,0">
              <w:txbxContent>
                <w:p w14:paraId="7C5985C2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2DBDEEB7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116D6B66" w14:textId="77777777" w:rsidR="00ED495F" w:rsidRDefault="00ED495F">
                        <w:pPr>
                          <w:pStyle w:val="TableText"/>
                          <w:spacing w:before="235" w:line="212" w:lineRule="auto"/>
                          <w:ind w:left="189"/>
                          <w:rPr>
                            <w:rFonts w:hint="eastAsia"/>
                          </w:rPr>
                        </w:pPr>
                        <w:hyperlink r:id="rId7" w:history="1">
                          <w:r>
                            <w:rPr>
                              <w:spacing w:val="-12"/>
                            </w:rPr>
                            <w:t>监控-站点&amp;站点间</w:t>
                          </w:r>
                        </w:hyperlink>
                      </w:p>
                    </w:tc>
                  </w:tr>
                </w:tbl>
                <w:p w14:paraId="6A7BA0F8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7445C086">
          <v:shape id="_x0000_s2210" type="#_x0000_t202" style="position:absolute;left:0;text-align:left;margin-left:309.5pt;margin-top:167.75pt;width:279.55pt;height:41pt;z-index:251661312;mso-position-horizontal-relative:page;mso-position-vertical-relative:page" o:allowincell="f" filled="f" stroked="f">
            <v:textbox inset="0,0,0,0">
              <w:txbxContent>
                <w:p w14:paraId="2BCCF92B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480AF9F6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717F9F30" w14:textId="77777777" w:rsidR="00ED495F" w:rsidRDefault="00ED495F">
                        <w:pPr>
                          <w:pStyle w:val="TableText"/>
                          <w:spacing w:before="265" w:line="177" w:lineRule="auto"/>
                          <w:ind w:left="189"/>
                          <w:rPr>
                            <w:rFonts w:hint="eastAsia"/>
                          </w:rPr>
                        </w:pPr>
                        <w:hyperlink r:id="rId8" w:history="1">
                          <w:r>
                            <w:rPr>
                              <w:spacing w:val="-6"/>
                            </w:rPr>
                            <w:t>监控-安全服务</w:t>
                          </w:r>
                        </w:hyperlink>
                      </w:p>
                    </w:tc>
                  </w:tr>
                </w:tbl>
                <w:p w14:paraId="68242037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32F7C73F">
          <v:shape id="_x0000_s2209" type="#_x0000_t202" style="position:absolute;left:0;text-align:left;margin-left:309.5pt;margin-top:263.75pt;width:279.55pt;height:41.05pt;z-index:251658240;mso-position-horizontal-relative:page;mso-position-vertical-relative:page" o:allowincell="f" filled="f" stroked="f">
            <v:textbox inset="0,0,0,0">
              <w:txbxContent>
                <w:p w14:paraId="676734FB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283F1DEE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7D686030" w14:textId="77777777" w:rsidR="00ED495F" w:rsidRDefault="00ED495F">
                        <w:pPr>
                          <w:pStyle w:val="TableText"/>
                          <w:spacing w:before="264" w:line="179" w:lineRule="auto"/>
                          <w:ind w:left="190"/>
                          <w:rPr>
                            <w:rFonts w:hint="eastAsia"/>
                          </w:rPr>
                        </w:pPr>
                        <w:hyperlink r:id="rId9" w:history="1">
                          <w:r>
                            <w:rPr>
                              <w:spacing w:val="-5"/>
                            </w:rPr>
                            <w:t>配置-站点</w:t>
                          </w:r>
                        </w:hyperlink>
                      </w:p>
                    </w:tc>
                  </w:tr>
                </w:tbl>
                <w:p w14:paraId="186BFD1E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66A38B62">
          <v:shape id="_x0000_s2208" type="#_x0000_t202" style="position:absolute;left:0;text-align:left;margin-left:309.5pt;margin-top:311.75pt;width:279.55pt;height:41pt;z-index:251665408;mso-position-horizontal-relative:page;mso-position-vertical-relative:page" o:allowincell="f" filled="f" stroked="f">
            <v:textbox inset="0,0,0,0">
              <w:txbxContent>
                <w:p w14:paraId="2A867EF3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7A4F84DC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04C0FA50" w14:textId="77777777" w:rsidR="00ED495F" w:rsidRDefault="00ED495F">
                        <w:pPr>
                          <w:pStyle w:val="TableText"/>
                          <w:spacing w:before="264" w:line="180" w:lineRule="auto"/>
                          <w:ind w:left="190"/>
                          <w:rPr>
                            <w:rFonts w:hint="eastAsia"/>
                          </w:rPr>
                        </w:pPr>
                        <w:hyperlink r:id="rId10" w:history="1">
                          <w:r>
                            <w:rPr>
                              <w:spacing w:val="-3"/>
                            </w:rPr>
                            <w:t>配置-VRF</w:t>
                          </w:r>
                        </w:hyperlink>
                      </w:p>
                    </w:tc>
                  </w:tr>
                </w:tbl>
                <w:p w14:paraId="57A8D5CB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2B272417">
          <v:shape id="_x0000_s2207" type="#_x0000_t202" style="position:absolute;left:0;text-align:left;margin-left:309.5pt;margin-top:359.75pt;width:279.55pt;height:41pt;z-index:251664384;mso-position-horizontal-relative:page;mso-position-vertical-relative:page" o:allowincell="f" filled="f" stroked="f">
            <v:textbox inset="0,0,0,0">
              <w:txbxContent>
                <w:p w14:paraId="4DB52E74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084FA812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3AC3E5B2" w14:textId="77777777" w:rsidR="00ED495F" w:rsidRDefault="00000000">
                        <w:pPr>
                          <w:pStyle w:val="TableText"/>
                          <w:spacing w:before="265" w:line="177" w:lineRule="auto"/>
                          <w:ind w:left="190"/>
                          <w:rPr>
                            <w:rFonts w:hint="eastAsia"/>
                            <w:lang w:eastAsia="zh-CN"/>
                          </w:rPr>
                        </w:pPr>
                        <w:hyperlink r:id="rId11" w:history="1">
                          <w:r>
                            <w:rPr>
                              <w:spacing w:val="-8"/>
                              <w:lang w:eastAsia="zh-CN"/>
                            </w:rPr>
                            <w:t>配置-网络服务-Nova网关</w:t>
                          </w:r>
                        </w:hyperlink>
                      </w:p>
                    </w:tc>
                  </w:tr>
                </w:tbl>
                <w:p w14:paraId="72EF7C2C" w14:textId="77777777" w:rsidR="00ED495F" w:rsidRDefault="00ED495F">
                  <w:pPr>
                    <w:pStyle w:val="a3"/>
                    <w:rPr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17A05901">
          <v:shape id="_x0000_s2206" type="#_x0000_t202" style="position:absolute;left:0;text-align:left;margin-left:309.5pt;margin-top:407.75pt;width:279.55pt;height:41pt;z-index:251668480;mso-position-horizontal-relative:page;mso-position-vertical-relative:page" o:allowincell="f" filled="f" stroked="f">
            <v:textbox inset="0,0,0,0">
              <w:txbxContent>
                <w:p w14:paraId="6B030F6C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409626BF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6F7397DF" w14:textId="77777777" w:rsidR="00ED495F" w:rsidRDefault="00000000">
                        <w:pPr>
                          <w:pStyle w:val="TableText"/>
                          <w:spacing w:before="265" w:line="177" w:lineRule="auto"/>
                          <w:ind w:left="190"/>
                          <w:rPr>
                            <w:rFonts w:hint="eastAsia"/>
                            <w:lang w:eastAsia="zh-CN"/>
                          </w:rPr>
                        </w:pPr>
                        <w:hyperlink r:id="rId12" w:history="1">
                          <w:r>
                            <w:rPr>
                              <w:spacing w:val="-6"/>
                              <w:lang w:eastAsia="zh-CN"/>
                            </w:rPr>
                            <w:t>配置-网络服务-应用加速</w:t>
                          </w:r>
                        </w:hyperlink>
                      </w:p>
                    </w:tc>
                  </w:tr>
                </w:tbl>
                <w:p w14:paraId="5B59340B" w14:textId="77777777" w:rsidR="00ED495F" w:rsidRDefault="00ED495F">
                  <w:pPr>
                    <w:pStyle w:val="a3"/>
                    <w:rPr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7D833C3F">
          <v:shape id="_x0000_s2205" type="#_x0000_t202" style="position:absolute;left:0;text-align:left;margin-left:309.5pt;margin-top:503.75pt;width:279.55pt;height:41.05pt;z-index:251659264;mso-position-horizontal-relative:page;mso-position-vertical-relative:page" o:allowincell="f" filled="f" stroked="f">
            <v:textbox inset="0,0,0,0">
              <w:txbxContent>
                <w:p w14:paraId="785F6766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73486C95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7F0EBBD2" w14:textId="77777777" w:rsidR="00ED495F" w:rsidRDefault="00000000">
                        <w:pPr>
                          <w:pStyle w:val="TableText"/>
                          <w:spacing w:before="265" w:line="177" w:lineRule="auto"/>
                          <w:ind w:left="190"/>
                          <w:rPr>
                            <w:rFonts w:hint="eastAsia"/>
                            <w:lang w:eastAsia="zh-CN"/>
                          </w:rPr>
                        </w:pPr>
                        <w:hyperlink r:id="rId13" w:history="1">
                          <w:r>
                            <w:rPr>
                              <w:spacing w:val="-6"/>
                              <w:lang w:eastAsia="zh-CN"/>
                            </w:rPr>
                            <w:t>配置-安全服务-云安全实例</w:t>
                          </w:r>
                        </w:hyperlink>
                      </w:p>
                    </w:tc>
                  </w:tr>
                </w:tbl>
                <w:p w14:paraId="3C7A95BA" w14:textId="77777777" w:rsidR="00ED495F" w:rsidRDefault="00ED495F">
                  <w:pPr>
                    <w:pStyle w:val="a3"/>
                    <w:rPr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2EAB48A1">
          <v:shape id="_x0000_s2204" type="#_x0000_t202" style="position:absolute;left:0;text-align:left;margin-left:309.5pt;margin-top:551.75pt;width:279.55pt;height:41pt;z-index:251667456;mso-position-horizontal-relative:page;mso-position-vertical-relative:page" o:allowincell="f" filled="f" stroked="f">
            <v:textbox inset="0,0,0,0">
              <w:txbxContent>
                <w:p w14:paraId="2ADA489D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5E1F39DC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13206DC1" w14:textId="77777777" w:rsidR="00ED495F" w:rsidRDefault="00ED495F">
                        <w:pPr>
                          <w:pStyle w:val="TableText"/>
                          <w:spacing w:before="263" w:line="178" w:lineRule="auto"/>
                          <w:ind w:left="190"/>
                          <w:rPr>
                            <w:rFonts w:hint="eastAsia"/>
                          </w:rPr>
                        </w:pPr>
                        <w:hyperlink r:id="rId14" w:history="1">
                          <w:r>
                            <w:rPr>
                              <w:spacing w:val="-6"/>
                            </w:rPr>
                            <w:t>配置-租户参数</w:t>
                          </w:r>
                        </w:hyperlink>
                      </w:p>
                    </w:tc>
                  </w:tr>
                </w:tbl>
                <w:p w14:paraId="6EFBA854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7C0E192F">
          <v:shape id="_x0000_s2203" type="#_x0000_t202" style="position:absolute;left:0;text-align:left;margin-left:309.5pt;margin-top:599.75pt;width:279.55pt;height:41pt;z-index:251666432;mso-position-horizontal-relative:page;mso-position-vertical-relative:page" o:allowincell="f" filled="f" stroked="f">
            <v:textbox inset="0,0,0,0">
              <w:txbxContent>
                <w:p w14:paraId="0185A226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66CB81FD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7EAA4FFC" w14:textId="77777777" w:rsidR="00ED495F" w:rsidRDefault="00ED495F">
                        <w:pPr>
                          <w:pStyle w:val="TableText"/>
                          <w:spacing w:before="264" w:line="179" w:lineRule="auto"/>
                          <w:ind w:left="191"/>
                          <w:rPr>
                            <w:rFonts w:hint="eastAsia"/>
                          </w:rPr>
                        </w:pPr>
                        <w:hyperlink r:id="rId15" w:history="1">
                          <w:r>
                            <w:rPr>
                              <w:spacing w:val="-6"/>
                            </w:rPr>
                            <w:t>系统-告警管理</w:t>
                          </w:r>
                        </w:hyperlink>
                      </w:p>
                    </w:tc>
                  </w:tr>
                </w:tbl>
                <w:p w14:paraId="2846ADA3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eastAsia="Arial" w:hint="eastAsia"/>
        </w:rPr>
        <w:pict w14:anchorId="43E911F7">
          <v:shape id="_x0000_s2202" type="#_x0000_t202" style="position:absolute;left:0;text-align:left;margin-left:309.5pt;margin-top:647.75pt;width:279.55pt;height:41.05pt;z-index:251660288;mso-position-horizontal-relative:page;mso-position-vertical-relative:page" o:allowincell="f" filled="f" stroked="f">
            <v:textbox inset="0,0,0,0">
              <w:txbxContent>
                <w:p w14:paraId="6085A8D1" w14:textId="77777777" w:rsidR="00ED495F" w:rsidRDefault="00ED495F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5535" w:type="dxa"/>
                    <w:tblInd w:w="27" w:type="dxa"/>
                    <w:tblBorders>
                      <w:top w:val="single" w:sz="6" w:space="0" w:color="DADDE1"/>
                      <w:left w:val="single" w:sz="6" w:space="0" w:color="DADDE1"/>
                      <w:bottom w:val="single" w:sz="6" w:space="0" w:color="DADDE1"/>
                      <w:right w:val="single" w:sz="6" w:space="0" w:color="DADDE1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535"/>
                  </w:tblGrid>
                  <w:tr w:rsidR="00ED495F" w14:paraId="58BB7EEA" w14:textId="77777777">
                    <w:trPr>
                      <w:trHeight w:val="750"/>
                    </w:trPr>
                    <w:tc>
                      <w:tcPr>
                        <w:tcW w:w="5535" w:type="dxa"/>
                      </w:tcPr>
                      <w:p w14:paraId="02AA423B" w14:textId="77777777" w:rsidR="00ED495F" w:rsidRDefault="00ED495F">
                        <w:pPr>
                          <w:pStyle w:val="TableText"/>
                          <w:spacing w:before="264" w:line="179" w:lineRule="auto"/>
                          <w:ind w:left="191"/>
                          <w:rPr>
                            <w:rFonts w:hint="eastAsia"/>
                          </w:rPr>
                        </w:pPr>
                        <w:hyperlink r:id="rId16" w:history="1">
                          <w:r>
                            <w:rPr>
                              <w:spacing w:val="-6"/>
                            </w:rPr>
                            <w:t>系统-许可管理</w:t>
                          </w:r>
                        </w:hyperlink>
                      </w:p>
                    </w:tc>
                  </w:tr>
                </w:tbl>
                <w:p w14:paraId="2C00BAAB" w14:textId="77777777" w:rsidR="00ED495F" w:rsidRDefault="00ED495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2"/>
          <w:sz w:val="48"/>
          <w:szCs w:val="48"/>
        </w:rPr>
        <w:t>租户管理员指南</w:t>
      </w:r>
    </w:p>
    <w:p w14:paraId="57D20C2C" w14:textId="77777777" w:rsidR="00ED495F" w:rsidRDefault="00ED495F">
      <w:pPr>
        <w:spacing w:before="58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4DF532E5" w14:textId="77777777">
        <w:trPr>
          <w:trHeight w:val="750"/>
        </w:trPr>
        <w:tc>
          <w:tcPr>
            <w:tcW w:w="5535" w:type="dxa"/>
          </w:tcPr>
          <w:p w14:paraId="3029C848" w14:textId="77777777" w:rsidR="00ED495F" w:rsidRDefault="00ED495F">
            <w:pPr>
              <w:pStyle w:val="TableText"/>
              <w:spacing w:before="265" w:line="178" w:lineRule="auto"/>
              <w:ind w:left="191"/>
              <w:rPr>
                <w:rFonts w:hint="eastAsia"/>
              </w:rPr>
            </w:pPr>
            <w:hyperlink r:id="rId17" w:history="1">
              <w:r>
                <w:rPr>
                  <w:spacing w:val="-6"/>
                </w:rPr>
                <w:t>前言</w:t>
              </w:r>
            </w:hyperlink>
          </w:p>
        </w:tc>
      </w:tr>
    </w:tbl>
    <w:p w14:paraId="52AE52A2" w14:textId="77777777" w:rsidR="00ED495F" w:rsidRDefault="00ED495F">
      <w:pPr>
        <w:spacing w:line="180" w:lineRule="exact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45A6FBA7" w14:textId="77777777">
        <w:trPr>
          <w:trHeight w:val="750"/>
        </w:trPr>
        <w:tc>
          <w:tcPr>
            <w:tcW w:w="5535" w:type="dxa"/>
          </w:tcPr>
          <w:p w14:paraId="04A4E9B8" w14:textId="77777777" w:rsidR="00ED495F" w:rsidRDefault="00ED495F">
            <w:pPr>
              <w:pStyle w:val="TableText"/>
              <w:spacing w:before="265" w:line="178" w:lineRule="auto"/>
              <w:ind w:left="189"/>
              <w:rPr>
                <w:rFonts w:hint="eastAsia"/>
              </w:rPr>
            </w:pPr>
            <w:hyperlink r:id="rId18" w:history="1">
              <w:r>
                <w:rPr>
                  <w:spacing w:val="-5"/>
                </w:rPr>
                <w:t>监控-概览</w:t>
              </w:r>
            </w:hyperlink>
          </w:p>
        </w:tc>
      </w:tr>
    </w:tbl>
    <w:p w14:paraId="32111E45" w14:textId="77777777" w:rsidR="00ED495F" w:rsidRDefault="00ED495F">
      <w:pPr>
        <w:spacing w:line="180" w:lineRule="exact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35DA3068" w14:textId="77777777">
        <w:trPr>
          <w:trHeight w:val="750"/>
        </w:trPr>
        <w:tc>
          <w:tcPr>
            <w:tcW w:w="5535" w:type="dxa"/>
          </w:tcPr>
          <w:p w14:paraId="55C3066C" w14:textId="77777777" w:rsidR="00ED495F" w:rsidRDefault="00ED495F">
            <w:pPr>
              <w:pStyle w:val="TableText"/>
              <w:spacing w:before="265" w:line="177" w:lineRule="auto"/>
              <w:ind w:left="189"/>
              <w:rPr>
                <w:rFonts w:hint="eastAsia"/>
              </w:rPr>
            </w:pPr>
            <w:hyperlink r:id="rId19" w:history="1">
              <w:r>
                <w:rPr>
                  <w:spacing w:val="-6"/>
                </w:rPr>
                <w:t>监控-网络服务</w:t>
              </w:r>
            </w:hyperlink>
          </w:p>
        </w:tc>
      </w:tr>
    </w:tbl>
    <w:p w14:paraId="0E7FD116" w14:textId="77777777" w:rsidR="00ED495F" w:rsidRDefault="00ED495F">
      <w:pPr>
        <w:pStyle w:val="a3"/>
        <w:spacing w:line="354" w:lineRule="auto"/>
      </w:pPr>
    </w:p>
    <w:p w14:paraId="58850186" w14:textId="77777777" w:rsidR="00ED495F" w:rsidRDefault="00000000">
      <w:pPr>
        <w:spacing w:before="103" w:line="179" w:lineRule="auto"/>
        <w:ind w:left="20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eastAsia="Arial" w:hint="eastAsia"/>
        </w:rPr>
        <w:pict w14:anchorId="5F630E2A">
          <v:shape id="_x0000_s2201" type="#_x0000_t202" style="position:absolute;left:0;text-align:left;margin-left:295.75pt;margin-top:4.15pt;width:53.6pt;height:17.45pt;z-index:251670528;mso-position-horizontal-relative:text;mso-position-vertical-relative:text" filled="f" stroked="f">
            <v:textbox inset="0,0,0,0">
              <w:txbxContent>
                <w:p w14:paraId="0551443B" w14:textId="77777777" w:rsidR="00ED495F" w:rsidRDefault="00ED495F">
                  <w:pPr>
                    <w:spacing w:before="20" w:line="180" w:lineRule="auto"/>
                    <w:ind w:left="20"/>
                    <w:rPr>
                      <w:rFonts w:ascii="微软雅黑" w:eastAsia="微软雅黑" w:hAnsi="微软雅黑" w:cs="微软雅黑" w:hint="eastAsia"/>
                      <w:sz w:val="24"/>
                      <w:szCs w:val="24"/>
                    </w:rPr>
                  </w:pPr>
                  <w:hyperlink r:id="rId20" w:history="1">
                    <w:r>
                      <w:rPr>
                        <w:rFonts w:ascii="微软雅黑" w:eastAsia="微软雅黑" w:hAnsi="微软雅黑" w:cs="微软雅黑"/>
                        <w:spacing w:val="-5"/>
                        <w:sz w:val="24"/>
                        <w:szCs w:val="24"/>
                      </w:rPr>
                      <w:t>监控-日志</w:t>
                    </w:r>
                  </w:hyperlink>
                </w:p>
              </w:txbxContent>
            </v:textbox>
          </v:shape>
        </w:pict>
      </w:r>
      <w:hyperlink r:id="rId21" w:history="1">
        <w:r w:rsidR="00ED495F">
          <w:rPr>
            <w:rFonts w:ascii="微软雅黑" w:eastAsia="微软雅黑" w:hAnsi="微软雅黑" w:cs="微软雅黑"/>
            <w:spacing w:val="-5"/>
            <w:sz w:val="24"/>
            <w:szCs w:val="24"/>
          </w:rPr>
          <w:t>监控-告警</w:t>
        </w:r>
      </w:hyperlink>
    </w:p>
    <w:p w14:paraId="019844EE" w14:textId="77777777" w:rsidR="00ED495F" w:rsidRDefault="00ED495F">
      <w:pPr>
        <w:spacing w:before="131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0F2FA2ED" w14:textId="77777777">
        <w:trPr>
          <w:trHeight w:val="750"/>
        </w:trPr>
        <w:tc>
          <w:tcPr>
            <w:tcW w:w="5535" w:type="dxa"/>
          </w:tcPr>
          <w:p w14:paraId="49990A5E" w14:textId="77777777" w:rsidR="00ED495F" w:rsidRDefault="00ED495F">
            <w:pPr>
              <w:pStyle w:val="TableText"/>
              <w:spacing w:before="264" w:line="178" w:lineRule="auto"/>
              <w:ind w:left="189"/>
              <w:rPr>
                <w:rFonts w:hint="eastAsia"/>
              </w:rPr>
            </w:pPr>
            <w:hyperlink r:id="rId22" w:history="1">
              <w:r>
                <w:rPr>
                  <w:spacing w:val="-5"/>
                </w:rPr>
                <w:t>监控-报表</w:t>
              </w:r>
            </w:hyperlink>
          </w:p>
        </w:tc>
      </w:tr>
    </w:tbl>
    <w:p w14:paraId="318A16D2" w14:textId="77777777" w:rsidR="00ED495F" w:rsidRDefault="00ED495F">
      <w:pPr>
        <w:spacing w:line="180" w:lineRule="exact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4D23D4A3" w14:textId="77777777">
        <w:trPr>
          <w:trHeight w:val="750"/>
        </w:trPr>
        <w:tc>
          <w:tcPr>
            <w:tcW w:w="5535" w:type="dxa"/>
          </w:tcPr>
          <w:p w14:paraId="199A3D06" w14:textId="77777777" w:rsidR="00ED495F" w:rsidRDefault="00ED495F">
            <w:pPr>
              <w:pStyle w:val="TableText"/>
              <w:spacing w:before="265" w:line="178" w:lineRule="auto"/>
              <w:ind w:left="190"/>
              <w:rPr>
                <w:rFonts w:hint="eastAsia"/>
              </w:rPr>
            </w:pPr>
            <w:hyperlink r:id="rId23" w:history="1">
              <w:r>
                <w:rPr>
                  <w:spacing w:val="-5"/>
                </w:rPr>
                <w:t>配置-模板</w:t>
              </w:r>
            </w:hyperlink>
          </w:p>
        </w:tc>
      </w:tr>
    </w:tbl>
    <w:p w14:paraId="72A159AA" w14:textId="77777777" w:rsidR="00ED495F" w:rsidRDefault="00ED495F">
      <w:pPr>
        <w:spacing w:line="180" w:lineRule="exact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2FF6799F" w14:textId="77777777">
        <w:trPr>
          <w:trHeight w:val="750"/>
        </w:trPr>
        <w:tc>
          <w:tcPr>
            <w:tcW w:w="5535" w:type="dxa"/>
          </w:tcPr>
          <w:p w14:paraId="32F9B08A" w14:textId="77777777" w:rsidR="00ED495F" w:rsidRDefault="00ED495F">
            <w:pPr>
              <w:pStyle w:val="TableText"/>
              <w:spacing w:before="265" w:line="177" w:lineRule="auto"/>
              <w:ind w:left="190"/>
              <w:rPr>
                <w:rFonts w:hint="eastAsia"/>
              </w:rPr>
            </w:pPr>
            <w:hyperlink r:id="rId24" w:history="1">
              <w:r>
                <w:rPr>
                  <w:spacing w:val="-6"/>
                </w:rPr>
                <w:t>配置-网络服务-拓扑</w:t>
              </w:r>
            </w:hyperlink>
          </w:p>
        </w:tc>
      </w:tr>
    </w:tbl>
    <w:p w14:paraId="1DA49A49" w14:textId="77777777" w:rsidR="00ED495F" w:rsidRDefault="00ED495F">
      <w:pPr>
        <w:spacing w:line="180" w:lineRule="exact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2A81FFED" w14:textId="77777777">
        <w:trPr>
          <w:trHeight w:val="750"/>
        </w:trPr>
        <w:tc>
          <w:tcPr>
            <w:tcW w:w="5535" w:type="dxa"/>
          </w:tcPr>
          <w:p w14:paraId="4EBFADF9" w14:textId="77777777" w:rsidR="00ED495F" w:rsidRDefault="00ED495F">
            <w:pPr>
              <w:pStyle w:val="TableText"/>
              <w:spacing w:before="265" w:line="177" w:lineRule="auto"/>
              <w:ind w:left="190"/>
              <w:rPr>
                <w:rFonts w:hint="eastAsia"/>
                <w:lang w:eastAsia="zh-CN"/>
              </w:rPr>
            </w:pPr>
            <w:hyperlink r:id="rId25" w:history="1">
              <w:r>
                <w:rPr>
                  <w:spacing w:val="-6"/>
                  <w:lang w:eastAsia="zh-CN"/>
                </w:rPr>
                <w:t>配置-网络服务-远程办公</w:t>
              </w:r>
            </w:hyperlink>
          </w:p>
        </w:tc>
      </w:tr>
    </w:tbl>
    <w:p w14:paraId="5843F21A" w14:textId="77777777" w:rsidR="00ED495F" w:rsidRDefault="00ED495F">
      <w:pPr>
        <w:pStyle w:val="a3"/>
        <w:spacing w:line="355" w:lineRule="auto"/>
        <w:rPr>
          <w:lang w:eastAsia="zh-CN"/>
        </w:rPr>
      </w:pPr>
    </w:p>
    <w:p w14:paraId="41ABA277" w14:textId="77777777" w:rsidR="00ED495F" w:rsidRDefault="00000000">
      <w:pPr>
        <w:spacing w:before="103" w:line="177" w:lineRule="auto"/>
        <w:ind w:left="20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eastAsia="Arial" w:hint="eastAsia"/>
        </w:rPr>
        <w:pict w14:anchorId="76234E80">
          <v:shape id="_x0000_s2200" type="#_x0000_t202" style="position:absolute;left:0;text-align:left;margin-left:295.75pt;margin-top:4.15pt;width:128.55pt;height:17.25pt;z-index:251669504;mso-position-horizontal-relative:text;mso-position-vertical-relative:text" filled="f" stroked="f">
            <v:textbox inset="0,0,0,0">
              <w:txbxContent>
                <w:p w14:paraId="0C7E6273" w14:textId="77777777" w:rsidR="00ED495F" w:rsidRDefault="00ED495F">
                  <w:pPr>
                    <w:spacing w:before="20" w:line="177" w:lineRule="auto"/>
                    <w:ind w:left="20"/>
                    <w:rPr>
                      <w:rFonts w:ascii="微软雅黑" w:eastAsia="微软雅黑" w:hAnsi="微软雅黑" w:cs="微软雅黑" w:hint="eastAsia"/>
                      <w:sz w:val="24"/>
                      <w:szCs w:val="24"/>
                    </w:rPr>
                  </w:pPr>
                  <w:hyperlink r:id="rId26" w:history="1">
                    <w:r>
                      <w:rPr>
                        <w:rFonts w:ascii="微软雅黑" w:eastAsia="微软雅黑" w:hAnsi="微软雅黑" w:cs="微软雅黑"/>
                        <w:spacing w:val="-6"/>
                        <w:sz w:val="24"/>
                        <w:szCs w:val="24"/>
                      </w:rPr>
                      <w:t>配置-网络服务-高速通道</w:t>
                    </w:r>
                  </w:hyperlink>
                </w:p>
              </w:txbxContent>
            </v:textbox>
          </v:shape>
        </w:pict>
      </w:r>
      <w:hyperlink r:id="rId27" w:history="1">
        <w:r w:rsidR="00ED495F">
          <w:rPr>
            <w:rFonts w:ascii="微软雅黑" w:eastAsia="微软雅黑" w:hAnsi="微软雅黑" w:cs="微软雅黑"/>
            <w:spacing w:val="-6"/>
            <w:sz w:val="24"/>
            <w:szCs w:val="24"/>
          </w:rPr>
          <w:t>配置-网络服务-网络对象</w:t>
        </w:r>
      </w:hyperlink>
    </w:p>
    <w:p w14:paraId="708492F5" w14:textId="77777777" w:rsidR="00ED495F" w:rsidRDefault="00ED495F">
      <w:pPr>
        <w:spacing w:before="134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01D30FBA" w14:textId="77777777">
        <w:trPr>
          <w:trHeight w:val="750"/>
        </w:trPr>
        <w:tc>
          <w:tcPr>
            <w:tcW w:w="5535" w:type="dxa"/>
          </w:tcPr>
          <w:p w14:paraId="2906B824" w14:textId="77777777" w:rsidR="00ED495F" w:rsidRDefault="00ED495F">
            <w:pPr>
              <w:pStyle w:val="TableText"/>
              <w:spacing w:before="265" w:line="177" w:lineRule="auto"/>
              <w:ind w:left="190"/>
              <w:rPr>
                <w:rFonts w:hint="eastAsia"/>
                <w:lang w:eastAsia="zh-CN"/>
              </w:rPr>
            </w:pPr>
            <w:hyperlink r:id="rId28" w:history="1">
              <w:r>
                <w:rPr>
                  <w:spacing w:val="-6"/>
                  <w:lang w:eastAsia="zh-CN"/>
                </w:rPr>
                <w:t>配置-安全服务-安全模板</w:t>
              </w:r>
            </w:hyperlink>
          </w:p>
        </w:tc>
      </w:tr>
    </w:tbl>
    <w:p w14:paraId="190F1376" w14:textId="77777777" w:rsidR="00ED495F" w:rsidRDefault="00ED495F">
      <w:pPr>
        <w:spacing w:line="180" w:lineRule="exact"/>
        <w:rPr>
          <w:lang w:eastAsia="zh-CN"/>
        </w:rPr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744749B9" w14:textId="77777777">
        <w:trPr>
          <w:trHeight w:val="750"/>
        </w:trPr>
        <w:tc>
          <w:tcPr>
            <w:tcW w:w="5535" w:type="dxa"/>
          </w:tcPr>
          <w:p w14:paraId="726A54E2" w14:textId="77777777" w:rsidR="00ED495F" w:rsidRDefault="00ED495F">
            <w:pPr>
              <w:pStyle w:val="TableText"/>
              <w:spacing w:before="265" w:line="177" w:lineRule="auto"/>
              <w:ind w:left="190"/>
              <w:rPr>
                <w:rFonts w:hint="eastAsia"/>
                <w:lang w:eastAsia="zh-CN"/>
              </w:rPr>
            </w:pPr>
            <w:hyperlink r:id="rId29" w:history="1">
              <w:r>
                <w:rPr>
                  <w:spacing w:val="-6"/>
                  <w:lang w:eastAsia="zh-CN"/>
                </w:rPr>
                <w:t>配置-安全服务-安全对象</w:t>
              </w:r>
            </w:hyperlink>
          </w:p>
        </w:tc>
      </w:tr>
    </w:tbl>
    <w:p w14:paraId="6DE44680" w14:textId="77777777" w:rsidR="00ED495F" w:rsidRDefault="00ED495F">
      <w:pPr>
        <w:spacing w:line="180" w:lineRule="exact"/>
        <w:rPr>
          <w:lang w:eastAsia="zh-CN"/>
        </w:rPr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432B9E74" w14:textId="77777777">
        <w:trPr>
          <w:trHeight w:val="750"/>
        </w:trPr>
        <w:tc>
          <w:tcPr>
            <w:tcW w:w="5535" w:type="dxa"/>
          </w:tcPr>
          <w:p w14:paraId="697185EC" w14:textId="77777777" w:rsidR="00ED495F" w:rsidRDefault="00ED495F">
            <w:pPr>
              <w:pStyle w:val="TableText"/>
              <w:spacing w:before="264" w:line="177" w:lineRule="auto"/>
              <w:ind w:left="191"/>
              <w:rPr>
                <w:rFonts w:hint="eastAsia"/>
              </w:rPr>
            </w:pPr>
            <w:hyperlink r:id="rId30" w:history="1">
              <w:r>
                <w:rPr>
                  <w:spacing w:val="-6"/>
                </w:rPr>
                <w:t>系统-用户</w:t>
              </w:r>
            </w:hyperlink>
          </w:p>
        </w:tc>
      </w:tr>
    </w:tbl>
    <w:p w14:paraId="7B6A9B4F" w14:textId="77777777" w:rsidR="00ED495F" w:rsidRDefault="00ED495F">
      <w:pPr>
        <w:spacing w:line="180" w:lineRule="exact"/>
      </w:pPr>
    </w:p>
    <w:tbl>
      <w:tblPr>
        <w:tblStyle w:val="TableNormal"/>
        <w:tblW w:w="553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5535"/>
      </w:tblGrid>
      <w:tr w:rsidR="00ED495F" w14:paraId="60EE39C1" w14:textId="77777777">
        <w:trPr>
          <w:trHeight w:val="750"/>
        </w:trPr>
        <w:tc>
          <w:tcPr>
            <w:tcW w:w="5535" w:type="dxa"/>
          </w:tcPr>
          <w:p w14:paraId="43D5175E" w14:textId="77777777" w:rsidR="00ED495F" w:rsidRDefault="00ED495F">
            <w:pPr>
              <w:pStyle w:val="TableText"/>
              <w:spacing w:before="264" w:line="179" w:lineRule="auto"/>
              <w:ind w:left="191"/>
              <w:rPr>
                <w:rFonts w:hint="eastAsia"/>
              </w:rPr>
            </w:pPr>
            <w:hyperlink r:id="rId31" w:history="1">
              <w:r>
                <w:rPr>
                  <w:spacing w:val="-6"/>
                </w:rPr>
                <w:t>系统-升级管理</w:t>
              </w:r>
            </w:hyperlink>
          </w:p>
        </w:tc>
      </w:tr>
    </w:tbl>
    <w:p w14:paraId="2E2A7B54" w14:textId="77777777" w:rsidR="00ED495F" w:rsidRDefault="00ED495F">
      <w:pPr>
        <w:pStyle w:val="a3"/>
        <w:spacing w:line="355" w:lineRule="auto"/>
      </w:pPr>
    </w:p>
    <w:p w14:paraId="2ECA13AB" w14:textId="77777777" w:rsidR="00ED495F" w:rsidRDefault="00ED495F">
      <w:pPr>
        <w:spacing w:before="103" w:line="177" w:lineRule="auto"/>
        <w:ind w:left="206"/>
        <w:rPr>
          <w:rFonts w:ascii="微软雅黑" w:eastAsia="微软雅黑" w:hAnsi="微软雅黑" w:cs="微软雅黑" w:hint="eastAsia"/>
          <w:sz w:val="24"/>
          <w:szCs w:val="24"/>
        </w:rPr>
      </w:pPr>
      <w:hyperlink r:id="rId32" w:history="1">
        <w:r>
          <w:rPr>
            <w:rFonts w:ascii="微软雅黑" w:eastAsia="微软雅黑" w:hAnsi="微软雅黑" w:cs="微软雅黑"/>
            <w:spacing w:val="-6"/>
            <w:sz w:val="24"/>
            <w:szCs w:val="24"/>
          </w:rPr>
          <w:t>系统-诊断</w:t>
        </w:r>
      </w:hyperlink>
    </w:p>
    <w:p w14:paraId="19614BE8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53" w:right="479" w:bottom="0" w:left="480" w:header="0" w:footer="0" w:gutter="0"/>
          <w:cols w:space="720"/>
        </w:sectPr>
      </w:pPr>
    </w:p>
    <w:p w14:paraId="44A9D361" w14:textId="77777777" w:rsidR="00ED495F" w:rsidRDefault="00000000">
      <w:pPr>
        <w:spacing w:before="92" w:line="178" w:lineRule="auto"/>
        <w:ind w:left="22"/>
        <w:rPr>
          <w:rFonts w:ascii="微软雅黑" w:eastAsia="微软雅黑" w:hAnsi="微软雅黑" w:cs="微软雅黑" w:hint="eastAsia"/>
          <w:sz w:val="48"/>
          <w:szCs w:val="48"/>
        </w:rPr>
      </w:pPr>
      <w:r>
        <w:rPr>
          <w:rFonts w:ascii="微软雅黑" w:eastAsia="微软雅黑" w:hAnsi="微软雅黑" w:cs="微软雅黑"/>
          <w:color w:val="1C1E21"/>
          <w:spacing w:val="-12"/>
          <w:sz w:val="48"/>
          <w:szCs w:val="48"/>
        </w:rPr>
        <w:lastRenderedPageBreak/>
        <w:t>前言</w:t>
      </w:r>
    </w:p>
    <w:p w14:paraId="421F10BF" w14:textId="77777777" w:rsidR="00ED495F" w:rsidRDefault="00ED495F">
      <w:pPr>
        <w:pStyle w:val="a3"/>
        <w:spacing w:line="411" w:lineRule="auto"/>
      </w:pPr>
    </w:p>
    <w:p w14:paraId="3CD2476E" w14:textId="77777777" w:rsidR="00ED495F" w:rsidRDefault="00000000">
      <w:pPr>
        <w:spacing w:before="154" w:line="791" w:lineRule="exact"/>
        <w:ind w:left="17"/>
        <w:rPr>
          <w:rFonts w:ascii="微软雅黑" w:eastAsia="微软雅黑" w:hAnsi="微软雅黑" w:cs="微软雅黑" w:hint="eastAsia"/>
          <w:sz w:val="36"/>
          <w:szCs w:val="36"/>
        </w:rPr>
      </w:pPr>
      <w:r>
        <w:rPr>
          <w:rFonts w:ascii="微软雅黑" w:eastAsia="微软雅黑" w:hAnsi="微软雅黑" w:cs="微软雅黑"/>
          <w:color w:val="1C1E21"/>
          <w:spacing w:val="-5"/>
          <w:position w:val="34"/>
          <w:sz w:val="36"/>
          <w:szCs w:val="36"/>
        </w:rPr>
        <w:t>手册内容</w:t>
      </w:r>
    </w:p>
    <w:p w14:paraId="6A0B0AD8" w14:textId="77777777" w:rsidR="00ED495F" w:rsidRDefault="00000000">
      <w:pPr>
        <w:spacing w:line="176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无内容</w:t>
      </w:r>
    </w:p>
    <w:p w14:paraId="44ABF009" w14:textId="77777777" w:rsidR="00ED495F" w:rsidRDefault="00ED495F">
      <w:pPr>
        <w:pStyle w:val="a3"/>
        <w:spacing w:line="244" w:lineRule="auto"/>
      </w:pPr>
    </w:p>
    <w:p w14:paraId="132474DF" w14:textId="77777777" w:rsidR="00ED495F" w:rsidRDefault="00ED495F">
      <w:pPr>
        <w:pStyle w:val="a3"/>
        <w:spacing w:line="244" w:lineRule="auto"/>
      </w:pPr>
    </w:p>
    <w:p w14:paraId="78A43C31" w14:textId="77777777" w:rsidR="00ED495F" w:rsidRDefault="00000000">
      <w:pPr>
        <w:spacing w:before="155" w:line="178" w:lineRule="auto"/>
        <w:ind w:left="10"/>
        <w:rPr>
          <w:rFonts w:ascii="微软雅黑" w:eastAsia="微软雅黑" w:hAnsi="微软雅黑" w:cs="微软雅黑" w:hint="eastAsia"/>
          <w:sz w:val="36"/>
          <w:szCs w:val="36"/>
        </w:rPr>
      </w:pPr>
      <w:r>
        <w:rPr>
          <w:rFonts w:ascii="微软雅黑" w:eastAsia="微软雅黑" w:hAnsi="微软雅黑" w:cs="微软雅黑"/>
          <w:color w:val="1C1E21"/>
          <w:spacing w:val="-3"/>
          <w:sz w:val="36"/>
          <w:szCs w:val="36"/>
        </w:rPr>
        <w:t>本书约定</w:t>
      </w:r>
    </w:p>
    <w:p w14:paraId="4FA611F2" w14:textId="77777777" w:rsidR="00ED495F" w:rsidRDefault="00ED495F">
      <w:pPr>
        <w:pStyle w:val="a3"/>
        <w:spacing w:line="301" w:lineRule="auto"/>
      </w:pPr>
    </w:p>
    <w:p w14:paraId="310B4B5B" w14:textId="77777777" w:rsidR="00ED495F" w:rsidRDefault="00000000">
      <w:pPr>
        <w:spacing w:before="129" w:line="178" w:lineRule="auto"/>
        <w:ind w:left="23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</w:rPr>
        <w:t>图形界面格式约定</w:t>
      </w:r>
    </w:p>
    <w:p w14:paraId="19569EC1" w14:textId="77777777" w:rsidR="00ED495F" w:rsidRDefault="00ED495F">
      <w:pPr>
        <w:spacing w:before="17"/>
      </w:pPr>
    </w:p>
    <w:tbl>
      <w:tblPr>
        <w:tblStyle w:val="TableNormal"/>
        <w:tblW w:w="1126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  <w:insideH w:val="single" w:sz="6" w:space="0" w:color="DADDE1"/>
          <w:insideV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1528"/>
        <w:gridCol w:w="7228"/>
      </w:tblGrid>
      <w:tr w:rsidR="00ED495F" w14:paraId="2315FCEF" w14:textId="77777777">
        <w:trPr>
          <w:trHeight w:val="711"/>
        </w:trPr>
        <w:tc>
          <w:tcPr>
            <w:tcW w:w="2509" w:type="dxa"/>
          </w:tcPr>
          <w:p w14:paraId="2B150A89" w14:textId="77777777" w:rsidR="00ED495F" w:rsidRDefault="00000000">
            <w:pPr>
              <w:pStyle w:val="TableText"/>
              <w:spacing w:before="260" w:line="177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文章描述</w:t>
            </w:r>
          </w:p>
        </w:tc>
        <w:tc>
          <w:tcPr>
            <w:tcW w:w="1528" w:type="dxa"/>
          </w:tcPr>
          <w:p w14:paraId="6141FAFD" w14:textId="77777777" w:rsidR="00ED495F" w:rsidRDefault="00000000">
            <w:pPr>
              <w:pStyle w:val="TableText"/>
              <w:spacing w:before="261" w:line="177" w:lineRule="auto"/>
              <w:ind w:left="339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2"/>
                <w:sz w:val="21"/>
                <w:szCs w:val="21"/>
              </w:rPr>
              <w:t>代替符号</w:t>
            </w:r>
          </w:p>
        </w:tc>
        <w:tc>
          <w:tcPr>
            <w:tcW w:w="7228" w:type="dxa"/>
          </w:tcPr>
          <w:p w14:paraId="3B46B838" w14:textId="77777777" w:rsidR="00ED495F" w:rsidRDefault="00000000">
            <w:pPr>
              <w:pStyle w:val="TableText"/>
              <w:spacing w:before="261" w:line="176" w:lineRule="auto"/>
              <w:ind w:left="185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2"/>
                <w:sz w:val="21"/>
                <w:szCs w:val="21"/>
              </w:rPr>
              <w:t>举例</w:t>
            </w:r>
          </w:p>
        </w:tc>
      </w:tr>
      <w:tr w:rsidR="00ED495F" w14:paraId="6D64B88B" w14:textId="77777777">
        <w:trPr>
          <w:trHeight w:val="1047"/>
        </w:trPr>
        <w:tc>
          <w:tcPr>
            <w:tcW w:w="2509" w:type="dxa"/>
          </w:tcPr>
          <w:p w14:paraId="1D952655" w14:textId="77777777" w:rsidR="00ED495F" w:rsidRDefault="00ED495F">
            <w:pPr>
              <w:spacing w:line="322" w:lineRule="auto"/>
            </w:pPr>
          </w:p>
          <w:p w14:paraId="7DEC459F" w14:textId="77777777" w:rsidR="00ED495F" w:rsidRDefault="00000000">
            <w:pPr>
              <w:pStyle w:val="TableText"/>
              <w:spacing w:before="90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2"/>
                <w:sz w:val="21"/>
                <w:szCs w:val="21"/>
              </w:rPr>
              <w:t>按钮</w:t>
            </w:r>
          </w:p>
        </w:tc>
        <w:tc>
          <w:tcPr>
            <w:tcW w:w="1528" w:type="dxa"/>
          </w:tcPr>
          <w:p w14:paraId="6C37CE2F" w14:textId="77777777" w:rsidR="00ED495F" w:rsidRDefault="00000000">
            <w:pPr>
              <w:pStyle w:val="TableText"/>
              <w:spacing w:before="250" w:line="204" w:lineRule="auto"/>
              <w:ind w:left="486" w:right="256" w:hanging="225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1"/>
                <w:sz w:val="21"/>
                <w:szCs w:val="21"/>
              </w:rPr>
              <w:t>边框+阴影</w:t>
            </w:r>
            <w:r>
              <w:rPr>
                <w:color w:val="1C1E21"/>
                <w:spacing w:val="3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8"/>
                <w:sz w:val="21"/>
                <w:szCs w:val="21"/>
              </w:rPr>
              <w:t>+底纹</w:t>
            </w:r>
          </w:p>
        </w:tc>
        <w:tc>
          <w:tcPr>
            <w:tcW w:w="7228" w:type="dxa"/>
          </w:tcPr>
          <w:p w14:paraId="33EDD0CB" w14:textId="77777777" w:rsidR="00ED495F" w:rsidRDefault="00000000">
            <w:pPr>
              <w:spacing w:line="322" w:lineRule="auto"/>
              <w:rPr>
                <w:lang w:eastAsia="zh-CN"/>
              </w:rPr>
            </w:pPr>
            <w:r>
              <w:pict w14:anchorId="43877E42">
                <v:group id="_x0000_s2197" style="position:absolute;margin-left:-257.25pt;margin-top:18.45pt;width:24.75pt;height:15.8pt;z-index:251671552;mso-position-horizontal-relative:right-margin-area;mso-position-vertical-relative:top-margin-area" coordsize="495,316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199" type="#_x0000_t75" style="position:absolute;width:495;height:315">
                    <v:imagedata r:id="rId33" o:title=""/>
                  </v:shape>
                  <v:shape id="_x0000_s2198" type="#_x0000_t202" style="position:absolute;left:-20;top:-20;width:535;height:355" filled="f" stroked="f">
                    <v:textbox inset="0,0,0,0">
                      <w:txbxContent>
                        <w:p w14:paraId="22922DF3" w14:textId="77777777" w:rsidR="00ED495F" w:rsidRDefault="00ED495F">
                          <w:pPr>
                            <w:spacing w:line="20" w:lineRule="exact"/>
                          </w:pPr>
                        </w:p>
                        <w:tbl>
                          <w:tblPr>
                            <w:tblStyle w:val="TableNormal"/>
                            <w:tblW w:w="480" w:type="dxa"/>
                            <w:tblInd w:w="27" w:type="dxa"/>
                            <w:tblBorders>
                              <w:top w:val="single" w:sz="6" w:space="0" w:color="CCCCCC"/>
                              <w:left w:val="single" w:sz="6" w:space="0" w:color="CCCCCC"/>
                              <w:bottom w:val="single" w:sz="6" w:space="0" w:color="CCCCCC"/>
                              <w:right w:val="single" w:sz="6" w:space="0" w:color="CCCCCC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480"/>
                          </w:tblGrid>
                          <w:tr w:rsidR="00ED495F" w14:paraId="6D780BCE" w14:textId="77777777">
                            <w:trPr>
                              <w:trHeight w:val="285"/>
                            </w:trPr>
                            <w:tc>
                              <w:tcPr>
                                <w:tcW w:w="480" w:type="dxa"/>
                              </w:tcPr>
                              <w:p w14:paraId="5CF9928D" w14:textId="77777777" w:rsidR="00ED495F" w:rsidRDefault="00000000">
                                <w:pPr>
                                  <w:pStyle w:val="TableText"/>
                                  <w:spacing w:before="30" w:line="163" w:lineRule="auto"/>
                                  <w:ind w:left="1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color w:val="1C1E21"/>
                                    <w:spacing w:val="2"/>
                                    <w:sz w:val="21"/>
                                    <w:szCs w:val="21"/>
                                    <w:shd w:val="clear" w:color="auto" w:fill="D9D9D9"/>
                                  </w:rPr>
                                  <w:t>确定</w:t>
                                </w:r>
                              </w:p>
                            </w:tc>
                          </w:tr>
                        </w:tbl>
                        <w:p w14:paraId="3169BCD9" w14:textId="77777777" w:rsidR="00ED495F" w:rsidRDefault="00ED495F"/>
                      </w:txbxContent>
                    </v:textbox>
                  </v:shape>
                </v:group>
              </w:pict>
            </w:r>
          </w:p>
          <w:p w14:paraId="456FCEFE" w14:textId="77777777" w:rsidR="00ED495F" w:rsidRDefault="00000000">
            <w:pPr>
              <w:pStyle w:val="TableText"/>
              <w:spacing w:before="90" w:line="180" w:lineRule="auto"/>
              <w:ind w:left="83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-9"/>
                <w:w w:val="98"/>
                <w:sz w:val="21"/>
                <w:szCs w:val="21"/>
                <w:lang w:eastAsia="zh-CN"/>
              </w:rPr>
              <w:t>“确定”按钮可简化为</w:t>
            </w:r>
          </w:p>
        </w:tc>
      </w:tr>
      <w:tr w:rsidR="00ED495F" w14:paraId="13D24300" w14:textId="77777777">
        <w:trPr>
          <w:trHeight w:val="703"/>
        </w:trPr>
        <w:tc>
          <w:tcPr>
            <w:tcW w:w="2509" w:type="dxa"/>
          </w:tcPr>
          <w:p w14:paraId="4C089745" w14:textId="77777777" w:rsidR="00ED495F" w:rsidRDefault="00000000">
            <w:pPr>
              <w:pStyle w:val="TableText"/>
              <w:spacing w:before="252" w:line="180" w:lineRule="auto"/>
              <w:ind w:left="190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2"/>
                <w:sz w:val="21"/>
                <w:szCs w:val="21"/>
              </w:rPr>
              <w:t>菜单项</w:t>
            </w:r>
          </w:p>
        </w:tc>
        <w:tc>
          <w:tcPr>
            <w:tcW w:w="1528" w:type="dxa"/>
          </w:tcPr>
          <w:p w14:paraId="00A005C4" w14:textId="77777777" w:rsidR="00ED495F" w:rsidRDefault="00000000">
            <w:pPr>
              <w:pStyle w:val="TableText"/>
              <w:spacing w:before="253" w:line="181" w:lineRule="auto"/>
              <w:ind w:left="565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14"/>
                <w:sz w:val="21"/>
                <w:szCs w:val="21"/>
              </w:rPr>
              <w:t>『』</w:t>
            </w:r>
          </w:p>
        </w:tc>
        <w:tc>
          <w:tcPr>
            <w:tcW w:w="7228" w:type="dxa"/>
          </w:tcPr>
          <w:p w14:paraId="1609DF90" w14:textId="77777777" w:rsidR="00ED495F" w:rsidRDefault="00000000">
            <w:pPr>
              <w:pStyle w:val="TableText"/>
              <w:spacing w:before="252" w:line="180" w:lineRule="auto"/>
              <w:ind w:left="188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-9"/>
                <w:sz w:val="21"/>
                <w:szCs w:val="21"/>
                <w:lang w:eastAsia="zh-CN"/>
              </w:rPr>
              <w:t>菜单项“系统设置”可简化为『系统设置』</w:t>
            </w:r>
          </w:p>
        </w:tc>
      </w:tr>
      <w:tr w:rsidR="00ED495F" w14:paraId="33F6F3FC" w14:textId="77777777">
        <w:trPr>
          <w:trHeight w:val="1048"/>
        </w:trPr>
        <w:tc>
          <w:tcPr>
            <w:tcW w:w="2509" w:type="dxa"/>
          </w:tcPr>
          <w:p w14:paraId="04611203" w14:textId="77777777" w:rsidR="00ED495F" w:rsidRDefault="00000000">
            <w:pPr>
              <w:pStyle w:val="TableText"/>
              <w:spacing w:before="253" w:line="205" w:lineRule="auto"/>
              <w:ind w:left="190" w:right="383" w:firstLine="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3"/>
                <w:sz w:val="21"/>
                <w:szCs w:val="21"/>
                <w:lang w:eastAsia="zh-CN"/>
              </w:rPr>
              <w:t>连续选择菜单项及子</w:t>
            </w:r>
            <w:r>
              <w:rPr>
                <w:color w:val="1C1E21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2"/>
                <w:sz w:val="21"/>
                <w:szCs w:val="21"/>
                <w:lang w:eastAsia="zh-CN"/>
              </w:rPr>
              <w:t>菜单项</w:t>
            </w:r>
          </w:p>
        </w:tc>
        <w:tc>
          <w:tcPr>
            <w:tcW w:w="1528" w:type="dxa"/>
          </w:tcPr>
          <w:p w14:paraId="1AFC9EFF" w14:textId="77777777" w:rsidR="00ED495F" w:rsidRDefault="00ED495F">
            <w:pPr>
              <w:spacing w:line="301" w:lineRule="auto"/>
              <w:rPr>
                <w:lang w:eastAsia="zh-CN"/>
              </w:rPr>
            </w:pPr>
          </w:p>
          <w:p w14:paraId="686C6AAC" w14:textId="77777777" w:rsidR="00ED495F" w:rsidRDefault="00000000">
            <w:pPr>
              <w:pStyle w:val="TableText"/>
              <w:spacing w:before="90" w:line="401" w:lineRule="exact"/>
              <w:ind w:left="67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position w:val="3"/>
                <w:sz w:val="21"/>
                <w:szCs w:val="21"/>
              </w:rPr>
              <w:t>→</w:t>
            </w:r>
          </w:p>
        </w:tc>
        <w:tc>
          <w:tcPr>
            <w:tcW w:w="7228" w:type="dxa"/>
          </w:tcPr>
          <w:p w14:paraId="22453C5D" w14:textId="77777777" w:rsidR="00ED495F" w:rsidRDefault="00ED495F">
            <w:pPr>
              <w:spacing w:line="301" w:lineRule="auto"/>
              <w:rPr>
                <w:lang w:eastAsia="zh-CN"/>
              </w:rPr>
            </w:pPr>
          </w:p>
          <w:p w14:paraId="55297EEC" w14:textId="77777777" w:rsidR="00ED495F" w:rsidRDefault="00000000">
            <w:pPr>
              <w:pStyle w:val="TableText"/>
              <w:spacing w:before="90" w:line="215" w:lineRule="auto"/>
              <w:ind w:left="189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1"/>
                <w:sz w:val="21"/>
                <w:szCs w:val="21"/>
                <w:lang w:eastAsia="zh-CN"/>
              </w:rPr>
              <w:t>选择『系统设置』</w:t>
            </w:r>
            <w:r>
              <w:rPr>
                <w:color w:val="1C1E21"/>
                <w:spacing w:val="-16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1"/>
                <w:sz w:val="21"/>
                <w:szCs w:val="21"/>
                <w:lang w:eastAsia="zh-CN"/>
              </w:rPr>
              <w:t>→『接口配置』</w:t>
            </w:r>
          </w:p>
        </w:tc>
      </w:tr>
      <w:tr w:rsidR="00ED495F" w14:paraId="43F827D5" w14:textId="77777777">
        <w:trPr>
          <w:trHeight w:val="1048"/>
        </w:trPr>
        <w:tc>
          <w:tcPr>
            <w:tcW w:w="2509" w:type="dxa"/>
          </w:tcPr>
          <w:p w14:paraId="23FAD2A1" w14:textId="77777777" w:rsidR="00ED495F" w:rsidRDefault="00000000">
            <w:pPr>
              <w:pStyle w:val="TableText"/>
              <w:spacing w:before="255" w:line="205" w:lineRule="auto"/>
              <w:ind w:left="191" w:right="37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-2"/>
                <w:sz w:val="21"/>
                <w:szCs w:val="21"/>
                <w:lang w:eastAsia="zh-CN"/>
              </w:rPr>
              <w:t>下拉框</w:t>
            </w:r>
            <w:r>
              <w:rPr>
                <w:color w:val="1C1E21"/>
                <w:spacing w:val="-31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-2"/>
                <w:sz w:val="21"/>
                <w:szCs w:val="21"/>
                <w:lang w:eastAsia="zh-CN"/>
              </w:rPr>
              <w:t>、单选项</w:t>
            </w:r>
            <w:r>
              <w:rPr>
                <w:color w:val="1C1E21"/>
                <w:spacing w:val="-34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-2"/>
                <w:sz w:val="21"/>
                <w:szCs w:val="21"/>
                <w:lang w:eastAsia="zh-CN"/>
              </w:rPr>
              <w:t>、复</w:t>
            </w:r>
            <w:r>
              <w:rPr>
                <w:color w:val="1C1E21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3"/>
                <w:sz w:val="21"/>
                <w:szCs w:val="21"/>
                <w:lang w:eastAsia="zh-CN"/>
              </w:rPr>
              <w:t>选框选项</w:t>
            </w:r>
          </w:p>
        </w:tc>
        <w:tc>
          <w:tcPr>
            <w:tcW w:w="1528" w:type="dxa"/>
          </w:tcPr>
          <w:p w14:paraId="686F3A49" w14:textId="77777777" w:rsidR="00ED495F" w:rsidRDefault="00ED495F">
            <w:pPr>
              <w:spacing w:line="303" w:lineRule="auto"/>
              <w:rPr>
                <w:lang w:eastAsia="zh-CN"/>
              </w:rPr>
            </w:pPr>
          </w:p>
          <w:p w14:paraId="0E1BED85" w14:textId="77777777" w:rsidR="00ED495F" w:rsidRDefault="00000000">
            <w:pPr>
              <w:pStyle w:val="TableText"/>
              <w:spacing w:before="90" w:line="210" w:lineRule="auto"/>
              <w:ind w:left="700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5"/>
                <w:sz w:val="21"/>
                <w:szCs w:val="21"/>
              </w:rPr>
              <w:t>[]</w:t>
            </w:r>
          </w:p>
        </w:tc>
        <w:tc>
          <w:tcPr>
            <w:tcW w:w="7228" w:type="dxa"/>
          </w:tcPr>
          <w:p w14:paraId="6073C97A" w14:textId="77777777" w:rsidR="00ED495F" w:rsidRDefault="00ED495F">
            <w:pPr>
              <w:spacing w:line="303" w:lineRule="auto"/>
              <w:rPr>
                <w:lang w:eastAsia="zh-CN"/>
              </w:rPr>
            </w:pPr>
          </w:p>
          <w:p w14:paraId="55053612" w14:textId="77777777" w:rsidR="00ED495F" w:rsidRDefault="00000000">
            <w:pPr>
              <w:pStyle w:val="TableText"/>
              <w:spacing w:before="90" w:line="210" w:lineRule="auto"/>
              <w:ind w:left="190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-8"/>
                <w:sz w:val="21"/>
                <w:szCs w:val="21"/>
                <w:lang w:eastAsia="zh-CN"/>
              </w:rPr>
              <w:t>复选框选项“启用用户”可简化为[启用用户]</w:t>
            </w:r>
          </w:p>
        </w:tc>
      </w:tr>
      <w:tr w:rsidR="00ED495F" w14:paraId="2A3F5458" w14:textId="77777777">
        <w:trPr>
          <w:trHeight w:val="703"/>
        </w:trPr>
        <w:tc>
          <w:tcPr>
            <w:tcW w:w="2509" w:type="dxa"/>
          </w:tcPr>
          <w:p w14:paraId="221CE14F" w14:textId="77777777" w:rsidR="00ED495F" w:rsidRDefault="00000000">
            <w:pPr>
              <w:pStyle w:val="TableText"/>
              <w:spacing w:before="258" w:line="181" w:lineRule="auto"/>
              <w:ind w:left="19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窗口名</w:t>
            </w:r>
          </w:p>
        </w:tc>
        <w:tc>
          <w:tcPr>
            <w:tcW w:w="1528" w:type="dxa"/>
          </w:tcPr>
          <w:p w14:paraId="48FC5FC0" w14:textId="77777777" w:rsidR="00ED495F" w:rsidRDefault="00000000">
            <w:pPr>
              <w:pStyle w:val="TableText"/>
              <w:spacing w:before="259" w:line="181" w:lineRule="auto"/>
              <w:ind w:left="574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21"/>
                <w:sz w:val="21"/>
                <w:szCs w:val="21"/>
              </w:rPr>
              <w:t>【】</w:t>
            </w:r>
          </w:p>
        </w:tc>
        <w:tc>
          <w:tcPr>
            <w:tcW w:w="7228" w:type="dxa"/>
          </w:tcPr>
          <w:p w14:paraId="14F2309B" w14:textId="77777777" w:rsidR="00ED495F" w:rsidRDefault="00000000">
            <w:pPr>
              <w:pStyle w:val="TableText"/>
              <w:spacing w:before="258" w:line="180" w:lineRule="auto"/>
              <w:ind w:left="189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-1"/>
                <w:sz w:val="21"/>
                <w:szCs w:val="21"/>
                <w:lang w:eastAsia="zh-CN"/>
              </w:rPr>
              <w:t>如点击弹出</w:t>
            </w:r>
            <w:r>
              <w:rPr>
                <w:color w:val="1C1E21"/>
                <w:spacing w:val="-31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-1"/>
                <w:sz w:val="21"/>
                <w:szCs w:val="21"/>
                <w:lang w:eastAsia="zh-CN"/>
              </w:rPr>
              <w:t>【新增用户】</w:t>
            </w:r>
            <w:r>
              <w:rPr>
                <w:color w:val="1C1E21"/>
                <w:spacing w:val="-21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-1"/>
                <w:sz w:val="21"/>
                <w:szCs w:val="21"/>
                <w:lang w:eastAsia="zh-CN"/>
              </w:rPr>
              <w:t>窗口</w:t>
            </w:r>
          </w:p>
        </w:tc>
      </w:tr>
      <w:tr w:rsidR="00ED495F" w14:paraId="196CED6A" w14:textId="77777777">
        <w:trPr>
          <w:trHeight w:val="1055"/>
        </w:trPr>
        <w:tc>
          <w:tcPr>
            <w:tcW w:w="2509" w:type="dxa"/>
          </w:tcPr>
          <w:p w14:paraId="5A9389FC" w14:textId="77777777" w:rsidR="00ED495F" w:rsidRDefault="00ED495F">
            <w:pPr>
              <w:spacing w:line="333" w:lineRule="auto"/>
              <w:rPr>
                <w:lang w:eastAsia="zh-CN"/>
              </w:rPr>
            </w:pPr>
          </w:p>
          <w:p w14:paraId="69217677" w14:textId="77777777" w:rsidR="00ED495F" w:rsidRDefault="00000000">
            <w:pPr>
              <w:pStyle w:val="TableText"/>
              <w:spacing w:before="90" w:line="181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提示信息</w:t>
            </w:r>
          </w:p>
        </w:tc>
        <w:tc>
          <w:tcPr>
            <w:tcW w:w="1528" w:type="dxa"/>
          </w:tcPr>
          <w:p w14:paraId="43CA9EFA" w14:textId="77777777" w:rsidR="00ED495F" w:rsidRDefault="00ED495F">
            <w:pPr>
              <w:spacing w:line="352" w:lineRule="auto"/>
            </w:pPr>
          </w:p>
          <w:p w14:paraId="4F41BE4D" w14:textId="77777777" w:rsidR="00ED495F" w:rsidRDefault="00000000">
            <w:pPr>
              <w:pStyle w:val="TableText"/>
              <w:spacing w:before="90" w:line="176" w:lineRule="auto"/>
              <w:ind w:left="576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17"/>
                <w:sz w:val="21"/>
                <w:szCs w:val="21"/>
              </w:rPr>
              <w:t>“”</w:t>
            </w:r>
          </w:p>
        </w:tc>
        <w:tc>
          <w:tcPr>
            <w:tcW w:w="7228" w:type="dxa"/>
          </w:tcPr>
          <w:p w14:paraId="282E75E0" w14:textId="77777777" w:rsidR="00ED495F" w:rsidRDefault="00000000">
            <w:pPr>
              <w:pStyle w:val="TableText"/>
              <w:spacing w:before="261" w:line="213" w:lineRule="auto"/>
              <w:ind w:left="189" w:right="405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-1"/>
                <w:sz w:val="21"/>
                <w:szCs w:val="21"/>
                <w:lang w:eastAsia="zh-CN"/>
              </w:rPr>
              <w:t>如提示框中显示“保存配置成功，</w:t>
            </w:r>
            <w:r>
              <w:rPr>
                <w:color w:val="1C1E21"/>
                <w:spacing w:val="-36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-1"/>
                <w:sz w:val="21"/>
                <w:szCs w:val="21"/>
                <w:lang w:eastAsia="zh-CN"/>
              </w:rPr>
              <w:t>配置已修改,需要重 启服务才能生效，</w:t>
            </w:r>
            <w:r>
              <w:rPr>
                <w:color w:val="1C1E21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pacing w:val="4"/>
                <w:sz w:val="21"/>
                <w:szCs w:val="21"/>
                <w:lang w:eastAsia="zh-CN"/>
              </w:rPr>
              <w:t>是否立即重启该服务?”</w:t>
            </w:r>
          </w:p>
        </w:tc>
      </w:tr>
    </w:tbl>
    <w:p w14:paraId="02DCC996" w14:textId="77777777" w:rsidR="00ED495F" w:rsidRDefault="00ED495F">
      <w:pPr>
        <w:pStyle w:val="a3"/>
        <w:spacing w:line="353" w:lineRule="auto"/>
        <w:rPr>
          <w:lang w:eastAsia="zh-CN"/>
        </w:rPr>
      </w:pPr>
    </w:p>
    <w:p w14:paraId="6B2E3D4E" w14:textId="77777777" w:rsidR="00ED495F" w:rsidRDefault="00000000">
      <w:pPr>
        <w:spacing w:before="129" w:line="178" w:lineRule="auto"/>
        <w:ind w:left="9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标志约定</w:t>
      </w:r>
    </w:p>
    <w:p w14:paraId="67F2D3EB" w14:textId="77777777" w:rsidR="00ED495F" w:rsidRDefault="00ED495F">
      <w:pPr>
        <w:pStyle w:val="a3"/>
        <w:spacing w:line="387" w:lineRule="auto"/>
        <w:rPr>
          <w:lang w:eastAsia="zh-CN"/>
        </w:rPr>
      </w:pPr>
    </w:p>
    <w:p w14:paraId="69B8D594" w14:textId="77777777" w:rsidR="00ED495F" w:rsidRDefault="00000000">
      <w:pPr>
        <w:spacing w:before="103" w:line="203" w:lineRule="auto"/>
        <w:ind w:left="159" w:right="240" w:hanging="1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0038A42" wp14:editId="62DBEF79">
            <wp:extent cx="57150" cy="5715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小心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、注意：提醒操作中应注意的事项，不当的操作可能会导致设置无法生效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、数据丢失或者设备损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坏。</w:t>
      </w:r>
    </w:p>
    <w:p w14:paraId="72E68E97" w14:textId="77777777" w:rsidR="00ED495F" w:rsidRDefault="00ED495F">
      <w:pPr>
        <w:pStyle w:val="a3"/>
        <w:spacing w:line="280" w:lineRule="auto"/>
        <w:rPr>
          <w:lang w:eastAsia="zh-CN"/>
        </w:rPr>
      </w:pPr>
    </w:p>
    <w:p w14:paraId="11F9326A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A7EEB92" wp14:editId="6220081E">
            <wp:extent cx="57150" cy="5715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说明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、提示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、窍门：对操作内容的描述进行必要的补充和说明。</w:t>
      </w:r>
    </w:p>
    <w:p w14:paraId="200FD437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53" w:right="479" w:bottom="0" w:left="480" w:header="0" w:footer="0" w:gutter="0"/>
          <w:cols w:space="720"/>
        </w:sectPr>
      </w:pPr>
    </w:p>
    <w:p w14:paraId="1A4D154E" w14:textId="77777777" w:rsidR="00ED495F" w:rsidRDefault="00000000">
      <w:pPr>
        <w:spacing w:before="101" w:line="192" w:lineRule="auto"/>
        <w:ind w:left="3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NSE的安装与初始化</w:t>
      </w:r>
    </w:p>
    <w:p w14:paraId="1A370437" w14:textId="77777777" w:rsidR="00ED495F" w:rsidRDefault="00ED495F">
      <w:pPr>
        <w:pStyle w:val="a3"/>
        <w:spacing w:line="244" w:lineRule="auto"/>
        <w:rPr>
          <w:lang w:eastAsia="zh-CN"/>
        </w:rPr>
      </w:pPr>
    </w:p>
    <w:p w14:paraId="4BA97245" w14:textId="77777777" w:rsidR="00ED495F" w:rsidRDefault="00000000">
      <w:pPr>
        <w:spacing w:before="103" w:line="184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激活NSE是将NSE的SN与控制器站点进行绑定的过程，</w:t>
      </w:r>
      <w:r>
        <w:rPr>
          <w:rFonts w:ascii="微软雅黑" w:eastAsia="微软雅黑" w:hAnsi="微软雅黑" w:cs="微软雅黑"/>
          <w:color w:val="1C1E21"/>
          <w:spacing w:val="-4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配置方法如下：</w:t>
      </w:r>
    </w:p>
    <w:p w14:paraId="3E919510" w14:textId="77777777" w:rsidR="00ED495F" w:rsidRDefault="00ED495F">
      <w:pPr>
        <w:pStyle w:val="a3"/>
        <w:spacing w:line="343" w:lineRule="auto"/>
        <w:rPr>
          <w:lang w:eastAsia="zh-CN"/>
        </w:rPr>
      </w:pPr>
    </w:p>
    <w:p w14:paraId="7210520A" w14:textId="77777777" w:rsidR="00ED495F" w:rsidRDefault="00000000">
      <w:pPr>
        <w:spacing w:before="129" w:line="177" w:lineRule="auto"/>
        <w:ind w:left="1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30"/>
          <w:szCs w:val="30"/>
          <w:lang w:eastAsia="zh-CN"/>
        </w:rPr>
        <w:t>URL激活</w:t>
      </w:r>
    </w:p>
    <w:p w14:paraId="7728318E" w14:textId="77777777" w:rsidR="00ED495F" w:rsidRDefault="00ED495F">
      <w:pPr>
        <w:pStyle w:val="a3"/>
        <w:rPr>
          <w:lang w:eastAsia="zh-CN"/>
        </w:rPr>
      </w:pPr>
    </w:p>
    <w:p w14:paraId="5C021264" w14:textId="77777777" w:rsidR="00ED495F" w:rsidRDefault="00000000">
      <w:pPr>
        <w:spacing w:before="103" w:line="184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配置步骤如下：</w:t>
      </w:r>
    </w:p>
    <w:p w14:paraId="56885F44" w14:textId="77777777" w:rsidR="00ED495F" w:rsidRDefault="00000000">
      <w:pPr>
        <w:spacing w:before="343" w:line="212" w:lineRule="auto"/>
        <w:ind w:left="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1K 创建站点，填写设备名称，</w:t>
      </w:r>
      <w:r>
        <w:rPr>
          <w:rFonts w:ascii="微软雅黑" w:eastAsia="微软雅黑" w:hAnsi="微软雅黑" w:cs="微软雅黑"/>
          <w:color w:val="1C1E21"/>
          <w:spacing w:val="-4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无需填写序列号；</w:t>
      </w:r>
    </w:p>
    <w:p w14:paraId="48BBA4D8" w14:textId="77777777" w:rsidR="00ED495F" w:rsidRDefault="00000000">
      <w:pPr>
        <w:spacing w:before="326" w:line="690" w:lineRule="exact"/>
        <w:ind w:left="1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position w:val="33"/>
          <w:sz w:val="24"/>
          <w:szCs w:val="24"/>
          <w:lang w:eastAsia="zh-CN"/>
        </w:rPr>
        <w:t>2K 选中该站点，</w:t>
      </w:r>
      <w:r>
        <w:rPr>
          <w:rFonts w:ascii="微软雅黑" w:eastAsia="微软雅黑" w:hAnsi="微软雅黑" w:cs="微软雅黑"/>
          <w:color w:val="1C1E21"/>
          <w:spacing w:val="-51"/>
          <w:position w:val="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position w:val="33"/>
          <w:sz w:val="24"/>
          <w:szCs w:val="24"/>
          <w:lang w:eastAsia="zh-CN"/>
        </w:rPr>
        <w:t>点击『更多』创建[生成激活URL</w:t>
      </w:r>
      <w:r>
        <w:rPr>
          <w:rFonts w:ascii="微软雅黑" w:eastAsia="微软雅黑" w:hAnsi="微软雅黑" w:cs="微软雅黑"/>
          <w:color w:val="1C1E21"/>
          <w:spacing w:val="-4"/>
          <w:position w:val="33"/>
          <w:sz w:val="24"/>
          <w:szCs w:val="24"/>
          <w:lang w:eastAsia="zh-CN"/>
        </w:rPr>
        <w:t>]；</w:t>
      </w:r>
    </w:p>
    <w:p w14:paraId="61AFD6F2" w14:textId="77777777" w:rsidR="00ED495F" w:rsidRDefault="00000000">
      <w:pPr>
        <w:spacing w:before="1" w:line="211" w:lineRule="auto"/>
        <w:ind w:left="1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3K 笔记本电脑用网线连接NSE的MGMT口；</w:t>
      </w:r>
    </w:p>
    <w:p w14:paraId="31D5F202" w14:textId="77777777" w:rsidR="00ED495F" w:rsidRDefault="00000000">
      <w:pPr>
        <w:spacing w:before="326" w:line="215" w:lineRule="auto"/>
        <w:ind w:left="10" w:right="141" w:firstLine="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4K</w:t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NSE的MGMT口IP是固定的</w:t>
      </w:r>
      <w:hyperlink r:id="rId36" w:history="1">
        <w:r w:rsidR="00ED495F">
          <w:rPr>
            <w:rFonts w:ascii="微软雅黑" w:eastAsia="微软雅黑" w:hAnsi="微软雅黑" w:cs="微软雅黑"/>
            <w:color w:val="1C1E21"/>
            <w:spacing w:val="-4"/>
            <w:sz w:val="24"/>
            <w:szCs w:val="24"/>
            <w:lang w:eastAsia="zh-CN"/>
          </w:rPr>
          <w:t>192.168.41.1</w:t>
        </w:r>
      </w:hyperlink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/24，所以笔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记本电脑网卡要配置一个与其同网段的IP，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并ping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测确保其连通性；</w:t>
      </w:r>
    </w:p>
    <w:p w14:paraId="77B2065F" w14:textId="77777777" w:rsidR="00ED495F" w:rsidRDefault="00000000">
      <w:pPr>
        <w:spacing w:before="342" w:line="212" w:lineRule="auto"/>
        <w:ind w:left="20" w:right="117" w:hanging="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5K 将激活码复制到笔记本电脑浏览器中激活NSE，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或者在浏览器中输入NSE的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MGMT口IP，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进入到Device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Manager进行激活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。（默认账号密码：admin/admi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n）</w:t>
      </w:r>
    </w:p>
    <w:p w14:paraId="03AB6DF1" w14:textId="77777777" w:rsidR="00ED495F" w:rsidRDefault="00ED495F">
      <w:pPr>
        <w:pStyle w:val="a3"/>
        <w:spacing w:line="297" w:lineRule="auto"/>
      </w:pPr>
    </w:p>
    <w:p w14:paraId="62A55ABD" w14:textId="77777777" w:rsidR="00ED495F" w:rsidRDefault="00000000">
      <w:pPr>
        <w:spacing w:before="1" w:line="6045" w:lineRule="exact"/>
      </w:pPr>
      <w:r>
        <w:rPr>
          <w:position w:val="-120"/>
        </w:rPr>
        <w:drawing>
          <wp:inline distT="0" distB="0" distL="0" distR="0" wp14:anchorId="01E45D11" wp14:editId="30D2F373">
            <wp:extent cx="7162800" cy="383857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FA98" w14:textId="77777777" w:rsidR="00ED495F" w:rsidRDefault="00ED495F">
      <w:pPr>
        <w:spacing w:line="6045" w:lineRule="exact"/>
        <w:sectPr w:rsidR="00ED495F">
          <w:pgSz w:w="12240" w:h="15840"/>
          <w:pgMar w:top="430" w:right="480" w:bottom="0" w:left="480" w:header="0" w:footer="0" w:gutter="0"/>
          <w:cols w:space="720"/>
        </w:sectPr>
      </w:pPr>
    </w:p>
    <w:p w14:paraId="471895AD" w14:textId="77777777" w:rsidR="00ED495F" w:rsidRDefault="00000000">
      <w:pPr>
        <w:spacing w:line="6675" w:lineRule="exact"/>
      </w:pPr>
      <w:r>
        <w:rPr>
          <w:position w:val="-133"/>
        </w:rPr>
        <w:lastRenderedPageBreak/>
        <w:drawing>
          <wp:inline distT="0" distB="0" distL="0" distR="0" wp14:anchorId="27D244F1" wp14:editId="48ABAAF1">
            <wp:extent cx="7162800" cy="42386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DC73" w14:textId="77777777" w:rsidR="00ED495F" w:rsidRDefault="00ED495F">
      <w:pPr>
        <w:pStyle w:val="a3"/>
        <w:spacing w:line="298" w:lineRule="auto"/>
      </w:pPr>
    </w:p>
    <w:p w14:paraId="5B3FF002" w14:textId="77777777" w:rsidR="00ED495F" w:rsidRDefault="00000000">
      <w:pPr>
        <w:spacing w:line="6135" w:lineRule="exact"/>
      </w:pPr>
      <w:r>
        <w:rPr>
          <w:position w:val="-122"/>
        </w:rPr>
        <w:drawing>
          <wp:inline distT="0" distB="0" distL="0" distR="0" wp14:anchorId="7CC9ADC6" wp14:editId="601C770B">
            <wp:extent cx="7162800" cy="38957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5A76" w14:textId="77777777" w:rsidR="00ED495F" w:rsidRDefault="00ED495F">
      <w:pPr>
        <w:spacing w:line="6135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4C86439F" w14:textId="77777777" w:rsidR="00ED495F" w:rsidRDefault="00000000">
      <w:pPr>
        <w:spacing w:line="6135" w:lineRule="exact"/>
      </w:pPr>
      <w:r>
        <w:rPr>
          <w:position w:val="-122"/>
        </w:rPr>
        <w:lastRenderedPageBreak/>
        <w:drawing>
          <wp:inline distT="0" distB="0" distL="0" distR="0" wp14:anchorId="3F0FD369" wp14:editId="5D2E4AFE">
            <wp:extent cx="7162800" cy="389572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1409" w14:textId="77777777" w:rsidR="00ED495F" w:rsidRDefault="00ED495F">
      <w:pPr>
        <w:pStyle w:val="a3"/>
        <w:spacing w:line="298" w:lineRule="auto"/>
      </w:pPr>
    </w:p>
    <w:p w14:paraId="1D567EFA" w14:textId="77777777" w:rsidR="00ED495F" w:rsidRDefault="00000000">
      <w:pPr>
        <w:spacing w:line="6135" w:lineRule="exact"/>
      </w:pPr>
      <w:r>
        <w:rPr>
          <w:position w:val="-122"/>
        </w:rPr>
        <w:drawing>
          <wp:inline distT="0" distB="0" distL="0" distR="0" wp14:anchorId="53FFE909" wp14:editId="1B9BD44A">
            <wp:extent cx="7162800" cy="38957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21144" w14:textId="77777777" w:rsidR="00ED495F" w:rsidRDefault="00ED495F">
      <w:pPr>
        <w:spacing w:line="6135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596D2C60" w14:textId="77777777" w:rsidR="00ED495F" w:rsidRDefault="00000000">
      <w:pPr>
        <w:spacing w:line="6120" w:lineRule="exact"/>
      </w:pPr>
      <w:r>
        <w:rPr>
          <w:position w:val="-122"/>
        </w:rPr>
        <w:lastRenderedPageBreak/>
        <w:drawing>
          <wp:inline distT="0" distB="0" distL="0" distR="0" wp14:anchorId="442BE270" wp14:editId="629ACE6F">
            <wp:extent cx="7162800" cy="388620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5470" w14:textId="77777777" w:rsidR="00ED495F" w:rsidRDefault="00ED495F">
      <w:pPr>
        <w:pStyle w:val="a3"/>
        <w:spacing w:line="353" w:lineRule="auto"/>
      </w:pPr>
    </w:p>
    <w:p w14:paraId="2750264E" w14:textId="77777777" w:rsidR="00ED495F" w:rsidRDefault="00000000">
      <w:pPr>
        <w:spacing w:before="129" w:line="178" w:lineRule="auto"/>
        <w:ind w:left="14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手动激活</w:t>
      </w:r>
    </w:p>
    <w:p w14:paraId="48DA3B1A" w14:textId="77777777" w:rsidR="00ED495F" w:rsidRDefault="00000000">
      <w:pPr>
        <w:spacing w:before="344" w:line="184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配置步骤如下：</w:t>
      </w:r>
    </w:p>
    <w:p w14:paraId="771A3A32" w14:textId="77777777" w:rsidR="00ED495F" w:rsidRDefault="00000000">
      <w:pPr>
        <w:spacing w:before="343" w:line="212" w:lineRule="auto"/>
        <w:ind w:left="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1K 创建站点，填写设备名称和序列号；</w:t>
      </w:r>
    </w:p>
    <w:p w14:paraId="443783A1" w14:textId="77777777" w:rsidR="00ED495F" w:rsidRDefault="00000000">
      <w:pPr>
        <w:spacing w:before="326" w:line="196" w:lineRule="auto"/>
        <w:ind w:left="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2K 用笔记本电脑打开NSE的Device</w:t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Manager；</w:t>
      </w:r>
    </w:p>
    <w:p w14:paraId="20C18DE2" w14:textId="77777777" w:rsidR="00ED495F" w:rsidRDefault="00ED495F">
      <w:pPr>
        <w:pStyle w:val="a3"/>
      </w:pPr>
    </w:p>
    <w:p w14:paraId="3C6CDB23" w14:textId="77777777" w:rsidR="00ED495F" w:rsidRDefault="00000000">
      <w:pPr>
        <w:spacing w:before="103" w:line="204" w:lineRule="auto"/>
        <w:ind w:left="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3K 检查控制器地址是否正确：『配置』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→『控制器地址』（</w:t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</w:rPr>
        <w:t xml:space="preserve"> </w:t>
      </w:r>
      <w:hyperlink r:id="rId43" w:history="1">
        <w:r w:rsidR="00ED495F">
          <w:rPr>
            <w:rFonts w:ascii="微软雅黑" w:eastAsia="微软雅黑" w:hAnsi="微软雅黑" w:cs="微软雅黑"/>
            <w:color w:val="2160FD"/>
            <w:spacing w:val="-3"/>
            <w:sz w:val="24"/>
            <w:szCs w:val="24"/>
          </w:rPr>
          <w:t>https://nsc.nova.net.cn:9090</w:t>
        </w:r>
      </w:hyperlink>
      <w:r>
        <w:rPr>
          <w:rFonts w:ascii="微软雅黑" w:eastAsia="微软雅黑" w:hAnsi="微软雅黑" w:cs="微软雅黑"/>
          <w:color w:val="2160FD"/>
          <w:spacing w:val="-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）</w:t>
      </w:r>
    </w:p>
    <w:p w14:paraId="371FA4DB" w14:textId="77777777" w:rsidR="00ED495F" w:rsidRDefault="00ED495F">
      <w:pPr>
        <w:pStyle w:val="a3"/>
        <w:spacing w:line="243" w:lineRule="auto"/>
      </w:pPr>
    </w:p>
    <w:p w14:paraId="540448EA" w14:textId="77777777" w:rsidR="00ED495F" w:rsidRDefault="00000000">
      <w:pPr>
        <w:spacing w:before="103" w:line="213" w:lineRule="auto"/>
        <w:ind w:left="13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</w:rPr>
        <w:t>4K 完成绑定。</w:t>
      </w:r>
    </w:p>
    <w:p w14:paraId="436E0D4D" w14:textId="77777777" w:rsidR="00ED495F" w:rsidRDefault="00ED495F">
      <w:pPr>
        <w:pStyle w:val="a3"/>
        <w:spacing w:line="269" w:lineRule="auto"/>
      </w:pPr>
    </w:p>
    <w:p w14:paraId="70012A12" w14:textId="77777777" w:rsidR="00ED495F" w:rsidRDefault="00000000">
      <w:pPr>
        <w:spacing w:line="3705" w:lineRule="exact"/>
      </w:pPr>
      <w:r>
        <w:rPr>
          <w:position w:val="-74"/>
        </w:rPr>
        <w:drawing>
          <wp:inline distT="0" distB="0" distL="0" distR="0" wp14:anchorId="67EE59CE" wp14:editId="3DF819BD">
            <wp:extent cx="7162800" cy="235267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F257" w14:textId="77777777" w:rsidR="00ED495F" w:rsidRDefault="00ED495F">
      <w:pPr>
        <w:spacing w:line="3705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66D8F2E8" w14:textId="77777777" w:rsidR="00ED495F" w:rsidRDefault="00000000">
      <w:pPr>
        <w:spacing w:line="6120" w:lineRule="exact"/>
      </w:pPr>
      <w:r>
        <w:rPr>
          <w:position w:val="-122"/>
        </w:rPr>
        <w:lastRenderedPageBreak/>
        <w:drawing>
          <wp:inline distT="0" distB="0" distL="0" distR="0" wp14:anchorId="720042B2" wp14:editId="0F0B9B1B">
            <wp:extent cx="7162800" cy="38862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B9F80" w14:textId="77777777" w:rsidR="00ED495F" w:rsidRDefault="00ED495F">
      <w:pPr>
        <w:spacing w:line="6120" w:lineRule="exact"/>
        <w:sectPr w:rsidR="00ED495F">
          <w:pgSz w:w="12240" w:h="15840"/>
          <w:pgMar w:top="480" w:right="480" w:bottom="0" w:left="480" w:header="0" w:footer="0" w:gutter="0"/>
          <w:cols w:space="720"/>
        </w:sectPr>
      </w:pPr>
    </w:p>
    <w:p w14:paraId="0952B696" w14:textId="77777777" w:rsidR="00ED495F" w:rsidRDefault="00000000">
      <w:pPr>
        <w:spacing w:before="92" w:line="178" w:lineRule="auto"/>
        <w:ind w:left="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监控-概览</w:t>
      </w:r>
    </w:p>
    <w:p w14:paraId="45335E1A" w14:textId="77777777" w:rsidR="00ED495F" w:rsidRDefault="00ED495F">
      <w:pPr>
        <w:pStyle w:val="a3"/>
        <w:spacing w:line="411" w:lineRule="auto"/>
        <w:rPr>
          <w:lang w:eastAsia="zh-CN"/>
        </w:rPr>
      </w:pPr>
    </w:p>
    <w:p w14:paraId="5EADDB78" w14:textId="77777777" w:rsidR="00ED495F" w:rsidRDefault="00000000">
      <w:pPr>
        <w:spacing w:before="155" w:line="178" w:lineRule="auto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36"/>
          <w:szCs w:val="36"/>
          <w:lang w:eastAsia="zh-CN"/>
        </w:rPr>
        <w:t>概览</w:t>
      </w:r>
    </w:p>
    <w:p w14:paraId="4EC96422" w14:textId="77777777" w:rsidR="00ED495F" w:rsidRDefault="00000000">
      <w:pPr>
        <w:spacing w:before="301" w:line="210" w:lineRule="auto"/>
        <w:ind w:left="1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→『概览』</w:t>
      </w:r>
    </w:p>
    <w:p w14:paraId="1F134884" w14:textId="77777777" w:rsidR="00ED495F" w:rsidRDefault="00000000">
      <w:pPr>
        <w:pStyle w:val="a3"/>
        <w:spacing w:before="328" w:line="211" w:lineRule="auto"/>
        <w:ind w:left="2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5"/>
          <w:position w:val="3"/>
          <w:sz w:val="24"/>
          <w:szCs w:val="24"/>
          <w:lang w:eastAsia="zh-CN"/>
        </w:rPr>
        <w:t>·</w:t>
      </w:r>
      <w:r>
        <w:rPr>
          <w:color w:val="1C1E21"/>
          <w:spacing w:val="29"/>
          <w:position w:val="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站点/链路数</w:t>
      </w:r>
    </w:p>
    <w:p w14:paraId="41D1B377" w14:textId="77777777" w:rsidR="00ED495F" w:rsidRDefault="00000000">
      <w:pPr>
        <w:pStyle w:val="a3"/>
        <w:spacing w:before="87" w:line="422" w:lineRule="exact"/>
        <w:ind w:left="2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5"/>
          <w:position w:val="14"/>
          <w:sz w:val="24"/>
          <w:szCs w:val="24"/>
          <w:lang w:eastAsia="zh-CN"/>
        </w:rPr>
        <w:t>·</w:t>
      </w:r>
      <w:r>
        <w:rPr>
          <w:color w:val="1C1E21"/>
          <w:spacing w:val="34"/>
          <w:position w:val="1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position w:val="11"/>
          <w:sz w:val="24"/>
          <w:szCs w:val="24"/>
          <w:lang w:eastAsia="zh-CN"/>
        </w:rPr>
        <w:t>安全实例/统计数</w:t>
      </w:r>
    </w:p>
    <w:p w14:paraId="24DEA8F6" w14:textId="77777777" w:rsidR="00ED495F" w:rsidRDefault="00000000">
      <w:pPr>
        <w:spacing w:line="159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-36"/>
          <w:position w:val="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每日新增威胁</w:t>
      </w:r>
    </w:p>
    <w:p w14:paraId="0D0498D9" w14:textId="77777777" w:rsidR="00ED495F" w:rsidRDefault="00000000">
      <w:pPr>
        <w:spacing w:before="147" w:line="450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14"/>
          <w:szCs w:val="14"/>
          <w:lang w:eastAsia="zh-CN"/>
        </w:rPr>
        <w:t xml:space="preserve">○    </w:t>
      </w:r>
      <w:r>
        <w:rPr>
          <w:rFonts w:ascii="微软雅黑" w:eastAsia="微软雅黑" w:hAnsi="微软雅黑" w:cs="微软雅黑"/>
          <w:color w:val="1C1E21"/>
          <w:position w:val="16"/>
          <w:sz w:val="24"/>
          <w:szCs w:val="24"/>
          <w:lang w:eastAsia="zh-CN"/>
        </w:rPr>
        <w:t>每日新增失陷主机</w:t>
      </w:r>
    </w:p>
    <w:p w14:paraId="04686825" w14:textId="77777777" w:rsidR="00ED495F" w:rsidRDefault="00000000">
      <w:pPr>
        <w:spacing w:before="1" w:line="175" w:lineRule="auto"/>
        <w:ind w:left="2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4B4A18C6" wp14:editId="74A54615">
            <wp:extent cx="47625" cy="4762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告警数</w:t>
      </w:r>
    </w:p>
    <w:p w14:paraId="34700678" w14:textId="77777777" w:rsidR="00ED495F" w:rsidRDefault="00000000">
      <w:pPr>
        <w:spacing w:before="88" w:line="184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37E91E3" wp14:editId="29AF677D">
            <wp:extent cx="57150" cy="5715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一个月内的告警总量</w:t>
      </w:r>
    </w:p>
    <w:p w14:paraId="48B4F7D2" w14:textId="77777777" w:rsidR="00ED495F" w:rsidRDefault="00000000">
      <w:pPr>
        <w:spacing w:before="135" w:line="450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4921FED3" wp14:editId="3839CB61">
            <wp:extent cx="57150" cy="5715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w w:val="101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一个月内每日的增长量</w:t>
      </w:r>
    </w:p>
    <w:p w14:paraId="6193FF0A" w14:textId="77777777" w:rsidR="00ED495F" w:rsidRDefault="00000000">
      <w:pPr>
        <w:spacing w:before="1" w:line="176" w:lineRule="auto"/>
        <w:ind w:left="2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1C3C2334" wp14:editId="4A1F48FF">
            <wp:extent cx="47625" cy="476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流量统计</w:t>
      </w:r>
    </w:p>
    <w:p w14:paraId="05AC14FA" w14:textId="77777777" w:rsidR="00ED495F" w:rsidRDefault="00000000">
      <w:pPr>
        <w:spacing w:before="87" w:line="450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19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19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1"/>
          <w:position w:val="16"/>
          <w:sz w:val="24"/>
          <w:szCs w:val="24"/>
          <w:lang w:eastAsia="zh-CN"/>
        </w:rPr>
        <w:t>全局流量</w:t>
      </w:r>
    </w:p>
    <w:p w14:paraId="35AD7557" w14:textId="77777777" w:rsidR="00ED495F" w:rsidRDefault="00000000">
      <w:pPr>
        <w:spacing w:before="1" w:line="176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加速流量</w:t>
      </w:r>
    </w:p>
    <w:p w14:paraId="5A7B5F20" w14:textId="77777777" w:rsidR="00ED495F" w:rsidRDefault="00000000">
      <w:pPr>
        <w:spacing w:before="146" w:line="228" w:lineRule="auto"/>
        <w:ind w:left="2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2D4046F0" wp14:editId="15EE3909">
            <wp:extent cx="47625" cy="47625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总字节排行</w:t>
      </w:r>
    </w:p>
    <w:p w14:paraId="49FD2445" w14:textId="77777777" w:rsidR="00ED495F" w:rsidRDefault="00000000">
      <w:pPr>
        <w:spacing w:before="1" w:line="175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2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2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position w:val="-1"/>
          <w:sz w:val="24"/>
          <w:szCs w:val="24"/>
          <w:lang w:eastAsia="zh-CN"/>
        </w:rPr>
        <w:t>应用</w:t>
      </w:r>
    </w:p>
    <w:p w14:paraId="0F653626" w14:textId="77777777" w:rsidR="00ED495F" w:rsidRDefault="00000000">
      <w:pPr>
        <w:spacing w:before="149" w:line="449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6F0ECB8F" wp14:editId="25A41D1E">
            <wp:extent cx="57150" cy="571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2"/>
          <w:w w:val="101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position w:val="16"/>
          <w:sz w:val="24"/>
          <w:szCs w:val="24"/>
          <w:lang w:eastAsia="zh-CN"/>
        </w:rPr>
        <w:t>主机地址</w:t>
      </w:r>
    </w:p>
    <w:p w14:paraId="38DB036E" w14:textId="77777777" w:rsidR="00ED495F" w:rsidRDefault="00000000">
      <w:pPr>
        <w:spacing w:before="1" w:line="178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position w:val="3"/>
          <w:sz w:val="14"/>
          <w:szCs w:val="14"/>
          <w:lang w:eastAsia="zh-CN"/>
        </w:rPr>
        <w:t xml:space="preserve">   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目的地址</w:t>
      </w:r>
    </w:p>
    <w:p w14:paraId="451F7292" w14:textId="77777777" w:rsidR="00ED495F" w:rsidRDefault="00000000">
      <w:pPr>
        <w:spacing w:before="145" w:line="183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5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业务分类</w:t>
      </w:r>
    </w:p>
    <w:p w14:paraId="627B1C2F" w14:textId="77777777" w:rsidR="00ED495F" w:rsidRDefault="00000000">
      <w:pPr>
        <w:spacing w:before="134" w:line="178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position w:val="2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5"/>
          <w:position w:val="2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3"/>
          <w:position w:val="-1"/>
          <w:sz w:val="24"/>
          <w:szCs w:val="24"/>
          <w:lang w:eastAsia="zh-CN"/>
        </w:rPr>
        <w:t>站点</w:t>
      </w:r>
    </w:p>
    <w:p w14:paraId="27F52C6A" w14:textId="77777777" w:rsidR="00ED495F" w:rsidRDefault="00000000">
      <w:pPr>
        <w:spacing w:before="146" w:line="474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22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22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position w:val="18"/>
          <w:sz w:val="24"/>
          <w:szCs w:val="24"/>
          <w:lang w:eastAsia="zh-CN"/>
        </w:rPr>
        <w:t>站点间</w:t>
      </w:r>
    </w:p>
    <w:p w14:paraId="03B5A339" w14:textId="77777777" w:rsidR="00ED495F" w:rsidRDefault="00000000">
      <w:pPr>
        <w:spacing w:before="1" w:line="166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3FDDE98" wp14:editId="5D5126C3">
            <wp:extent cx="57150" cy="5715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VRF</w:t>
      </w:r>
    </w:p>
    <w:p w14:paraId="6A436479" w14:textId="77777777" w:rsidR="00ED495F" w:rsidRDefault="00000000">
      <w:pPr>
        <w:spacing w:before="140" w:line="176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5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远程用户</w:t>
      </w:r>
    </w:p>
    <w:p w14:paraId="36725A96" w14:textId="77777777" w:rsidR="00ED495F" w:rsidRDefault="00000000">
      <w:pPr>
        <w:spacing w:before="149" w:line="449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19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19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1"/>
          <w:position w:val="16"/>
          <w:sz w:val="24"/>
          <w:szCs w:val="24"/>
          <w:lang w:eastAsia="zh-CN"/>
        </w:rPr>
        <w:t>传输网络</w:t>
      </w:r>
    </w:p>
    <w:p w14:paraId="5C0A0428" w14:textId="77777777" w:rsidR="00ED495F" w:rsidRDefault="00000000">
      <w:pPr>
        <w:spacing w:before="1" w:line="176" w:lineRule="auto"/>
        <w:ind w:left="2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0D48F3DD" wp14:editId="42C023C7">
            <wp:extent cx="47625" cy="476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安全统计</w:t>
      </w:r>
    </w:p>
    <w:p w14:paraId="074E604E" w14:textId="77777777" w:rsidR="00ED495F" w:rsidRDefault="00000000">
      <w:pPr>
        <w:spacing w:before="87" w:line="158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-38"/>
          <w:position w:val="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威胁总次数</w:t>
      </w:r>
    </w:p>
    <w:p w14:paraId="64D147C8" w14:textId="77777777" w:rsidR="00ED495F" w:rsidRDefault="00000000">
      <w:pPr>
        <w:spacing w:before="149" w:line="450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19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19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1"/>
          <w:position w:val="16"/>
          <w:sz w:val="24"/>
          <w:szCs w:val="24"/>
          <w:lang w:eastAsia="zh-CN"/>
        </w:rPr>
        <w:t>威胁阻止次数</w:t>
      </w:r>
    </w:p>
    <w:p w14:paraId="4BBBAD61" w14:textId="77777777" w:rsidR="00ED495F" w:rsidRDefault="00000000">
      <w:pPr>
        <w:spacing w:before="2" w:line="174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8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URL总次数</w:t>
      </w:r>
    </w:p>
    <w:p w14:paraId="79F74763" w14:textId="77777777" w:rsidR="00ED495F" w:rsidRDefault="00000000">
      <w:pPr>
        <w:spacing w:before="149" w:line="176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8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URL阻止次数</w:t>
      </w:r>
    </w:p>
    <w:p w14:paraId="1E7AA969" w14:textId="77777777" w:rsidR="00ED495F" w:rsidRDefault="00000000">
      <w:pPr>
        <w:spacing w:before="149" w:line="175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60294F80" wp14:editId="2BDBC2E9">
            <wp:extent cx="57150" cy="5715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文件内容总次数</w:t>
      </w:r>
    </w:p>
    <w:p w14:paraId="62C1F224" w14:textId="77777777" w:rsidR="00ED495F" w:rsidRDefault="00000000">
      <w:pPr>
        <w:spacing w:before="149" w:line="450" w:lineRule="exact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14"/>
          <w:szCs w:val="14"/>
          <w:lang w:eastAsia="zh-CN"/>
        </w:rPr>
        <w:t xml:space="preserve">○    </w:t>
      </w:r>
      <w:r>
        <w:rPr>
          <w:rFonts w:ascii="微软雅黑" w:eastAsia="微软雅黑" w:hAnsi="微软雅黑" w:cs="微软雅黑"/>
          <w:color w:val="1C1E21"/>
          <w:position w:val="16"/>
          <w:sz w:val="24"/>
          <w:szCs w:val="24"/>
          <w:lang w:eastAsia="zh-CN"/>
        </w:rPr>
        <w:t>文件内容阻止次数</w:t>
      </w:r>
    </w:p>
    <w:p w14:paraId="4573367B" w14:textId="77777777" w:rsidR="00ED495F" w:rsidRDefault="00000000">
      <w:pPr>
        <w:spacing w:before="1" w:line="175" w:lineRule="auto"/>
        <w:ind w:left="6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2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2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position w:val="-1"/>
          <w:sz w:val="24"/>
          <w:szCs w:val="24"/>
          <w:lang w:eastAsia="zh-CN"/>
        </w:rPr>
        <w:t>应用</w:t>
      </w:r>
    </w:p>
    <w:p w14:paraId="6FFDD9A2" w14:textId="77777777" w:rsidR="00ED495F" w:rsidRDefault="00ED495F">
      <w:pPr>
        <w:spacing w:line="175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53" w:right="1836" w:bottom="0" w:left="490" w:header="0" w:footer="0" w:gutter="0"/>
          <w:cols w:space="720"/>
        </w:sectPr>
      </w:pPr>
    </w:p>
    <w:p w14:paraId="78930A98" w14:textId="77777777" w:rsidR="00ED495F" w:rsidRDefault="00000000">
      <w:pPr>
        <w:spacing w:before="45" w:line="449" w:lineRule="exact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19"/>
          <w:sz w:val="14"/>
          <w:szCs w:val="14"/>
          <w:lang w:eastAsia="zh-CN"/>
        </w:rPr>
        <w:lastRenderedPageBreak/>
        <w:t>○</w:t>
      </w:r>
      <w:r>
        <w:rPr>
          <w:rFonts w:ascii="微软雅黑" w:eastAsia="微软雅黑" w:hAnsi="微软雅黑" w:cs="微软雅黑"/>
          <w:color w:val="1C1E21"/>
          <w:spacing w:val="5"/>
          <w:position w:val="19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主机地址</w:t>
      </w:r>
    </w:p>
    <w:p w14:paraId="3C0A550B" w14:textId="77777777" w:rsidR="00ED495F" w:rsidRDefault="00000000">
      <w:pPr>
        <w:spacing w:line="178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position w:val="3"/>
          <w:sz w:val="14"/>
          <w:szCs w:val="14"/>
          <w:lang w:eastAsia="zh-CN"/>
        </w:rPr>
        <w:t xml:space="preserve">   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目的地址</w:t>
      </w:r>
    </w:p>
    <w:p w14:paraId="736D4928" w14:textId="77777777" w:rsidR="00ED495F" w:rsidRDefault="00000000">
      <w:pPr>
        <w:spacing w:before="113" w:line="21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8D11D38" wp14:editId="795AA623">
            <wp:extent cx="57150" cy="5715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国家/地区</w:t>
      </w:r>
    </w:p>
    <w:p w14:paraId="429C6C48" w14:textId="77777777" w:rsidR="00ED495F" w:rsidRDefault="00000000">
      <w:pPr>
        <w:spacing w:before="115" w:line="178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5A480C8" wp14:editId="32ED3A12">
            <wp:extent cx="57150" cy="5715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站点</w:t>
      </w:r>
    </w:p>
    <w:p w14:paraId="05F2DD9A" w14:textId="77777777" w:rsidR="00ED495F" w:rsidRDefault="00000000">
      <w:pPr>
        <w:spacing w:before="170" w:line="166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1D98DF8" wp14:editId="22283D3C">
            <wp:extent cx="57150" cy="5715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VRF</w:t>
      </w:r>
    </w:p>
    <w:p w14:paraId="512C0F72" w14:textId="77777777" w:rsidR="00ED495F" w:rsidRDefault="00000000">
      <w:pPr>
        <w:spacing w:before="141" w:line="158" w:lineRule="auto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3"/>
          <w:position w:val="3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-35"/>
          <w:position w:val="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安全实例</w:t>
      </w:r>
    </w:p>
    <w:p w14:paraId="22597297" w14:textId="77777777" w:rsidR="00ED495F" w:rsidRDefault="00ED495F">
      <w:pPr>
        <w:spacing w:line="158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521" w:right="1836" w:bottom="0" w:left="1177" w:header="0" w:footer="0" w:gutter="0"/>
          <w:cols w:space="720"/>
        </w:sectPr>
      </w:pPr>
    </w:p>
    <w:p w14:paraId="5C8DCD17" w14:textId="77777777" w:rsidR="00ED495F" w:rsidRDefault="00000000">
      <w:pPr>
        <w:spacing w:line="14879" w:lineRule="exact"/>
      </w:pPr>
      <w:r>
        <w:rPr>
          <w:position w:val="-297"/>
        </w:rPr>
        <w:lastRenderedPageBreak/>
        <w:drawing>
          <wp:inline distT="0" distB="0" distL="0" distR="0" wp14:anchorId="7CC1EDFA" wp14:editId="36D37F17">
            <wp:extent cx="7162800" cy="9448793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1DB13" w14:textId="77777777" w:rsidR="00ED495F" w:rsidRDefault="00ED495F">
      <w:pPr>
        <w:spacing w:line="14879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2D3E3B13" w14:textId="77777777" w:rsidR="00ED495F" w:rsidRDefault="00000000">
      <w:pPr>
        <w:spacing w:line="4095" w:lineRule="exact"/>
      </w:pPr>
      <w:r>
        <w:rPr>
          <w:position w:val="-81"/>
        </w:rPr>
        <w:lastRenderedPageBreak/>
        <w:drawing>
          <wp:inline distT="0" distB="0" distL="0" distR="0" wp14:anchorId="6ABF6527" wp14:editId="4B98742A">
            <wp:extent cx="7162800" cy="2600331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6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D1335" w14:textId="77777777" w:rsidR="00ED495F" w:rsidRDefault="00ED495F">
      <w:pPr>
        <w:pStyle w:val="a3"/>
        <w:spacing w:line="243" w:lineRule="auto"/>
      </w:pPr>
    </w:p>
    <w:p w14:paraId="3E86A0C9" w14:textId="77777777" w:rsidR="00ED495F" w:rsidRDefault="00ED495F">
      <w:pPr>
        <w:pStyle w:val="a3"/>
        <w:spacing w:line="243" w:lineRule="auto"/>
      </w:pPr>
    </w:p>
    <w:p w14:paraId="4DD31244" w14:textId="77777777" w:rsidR="00ED495F" w:rsidRDefault="00000000">
      <w:pPr>
        <w:spacing w:before="154" w:line="177" w:lineRule="auto"/>
        <w:ind w:left="14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36"/>
          <w:szCs w:val="36"/>
          <w:lang w:eastAsia="zh-CN"/>
        </w:rPr>
        <w:t>监控系统数据查询说明</w:t>
      </w:r>
    </w:p>
    <w:p w14:paraId="35708CFA" w14:textId="77777777" w:rsidR="00ED495F" w:rsidRDefault="00ED495F">
      <w:pPr>
        <w:pStyle w:val="a3"/>
        <w:spacing w:line="305" w:lineRule="auto"/>
        <w:rPr>
          <w:lang w:eastAsia="zh-CN"/>
        </w:rPr>
      </w:pPr>
    </w:p>
    <w:p w14:paraId="39DD173B" w14:textId="77777777" w:rsidR="00ED495F" w:rsidRDefault="00000000">
      <w:pPr>
        <w:spacing w:before="129" w:line="177" w:lineRule="auto"/>
        <w:ind w:left="9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30"/>
          <w:szCs w:val="30"/>
          <w:lang w:eastAsia="zh-CN"/>
        </w:rPr>
        <w:t>历史数据默认时间粒度</w:t>
      </w:r>
    </w:p>
    <w:p w14:paraId="71D1060D" w14:textId="77777777" w:rsidR="00ED495F" w:rsidRDefault="00ED495F">
      <w:pPr>
        <w:pStyle w:val="a3"/>
        <w:rPr>
          <w:lang w:eastAsia="zh-CN"/>
        </w:rPr>
      </w:pPr>
    </w:p>
    <w:p w14:paraId="7AE215D5" w14:textId="77777777" w:rsidR="00ED495F" w:rsidRDefault="00000000">
      <w:pPr>
        <w:spacing w:before="103" w:line="183" w:lineRule="auto"/>
        <w:ind w:left="1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查询时间范围和返回数据时间间隔的关系如下：</w:t>
      </w:r>
    </w:p>
    <w:p w14:paraId="4E6C88FC" w14:textId="77777777" w:rsidR="00ED495F" w:rsidRDefault="00ED495F">
      <w:pPr>
        <w:spacing w:before="49"/>
        <w:rPr>
          <w:lang w:eastAsia="zh-CN"/>
        </w:rPr>
      </w:pPr>
    </w:p>
    <w:tbl>
      <w:tblPr>
        <w:tblStyle w:val="TableNormal"/>
        <w:tblW w:w="2445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  <w:insideH w:val="single" w:sz="6" w:space="0" w:color="DADDE1"/>
          <w:insideV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170"/>
      </w:tblGrid>
      <w:tr w:rsidR="00ED495F" w14:paraId="56E6C2AB" w14:textId="77777777">
        <w:trPr>
          <w:trHeight w:val="710"/>
        </w:trPr>
        <w:tc>
          <w:tcPr>
            <w:tcW w:w="1275" w:type="dxa"/>
          </w:tcPr>
          <w:p w14:paraId="34D00816" w14:textId="77777777" w:rsidR="00ED495F" w:rsidRDefault="00000000">
            <w:pPr>
              <w:pStyle w:val="TableText"/>
              <w:spacing w:before="260" w:line="178" w:lineRule="auto"/>
              <w:ind w:left="194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4"/>
                <w:sz w:val="21"/>
                <w:szCs w:val="21"/>
              </w:rPr>
              <w:t>时间范围</w:t>
            </w:r>
          </w:p>
        </w:tc>
        <w:tc>
          <w:tcPr>
            <w:tcW w:w="1170" w:type="dxa"/>
          </w:tcPr>
          <w:p w14:paraId="2BD2F3FC" w14:textId="77777777" w:rsidR="00ED495F" w:rsidRDefault="00000000">
            <w:pPr>
              <w:pStyle w:val="TableText"/>
              <w:spacing w:before="260" w:line="177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5"/>
                <w:sz w:val="21"/>
                <w:szCs w:val="21"/>
              </w:rPr>
              <w:t>间隔</w:t>
            </w:r>
          </w:p>
        </w:tc>
      </w:tr>
      <w:tr w:rsidR="00ED495F" w14:paraId="00910E5E" w14:textId="77777777">
        <w:trPr>
          <w:trHeight w:val="702"/>
        </w:trPr>
        <w:tc>
          <w:tcPr>
            <w:tcW w:w="1275" w:type="dxa"/>
          </w:tcPr>
          <w:p w14:paraId="6DC6F5D5" w14:textId="77777777" w:rsidR="00ED495F" w:rsidRDefault="00000000">
            <w:pPr>
              <w:pStyle w:val="TableText"/>
              <w:spacing w:before="224" w:line="210" w:lineRule="auto"/>
              <w:ind w:left="20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7"/>
                <w:sz w:val="21"/>
                <w:szCs w:val="21"/>
              </w:rPr>
              <w:t>J0,</w:t>
            </w:r>
            <w:r>
              <w:rPr>
                <w:color w:val="1C1E21"/>
                <w:spacing w:val="1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7"/>
                <w:sz w:val="21"/>
                <w:szCs w:val="21"/>
              </w:rPr>
              <w:t>1h]</w:t>
            </w:r>
          </w:p>
        </w:tc>
        <w:tc>
          <w:tcPr>
            <w:tcW w:w="1170" w:type="dxa"/>
          </w:tcPr>
          <w:p w14:paraId="04D1D2CF" w14:textId="77777777" w:rsidR="00ED495F" w:rsidRDefault="00000000">
            <w:pPr>
              <w:pStyle w:val="TableText"/>
              <w:spacing w:before="271" w:line="170" w:lineRule="auto"/>
              <w:ind w:left="193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8"/>
                <w:sz w:val="21"/>
                <w:szCs w:val="21"/>
              </w:rPr>
              <w:t>60s</w:t>
            </w:r>
          </w:p>
        </w:tc>
      </w:tr>
      <w:tr w:rsidR="00ED495F" w14:paraId="76315C12" w14:textId="77777777">
        <w:trPr>
          <w:trHeight w:val="703"/>
        </w:trPr>
        <w:tc>
          <w:tcPr>
            <w:tcW w:w="1275" w:type="dxa"/>
          </w:tcPr>
          <w:p w14:paraId="57E0E458" w14:textId="77777777" w:rsidR="00ED495F" w:rsidRDefault="00000000">
            <w:pPr>
              <w:pStyle w:val="TableText"/>
              <w:spacing w:before="227" w:line="210" w:lineRule="auto"/>
              <w:ind w:left="20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6"/>
                <w:sz w:val="21"/>
                <w:szCs w:val="21"/>
              </w:rPr>
              <w:t>J1h,</w:t>
            </w:r>
            <w:r>
              <w:rPr>
                <w:color w:val="1C1E21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6"/>
                <w:sz w:val="21"/>
                <w:szCs w:val="21"/>
              </w:rPr>
              <w:t>3h]</w:t>
            </w:r>
          </w:p>
        </w:tc>
        <w:tc>
          <w:tcPr>
            <w:tcW w:w="1170" w:type="dxa"/>
          </w:tcPr>
          <w:p w14:paraId="69A4E6A6" w14:textId="77777777" w:rsidR="00ED495F" w:rsidRDefault="00000000">
            <w:pPr>
              <w:pStyle w:val="TableText"/>
              <w:spacing w:before="274" w:line="170" w:lineRule="auto"/>
              <w:ind w:left="195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9"/>
                <w:sz w:val="21"/>
                <w:szCs w:val="21"/>
              </w:rPr>
              <w:t>300s</w:t>
            </w:r>
          </w:p>
        </w:tc>
      </w:tr>
      <w:tr w:rsidR="00ED495F" w14:paraId="454AE242" w14:textId="77777777">
        <w:trPr>
          <w:trHeight w:val="703"/>
        </w:trPr>
        <w:tc>
          <w:tcPr>
            <w:tcW w:w="1275" w:type="dxa"/>
          </w:tcPr>
          <w:p w14:paraId="5EA622B6" w14:textId="77777777" w:rsidR="00ED495F" w:rsidRDefault="00000000">
            <w:pPr>
              <w:pStyle w:val="TableText"/>
              <w:spacing w:before="229" w:line="210" w:lineRule="auto"/>
              <w:ind w:left="20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3"/>
                <w:sz w:val="21"/>
                <w:szCs w:val="21"/>
              </w:rPr>
              <w:t>J24,</w:t>
            </w:r>
            <w:r>
              <w:rPr>
                <w:color w:val="1C1E21"/>
                <w:spacing w:val="9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3"/>
                <w:sz w:val="21"/>
                <w:szCs w:val="21"/>
              </w:rPr>
              <w:t>7d]</w:t>
            </w:r>
          </w:p>
        </w:tc>
        <w:tc>
          <w:tcPr>
            <w:tcW w:w="1170" w:type="dxa"/>
          </w:tcPr>
          <w:p w14:paraId="268E89D8" w14:textId="77777777" w:rsidR="00ED495F" w:rsidRDefault="00000000">
            <w:pPr>
              <w:pStyle w:val="TableText"/>
              <w:spacing w:before="276" w:line="170" w:lineRule="auto"/>
              <w:ind w:left="195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9"/>
                <w:sz w:val="21"/>
                <w:szCs w:val="21"/>
              </w:rPr>
              <w:t>3600s</w:t>
            </w:r>
          </w:p>
        </w:tc>
      </w:tr>
      <w:tr w:rsidR="00ED495F" w14:paraId="1C09CCF2" w14:textId="77777777">
        <w:trPr>
          <w:trHeight w:val="702"/>
        </w:trPr>
        <w:tc>
          <w:tcPr>
            <w:tcW w:w="1275" w:type="dxa"/>
          </w:tcPr>
          <w:p w14:paraId="64D6E00E" w14:textId="77777777" w:rsidR="00ED495F" w:rsidRDefault="00000000">
            <w:pPr>
              <w:pStyle w:val="TableText"/>
              <w:spacing w:before="231" w:line="210" w:lineRule="auto"/>
              <w:ind w:left="20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6"/>
                <w:sz w:val="21"/>
                <w:szCs w:val="21"/>
              </w:rPr>
              <w:t>J7d,</w:t>
            </w:r>
            <w:r>
              <w:rPr>
                <w:color w:val="1C1E21"/>
                <w:spacing w:val="15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6"/>
                <w:sz w:val="21"/>
                <w:szCs w:val="21"/>
              </w:rPr>
              <w:t>31d]</w:t>
            </w:r>
          </w:p>
        </w:tc>
        <w:tc>
          <w:tcPr>
            <w:tcW w:w="1170" w:type="dxa"/>
          </w:tcPr>
          <w:p w14:paraId="225E7060" w14:textId="77777777" w:rsidR="00ED495F" w:rsidRDefault="00000000">
            <w:pPr>
              <w:pStyle w:val="TableText"/>
              <w:spacing w:before="278" w:line="170" w:lineRule="auto"/>
              <w:ind w:left="193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10800s</w:t>
            </w:r>
          </w:p>
        </w:tc>
      </w:tr>
      <w:tr w:rsidR="00ED495F" w14:paraId="5BBDFD33" w14:textId="77777777">
        <w:trPr>
          <w:trHeight w:val="710"/>
        </w:trPr>
        <w:tc>
          <w:tcPr>
            <w:tcW w:w="1275" w:type="dxa"/>
          </w:tcPr>
          <w:p w14:paraId="3F0830FD" w14:textId="77777777" w:rsidR="00ED495F" w:rsidRDefault="00000000">
            <w:pPr>
              <w:pStyle w:val="TableText"/>
              <w:spacing w:before="234" w:line="210" w:lineRule="auto"/>
              <w:ind w:left="20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8"/>
                <w:sz w:val="21"/>
                <w:szCs w:val="21"/>
              </w:rPr>
              <w:t>J31d,</w:t>
            </w:r>
            <w:r>
              <w:rPr>
                <w:color w:val="1C1E21"/>
                <w:spacing w:val="2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8"/>
                <w:sz w:val="21"/>
                <w:szCs w:val="21"/>
              </w:rPr>
              <w:t>~)</w:t>
            </w:r>
          </w:p>
        </w:tc>
        <w:tc>
          <w:tcPr>
            <w:tcW w:w="1170" w:type="dxa"/>
          </w:tcPr>
          <w:p w14:paraId="384C21EB" w14:textId="77777777" w:rsidR="00ED495F" w:rsidRDefault="00000000">
            <w:pPr>
              <w:pStyle w:val="TableText"/>
              <w:spacing w:before="281" w:line="17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10"/>
                <w:sz w:val="21"/>
                <w:szCs w:val="21"/>
              </w:rPr>
              <w:t>86400s</w:t>
            </w:r>
          </w:p>
        </w:tc>
      </w:tr>
    </w:tbl>
    <w:p w14:paraId="22A77CA6" w14:textId="77777777" w:rsidR="00ED495F" w:rsidRDefault="00000000">
      <w:pPr>
        <w:spacing w:before="296" w:line="210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s表示秒，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h表示小时，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d表示天</w:t>
      </w:r>
    </w:p>
    <w:p w14:paraId="0E65AE18" w14:textId="77777777" w:rsidR="00ED495F" w:rsidRDefault="00ED495F">
      <w:pPr>
        <w:pStyle w:val="a3"/>
        <w:spacing w:line="326" w:lineRule="auto"/>
      </w:pPr>
    </w:p>
    <w:p w14:paraId="6DD494A0" w14:textId="77777777" w:rsidR="00ED495F" w:rsidRDefault="00000000">
      <w:pPr>
        <w:spacing w:before="129" w:line="177" w:lineRule="auto"/>
        <w:ind w:left="16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</w:rPr>
        <w:t>最新数据说明</w:t>
      </w:r>
    </w:p>
    <w:p w14:paraId="0F56AA06" w14:textId="77777777" w:rsidR="00ED495F" w:rsidRDefault="00ED495F">
      <w:pPr>
        <w:pStyle w:val="a3"/>
        <w:spacing w:line="242" w:lineRule="auto"/>
      </w:pPr>
    </w:p>
    <w:p w14:paraId="0AC5713D" w14:textId="77777777" w:rsidR="00ED495F" w:rsidRDefault="00000000">
      <w:pPr>
        <w:spacing w:before="104" w:line="205" w:lineRule="auto"/>
        <w:ind w:left="14" w:right="8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页面列表展示的当前值，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如设备 CPU 使用率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、端口吞吐量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、链路丢包率等等，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计算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的是从查询当前时刻起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最近 5 分钟内最新的一条数据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。如果 5 分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钟内没有数据，则显示为空。</w:t>
      </w:r>
    </w:p>
    <w:p w14:paraId="5395E875" w14:textId="77777777" w:rsidR="00ED495F" w:rsidRDefault="00ED495F">
      <w:pPr>
        <w:spacing w:line="205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3903AC4B" w14:textId="77777777" w:rsidR="00ED495F" w:rsidRDefault="00000000">
      <w:pPr>
        <w:spacing w:before="111" w:line="212" w:lineRule="auto"/>
        <w:ind w:left="1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1"/>
          <w:sz w:val="48"/>
          <w:szCs w:val="48"/>
          <w:lang w:eastAsia="zh-CN"/>
        </w:rPr>
        <w:lastRenderedPageBreak/>
        <w:t>监控-站点&amp;站点间</w:t>
      </w:r>
    </w:p>
    <w:p w14:paraId="5CF58047" w14:textId="77777777" w:rsidR="00ED495F" w:rsidRDefault="00ED495F">
      <w:pPr>
        <w:pStyle w:val="a3"/>
        <w:spacing w:line="356" w:lineRule="auto"/>
        <w:rPr>
          <w:lang w:eastAsia="zh-CN"/>
        </w:rPr>
      </w:pPr>
    </w:p>
    <w:p w14:paraId="51470520" w14:textId="77777777" w:rsidR="00ED495F" w:rsidRDefault="00000000">
      <w:pPr>
        <w:spacing w:before="154" w:line="178" w:lineRule="auto"/>
        <w:ind w:left="16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36"/>
          <w:szCs w:val="36"/>
          <w:lang w:eastAsia="zh-CN"/>
        </w:rPr>
        <w:t>站点</w:t>
      </w:r>
    </w:p>
    <w:p w14:paraId="2C9C7498" w14:textId="77777777" w:rsidR="00ED495F" w:rsidRDefault="00ED495F">
      <w:pPr>
        <w:pStyle w:val="a3"/>
        <w:spacing w:line="300" w:lineRule="auto"/>
        <w:rPr>
          <w:lang w:eastAsia="zh-CN"/>
        </w:rPr>
      </w:pPr>
    </w:p>
    <w:p w14:paraId="0931A824" w14:textId="77777777" w:rsidR="00ED495F" w:rsidRDefault="00000000">
      <w:pPr>
        <w:spacing w:before="128" w:line="178" w:lineRule="auto"/>
        <w:ind w:left="13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站点信息</w:t>
      </w:r>
    </w:p>
    <w:p w14:paraId="510C140A" w14:textId="77777777" w:rsidR="00ED495F" w:rsidRDefault="00000000">
      <w:pPr>
        <w:spacing w:before="314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→『站点』</w:t>
      </w:r>
    </w:p>
    <w:p w14:paraId="5769AEDB" w14:textId="77777777" w:rsidR="00ED495F" w:rsidRDefault="00ED495F">
      <w:pPr>
        <w:pStyle w:val="a3"/>
        <w:spacing w:line="404" w:lineRule="auto"/>
        <w:rPr>
          <w:lang w:eastAsia="zh-CN"/>
        </w:rPr>
      </w:pPr>
    </w:p>
    <w:p w14:paraId="0C65DEA1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2AD57C9" wp14:editId="3F0D7C68">
            <wp:extent cx="57150" cy="5715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显示站点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、城市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、吞吐量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、流量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、设备在线状态和设备启动时间</w:t>
      </w:r>
    </w:p>
    <w:p w14:paraId="3B1A7C83" w14:textId="77777777" w:rsidR="00ED495F" w:rsidRDefault="00000000">
      <w:pPr>
        <w:spacing w:before="151" w:line="5880" w:lineRule="exact"/>
      </w:pPr>
      <w:r>
        <w:rPr>
          <w:position w:val="-117"/>
        </w:rPr>
        <w:drawing>
          <wp:inline distT="0" distB="0" distL="0" distR="0" wp14:anchorId="036A7914" wp14:editId="26B398D5">
            <wp:extent cx="7162800" cy="373380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8602" w14:textId="77777777" w:rsidR="00ED495F" w:rsidRDefault="00ED495F">
      <w:pPr>
        <w:pStyle w:val="a3"/>
        <w:spacing w:line="353" w:lineRule="auto"/>
      </w:pPr>
    </w:p>
    <w:p w14:paraId="414CBB17" w14:textId="77777777" w:rsidR="00ED495F" w:rsidRDefault="00000000">
      <w:pPr>
        <w:spacing w:before="129" w:line="179" w:lineRule="auto"/>
        <w:ind w:left="13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站点详情</w:t>
      </w:r>
    </w:p>
    <w:p w14:paraId="37B23C52" w14:textId="77777777" w:rsidR="00ED495F" w:rsidRDefault="00ED495F">
      <w:pPr>
        <w:pStyle w:val="a3"/>
        <w:spacing w:line="387" w:lineRule="auto"/>
        <w:rPr>
          <w:lang w:eastAsia="zh-CN"/>
        </w:rPr>
      </w:pPr>
    </w:p>
    <w:p w14:paraId="4BC0F3E6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position w:val="4"/>
          <w:sz w:val="14"/>
          <w:szCs w:val="14"/>
          <w:lang w:eastAsia="zh-CN"/>
        </w:rPr>
        <w:t xml:space="preserve">○   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点击站点名称可查看NSE系统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、端口 、链路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、流量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、安全等信息</w:t>
      </w:r>
    </w:p>
    <w:p w14:paraId="44599DCA" w14:textId="77777777" w:rsidR="00ED495F" w:rsidRDefault="00ED495F">
      <w:pPr>
        <w:pStyle w:val="a3"/>
        <w:spacing w:line="458" w:lineRule="auto"/>
        <w:rPr>
          <w:lang w:eastAsia="zh-CN"/>
        </w:rPr>
      </w:pPr>
    </w:p>
    <w:p w14:paraId="3D07230D" w14:textId="77777777" w:rsidR="00ED495F" w:rsidRDefault="00000000">
      <w:pPr>
        <w:spacing w:before="104" w:line="178" w:lineRule="auto"/>
        <w:ind w:left="9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监控站点系统</w:t>
      </w:r>
    </w:p>
    <w:p w14:paraId="55D88D4D" w14:textId="77777777" w:rsidR="00ED495F" w:rsidRDefault="00ED495F">
      <w:pPr>
        <w:spacing w:line="178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373" w:right="479" w:bottom="0" w:left="480" w:header="0" w:footer="0" w:gutter="0"/>
          <w:cols w:space="720"/>
        </w:sectPr>
      </w:pPr>
    </w:p>
    <w:p w14:paraId="6FB1AC2B" w14:textId="77777777" w:rsidR="00ED495F" w:rsidRDefault="00000000">
      <w:pPr>
        <w:spacing w:line="7470" w:lineRule="exact"/>
      </w:pPr>
      <w:r>
        <w:rPr>
          <w:position w:val="-149"/>
        </w:rPr>
        <w:lastRenderedPageBreak/>
        <w:drawing>
          <wp:inline distT="0" distB="0" distL="0" distR="0" wp14:anchorId="52FAEF6E" wp14:editId="7FC036CF">
            <wp:extent cx="7162800" cy="4743450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6EEBA" w14:textId="77777777" w:rsidR="00ED495F" w:rsidRDefault="00ED495F">
      <w:pPr>
        <w:pStyle w:val="a3"/>
        <w:spacing w:line="309" w:lineRule="auto"/>
      </w:pPr>
    </w:p>
    <w:p w14:paraId="06A107DA" w14:textId="77777777" w:rsidR="00ED495F" w:rsidRDefault="00000000">
      <w:pPr>
        <w:spacing w:before="103" w:line="180" w:lineRule="auto"/>
        <w:ind w:left="9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监控站点端口</w:t>
      </w:r>
    </w:p>
    <w:p w14:paraId="6AB6E519" w14:textId="77777777" w:rsidR="00ED495F" w:rsidRDefault="00ED495F">
      <w:pPr>
        <w:spacing w:line="180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057FE50D" w14:textId="77777777" w:rsidR="00ED495F" w:rsidRDefault="00000000">
      <w:pPr>
        <w:spacing w:line="10995" w:lineRule="exact"/>
      </w:pPr>
      <w:r>
        <w:rPr>
          <w:position w:val="-219"/>
        </w:rPr>
        <w:lastRenderedPageBreak/>
        <w:drawing>
          <wp:inline distT="0" distB="0" distL="0" distR="0" wp14:anchorId="0C0399F7" wp14:editId="01364877">
            <wp:extent cx="7162800" cy="698182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2C598" w14:textId="77777777" w:rsidR="00ED495F" w:rsidRDefault="00ED495F">
      <w:pPr>
        <w:pStyle w:val="a3"/>
        <w:spacing w:line="310" w:lineRule="auto"/>
      </w:pPr>
    </w:p>
    <w:p w14:paraId="31E30F98" w14:textId="77777777" w:rsidR="00ED495F" w:rsidRDefault="00000000">
      <w:pPr>
        <w:spacing w:before="103" w:line="178" w:lineRule="auto"/>
        <w:ind w:left="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监控站点链路</w:t>
      </w:r>
    </w:p>
    <w:p w14:paraId="6ED9F69C" w14:textId="77777777" w:rsidR="00ED495F" w:rsidRDefault="00ED495F">
      <w:pPr>
        <w:pStyle w:val="a3"/>
        <w:spacing w:line="384" w:lineRule="auto"/>
        <w:rPr>
          <w:lang w:eastAsia="zh-CN"/>
        </w:rPr>
      </w:pPr>
    </w:p>
    <w:p w14:paraId="3AD6A7F2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A86A565" wp14:editId="3A83D4F5">
            <wp:extent cx="57150" cy="5715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深色加粗字体的网关表示主网关</w:t>
      </w:r>
    </w:p>
    <w:p w14:paraId="57F5D0B2" w14:textId="77777777" w:rsidR="00ED495F" w:rsidRDefault="00ED495F">
      <w:pPr>
        <w:pStyle w:val="a3"/>
        <w:spacing w:line="282" w:lineRule="auto"/>
        <w:rPr>
          <w:lang w:eastAsia="zh-CN"/>
        </w:rPr>
      </w:pPr>
    </w:p>
    <w:p w14:paraId="0C541814" w14:textId="77777777" w:rsidR="00ED495F" w:rsidRDefault="00000000">
      <w:pPr>
        <w:spacing w:before="103" w:line="689" w:lineRule="exact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7"/>
          <w:sz w:val="24"/>
          <w:szCs w:val="24"/>
        </w:rPr>
        <w:drawing>
          <wp:inline distT="0" distB="0" distL="0" distR="0" wp14:anchorId="6E8D81FF" wp14:editId="45C104A1">
            <wp:extent cx="57150" cy="5715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w w:val="101"/>
          <w:position w:val="3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绿色粗线条表示网络健康度，质量变差会变成黄色甚至红色</w:t>
      </w:r>
    </w:p>
    <w:p w14:paraId="112C81D3" w14:textId="77777777" w:rsidR="00ED495F" w:rsidRDefault="00000000">
      <w:pPr>
        <w:spacing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8DB6B08" wp14:editId="34A5E3E1">
            <wp:extent cx="57150" cy="57150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可查看指定时间</w:t>
      </w:r>
    </w:p>
    <w:p w14:paraId="737D24DC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22FC0861" w14:textId="77777777" w:rsidR="00ED495F" w:rsidRDefault="00000000">
      <w:pPr>
        <w:spacing w:line="14879" w:lineRule="exact"/>
      </w:pPr>
      <w:r>
        <w:rPr>
          <w:position w:val="-297"/>
        </w:rPr>
        <w:lastRenderedPageBreak/>
        <w:drawing>
          <wp:inline distT="0" distB="0" distL="0" distR="0" wp14:anchorId="5B23FDA3" wp14:editId="0EC63A53">
            <wp:extent cx="7162800" cy="9448788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A3FD7" w14:textId="77777777" w:rsidR="00ED495F" w:rsidRDefault="00ED495F">
      <w:pPr>
        <w:spacing w:line="14879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04CFE357" w14:textId="77777777" w:rsidR="00ED495F" w:rsidRDefault="00000000">
      <w:pPr>
        <w:spacing w:line="720" w:lineRule="exact"/>
      </w:pPr>
      <w:r>
        <w:rPr>
          <w:position w:val="-14"/>
        </w:rPr>
        <w:lastRenderedPageBreak/>
        <w:drawing>
          <wp:inline distT="0" distB="0" distL="0" distR="0" wp14:anchorId="65B8290A" wp14:editId="650B48E3">
            <wp:extent cx="7162800" cy="457213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5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37FA" w14:textId="77777777" w:rsidR="00ED495F" w:rsidRDefault="00ED495F">
      <w:pPr>
        <w:pStyle w:val="a3"/>
        <w:spacing w:line="309" w:lineRule="auto"/>
      </w:pPr>
    </w:p>
    <w:p w14:paraId="64DD5493" w14:textId="77777777" w:rsidR="00ED495F" w:rsidRDefault="00000000">
      <w:pPr>
        <w:spacing w:before="103" w:line="178" w:lineRule="auto"/>
        <w:ind w:left="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监控站点流量</w:t>
      </w:r>
    </w:p>
    <w:p w14:paraId="1A0274AE" w14:textId="77777777" w:rsidR="00ED495F" w:rsidRDefault="00ED495F">
      <w:pPr>
        <w:pStyle w:val="a3"/>
        <w:spacing w:line="408" w:lineRule="auto"/>
        <w:rPr>
          <w:lang w:eastAsia="zh-CN"/>
        </w:rPr>
      </w:pPr>
    </w:p>
    <w:p w14:paraId="6B42F28D" w14:textId="77777777" w:rsidR="00ED495F" w:rsidRDefault="00000000">
      <w:pPr>
        <w:spacing w:before="103" w:line="191" w:lineRule="auto"/>
        <w:ind w:left="24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  <w:lang w:eastAsia="zh-CN"/>
        </w:rPr>
        <w:t xml:space="preserve">应用 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源       目的       业务分类       传输网络</w:t>
      </w:r>
    </w:p>
    <w:p w14:paraId="02600609" w14:textId="77777777" w:rsidR="00ED495F" w:rsidRDefault="00000000">
      <w:pPr>
        <w:spacing w:before="178" w:line="45" w:lineRule="exact"/>
      </w:pPr>
      <w:r>
        <w:drawing>
          <wp:inline distT="0" distB="0" distL="0" distR="0" wp14:anchorId="7CF807A6" wp14:editId="524A6DAE">
            <wp:extent cx="7162800" cy="2857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2FA8" w14:textId="77777777" w:rsidR="00ED495F" w:rsidRDefault="00ED495F">
      <w:pPr>
        <w:spacing w:line="45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3F351634" w14:textId="77777777" w:rsidR="00ED495F" w:rsidRDefault="00000000">
      <w:pPr>
        <w:spacing w:line="13170" w:lineRule="exact"/>
      </w:pPr>
      <w:r>
        <w:rPr>
          <w:position w:val="-263"/>
        </w:rPr>
        <w:lastRenderedPageBreak/>
        <w:drawing>
          <wp:inline distT="0" distB="0" distL="0" distR="0" wp14:anchorId="0C5E8827" wp14:editId="2199EEC7">
            <wp:extent cx="7162800" cy="836295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8F05" w14:textId="77777777" w:rsidR="00ED495F" w:rsidRDefault="00ED495F">
      <w:pPr>
        <w:pStyle w:val="a3"/>
        <w:spacing w:line="309" w:lineRule="auto"/>
      </w:pPr>
    </w:p>
    <w:p w14:paraId="3AF8B39E" w14:textId="77777777" w:rsidR="00ED495F" w:rsidRDefault="00000000">
      <w:pPr>
        <w:spacing w:before="103" w:line="179" w:lineRule="auto"/>
        <w:ind w:left="9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监控站点安全</w:t>
      </w:r>
    </w:p>
    <w:p w14:paraId="720F9787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5B34FBCB" w14:textId="77777777" w:rsidR="00ED495F" w:rsidRDefault="00000000">
      <w:pPr>
        <w:spacing w:line="9210" w:lineRule="exact"/>
      </w:pPr>
      <w:r>
        <w:rPr>
          <w:position w:val="-184"/>
        </w:rPr>
        <w:lastRenderedPageBreak/>
        <w:drawing>
          <wp:inline distT="0" distB="0" distL="0" distR="0" wp14:anchorId="2969FB05" wp14:editId="61CFC788">
            <wp:extent cx="7162800" cy="584835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C8E5D" w14:textId="77777777" w:rsidR="00ED495F" w:rsidRDefault="00ED495F">
      <w:pPr>
        <w:pStyle w:val="a3"/>
        <w:spacing w:line="355" w:lineRule="auto"/>
      </w:pPr>
    </w:p>
    <w:p w14:paraId="68DE43AC" w14:textId="77777777" w:rsidR="00ED495F" w:rsidRDefault="00000000">
      <w:pPr>
        <w:spacing w:before="128" w:line="178" w:lineRule="auto"/>
        <w:ind w:left="13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站点拓扑</w:t>
      </w:r>
    </w:p>
    <w:p w14:paraId="31D71F09" w14:textId="77777777" w:rsidR="00ED495F" w:rsidRDefault="00000000">
      <w:pPr>
        <w:spacing w:before="313" w:line="749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position w:val="37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position w:val="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position w:val="37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position w:val="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position w:val="37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position w:val="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position w:val="37"/>
          <w:sz w:val="24"/>
          <w:szCs w:val="24"/>
          <w:lang w:eastAsia="zh-CN"/>
        </w:rPr>
        <w:t>→『拓扑』</w:t>
      </w:r>
    </w:p>
    <w:p w14:paraId="24CE7849" w14:textId="77777777" w:rsidR="00ED495F" w:rsidRDefault="00000000">
      <w:pPr>
        <w:spacing w:before="1" w:line="178" w:lineRule="auto"/>
        <w:ind w:left="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拓扑查看</w:t>
      </w:r>
    </w:p>
    <w:p w14:paraId="1FE93E18" w14:textId="77777777" w:rsidR="00ED495F" w:rsidRDefault="00ED495F">
      <w:pPr>
        <w:spacing w:line="178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51FFF3B0" w14:textId="77777777" w:rsidR="00ED495F" w:rsidRDefault="00000000">
      <w:pPr>
        <w:spacing w:line="5925" w:lineRule="exact"/>
      </w:pPr>
      <w:r>
        <w:rPr>
          <w:position w:val="-118"/>
        </w:rPr>
        <w:lastRenderedPageBreak/>
        <w:drawing>
          <wp:inline distT="0" distB="0" distL="0" distR="0" wp14:anchorId="7B2688A4" wp14:editId="1054EC6C">
            <wp:extent cx="7162800" cy="376237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8007" w14:textId="77777777" w:rsidR="00ED495F" w:rsidRDefault="00ED495F">
      <w:pPr>
        <w:pStyle w:val="a3"/>
        <w:spacing w:line="309" w:lineRule="auto"/>
      </w:pPr>
    </w:p>
    <w:p w14:paraId="70206541" w14:textId="77777777" w:rsidR="00ED495F" w:rsidRDefault="00000000">
      <w:pPr>
        <w:spacing w:before="103" w:line="179" w:lineRule="auto"/>
        <w:ind w:left="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拓扑过滤</w:t>
      </w:r>
    </w:p>
    <w:p w14:paraId="25D97137" w14:textId="77777777" w:rsidR="00ED495F" w:rsidRDefault="00ED495F">
      <w:pPr>
        <w:pStyle w:val="a3"/>
        <w:spacing w:line="251" w:lineRule="auto"/>
      </w:pPr>
    </w:p>
    <w:p w14:paraId="21D91589" w14:textId="77777777" w:rsidR="00ED495F" w:rsidRDefault="00000000">
      <w:pPr>
        <w:spacing w:line="5910" w:lineRule="exact"/>
      </w:pPr>
      <w:r>
        <w:rPr>
          <w:position w:val="-118"/>
        </w:rPr>
        <w:drawing>
          <wp:inline distT="0" distB="0" distL="0" distR="0" wp14:anchorId="24FEB3FE" wp14:editId="5A4BD90F">
            <wp:extent cx="7162800" cy="3752850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F858" w14:textId="77777777" w:rsidR="00ED495F" w:rsidRDefault="00ED495F">
      <w:pPr>
        <w:pStyle w:val="a3"/>
        <w:spacing w:line="243" w:lineRule="auto"/>
      </w:pPr>
    </w:p>
    <w:p w14:paraId="6C131E0F" w14:textId="77777777" w:rsidR="00ED495F" w:rsidRDefault="00ED495F">
      <w:pPr>
        <w:pStyle w:val="a3"/>
        <w:spacing w:line="243" w:lineRule="auto"/>
      </w:pPr>
    </w:p>
    <w:p w14:paraId="34751A57" w14:textId="77777777" w:rsidR="00ED495F" w:rsidRDefault="00000000">
      <w:pPr>
        <w:spacing w:before="155" w:line="890" w:lineRule="exact"/>
        <w:ind w:left="19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position w:val="42"/>
          <w:sz w:val="36"/>
          <w:szCs w:val="36"/>
          <w:lang w:eastAsia="zh-CN"/>
        </w:rPr>
        <w:t>运维工具</w:t>
      </w:r>
    </w:p>
    <w:p w14:paraId="0B803CDF" w14:textId="77777777" w:rsidR="00ED495F" w:rsidRDefault="00000000">
      <w:pPr>
        <w:spacing w:line="177" w:lineRule="auto"/>
        <w:ind w:left="11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设备诊断</w:t>
      </w:r>
    </w:p>
    <w:p w14:paraId="51ABF281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30"/>
          <w:szCs w:val="30"/>
          <w:lang w:eastAsia="zh-CN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4C83213E" w14:textId="77777777" w:rsidR="00ED495F" w:rsidRDefault="00000000">
      <w:pPr>
        <w:spacing w:before="56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eastAsia="Arial" w:hint="eastAsia"/>
        </w:rPr>
        <w:lastRenderedPageBreak/>
        <w:pict w14:anchorId="2AD300B9">
          <v:group id="_x0000_s2193" style="position:absolute;left:0;text-align:left;margin-left:313.5pt;margin-top:25.5pt;width:51pt;height:18pt;z-index:251911168;mso-position-horizontal-relative:page;mso-position-vertical-relative:page" coordsize="1020,360" o:allowincell="f">
            <v:shape id="_x0000_s2196" type="#_x0000_t75" style="position:absolute;width:1020;height:360">
              <v:imagedata r:id="rId68" o:title=""/>
            </v:shape>
            <v:rect id="_x0000_s2195" style="position:absolute;width:990;height:330" fillcolor="#d9d9d9" stroked="f"/>
            <v:shape id="_x0000_s2194" type="#_x0000_t202" style="position:absolute;left:-20;top:-20;width:1060;height:400" filled="f" stroked="f">
              <v:textbox inset="0,0,0,0">
                <w:txbxContent>
                  <w:p w14:paraId="527E0729" w14:textId="77777777" w:rsidR="00ED495F" w:rsidRDefault="00ED495F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1005" w:type="dxa"/>
                      <w:tblInd w:w="27" w:type="dxa"/>
                      <w:tbl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1005"/>
                    </w:tblGrid>
                    <w:tr w:rsidR="00ED495F" w14:paraId="4E03EA65" w14:textId="77777777">
                      <w:trPr>
                        <w:trHeight w:val="330"/>
                      </w:trPr>
                      <w:tc>
                        <w:tcPr>
                          <w:tcW w:w="1005" w:type="dxa"/>
                        </w:tcPr>
                        <w:p w14:paraId="47E597F8" w14:textId="77777777" w:rsidR="00ED495F" w:rsidRDefault="00000000">
                          <w:pPr>
                            <w:pStyle w:val="TableText"/>
                            <w:spacing w:before="40" w:line="163" w:lineRule="auto"/>
                            <w:ind w:left="4"/>
                            <w:rPr>
                              <w:rFonts w:hint="eastAsia"/>
                            </w:rPr>
                          </w:pPr>
                          <w:r>
                            <w:rPr>
                              <w:color w:val="1C1E21"/>
                              <w:spacing w:val="-3"/>
                            </w:rPr>
                            <w:t>设备诊断</w:t>
                          </w:r>
                        </w:p>
                      </w:tc>
                    </w:tr>
                  </w:tbl>
                  <w:p w14:paraId="074414B7" w14:textId="77777777" w:rsidR="00ED495F" w:rsidRDefault="00ED495F">
                    <w:pPr>
                      <w:pStyle w:val="a3"/>
                    </w:pPr>
                  </w:p>
                </w:txbxContent>
              </v:textbox>
            </v:shape>
            <w10:wrap anchorx="page" anchory="page"/>
          </v:group>
        </w:pic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1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→『查看站点详情』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</w:p>
    <w:p w14:paraId="5D9F3451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3FA6FDBD" w14:textId="77777777" w:rsidR="00ED495F" w:rsidRDefault="00000000">
      <w:pPr>
        <w:spacing w:line="5895" w:lineRule="exact"/>
      </w:pPr>
      <w:r>
        <w:rPr>
          <w:position w:val="-117"/>
        </w:rPr>
        <w:drawing>
          <wp:inline distT="0" distB="0" distL="0" distR="0" wp14:anchorId="7BCF7EBD" wp14:editId="623E0814">
            <wp:extent cx="7162800" cy="374332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0E3C" w14:textId="77777777" w:rsidR="00ED495F" w:rsidRDefault="00ED495F">
      <w:pPr>
        <w:pStyle w:val="a3"/>
        <w:spacing w:line="298" w:lineRule="auto"/>
      </w:pPr>
    </w:p>
    <w:p w14:paraId="1A6BCDB8" w14:textId="77777777" w:rsidR="00ED495F" w:rsidRDefault="00000000">
      <w:pPr>
        <w:spacing w:line="7275" w:lineRule="exact"/>
      </w:pPr>
      <w:r>
        <w:rPr>
          <w:position w:val="-145"/>
        </w:rPr>
        <w:drawing>
          <wp:inline distT="0" distB="0" distL="0" distR="0" wp14:anchorId="00C8C501" wp14:editId="313A73C2">
            <wp:extent cx="7162800" cy="461962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CEFB" w14:textId="77777777" w:rsidR="00ED495F" w:rsidRDefault="00ED495F">
      <w:pPr>
        <w:spacing w:line="7275" w:lineRule="exact"/>
        <w:sectPr w:rsidR="00ED495F">
          <w:pgSz w:w="12240" w:h="15840"/>
          <w:pgMar w:top="479" w:right="479" w:bottom="0" w:left="480" w:header="0" w:footer="0" w:gutter="0"/>
          <w:cols w:space="720"/>
        </w:sectPr>
      </w:pPr>
    </w:p>
    <w:p w14:paraId="3D74436F" w14:textId="77777777" w:rsidR="00ED495F" w:rsidRDefault="00000000">
      <w:pPr>
        <w:spacing w:before="57" w:line="177" w:lineRule="auto"/>
        <w:ind w:left="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lastRenderedPageBreak/>
        <w:t>链路诊断</w:t>
      </w:r>
    </w:p>
    <w:p w14:paraId="304BC168" w14:textId="77777777" w:rsidR="00ED495F" w:rsidRDefault="00000000">
      <w:pPr>
        <w:spacing w:before="315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→『查看站点详情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21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shd w:val="clear" w:color="auto" w:fill="D9D9D9"/>
          <w:lang w:eastAsia="zh-CN"/>
        </w:rPr>
        <w:t>查看链路流量详情</w:t>
      </w:r>
      <w:r>
        <w:rPr>
          <w:rFonts w:ascii="微软雅黑" w:eastAsia="微软雅黑" w:hAnsi="微软雅黑" w:cs="微软雅黑"/>
          <w:color w:val="1C1E21"/>
          <w:spacing w:val="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【流量详情】</w:t>
      </w:r>
    </w:p>
    <w:p w14:paraId="65478294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036952C4" w14:textId="77777777" w:rsidR="00ED495F" w:rsidRDefault="00000000">
      <w:pPr>
        <w:spacing w:line="1730" w:lineRule="exact"/>
      </w:pPr>
      <w:r>
        <w:rPr>
          <w:position w:val="-34"/>
        </w:rPr>
      </w:r>
      <w:r>
        <w:rPr>
          <w:position w:val="-34"/>
        </w:rPr>
        <w:pict w14:anchorId="49B76F2C">
          <v:group id="_x0000_s2189" style="width:563.05pt;height:86.5pt;mso-position-horizontal-relative:char;mso-position-vertical-relative:line" coordsize="11260,1730">
            <v:shape id="_x0000_s2192" type="#_x0000_t75" style="position:absolute;top:13;width:11260;height:1716">
              <v:imagedata r:id="rId71" o:title=""/>
            </v:shape>
            <v:shape id="_x0000_s2191" type="#_x0000_t202" style="position:absolute;left:427;top:240;width:10375;height:1171" filled="f" stroked="f">
              <v:textbox inset="0,0,0,0">
                <w:txbxContent>
                  <w:p w14:paraId="4E043D4A" w14:textId="77777777" w:rsidR="00ED495F" w:rsidRDefault="00000000">
                    <w:pPr>
                      <w:spacing w:before="20" w:line="223" w:lineRule="auto"/>
                      <w:ind w:left="27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76BE395E" wp14:editId="7AABCB6C">
                          <wp:extent cx="183356" cy="183356"/>
                          <wp:effectExtent l="0" t="0" r="0" b="0"/>
                          <wp:docPr id="82" name="IM 8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2" name="IM 82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13B03047" w14:textId="77777777" w:rsidR="00ED495F" w:rsidRDefault="00000000">
                    <w:pPr>
                      <w:spacing w:before="179" w:line="202" w:lineRule="auto"/>
                      <w:ind w:left="25" w:right="20" w:hanging="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>注:通常是在设备离线的情况, 隧道的断线状态不能被很快感知,可以通过该工具在隧道的对端来探测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9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隧道是否正常</w:t>
                    </w:r>
                  </w:p>
                </w:txbxContent>
              </v:textbox>
            </v:shape>
            <v:rect id="_x0000_s2190" style="position:absolute;width:96;height:1711" fillcolor="#4cb3d4" stroked="f"/>
            <w10:anchorlock/>
          </v:group>
        </w:pict>
      </w:r>
    </w:p>
    <w:p w14:paraId="7A98EB5D" w14:textId="77777777" w:rsidR="00ED495F" w:rsidRDefault="00000000">
      <w:pPr>
        <w:spacing w:before="220" w:line="5880" w:lineRule="exact"/>
      </w:pPr>
      <w:r>
        <w:rPr>
          <w:position w:val="-117"/>
        </w:rPr>
        <w:drawing>
          <wp:inline distT="0" distB="0" distL="0" distR="0" wp14:anchorId="1D30CE14" wp14:editId="745EA463">
            <wp:extent cx="7162800" cy="3733800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3789" w14:textId="77777777" w:rsidR="00ED495F" w:rsidRDefault="00ED495F">
      <w:pPr>
        <w:pStyle w:val="a3"/>
        <w:spacing w:line="268" w:lineRule="auto"/>
      </w:pPr>
    </w:p>
    <w:p w14:paraId="6C815A35" w14:textId="77777777" w:rsidR="00ED495F" w:rsidRDefault="00000000">
      <w:pPr>
        <w:spacing w:line="1815" w:lineRule="exact"/>
      </w:pPr>
      <w:r>
        <w:rPr>
          <w:position w:val="-36"/>
        </w:rPr>
      </w:r>
      <w:r>
        <w:rPr>
          <w:position w:val="-36"/>
        </w:rPr>
        <w:pict w14:anchorId="2E42D1C9">
          <v:group id="_x0000_s2185" style="width:564.05pt;height:90.75pt;mso-position-horizontal-relative:char;mso-position-vertical-relative:line" coordsize="11280,1815">
            <v:rect id="_x0000_s2188" style="position:absolute;width:11280;height:1815" fillcolor="#eef9fd" stroked="f"/>
            <v:shape id="_x0000_s2187" type="#_x0000_t202" style="position:absolute;left:429;top:270;width:10230;height:1198" filled="f" stroked="f">
              <v:textbox inset="0,0,0,0">
                <w:txbxContent>
                  <w:p w14:paraId="44E7D538" w14:textId="77777777" w:rsidR="00ED495F" w:rsidRDefault="00000000">
                    <w:pPr>
                      <w:spacing w:before="20" w:line="225" w:lineRule="auto"/>
                      <w:ind w:left="26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6"/>
                      </w:rPr>
                      <w:drawing>
                        <wp:inline distT="0" distB="0" distL="0" distR="0" wp14:anchorId="2BA7ED3D" wp14:editId="64451280">
                          <wp:extent cx="183356" cy="191690"/>
                          <wp:effectExtent l="0" t="0" r="0" b="0"/>
                          <wp:docPr id="86" name="IM 8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6" name="IM 86"/>
                                  <pic:cNvPicPr/>
                                </pic:nvPicPr>
                                <pic:blipFill>
                                  <a:blip r:embed="rId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91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0CEB9140" w14:textId="77777777" w:rsidR="00ED495F" w:rsidRDefault="00000000">
                    <w:pPr>
                      <w:spacing w:before="162" w:line="214" w:lineRule="auto"/>
                      <w:ind w:left="20" w:right="20" w:firstLine="13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『流量详情』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3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→ 运行『链路诊断』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,会出现下面的链路诊断结果报告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3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。其中链路的平均往返时间在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0.67毫秒到0.75毫秒之间说明没有丢包。</w:t>
                    </w:r>
                  </w:p>
                </w:txbxContent>
              </v:textbox>
            </v:shape>
            <v:rect id="_x0000_s2186" style="position:absolute;top:29;width:96;height:1725" fillcolor="#4cb3d4" stroked="f"/>
            <w10:anchorlock/>
          </v:group>
        </w:pict>
      </w:r>
    </w:p>
    <w:p w14:paraId="396EA27C" w14:textId="77777777" w:rsidR="00ED495F" w:rsidRDefault="00ED495F">
      <w:pPr>
        <w:spacing w:line="1815" w:lineRule="exact"/>
        <w:sectPr w:rsidR="00ED495F">
          <w:pgSz w:w="12240" w:h="15840"/>
          <w:pgMar w:top="457" w:right="479" w:bottom="0" w:left="480" w:header="0" w:footer="0" w:gutter="0"/>
          <w:cols w:space="720"/>
        </w:sectPr>
      </w:pPr>
    </w:p>
    <w:p w14:paraId="645C3301" w14:textId="77777777" w:rsidR="00ED495F" w:rsidRDefault="00000000">
      <w:pPr>
        <w:spacing w:line="11340" w:lineRule="exact"/>
      </w:pPr>
      <w:r>
        <w:rPr>
          <w:position w:val="-226"/>
        </w:rPr>
        <w:lastRenderedPageBreak/>
        <w:drawing>
          <wp:inline distT="0" distB="0" distL="0" distR="0" wp14:anchorId="5476D214" wp14:editId="6D661CBC">
            <wp:extent cx="7162800" cy="7200901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2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A3E6" w14:textId="77777777" w:rsidR="00ED495F" w:rsidRDefault="00ED495F">
      <w:pPr>
        <w:pStyle w:val="a3"/>
        <w:spacing w:line="353" w:lineRule="auto"/>
      </w:pPr>
    </w:p>
    <w:p w14:paraId="4C259608" w14:textId="77777777" w:rsidR="00ED495F" w:rsidRDefault="00000000">
      <w:pPr>
        <w:spacing w:before="129" w:line="178" w:lineRule="auto"/>
        <w:ind w:left="11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设备维护</w:t>
      </w:r>
    </w:p>
    <w:p w14:paraId="58F984D3" w14:textId="77777777" w:rsidR="00ED495F" w:rsidRDefault="00000000">
      <w:pPr>
        <w:spacing w:before="314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→『设备维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护』</w:t>
      </w:r>
    </w:p>
    <w:p w14:paraId="77697D46" w14:textId="77777777" w:rsidR="00ED495F" w:rsidRDefault="00ED495F">
      <w:pPr>
        <w:pStyle w:val="a3"/>
        <w:spacing w:line="245" w:lineRule="auto"/>
        <w:rPr>
          <w:lang w:eastAsia="zh-CN"/>
        </w:rPr>
      </w:pPr>
    </w:p>
    <w:p w14:paraId="24F7D27A" w14:textId="77777777" w:rsidR="00ED495F" w:rsidRDefault="00000000">
      <w:pPr>
        <w:spacing w:line="1752" w:lineRule="exact"/>
      </w:pPr>
      <w:r>
        <w:rPr>
          <w:position w:val="-35"/>
        </w:rPr>
      </w:r>
      <w:r>
        <w:rPr>
          <w:position w:val="-35"/>
        </w:rPr>
        <w:pict w14:anchorId="3DB4E371">
          <v:group id="_x0000_s2181" style="width:564.05pt;height:87.6pt;mso-position-horizontal-relative:char;mso-position-vertical-relative:line" coordsize="11280,1751">
            <v:rect id="_x0000_s2184" style="position:absolute;width:11280;height:1751" fillcolor="#eef9fd" stroked="f"/>
            <v:shape id="_x0000_s2183" type="#_x0000_t202" style="position:absolute;left:424;top:268;width:10361;height:1170" filled="f" stroked="f">
              <v:textbox inset="0,0,0,0">
                <w:txbxContent>
                  <w:p w14:paraId="7F424C1C" w14:textId="77777777" w:rsidR="00ED495F" w:rsidRDefault="00000000">
                    <w:pPr>
                      <w:spacing w:before="20" w:line="225" w:lineRule="auto"/>
                      <w:ind w:left="31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6"/>
                      </w:rPr>
                      <w:drawing>
                        <wp:inline distT="0" distB="0" distL="0" distR="0" wp14:anchorId="48E3B46E" wp14:editId="628DCA6F">
                          <wp:extent cx="183356" cy="191690"/>
                          <wp:effectExtent l="0" t="0" r="0" b="0"/>
                          <wp:docPr id="90" name="IM 9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0" name="IM 90"/>
                                  <pic:cNvPicPr/>
                                </pic:nvPicPr>
                                <pic:blipFill>
                                  <a:blip r:embed="rId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91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2D6EC9CE" w14:textId="77777777" w:rsidR="00ED495F" w:rsidRDefault="00000000">
                    <w:pPr>
                      <w:spacing w:before="175" w:line="202" w:lineRule="auto"/>
                      <w:ind w:left="20" w:righ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"/>
                        <w:sz w:val="24"/>
                        <w:szCs w:val="24"/>
                        <w:lang w:eastAsia="zh-CN"/>
                      </w:rPr>
                      <w:t>控制器会基于学习到的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>CPE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"/>
                        <w:sz w:val="24"/>
                        <w:szCs w:val="24"/>
                        <w:lang w:eastAsia="zh-CN"/>
                      </w:rPr>
                      <w:t xml:space="preserve">的状态,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>CPE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"/>
                        <w:sz w:val="24"/>
                        <w:szCs w:val="24"/>
                        <w:lang w:eastAsia="zh-CN"/>
                      </w:rPr>
                      <w:t>的硬件条件,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1"/>
                        <w:sz w:val="24"/>
                        <w:szCs w:val="24"/>
                        <w:lang w:eastAsia="zh-CN"/>
                      </w:rPr>
                      <w:t xml:space="preserve"> 控制器上发布的设备镜像情况决定是否可以开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启安全服务能力</w:t>
                    </w:r>
                  </w:p>
                </w:txbxContent>
              </v:textbox>
            </v:shape>
            <v:rect id="_x0000_s2182" style="position:absolute;top:27;width:96;height:1710" fillcolor="#4cb3d4" stroked="f"/>
            <w10:anchorlock/>
          </v:group>
        </w:pict>
      </w:r>
    </w:p>
    <w:p w14:paraId="52526976" w14:textId="77777777" w:rsidR="00ED495F" w:rsidRDefault="00ED495F">
      <w:pPr>
        <w:spacing w:line="1752" w:lineRule="exact"/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tbl>
      <w:tblPr>
        <w:tblStyle w:val="TableNormal"/>
        <w:tblW w:w="11232" w:type="dxa"/>
        <w:tblInd w:w="47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32"/>
      </w:tblGrid>
      <w:tr w:rsidR="00ED495F" w14:paraId="5015DA00" w14:textId="77777777">
        <w:trPr>
          <w:trHeight w:val="741"/>
        </w:trPr>
        <w:tc>
          <w:tcPr>
            <w:tcW w:w="11232" w:type="dxa"/>
            <w:tcBorders>
              <w:top w:val="single" w:sz="16" w:space="0" w:color="000000"/>
              <w:bottom w:val="single" w:sz="6" w:space="0" w:color="DADDE1"/>
            </w:tcBorders>
          </w:tcPr>
          <w:p w14:paraId="3EA4B739" w14:textId="77777777" w:rsidR="00ED495F" w:rsidRDefault="00000000">
            <w:pPr>
              <w:pStyle w:val="TableText"/>
              <w:spacing w:before="225" w:line="178" w:lineRule="auto"/>
              <w:ind w:left="203"/>
              <w:rPr>
                <w:rFonts w:hint="eastAsia"/>
                <w:lang w:eastAsia="zh-CN"/>
              </w:rPr>
            </w:pPr>
            <w:r>
              <w:rPr>
                <w:color w:val="1A90FF"/>
                <w:spacing w:val="-2"/>
                <w:lang w:eastAsia="zh-CN"/>
              </w:rPr>
              <w:lastRenderedPageBreak/>
              <w:t>无安全服务能力</w:t>
            </w:r>
            <w:r>
              <w:rPr>
                <w:color w:val="1A90FF"/>
                <w:spacing w:val="11"/>
                <w:lang w:eastAsia="zh-CN"/>
              </w:rPr>
              <w:t xml:space="preserve">      </w:t>
            </w:r>
            <w:r>
              <w:rPr>
                <w:color w:val="525860"/>
                <w:spacing w:val="-2"/>
                <w:lang w:eastAsia="zh-CN"/>
              </w:rPr>
              <w:t>未开启安全服务</w:t>
            </w:r>
          </w:p>
        </w:tc>
      </w:tr>
      <w:tr w:rsidR="00ED495F" w14:paraId="5994CA67" w14:textId="77777777">
        <w:trPr>
          <w:trHeight w:val="7392"/>
        </w:trPr>
        <w:tc>
          <w:tcPr>
            <w:tcW w:w="11232" w:type="dxa"/>
            <w:tcBorders>
              <w:top w:val="single" w:sz="6" w:space="0" w:color="DADDE1"/>
            </w:tcBorders>
          </w:tcPr>
          <w:p w14:paraId="71591919" w14:textId="77777777" w:rsidR="00ED495F" w:rsidRDefault="00ED495F">
            <w:pPr>
              <w:spacing w:line="252" w:lineRule="auto"/>
              <w:rPr>
                <w:lang w:eastAsia="zh-CN"/>
              </w:rPr>
            </w:pPr>
          </w:p>
          <w:p w14:paraId="0224D1E4" w14:textId="77777777" w:rsidR="00ED495F" w:rsidRDefault="00000000">
            <w:pPr>
              <w:spacing w:line="7128" w:lineRule="exact"/>
            </w:pPr>
            <w:r>
              <w:rPr>
                <w:position w:val="-142"/>
              </w:rPr>
              <w:drawing>
                <wp:inline distT="0" distB="0" distL="0" distR="0" wp14:anchorId="5F8641C3" wp14:editId="3C95C7BB">
                  <wp:extent cx="7132319" cy="4526255"/>
                  <wp:effectExtent l="0" t="0" r="0" b="0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19" cy="452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95F" w14:paraId="6A12D9FC" w14:textId="77777777">
        <w:trPr>
          <w:trHeight w:val="1098"/>
        </w:trPr>
        <w:tc>
          <w:tcPr>
            <w:tcW w:w="11232" w:type="dxa"/>
          </w:tcPr>
          <w:p w14:paraId="3C25C290" w14:textId="77777777" w:rsidR="00ED495F" w:rsidRDefault="00ED495F">
            <w:pPr>
              <w:spacing w:line="370" w:lineRule="auto"/>
            </w:pPr>
          </w:p>
          <w:p w14:paraId="0FA5E36F" w14:textId="77777777" w:rsidR="00ED495F" w:rsidRDefault="00000000">
            <w:pPr>
              <w:pStyle w:val="TableText"/>
              <w:spacing w:before="129" w:line="178" w:lineRule="auto"/>
              <w:rPr>
                <w:rFonts w:hint="eastAsia"/>
                <w:sz w:val="30"/>
                <w:szCs w:val="30"/>
              </w:rPr>
            </w:pPr>
            <w:r>
              <w:rPr>
                <w:color w:val="1C1E21"/>
                <w:spacing w:val="-6"/>
                <w:sz w:val="30"/>
                <w:szCs w:val="30"/>
              </w:rPr>
              <w:t>QOS流量统计</w:t>
            </w:r>
          </w:p>
        </w:tc>
      </w:tr>
      <w:tr w:rsidR="00ED495F" w14:paraId="322103A7" w14:textId="77777777">
        <w:trPr>
          <w:trHeight w:val="1407"/>
        </w:trPr>
        <w:tc>
          <w:tcPr>
            <w:tcW w:w="11232" w:type="dxa"/>
            <w:tcBorders>
              <w:left w:val="single" w:sz="38" w:space="0" w:color="4CB3D4"/>
            </w:tcBorders>
          </w:tcPr>
          <w:p w14:paraId="70418F61" w14:textId="77777777" w:rsidR="00ED495F" w:rsidRDefault="00ED495F">
            <w:pPr>
              <w:spacing w:line="16" w:lineRule="exact"/>
            </w:pPr>
          </w:p>
          <w:tbl>
            <w:tblPr>
              <w:tblStyle w:val="TableNormal"/>
              <w:tblW w:w="11184" w:type="dxa"/>
              <w:tblInd w:w="0" w:type="dxa"/>
              <w:tblBorders>
                <w:top w:val="single" w:sz="2" w:space="0" w:color="000000"/>
                <w:bottom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184"/>
            </w:tblGrid>
            <w:tr w:rsidR="00ED495F" w14:paraId="10CAEDE1" w14:textId="77777777">
              <w:trPr>
                <w:trHeight w:val="1369"/>
              </w:trPr>
              <w:tc>
                <w:tcPr>
                  <w:tcW w:w="11184" w:type="dxa"/>
                  <w:shd w:val="clear" w:color="auto" w:fill="EEF9FD"/>
                </w:tcPr>
                <w:p w14:paraId="1E267F97" w14:textId="77777777" w:rsidR="00ED495F" w:rsidRDefault="00000000">
                  <w:pPr>
                    <w:pStyle w:val="TableText"/>
                    <w:spacing w:before="282" w:line="217" w:lineRule="auto"/>
                    <w:ind w:left="360"/>
                    <w:rPr>
                      <w:rFonts w:hint="eastAsia"/>
                      <w:sz w:val="21"/>
                      <w:szCs w:val="21"/>
                    </w:rPr>
                  </w:pPr>
                  <w:r>
                    <w:rPr>
                      <w:color w:val="193C47"/>
                      <w:position w:val="-6"/>
                      <w:sz w:val="21"/>
                      <w:szCs w:val="21"/>
                    </w:rPr>
                    <w:drawing>
                      <wp:inline distT="0" distB="0" distL="0" distR="0" wp14:anchorId="591C2E5E" wp14:editId="292BB965">
                        <wp:extent cx="183356" cy="183356"/>
                        <wp:effectExtent l="0" t="0" r="0" b="0"/>
                        <wp:docPr id="94" name="IM 9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IM 94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356" cy="183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93C47"/>
                      <w:spacing w:val="63"/>
                      <w:sz w:val="21"/>
                      <w:szCs w:val="21"/>
                    </w:rPr>
                    <w:t xml:space="preserve"> </w:t>
                  </w:r>
                  <w:r>
                    <w:rPr>
                      <w:color w:val="193C47"/>
                      <w:spacing w:val="-6"/>
                      <w:sz w:val="21"/>
                      <w:szCs w:val="21"/>
                    </w:rPr>
                    <w:t>INFO</w:t>
                  </w:r>
                </w:p>
                <w:p w14:paraId="45F9875E" w14:textId="77777777" w:rsidR="00ED495F" w:rsidRDefault="00000000">
                  <w:pPr>
                    <w:pStyle w:val="TableText"/>
                    <w:spacing w:before="188" w:line="184" w:lineRule="auto"/>
                    <w:ind w:left="352"/>
                    <w:rPr>
                      <w:rFonts w:hint="eastAsia"/>
                    </w:rPr>
                  </w:pPr>
                  <w:r>
                    <w:rPr>
                      <w:color w:val="193C47"/>
                      <w:spacing w:val="-2"/>
                    </w:rPr>
                    <w:t>可在端口处查看WAN的QOS出流量，也可在链路处查看QOS吞吐量出方向与如方</w:t>
                  </w:r>
                  <w:r>
                    <w:rPr>
                      <w:color w:val="193C47"/>
                      <w:spacing w:val="-3"/>
                    </w:rPr>
                    <w:t>向的流量</w:t>
                  </w:r>
                </w:p>
              </w:tc>
            </w:tr>
          </w:tbl>
          <w:p w14:paraId="54148437" w14:textId="77777777" w:rsidR="00ED495F" w:rsidRDefault="00ED495F">
            <w:pPr>
              <w:spacing w:line="14" w:lineRule="auto"/>
              <w:rPr>
                <w:sz w:val="2"/>
              </w:rPr>
            </w:pPr>
          </w:p>
        </w:tc>
      </w:tr>
      <w:tr w:rsidR="00ED495F" w14:paraId="50A66099" w14:textId="77777777">
        <w:trPr>
          <w:trHeight w:val="992"/>
        </w:trPr>
        <w:tc>
          <w:tcPr>
            <w:tcW w:w="11232" w:type="dxa"/>
            <w:tcBorders>
              <w:bottom w:val="single" w:sz="6" w:space="0" w:color="DADDE1"/>
            </w:tcBorders>
          </w:tcPr>
          <w:p w14:paraId="3795F70F" w14:textId="77777777" w:rsidR="00ED495F" w:rsidRDefault="00ED495F">
            <w:pPr>
              <w:spacing w:line="356" w:lineRule="auto"/>
              <w:rPr>
                <w:lang w:eastAsia="zh-CN"/>
              </w:rPr>
            </w:pPr>
          </w:p>
          <w:p w14:paraId="0F33C8AD" w14:textId="77777777" w:rsidR="00ED495F" w:rsidRDefault="00000000">
            <w:pPr>
              <w:pStyle w:val="TableText"/>
              <w:spacing w:before="103" w:line="179" w:lineRule="auto"/>
              <w:ind w:left="200"/>
              <w:rPr>
                <w:rFonts w:hint="eastAsia"/>
                <w:lang w:eastAsia="zh-CN"/>
              </w:rPr>
            </w:pPr>
            <w:r>
              <w:rPr>
                <w:color w:val="1A90FF"/>
                <w:spacing w:val="-1"/>
                <w:lang w:eastAsia="zh-CN"/>
              </w:rPr>
              <w:t>端口QOS流量</w:t>
            </w:r>
            <w:r>
              <w:rPr>
                <w:color w:val="1A90FF"/>
                <w:spacing w:val="10"/>
                <w:lang w:eastAsia="zh-CN"/>
              </w:rPr>
              <w:t xml:space="preserve">      </w:t>
            </w:r>
            <w:r>
              <w:rPr>
                <w:color w:val="525860"/>
                <w:spacing w:val="-1"/>
                <w:lang w:eastAsia="zh-CN"/>
              </w:rPr>
              <w:t>链路QOS流量</w:t>
            </w:r>
          </w:p>
        </w:tc>
      </w:tr>
    </w:tbl>
    <w:p w14:paraId="19D4BFED" w14:textId="77777777" w:rsidR="00ED495F" w:rsidRDefault="00ED495F">
      <w:pPr>
        <w:pStyle w:val="a3"/>
        <w:rPr>
          <w:lang w:eastAsia="zh-CN"/>
        </w:rPr>
      </w:pPr>
    </w:p>
    <w:p w14:paraId="11D3A19F" w14:textId="77777777" w:rsidR="00ED495F" w:rsidRDefault="00ED495F">
      <w:pPr>
        <w:rPr>
          <w:lang w:eastAsia="zh-CN"/>
        </w:rPr>
        <w:sectPr w:rsidR="00ED495F">
          <w:pgSz w:w="12240" w:h="15840"/>
          <w:pgMar w:top="480" w:right="479" w:bottom="0" w:left="480" w:header="0" w:footer="0" w:gutter="0"/>
          <w:cols w:space="720"/>
        </w:sectPr>
      </w:pPr>
    </w:p>
    <w:p w14:paraId="7EEBFEEA" w14:textId="77777777" w:rsidR="00ED495F" w:rsidRDefault="00000000">
      <w:pPr>
        <w:spacing w:before="80" w:line="5610" w:lineRule="exact"/>
      </w:pPr>
      <w:r>
        <w:lastRenderedPageBreak/>
        <w:pict w14:anchorId="0D742B17">
          <v:rect id="_x0000_s2180" style="position:absolute;margin-left:24pt;margin-top:703.5pt;width:4.85pt;height:64.5pt;z-index:251965440;mso-position-horizontal-relative:page;mso-position-vertical-relative:page" o:allowincell="f" fillcolor="#4cb3d4" stroked="f">
            <w10:wrap anchorx="page" anchory="page"/>
          </v:rect>
        </w:pict>
      </w:r>
      <w:r>
        <w:rPr>
          <w:position w:val="-112"/>
        </w:rPr>
        <w:drawing>
          <wp:inline distT="0" distB="0" distL="0" distR="0" wp14:anchorId="3CA5CB33" wp14:editId="3F71460F">
            <wp:extent cx="7162800" cy="3562350"/>
            <wp:effectExtent l="0" t="0" r="0" b="0"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5304" w14:textId="77777777" w:rsidR="00ED495F" w:rsidRDefault="00ED495F">
      <w:pPr>
        <w:pStyle w:val="a3"/>
        <w:spacing w:line="430" w:lineRule="auto"/>
      </w:pPr>
    </w:p>
    <w:p w14:paraId="01408B9C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779981D1" wp14:editId="57161CFF">
            <wp:extent cx="57150" cy="57150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点击后可查看QOS吞吐量出方向</w:t>
      </w:r>
    </w:p>
    <w:p w14:paraId="24389A45" w14:textId="77777777" w:rsidR="00ED495F" w:rsidRDefault="00000000">
      <w:pPr>
        <w:spacing w:before="150" w:line="5865" w:lineRule="exact"/>
      </w:pPr>
      <w:r>
        <w:rPr>
          <w:position w:val="-117"/>
        </w:rPr>
        <w:drawing>
          <wp:inline distT="0" distB="0" distL="0" distR="0" wp14:anchorId="06633609" wp14:editId="271CB11E">
            <wp:extent cx="7162800" cy="3724275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FE32" w14:textId="77777777" w:rsidR="00ED495F" w:rsidRDefault="00ED495F">
      <w:pPr>
        <w:pStyle w:val="a3"/>
        <w:spacing w:line="319" w:lineRule="auto"/>
      </w:pPr>
    </w:p>
    <w:p w14:paraId="7E5E7AD2" w14:textId="77777777" w:rsidR="00ED495F" w:rsidRDefault="00000000">
      <w:pPr>
        <w:spacing w:before="128" w:line="210" w:lineRule="auto"/>
        <w:ind w:left="16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2"/>
          <w:sz w:val="30"/>
          <w:szCs w:val="30"/>
          <w:lang w:eastAsia="zh-CN"/>
        </w:rPr>
        <w:t>显示指定时间的</w:t>
      </w:r>
      <w:r>
        <w:rPr>
          <w:rFonts w:ascii="微软雅黑" w:eastAsia="微软雅黑" w:hAnsi="微软雅黑" w:cs="微软雅黑"/>
          <w:color w:val="1C1E21"/>
          <w:sz w:val="30"/>
          <w:szCs w:val="30"/>
          <w:lang w:eastAsia="zh-CN"/>
        </w:rPr>
        <w:t>burst</w:t>
      </w:r>
      <w:r>
        <w:rPr>
          <w:rFonts w:ascii="微软雅黑" w:eastAsia="微软雅黑" w:hAnsi="微软雅黑" w:cs="微软雅黑"/>
          <w:color w:val="1C1E21"/>
          <w:spacing w:val="2"/>
          <w:sz w:val="30"/>
          <w:szCs w:val="30"/>
          <w:lang w:eastAsia="zh-CN"/>
        </w:rPr>
        <w:t>带宽</w:t>
      </w:r>
    </w:p>
    <w:p w14:paraId="099ACAC2" w14:textId="77777777" w:rsidR="00ED495F" w:rsidRDefault="00ED495F">
      <w:pPr>
        <w:pStyle w:val="a3"/>
        <w:spacing w:line="392" w:lineRule="auto"/>
        <w:rPr>
          <w:lang w:eastAsia="zh-CN"/>
        </w:rPr>
      </w:pPr>
    </w:p>
    <w:p w14:paraId="1261251C" w14:textId="77777777" w:rsidR="00ED495F" w:rsidRDefault="00000000">
      <w:pPr>
        <w:spacing w:before="90" w:line="217" w:lineRule="auto"/>
        <w:ind w:left="455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1964416" behindDoc="1" locked="0" layoutInCell="1" allowOverlap="1" wp14:anchorId="12C38812" wp14:editId="7247C88B">
                <wp:simplePos x="0" y="0"/>
                <wp:positionH relativeFrom="column">
                  <wp:posOffset>0</wp:posOffset>
                </wp:positionH>
                <wp:positionV relativeFrom="paragraph">
                  <wp:posOffset>-127051</wp:posOffset>
                </wp:positionV>
                <wp:extent cx="7163434" cy="838200"/>
                <wp:effectExtent l="0" t="0" r="0" b="0"/>
                <wp:wrapNone/>
                <wp:docPr id="102" name="Rect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27051"/>
                          <a:ext cx="7163434" cy="838200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AA9850" id="Rect 102" o:spid="_x0000_s1026" style="position:absolute;margin-left:0;margin-top:-10pt;width:564.05pt;height:66pt;z-index:-25135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position w:val="-6"/>
        </w:rPr>
        <w:drawing>
          <wp:inline distT="0" distB="0" distL="0" distR="0" wp14:anchorId="46E56A91" wp14:editId="6A361012">
            <wp:extent cx="183356" cy="183356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  <w:lang w:eastAsia="zh-CN"/>
        </w:rPr>
        <w:t>INFO</w:t>
      </w:r>
    </w:p>
    <w:p w14:paraId="33D9523A" w14:textId="77777777" w:rsidR="00ED495F" w:rsidRDefault="00000000">
      <w:pPr>
        <w:spacing w:before="189" w:line="179" w:lineRule="auto"/>
        <w:ind w:left="44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93C47"/>
          <w:spacing w:val="-2"/>
          <w:sz w:val="24"/>
          <w:szCs w:val="24"/>
          <w:lang w:eastAsia="zh-CN"/>
        </w:rPr>
        <w:t>查询时间说明（</w:t>
      </w:r>
      <w:r>
        <w:rPr>
          <w:rFonts w:ascii="微软雅黑" w:eastAsia="微软雅黑" w:hAnsi="微软雅黑" w:cs="微软雅黑"/>
          <w:color w:val="193C47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2"/>
          <w:sz w:val="24"/>
          <w:szCs w:val="24"/>
          <w:lang w:eastAsia="zh-CN"/>
        </w:rPr>
        <w:t>选择粒度过细可能会导致页面性能下降</w:t>
      </w:r>
      <w:r>
        <w:rPr>
          <w:rFonts w:ascii="微软雅黑" w:eastAsia="微软雅黑" w:hAnsi="微软雅黑" w:cs="微软雅黑"/>
          <w:color w:val="193C47"/>
          <w:spacing w:val="-9"/>
          <w:sz w:val="24"/>
          <w:szCs w:val="24"/>
          <w:lang w:eastAsia="zh-CN"/>
        </w:rPr>
        <w:t>）：</w:t>
      </w:r>
    </w:p>
    <w:p w14:paraId="3334579C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headerReference w:type="default" r:id="rId80"/>
          <w:pgSz w:w="12240" w:h="15840"/>
          <w:pgMar w:top="400" w:right="479" w:bottom="0" w:left="480" w:header="0" w:footer="0" w:gutter="0"/>
          <w:cols w:space="720"/>
        </w:sectPr>
      </w:pPr>
    </w:p>
    <w:p w14:paraId="7A11BBA8" w14:textId="77777777" w:rsidR="00ED495F" w:rsidRDefault="00000000">
      <w:pPr>
        <w:pStyle w:val="a3"/>
        <w:spacing w:before="80" w:line="2908" w:lineRule="exact"/>
      </w:pPr>
      <w:r>
        <w:rPr>
          <w:position w:val="-58"/>
        </w:rPr>
      </w:r>
      <w:r>
        <w:rPr>
          <w:position w:val="-58"/>
        </w:rPr>
        <w:pict w14:anchorId="7DC01BEA">
          <v:group id="_x0000_s2176" style="width:564.05pt;height:145.45pt;mso-position-horizontal-relative:char;mso-position-vertical-relative:line" coordsize="11280,2908">
            <v:rect id="_x0000_s2179" style="position:absolute;width:11280;height:2908" fillcolor="#eef9fd" stroked="f"/>
            <v:shape id="_x0000_s2178" type="#_x0000_t202" style="position:absolute;left:424;top:65;width:7624;height:2486" filled="f" stroked="f">
              <v:textbox inset="0,0,0,0">
                <w:txbxContent>
                  <w:p w14:paraId="630FFAA8" w14:textId="77777777" w:rsidR="00ED495F" w:rsidRDefault="00000000">
                    <w:pPr>
                      <w:spacing w:before="19" w:line="183" w:lineRule="auto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749BE26E" wp14:editId="1B4A9B90">
                          <wp:extent cx="47625" cy="47625"/>
                          <wp:effectExtent l="0" t="0" r="0" b="0"/>
                          <wp:docPr id="106" name="IM 10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" name="IM 106"/>
                                  <pic:cNvPicPr/>
                                </pic:nvPicPr>
                                <pic:blipFill>
                                  <a:blip r:embed="rId8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5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查询时间范围在7天以内，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可选1分钟数据时间间隔</w:t>
                    </w:r>
                  </w:p>
                  <w:p w14:paraId="770FFAE2" w14:textId="77777777" w:rsidR="00ED495F" w:rsidRDefault="00000000">
                    <w:pPr>
                      <w:spacing w:before="136" w:line="183" w:lineRule="auto"/>
                      <w:ind w:right="20"/>
                      <w:jc w:val="right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3"/>
                        <w:sz w:val="24"/>
                        <w:szCs w:val="24"/>
                      </w:rPr>
                      <w:drawing>
                        <wp:inline distT="0" distB="0" distL="0" distR="0" wp14:anchorId="183E91B2" wp14:editId="33681DDA">
                          <wp:extent cx="47625" cy="47625"/>
                          <wp:effectExtent l="0" t="0" r="0" b="0"/>
                          <wp:docPr id="108" name="IM 10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8" name="IM 108"/>
                                  <pic:cNvPicPr/>
                                </pic:nvPicPr>
                                <pic:blipFill>
                                  <a:blip r:embed="rId8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4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查询时间范围在31天以内，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8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可选1分钟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、5分钟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、1小时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sz w:val="24"/>
                        <w:szCs w:val="24"/>
                        <w:lang w:eastAsia="zh-CN"/>
                      </w:rPr>
                      <w:t>数据时间间隔</w:t>
                    </w:r>
                  </w:p>
                  <w:p w14:paraId="3B18B9F8" w14:textId="77777777" w:rsidR="00ED495F" w:rsidRDefault="00000000">
                    <w:pPr>
                      <w:spacing w:before="136" w:line="630" w:lineRule="exact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eastAsia="Arial"/>
                        <w:color w:val="193C47"/>
                        <w:spacing w:val="-2"/>
                        <w:position w:val="34"/>
                        <w:sz w:val="24"/>
                        <w:szCs w:val="24"/>
                        <w:lang w:eastAsia="zh-CN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4"/>
                        <w:w w:val="101"/>
                        <w:position w:val="34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position w:val="30"/>
                        <w:sz w:val="24"/>
                        <w:szCs w:val="24"/>
                        <w:lang w:eastAsia="zh-CN"/>
                      </w:rPr>
                      <w:t>查询时间范围超过31天，不可指定数据时间间隔</w:t>
                    </w:r>
                  </w:p>
                  <w:p w14:paraId="3EA34153" w14:textId="77777777" w:rsidR="00ED495F" w:rsidRDefault="00000000">
                    <w:pPr>
                      <w:spacing w:before="1" w:line="182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数据类型说明：</w:t>
                    </w:r>
                  </w:p>
                  <w:p w14:paraId="180DEC04" w14:textId="77777777" w:rsidR="00ED495F" w:rsidRDefault="00ED495F">
                    <w:pPr>
                      <w:spacing w:line="271" w:lineRule="auto"/>
                      <w:rPr>
                        <w:lang w:eastAsia="zh-CN"/>
                      </w:rPr>
                    </w:pPr>
                  </w:p>
                  <w:p w14:paraId="69240747" w14:textId="77777777" w:rsidR="00ED495F" w:rsidRDefault="00000000">
                    <w:pPr>
                      <w:spacing w:before="103" w:line="176" w:lineRule="auto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3"/>
                        <w:sz w:val="24"/>
                        <w:szCs w:val="24"/>
                      </w:rPr>
                      <w:drawing>
                        <wp:inline distT="0" distB="0" distL="0" distR="0" wp14:anchorId="3C4DF2E9" wp14:editId="156CAFC3">
                          <wp:extent cx="47625" cy="47625"/>
                          <wp:effectExtent l="0" t="0" r="0" b="0"/>
                          <wp:docPr id="110" name="IM 11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" name="IM 110"/>
                                  <pic:cNvPicPr/>
                                </pic:nvPicPr>
                                <pic:blipFill>
                                  <a:blip r:embed="rId8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36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时间间隔内的数据取平均值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、最大值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、最小值或最新值</w:t>
                    </w:r>
                  </w:p>
                </w:txbxContent>
              </v:textbox>
            </v:shape>
            <v:rect id="_x0000_s2177" style="position:absolute;width:96;height:2851" fillcolor="#4cb3d4" stroked="f"/>
            <w10:anchorlock/>
          </v:group>
        </w:pict>
      </w:r>
    </w:p>
    <w:p w14:paraId="155920E2" w14:textId="77777777" w:rsidR="00ED495F" w:rsidRDefault="00000000">
      <w:pPr>
        <w:spacing w:before="181" w:line="5775" w:lineRule="exact"/>
      </w:pPr>
      <w:r>
        <w:rPr>
          <w:position w:val="-115"/>
        </w:rPr>
        <w:drawing>
          <wp:inline distT="0" distB="0" distL="0" distR="0" wp14:anchorId="4DFBDABD" wp14:editId="520372E1">
            <wp:extent cx="7162800" cy="3667125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F3387" w14:textId="77777777" w:rsidR="00ED495F" w:rsidRDefault="00ED495F">
      <w:pPr>
        <w:pStyle w:val="a3"/>
        <w:spacing w:line="458" w:lineRule="auto"/>
      </w:pPr>
    </w:p>
    <w:p w14:paraId="54788913" w14:textId="77777777" w:rsidR="00ED495F" w:rsidRDefault="00000000">
      <w:pPr>
        <w:spacing w:before="103" w:line="178" w:lineRule="auto"/>
        <w:ind w:left="24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  <w:lang w:eastAsia="zh-CN"/>
        </w:rPr>
        <w:t xml:space="preserve">默认流量图 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1分钟平均值流量图       5分钟平均值流量图       1小时平均值流量图</w:t>
      </w:r>
    </w:p>
    <w:p w14:paraId="2F2F7F3C" w14:textId="77777777" w:rsidR="00ED495F" w:rsidRDefault="00000000">
      <w:pPr>
        <w:spacing w:before="195" w:line="45" w:lineRule="exact"/>
      </w:pPr>
      <w:r>
        <w:drawing>
          <wp:inline distT="0" distB="0" distL="0" distR="0" wp14:anchorId="695B02FE" wp14:editId="638EC1A2">
            <wp:extent cx="7162800" cy="2857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F8C3" w14:textId="77777777" w:rsidR="00ED495F" w:rsidRDefault="00ED495F">
      <w:pPr>
        <w:spacing w:line="45" w:lineRule="exact"/>
        <w:sectPr w:rsidR="00ED495F">
          <w:headerReference w:type="default" r:id="rId86"/>
          <w:pgSz w:w="12240" w:h="15840"/>
          <w:pgMar w:top="400" w:right="479" w:bottom="0" w:left="480" w:header="0" w:footer="0" w:gutter="0"/>
          <w:cols w:space="720"/>
        </w:sectPr>
      </w:pPr>
    </w:p>
    <w:p w14:paraId="0DC43420" w14:textId="77777777" w:rsidR="00ED495F" w:rsidRDefault="00000000">
      <w:pPr>
        <w:spacing w:before="80" w:line="5805" w:lineRule="exact"/>
      </w:pPr>
      <w:r>
        <w:rPr>
          <w:position w:val="-116"/>
        </w:rPr>
        <w:lastRenderedPageBreak/>
        <w:drawing>
          <wp:inline distT="0" distB="0" distL="0" distR="0" wp14:anchorId="76A74B40" wp14:editId="0AFEC991">
            <wp:extent cx="7162800" cy="3686175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5697" w14:textId="77777777" w:rsidR="00ED495F" w:rsidRDefault="00ED495F">
      <w:pPr>
        <w:pStyle w:val="a3"/>
        <w:spacing w:line="244" w:lineRule="auto"/>
      </w:pPr>
    </w:p>
    <w:p w14:paraId="7CD6A3B6" w14:textId="77777777" w:rsidR="00ED495F" w:rsidRDefault="00ED495F">
      <w:pPr>
        <w:pStyle w:val="a3"/>
        <w:spacing w:line="244" w:lineRule="auto"/>
      </w:pPr>
    </w:p>
    <w:p w14:paraId="51537A8C" w14:textId="77777777" w:rsidR="00ED495F" w:rsidRDefault="00000000">
      <w:pPr>
        <w:spacing w:before="155" w:line="178" w:lineRule="auto"/>
        <w:ind w:left="16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36"/>
          <w:szCs w:val="36"/>
          <w:lang w:eastAsia="zh-CN"/>
        </w:rPr>
        <w:t>站点间</w:t>
      </w:r>
    </w:p>
    <w:p w14:paraId="0A912966" w14:textId="77777777" w:rsidR="00ED495F" w:rsidRDefault="00000000">
      <w:pPr>
        <w:spacing w:before="301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→『站点间』</w:t>
      </w:r>
    </w:p>
    <w:p w14:paraId="7DEDEE0A" w14:textId="77777777" w:rsidR="00ED495F" w:rsidRDefault="00ED495F">
      <w:pPr>
        <w:pStyle w:val="a3"/>
        <w:spacing w:line="404" w:lineRule="auto"/>
        <w:rPr>
          <w:lang w:eastAsia="zh-CN"/>
        </w:rPr>
      </w:pPr>
    </w:p>
    <w:p w14:paraId="2BD1FA7B" w14:textId="77777777" w:rsidR="00ED495F" w:rsidRDefault="00000000">
      <w:pPr>
        <w:spacing w:before="102" w:line="176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4"/>
          <w:sz w:val="14"/>
          <w:szCs w:val="14"/>
          <w:lang w:eastAsia="zh-CN"/>
        </w:rPr>
        <w:t xml:space="preserve">○   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站点间可以查看站点间吞吐量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、流量和数据包。</w:t>
      </w:r>
    </w:p>
    <w:p w14:paraId="31831C79" w14:textId="77777777" w:rsidR="00ED495F" w:rsidRDefault="00000000">
      <w:pPr>
        <w:spacing w:before="152" w:line="5850" w:lineRule="exact"/>
      </w:pPr>
      <w:r>
        <w:rPr>
          <w:position w:val="-117"/>
        </w:rPr>
        <w:drawing>
          <wp:inline distT="0" distB="0" distL="0" distR="0" wp14:anchorId="6B878821" wp14:editId="497E4CA1">
            <wp:extent cx="7162800" cy="3714750"/>
            <wp:effectExtent l="0" t="0" r="0" b="0"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814FE" w14:textId="77777777" w:rsidR="00ED495F" w:rsidRDefault="00ED495F">
      <w:pPr>
        <w:spacing w:line="585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1B7A0F3F" w14:textId="77777777" w:rsidR="00ED495F" w:rsidRDefault="00000000">
      <w:pPr>
        <w:spacing w:before="80" w:line="7260" w:lineRule="exact"/>
      </w:pPr>
      <w:r>
        <w:rPr>
          <w:position w:val="-145"/>
        </w:rPr>
        <w:lastRenderedPageBreak/>
        <w:drawing>
          <wp:inline distT="0" distB="0" distL="0" distR="0" wp14:anchorId="0D4E9309" wp14:editId="1A6B6BE1">
            <wp:extent cx="7162800" cy="461010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957E" w14:textId="77777777" w:rsidR="00ED495F" w:rsidRDefault="00ED495F">
      <w:pPr>
        <w:spacing w:line="726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1C1EBFB1" w14:textId="77777777" w:rsidR="00ED495F" w:rsidRDefault="00000000">
      <w:pPr>
        <w:spacing w:before="80" w:line="8490" w:lineRule="exact"/>
      </w:pPr>
      <w:r>
        <w:rPr>
          <w:position w:val="-169"/>
        </w:rPr>
        <w:lastRenderedPageBreak/>
        <w:drawing>
          <wp:inline distT="0" distB="0" distL="0" distR="0" wp14:anchorId="261665A4" wp14:editId="44460252">
            <wp:extent cx="7162800" cy="5391150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B6A0" w14:textId="77777777" w:rsidR="00ED495F" w:rsidRDefault="00ED495F">
      <w:pPr>
        <w:spacing w:line="849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16E7035A" w14:textId="77777777" w:rsidR="00ED495F" w:rsidRDefault="00000000">
      <w:pPr>
        <w:spacing w:before="145" w:line="177" w:lineRule="auto"/>
        <w:ind w:left="1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监控-网络服务</w:t>
      </w:r>
    </w:p>
    <w:p w14:paraId="37784466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1BE4D972" w14:textId="77777777" w:rsidR="00ED495F" w:rsidRDefault="00000000">
      <w:pPr>
        <w:spacing w:before="103" w:line="819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position w:val="43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0"/>
          <w:position w:val="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43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position w:val="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43"/>
          <w:sz w:val="24"/>
          <w:szCs w:val="24"/>
          <w:lang w:eastAsia="zh-CN"/>
        </w:rPr>
        <w:t>→『网络服务』</w:t>
      </w:r>
    </w:p>
    <w:p w14:paraId="35769C78" w14:textId="77777777" w:rsidR="00ED495F" w:rsidRDefault="00000000">
      <w:pPr>
        <w:spacing w:before="2" w:line="177" w:lineRule="auto"/>
        <w:ind w:left="13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</w:rPr>
        <w:t>流量统计</w:t>
      </w:r>
    </w:p>
    <w:p w14:paraId="225D67F6" w14:textId="77777777" w:rsidR="00ED495F" w:rsidRDefault="00ED495F">
      <w:pPr>
        <w:pStyle w:val="a3"/>
        <w:spacing w:line="388" w:lineRule="auto"/>
      </w:pPr>
    </w:p>
    <w:p w14:paraId="7469FCF7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CD3D10A" wp14:editId="750750E2">
            <wp:extent cx="57150" cy="57150"/>
            <wp:effectExtent l="0" t="0" r="0" b="0"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6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流量统计</w:t>
      </w:r>
    </w:p>
    <w:p w14:paraId="211A7D34" w14:textId="77777777" w:rsidR="00ED495F" w:rsidRDefault="00000000">
      <w:pPr>
        <w:spacing w:before="150" w:line="8265" w:lineRule="exact"/>
      </w:pPr>
      <w:r>
        <w:rPr>
          <w:position w:val="-165"/>
        </w:rPr>
        <w:drawing>
          <wp:inline distT="0" distB="0" distL="0" distR="0" wp14:anchorId="34B6EFA7" wp14:editId="6914B5C1">
            <wp:extent cx="7162800" cy="524827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1F5E8" w14:textId="77777777" w:rsidR="00ED495F" w:rsidRDefault="00ED495F">
      <w:pPr>
        <w:pStyle w:val="a3"/>
        <w:spacing w:line="352" w:lineRule="auto"/>
      </w:pPr>
    </w:p>
    <w:p w14:paraId="4D8379BB" w14:textId="77777777" w:rsidR="00ED495F" w:rsidRDefault="00000000">
      <w:pPr>
        <w:spacing w:before="129" w:line="179" w:lineRule="auto"/>
        <w:ind w:left="16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30"/>
          <w:szCs w:val="30"/>
          <w:lang w:eastAsia="zh-CN"/>
        </w:rPr>
        <w:t>远程办公</w:t>
      </w:r>
    </w:p>
    <w:p w14:paraId="47E1DA78" w14:textId="77777777" w:rsidR="00ED495F" w:rsidRDefault="00ED495F">
      <w:pPr>
        <w:pStyle w:val="a3"/>
        <w:spacing w:line="387" w:lineRule="auto"/>
        <w:rPr>
          <w:lang w:eastAsia="zh-CN"/>
        </w:rPr>
      </w:pPr>
    </w:p>
    <w:p w14:paraId="3E86F7C6" w14:textId="77777777" w:rsidR="00ED495F" w:rsidRDefault="00000000">
      <w:pPr>
        <w:spacing w:before="104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A8D9004" wp14:editId="03DAE0AB">
            <wp:extent cx="57150" cy="5715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6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远程办公当前连接，</w:t>
      </w:r>
      <w:r>
        <w:rPr>
          <w:rFonts w:ascii="微软雅黑" w:eastAsia="微软雅黑" w:hAnsi="微软雅黑" w:cs="微软雅黑"/>
          <w:color w:val="1C1E21"/>
          <w:spacing w:val="-4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连接日志</w:t>
      </w:r>
    </w:p>
    <w:p w14:paraId="5ADC3A06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4DAAE2E1" w14:textId="77777777" w:rsidR="00ED495F" w:rsidRDefault="00000000">
      <w:pPr>
        <w:spacing w:before="80" w:line="6599" w:lineRule="exact"/>
      </w:pPr>
      <w:r>
        <w:rPr>
          <w:position w:val="-131"/>
        </w:rPr>
        <w:lastRenderedPageBreak/>
        <w:drawing>
          <wp:inline distT="0" distB="0" distL="0" distR="0" wp14:anchorId="7EE9B338" wp14:editId="668D66E6">
            <wp:extent cx="7162800" cy="4190975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1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E9E64" w14:textId="77777777" w:rsidR="00ED495F" w:rsidRDefault="00ED495F">
      <w:pPr>
        <w:pStyle w:val="a3"/>
        <w:spacing w:line="354" w:lineRule="auto"/>
      </w:pPr>
    </w:p>
    <w:p w14:paraId="249F3533" w14:textId="77777777" w:rsidR="00ED495F" w:rsidRDefault="00000000">
      <w:pPr>
        <w:spacing w:before="128" w:line="177" w:lineRule="auto"/>
        <w:ind w:left="10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应用加速</w:t>
      </w:r>
    </w:p>
    <w:p w14:paraId="0AC8BB53" w14:textId="77777777" w:rsidR="00ED495F" w:rsidRDefault="00ED495F">
      <w:pPr>
        <w:pStyle w:val="a3"/>
        <w:spacing w:line="389" w:lineRule="auto"/>
        <w:rPr>
          <w:lang w:eastAsia="zh-CN"/>
        </w:rPr>
      </w:pPr>
    </w:p>
    <w:p w14:paraId="51C711CE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14"/>
          <w:szCs w:val="14"/>
          <w:lang w:eastAsia="zh-CN"/>
        </w:rPr>
        <w:t xml:space="preserve">○   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可查看应用加速流量情况</w:t>
      </w:r>
    </w:p>
    <w:p w14:paraId="5D02DD95" w14:textId="77777777" w:rsidR="00ED495F" w:rsidRDefault="00000000">
      <w:pPr>
        <w:spacing w:before="152" w:line="5850" w:lineRule="exact"/>
      </w:pPr>
      <w:r>
        <w:rPr>
          <w:position w:val="-117"/>
        </w:rPr>
        <w:drawing>
          <wp:inline distT="0" distB="0" distL="0" distR="0" wp14:anchorId="59B173A0" wp14:editId="07AD9473">
            <wp:extent cx="7162800" cy="3714750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B7D7C" w14:textId="77777777" w:rsidR="00ED495F" w:rsidRDefault="00ED495F">
      <w:pPr>
        <w:spacing w:line="585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3809EE84" w14:textId="77777777" w:rsidR="00ED495F" w:rsidRDefault="00000000">
      <w:pPr>
        <w:spacing w:before="164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3"/>
          <w:sz w:val="14"/>
          <w:szCs w:val="14"/>
          <w:lang w:eastAsia="zh-CN"/>
        </w:rPr>
        <w:lastRenderedPageBreak/>
        <w:t xml:space="preserve">○   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Nova网关视角查看历史流量信息</w:t>
      </w:r>
    </w:p>
    <w:p w14:paraId="70100A14" w14:textId="77777777" w:rsidR="00ED495F" w:rsidRDefault="00000000">
      <w:pPr>
        <w:spacing w:before="151" w:line="6360" w:lineRule="exact"/>
      </w:pPr>
      <w:r>
        <w:rPr>
          <w:position w:val="-127"/>
        </w:rPr>
        <w:drawing>
          <wp:inline distT="0" distB="0" distL="0" distR="0" wp14:anchorId="2924B2A8" wp14:editId="7FE69751">
            <wp:extent cx="7162800" cy="4038600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F9016" w14:textId="77777777" w:rsidR="00ED495F" w:rsidRDefault="00ED495F">
      <w:pPr>
        <w:pStyle w:val="a3"/>
        <w:spacing w:line="430" w:lineRule="auto"/>
      </w:pPr>
    </w:p>
    <w:p w14:paraId="17276859" w14:textId="77777777" w:rsidR="00ED495F" w:rsidRDefault="00000000">
      <w:pPr>
        <w:spacing w:before="102" w:line="176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C47F8C9" wp14:editId="00200254">
            <wp:extent cx="57150" cy="57150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站点视角查看加速流量信息</w:t>
      </w:r>
    </w:p>
    <w:p w14:paraId="5DDAD554" w14:textId="77777777" w:rsidR="00ED495F" w:rsidRDefault="00000000">
      <w:pPr>
        <w:spacing w:before="152" w:line="6360" w:lineRule="exact"/>
      </w:pPr>
      <w:r>
        <w:rPr>
          <w:position w:val="-127"/>
        </w:rPr>
        <w:drawing>
          <wp:inline distT="0" distB="0" distL="0" distR="0" wp14:anchorId="6705F2AE" wp14:editId="6A3BF6D2">
            <wp:extent cx="7162800" cy="4038600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DDCB" w14:textId="77777777" w:rsidR="00ED495F" w:rsidRDefault="00ED495F">
      <w:pPr>
        <w:spacing w:line="636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6E78C43" w14:textId="77777777" w:rsidR="00ED495F" w:rsidRDefault="00000000">
      <w:pPr>
        <w:spacing w:before="114" w:line="180" w:lineRule="auto"/>
        <w:ind w:left="15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</w:rPr>
        <w:lastRenderedPageBreak/>
        <w:t>高速通道</w:t>
      </w:r>
    </w:p>
    <w:p w14:paraId="5BFCC62C" w14:textId="77777777" w:rsidR="00ED495F" w:rsidRDefault="00ED495F">
      <w:pPr>
        <w:pStyle w:val="a3"/>
        <w:spacing w:line="386" w:lineRule="auto"/>
      </w:pPr>
    </w:p>
    <w:p w14:paraId="0B4B6C0A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14"/>
          <w:szCs w:val="14"/>
        </w:rPr>
        <w:t>○</w:t>
      </w:r>
      <w:r>
        <w:rPr>
          <w:rFonts w:ascii="微软雅黑" w:eastAsia="微软雅黑" w:hAnsi="微软雅黑" w:cs="微软雅黑"/>
          <w:color w:val="1C1E21"/>
          <w:spacing w:val="2"/>
          <w:position w:val="3"/>
          <w:sz w:val="14"/>
          <w:szCs w:val="14"/>
        </w:rPr>
        <w:t xml:space="preserve">   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高速通道</w:t>
      </w:r>
    </w:p>
    <w:p w14:paraId="677C7E3E" w14:textId="77777777" w:rsidR="00ED495F" w:rsidRDefault="00000000">
      <w:pPr>
        <w:spacing w:before="148" w:line="5850" w:lineRule="exact"/>
      </w:pPr>
      <w:r>
        <w:rPr>
          <w:position w:val="-117"/>
        </w:rPr>
        <w:drawing>
          <wp:inline distT="0" distB="0" distL="0" distR="0" wp14:anchorId="1978B6F3" wp14:editId="470F47E4">
            <wp:extent cx="7162800" cy="3714750"/>
            <wp:effectExtent l="0" t="0" r="0" b="0"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FCB9" w14:textId="77777777" w:rsidR="00ED495F" w:rsidRDefault="00ED495F">
      <w:pPr>
        <w:pStyle w:val="a3"/>
        <w:spacing w:line="354" w:lineRule="auto"/>
      </w:pPr>
    </w:p>
    <w:p w14:paraId="6A0303C5" w14:textId="77777777" w:rsidR="00ED495F" w:rsidRDefault="00000000">
      <w:pPr>
        <w:spacing w:before="129" w:line="178" w:lineRule="auto"/>
        <w:ind w:left="1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30"/>
          <w:szCs w:val="30"/>
          <w:lang w:eastAsia="zh-CN"/>
        </w:rPr>
        <w:t>Nova网关</w:t>
      </w:r>
    </w:p>
    <w:p w14:paraId="10B4901C" w14:textId="77777777" w:rsidR="00ED495F" w:rsidRDefault="00ED495F">
      <w:pPr>
        <w:pStyle w:val="a3"/>
        <w:spacing w:line="387" w:lineRule="auto"/>
        <w:rPr>
          <w:lang w:eastAsia="zh-CN"/>
        </w:rPr>
      </w:pPr>
    </w:p>
    <w:p w14:paraId="7A093917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045D7D6" wp14:editId="0275F6B3">
            <wp:extent cx="57150" cy="57150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Nova网关连接流量，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Nova网关BGP邻居</w:t>
      </w:r>
    </w:p>
    <w:p w14:paraId="4EE02D07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092C412F" w14:textId="77777777" w:rsidR="00ED495F" w:rsidRDefault="00000000">
      <w:pPr>
        <w:spacing w:before="80" w:line="7019" w:lineRule="exact"/>
      </w:pPr>
      <w:r>
        <w:rPr>
          <w:position w:val="-140"/>
        </w:rPr>
        <w:lastRenderedPageBreak/>
        <w:drawing>
          <wp:inline distT="0" distB="0" distL="0" distR="0" wp14:anchorId="0285EF39" wp14:editId="6737080B">
            <wp:extent cx="7162800" cy="445767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4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612C" w14:textId="77777777" w:rsidR="00ED495F" w:rsidRDefault="00ED495F">
      <w:pPr>
        <w:pStyle w:val="a3"/>
        <w:spacing w:line="353" w:lineRule="auto"/>
      </w:pPr>
    </w:p>
    <w:p w14:paraId="3F159832" w14:textId="77777777" w:rsidR="00ED495F" w:rsidRDefault="00000000">
      <w:pPr>
        <w:spacing w:before="129" w:line="178" w:lineRule="auto"/>
        <w:ind w:left="1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30"/>
          <w:szCs w:val="30"/>
          <w:lang w:eastAsia="zh-CN"/>
        </w:rPr>
        <w:t>LAN侧路由邻居</w:t>
      </w:r>
    </w:p>
    <w:p w14:paraId="3A7C8D62" w14:textId="77777777" w:rsidR="00ED495F" w:rsidRDefault="00ED495F">
      <w:pPr>
        <w:pStyle w:val="a3"/>
        <w:spacing w:line="389" w:lineRule="auto"/>
        <w:rPr>
          <w:lang w:eastAsia="zh-CN"/>
        </w:rPr>
      </w:pPr>
    </w:p>
    <w:p w14:paraId="5748C390" w14:textId="77777777" w:rsidR="00ED495F" w:rsidRDefault="00000000">
      <w:pPr>
        <w:spacing w:before="103" w:line="176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4"/>
          <w:position w:val="3"/>
          <w:sz w:val="14"/>
          <w:szCs w:val="1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LAN路由邻居状态</w:t>
      </w:r>
    </w:p>
    <w:p w14:paraId="1D8358C9" w14:textId="77777777" w:rsidR="00ED495F" w:rsidRDefault="00ED495F">
      <w:pPr>
        <w:spacing w:line="176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52F1D8F5" w14:textId="77777777" w:rsidR="00ED495F" w:rsidRDefault="00000000">
      <w:pPr>
        <w:spacing w:before="80" w:line="6494" w:lineRule="exact"/>
      </w:pPr>
      <w:r>
        <w:rPr>
          <w:position w:val="-129"/>
        </w:rPr>
        <w:lastRenderedPageBreak/>
        <w:drawing>
          <wp:inline distT="0" distB="0" distL="0" distR="0" wp14:anchorId="453C7086" wp14:editId="3AB59168">
            <wp:extent cx="7162800" cy="4124300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1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02DA" w14:textId="77777777" w:rsidR="00ED495F" w:rsidRDefault="00ED495F">
      <w:pPr>
        <w:pStyle w:val="a3"/>
        <w:spacing w:line="353" w:lineRule="auto"/>
      </w:pPr>
    </w:p>
    <w:p w14:paraId="2B03227D" w14:textId="77777777" w:rsidR="00ED495F" w:rsidRDefault="00000000">
      <w:pPr>
        <w:spacing w:before="128" w:line="178" w:lineRule="auto"/>
        <w:ind w:left="27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30"/>
          <w:szCs w:val="30"/>
          <w:lang w:eastAsia="zh-CN"/>
        </w:rPr>
        <w:t>内网设备监测</w:t>
      </w:r>
    </w:p>
    <w:p w14:paraId="324EDF37" w14:textId="77777777" w:rsidR="00ED495F" w:rsidRDefault="00ED495F">
      <w:pPr>
        <w:pStyle w:val="a3"/>
        <w:spacing w:line="389" w:lineRule="auto"/>
        <w:rPr>
          <w:lang w:eastAsia="zh-CN"/>
        </w:rPr>
      </w:pPr>
    </w:p>
    <w:p w14:paraId="16D6179A" w14:textId="77777777" w:rsidR="00ED495F" w:rsidRDefault="00000000">
      <w:pPr>
        <w:spacing w:before="103" w:line="177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4"/>
          <w:sz w:val="14"/>
          <w:szCs w:val="14"/>
          <w:lang w:eastAsia="zh-CN"/>
        </w:rPr>
        <w:t xml:space="preserve">○   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查看内网设备状态并选择是否开启监控</w:t>
      </w:r>
    </w:p>
    <w:p w14:paraId="2E542186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C96DC75" w14:textId="77777777" w:rsidR="00ED495F" w:rsidRDefault="00000000">
      <w:pPr>
        <w:spacing w:before="80" w:line="9164" w:lineRule="exact"/>
      </w:pPr>
      <w:r>
        <w:rPr>
          <w:position w:val="-183"/>
        </w:rPr>
        <w:lastRenderedPageBreak/>
        <w:drawing>
          <wp:inline distT="0" distB="0" distL="0" distR="0" wp14:anchorId="62981C9E" wp14:editId="008ED170">
            <wp:extent cx="7162800" cy="5819751"/>
            <wp:effectExtent l="0" t="0" r="0" b="0"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8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58FB" w14:textId="77777777" w:rsidR="00ED495F" w:rsidRDefault="00ED495F">
      <w:pPr>
        <w:spacing w:line="9164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4026855A" w14:textId="77777777" w:rsidR="00ED495F" w:rsidRDefault="00000000">
      <w:pPr>
        <w:spacing w:before="145" w:line="177" w:lineRule="auto"/>
        <w:ind w:left="1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监控-安全服务</w:t>
      </w:r>
    </w:p>
    <w:p w14:paraId="20D6A464" w14:textId="77777777" w:rsidR="00ED495F" w:rsidRDefault="00ED495F">
      <w:pPr>
        <w:pStyle w:val="a3"/>
        <w:spacing w:line="281" w:lineRule="auto"/>
        <w:rPr>
          <w:lang w:eastAsia="zh-CN"/>
        </w:rPr>
      </w:pPr>
    </w:p>
    <w:p w14:paraId="656D49DF" w14:textId="77777777" w:rsidR="00ED495F" w:rsidRDefault="00000000">
      <w:pPr>
        <w:spacing w:before="128" w:line="178" w:lineRule="auto"/>
        <w:ind w:left="15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安全统计</w:t>
      </w:r>
    </w:p>
    <w:p w14:paraId="2CB7DD09" w14:textId="77777777" w:rsidR="00ED495F" w:rsidRDefault="00000000">
      <w:pPr>
        <w:spacing w:before="314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→『安全统计』</w:t>
      </w:r>
    </w:p>
    <w:p w14:paraId="24A760C3" w14:textId="77777777" w:rsidR="00ED495F" w:rsidRDefault="00ED495F">
      <w:pPr>
        <w:pStyle w:val="a3"/>
        <w:spacing w:line="433" w:lineRule="auto"/>
        <w:rPr>
          <w:lang w:eastAsia="zh-CN"/>
        </w:rPr>
      </w:pPr>
    </w:p>
    <w:p w14:paraId="4437DF0C" w14:textId="77777777" w:rsidR="00ED495F" w:rsidRDefault="00000000">
      <w:pPr>
        <w:spacing w:before="103" w:line="178" w:lineRule="auto"/>
        <w:ind w:left="24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  <w:lang w:eastAsia="zh-CN"/>
        </w:rPr>
        <w:t>概览</w:t>
      </w:r>
      <w:r>
        <w:rPr>
          <w:rFonts w:ascii="微软雅黑" w:eastAsia="微软雅黑" w:hAnsi="微软雅黑" w:cs="微软雅黑"/>
          <w:color w:val="1A90FF"/>
          <w:spacing w:val="13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流量</w:t>
      </w:r>
      <w:r>
        <w:rPr>
          <w:rFonts w:ascii="微软雅黑" w:eastAsia="微软雅黑" w:hAnsi="微软雅黑" w:cs="微软雅黑"/>
          <w:color w:val="525860"/>
          <w:spacing w:val="10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威胁       URL过滤       文件内容过滤       邮件过滤</w:t>
      </w:r>
    </w:p>
    <w:p w14:paraId="2E74B0C4" w14:textId="77777777" w:rsidR="00ED495F" w:rsidRDefault="00000000">
      <w:pPr>
        <w:spacing w:before="194" w:line="45" w:lineRule="exact"/>
      </w:pPr>
      <w:r>
        <w:drawing>
          <wp:inline distT="0" distB="0" distL="0" distR="0" wp14:anchorId="020568B8" wp14:editId="248F02B5">
            <wp:extent cx="7162800" cy="2857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2E23" w14:textId="77777777" w:rsidR="00ED495F" w:rsidRDefault="00000000">
      <w:pPr>
        <w:spacing w:before="240" w:line="8595" w:lineRule="exact"/>
      </w:pPr>
      <w:r>
        <w:rPr>
          <w:position w:val="-171"/>
        </w:rPr>
        <w:drawing>
          <wp:inline distT="0" distB="0" distL="0" distR="0" wp14:anchorId="1D67B102" wp14:editId="2DFE5D5A">
            <wp:extent cx="7162800" cy="545782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D3E0" w14:textId="77777777" w:rsidR="00ED495F" w:rsidRDefault="00ED495F">
      <w:pPr>
        <w:pStyle w:val="a3"/>
        <w:spacing w:line="354" w:lineRule="auto"/>
      </w:pPr>
    </w:p>
    <w:p w14:paraId="08C90614" w14:textId="77777777" w:rsidR="00ED495F" w:rsidRDefault="00000000">
      <w:pPr>
        <w:spacing w:before="130" w:line="177" w:lineRule="auto"/>
        <w:ind w:left="15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安全实例</w:t>
      </w:r>
    </w:p>
    <w:p w14:paraId="22FAEE9B" w14:textId="77777777" w:rsidR="00ED495F" w:rsidRDefault="00000000">
      <w:pPr>
        <w:spacing w:before="315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→『安全实例』</w:t>
      </w:r>
    </w:p>
    <w:p w14:paraId="0FA072C6" w14:textId="77777777" w:rsidR="00ED495F" w:rsidRDefault="00ED495F">
      <w:pPr>
        <w:spacing w:line="210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195FCDD4" w14:textId="77777777" w:rsidR="00ED495F" w:rsidRDefault="00000000">
      <w:pPr>
        <w:spacing w:before="80" w:line="5849" w:lineRule="exact"/>
      </w:pPr>
      <w:r>
        <w:rPr>
          <w:position w:val="-116"/>
        </w:rPr>
        <w:lastRenderedPageBreak/>
        <w:drawing>
          <wp:inline distT="0" distB="0" distL="0" distR="0" wp14:anchorId="125009B2" wp14:editId="2390B224">
            <wp:extent cx="7162800" cy="371472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804D4" w14:textId="77777777" w:rsidR="00ED495F" w:rsidRDefault="00ED495F">
      <w:pPr>
        <w:pStyle w:val="a3"/>
        <w:spacing w:line="353" w:lineRule="auto"/>
      </w:pPr>
    </w:p>
    <w:p w14:paraId="308DDF15" w14:textId="77777777" w:rsidR="00ED495F" w:rsidRDefault="00000000">
      <w:pPr>
        <w:spacing w:before="129" w:line="177" w:lineRule="auto"/>
        <w:ind w:left="9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处置中心</w:t>
      </w:r>
    </w:p>
    <w:p w14:paraId="4DB3E698" w14:textId="77777777" w:rsidR="00ED495F" w:rsidRDefault="00000000">
      <w:pPr>
        <w:spacing w:before="316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→『处置中心』</w:t>
      </w:r>
    </w:p>
    <w:p w14:paraId="09A23761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2F3335C4" w14:textId="77777777" w:rsidR="00ED495F" w:rsidRDefault="00000000">
      <w:pPr>
        <w:spacing w:line="1804" w:lineRule="exact"/>
      </w:pPr>
      <w:r>
        <w:rPr>
          <w:position w:val="-36"/>
        </w:rPr>
      </w:r>
      <w:r>
        <w:rPr>
          <w:position w:val="-36"/>
        </w:rPr>
        <w:pict w14:anchorId="32E68E2C">
          <v:group id="_x0000_s2171" style="width:563.05pt;height:90.25pt;mso-position-horizontal-relative:char;mso-position-vertical-relative:line" coordsize="11260,1805">
            <v:rect id="_x0000_s2175" style="position:absolute;top:11;width:11260;height:1793" fillcolor="#ecf7fb" stroked="f">
              <v:fill opacity="63223f"/>
            </v:rect>
            <v:shape id="_x0000_s2174" type="#_x0000_t202" style="position:absolute;left:847;top:320;width:8007;height:1179" filled="f" stroked="f">
              <v:textbox inset="0,0,0,0">
                <w:txbxContent>
                  <w:p w14:paraId="533C2C25" w14:textId="77777777" w:rsidR="00ED495F" w:rsidRDefault="00000000">
                    <w:pPr>
                      <w:spacing w:before="20" w:line="167" w:lineRule="auto"/>
                      <w:ind w:left="20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467673CA" w14:textId="77777777" w:rsidR="00ED495F" w:rsidRDefault="00000000">
                    <w:pPr>
                      <w:spacing w:before="199" w:line="450" w:lineRule="exact"/>
                      <w:ind w:left="77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position w:val="16"/>
                        <w:sz w:val="24"/>
                        <w:szCs w:val="24"/>
                        <w:lang w:eastAsia="zh-CN"/>
                      </w:rPr>
                      <w:t>失陷主机：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6"/>
                        <w:position w:val="16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position w:val="16"/>
                        <w:sz w:val="24"/>
                        <w:szCs w:val="24"/>
                        <w:lang w:eastAsia="zh-CN"/>
                      </w:rPr>
                      <w:t>当主机访问的地址命中威胁情报库时，会生成—条失陷主机记录</w:t>
                    </w:r>
                  </w:p>
                  <w:p w14:paraId="4944D8E2" w14:textId="77777777" w:rsidR="00ED495F" w:rsidRDefault="00000000">
                    <w:pPr>
                      <w:spacing w:before="1" w:line="183" w:lineRule="auto"/>
                      <w:ind w:left="7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>人工处置：对异常或威胁进行处置，人工处置策略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的优先级高于威胁情报</w:t>
                    </w:r>
                  </w:p>
                </w:txbxContent>
              </v:textbox>
            </v:shape>
            <v:shape id="_x0000_s2173" type="#_x0000_t75" style="position:absolute;left:455;top:261;width:288;height:1149">
              <v:imagedata r:id="rId107" o:title=""/>
            </v:shape>
            <v:rect id="_x0000_s2172" style="position:absolute;width:96;height:1785" fillcolor="#4cb3d4" stroked="f"/>
            <w10:anchorlock/>
          </v:group>
        </w:pict>
      </w:r>
    </w:p>
    <w:p w14:paraId="5AA27C83" w14:textId="77777777" w:rsidR="00ED495F" w:rsidRDefault="00ED495F">
      <w:pPr>
        <w:spacing w:line="1804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268FA567" w14:textId="77777777" w:rsidR="00ED495F" w:rsidRDefault="00000000">
      <w:pPr>
        <w:spacing w:before="80" w:line="7514" w:lineRule="exact"/>
      </w:pPr>
      <w:r>
        <w:rPr>
          <w:position w:val="-150"/>
        </w:rPr>
        <w:lastRenderedPageBreak/>
        <w:drawing>
          <wp:inline distT="0" distB="0" distL="0" distR="0" wp14:anchorId="51E8F07C" wp14:editId="705E9F1C">
            <wp:extent cx="7162800" cy="4772000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24E6" w14:textId="77777777" w:rsidR="00ED495F" w:rsidRDefault="00ED495F">
      <w:pPr>
        <w:pStyle w:val="a3"/>
        <w:spacing w:line="459" w:lineRule="auto"/>
      </w:pPr>
    </w:p>
    <w:p w14:paraId="12998C82" w14:textId="77777777" w:rsidR="00ED495F" w:rsidRDefault="00000000">
      <w:pPr>
        <w:spacing w:before="103" w:line="177" w:lineRule="auto"/>
        <w:ind w:left="24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  <w:lang w:eastAsia="zh-CN"/>
        </w:rPr>
        <w:t>失陷主机视图</w:t>
      </w:r>
      <w:r>
        <w:rPr>
          <w:rFonts w:ascii="微软雅黑" w:eastAsia="微软雅黑" w:hAnsi="微软雅黑" w:cs="微软雅黑"/>
          <w:color w:val="1A90FF"/>
          <w:spacing w:val="12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威胁情报列表视图</w:t>
      </w:r>
    </w:p>
    <w:p w14:paraId="27B021EF" w14:textId="77777777" w:rsidR="00ED495F" w:rsidRDefault="00000000">
      <w:pPr>
        <w:spacing w:before="195" w:line="45" w:lineRule="exact"/>
      </w:pPr>
      <w:r>
        <w:drawing>
          <wp:inline distT="0" distB="0" distL="0" distR="0" wp14:anchorId="790ADBBF" wp14:editId="309D21DA">
            <wp:extent cx="7162800" cy="28575"/>
            <wp:effectExtent l="0" t="0" r="0" b="0"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84F9" w14:textId="77777777" w:rsidR="00ED495F" w:rsidRDefault="00000000">
      <w:pPr>
        <w:spacing w:before="240" w:line="1830" w:lineRule="exact"/>
      </w:pPr>
      <w:r>
        <w:rPr>
          <w:position w:val="-36"/>
        </w:rPr>
        <w:drawing>
          <wp:inline distT="0" distB="0" distL="0" distR="0" wp14:anchorId="17287E97" wp14:editId="078D2AE5">
            <wp:extent cx="7162800" cy="116205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41250" w14:textId="77777777" w:rsidR="00ED495F" w:rsidRDefault="00ED495F">
      <w:pPr>
        <w:spacing w:line="183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5BF2FF9" w14:textId="77777777" w:rsidR="00ED495F" w:rsidRDefault="00000000">
      <w:pPr>
        <w:spacing w:before="144" w:line="179" w:lineRule="auto"/>
        <w:ind w:left="1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监控-告警</w:t>
      </w:r>
    </w:p>
    <w:p w14:paraId="72A0440A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095F1E1C" w14:textId="77777777" w:rsidR="00ED495F" w:rsidRDefault="00000000">
      <w:pPr>
        <w:spacing w:before="10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→『告警』</w:t>
      </w:r>
    </w:p>
    <w:p w14:paraId="2112CFFF" w14:textId="77777777" w:rsidR="00ED495F" w:rsidRDefault="00000000">
      <w:pPr>
        <w:pStyle w:val="a3"/>
        <w:spacing w:before="328" w:line="481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2"/>
          <w:position w:val="21"/>
          <w:sz w:val="24"/>
          <w:szCs w:val="24"/>
          <w:lang w:eastAsia="zh-CN"/>
        </w:rPr>
        <w:t>·</w:t>
      </w:r>
      <w:r>
        <w:rPr>
          <w:color w:val="1C1E21"/>
          <w:spacing w:val="27"/>
          <w:position w:val="2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2"/>
          <w:position w:val="17"/>
          <w:sz w:val="24"/>
          <w:szCs w:val="24"/>
          <w:lang w:eastAsia="zh-CN"/>
        </w:rPr>
        <w:t>按消息|</w:t>
      </w:r>
      <w:r>
        <w:rPr>
          <w:rFonts w:ascii="微软雅黑" w:eastAsia="微软雅黑" w:hAnsi="微软雅黑" w:cs="微软雅黑"/>
          <w:color w:val="1C1E21"/>
          <w:position w:val="17"/>
          <w:sz w:val="24"/>
          <w:szCs w:val="24"/>
          <w:lang w:eastAsia="zh-CN"/>
        </w:rPr>
        <w:t>VRF</w:t>
      </w:r>
      <w:r>
        <w:rPr>
          <w:rFonts w:ascii="微软雅黑" w:eastAsia="微软雅黑" w:hAnsi="微软雅黑" w:cs="微软雅黑"/>
          <w:color w:val="1C1E21"/>
          <w:spacing w:val="2"/>
          <w:position w:val="17"/>
          <w:sz w:val="24"/>
          <w:szCs w:val="24"/>
          <w:lang w:eastAsia="zh-CN"/>
        </w:rPr>
        <w:t>|安全实例搜索</w:t>
      </w:r>
    </w:p>
    <w:p w14:paraId="69C22979" w14:textId="77777777" w:rsidR="00ED495F" w:rsidRDefault="00000000">
      <w:pPr>
        <w:spacing w:line="179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4DB343F8" wp14:editId="71436472">
            <wp:extent cx="47625" cy="4762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按事件进行筛选（</w:t>
      </w:r>
      <w:r>
        <w:rPr>
          <w:rFonts w:ascii="微软雅黑" w:eastAsia="微软雅黑" w:hAnsi="微软雅黑" w:cs="微软雅黑"/>
          <w:color w:val="1C1E21"/>
          <w:spacing w:val="-3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多选）</w:t>
      </w:r>
    </w:p>
    <w:p w14:paraId="58BDFDDE" w14:textId="77777777" w:rsidR="00ED495F" w:rsidRDefault="00000000">
      <w:pPr>
        <w:spacing w:before="142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41716412" wp14:editId="3618EDB7">
            <wp:extent cx="47625" cy="47625"/>
            <wp:effectExtent l="0" t="0" r="0" b="0"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可自定义时间范围</w:t>
      </w:r>
    </w:p>
    <w:p w14:paraId="0BC1119B" w14:textId="77777777" w:rsidR="00ED495F" w:rsidRDefault="00000000">
      <w:pPr>
        <w:spacing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756463E3" wp14:editId="2758F693">
            <wp:extent cx="47625" cy="47625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可导出告警事件</w:t>
      </w:r>
    </w:p>
    <w:p w14:paraId="08CD26A0" w14:textId="77777777" w:rsidR="00ED495F" w:rsidRDefault="00ED495F">
      <w:pPr>
        <w:pStyle w:val="a3"/>
        <w:spacing w:line="298" w:lineRule="auto"/>
        <w:rPr>
          <w:lang w:eastAsia="zh-CN"/>
        </w:rPr>
      </w:pPr>
    </w:p>
    <w:p w14:paraId="414F8E42" w14:textId="77777777" w:rsidR="00ED495F" w:rsidRDefault="00000000">
      <w:pPr>
        <w:spacing w:before="1" w:line="5850" w:lineRule="exact"/>
      </w:pPr>
      <w:r>
        <w:rPr>
          <w:position w:val="-117"/>
        </w:rPr>
        <w:drawing>
          <wp:inline distT="0" distB="0" distL="0" distR="0" wp14:anchorId="1AF829AA" wp14:editId="3D632471">
            <wp:extent cx="7162800" cy="3714750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546B" w14:textId="77777777" w:rsidR="00ED495F" w:rsidRDefault="00ED495F">
      <w:pPr>
        <w:spacing w:line="5850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47E04990" w14:textId="77777777" w:rsidR="00ED495F" w:rsidRDefault="00000000">
      <w:pPr>
        <w:spacing w:before="144" w:line="180" w:lineRule="auto"/>
        <w:ind w:left="1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9"/>
          <w:sz w:val="48"/>
          <w:szCs w:val="48"/>
          <w:lang w:eastAsia="zh-CN"/>
        </w:rPr>
        <w:lastRenderedPageBreak/>
        <w:t>监控-</w:t>
      </w:r>
      <w:r>
        <w:rPr>
          <w:rFonts w:ascii="微软雅黑" w:eastAsia="微软雅黑" w:hAnsi="微软雅黑" w:cs="微软雅黑"/>
          <w:color w:val="1C1E21"/>
          <w:spacing w:val="-51"/>
          <w:sz w:val="48"/>
          <w:szCs w:val="4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9"/>
          <w:sz w:val="48"/>
          <w:szCs w:val="48"/>
          <w:lang w:eastAsia="zh-CN"/>
        </w:rPr>
        <w:t>日志</w:t>
      </w:r>
    </w:p>
    <w:p w14:paraId="0272F81A" w14:textId="77777777" w:rsidR="00ED495F" w:rsidRDefault="00ED495F">
      <w:pPr>
        <w:pStyle w:val="a3"/>
        <w:spacing w:line="244" w:lineRule="auto"/>
        <w:rPr>
          <w:lang w:eastAsia="zh-CN"/>
        </w:rPr>
      </w:pPr>
    </w:p>
    <w:p w14:paraId="0FA4A84F" w14:textId="77777777" w:rsidR="00ED495F" w:rsidRDefault="00000000">
      <w:pPr>
        <w:spacing w:before="103" w:line="818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position w:val="43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position w:val="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position w:val="43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position w:val="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position w:val="43"/>
          <w:sz w:val="24"/>
          <w:szCs w:val="24"/>
          <w:lang w:eastAsia="zh-CN"/>
        </w:rPr>
        <w:t>→『日志』</w:t>
      </w:r>
    </w:p>
    <w:p w14:paraId="3AD98E48" w14:textId="77777777" w:rsidR="00ED495F" w:rsidRDefault="00000000">
      <w:pPr>
        <w:spacing w:line="179" w:lineRule="auto"/>
        <w:ind w:left="16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30"/>
          <w:szCs w:val="30"/>
          <w:lang w:eastAsia="zh-CN"/>
        </w:rPr>
        <w:t>运行日志</w:t>
      </w:r>
    </w:p>
    <w:p w14:paraId="473437BF" w14:textId="77777777" w:rsidR="00ED495F" w:rsidRDefault="00000000">
      <w:pPr>
        <w:spacing w:before="341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1F79DA0B" wp14:editId="20AEAD6B">
            <wp:extent cx="47625" cy="4762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按消息</w:t>
      </w:r>
      <w:r>
        <w:rPr>
          <w:rFonts w:ascii="微软雅黑" w:eastAsia="微软雅黑" w:hAnsi="微软雅黑" w:cs="微软雅黑"/>
          <w:color w:val="1C1E21"/>
          <w:spacing w:val="-40"/>
          <w:position w:val="1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、SN或站点名进行搜索</w:t>
      </w:r>
    </w:p>
    <w:p w14:paraId="394B8130" w14:textId="77777777" w:rsidR="00ED495F" w:rsidRDefault="00000000">
      <w:pPr>
        <w:spacing w:line="179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683F980B" wp14:editId="6AB8C459">
            <wp:extent cx="47625" cy="47625"/>
            <wp:effectExtent l="0" t="0" r="0" b="0"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按事件进行筛选（</w:t>
      </w:r>
      <w:r>
        <w:rPr>
          <w:rFonts w:ascii="微软雅黑" w:eastAsia="微软雅黑" w:hAnsi="微软雅黑" w:cs="微软雅黑"/>
          <w:color w:val="1C1E21"/>
          <w:spacing w:val="-3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多选）</w:t>
      </w:r>
    </w:p>
    <w:p w14:paraId="20A7F05F" w14:textId="77777777" w:rsidR="00ED495F" w:rsidRDefault="00000000">
      <w:pPr>
        <w:spacing w:before="143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4D5168D1" wp14:editId="472EF5A3">
            <wp:extent cx="47625" cy="47625"/>
            <wp:effectExtent l="0" t="0" r="0" b="0"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可自定义时间范围</w:t>
      </w:r>
    </w:p>
    <w:p w14:paraId="65BD2F7F" w14:textId="77777777" w:rsidR="00ED495F" w:rsidRDefault="00000000">
      <w:pPr>
        <w:spacing w:before="1" w:line="179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6F9254A4" wp14:editId="5BC5FD08">
            <wp:extent cx="47625" cy="47625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可导出日志</w:t>
      </w:r>
    </w:p>
    <w:p w14:paraId="25D403D0" w14:textId="77777777" w:rsidR="00ED495F" w:rsidRDefault="00ED495F">
      <w:pPr>
        <w:pStyle w:val="a3"/>
        <w:spacing w:line="294" w:lineRule="auto"/>
        <w:rPr>
          <w:lang w:eastAsia="zh-CN"/>
        </w:rPr>
      </w:pPr>
    </w:p>
    <w:p w14:paraId="51A312E3" w14:textId="77777777" w:rsidR="00ED495F" w:rsidRDefault="00000000">
      <w:pPr>
        <w:spacing w:line="5760" w:lineRule="exact"/>
      </w:pPr>
      <w:r>
        <w:rPr>
          <w:position w:val="-115"/>
        </w:rPr>
        <w:drawing>
          <wp:inline distT="0" distB="0" distL="0" distR="0" wp14:anchorId="5588F3A5" wp14:editId="01F7F5AF">
            <wp:extent cx="7162800" cy="365760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85D83" w14:textId="77777777" w:rsidR="00ED495F" w:rsidRDefault="00ED495F">
      <w:pPr>
        <w:pStyle w:val="a3"/>
        <w:spacing w:line="310" w:lineRule="auto"/>
      </w:pPr>
    </w:p>
    <w:p w14:paraId="59C85CA1" w14:textId="77777777" w:rsidR="00ED495F" w:rsidRDefault="00000000">
      <w:pPr>
        <w:spacing w:before="104" w:line="177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运行日志类型</w:t>
      </w:r>
    </w:p>
    <w:p w14:paraId="76967802" w14:textId="77777777" w:rsidR="00ED495F" w:rsidRDefault="00ED495F">
      <w:pPr>
        <w:spacing w:before="14"/>
      </w:pPr>
    </w:p>
    <w:tbl>
      <w:tblPr>
        <w:tblStyle w:val="TableNormal"/>
        <w:tblW w:w="6300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  <w:insideH w:val="single" w:sz="6" w:space="0" w:color="DADDE1"/>
          <w:insideV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2896"/>
        <w:gridCol w:w="3404"/>
      </w:tblGrid>
      <w:tr w:rsidR="00ED495F" w14:paraId="78AA8AD5" w14:textId="77777777">
        <w:trPr>
          <w:trHeight w:val="711"/>
        </w:trPr>
        <w:tc>
          <w:tcPr>
            <w:tcW w:w="2896" w:type="dxa"/>
          </w:tcPr>
          <w:p w14:paraId="0586D7AC" w14:textId="77777777" w:rsidR="00ED495F" w:rsidRDefault="00000000">
            <w:pPr>
              <w:pStyle w:val="TableText"/>
              <w:spacing w:before="261" w:line="176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事件名称</w:t>
            </w:r>
          </w:p>
        </w:tc>
        <w:tc>
          <w:tcPr>
            <w:tcW w:w="3404" w:type="dxa"/>
          </w:tcPr>
          <w:p w14:paraId="210C872D" w14:textId="77777777" w:rsidR="00ED495F" w:rsidRDefault="00000000">
            <w:pPr>
              <w:pStyle w:val="TableText"/>
              <w:spacing w:before="260" w:line="177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事件说明</w:t>
            </w:r>
          </w:p>
        </w:tc>
      </w:tr>
      <w:tr w:rsidR="00ED495F" w14:paraId="11B0F983" w14:textId="77777777">
        <w:trPr>
          <w:trHeight w:val="704"/>
        </w:trPr>
        <w:tc>
          <w:tcPr>
            <w:tcW w:w="2896" w:type="dxa"/>
          </w:tcPr>
          <w:p w14:paraId="419D0424" w14:textId="77777777" w:rsidR="00ED495F" w:rsidRDefault="00000000">
            <w:pPr>
              <w:pStyle w:val="TableText"/>
              <w:spacing w:before="250" w:line="182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7"/>
                <w:sz w:val="21"/>
                <w:szCs w:val="21"/>
              </w:rPr>
              <w:t>端口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04" w:type="dxa"/>
          </w:tcPr>
          <w:p w14:paraId="3FB4AF2C" w14:textId="77777777" w:rsidR="00ED495F" w:rsidRDefault="00000000">
            <w:pPr>
              <w:pStyle w:val="TableText"/>
              <w:spacing w:before="250" w:line="182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7"/>
                <w:sz w:val="21"/>
                <w:szCs w:val="21"/>
              </w:rPr>
              <w:t>端口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</w:tr>
      <w:tr w:rsidR="00ED495F" w14:paraId="664CDD1A" w14:textId="77777777">
        <w:trPr>
          <w:trHeight w:val="704"/>
        </w:trPr>
        <w:tc>
          <w:tcPr>
            <w:tcW w:w="2896" w:type="dxa"/>
          </w:tcPr>
          <w:p w14:paraId="4D60D7DA" w14:textId="77777777" w:rsidR="00ED495F" w:rsidRDefault="00000000">
            <w:pPr>
              <w:pStyle w:val="TableText"/>
              <w:spacing w:before="251" w:line="182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3"/>
                <w:sz w:val="21"/>
                <w:szCs w:val="21"/>
              </w:rPr>
              <w:t>端口DOWN</w:t>
            </w:r>
          </w:p>
        </w:tc>
        <w:tc>
          <w:tcPr>
            <w:tcW w:w="3404" w:type="dxa"/>
          </w:tcPr>
          <w:p w14:paraId="1745A80E" w14:textId="77777777" w:rsidR="00ED495F" w:rsidRDefault="00000000">
            <w:pPr>
              <w:pStyle w:val="TableText"/>
              <w:spacing w:before="251" w:line="182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3"/>
                <w:sz w:val="21"/>
                <w:szCs w:val="21"/>
              </w:rPr>
              <w:t>端口DOWN</w:t>
            </w:r>
          </w:p>
        </w:tc>
      </w:tr>
      <w:tr w:rsidR="00ED495F" w14:paraId="46699987" w14:textId="77777777">
        <w:trPr>
          <w:trHeight w:val="704"/>
        </w:trPr>
        <w:tc>
          <w:tcPr>
            <w:tcW w:w="2896" w:type="dxa"/>
          </w:tcPr>
          <w:p w14:paraId="2DCB1B3E" w14:textId="77777777" w:rsidR="00ED495F" w:rsidRDefault="00000000">
            <w:pPr>
              <w:pStyle w:val="TableText"/>
              <w:spacing w:before="270" w:line="17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7"/>
                <w:sz w:val="21"/>
                <w:szCs w:val="21"/>
              </w:rPr>
              <w:t>CPE</w:t>
            </w:r>
            <w:r>
              <w:rPr>
                <w:color w:val="1C1E21"/>
                <w:spacing w:val="1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7"/>
                <w:sz w:val="21"/>
                <w:szCs w:val="21"/>
              </w:rPr>
              <w:t>CPU</w:t>
            </w:r>
          </w:p>
        </w:tc>
        <w:tc>
          <w:tcPr>
            <w:tcW w:w="3404" w:type="dxa"/>
          </w:tcPr>
          <w:p w14:paraId="63E0E978" w14:textId="77777777" w:rsidR="00ED495F" w:rsidRDefault="00000000">
            <w:pPr>
              <w:pStyle w:val="TableText"/>
              <w:spacing w:before="251" w:line="181" w:lineRule="auto"/>
              <w:ind w:left="19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CPE</w:t>
            </w:r>
            <w:r>
              <w:rPr>
                <w:color w:val="1C1E21"/>
                <w:spacing w:val="15"/>
                <w:sz w:val="21"/>
                <w:szCs w:val="21"/>
                <w:lang w:eastAsia="zh-CN"/>
              </w:rPr>
              <w:t xml:space="preserve"> </w:t>
            </w:r>
            <w:r>
              <w:rPr>
                <w:color w:val="1C1E21"/>
                <w:sz w:val="21"/>
                <w:szCs w:val="21"/>
                <w:lang w:eastAsia="zh-CN"/>
              </w:rPr>
              <w:t>CPU</w:t>
            </w:r>
            <w:r>
              <w:rPr>
                <w:color w:val="1C1E21"/>
                <w:spacing w:val="15"/>
                <w:sz w:val="21"/>
                <w:szCs w:val="21"/>
                <w:lang w:eastAsia="zh-CN"/>
              </w:rPr>
              <w:t>状态监控</w:t>
            </w:r>
          </w:p>
        </w:tc>
      </w:tr>
      <w:tr w:rsidR="00ED495F" w14:paraId="14165BEB" w14:textId="77777777">
        <w:trPr>
          <w:trHeight w:val="712"/>
        </w:trPr>
        <w:tc>
          <w:tcPr>
            <w:tcW w:w="2896" w:type="dxa"/>
            <w:tcBorders>
              <w:bottom w:val="single" w:sz="2" w:space="0" w:color="DADDE1"/>
            </w:tcBorders>
          </w:tcPr>
          <w:p w14:paraId="5C33B053" w14:textId="77777777" w:rsidR="00ED495F" w:rsidRDefault="00000000">
            <w:pPr>
              <w:pStyle w:val="TableText"/>
              <w:spacing w:before="252" w:line="182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21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7"/>
                <w:sz w:val="21"/>
                <w:szCs w:val="21"/>
              </w:rPr>
              <w:t>内存</w:t>
            </w:r>
          </w:p>
        </w:tc>
        <w:tc>
          <w:tcPr>
            <w:tcW w:w="3404" w:type="dxa"/>
            <w:tcBorders>
              <w:bottom w:val="single" w:sz="2" w:space="0" w:color="DADDE1"/>
            </w:tcBorders>
          </w:tcPr>
          <w:p w14:paraId="460049A7" w14:textId="77777777" w:rsidR="00ED495F" w:rsidRDefault="00000000">
            <w:pPr>
              <w:pStyle w:val="TableText"/>
              <w:spacing w:before="252" w:line="181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23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6"/>
                <w:sz w:val="21"/>
                <w:szCs w:val="21"/>
              </w:rPr>
              <w:t>内存状态监控</w:t>
            </w:r>
          </w:p>
        </w:tc>
      </w:tr>
    </w:tbl>
    <w:p w14:paraId="38D10E74" w14:textId="77777777" w:rsidR="00ED495F" w:rsidRDefault="00ED495F">
      <w:pPr>
        <w:pStyle w:val="a3"/>
      </w:pPr>
    </w:p>
    <w:p w14:paraId="472447F0" w14:textId="77777777" w:rsidR="00ED495F" w:rsidRDefault="00ED495F">
      <w:pPr>
        <w:sectPr w:rsidR="00ED495F">
          <w:pgSz w:w="12240" w:h="15840"/>
          <w:pgMar w:top="400" w:right="480" w:bottom="0" w:left="480" w:header="0" w:footer="0" w:gutter="0"/>
          <w:cols w:space="720"/>
        </w:sectPr>
      </w:pPr>
    </w:p>
    <w:p w14:paraId="55E8AD2F" w14:textId="77777777" w:rsidR="00ED495F" w:rsidRDefault="00000000">
      <w:pPr>
        <w:spacing w:line="80" w:lineRule="exact"/>
      </w:pPr>
      <w:r>
        <w:lastRenderedPageBreak/>
        <w:pict w14:anchorId="2098EDE7">
          <v:rect id="_x0000_s2170" style="position:absolute;margin-left:24pt;margin-top:768pt;width:315.8pt;height:.05pt;z-index:252191744;mso-position-horizontal-relative:page;mso-position-vertical-relative:page" o:allowincell="f" fillcolor="#dadde1" stroked="f">
            <w10:wrap anchorx="page" anchory="page"/>
          </v:rect>
        </w:pict>
      </w:r>
    </w:p>
    <w:tbl>
      <w:tblPr>
        <w:tblStyle w:val="TableNormal"/>
        <w:tblW w:w="6307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  <w:insideH w:val="single" w:sz="6" w:space="0" w:color="DADDE1"/>
          <w:insideV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2895"/>
        <w:gridCol w:w="3412"/>
      </w:tblGrid>
      <w:tr w:rsidR="00ED495F" w14:paraId="1EA67E2C" w14:textId="77777777">
        <w:trPr>
          <w:trHeight w:val="717"/>
        </w:trPr>
        <w:tc>
          <w:tcPr>
            <w:tcW w:w="2895" w:type="dxa"/>
            <w:tcBorders>
              <w:top w:val="single" w:sz="4" w:space="0" w:color="DADDE1"/>
            </w:tcBorders>
          </w:tcPr>
          <w:p w14:paraId="5A48CC99" w14:textId="77777777" w:rsidR="00ED495F" w:rsidRDefault="00000000">
            <w:pPr>
              <w:pStyle w:val="TableText"/>
              <w:spacing w:before="266" w:line="176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事件名称</w:t>
            </w:r>
          </w:p>
        </w:tc>
        <w:tc>
          <w:tcPr>
            <w:tcW w:w="3412" w:type="dxa"/>
            <w:tcBorders>
              <w:top w:val="single" w:sz="4" w:space="0" w:color="DADDE1"/>
            </w:tcBorders>
          </w:tcPr>
          <w:p w14:paraId="35DDF255" w14:textId="77777777" w:rsidR="00ED495F" w:rsidRDefault="00000000">
            <w:pPr>
              <w:pStyle w:val="TableText"/>
              <w:spacing w:before="265" w:line="177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事件说明</w:t>
            </w:r>
          </w:p>
        </w:tc>
      </w:tr>
      <w:tr w:rsidR="00ED495F" w14:paraId="4B82D860" w14:textId="77777777">
        <w:trPr>
          <w:trHeight w:val="704"/>
        </w:trPr>
        <w:tc>
          <w:tcPr>
            <w:tcW w:w="2895" w:type="dxa"/>
          </w:tcPr>
          <w:p w14:paraId="744328E9" w14:textId="77777777" w:rsidR="00ED495F" w:rsidRDefault="00000000">
            <w:pPr>
              <w:pStyle w:val="TableText"/>
              <w:spacing w:before="249" w:line="179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2"/>
                <w:sz w:val="21"/>
                <w:szCs w:val="21"/>
              </w:rPr>
              <w:t xml:space="preserve"> 硬盘</w:t>
            </w:r>
          </w:p>
        </w:tc>
        <w:tc>
          <w:tcPr>
            <w:tcW w:w="3412" w:type="dxa"/>
          </w:tcPr>
          <w:p w14:paraId="4F85650F" w14:textId="77777777" w:rsidR="00ED495F" w:rsidRDefault="00000000">
            <w:pPr>
              <w:pStyle w:val="TableText"/>
              <w:spacing w:before="248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8"/>
                <w:sz w:val="21"/>
                <w:szCs w:val="21"/>
              </w:rPr>
              <w:t xml:space="preserve"> 硬盘状态监控</w:t>
            </w:r>
          </w:p>
        </w:tc>
      </w:tr>
      <w:tr w:rsidR="00ED495F" w14:paraId="1CCDE53E" w14:textId="77777777">
        <w:trPr>
          <w:trHeight w:val="704"/>
        </w:trPr>
        <w:tc>
          <w:tcPr>
            <w:tcW w:w="2895" w:type="dxa"/>
          </w:tcPr>
          <w:p w14:paraId="75B3B23D" w14:textId="77777777" w:rsidR="00ED495F" w:rsidRDefault="00000000">
            <w:pPr>
              <w:pStyle w:val="TableText"/>
              <w:spacing w:before="249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13"/>
                <w:sz w:val="21"/>
                <w:szCs w:val="21"/>
              </w:rPr>
              <w:t>温度</w:t>
            </w:r>
          </w:p>
        </w:tc>
        <w:tc>
          <w:tcPr>
            <w:tcW w:w="3412" w:type="dxa"/>
          </w:tcPr>
          <w:p w14:paraId="09C9C66C" w14:textId="77777777" w:rsidR="00ED495F" w:rsidRDefault="00000000">
            <w:pPr>
              <w:pStyle w:val="TableText"/>
              <w:spacing w:before="249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8"/>
                <w:sz w:val="21"/>
                <w:szCs w:val="21"/>
              </w:rPr>
              <w:t xml:space="preserve"> 温度状态监控</w:t>
            </w:r>
          </w:p>
        </w:tc>
      </w:tr>
      <w:tr w:rsidR="00ED495F" w14:paraId="46F056B6" w14:textId="77777777">
        <w:trPr>
          <w:trHeight w:val="704"/>
        </w:trPr>
        <w:tc>
          <w:tcPr>
            <w:tcW w:w="2895" w:type="dxa"/>
          </w:tcPr>
          <w:p w14:paraId="21E0445B" w14:textId="77777777" w:rsidR="00ED495F" w:rsidRDefault="00000000">
            <w:pPr>
              <w:pStyle w:val="TableText"/>
              <w:spacing w:before="250" w:line="19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9"/>
                <w:sz w:val="21"/>
                <w:szCs w:val="21"/>
              </w:rPr>
              <w:t>上线</w:t>
            </w:r>
          </w:p>
        </w:tc>
        <w:tc>
          <w:tcPr>
            <w:tcW w:w="3412" w:type="dxa"/>
          </w:tcPr>
          <w:p w14:paraId="33AB1FD1" w14:textId="77777777" w:rsidR="00ED495F" w:rsidRDefault="00000000">
            <w:pPr>
              <w:pStyle w:val="TableText"/>
              <w:spacing w:before="250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9"/>
                <w:sz w:val="21"/>
                <w:szCs w:val="21"/>
              </w:rPr>
              <w:t>和控制器恢复通信</w:t>
            </w:r>
          </w:p>
        </w:tc>
      </w:tr>
      <w:tr w:rsidR="00ED495F" w14:paraId="6843F457" w14:textId="77777777">
        <w:trPr>
          <w:trHeight w:val="704"/>
        </w:trPr>
        <w:tc>
          <w:tcPr>
            <w:tcW w:w="2895" w:type="dxa"/>
          </w:tcPr>
          <w:p w14:paraId="0D3B7064" w14:textId="77777777" w:rsidR="00ED495F" w:rsidRDefault="00000000">
            <w:pPr>
              <w:pStyle w:val="TableText"/>
              <w:spacing w:before="252" w:line="189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9"/>
                <w:sz w:val="21"/>
                <w:szCs w:val="21"/>
              </w:rPr>
              <w:t>下线</w:t>
            </w:r>
          </w:p>
        </w:tc>
        <w:tc>
          <w:tcPr>
            <w:tcW w:w="3412" w:type="dxa"/>
          </w:tcPr>
          <w:p w14:paraId="3C5371DD" w14:textId="77777777" w:rsidR="00ED495F" w:rsidRDefault="00000000">
            <w:pPr>
              <w:pStyle w:val="TableText"/>
              <w:spacing w:before="252" w:line="180" w:lineRule="auto"/>
              <w:ind w:left="19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CPE</w:t>
            </w:r>
            <w:r>
              <w:rPr>
                <w:color w:val="1C1E21"/>
                <w:spacing w:val="9"/>
                <w:sz w:val="21"/>
                <w:szCs w:val="21"/>
                <w:lang w:eastAsia="zh-CN"/>
              </w:rPr>
              <w:t>和控制器断开通信</w:t>
            </w:r>
          </w:p>
        </w:tc>
      </w:tr>
      <w:tr w:rsidR="00ED495F" w14:paraId="5A1C27CE" w14:textId="77777777">
        <w:trPr>
          <w:trHeight w:val="704"/>
        </w:trPr>
        <w:tc>
          <w:tcPr>
            <w:tcW w:w="2895" w:type="dxa"/>
          </w:tcPr>
          <w:p w14:paraId="12018B45" w14:textId="77777777" w:rsidR="00ED495F" w:rsidRDefault="00000000">
            <w:pPr>
              <w:pStyle w:val="TableText"/>
              <w:spacing w:before="252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2"/>
                <w:sz w:val="21"/>
                <w:szCs w:val="21"/>
              </w:rPr>
              <w:t>升级成功</w:t>
            </w:r>
          </w:p>
        </w:tc>
        <w:tc>
          <w:tcPr>
            <w:tcW w:w="3412" w:type="dxa"/>
          </w:tcPr>
          <w:p w14:paraId="60488B7D" w14:textId="77777777" w:rsidR="00ED495F" w:rsidRDefault="00000000">
            <w:pPr>
              <w:pStyle w:val="TableText"/>
              <w:spacing w:before="252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</w:rPr>
              <w:t>系统升级成功</w:t>
            </w:r>
          </w:p>
        </w:tc>
      </w:tr>
      <w:tr w:rsidR="00ED495F" w14:paraId="161965C6" w14:textId="77777777">
        <w:trPr>
          <w:trHeight w:val="704"/>
        </w:trPr>
        <w:tc>
          <w:tcPr>
            <w:tcW w:w="2895" w:type="dxa"/>
          </w:tcPr>
          <w:p w14:paraId="052FEB2C" w14:textId="77777777" w:rsidR="00ED495F" w:rsidRDefault="00000000">
            <w:pPr>
              <w:pStyle w:val="TableText"/>
              <w:spacing w:before="253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2"/>
                <w:sz w:val="21"/>
                <w:szCs w:val="21"/>
              </w:rPr>
              <w:t>升级失败</w:t>
            </w:r>
          </w:p>
        </w:tc>
        <w:tc>
          <w:tcPr>
            <w:tcW w:w="3412" w:type="dxa"/>
          </w:tcPr>
          <w:p w14:paraId="1A5DA897" w14:textId="77777777" w:rsidR="00ED495F" w:rsidRDefault="00000000">
            <w:pPr>
              <w:pStyle w:val="TableText"/>
              <w:spacing w:before="253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</w:rPr>
              <w:t>系统升级成功</w:t>
            </w:r>
          </w:p>
        </w:tc>
      </w:tr>
      <w:tr w:rsidR="00ED495F" w14:paraId="4A6CEACF" w14:textId="77777777">
        <w:trPr>
          <w:trHeight w:val="704"/>
        </w:trPr>
        <w:tc>
          <w:tcPr>
            <w:tcW w:w="2895" w:type="dxa"/>
          </w:tcPr>
          <w:p w14:paraId="67622A41" w14:textId="77777777" w:rsidR="00ED495F" w:rsidRDefault="00000000">
            <w:pPr>
              <w:pStyle w:val="TableText"/>
              <w:spacing w:before="255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7"/>
                <w:sz w:val="21"/>
                <w:szCs w:val="21"/>
              </w:rPr>
              <w:t>传输网络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12" w:type="dxa"/>
          </w:tcPr>
          <w:p w14:paraId="3BFBEAD6" w14:textId="77777777" w:rsidR="00ED495F" w:rsidRDefault="00000000">
            <w:pPr>
              <w:pStyle w:val="TableText"/>
              <w:spacing w:before="253" w:line="181" w:lineRule="auto"/>
              <w:ind w:left="187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6"/>
                <w:sz w:val="21"/>
                <w:szCs w:val="21"/>
                <w:lang w:eastAsia="zh-CN"/>
              </w:rPr>
              <w:t>传输网络恢复到有</w:t>
            </w:r>
            <w:r>
              <w:rPr>
                <w:color w:val="1C1E21"/>
                <w:sz w:val="21"/>
                <w:szCs w:val="21"/>
                <w:lang w:eastAsia="zh-CN"/>
              </w:rPr>
              <w:t>UP</w:t>
            </w:r>
            <w:r>
              <w:rPr>
                <w:color w:val="1C1E21"/>
                <w:spacing w:val="6"/>
                <w:sz w:val="21"/>
                <w:szCs w:val="21"/>
                <w:lang w:eastAsia="zh-CN"/>
              </w:rPr>
              <w:t>的链路</w:t>
            </w:r>
          </w:p>
        </w:tc>
      </w:tr>
      <w:tr w:rsidR="00ED495F" w14:paraId="37B1B002" w14:textId="77777777">
        <w:trPr>
          <w:trHeight w:val="704"/>
        </w:trPr>
        <w:tc>
          <w:tcPr>
            <w:tcW w:w="2895" w:type="dxa"/>
          </w:tcPr>
          <w:p w14:paraId="4F78E396" w14:textId="77777777" w:rsidR="00ED495F" w:rsidRDefault="00000000">
            <w:pPr>
              <w:pStyle w:val="TableText"/>
              <w:spacing w:before="256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1"/>
                <w:sz w:val="21"/>
                <w:szCs w:val="21"/>
              </w:rPr>
              <w:t>传输网络DOWN</w:t>
            </w:r>
          </w:p>
        </w:tc>
        <w:tc>
          <w:tcPr>
            <w:tcW w:w="3412" w:type="dxa"/>
          </w:tcPr>
          <w:p w14:paraId="6BBFC9E8" w14:textId="77777777" w:rsidR="00ED495F" w:rsidRDefault="00000000">
            <w:pPr>
              <w:pStyle w:val="TableText"/>
              <w:spacing w:before="256" w:line="180" w:lineRule="auto"/>
              <w:ind w:left="187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2"/>
                <w:sz w:val="21"/>
                <w:szCs w:val="21"/>
                <w:lang w:eastAsia="zh-CN"/>
              </w:rPr>
              <w:t>传输网络所有链路</w:t>
            </w:r>
            <w:r>
              <w:rPr>
                <w:color w:val="1C1E21"/>
                <w:sz w:val="21"/>
                <w:szCs w:val="21"/>
                <w:lang w:eastAsia="zh-CN"/>
              </w:rPr>
              <w:t>DOWN</w:t>
            </w:r>
          </w:p>
        </w:tc>
      </w:tr>
      <w:tr w:rsidR="00ED495F" w14:paraId="402EEFF9" w14:textId="77777777">
        <w:trPr>
          <w:trHeight w:val="704"/>
        </w:trPr>
        <w:tc>
          <w:tcPr>
            <w:tcW w:w="2895" w:type="dxa"/>
          </w:tcPr>
          <w:p w14:paraId="36BA17C4" w14:textId="77777777" w:rsidR="00ED495F" w:rsidRDefault="00000000">
            <w:pPr>
              <w:pStyle w:val="TableText"/>
              <w:spacing w:before="257" w:line="187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1"/>
                <w:sz w:val="21"/>
                <w:szCs w:val="21"/>
              </w:rPr>
              <w:t>链路不可用</w:t>
            </w:r>
          </w:p>
        </w:tc>
        <w:tc>
          <w:tcPr>
            <w:tcW w:w="3412" w:type="dxa"/>
          </w:tcPr>
          <w:p w14:paraId="1C2E8848" w14:textId="77777777" w:rsidR="00ED495F" w:rsidRDefault="00000000">
            <w:pPr>
              <w:pStyle w:val="TableText"/>
              <w:spacing w:before="256" w:line="188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7"/>
                <w:sz w:val="21"/>
                <w:szCs w:val="21"/>
              </w:rPr>
              <w:t>上所有链路</w:t>
            </w:r>
            <w:r>
              <w:rPr>
                <w:color w:val="1C1E21"/>
                <w:sz w:val="21"/>
                <w:szCs w:val="21"/>
              </w:rPr>
              <w:t>DOWN</w:t>
            </w:r>
          </w:p>
        </w:tc>
      </w:tr>
      <w:tr w:rsidR="00ED495F" w14:paraId="5E2783BF" w14:textId="77777777">
        <w:trPr>
          <w:trHeight w:val="704"/>
        </w:trPr>
        <w:tc>
          <w:tcPr>
            <w:tcW w:w="2895" w:type="dxa"/>
          </w:tcPr>
          <w:p w14:paraId="63B8F7AD" w14:textId="77777777" w:rsidR="00ED495F" w:rsidRDefault="00000000">
            <w:pPr>
              <w:pStyle w:val="TableText"/>
              <w:spacing w:before="257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2"/>
                <w:sz w:val="21"/>
                <w:szCs w:val="21"/>
              </w:rPr>
              <w:t>链路恢复</w:t>
            </w:r>
          </w:p>
        </w:tc>
        <w:tc>
          <w:tcPr>
            <w:tcW w:w="3412" w:type="dxa"/>
          </w:tcPr>
          <w:p w14:paraId="4A0287FB" w14:textId="77777777" w:rsidR="00ED495F" w:rsidRDefault="00000000">
            <w:pPr>
              <w:pStyle w:val="TableText"/>
              <w:spacing w:before="257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1"/>
                <w:sz w:val="21"/>
                <w:szCs w:val="21"/>
              </w:rPr>
              <w:t>恢复到有</w:t>
            </w:r>
            <w:r>
              <w:rPr>
                <w:color w:val="1C1E21"/>
                <w:sz w:val="21"/>
                <w:szCs w:val="21"/>
              </w:rPr>
              <w:t>UP</w:t>
            </w:r>
            <w:r>
              <w:rPr>
                <w:color w:val="1C1E21"/>
                <w:spacing w:val="11"/>
                <w:sz w:val="21"/>
                <w:szCs w:val="21"/>
              </w:rPr>
              <w:t>的链路</w:t>
            </w:r>
          </w:p>
        </w:tc>
      </w:tr>
      <w:tr w:rsidR="00ED495F" w14:paraId="4954AA61" w14:textId="77777777">
        <w:trPr>
          <w:trHeight w:val="705"/>
        </w:trPr>
        <w:tc>
          <w:tcPr>
            <w:tcW w:w="2895" w:type="dxa"/>
          </w:tcPr>
          <w:p w14:paraId="2CF60EE1" w14:textId="77777777" w:rsidR="00ED495F" w:rsidRDefault="00000000">
            <w:pPr>
              <w:pStyle w:val="TableText"/>
              <w:spacing w:before="259" w:line="187" w:lineRule="auto"/>
              <w:ind w:left="184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1"/>
                <w:sz w:val="21"/>
                <w:szCs w:val="21"/>
              </w:rPr>
              <w:t>WAN链路不可用</w:t>
            </w:r>
          </w:p>
        </w:tc>
        <w:tc>
          <w:tcPr>
            <w:tcW w:w="3412" w:type="dxa"/>
          </w:tcPr>
          <w:p w14:paraId="76A59511" w14:textId="77777777" w:rsidR="00ED495F" w:rsidRDefault="00000000">
            <w:pPr>
              <w:pStyle w:val="TableText"/>
              <w:spacing w:before="258" w:line="181" w:lineRule="auto"/>
              <w:ind w:left="184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3"/>
                <w:sz w:val="21"/>
                <w:szCs w:val="21"/>
              </w:rPr>
              <w:t>WAN口所有链路DOWN</w:t>
            </w:r>
          </w:p>
        </w:tc>
      </w:tr>
      <w:tr w:rsidR="00ED495F" w14:paraId="49954846" w14:textId="77777777">
        <w:trPr>
          <w:trHeight w:val="704"/>
        </w:trPr>
        <w:tc>
          <w:tcPr>
            <w:tcW w:w="2895" w:type="dxa"/>
          </w:tcPr>
          <w:p w14:paraId="50193928" w14:textId="77777777" w:rsidR="00ED495F" w:rsidRDefault="00000000">
            <w:pPr>
              <w:pStyle w:val="TableText"/>
              <w:spacing w:before="258" w:line="180" w:lineRule="auto"/>
              <w:ind w:left="184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2"/>
                <w:sz w:val="21"/>
                <w:szCs w:val="21"/>
              </w:rPr>
              <w:t>WAN链路恢复</w:t>
            </w:r>
          </w:p>
        </w:tc>
        <w:tc>
          <w:tcPr>
            <w:tcW w:w="3412" w:type="dxa"/>
          </w:tcPr>
          <w:p w14:paraId="72B29F46" w14:textId="77777777" w:rsidR="00ED495F" w:rsidRDefault="00000000">
            <w:pPr>
              <w:pStyle w:val="TableText"/>
              <w:spacing w:before="258" w:line="181" w:lineRule="auto"/>
              <w:ind w:left="184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WAN</w:t>
            </w:r>
            <w:r>
              <w:rPr>
                <w:color w:val="1C1E21"/>
                <w:spacing w:val="3"/>
                <w:sz w:val="21"/>
                <w:szCs w:val="21"/>
              </w:rPr>
              <w:t>口恢复到有</w:t>
            </w:r>
            <w:r>
              <w:rPr>
                <w:color w:val="1C1E21"/>
                <w:sz w:val="21"/>
                <w:szCs w:val="21"/>
              </w:rPr>
              <w:t>UP</w:t>
            </w:r>
            <w:r>
              <w:rPr>
                <w:color w:val="1C1E21"/>
                <w:spacing w:val="3"/>
                <w:sz w:val="21"/>
                <w:szCs w:val="21"/>
              </w:rPr>
              <w:t>的链路</w:t>
            </w:r>
          </w:p>
        </w:tc>
      </w:tr>
      <w:tr w:rsidR="00ED495F" w14:paraId="7CCA6D55" w14:textId="77777777">
        <w:trPr>
          <w:trHeight w:val="704"/>
        </w:trPr>
        <w:tc>
          <w:tcPr>
            <w:tcW w:w="2895" w:type="dxa"/>
          </w:tcPr>
          <w:p w14:paraId="7F028B67" w14:textId="77777777" w:rsidR="00ED495F" w:rsidRDefault="00000000">
            <w:pPr>
              <w:pStyle w:val="TableText"/>
              <w:spacing w:before="260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8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12" w:type="dxa"/>
          </w:tcPr>
          <w:p w14:paraId="1FAAF6CA" w14:textId="77777777" w:rsidR="00ED495F" w:rsidRDefault="00000000">
            <w:pPr>
              <w:pStyle w:val="TableText"/>
              <w:spacing w:before="260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8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</w:tr>
      <w:tr w:rsidR="00ED495F" w14:paraId="1EC48A8C" w14:textId="77777777">
        <w:trPr>
          <w:trHeight w:val="704"/>
        </w:trPr>
        <w:tc>
          <w:tcPr>
            <w:tcW w:w="2895" w:type="dxa"/>
          </w:tcPr>
          <w:p w14:paraId="7CD160CB" w14:textId="77777777" w:rsidR="00ED495F" w:rsidRDefault="00000000">
            <w:pPr>
              <w:pStyle w:val="TableText"/>
              <w:spacing w:before="261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3"/>
                <w:sz w:val="21"/>
                <w:szCs w:val="21"/>
              </w:rPr>
              <w:t>链路DOWN</w:t>
            </w:r>
          </w:p>
        </w:tc>
        <w:tc>
          <w:tcPr>
            <w:tcW w:w="3412" w:type="dxa"/>
          </w:tcPr>
          <w:p w14:paraId="077B42F6" w14:textId="77777777" w:rsidR="00ED495F" w:rsidRDefault="00000000">
            <w:pPr>
              <w:pStyle w:val="TableText"/>
              <w:spacing w:before="261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3"/>
                <w:sz w:val="21"/>
                <w:szCs w:val="21"/>
              </w:rPr>
              <w:t>链路DOWN</w:t>
            </w:r>
          </w:p>
        </w:tc>
      </w:tr>
      <w:tr w:rsidR="00ED495F" w14:paraId="7F537114" w14:textId="77777777">
        <w:trPr>
          <w:trHeight w:val="704"/>
        </w:trPr>
        <w:tc>
          <w:tcPr>
            <w:tcW w:w="2895" w:type="dxa"/>
          </w:tcPr>
          <w:p w14:paraId="7503D2A8" w14:textId="77777777" w:rsidR="00ED495F" w:rsidRDefault="00000000">
            <w:pPr>
              <w:pStyle w:val="TableText"/>
              <w:spacing w:before="261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12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BGP</w:t>
            </w:r>
            <w:r>
              <w:rPr>
                <w:color w:val="1C1E21"/>
                <w:spacing w:val="12"/>
                <w:sz w:val="21"/>
                <w:szCs w:val="21"/>
              </w:rPr>
              <w:t>邻居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12" w:type="dxa"/>
          </w:tcPr>
          <w:p w14:paraId="2EB560E8" w14:textId="77777777" w:rsidR="00ED495F" w:rsidRDefault="00000000">
            <w:pPr>
              <w:pStyle w:val="TableText"/>
              <w:spacing w:before="261" w:line="180" w:lineRule="auto"/>
              <w:ind w:left="19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CPE</w:t>
            </w:r>
            <w:r>
              <w:rPr>
                <w:color w:val="1C1E21"/>
                <w:spacing w:val="16"/>
                <w:sz w:val="21"/>
                <w:szCs w:val="21"/>
                <w:lang w:eastAsia="zh-CN"/>
              </w:rPr>
              <w:t>链路对端</w:t>
            </w:r>
            <w:r>
              <w:rPr>
                <w:color w:val="1C1E21"/>
                <w:sz w:val="21"/>
                <w:szCs w:val="21"/>
                <w:lang w:eastAsia="zh-CN"/>
              </w:rPr>
              <w:t>BGP</w:t>
            </w:r>
            <w:r>
              <w:rPr>
                <w:color w:val="1C1E21"/>
                <w:spacing w:val="16"/>
                <w:sz w:val="21"/>
                <w:szCs w:val="21"/>
                <w:lang w:eastAsia="zh-CN"/>
              </w:rPr>
              <w:t>邻居</w:t>
            </w:r>
            <w:r>
              <w:rPr>
                <w:color w:val="1C1E21"/>
                <w:sz w:val="21"/>
                <w:szCs w:val="21"/>
                <w:lang w:eastAsia="zh-CN"/>
              </w:rPr>
              <w:t>UP</w:t>
            </w:r>
          </w:p>
        </w:tc>
      </w:tr>
      <w:tr w:rsidR="00ED495F" w14:paraId="370566ED" w14:textId="77777777">
        <w:trPr>
          <w:trHeight w:val="704"/>
        </w:trPr>
        <w:tc>
          <w:tcPr>
            <w:tcW w:w="2895" w:type="dxa"/>
          </w:tcPr>
          <w:p w14:paraId="3F261370" w14:textId="77777777" w:rsidR="00ED495F" w:rsidRDefault="00000000">
            <w:pPr>
              <w:pStyle w:val="TableText"/>
              <w:spacing w:before="262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BGP</w:t>
            </w:r>
            <w:r>
              <w:rPr>
                <w:color w:val="1C1E21"/>
                <w:spacing w:val="4"/>
                <w:sz w:val="21"/>
                <w:szCs w:val="21"/>
              </w:rPr>
              <w:t>邻居</w:t>
            </w:r>
            <w:r>
              <w:rPr>
                <w:color w:val="1C1E21"/>
                <w:sz w:val="21"/>
                <w:szCs w:val="21"/>
              </w:rPr>
              <w:t>DOWN</w:t>
            </w:r>
          </w:p>
        </w:tc>
        <w:tc>
          <w:tcPr>
            <w:tcW w:w="3412" w:type="dxa"/>
          </w:tcPr>
          <w:p w14:paraId="32C47D3D" w14:textId="77777777" w:rsidR="00ED495F" w:rsidRDefault="00000000">
            <w:pPr>
              <w:pStyle w:val="TableText"/>
              <w:spacing w:before="262" w:line="180" w:lineRule="auto"/>
              <w:ind w:left="192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  <w:lang w:eastAsia="zh-CN"/>
              </w:rPr>
              <w:t>链路对端</w:t>
            </w:r>
            <w:r>
              <w:rPr>
                <w:color w:val="1C1E21"/>
                <w:sz w:val="21"/>
                <w:szCs w:val="21"/>
                <w:lang w:eastAsia="zh-CN"/>
              </w:rPr>
              <w:t>BGP</w:t>
            </w:r>
            <w:r>
              <w:rPr>
                <w:color w:val="1C1E21"/>
                <w:spacing w:val="10"/>
                <w:sz w:val="21"/>
                <w:szCs w:val="21"/>
                <w:lang w:eastAsia="zh-CN"/>
              </w:rPr>
              <w:t>邻居</w:t>
            </w:r>
            <w:r>
              <w:rPr>
                <w:color w:val="1C1E21"/>
                <w:sz w:val="21"/>
                <w:szCs w:val="21"/>
                <w:lang w:eastAsia="zh-CN"/>
              </w:rPr>
              <w:t>DOWN</w:t>
            </w:r>
          </w:p>
        </w:tc>
      </w:tr>
      <w:tr w:rsidR="00ED495F" w14:paraId="0373EE67" w14:textId="77777777">
        <w:trPr>
          <w:trHeight w:val="705"/>
        </w:trPr>
        <w:tc>
          <w:tcPr>
            <w:tcW w:w="2895" w:type="dxa"/>
          </w:tcPr>
          <w:p w14:paraId="654A5CCD" w14:textId="77777777" w:rsidR="00ED495F" w:rsidRDefault="00000000">
            <w:pPr>
              <w:pStyle w:val="TableText"/>
              <w:spacing w:before="262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接口探测异常</w:t>
            </w:r>
          </w:p>
        </w:tc>
        <w:tc>
          <w:tcPr>
            <w:tcW w:w="3412" w:type="dxa"/>
          </w:tcPr>
          <w:p w14:paraId="70D701FB" w14:textId="77777777" w:rsidR="00ED495F" w:rsidRDefault="00000000">
            <w:pPr>
              <w:pStyle w:val="TableText"/>
              <w:spacing w:before="262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接口探测异常</w:t>
            </w:r>
          </w:p>
        </w:tc>
      </w:tr>
      <w:tr w:rsidR="00ED495F" w14:paraId="653BC0FB" w14:textId="77777777">
        <w:trPr>
          <w:trHeight w:val="705"/>
        </w:trPr>
        <w:tc>
          <w:tcPr>
            <w:tcW w:w="2895" w:type="dxa"/>
          </w:tcPr>
          <w:p w14:paraId="118D8E68" w14:textId="77777777" w:rsidR="00ED495F" w:rsidRDefault="00000000">
            <w:pPr>
              <w:pStyle w:val="TableText"/>
              <w:spacing w:before="262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接口探测恢复</w:t>
            </w:r>
          </w:p>
        </w:tc>
        <w:tc>
          <w:tcPr>
            <w:tcW w:w="3412" w:type="dxa"/>
          </w:tcPr>
          <w:p w14:paraId="7E9CECF7" w14:textId="77777777" w:rsidR="00ED495F" w:rsidRDefault="00000000">
            <w:pPr>
              <w:pStyle w:val="TableText"/>
              <w:spacing w:before="262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接口探测恢复</w:t>
            </w:r>
          </w:p>
        </w:tc>
      </w:tr>
      <w:tr w:rsidR="00ED495F" w14:paraId="00BA8000" w14:textId="77777777">
        <w:trPr>
          <w:trHeight w:val="712"/>
        </w:trPr>
        <w:tc>
          <w:tcPr>
            <w:tcW w:w="2895" w:type="dxa"/>
          </w:tcPr>
          <w:p w14:paraId="406743C3" w14:textId="77777777" w:rsidR="00ED495F" w:rsidRDefault="00000000">
            <w:pPr>
              <w:pStyle w:val="TableText"/>
              <w:spacing w:before="264" w:line="180" w:lineRule="auto"/>
              <w:ind w:left="199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LAN</w:t>
            </w:r>
            <w:r>
              <w:rPr>
                <w:color w:val="1C1E21"/>
                <w:spacing w:val="15"/>
                <w:sz w:val="21"/>
                <w:szCs w:val="21"/>
                <w:lang w:eastAsia="zh-CN"/>
              </w:rPr>
              <w:t>侧</w:t>
            </w:r>
            <w:r>
              <w:rPr>
                <w:color w:val="1C1E21"/>
                <w:sz w:val="21"/>
                <w:szCs w:val="21"/>
                <w:lang w:eastAsia="zh-CN"/>
              </w:rPr>
              <w:t>BGP</w:t>
            </w:r>
            <w:r>
              <w:rPr>
                <w:color w:val="1C1E21"/>
                <w:spacing w:val="15"/>
                <w:sz w:val="21"/>
                <w:szCs w:val="21"/>
                <w:lang w:eastAsia="zh-CN"/>
              </w:rPr>
              <w:t>邻居</w:t>
            </w:r>
            <w:r>
              <w:rPr>
                <w:color w:val="1C1E21"/>
                <w:sz w:val="21"/>
                <w:szCs w:val="21"/>
                <w:lang w:eastAsia="zh-CN"/>
              </w:rPr>
              <w:t>UP</w:t>
            </w:r>
          </w:p>
        </w:tc>
        <w:tc>
          <w:tcPr>
            <w:tcW w:w="3412" w:type="dxa"/>
          </w:tcPr>
          <w:p w14:paraId="549F5CDD" w14:textId="77777777" w:rsidR="00ED495F" w:rsidRDefault="00000000">
            <w:pPr>
              <w:pStyle w:val="TableText"/>
              <w:spacing w:before="264" w:line="180" w:lineRule="auto"/>
              <w:ind w:left="199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LAN</w:t>
            </w:r>
            <w:r>
              <w:rPr>
                <w:color w:val="1C1E21"/>
                <w:spacing w:val="11"/>
                <w:sz w:val="21"/>
                <w:szCs w:val="21"/>
                <w:lang w:eastAsia="zh-CN"/>
              </w:rPr>
              <w:t>侧</w:t>
            </w:r>
            <w:r>
              <w:rPr>
                <w:color w:val="1C1E21"/>
                <w:sz w:val="21"/>
                <w:szCs w:val="21"/>
                <w:lang w:eastAsia="zh-CN"/>
              </w:rPr>
              <w:t>BGP</w:t>
            </w:r>
            <w:r>
              <w:rPr>
                <w:color w:val="1C1E21"/>
                <w:spacing w:val="11"/>
                <w:sz w:val="21"/>
                <w:szCs w:val="21"/>
                <w:lang w:eastAsia="zh-CN"/>
              </w:rPr>
              <w:t>对端邻居</w:t>
            </w:r>
            <w:r>
              <w:rPr>
                <w:color w:val="1C1E21"/>
                <w:sz w:val="21"/>
                <w:szCs w:val="21"/>
                <w:lang w:eastAsia="zh-CN"/>
              </w:rPr>
              <w:t>UP</w:t>
            </w:r>
          </w:p>
        </w:tc>
      </w:tr>
    </w:tbl>
    <w:p w14:paraId="0DCD4131" w14:textId="77777777" w:rsidR="00ED495F" w:rsidRDefault="00ED495F">
      <w:pPr>
        <w:pStyle w:val="a3"/>
        <w:rPr>
          <w:lang w:eastAsia="zh-CN"/>
        </w:rPr>
      </w:pPr>
    </w:p>
    <w:p w14:paraId="164AA954" w14:textId="77777777" w:rsidR="00ED495F" w:rsidRDefault="00ED495F">
      <w:pPr>
        <w:rPr>
          <w:lang w:eastAsia="zh-CN"/>
        </w:rPr>
        <w:sectPr w:rsidR="00ED495F">
          <w:pgSz w:w="12240" w:h="15840"/>
          <w:pgMar w:top="400" w:right="1836" w:bottom="0" w:left="480" w:header="0" w:footer="0" w:gutter="0"/>
          <w:cols w:space="720"/>
        </w:sectPr>
      </w:pPr>
    </w:p>
    <w:p w14:paraId="494EC728" w14:textId="77777777" w:rsidR="00ED495F" w:rsidRDefault="00000000">
      <w:pPr>
        <w:spacing w:line="80" w:lineRule="exact"/>
        <w:rPr>
          <w:lang w:eastAsia="zh-CN"/>
        </w:rPr>
      </w:pPr>
      <w:r>
        <w:lastRenderedPageBreak/>
        <w:pict w14:anchorId="25EB7AA8">
          <v:rect id="_x0000_s2169" style="position:absolute;margin-left:24pt;margin-top:768pt;width:315.8pt;height:.05pt;z-index:252205056;mso-position-horizontal-relative:page;mso-position-vertical-relative:page" o:allowincell="f" fillcolor="#dadde1" stroked="f">
            <w10:wrap anchorx="page" anchory="page"/>
          </v:rect>
        </w:pict>
      </w:r>
    </w:p>
    <w:tbl>
      <w:tblPr>
        <w:tblStyle w:val="TableNormal"/>
        <w:tblW w:w="6300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  <w:insideH w:val="single" w:sz="6" w:space="0" w:color="DADDE1"/>
          <w:insideV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2896"/>
        <w:gridCol w:w="3404"/>
      </w:tblGrid>
      <w:tr w:rsidR="00ED495F" w14:paraId="486B8FE3" w14:textId="77777777">
        <w:trPr>
          <w:trHeight w:val="717"/>
        </w:trPr>
        <w:tc>
          <w:tcPr>
            <w:tcW w:w="2896" w:type="dxa"/>
            <w:tcBorders>
              <w:top w:val="single" w:sz="4" w:space="0" w:color="DADDE1"/>
            </w:tcBorders>
          </w:tcPr>
          <w:p w14:paraId="6E3B1E3C" w14:textId="77777777" w:rsidR="00ED495F" w:rsidRDefault="00000000">
            <w:pPr>
              <w:pStyle w:val="TableText"/>
              <w:spacing w:before="266" w:line="176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事件名称</w:t>
            </w:r>
          </w:p>
        </w:tc>
        <w:tc>
          <w:tcPr>
            <w:tcW w:w="3404" w:type="dxa"/>
            <w:tcBorders>
              <w:top w:val="single" w:sz="4" w:space="0" w:color="DADDE1"/>
            </w:tcBorders>
          </w:tcPr>
          <w:p w14:paraId="6D03DE14" w14:textId="77777777" w:rsidR="00ED495F" w:rsidRDefault="00000000">
            <w:pPr>
              <w:pStyle w:val="TableText"/>
              <w:spacing w:before="265" w:line="177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事件说明</w:t>
            </w:r>
          </w:p>
        </w:tc>
      </w:tr>
      <w:tr w:rsidR="00ED495F" w14:paraId="13E16671" w14:textId="77777777">
        <w:trPr>
          <w:trHeight w:val="704"/>
        </w:trPr>
        <w:tc>
          <w:tcPr>
            <w:tcW w:w="2896" w:type="dxa"/>
          </w:tcPr>
          <w:p w14:paraId="617BE396" w14:textId="77777777" w:rsidR="00ED495F" w:rsidRDefault="00000000">
            <w:pPr>
              <w:pStyle w:val="TableText"/>
              <w:spacing w:before="249" w:line="180" w:lineRule="auto"/>
              <w:ind w:left="19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LAN</w:t>
            </w:r>
            <w:r>
              <w:rPr>
                <w:color w:val="1C1E21"/>
                <w:spacing w:val="4"/>
                <w:sz w:val="21"/>
                <w:szCs w:val="21"/>
              </w:rPr>
              <w:t>侧</w:t>
            </w:r>
            <w:r>
              <w:rPr>
                <w:color w:val="1C1E21"/>
                <w:sz w:val="21"/>
                <w:szCs w:val="21"/>
              </w:rPr>
              <w:t>BGP</w:t>
            </w:r>
            <w:r>
              <w:rPr>
                <w:color w:val="1C1E21"/>
                <w:spacing w:val="4"/>
                <w:sz w:val="21"/>
                <w:szCs w:val="21"/>
              </w:rPr>
              <w:t>邻居</w:t>
            </w:r>
            <w:r>
              <w:rPr>
                <w:color w:val="1C1E21"/>
                <w:sz w:val="21"/>
                <w:szCs w:val="21"/>
              </w:rPr>
              <w:t>DOWN</w:t>
            </w:r>
          </w:p>
        </w:tc>
        <w:tc>
          <w:tcPr>
            <w:tcW w:w="3404" w:type="dxa"/>
          </w:tcPr>
          <w:p w14:paraId="68D6CF73" w14:textId="77777777" w:rsidR="00ED495F" w:rsidRDefault="00000000">
            <w:pPr>
              <w:pStyle w:val="TableText"/>
              <w:spacing w:before="249" w:line="180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LAN</w:t>
            </w:r>
            <w:r>
              <w:rPr>
                <w:color w:val="1C1E21"/>
                <w:spacing w:val="5"/>
                <w:sz w:val="21"/>
                <w:szCs w:val="21"/>
              </w:rPr>
              <w:t>侧</w:t>
            </w:r>
            <w:r>
              <w:rPr>
                <w:color w:val="1C1E21"/>
                <w:sz w:val="21"/>
                <w:szCs w:val="21"/>
              </w:rPr>
              <w:t>BGP</w:t>
            </w:r>
            <w:r>
              <w:rPr>
                <w:color w:val="1C1E21"/>
                <w:spacing w:val="5"/>
                <w:sz w:val="21"/>
                <w:szCs w:val="21"/>
              </w:rPr>
              <w:t>对端邻居</w:t>
            </w:r>
            <w:r>
              <w:rPr>
                <w:color w:val="1C1E21"/>
                <w:sz w:val="21"/>
                <w:szCs w:val="21"/>
              </w:rPr>
              <w:t>DOWN</w:t>
            </w:r>
          </w:p>
        </w:tc>
      </w:tr>
      <w:tr w:rsidR="00ED495F" w14:paraId="1D2DC764" w14:textId="77777777">
        <w:trPr>
          <w:trHeight w:val="704"/>
        </w:trPr>
        <w:tc>
          <w:tcPr>
            <w:tcW w:w="2896" w:type="dxa"/>
          </w:tcPr>
          <w:p w14:paraId="4923B399" w14:textId="77777777" w:rsidR="00ED495F" w:rsidRDefault="00000000">
            <w:pPr>
              <w:pStyle w:val="TableText"/>
              <w:spacing w:before="250" w:line="180" w:lineRule="auto"/>
              <w:ind w:left="19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LAN</w:t>
            </w:r>
            <w:r>
              <w:rPr>
                <w:color w:val="1C1E21"/>
                <w:spacing w:val="27"/>
                <w:sz w:val="21"/>
                <w:szCs w:val="21"/>
              </w:rPr>
              <w:t>侧</w:t>
            </w:r>
            <w:r>
              <w:rPr>
                <w:color w:val="1C1E21"/>
                <w:sz w:val="21"/>
                <w:szCs w:val="21"/>
              </w:rPr>
              <w:t>OSPF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04" w:type="dxa"/>
          </w:tcPr>
          <w:p w14:paraId="79ADD769" w14:textId="77777777" w:rsidR="00ED495F" w:rsidRDefault="00000000">
            <w:pPr>
              <w:pStyle w:val="TableText"/>
              <w:spacing w:before="250" w:line="180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LAN</w:t>
            </w:r>
            <w:r>
              <w:rPr>
                <w:color w:val="1C1E21"/>
                <w:spacing w:val="32"/>
                <w:sz w:val="21"/>
                <w:szCs w:val="21"/>
              </w:rPr>
              <w:t>侧</w:t>
            </w:r>
            <w:r>
              <w:rPr>
                <w:color w:val="1C1E21"/>
                <w:sz w:val="21"/>
                <w:szCs w:val="21"/>
              </w:rPr>
              <w:t>OSPF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INSTANCE</w:t>
            </w:r>
            <w:r>
              <w:rPr>
                <w:color w:val="1C1E21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</w:tr>
      <w:tr w:rsidR="00ED495F" w14:paraId="00B910F0" w14:textId="77777777">
        <w:trPr>
          <w:trHeight w:val="704"/>
        </w:trPr>
        <w:tc>
          <w:tcPr>
            <w:tcW w:w="2896" w:type="dxa"/>
          </w:tcPr>
          <w:p w14:paraId="0046FEB4" w14:textId="77777777" w:rsidR="00ED495F" w:rsidRDefault="00000000">
            <w:pPr>
              <w:pStyle w:val="TableText"/>
              <w:spacing w:before="251" w:line="180" w:lineRule="auto"/>
              <w:ind w:left="19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1"/>
                <w:sz w:val="21"/>
                <w:szCs w:val="21"/>
              </w:rPr>
              <w:t>LAN侧OSPF</w:t>
            </w:r>
            <w:r>
              <w:rPr>
                <w:color w:val="1C1E21"/>
                <w:spacing w:val="23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1"/>
                <w:sz w:val="21"/>
                <w:szCs w:val="21"/>
              </w:rPr>
              <w:t>DOWN</w:t>
            </w:r>
          </w:p>
        </w:tc>
        <w:tc>
          <w:tcPr>
            <w:tcW w:w="3404" w:type="dxa"/>
          </w:tcPr>
          <w:p w14:paraId="3EA5FBC9" w14:textId="77777777" w:rsidR="00ED495F" w:rsidRDefault="00000000">
            <w:pPr>
              <w:pStyle w:val="TableText"/>
              <w:spacing w:before="251" w:line="180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LAN</w:t>
            </w:r>
            <w:r>
              <w:rPr>
                <w:color w:val="1C1E21"/>
                <w:spacing w:val="32"/>
                <w:sz w:val="21"/>
                <w:szCs w:val="21"/>
              </w:rPr>
              <w:t>侧</w:t>
            </w:r>
            <w:r>
              <w:rPr>
                <w:color w:val="1C1E21"/>
                <w:sz w:val="21"/>
                <w:szCs w:val="21"/>
              </w:rPr>
              <w:t>OSPF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INSTANCE</w:t>
            </w:r>
            <w:r>
              <w:rPr>
                <w:color w:val="1C1E21"/>
                <w:spacing w:val="17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</w:tr>
      <w:tr w:rsidR="00ED495F" w14:paraId="6EDA7B52" w14:textId="77777777">
        <w:trPr>
          <w:trHeight w:val="704"/>
        </w:trPr>
        <w:tc>
          <w:tcPr>
            <w:tcW w:w="2896" w:type="dxa"/>
          </w:tcPr>
          <w:p w14:paraId="56CB6A8D" w14:textId="77777777" w:rsidR="00ED495F" w:rsidRDefault="00000000">
            <w:pPr>
              <w:pStyle w:val="TableText"/>
              <w:spacing w:before="251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链路带宽拥塞</w:t>
            </w:r>
          </w:p>
        </w:tc>
        <w:tc>
          <w:tcPr>
            <w:tcW w:w="3404" w:type="dxa"/>
          </w:tcPr>
          <w:p w14:paraId="54C3993C" w14:textId="77777777" w:rsidR="00ED495F" w:rsidRDefault="00000000">
            <w:pPr>
              <w:pStyle w:val="TableText"/>
              <w:spacing w:before="251" w:line="181" w:lineRule="auto"/>
              <w:ind w:left="186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5"/>
                <w:sz w:val="21"/>
                <w:szCs w:val="21"/>
                <w:lang w:eastAsia="zh-CN"/>
              </w:rPr>
              <w:t>链路带宽超过配置的阈值</w:t>
            </w:r>
          </w:p>
        </w:tc>
      </w:tr>
      <w:tr w:rsidR="00ED495F" w14:paraId="5A1CDA44" w14:textId="77777777">
        <w:trPr>
          <w:trHeight w:val="704"/>
        </w:trPr>
        <w:tc>
          <w:tcPr>
            <w:tcW w:w="2896" w:type="dxa"/>
          </w:tcPr>
          <w:p w14:paraId="4EB9E18A" w14:textId="77777777" w:rsidR="00ED495F" w:rsidRDefault="00000000">
            <w:pPr>
              <w:pStyle w:val="TableText"/>
              <w:spacing w:before="252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链路带宽恢复</w:t>
            </w:r>
          </w:p>
        </w:tc>
        <w:tc>
          <w:tcPr>
            <w:tcW w:w="3404" w:type="dxa"/>
          </w:tcPr>
          <w:p w14:paraId="4C0E4293" w14:textId="77777777" w:rsidR="00ED495F" w:rsidRDefault="00000000">
            <w:pPr>
              <w:pStyle w:val="TableText"/>
              <w:spacing w:before="252" w:line="188" w:lineRule="auto"/>
              <w:ind w:left="186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pacing w:val="5"/>
                <w:sz w:val="21"/>
                <w:szCs w:val="21"/>
                <w:lang w:eastAsia="zh-CN"/>
              </w:rPr>
              <w:t>链路带宽恢复到配置的阈值以下</w:t>
            </w:r>
          </w:p>
        </w:tc>
      </w:tr>
      <w:tr w:rsidR="00ED495F" w14:paraId="153FE12E" w14:textId="77777777">
        <w:trPr>
          <w:trHeight w:val="704"/>
        </w:trPr>
        <w:tc>
          <w:tcPr>
            <w:tcW w:w="2896" w:type="dxa"/>
          </w:tcPr>
          <w:p w14:paraId="1FEE4CE1" w14:textId="77777777" w:rsidR="00ED495F" w:rsidRDefault="00000000">
            <w:pPr>
              <w:pStyle w:val="TableText"/>
              <w:spacing w:before="253" w:line="180" w:lineRule="auto"/>
              <w:ind w:left="19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HA角色切换</w:t>
            </w:r>
          </w:p>
        </w:tc>
        <w:tc>
          <w:tcPr>
            <w:tcW w:w="3404" w:type="dxa"/>
          </w:tcPr>
          <w:p w14:paraId="140815FA" w14:textId="77777777" w:rsidR="00ED495F" w:rsidRDefault="00000000">
            <w:pPr>
              <w:pStyle w:val="TableText"/>
              <w:spacing w:before="253" w:line="180" w:lineRule="auto"/>
              <w:ind w:left="191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color w:val="1C1E21"/>
                <w:sz w:val="21"/>
                <w:szCs w:val="21"/>
                <w:lang w:eastAsia="zh-CN"/>
              </w:rPr>
              <w:t>CPE</w:t>
            </w:r>
            <w:r>
              <w:rPr>
                <w:color w:val="1C1E21"/>
                <w:spacing w:val="9"/>
                <w:sz w:val="21"/>
                <w:szCs w:val="21"/>
                <w:lang w:eastAsia="zh-CN"/>
              </w:rPr>
              <w:t>设备的</w:t>
            </w:r>
            <w:r>
              <w:rPr>
                <w:color w:val="1C1E21"/>
                <w:sz w:val="21"/>
                <w:szCs w:val="21"/>
                <w:lang w:eastAsia="zh-CN"/>
              </w:rPr>
              <w:t>HA</w:t>
            </w:r>
            <w:r>
              <w:rPr>
                <w:color w:val="1C1E21"/>
                <w:spacing w:val="9"/>
                <w:sz w:val="21"/>
                <w:szCs w:val="21"/>
                <w:lang w:eastAsia="zh-CN"/>
              </w:rPr>
              <w:t>角色切换</w:t>
            </w:r>
          </w:p>
        </w:tc>
      </w:tr>
      <w:tr w:rsidR="00ED495F" w14:paraId="79EF0F4A" w14:textId="77777777">
        <w:trPr>
          <w:trHeight w:val="704"/>
        </w:trPr>
        <w:tc>
          <w:tcPr>
            <w:tcW w:w="2896" w:type="dxa"/>
          </w:tcPr>
          <w:p w14:paraId="4EAE4E84" w14:textId="77777777" w:rsidR="00ED495F" w:rsidRDefault="00000000">
            <w:pPr>
              <w:pStyle w:val="TableText"/>
              <w:spacing w:before="255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2"/>
                <w:sz w:val="21"/>
                <w:szCs w:val="21"/>
              </w:rPr>
              <w:t>激活成功</w:t>
            </w:r>
          </w:p>
        </w:tc>
        <w:tc>
          <w:tcPr>
            <w:tcW w:w="3404" w:type="dxa"/>
          </w:tcPr>
          <w:p w14:paraId="10070F9F" w14:textId="77777777" w:rsidR="00ED495F" w:rsidRDefault="00000000">
            <w:pPr>
              <w:pStyle w:val="TableText"/>
              <w:spacing w:before="255" w:line="180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2"/>
                <w:sz w:val="21"/>
                <w:szCs w:val="21"/>
              </w:rPr>
              <w:t>激活成功</w:t>
            </w:r>
          </w:p>
        </w:tc>
      </w:tr>
      <w:tr w:rsidR="00ED495F" w14:paraId="2665AFA4" w14:textId="77777777">
        <w:trPr>
          <w:trHeight w:val="704"/>
        </w:trPr>
        <w:tc>
          <w:tcPr>
            <w:tcW w:w="2896" w:type="dxa"/>
          </w:tcPr>
          <w:p w14:paraId="632A837D" w14:textId="77777777" w:rsidR="00ED495F" w:rsidRDefault="00000000">
            <w:pPr>
              <w:pStyle w:val="TableText"/>
              <w:spacing w:before="255" w:line="180" w:lineRule="auto"/>
              <w:ind w:left="20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2"/>
                <w:sz w:val="21"/>
                <w:szCs w:val="21"/>
              </w:rPr>
              <w:t>内网设备探测</w:t>
            </w:r>
          </w:p>
        </w:tc>
        <w:tc>
          <w:tcPr>
            <w:tcW w:w="3404" w:type="dxa"/>
          </w:tcPr>
          <w:p w14:paraId="71034B1E" w14:textId="77777777" w:rsidR="00ED495F" w:rsidRDefault="00000000">
            <w:pPr>
              <w:pStyle w:val="TableText"/>
              <w:spacing w:before="255" w:line="180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LAN</w:t>
            </w:r>
            <w:r>
              <w:rPr>
                <w:color w:val="1C1E21"/>
                <w:spacing w:val="5"/>
                <w:sz w:val="21"/>
                <w:szCs w:val="21"/>
              </w:rPr>
              <w:t>侧配置的</w:t>
            </w:r>
            <w:r>
              <w:rPr>
                <w:color w:val="1C1E21"/>
                <w:sz w:val="21"/>
                <w:szCs w:val="21"/>
              </w:rPr>
              <w:t>PING</w:t>
            </w:r>
            <w:r>
              <w:rPr>
                <w:color w:val="1C1E21"/>
                <w:spacing w:val="5"/>
                <w:sz w:val="21"/>
                <w:szCs w:val="21"/>
              </w:rPr>
              <w:t>探测事件</w:t>
            </w:r>
          </w:p>
        </w:tc>
      </w:tr>
      <w:tr w:rsidR="00ED495F" w14:paraId="5A209EC1" w14:textId="77777777">
        <w:trPr>
          <w:trHeight w:val="704"/>
        </w:trPr>
        <w:tc>
          <w:tcPr>
            <w:tcW w:w="2896" w:type="dxa"/>
          </w:tcPr>
          <w:p w14:paraId="260FF63B" w14:textId="77777777" w:rsidR="00ED495F" w:rsidRDefault="00000000">
            <w:pPr>
              <w:pStyle w:val="TableText"/>
              <w:spacing w:before="257" w:line="180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设备配置失败</w:t>
            </w:r>
          </w:p>
        </w:tc>
        <w:tc>
          <w:tcPr>
            <w:tcW w:w="3404" w:type="dxa"/>
          </w:tcPr>
          <w:p w14:paraId="4D65EC21" w14:textId="77777777" w:rsidR="00ED495F" w:rsidRDefault="00000000">
            <w:pPr>
              <w:pStyle w:val="TableText"/>
              <w:spacing w:before="257" w:line="180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</w:rPr>
              <w:t>设备配置失败</w:t>
            </w:r>
          </w:p>
        </w:tc>
      </w:tr>
      <w:tr w:rsidR="00ED495F" w14:paraId="57E160C9" w14:textId="77777777">
        <w:trPr>
          <w:trHeight w:val="704"/>
        </w:trPr>
        <w:tc>
          <w:tcPr>
            <w:tcW w:w="2896" w:type="dxa"/>
          </w:tcPr>
          <w:p w14:paraId="30773A1D" w14:textId="77777777" w:rsidR="00ED495F" w:rsidRDefault="00000000">
            <w:pPr>
              <w:pStyle w:val="TableText"/>
              <w:spacing w:before="258" w:line="180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设备配置恢复</w:t>
            </w:r>
          </w:p>
        </w:tc>
        <w:tc>
          <w:tcPr>
            <w:tcW w:w="3404" w:type="dxa"/>
          </w:tcPr>
          <w:p w14:paraId="68FD48DE" w14:textId="77777777" w:rsidR="00ED495F" w:rsidRDefault="00000000">
            <w:pPr>
              <w:pStyle w:val="TableText"/>
              <w:spacing w:before="258" w:line="180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</w:rPr>
              <w:t>设备配置恢复</w:t>
            </w:r>
          </w:p>
        </w:tc>
      </w:tr>
      <w:tr w:rsidR="00ED495F" w14:paraId="074E3B37" w14:textId="77777777">
        <w:trPr>
          <w:trHeight w:val="704"/>
        </w:trPr>
        <w:tc>
          <w:tcPr>
            <w:tcW w:w="2896" w:type="dxa"/>
          </w:tcPr>
          <w:p w14:paraId="7C4AEDAF" w14:textId="77777777" w:rsidR="00ED495F" w:rsidRDefault="00000000">
            <w:pPr>
              <w:pStyle w:val="TableText"/>
              <w:spacing w:before="258" w:line="181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设备系统重启</w:t>
            </w:r>
          </w:p>
        </w:tc>
        <w:tc>
          <w:tcPr>
            <w:tcW w:w="3404" w:type="dxa"/>
          </w:tcPr>
          <w:p w14:paraId="618D5DA4" w14:textId="77777777" w:rsidR="00ED495F" w:rsidRDefault="00000000">
            <w:pPr>
              <w:pStyle w:val="TableText"/>
              <w:spacing w:before="258" w:line="181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0"/>
                <w:sz w:val="21"/>
                <w:szCs w:val="21"/>
              </w:rPr>
              <w:t>设备系统重启</w:t>
            </w:r>
          </w:p>
        </w:tc>
      </w:tr>
      <w:tr w:rsidR="00ED495F" w14:paraId="467CF0AB" w14:textId="77777777">
        <w:trPr>
          <w:trHeight w:val="705"/>
        </w:trPr>
        <w:tc>
          <w:tcPr>
            <w:tcW w:w="2896" w:type="dxa"/>
          </w:tcPr>
          <w:p w14:paraId="5F427044" w14:textId="77777777" w:rsidR="00ED495F" w:rsidRDefault="00000000">
            <w:pPr>
              <w:pStyle w:val="TableText"/>
              <w:spacing w:before="258" w:line="179" w:lineRule="auto"/>
              <w:ind w:left="185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VRF</w:t>
            </w:r>
            <w:r>
              <w:rPr>
                <w:color w:val="1C1E21"/>
                <w:spacing w:val="10"/>
                <w:sz w:val="21"/>
                <w:szCs w:val="21"/>
              </w:rPr>
              <w:t>连接数</w:t>
            </w:r>
          </w:p>
        </w:tc>
        <w:tc>
          <w:tcPr>
            <w:tcW w:w="3404" w:type="dxa"/>
          </w:tcPr>
          <w:p w14:paraId="12D9BEE4" w14:textId="77777777" w:rsidR="00ED495F" w:rsidRDefault="00000000">
            <w:pPr>
              <w:pStyle w:val="TableText"/>
              <w:spacing w:before="258" w:line="179" w:lineRule="auto"/>
              <w:ind w:left="184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VRF</w:t>
            </w:r>
            <w:r>
              <w:rPr>
                <w:color w:val="1C1E21"/>
                <w:spacing w:val="10"/>
                <w:sz w:val="21"/>
                <w:szCs w:val="21"/>
              </w:rPr>
              <w:t>连接数</w:t>
            </w:r>
          </w:p>
        </w:tc>
      </w:tr>
      <w:tr w:rsidR="00ED495F" w14:paraId="3D745295" w14:textId="77777777">
        <w:trPr>
          <w:trHeight w:val="704"/>
        </w:trPr>
        <w:tc>
          <w:tcPr>
            <w:tcW w:w="2896" w:type="dxa"/>
          </w:tcPr>
          <w:p w14:paraId="4229A0AB" w14:textId="77777777" w:rsidR="00ED495F" w:rsidRDefault="00000000">
            <w:pPr>
              <w:pStyle w:val="TableText"/>
              <w:spacing w:before="259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9"/>
                <w:sz w:val="21"/>
                <w:szCs w:val="21"/>
              </w:rPr>
              <w:t>安全服务</w:t>
            </w:r>
            <w:r>
              <w:rPr>
                <w:color w:val="1C1E21"/>
                <w:sz w:val="21"/>
                <w:szCs w:val="21"/>
              </w:rPr>
              <w:t>CPU</w:t>
            </w:r>
          </w:p>
        </w:tc>
        <w:tc>
          <w:tcPr>
            <w:tcW w:w="3404" w:type="dxa"/>
          </w:tcPr>
          <w:p w14:paraId="5205A413" w14:textId="77777777" w:rsidR="00ED495F" w:rsidRDefault="00000000">
            <w:pPr>
              <w:pStyle w:val="TableText"/>
              <w:spacing w:before="259" w:line="180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8"/>
                <w:sz w:val="21"/>
                <w:szCs w:val="21"/>
              </w:rPr>
              <w:t>安全服务</w:t>
            </w:r>
            <w:r>
              <w:rPr>
                <w:color w:val="1C1E21"/>
                <w:sz w:val="21"/>
                <w:szCs w:val="21"/>
              </w:rPr>
              <w:t>CPU</w:t>
            </w:r>
            <w:r>
              <w:rPr>
                <w:color w:val="1C1E21"/>
                <w:spacing w:val="8"/>
                <w:sz w:val="21"/>
                <w:szCs w:val="21"/>
              </w:rPr>
              <w:t>状态</w:t>
            </w:r>
          </w:p>
        </w:tc>
      </w:tr>
      <w:tr w:rsidR="00ED495F" w14:paraId="206A8D5A" w14:textId="77777777">
        <w:trPr>
          <w:trHeight w:val="704"/>
        </w:trPr>
        <w:tc>
          <w:tcPr>
            <w:tcW w:w="2896" w:type="dxa"/>
          </w:tcPr>
          <w:p w14:paraId="3290E443" w14:textId="77777777" w:rsidR="00ED495F" w:rsidRDefault="00000000">
            <w:pPr>
              <w:pStyle w:val="TableText"/>
              <w:spacing w:before="260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安全服务内存</w:t>
            </w:r>
          </w:p>
        </w:tc>
        <w:tc>
          <w:tcPr>
            <w:tcW w:w="3404" w:type="dxa"/>
          </w:tcPr>
          <w:p w14:paraId="7B91B8C6" w14:textId="77777777" w:rsidR="00ED495F" w:rsidRDefault="00000000">
            <w:pPr>
              <w:pStyle w:val="TableText"/>
              <w:spacing w:before="260" w:line="180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安全服务内存状态</w:t>
            </w:r>
          </w:p>
        </w:tc>
      </w:tr>
      <w:tr w:rsidR="00ED495F" w14:paraId="21B9BCFD" w14:textId="77777777">
        <w:trPr>
          <w:trHeight w:val="704"/>
        </w:trPr>
        <w:tc>
          <w:tcPr>
            <w:tcW w:w="2896" w:type="dxa"/>
          </w:tcPr>
          <w:p w14:paraId="32BD6E44" w14:textId="77777777" w:rsidR="00ED495F" w:rsidRDefault="00000000">
            <w:pPr>
              <w:pStyle w:val="TableText"/>
              <w:spacing w:before="261" w:line="180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安全服务硬盘</w:t>
            </w:r>
          </w:p>
        </w:tc>
        <w:tc>
          <w:tcPr>
            <w:tcW w:w="3404" w:type="dxa"/>
          </w:tcPr>
          <w:p w14:paraId="283C05DD" w14:textId="77777777" w:rsidR="00ED495F" w:rsidRDefault="00000000">
            <w:pPr>
              <w:pStyle w:val="TableText"/>
              <w:spacing w:before="261" w:line="180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安全服务硬盘状态</w:t>
            </w:r>
          </w:p>
        </w:tc>
      </w:tr>
      <w:tr w:rsidR="00ED495F" w14:paraId="53046873" w14:textId="77777777">
        <w:trPr>
          <w:trHeight w:val="704"/>
        </w:trPr>
        <w:tc>
          <w:tcPr>
            <w:tcW w:w="2896" w:type="dxa"/>
          </w:tcPr>
          <w:p w14:paraId="6D93F73F" w14:textId="77777777" w:rsidR="00ED495F" w:rsidRDefault="00000000">
            <w:pPr>
              <w:pStyle w:val="TableText"/>
              <w:spacing w:before="262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安全特征库升级失败</w:t>
            </w:r>
          </w:p>
        </w:tc>
        <w:tc>
          <w:tcPr>
            <w:tcW w:w="3404" w:type="dxa"/>
          </w:tcPr>
          <w:p w14:paraId="608114B6" w14:textId="77777777" w:rsidR="00ED495F" w:rsidRDefault="00000000">
            <w:pPr>
              <w:pStyle w:val="TableText"/>
              <w:spacing w:before="262" w:line="181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安全特征库升级失败</w:t>
            </w:r>
          </w:p>
        </w:tc>
      </w:tr>
      <w:tr w:rsidR="00ED495F" w14:paraId="082C63A1" w14:textId="77777777">
        <w:trPr>
          <w:trHeight w:val="705"/>
        </w:trPr>
        <w:tc>
          <w:tcPr>
            <w:tcW w:w="2896" w:type="dxa"/>
          </w:tcPr>
          <w:p w14:paraId="6B27F7EA" w14:textId="77777777" w:rsidR="00ED495F" w:rsidRDefault="00000000">
            <w:pPr>
              <w:pStyle w:val="TableText"/>
              <w:spacing w:before="263" w:line="181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安全特征库升级成功</w:t>
            </w:r>
          </w:p>
        </w:tc>
        <w:tc>
          <w:tcPr>
            <w:tcW w:w="3404" w:type="dxa"/>
          </w:tcPr>
          <w:p w14:paraId="775EBAAD" w14:textId="77777777" w:rsidR="00ED495F" w:rsidRDefault="00000000">
            <w:pPr>
              <w:pStyle w:val="TableText"/>
              <w:spacing w:before="263" w:line="181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安全特征库升级成功</w:t>
            </w:r>
          </w:p>
        </w:tc>
      </w:tr>
      <w:tr w:rsidR="00ED495F" w14:paraId="4D309E88" w14:textId="77777777">
        <w:trPr>
          <w:trHeight w:val="705"/>
        </w:trPr>
        <w:tc>
          <w:tcPr>
            <w:tcW w:w="2896" w:type="dxa"/>
          </w:tcPr>
          <w:p w14:paraId="29F6D6CE" w14:textId="77777777" w:rsidR="00ED495F" w:rsidRDefault="00000000">
            <w:pPr>
              <w:pStyle w:val="TableText"/>
              <w:spacing w:before="263" w:line="180" w:lineRule="auto"/>
              <w:ind w:left="19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Nova</w:t>
            </w:r>
            <w:r>
              <w:rPr>
                <w:color w:val="1C1E21"/>
                <w:spacing w:val="8"/>
                <w:sz w:val="21"/>
                <w:szCs w:val="21"/>
              </w:rPr>
              <w:t>网关</w:t>
            </w:r>
            <w:r>
              <w:rPr>
                <w:color w:val="1C1E21"/>
                <w:sz w:val="21"/>
                <w:szCs w:val="21"/>
              </w:rPr>
              <w:t>BGP</w:t>
            </w:r>
            <w:r>
              <w:rPr>
                <w:color w:val="1C1E21"/>
                <w:spacing w:val="8"/>
                <w:sz w:val="21"/>
                <w:szCs w:val="21"/>
              </w:rPr>
              <w:t>邻居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04" w:type="dxa"/>
          </w:tcPr>
          <w:p w14:paraId="7D9B62F7" w14:textId="77777777" w:rsidR="00ED495F" w:rsidRDefault="00000000">
            <w:pPr>
              <w:pStyle w:val="TableText"/>
              <w:spacing w:before="263" w:line="180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Nova</w:t>
            </w:r>
            <w:r>
              <w:rPr>
                <w:color w:val="1C1E21"/>
                <w:spacing w:val="8"/>
                <w:sz w:val="21"/>
                <w:szCs w:val="21"/>
              </w:rPr>
              <w:t>网关</w:t>
            </w:r>
            <w:r>
              <w:rPr>
                <w:color w:val="1C1E21"/>
                <w:sz w:val="21"/>
                <w:szCs w:val="21"/>
              </w:rPr>
              <w:t>BGP</w:t>
            </w:r>
            <w:r>
              <w:rPr>
                <w:color w:val="1C1E21"/>
                <w:spacing w:val="8"/>
                <w:sz w:val="21"/>
                <w:szCs w:val="21"/>
              </w:rPr>
              <w:t>邻居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</w:tr>
      <w:tr w:rsidR="00ED495F" w14:paraId="3C28F4C8" w14:textId="77777777">
        <w:trPr>
          <w:trHeight w:val="712"/>
        </w:trPr>
        <w:tc>
          <w:tcPr>
            <w:tcW w:w="2896" w:type="dxa"/>
          </w:tcPr>
          <w:p w14:paraId="5D3EAA89" w14:textId="77777777" w:rsidR="00ED495F" w:rsidRDefault="00000000">
            <w:pPr>
              <w:pStyle w:val="TableText"/>
              <w:spacing w:before="263" w:line="180" w:lineRule="auto"/>
              <w:ind w:left="19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Nova网关BGP邻居DOWN</w:t>
            </w:r>
          </w:p>
        </w:tc>
        <w:tc>
          <w:tcPr>
            <w:tcW w:w="3404" w:type="dxa"/>
          </w:tcPr>
          <w:p w14:paraId="48212F86" w14:textId="77777777" w:rsidR="00ED495F" w:rsidRDefault="00000000">
            <w:pPr>
              <w:pStyle w:val="TableText"/>
              <w:spacing w:before="263" w:line="180" w:lineRule="auto"/>
              <w:ind w:left="19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Nova网关BGP邻居DOWN</w:t>
            </w:r>
          </w:p>
        </w:tc>
      </w:tr>
    </w:tbl>
    <w:p w14:paraId="0A4372FA" w14:textId="77777777" w:rsidR="00ED495F" w:rsidRDefault="00ED495F">
      <w:pPr>
        <w:pStyle w:val="a3"/>
      </w:pPr>
    </w:p>
    <w:p w14:paraId="589E9DE3" w14:textId="77777777" w:rsidR="00ED495F" w:rsidRDefault="00ED495F">
      <w:pPr>
        <w:sectPr w:rsidR="00ED495F">
          <w:pgSz w:w="12240" w:h="15840"/>
          <w:pgMar w:top="400" w:right="1836" w:bottom="0" w:left="480" w:header="0" w:footer="0" w:gutter="0"/>
          <w:cols w:space="720"/>
        </w:sectPr>
      </w:pPr>
    </w:p>
    <w:p w14:paraId="581BE8BA" w14:textId="77777777" w:rsidR="00ED495F" w:rsidRDefault="00ED495F">
      <w:pPr>
        <w:spacing w:line="80" w:lineRule="exact"/>
      </w:pPr>
    </w:p>
    <w:tbl>
      <w:tblPr>
        <w:tblStyle w:val="TableNormal"/>
        <w:tblW w:w="6300" w:type="dxa"/>
        <w:tblInd w:w="7" w:type="dxa"/>
        <w:tblBorders>
          <w:top w:val="single" w:sz="6" w:space="0" w:color="DADDE1"/>
          <w:left w:val="single" w:sz="6" w:space="0" w:color="DADDE1"/>
          <w:bottom w:val="single" w:sz="6" w:space="0" w:color="DADDE1"/>
          <w:right w:val="single" w:sz="6" w:space="0" w:color="DADDE1"/>
          <w:insideH w:val="single" w:sz="6" w:space="0" w:color="DADDE1"/>
          <w:insideV w:val="single" w:sz="6" w:space="0" w:color="DADDE1"/>
        </w:tblBorders>
        <w:tblLayout w:type="fixed"/>
        <w:tblLook w:val="04A0" w:firstRow="1" w:lastRow="0" w:firstColumn="1" w:lastColumn="0" w:noHBand="0" w:noVBand="1"/>
      </w:tblPr>
      <w:tblGrid>
        <w:gridCol w:w="2896"/>
        <w:gridCol w:w="3404"/>
      </w:tblGrid>
      <w:tr w:rsidR="00ED495F" w14:paraId="6761A3F9" w14:textId="77777777">
        <w:trPr>
          <w:trHeight w:val="716"/>
        </w:trPr>
        <w:tc>
          <w:tcPr>
            <w:tcW w:w="2896" w:type="dxa"/>
            <w:tcBorders>
              <w:top w:val="single" w:sz="4" w:space="0" w:color="DADDE1"/>
            </w:tcBorders>
          </w:tcPr>
          <w:p w14:paraId="41BC0A8D" w14:textId="77777777" w:rsidR="00ED495F" w:rsidRDefault="00000000">
            <w:pPr>
              <w:pStyle w:val="TableText"/>
              <w:spacing w:before="266" w:line="176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事件名称</w:t>
            </w:r>
          </w:p>
        </w:tc>
        <w:tc>
          <w:tcPr>
            <w:tcW w:w="3404" w:type="dxa"/>
            <w:tcBorders>
              <w:top w:val="single" w:sz="4" w:space="0" w:color="DADDE1"/>
            </w:tcBorders>
          </w:tcPr>
          <w:p w14:paraId="65ED9B09" w14:textId="77777777" w:rsidR="00ED495F" w:rsidRDefault="00000000">
            <w:pPr>
              <w:pStyle w:val="TableText"/>
              <w:spacing w:before="265" w:line="177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646464"/>
                <w:spacing w:val="-3"/>
                <w:sz w:val="21"/>
                <w:szCs w:val="21"/>
              </w:rPr>
              <w:t>事件说明</w:t>
            </w:r>
          </w:p>
        </w:tc>
      </w:tr>
      <w:tr w:rsidR="00ED495F" w14:paraId="688C41CC" w14:textId="77777777">
        <w:trPr>
          <w:trHeight w:val="703"/>
        </w:trPr>
        <w:tc>
          <w:tcPr>
            <w:tcW w:w="2896" w:type="dxa"/>
          </w:tcPr>
          <w:p w14:paraId="27DC8364" w14:textId="77777777" w:rsidR="00ED495F" w:rsidRDefault="00000000">
            <w:pPr>
              <w:pStyle w:val="TableText"/>
              <w:spacing w:before="249" w:line="180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5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QoS</w:t>
            </w:r>
            <w:r>
              <w:rPr>
                <w:color w:val="1C1E21"/>
                <w:spacing w:val="5"/>
                <w:sz w:val="21"/>
                <w:szCs w:val="21"/>
              </w:rPr>
              <w:t>宽带恢复</w:t>
            </w:r>
          </w:p>
        </w:tc>
        <w:tc>
          <w:tcPr>
            <w:tcW w:w="3404" w:type="dxa"/>
          </w:tcPr>
          <w:p w14:paraId="51A95770" w14:textId="77777777" w:rsidR="00ED495F" w:rsidRDefault="00000000">
            <w:pPr>
              <w:pStyle w:val="TableText"/>
              <w:spacing w:before="249" w:line="180" w:lineRule="auto"/>
              <w:ind w:left="186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5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QoS</w:t>
            </w:r>
            <w:r>
              <w:rPr>
                <w:color w:val="1C1E21"/>
                <w:spacing w:val="5"/>
                <w:sz w:val="21"/>
                <w:szCs w:val="21"/>
              </w:rPr>
              <w:t>宽带恢复</w:t>
            </w:r>
          </w:p>
        </w:tc>
      </w:tr>
      <w:tr w:rsidR="00ED495F" w14:paraId="373EC2CC" w14:textId="77777777">
        <w:trPr>
          <w:trHeight w:val="703"/>
        </w:trPr>
        <w:tc>
          <w:tcPr>
            <w:tcW w:w="2896" w:type="dxa"/>
          </w:tcPr>
          <w:p w14:paraId="67C50E57" w14:textId="77777777" w:rsidR="00ED495F" w:rsidRDefault="00000000">
            <w:pPr>
              <w:pStyle w:val="TableText"/>
              <w:spacing w:before="251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5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QoS</w:t>
            </w:r>
            <w:r>
              <w:rPr>
                <w:color w:val="1C1E21"/>
                <w:spacing w:val="5"/>
                <w:sz w:val="21"/>
                <w:szCs w:val="21"/>
              </w:rPr>
              <w:t>宽带拥塞</w:t>
            </w:r>
          </w:p>
        </w:tc>
        <w:tc>
          <w:tcPr>
            <w:tcW w:w="3404" w:type="dxa"/>
          </w:tcPr>
          <w:p w14:paraId="0DC41AA4" w14:textId="77777777" w:rsidR="00ED495F" w:rsidRDefault="00000000">
            <w:pPr>
              <w:pStyle w:val="TableText"/>
              <w:spacing w:before="251" w:line="181" w:lineRule="auto"/>
              <w:ind w:left="186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5"/>
                <w:sz w:val="21"/>
                <w:szCs w:val="21"/>
              </w:rPr>
              <w:t>链路</w:t>
            </w:r>
            <w:r>
              <w:rPr>
                <w:color w:val="1C1E21"/>
                <w:sz w:val="21"/>
                <w:szCs w:val="21"/>
              </w:rPr>
              <w:t>QoS</w:t>
            </w:r>
            <w:r>
              <w:rPr>
                <w:color w:val="1C1E21"/>
                <w:spacing w:val="5"/>
                <w:sz w:val="21"/>
                <w:szCs w:val="21"/>
              </w:rPr>
              <w:t>宽带拥塞</w:t>
            </w:r>
          </w:p>
        </w:tc>
      </w:tr>
      <w:tr w:rsidR="00ED495F" w14:paraId="4644834F" w14:textId="77777777">
        <w:trPr>
          <w:trHeight w:val="703"/>
        </w:trPr>
        <w:tc>
          <w:tcPr>
            <w:tcW w:w="2896" w:type="dxa"/>
          </w:tcPr>
          <w:p w14:paraId="7DC3CEF1" w14:textId="77777777" w:rsidR="00ED495F" w:rsidRDefault="00000000">
            <w:pPr>
              <w:pStyle w:val="TableText"/>
              <w:spacing w:before="226" w:line="199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Agent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  <w:tc>
          <w:tcPr>
            <w:tcW w:w="3404" w:type="dxa"/>
          </w:tcPr>
          <w:p w14:paraId="5BE6F4A7" w14:textId="77777777" w:rsidR="00ED495F" w:rsidRDefault="00000000">
            <w:pPr>
              <w:pStyle w:val="TableText"/>
              <w:spacing w:before="226" w:line="199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z w:val="21"/>
                <w:szCs w:val="21"/>
              </w:rPr>
              <w:t>CPE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Agent</w:t>
            </w:r>
            <w:r>
              <w:rPr>
                <w:color w:val="1C1E21"/>
                <w:spacing w:val="17"/>
                <w:sz w:val="21"/>
                <w:szCs w:val="21"/>
              </w:rPr>
              <w:t xml:space="preserve"> </w:t>
            </w:r>
            <w:r>
              <w:rPr>
                <w:color w:val="1C1E21"/>
                <w:sz w:val="21"/>
                <w:szCs w:val="21"/>
              </w:rPr>
              <w:t>UP</w:t>
            </w:r>
          </w:p>
        </w:tc>
      </w:tr>
      <w:tr w:rsidR="00ED495F" w14:paraId="576A5EE5" w14:textId="77777777">
        <w:trPr>
          <w:trHeight w:val="704"/>
        </w:trPr>
        <w:tc>
          <w:tcPr>
            <w:tcW w:w="2896" w:type="dxa"/>
          </w:tcPr>
          <w:p w14:paraId="4D6E42F8" w14:textId="77777777" w:rsidR="00ED495F" w:rsidRDefault="00000000">
            <w:pPr>
              <w:pStyle w:val="TableText"/>
              <w:spacing w:before="228" w:line="199" w:lineRule="auto"/>
              <w:ind w:left="192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2"/>
                <w:sz w:val="21"/>
                <w:szCs w:val="21"/>
              </w:rPr>
              <w:t>CPE Agent</w:t>
            </w:r>
            <w:r>
              <w:rPr>
                <w:color w:val="1C1E21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2"/>
                <w:sz w:val="21"/>
                <w:szCs w:val="21"/>
              </w:rPr>
              <w:t>DOWN</w:t>
            </w:r>
          </w:p>
        </w:tc>
        <w:tc>
          <w:tcPr>
            <w:tcW w:w="3404" w:type="dxa"/>
          </w:tcPr>
          <w:p w14:paraId="1A0BF2B2" w14:textId="77777777" w:rsidR="00ED495F" w:rsidRDefault="00000000">
            <w:pPr>
              <w:pStyle w:val="TableText"/>
              <w:spacing w:before="228" w:line="199" w:lineRule="auto"/>
              <w:ind w:left="191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-2"/>
                <w:sz w:val="21"/>
                <w:szCs w:val="21"/>
              </w:rPr>
              <w:t>CPE Agent</w:t>
            </w:r>
            <w:r>
              <w:rPr>
                <w:color w:val="1C1E21"/>
                <w:spacing w:val="27"/>
                <w:w w:val="101"/>
                <w:sz w:val="21"/>
                <w:szCs w:val="21"/>
              </w:rPr>
              <w:t xml:space="preserve"> </w:t>
            </w:r>
            <w:r>
              <w:rPr>
                <w:color w:val="1C1E21"/>
                <w:spacing w:val="-2"/>
                <w:sz w:val="21"/>
                <w:szCs w:val="21"/>
              </w:rPr>
              <w:t>DOWN</w:t>
            </w:r>
          </w:p>
        </w:tc>
      </w:tr>
      <w:tr w:rsidR="00ED495F" w14:paraId="726B9678" w14:textId="77777777">
        <w:trPr>
          <w:trHeight w:val="704"/>
        </w:trPr>
        <w:tc>
          <w:tcPr>
            <w:tcW w:w="2896" w:type="dxa"/>
          </w:tcPr>
          <w:p w14:paraId="26C754EE" w14:textId="77777777" w:rsidR="00ED495F" w:rsidRDefault="00000000">
            <w:pPr>
              <w:pStyle w:val="TableText"/>
              <w:spacing w:before="257" w:line="180" w:lineRule="auto"/>
              <w:ind w:left="190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配置回滚</w:t>
            </w:r>
          </w:p>
        </w:tc>
        <w:tc>
          <w:tcPr>
            <w:tcW w:w="3404" w:type="dxa"/>
          </w:tcPr>
          <w:p w14:paraId="4811EADA" w14:textId="77777777" w:rsidR="00ED495F" w:rsidRDefault="00000000">
            <w:pPr>
              <w:pStyle w:val="TableText"/>
              <w:spacing w:before="257" w:line="180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配置回滚</w:t>
            </w:r>
          </w:p>
        </w:tc>
      </w:tr>
      <w:tr w:rsidR="00ED495F" w14:paraId="7399708B" w14:textId="77777777">
        <w:trPr>
          <w:trHeight w:val="704"/>
        </w:trPr>
        <w:tc>
          <w:tcPr>
            <w:tcW w:w="2896" w:type="dxa"/>
          </w:tcPr>
          <w:p w14:paraId="24785B4D" w14:textId="77777777" w:rsidR="00ED495F" w:rsidRDefault="00000000">
            <w:pPr>
              <w:pStyle w:val="TableText"/>
              <w:spacing w:before="258" w:line="181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病毒事件</w:t>
            </w:r>
          </w:p>
        </w:tc>
        <w:tc>
          <w:tcPr>
            <w:tcW w:w="3404" w:type="dxa"/>
          </w:tcPr>
          <w:p w14:paraId="38536D6B" w14:textId="77777777" w:rsidR="00ED495F" w:rsidRDefault="00000000">
            <w:pPr>
              <w:pStyle w:val="TableText"/>
              <w:spacing w:before="258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病毒事件</w:t>
            </w:r>
          </w:p>
        </w:tc>
      </w:tr>
      <w:tr w:rsidR="00ED495F" w14:paraId="146D07D1" w14:textId="77777777">
        <w:trPr>
          <w:trHeight w:val="704"/>
        </w:trPr>
        <w:tc>
          <w:tcPr>
            <w:tcW w:w="2896" w:type="dxa"/>
          </w:tcPr>
          <w:p w14:paraId="607F7A0F" w14:textId="77777777" w:rsidR="00ED495F" w:rsidRDefault="00000000">
            <w:pPr>
              <w:pStyle w:val="TableText"/>
              <w:spacing w:before="259" w:line="180" w:lineRule="auto"/>
              <w:ind w:left="190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攻击事件</w:t>
            </w:r>
          </w:p>
        </w:tc>
        <w:tc>
          <w:tcPr>
            <w:tcW w:w="3404" w:type="dxa"/>
          </w:tcPr>
          <w:p w14:paraId="157A6B24" w14:textId="77777777" w:rsidR="00ED495F" w:rsidRDefault="00000000">
            <w:pPr>
              <w:pStyle w:val="TableText"/>
              <w:spacing w:before="259" w:line="180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攻击事件</w:t>
            </w:r>
          </w:p>
        </w:tc>
      </w:tr>
      <w:tr w:rsidR="00ED495F" w14:paraId="5B6EFD5F" w14:textId="77777777">
        <w:trPr>
          <w:trHeight w:val="704"/>
        </w:trPr>
        <w:tc>
          <w:tcPr>
            <w:tcW w:w="2896" w:type="dxa"/>
          </w:tcPr>
          <w:p w14:paraId="35D19832" w14:textId="77777777" w:rsidR="00ED495F" w:rsidRDefault="00000000">
            <w:pPr>
              <w:pStyle w:val="TableText"/>
              <w:spacing w:before="260" w:line="180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异常事件</w:t>
            </w:r>
          </w:p>
        </w:tc>
        <w:tc>
          <w:tcPr>
            <w:tcW w:w="3404" w:type="dxa"/>
          </w:tcPr>
          <w:p w14:paraId="44C883A4" w14:textId="77777777" w:rsidR="00ED495F" w:rsidRDefault="00000000">
            <w:pPr>
              <w:pStyle w:val="TableText"/>
              <w:spacing w:before="260" w:line="180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异常事件</w:t>
            </w:r>
          </w:p>
        </w:tc>
      </w:tr>
      <w:tr w:rsidR="00ED495F" w14:paraId="4CF776A1" w14:textId="77777777">
        <w:trPr>
          <w:trHeight w:val="704"/>
        </w:trPr>
        <w:tc>
          <w:tcPr>
            <w:tcW w:w="2896" w:type="dxa"/>
          </w:tcPr>
          <w:p w14:paraId="4BFB1AB3" w14:textId="77777777" w:rsidR="00ED495F" w:rsidRDefault="00000000">
            <w:pPr>
              <w:pStyle w:val="TableText"/>
              <w:spacing w:before="260" w:line="181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启动事件</w:t>
            </w:r>
          </w:p>
        </w:tc>
        <w:tc>
          <w:tcPr>
            <w:tcW w:w="3404" w:type="dxa"/>
          </w:tcPr>
          <w:p w14:paraId="7B3C2229" w14:textId="77777777" w:rsidR="00ED495F" w:rsidRDefault="00000000">
            <w:pPr>
              <w:pStyle w:val="TableText"/>
              <w:spacing w:before="260" w:line="181" w:lineRule="auto"/>
              <w:ind w:left="187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启动事件</w:t>
            </w:r>
          </w:p>
        </w:tc>
      </w:tr>
      <w:tr w:rsidR="00ED495F" w14:paraId="07C6ABF6" w14:textId="77777777">
        <w:trPr>
          <w:trHeight w:val="704"/>
        </w:trPr>
        <w:tc>
          <w:tcPr>
            <w:tcW w:w="2896" w:type="dxa"/>
          </w:tcPr>
          <w:p w14:paraId="4C8EE284" w14:textId="77777777" w:rsidR="00ED495F" w:rsidRDefault="00000000">
            <w:pPr>
              <w:pStyle w:val="TableText"/>
              <w:spacing w:before="261" w:line="181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失陷主机告警</w:t>
            </w:r>
          </w:p>
        </w:tc>
        <w:tc>
          <w:tcPr>
            <w:tcW w:w="3404" w:type="dxa"/>
          </w:tcPr>
          <w:p w14:paraId="2094CE9A" w14:textId="77777777" w:rsidR="00ED495F" w:rsidRDefault="00000000">
            <w:pPr>
              <w:pStyle w:val="TableText"/>
              <w:spacing w:before="261" w:line="181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4"/>
                <w:sz w:val="21"/>
                <w:szCs w:val="21"/>
              </w:rPr>
              <w:t>失陷主机告警</w:t>
            </w:r>
          </w:p>
        </w:tc>
      </w:tr>
      <w:tr w:rsidR="00ED495F" w14:paraId="77E3761E" w14:textId="77777777">
        <w:trPr>
          <w:trHeight w:val="711"/>
        </w:trPr>
        <w:tc>
          <w:tcPr>
            <w:tcW w:w="2896" w:type="dxa"/>
          </w:tcPr>
          <w:p w14:paraId="6BBFB0D1" w14:textId="77777777" w:rsidR="00ED495F" w:rsidRDefault="00000000">
            <w:pPr>
              <w:pStyle w:val="TableText"/>
              <w:spacing w:before="262" w:line="181" w:lineRule="auto"/>
              <w:ind w:left="189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默认事件</w:t>
            </w:r>
          </w:p>
        </w:tc>
        <w:tc>
          <w:tcPr>
            <w:tcW w:w="3404" w:type="dxa"/>
          </w:tcPr>
          <w:p w14:paraId="33EF2176" w14:textId="77777777" w:rsidR="00ED495F" w:rsidRDefault="00000000">
            <w:pPr>
              <w:pStyle w:val="TableText"/>
              <w:spacing w:before="262" w:line="181" w:lineRule="auto"/>
              <w:ind w:left="188"/>
              <w:rPr>
                <w:rFonts w:hint="eastAsia"/>
                <w:sz w:val="21"/>
                <w:szCs w:val="21"/>
              </w:rPr>
            </w:pPr>
            <w:r>
              <w:rPr>
                <w:color w:val="1C1E21"/>
                <w:spacing w:val="3"/>
                <w:sz w:val="21"/>
                <w:szCs w:val="21"/>
              </w:rPr>
              <w:t>默认事件</w:t>
            </w:r>
          </w:p>
        </w:tc>
      </w:tr>
    </w:tbl>
    <w:p w14:paraId="6C375D53" w14:textId="77777777" w:rsidR="00ED495F" w:rsidRDefault="00ED495F">
      <w:pPr>
        <w:pStyle w:val="a3"/>
        <w:spacing w:line="353" w:lineRule="auto"/>
      </w:pPr>
    </w:p>
    <w:p w14:paraId="23041FE2" w14:textId="77777777" w:rsidR="00ED495F" w:rsidRDefault="00000000">
      <w:pPr>
        <w:spacing w:before="128" w:line="179" w:lineRule="auto"/>
        <w:ind w:left="15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</w:rPr>
        <w:t>安全日志</w:t>
      </w:r>
    </w:p>
    <w:p w14:paraId="7047D5C6" w14:textId="77777777" w:rsidR="00ED495F" w:rsidRDefault="00ED495F">
      <w:pPr>
        <w:spacing w:before="234"/>
      </w:pPr>
    </w:p>
    <w:p w14:paraId="0EE1015F" w14:textId="77777777" w:rsidR="00ED495F" w:rsidRDefault="00ED495F">
      <w:pPr>
        <w:sectPr w:rsidR="00ED495F">
          <w:pgSz w:w="12240" w:h="15840"/>
          <w:pgMar w:top="400" w:right="479" w:bottom="0" w:left="480" w:header="0" w:footer="0" w:gutter="0"/>
          <w:cols w:space="720" w:equalWidth="0">
            <w:col w:w="11281" w:space="0"/>
          </w:cols>
        </w:sectPr>
      </w:pPr>
    </w:p>
    <w:p w14:paraId="68FE577A" w14:textId="77777777" w:rsidR="00ED495F" w:rsidRDefault="00000000">
      <w:pPr>
        <w:spacing w:before="46" w:line="227" w:lineRule="auto"/>
        <w:ind w:left="248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spacing w:val="-3"/>
          <w:sz w:val="24"/>
          <w:szCs w:val="24"/>
        </w:rPr>
        <w:t>威胁日</w:t>
      </w:r>
    </w:p>
    <w:p w14:paraId="006EC57B" w14:textId="77777777" w:rsidR="00ED495F" w:rsidRDefault="00000000">
      <w:pPr>
        <w:spacing w:line="227" w:lineRule="exact"/>
        <w:ind w:left="249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position w:val="-2"/>
          <w:sz w:val="24"/>
          <w:szCs w:val="24"/>
        </w:rPr>
        <w:t>志</w:t>
      </w:r>
    </w:p>
    <w:p w14:paraId="349AB136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D8D40EE" w14:textId="77777777" w:rsidR="00ED495F" w:rsidRDefault="00000000">
      <w:pPr>
        <w:spacing w:before="44" w:line="227" w:lineRule="auto"/>
        <w:ind w:left="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1"/>
          <w:sz w:val="24"/>
          <w:szCs w:val="24"/>
        </w:rPr>
        <w:t>URL过滤日</w:t>
      </w:r>
    </w:p>
    <w:p w14:paraId="1F00C769" w14:textId="77777777" w:rsidR="00ED495F" w:rsidRDefault="00000000">
      <w:pPr>
        <w:spacing w:line="227" w:lineRule="exact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position w:val="-2"/>
          <w:sz w:val="24"/>
          <w:szCs w:val="24"/>
        </w:rPr>
        <w:t>志</w:t>
      </w:r>
    </w:p>
    <w:p w14:paraId="7BEEDA46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1538B0CC" w14:textId="77777777" w:rsidR="00ED495F" w:rsidRDefault="00000000">
      <w:pPr>
        <w:spacing w:before="44" w:line="227" w:lineRule="auto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</w:rPr>
        <w:t>文件内容过滤</w:t>
      </w:r>
    </w:p>
    <w:p w14:paraId="3AE339A2" w14:textId="77777777" w:rsidR="00ED495F" w:rsidRDefault="00000000">
      <w:pPr>
        <w:spacing w:line="227" w:lineRule="exact"/>
        <w:ind w:left="3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22"/>
          <w:position w:val="-2"/>
          <w:sz w:val="24"/>
          <w:szCs w:val="24"/>
        </w:rPr>
        <w:t>日志</w:t>
      </w:r>
    </w:p>
    <w:p w14:paraId="3A26C62E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7C8DB3BD" w14:textId="77777777" w:rsidR="00ED495F" w:rsidRDefault="00000000">
      <w:pPr>
        <w:spacing w:before="44" w:line="227" w:lineRule="auto"/>
        <w:ind w:left="6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4"/>
          <w:sz w:val="24"/>
          <w:szCs w:val="24"/>
        </w:rPr>
        <w:t>邮件过滤日</w:t>
      </w:r>
    </w:p>
    <w:p w14:paraId="6335627A" w14:textId="77777777" w:rsidR="00ED495F" w:rsidRDefault="00000000">
      <w:pPr>
        <w:spacing w:line="227" w:lineRule="exact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position w:val="-2"/>
          <w:sz w:val="24"/>
          <w:szCs w:val="24"/>
        </w:rPr>
        <w:t>志</w:t>
      </w:r>
    </w:p>
    <w:p w14:paraId="120FD63D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049A9591" w14:textId="77777777" w:rsidR="00ED495F" w:rsidRDefault="00000000">
      <w:pPr>
        <w:spacing w:before="44" w:line="227" w:lineRule="auto"/>
        <w:ind w:left="1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3"/>
          <w:sz w:val="24"/>
          <w:szCs w:val="24"/>
        </w:rPr>
        <w:t>流量过滤日</w:t>
      </w:r>
    </w:p>
    <w:p w14:paraId="39688004" w14:textId="77777777" w:rsidR="00ED495F" w:rsidRDefault="00000000">
      <w:pPr>
        <w:spacing w:line="227" w:lineRule="exact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position w:val="-2"/>
          <w:sz w:val="24"/>
          <w:szCs w:val="24"/>
        </w:rPr>
        <w:t>志</w:t>
      </w:r>
    </w:p>
    <w:p w14:paraId="7903F6F6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28262F95" w14:textId="77777777" w:rsidR="00ED495F" w:rsidRDefault="00000000">
      <w:pPr>
        <w:spacing w:before="44" w:line="227" w:lineRule="auto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3"/>
          <w:sz w:val="24"/>
          <w:szCs w:val="24"/>
        </w:rPr>
        <w:t>操作日</w:t>
      </w:r>
    </w:p>
    <w:p w14:paraId="5BFC367A" w14:textId="77777777" w:rsidR="00ED495F" w:rsidRDefault="00000000">
      <w:pPr>
        <w:spacing w:line="227" w:lineRule="exact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position w:val="-2"/>
          <w:sz w:val="24"/>
          <w:szCs w:val="24"/>
        </w:rPr>
        <w:t>志</w:t>
      </w:r>
    </w:p>
    <w:p w14:paraId="75C2CDDE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4D60BEE6" w14:textId="77777777" w:rsidR="00ED495F" w:rsidRDefault="00000000">
      <w:pPr>
        <w:spacing w:before="44" w:line="227" w:lineRule="auto"/>
        <w:ind w:left="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spacing w:val="-4"/>
          <w:sz w:val="24"/>
          <w:szCs w:val="24"/>
        </w:rPr>
        <w:t>系统日</w:t>
      </w:r>
    </w:p>
    <w:p w14:paraId="13886422" w14:textId="77777777" w:rsidR="00ED495F" w:rsidRDefault="00000000">
      <w:pPr>
        <w:spacing w:line="227" w:lineRule="exact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525860"/>
          <w:position w:val="-2"/>
          <w:sz w:val="24"/>
          <w:szCs w:val="24"/>
        </w:rPr>
        <w:t>志</w:t>
      </w:r>
    </w:p>
    <w:p w14:paraId="72763960" w14:textId="77777777" w:rsidR="00ED495F" w:rsidRDefault="00ED495F">
      <w:pPr>
        <w:spacing w:line="227" w:lineRule="exact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type w:val="continuous"/>
          <w:pgSz w:w="12240" w:h="15840"/>
          <w:pgMar w:top="400" w:right="479" w:bottom="0" w:left="480" w:header="0" w:footer="0" w:gutter="0"/>
          <w:cols w:num="7" w:space="720" w:equalWidth="0">
            <w:col w:w="1464" w:space="100"/>
            <w:col w:w="1623" w:space="100"/>
            <w:col w:w="2050" w:space="100"/>
            <w:col w:w="1633" w:space="100"/>
            <w:col w:w="1632" w:space="100"/>
            <w:col w:w="1216" w:space="100"/>
            <w:col w:w="1066" w:space="0"/>
          </w:cols>
        </w:sectPr>
      </w:pPr>
    </w:p>
    <w:p w14:paraId="3C840D96" w14:textId="77777777" w:rsidR="00ED495F" w:rsidRDefault="00ED495F">
      <w:pPr>
        <w:pStyle w:val="a3"/>
        <w:spacing w:line="271" w:lineRule="auto"/>
      </w:pPr>
    </w:p>
    <w:p w14:paraId="310A1B1F" w14:textId="77777777" w:rsidR="00ED495F" w:rsidRDefault="00000000">
      <w:pPr>
        <w:spacing w:line="45" w:lineRule="exact"/>
      </w:pPr>
      <w:r>
        <w:drawing>
          <wp:inline distT="0" distB="0" distL="0" distR="0" wp14:anchorId="55CD514D" wp14:editId="40B4E1BF">
            <wp:extent cx="7162800" cy="28575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F2FC1" w14:textId="77777777" w:rsidR="00ED495F" w:rsidRDefault="00ED495F">
      <w:pPr>
        <w:spacing w:line="45" w:lineRule="exact"/>
        <w:sectPr w:rsidR="00ED495F">
          <w:type w:val="continuous"/>
          <w:pgSz w:w="12240" w:h="15840"/>
          <w:pgMar w:top="400" w:right="479" w:bottom="0" w:left="480" w:header="0" w:footer="0" w:gutter="0"/>
          <w:cols w:space="720" w:equalWidth="0">
            <w:col w:w="11281" w:space="0"/>
          </w:cols>
        </w:sectPr>
      </w:pPr>
    </w:p>
    <w:p w14:paraId="2097E17F" w14:textId="77777777" w:rsidR="00ED495F" w:rsidRDefault="00000000">
      <w:pPr>
        <w:spacing w:before="80" w:line="12960" w:lineRule="exact"/>
      </w:pPr>
      <w:r>
        <w:rPr>
          <w:position w:val="-259"/>
        </w:rPr>
        <w:lastRenderedPageBreak/>
        <w:drawing>
          <wp:inline distT="0" distB="0" distL="0" distR="0" wp14:anchorId="76453001" wp14:editId="574F8B7A">
            <wp:extent cx="7162800" cy="822960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8BA4" w14:textId="77777777" w:rsidR="00ED495F" w:rsidRDefault="00ED495F">
      <w:pPr>
        <w:pStyle w:val="a3"/>
        <w:spacing w:line="354" w:lineRule="auto"/>
      </w:pPr>
    </w:p>
    <w:p w14:paraId="45A40FDC" w14:textId="77777777" w:rsidR="00ED495F" w:rsidRDefault="00000000">
      <w:pPr>
        <w:spacing w:before="129" w:line="178" w:lineRule="auto"/>
        <w:ind w:left="10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操作日志</w:t>
      </w:r>
    </w:p>
    <w:p w14:paraId="4201395F" w14:textId="77777777" w:rsidR="00ED495F" w:rsidRDefault="00000000">
      <w:pPr>
        <w:spacing w:before="343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1A69D91" wp14:editId="0FF779C7">
            <wp:extent cx="47625" cy="47625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按URL或参数搜索</w:t>
      </w:r>
    </w:p>
    <w:p w14:paraId="4402D22B" w14:textId="77777777" w:rsidR="00ED495F" w:rsidRDefault="00ED495F">
      <w:pPr>
        <w:spacing w:line="176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3B45A199" w14:textId="77777777" w:rsidR="00ED495F" w:rsidRDefault="00000000">
      <w:pPr>
        <w:spacing w:before="165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lastRenderedPageBreak/>
        <w:drawing>
          <wp:inline distT="0" distB="0" distL="0" distR="0" wp14:anchorId="24078051" wp14:editId="4ED25FAB">
            <wp:extent cx="47625" cy="47625"/>
            <wp:effectExtent l="0" t="0" r="0" b="0"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可自定义时间范围</w:t>
      </w:r>
    </w:p>
    <w:p w14:paraId="79554C96" w14:textId="77777777" w:rsidR="00ED495F" w:rsidRDefault="00ED495F">
      <w:pPr>
        <w:pStyle w:val="a3"/>
        <w:spacing w:line="298" w:lineRule="auto"/>
      </w:pPr>
    </w:p>
    <w:p w14:paraId="586806CF" w14:textId="77777777" w:rsidR="00ED495F" w:rsidRDefault="00000000">
      <w:pPr>
        <w:spacing w:line="5850" w:lineRule="exact"/>
      </w:pPr>
      <w:r>
        <w:rPr>
          <w:position w:val="-117"/>
        </w:rPr>
        <w:drawing>
          <wp:inline distT="0" distB="0" distL="0" distR="0" wp14:anchorId="77ACFE75" wp14:editId="42AAB874">
            <wp:extent cx="7162800" cy="3714750"/>
            <wp:effectExtent l="0" t="0" r="0" b="0"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17D4" w14:textId="77777777" w:rsidR="00ED495F" w:rsidRDefault="00ED495F">
      <w:pPr>
        <w:pStyle w:val="a3"/>
        <w:spacing w:line="353" w:lineRule="auto"/>
      </w:pPr>
    </w:p>
    <w:p w14:paraId="2ED0F7AF" w14:textId="77777777" w:rsidR="00ED495F" w:rsidRDefault="00000000">
      <w:pPr>
        <w:spacing w:before="129" w:line="178" w:lineRule="auto"/>
        <w:ind w:left="12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配置异常</w:t>
      </w:r>
    </w:p>
    <w:p w14:paraId="21BABBFC" w14:textId="77777777" w:rsidR="00ED495F" w:rsidRDefault="00000000">
      <w:pPr>
        <w:spacing w:before="344" w:line="184" w:lineRule="auto"/>
        <w:ind w:left="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控制器对该设备反复下发配置</w:t>
      </w:r>
    </w:p>
    <w:p w14:paraId="13CA69FF" w14:textId="77777777" w:rsidR="00ED495F" w:rsidRDefault="00ED495F">
      <w:pPr>
        <w:pStyle w:val="a3"/>
        <w:spacing w:line="269" w:lineRule="auto"/>
        <w:rPr>
          <w:lang w:eastAsia="zh-CN"/>
        </w:rPr>
      </w:pPr>
    </w:p>
    <w:p w14:paraId="57511EFF" w14:textId="77777777" w:rsidR="00ED495F" w:rsidRDefault="00000000">
      <w:pPr>
        <w:spacing w:before="103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2A730DFD" wp14:editId="1AEC6034">
            <wp:extent cx="47625" cy="4762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按消息</w:t>
      </w:r>
      <w:r>
        <w:rPr>
          <w:rFonts w:ascii="微软雅黑" w:eastAsia="微软雅黑" w:hAnsi="微软雅黑" w:cs="微软雅黑"/>
          <w:color w:val="1C1E21"/>
          <w:spacing w:val="-40"/>
          <w:position w:val="1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、SN或站点名进行搜索</w:t>
      </w:r>
    </w:p>
    <w:p w14:paraId="5E1F01CA" w14:textId="77777777" w:rsidR="00ED495F" w:rsidRDefault="00000000">
      <w:pPr>
        <w:spacing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93374B1" wp14:editId="4610A748">
            <wp:extent cx="47625" cy="4762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可自定义时间范围</w:t>
      </w:r>
    </w:p>
    <w:p w14:paraId="66948476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AAA9A27" w14:textId="77777777" w:rsidR="00ED495F" w:rsidRDefault="00000000">
      <w:pPr>
        <w:spacing w:before="80" w:line="5805" w:lineRule="exact"/>
      </w:pPr>
      <w:r>
        <w:rPr>
          <w:position w:val="-116"/>
        </w:rPr>
        <w:lastRenderedPageBreak/>
        <w:drawing>
          <wp:inline distT="0" distB="0" distL="0" distR="0" wp14:anchorId="07EE4E1A" wp14:editId="5C36DFDC">
            <wp:extent cx="7162800" cy="3686175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AA9A" w14:textId="77777777" w:rsidR="00ED495F" w:rsidRDefault="00ED495F">
      <w:pPr>
        <w:spacing w:line="5805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51E5A704" w14:textId="77777777" w:rsidR="00ED495F" w:rsidRDefault="00000000">
      <w:pPr>
        <w:spacing w:before="144" w:line="178" w:lineRule="auto"/>
        <w:ind w:left="19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监控-报表</w:t>
      </w:r>
    </w:p>
    <w:p w14:paraId="724532D2" w14:textId="77777777" w:rsidR="00ED495F" w:rsidRDefault="00ED495F">
      <w:pPr>
        <w:pStyle w:val="a3"/>
        <w:spacing w:line="251" w:lineRule="auto"/>
        <w:rPr>
          <w:lang w:eastAsia="zh-CN"/>
        </w:rPr>
      </w:pPr>
    </w:p>
    <w:p w14:paraId="63BB917B" w14:textId="77777777" w:rsidR="00ED495F" w:rsidRDefault="00000000">
      <w:pPr>
        <w:spacing w:before="10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→『监控』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→『报表』</w:t>
      </w:r>
    </w:p>
    <w:p w14:paraId="2DC90ACE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14B042A0" w14:textId="77777777" w:rsidR="00ED495F" w:rsidRDefault="00000000">
      <w:pPr>
        <w:spacing w:line="5850" w:lineRule="exact"/>
      </w:pPr>
      <w:r>
        <w:rPr>
          <w:position w:val="-117"/>
        </w:rPr>
        <w:drawing>
          <wp:inline distT="0" distB="0" distL="0" distR="0" wp14:anchorId="4036DF67" wp14:editId="14253C27">
            <wp:extent cx="7162800" cy="371475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8BA08" w14:textId="77777777" w:rsidR="00ED495F" w:rsidRDefault="00ED495F">
      <w:pPr>
        <w:pStyle w:val="a3"/>
        <w:spacing w:line="309" w:lineRule="auto"/>
      </w:pPr>
    </w:p>
    <w:p w14:paraId="0905B0CF" w14:textId="77777777" w:rsidR="00ED495F" w:rsidRDefault="00000000">
      <w:pPr>
        <w:spacing w:before="103" w:line="179" w:lineRule="auto"/>
        <w:ind w:left="1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流量报告</w:t>
      </w:r>
    </w:p>
    <w:p w14:paraId="3A5C97E4" w14:textId="77777777" w:rsidR="00ED495F" w:rsidRDefault="00000000">
      <w:pPr>
        <w:spacing w:before="339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3814D73" wp14:editId="42853834">
            <wp:extent cx="47625" cy="47625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每个VRF的流量占比。</w:t>
      </w:r>
    </w:p>
    <w:p w14:paraId="0D3BE37E" w14:textId="77777777" w:rsidR="00ED495F" w:rsidRDefault="00000000">
      <w:pPr>
        <w:spacing w:before="134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BC9ED73" wp14:editId="5CA6FDFD">
            <wp:extent cx="47625" cy="47625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各个传输网络的流量占比。</w:t>
      </w:r>
    </w:p>
    <w:p w14:paraId="4D930E32" w14:textId="77777777" w:rsidR="00ED495F" w:rsidRDefault="00000000">
      <w:pPr>
        <w:spacing w:before="133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0D6AA902" wp14:editId="4FE259E3">
            <wp:extent cx="47625" cy="47625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7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流量使用排名前10的站点。</w:t>
      </w:r>
    </w:p>
    <w:p w14:paraId="1D948190" w14:textId="77777777" w:rsidR="00ED495F" w:rsidRDefault="00000000">
      <w:pPr>
        <w:pStyle w:val="a3"/>
        <w:spacing w:before="146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3"/>
          <w:position w:val="20"/>
          <w:sz w:val="24"/>
          <w:szCs w:val="24"/>
          <w:lang w:eastAsia="zh-CN"/>
        </w:rPr>
        <w:t>·</w:t>
      </w:r>
      <w:r>
        <w:rPr>
          <w:color w:val="1C1E21"/>
          <w:spacing w:val="32"/>
          <w:w w:val="101"/>
          <w:position w:val="20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流量使用排名前10的站点间。</w:t>
      </w:r>
    </w:p>
    <w:p w14:paraId="653B2C47" w14:textId="77777777" w:rsidR="00ED495F" w:rsidRDefault="00000000">
      <w:pPr>
        <w:spacing w:before="1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399F4117" wp14:editId="2D90F137">
            <wp:extent cx="47625" cy="47625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7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流量使用排名前10的应用。</w:t>
      </w:r>
    </w:p>
    <w:p w14:paraId="2A1E9E20" w14:textId="77777777" w:rsidR="00ED495F" w:rsidRDefault="00000000">
      <w:pPr>
        <w:spacing w:before="147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2C828700" wp14:editId="2681D16F">
            <wp:extent cx="47625" cy="47625"/>
            <wp:effectExtent l="0" t="0" r="0" b="0"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0"/>
          <w:w w:val="101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流量使用排名前10的业务分类。</w:t>
      </w:r>
    </w:p>
    <w:p w14:paraId="73A4EE8A" w14:textId="77777777" w:rsidR="00ED495F" w:rsidRDefault="00000000">
      <w:pPr>
        <w:spacing w:before="1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5D4C5F45" wp14:editId="55EFD300">
            <wp:extent cx="47625" cy="4762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7"/>
          <w:w w:val="101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流量使用排名前10的主机。</w:t>
      </w:r>
    </w:p>
    <w:p w14:paraId="196017D3" w14:textId="77777777" w:rsidR="00ED495F" w:rsidRDefault="00ED495F">
      <w:pPr>
        <w:pStyle w:val="a3"/>
        <w:spacing w:line="310" w:lineRule="auto"/>
      </w:pPr>
    </w:p>
    <w:p w14:paraId="167EBE84" w14:textId="77777777" w:rsidR="00ED495F" w:rsidRDefault="00000000">
      <w:pPr>
        <w:spacing w:before="104" w:line="179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分析报告</w:t>
      </w:r>
    </w:p>
    <w:p w14:paraId="175F7EA9" w14:textId="77777777" w:rsidR="00ED495F" w:rsidRDefault="00000000">
      <w:pPr>
        <w:spacing w:before="340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6C7E8748" wp14:editId="4D18BEA8">
            <wp:extent cx="47625" cy="4762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站点可用性分析</w:t>
      </w:r>
    </w:p>
    <w:p w14:paraId="458ACF6B" w14:textId="77777777" w:rsidR="00ED495F" w:rsidRDefault="00000000">
      <w:pPr>
        <w:pStyle w:val="a3"/>
        <w:spacing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3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30"/>
          <w:w w:val="101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站点带宽分析</w:t>
      </w:r>
    </w:p>
    <w:p w14:paraId="79441449" w14:textId="77777777" w:rsidR="00ED495F" w:rsidRDefault="00000000">
      <w:pPr>
        <w:spacing w:before="148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49570347" wp14:editId="2A25A93D">
            <wp:extent cx="47625" cy="4762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站点告警分析</w:t>
      </w:r>
    </w:p>
    <w:p w14:paraId="43CB1B3F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1E11AEC" w14:textId="77777777" w:rsidR="00ED495F" w:rsidRDefault="00000000">
      <w:pPr>
        <w:spacing w:before="144" w:line="179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eastAsia="Arial" w:hint="eastAsia"/>
        </w:rPr>
        <w:lastRenderedPageBreak/>
        <w:pict w14:anchorId="01DA58F7">
          <v:rect id="_x0000_s2168" style="position:absolute;left:0;text-align:left;margin-left:24pt;margin-top:156pt;width:1.5pt;height:19.5pt;z-index:252285952;mso-position-horizontal-relative:page;mso-position-vertical-relative:page" o:allowincell="f" fillcolor="#dadde1" stroked="f">
            <w10:wrap anchorx="page" anchory="page"/>
          </v:rect>
        </w:pict>
      </w:r>
      <w:r>
        <w:rPr>
          <w:rFonts w:eastAsia="Arial" w:hint="eastAsia"/>
        </w:rPr>
        <w:pict w14:anchorId="30939A01">
          <v:rect id="_x0000_s2167" style="position:absolute;left:0;text-align:left;margin-left:24pt;margin-top:642.75pt;width:1.5pt;height:39.05pt;z-index:252284928;mso-position-horizontal-relative:page;mso-position-vertical-relative:page" o:allowincell="f" fillcolor="#dadde1" stroked="f">
            <w10:wrap anchorx="page" anchory="page"/>
          </v:rect>
        </w:pict>
      </w: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t>配置-站点</w:t>
      </w:r>
    </w:p>
    <w:p w14:paraId="13D2C42D" w14:textId="77777777" w:rsidR="00ED495F" w:rsidRDefault="00ED495F">
      <w:pPr>
        <w:pStyle w:val="a3"/>
        <w:spacing w:line="407" w:lineRule="auto"/>
        <w:rPr>
          <w:lang w:eastAsia="zh-CN"/>
        </w:rPr>
      </w:pPr>
    </w:p>
    <w:p w14:paraId="17BCB02B" w14:textId="77777777" w:rsidR="00ED495F" w:rsidRDefault="00000000">
      <w:pPr>
        <w:spacing w:before="155" w:line="179" w:lineRule="auto"/>
        <w:ind w:left="11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6"/>
          <w:szCs w:val="36"/>
          <w:lang w:eastAsia="zh-CN"/>
        </w:rPr>
        <w:t>编辑站点</w:t>
      </w:r>
    </w:p>
    <w:p w14:paraId="3CBF0F7A" w14:textId="77777777" w:rsidR="00ED495F" w:rsidRDefault="00000000">
      <w:pPr>
        <w:spacing w:before="301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→『编辑』</w:t>
      </w:r>
    </w:p>
    <w:p w14:paraId="08C19B75" w14:textId="77777777" w:rsidR="00ED495F" w:rsidRDefault="00ED495F">
      <w:pPr>
        <w:pStyle w:val="a3"/>
        <w:spacing w:line="254" w:lineRule="auto"/>
        <w:rPr>
          <w:lang w:eastAsia="zh-CN"/>
        </w:rPr>
      </w:pPr>
    </w:p>
    <w:p w14:paraId="06758CB5" w14:textId="77777777" w:rsidR="00ED495F" w:rsidRDefault="00000000">
      <w:pPr>
        <w:spacing w:before="103" w:line="184" w:lineRule="auto"/>
        <w:ind w:left="40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444950"/>
          <w:spacing w:val="-2"/>
          <w:sz w:val="24"/>
          <w:szCs w:val="24"/>
          <w:lang w:eastAsia="zh-CN"/>
        </w:rPr>
        <w:t>进入站点编辑页面，修改站点基本信息，</w:t>
      </w:r>
      <w:r>
        <w:rPr>
          <w:rFonts w:ascii="微软雅黑" w:eastAsia="微软雅黑" w:hAnsi="微软雅黑" w:cs="微软雅黑"/>
          <w:color w:val="444950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444950"/>
          <w:spacing w:val="-2"/>
          <w:sz w:val="24"/>
          <w:szCs w:val="24"/>
          <w:lang w:eastAsia="zh-CN"/>
        </w:rPr>
        <w:t>配置引用的模板</w:t>
      </w:r>
    </w:p>
    <w:p w14:paraId="66A3ADE1" w14:textId="77777777" w:rsidR="00ED495F" w:rsidRDefault="00000000">
      <w:pPr>
        <w:spacing w:before="229" w:line="7065" w:lineRule="exact"/>
      </w:pPr>
      <w:r>
        <w:rPr>
          <w:position w:val="-141"/>
        </w:rPr>
        <w:drawing>
          <wp:inline distT="0" distB="0" distL="0" distR="0" wp14:anchorId="2987DA87" wp14:editId="5BD7466E">
            <wp:extent cx="7162800" cy="4486275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27E6F" w14:textId="77777777" w:rsidR="00ED495F" w:rsidRDefault="00ED495F">
      <w:pPr>
        <w:pStyle w:val="a3"/>
        <w:spacing w:line="243" w:lineRule="auto"/>
      </w:pPr>
    </w:p>
    <w:p w14:paraId="67C93F2A" w14:textId="77777777" w:rsidR="00ED495F" w:rsidRDefault="00ED495F">
      <w:pPr>
        <w:pStyle w:val="a3"/>
        <w:spacing w:line="244" w:lineRule="auto"/>
      </w:pPr>
    </w:p>
    <w:p w14:paraId="2E891C1B" w14:textId="77777777" w:rsidR="00ED495F" w:rsidRDefault="00000000">
      <w:pPr>
        <w:spacing w:before="154" w:line="179" w:lineRule="auto"/>
        <w:ind w:left="15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6"/>
          <w:szCs w:val="36"/>
          <w:lang w:eastAsia="zh-CN"/>
        </w:rPr>
        <w:t>配置站点</w:t>
      </w:r>
    </w:p>
    <w:p w14:paraId="5D07F639" w14:textId="77777777" w:rsidR="00ED495F" w:rsidRDefault="00000000">
      <w:pPr>
        <w:spacing w:before="300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→『配置』</w:t>
      </w:r>
    </w:p>
    <w:p w14:paraId="157DCE50" w14:textId="77777777" w:rsidR="00ED495F" w:rsidRDefault="00ED495F">
      <w:pPr>
        <w:pStyle w:val="a3"/>
        <w:spacing w:line="255" w:lineRule="auto"/>
        <w:rPr>
          <w:lang w:eastAsia="zh-CN"/>
        </w:rPr>
      </w:pPr>
    </w:p>
    <w:p w14:paraId="1660923B" w14:textId="77777777" w:rsidR="00ED495F" w:rsidRDefault="00000000">
      <w:pPr>
        <w:spacing w:before="104" w:line="202" w:lineRule="auto"/>
        <w:ind w:left="398" w:right="570" w:firstLine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444950"/>
          <w:spacing w:val="-1"/>
          <w:sz w:val="24"/>
          <w:szCs w:val="24"/>
          <w:lang w:eastAsia="zh-CN"/>
        </w:rPr>
        <w:t>进入站点配置页面，</w:t>
      </w:r>
      <w:r>
        <w:rPr>
          <w:rFonts w:ascii="微软雅黑" w:eastAsia="微软雅黑" w:hAnsi="微软雅黑" w:cs="微软雅黑"/>
          <w:color w:val="444950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444950"/>
          <w:spacing w:val="-1"/>
          <w:sz w:val="24"/>
          <w:szCs w:val="24"/>
          <w:lang w:eastAsia="zh-CN"/>
        </w:rPr>
        <w:t>站点的配置还可以通过模板来统—配置和批量下</w:t>
      </w:r>
      <w:r>
        <w:rPr>
          <w:rFonts w:ascii="微软雅黑" w:eastAsia="微软雅黑" w:hAnsi="微软雅黑" w:cs="微软雅黑"/>
          <w:color w:val="444950"/>
          <w:spacing w:val="-2"/>
          <w:sz w:val="24"/>
          <w:szCs w:val="24"/>
          <w:lang w:eastAsia="zh-CN"/>
        </w:rPr>
        <w:t>发，所以通用的配置建议通过</w:t>
      </w:r>
      <w:r>
        <w:rPr>
          <w:rFonts w:ascii="微软雅黑" w:eastAsia="微软雅黑" w:hAnsi="微软雅黑" w:cs="微软雅黑"/>
          <w:color w:val="4449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444950"/>
          <w:spacing w:val="-2"/>
          <w:sz w:val="24"/>
          <w:szCs w:val="24"/>
          <w:lang w:eastAsia="zh-CN"/>
        </w:rPr>
        <w:t>模板来完成。</w:t>
      </w:r>
    </w:p>
    <w:p w14:paraId="11D699A2" w14:textId="77777777" w:rsidR="00ED495F" w:rsidRDefault="00ED495F">
      <w:pPr>
        <w:pStyle w:val="a3"/>
        <w:spacing w:line="354" w:lineRule="auto"/>
        <w:rPr>
          <w:lang w:eastAsia="zh-CN"/>
        </w:rPr>
      </w:pPr>
    </w:p>
    <w:p w14:paraId="70D0982B" w14:textId="77777777" w:rsidR="00ED495F" w:rsidRDefault="00000000">
      <w:pPr>
        <w:spacing w:before="129" w:line="180" w:lineRule="auto"/>
        <w:ind w:left="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全局配置</w:t>
      </w:r>
    </w:p>
    <w:p w14:paraId="0D6A8BEE" w14:textId="77777777" w:rsidR="00ED495F" w:rsidRDefault="00000000">
      <w:pPr>
        <w:spacing w:before="310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1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→『全局配置』</w:t>
      </w:r>
    </w:p>
    <w:p w14:paraId="4B86E8ED" w14:textId="77777777" w:rsidR="00ED495F" w:rsidRDefault="00ED495F">
      <w:pPr>
        <w:spacing w:line="210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11A2A02C" w14:textId="77777777" w:rsidR="00ED495F" w:rsidRDefault="00000000">
      <w:pPr>
        <w:spacing w:before="145" w:line="166" w:lineRule="auto"/>
        <w:ind w:left="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lastRenderedPageBreak/>
        <w:drawing>
          <wp:anchor distT="0" distB="0" distL="0" distR="0" simplePos="0" relativeHeight="252300288" behindDoc="0" locked="0" layoutInCell="0" allowOverlap="1" wp14:anchorId="6CB5DE8C" wp14:editId="182792FA">
            <wp:simplePos x="0" y="0"/>
            <wp:positionH relativeFrom="page">
              <wp:posOffset>304800</wp:posOffset>
            </wp:positionH>
            <wp:positionV relativeFrom="page">
              <wp:posOffset>2933700</wp:posOffset>
            </wp:positionV>
            <wp:extent cx="60959" cy="590537"/>
            <wp:effectExtent l="0" t="0" r="0" b="0"/>
            <wp:wrapNone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5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99264" behindDoc="0" locked="0" layoutInCell="0" allowOverlap="1" wp14:anchorId="413E4CDF" wp14:editId="0E17EEDE">
            <wp:simplePos x="0" y="0"/>
            <wp:positionH relativeFrom="page">
              <wp:posOffset>581025</wp:posOffset>
            </wp:positionH>
            <wp:positionV relativeFrom="page">
              <wp:posOffset>3099196</wp:posOffset>
            </wp:positionV>
            <wp:extent cx="209550" cy="183369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3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WAN</w:t>
      </w:r>
    </w:p>
    <w:p w14:paraId="26E763D2" w14:textId="77777777" w:rsidR="00ED495F" w:rsidRDefault="00000000">
      <w:pPr>
        <w:spacing w:before="305" w:line="720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0"/>
          <w:position w:val="35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0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position w:val="3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position w:val="35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position w:val="3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position w:val="35"/>
          <w:sz w:val="24"/>
          <w:szCs w:val="24"/>
          <w:lang w:eastAsia="zh-CN"/>
        </w:rPr>
        <w:t>→『全局配置』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position w:val="35"/>
          <w:sz w:val="24"/>
          <w:szCs w:val="24"/>
          <w:lang w:eastAsia="zh-CN"/>
        </w:rPr>
        <w:t>→『WAN』</w:t>
      </w:r>
    </w:p>
    <w:p w14:paraId="15ED2CBC" w14:textId="77777777" w:rsidR="00ED495F" w:rsidRDefault="00000000">
      <w:pPr>
        <w:spacing w:before="1" w:line="183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配置步骤如下：</w:t>
      </w:r>
    </w:p>
    <w:p w14:paraId="46D9D9AD" w14:textId="77777777" w:rsidR="00ED495F" w:rsidRDefault="00ED495F">
      <w:pPr>
        <w:pStyle w:val="a3"/>
        <w:spacing w:line="269" w:lineRule="auto"/>
        <w:rPr>
          <w:lang w:eastAsia="zh-CN"/>
        </w:rPr>
      </w:pPr>
    </w:p>
    <w:p w14:paraId="2E809039" w14:textId="77777777" w:rsidR="00ED495F" w:rsidRDefault="00000000">
      <w:pPr>
        <w:pStyle w:val="a3"/>
        <w:spacing w:before="103" w:line="178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4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25"/>
          <w:w w:val="101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WAN配置：配置传输网络，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配置连接类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型，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配置WAN探测；</w:t>
      </w:r>
    </w:p>
    <w:p w14:paraId="1529B466" w14:textId="77777777" w:rsidR="00ED495F" w:rsidRDefault="00000000">
      <w:pPr>
        <w:spacing w:line="233" w:lineRule="auto"/>
        <w:ind w:left="48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444950"/>
          <w:position w:val="-10"/>
          <w:sz w:val="24"/>
          <w:szCs w:val="24"/>
        </w:rPr>
        <w:drawing>
          <wp:inline distT="0" distB="0" distL="0" distR="0" wp14:anchorId="473364AF" wp14:editId="19AA6398">
            <wp:extent cx="19050" cy="24765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444950"/>
          <w:spacing w:val="2"/>
          <w:sz w:val="24"/>
          <w:szCs w:val="24"/>
          <w:lang w:eastAsia="zh-CN"/>
        </w:rPr>
        <w:t xml:space="preserve">     </w:t>
      </w:r>
      <w:r>
        <w:rPr>
          <w:rFonts w:ascii="微软雅黑" w:eastAsia="微软雅黑" w:hAnsi="微软雅黑" w:cs="微软雅黑"/>
          <w:color w:val="444950"/>
          <w:sz w:val="24"/>
          <w:szCs w:val="24"/>
          <w:lang w:eastAsia="zh-CN"/>
        </w:rPr>
        <w:t>传输网络用于与远端建立隧道，根据标签匹配与CPE或Nova网关建立隧道，不填则匹配任意</w:t>
      </w:r>
    </w:p>
    <w:p w14:paraId="7BFA70C9" w14:textId="77777777" w:rsidR="00ED495F" w:rsidRDefault="00ED495F">
      <w:pPr>
        <w:pStyle w:val="a3"/>
        <w:spacing w:line="389" w:lineRule="auto"/>
        <w:rPr>
          <w:lang w:eastAsia="zh-CN"/>
        </w:rPr>
      </w:pPr>
    </w:p>
    <w:p w14:paraId="51C5D703" w14:textId="77777777" w:rsidR="00ED495F" w:rsidRDefault="00000000">
      <w:pPr>
        <w:spacing w:before="102" w:line="211" w:lineRule="auto"/>
        <w:ind w:left="164" w:right="165" w:hanging="2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8BB85C7" wp14:editId="0D07E8AE">
            <wp:extent cx="57150" cy="57150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[传输网络]决定了该WAN用什么样的链路进行组网</w:t>
      </w:r>
      <w:r>
        <w:rPr>
          <w:rFonts w:ascii="微软雅黑" w:eastAsia="微软雅黑" w:hAnsi="微软雅黑" w:cs="微软雅黑"/>
          <w:color w:val="1C1E21"/>
          <w:spacing w:val="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｜Nova专线 |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 xml:space="preserve"> Nova Internet | Hub-Spoke专线 |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4"/>
          <w:sz w:val="24"/>
          <w:szCs w:val="24"/>
          <w:lang w:eastAsia="zh-CN"/>
        </w:rPr>
        <w:t>Hub-Spoke Internet|</w:t>
      </w:r>
    </w:p>
    <w:p w14:paraId="2DD68201" w14:textId="77777777" w:rsidR="00ED495F" w:rsidRDefault="00ED495F">
      <w:pPr>
        <w:pStyle w:val="a3"/>
        <w:spacing w:line="378" w:lineRule="auto"/>
        <w:rPr>
          <w:lang w:eastAsia="zh-CN"/>
        </w:rPr>
      </w:pPr>
    </w:p>
    <w:p w14:paraId="19463A21" w14:textId="77777777" w:rsidR="00ED495F" w:rsidRDefault="00000000">
      <w:pPr>
        <w:spacing w:before="91" w:line="188" w:lineRule="auto"/>
        <w:ind w:left="860"/>
        <w:rPr>
          <w:rFonts w:ascii="微软雅黑" w:eastAsia="微软雅黑" w:hAnsi="微软雅黑" w:cs="微软雅黑" w:hint="eastAsia"/>
          <w:lang w:eastAsia="zh-CN"/>
        </w:rPr>
      </w:pPr>
      <w:r>
        <w:drawing>
          <wp:anchor distT="0" distB="0" distL="0" distR="0" simplePos="0" relativeHeight="252298240" behindDoc="1" locked="0" layoutInCell="1" allowOverlap="1" wp14:anchorId="03761655" wp14:editId="64437A6B">
            <wp:simplePos x="0" y="0"/>
            <wp:positionH relativeFrom="column">
              <wp:posOffset>0</wp:posOffset>
            </wp:positionH>
            <wp:positionV relativeFrom="paragraph">
              <wp:posOffset>-137414</wp:posOffset>
            </wp:positionV>
            <wp:extent cx="7150123" cy="593656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150123" cy="59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4D3800"/>
          <w:spacing w:val="-1"/>
          <w:lang w:eastAsia="zh-CN"/>
        </w:rPr>
        <w:t>此配置一定要配置，否则无法触发隧道建立</w:t>
      </w:r>
    </w:p>
    <w:p w14:paraId="3630CEB1" w14:textId="77777777" w:rsidR="00ED495F" w:rsidRDefault="00ED495F">
      <w:pPr>
        <w:pStyle w:val="a3"/>
        <w:spacing w:line="332" w:lineRule="auto"/>
        <w:rPr>
          <w:lang w:eastAsia="zh-CN"/>
        </w:rPr>
      </w:pPr>
    </w:p>
    <w:p w14:paraId="097639D1" w14:textId="77777777" w:rsidR="00ED495F" w:rsidRDefault="00ED495F">
      <w:pPr>
        <w:pStyle w:val="a3"/>
        <w:spacing w:line="333" w:lineRule="auto"/>
        <w:rPr>
          <w:lang w:eastAsia="zh-CN"/>
        </w:rPr>
      </w:pPr>
    </w:p>
    <w:p w14:paraId="1794AE6A" w14:textId="77777777" w:rsidR="00ED495F" w:rsidRDefault="00000000">
      <w:pPr>
        <w:spacing w:before="103" w:line="402" w:lineRule="auto"/>
        <w:ind w:left="142" w:right="175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BBC35EA" wp14:editId="4E6CF9B8">
            <wp:extent cx="57150" cy="57150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[优先级]决定了南北向流量从哪个WAN出，数值越低越优先，数值相同则负载分担；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5B4EC06" wp14:editId="48CF7666">
            <wp:extent cx="57150" cy="57150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[权重]决定了当优先级相同的情况下WAN的流量分担比，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优先级不同时[权重]则无效；</w:t>
      </w:r>
    </w:p>
    <w:p w14:paraId="3DF3E7C8" w14:textId="77777777" w:rsidR="00ED495F" w:rsidRDefault="00000000">
      <w:pPr>
        <w:spacing w:before="1" w:line="20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9FE0730" wp14:editId="01669801">
            <wp:extent cx="57150" cy="57150"/>
            <wp:effectExtent l="0" t="0" r="0" b="0"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[禁用Internet能力] 决定了该WAN是否有访问的Internet能力；</w:t>
      </w:r>
    </w:p>
    <w:p w14:paraId="510FC43D" w14:textId="77777777" w:rsidR="00ED495F" w:rsidRDefault="00000000">
      <w:pPr>
        <w:spacing w:before="333" w:line="208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7E2107D" wp14:editId="169F791C">
            <wp:extent cx="57150" cy="57150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[隧道标签] 拥有相同标签的WAN会建立隧道，不填则匹配任意建立隧道；</w:t>
      </w:r>
    </w:p>
    <w:p w14:paraId="64E8372B" w14:textId="77777777" w:rsidR="00ED495F" w:rsidRDefault="00000000">
      <w:pPr>
        <w:spacing w:before="334" w:line="19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7EF5E31C" wp14:editId="3A16B55D">
            <wp:extent cx="57150" cy="57150"/>
            <wp:effectExtent l="0" t="0" r="0" b="0"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[公网IP]HUB设备宣告用哪个IP来建立隧道，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FF0000"/>
          <w:spacing w:val="-2"/>
          <w:sz w:val="24"/>
          <w:szCs w:val="24"/>
        </w:rPr>
        <w:t>Hub-Spoke拓扑的Hub必须提前配置公网IP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；</w:t>
      </w:r>
    </w:p>
    <w:p w14:paraId="3B9952C0" w14:textId="77777777" w:rsidR="00ED495F" w:rsidRDefault="00ED495F">
      <w:pPr>
        <w:spacing w:line="197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99" w:bottom="0" w:left="480" w:header="0" w:footer="0" w:gutter="0"/>
          <w:cols w:space="720"/>
        </w:sectPr>
      </w:pPr>
    </w:p>
    <w:p w14:paraId="04085955" w14:textId="77777777" w:rsidR="00ED495F" w:rsidRDefault="00000000">
      <w:pPr>
        <w:spacing w:before="80" w:line="8640" w:lineRule="exact"/>
      </w:pPr>
      <w:r>
        <w:rPr>
          <w:position w:val="-172"/>
        </w:rPr>
        <w:lastRenderedPageBreak/>
        <w:drawing>
          <wp:inline distT="0" distB="0" distL="0" distR="0" wp14:anchorId="143884EF" wp14:editId="575077A0">
            <wp:extent cx="7162800" cy="5486400"/>
            <wp:effectExtent l="0" t="0" r="0" b="0"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7D397" w14:textId="77777777" w:rsidR="00ED495F" w:rsidRDefault="00ED495F">
      <w:pPr>
        <w:pStyle w:val="a3"/>
        <w:spacing w:line="280" w:lineRule="auto"/>
      </w:pPr>
    </w:p>
    <w:p w14:paraId="775D2D28" w14:textId="77777777" w:rsidR="00ED495F" w:rsidRDefault="00000000">
      <w:pPr>
        <w:pStyle w:val="a3"/>
        <w:spacing w:before="103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3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30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WAN路由：配置静态路由；</w:t>
      </w:r>
    </w:p>
    <w:p w14:paraId="4C9A478C" w14:textId="77777777" w:rsidR="00ED495F" w:rsidRDefault="00ED495F">
      <w:pPr>
        <w:pStyle w:val="a3"/>
        <w:spacing w:line="420" w:lineRule="auto"/>
        <w:rPr>
          <w:lang w:eastAsia="zh-CN"/>
        </w:rPr>
      </w:pPr>
    </w:p>
    <w:p w14:paraId="55B7B4FA" w14:textId="77777777" w:rsidR="00ED495F" w:rsidRDefault="00000000">
      <w:pPr>
        <w:spacing w:before="102" w:line="183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50A14CF" wp14:editId="2ECD2151">
            <wp:extent cx="57150" cy="57150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6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WAN路由不会被发布；</w:t>
      </w:r>
    </w:p>
    <w:p w14:paraId="03A6C2FA" w14:textId="77777777" w:rsidR="00ED495F" w:rsidRDefault="00ED495F">
      <w:pPr>
        <w:pStyle w:val="a3"/>
        <w:spacing w:line="269" w:lineRule="auto"/>
        <w:rPr>
          <w:lang w:eastAsia="zh-CN"/>
        </w:rPr>
      </w:pPr>
    </w:p>
    <w:p w14:paraId="2F92905E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FF0000"/>
          <w:spacing w:val="-2"/>
          <w:position w:val="4"/>
          <w:sz w:val="14"/>
          <w:szCs w:val="14"/>
        </w:rPr>
        <w:t xml:space="preserve">○      </w:t>
      </w:r>
      <w:r>
        <w:rPr>
          <w:rFonts w:ascii="微软雅黑" w:eastAsia="微软雅黑" w:hAnsi="微软雅黑" w:cs="微软雅黑"/>
          <w:color w:val="FF0000"/>
          <w:spacing w:val="-2"/>
          <w:sz w:val="24"/>
          <w:szCs w:val="24"/>
        </w:rPr>
        <w:t>下一跳VRF的路由是WAN到LAN的路由，一般配置了NO-NAT的场景使用；</w:t>
      </w:r>
    </w:p>
    <w:p w14:paraId="24B92BAF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80" w:bottom="0" w:left="480" w:header="0" w:footer="0" w:gutter="0"/>
          <w:cols w:space="720"/>
        </w:sectPr>
      </w:pPr>
    </w:p>
    <w:p w14:paraId="6ECDA1A0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0E83EB48" wp14:editId="75E5EE3D">
            <wp:extent cx="7162800" cy="3838575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7B26" w14:textId="77777777" w:rsidR="00ED495F" w:rsidRDefault="00ED495F">
      <w:pPr>
        <w:pStyle w:val="a3"/>
        <w:spacing w:line="279" w:lineRule="auto"/>
      </w:pPr>
    </w:p>
    <w:p w14:paraId="63873CBD" w14:textId="77777777" w:rsidR="00ED495F" w:rsidRDefault="00000000">
      <w:pPr>
        <w:spacing w:before="103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0F18623" wp14:editId="1CB39674">
            <wp:extent cx="47625" cy="47625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SNAT地址池：南北向SNAT的时候可以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调用预定义的地址池；</w:t>
      </w:r>
    </w:p>
    <w:p w14:paraId="563219FE" w14:textId="77777777" w:rsidR="00ED495F" w:rsidRDefault="00ED495F">
      <w:pPr>
        <w:pStyle w:val="a3"/>
        <w:spacing w:line="418" w:lineRule="auto"/>
        <w:rPr>
          <w:lang w:eastAsia="zh-CN"/>
        </w:rPr>
      </w:pPr>
    </w:p>
    <w:p w14:paraId="5B1BFE5D" w14:textId="77777777" w:rsidR="00ED495F" w:rsidRDefault="00000000">
      <w:pPr>
        <w:spacing w:before="103" w:line="202" w:lineRule="auto"/>
        <w:ind w:left="168" w:right="276" w:hanging="2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09F9A49" wp14:editId="75EEBA8F">
            <wp:extent cx="57150" cy="57150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地址池可以是1个IP，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如果地址池中的IP和wan口IP在同一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网段，必须把地址池中的IP配置到该wan口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的备用IP中。</w:t>
      </w:r>
    </w:p>
    <w:p w14:paraId="5BFA0E80" w14:textId="77777777" w:rsidR="00ED495F" w:rsidRDefault="00000000">
      <w:pPr>
        <w:spacing w:before="152" w:line="1275" w:lineRule="exact"/>
      </w:pPr>
      <w:r>
        <w:rPr>
          <w:position w:val="-25"/>
        </w:rPr>
        <w:drawing>
          <wp:inline distT="0" distB="0" distL="0" distR="0" wp14:anchorId="6277EA32" wp14:editId="2D606FE2">
            <wp:extent cx="7162800" cy="809625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20BD" w14:textId="77777777" w:rsidR="00ED495F" w:rsidRDefault="00ED495F">
      <w:pPr>
        <w:pStyle w:val="a3"/>
        <w:spacing w:line="280" w:lineRule="auto"/>
      </w:pPr>
    </w:p>
    <w:p w14:paraId="7CF3BD23" w14:textId="77777777" w:rsidR="00ED495F" w:rsidRDefault="00000000">
      <w:pPr>
        <w:spacing w:before="103" w:line="187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67B10445" wp14:editId="0CFDBCBC">
            <wp:extent cx="47625" cy="47625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7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IP地址池：</w:t>
      </w:r>
    </w:p>
    <w:p w14:paraId="2DABD6AF" w14:textId="77777777" w:rsidR="00ED495F" w:rsidRDefault="00ED495F">
      <w:pPr>
        <w:pStyle w:val="a3"/>
        <w:spacing w:line="282" w:lineRule="auto"/>
      </w:pPr>
    </w:p>
    <w:p w14:paraId="3457D1DD" w14:textId="77777777" w:rsidR="00ED495F" w:rsidRDefault="00000000">
      <w:pPr>
        <w:spacing w:line="1710" w:lineRule="exact"/>
      </w:pPr>
      <w:r>
        <w:rPr>
          <w:position w:val="-34"/>
        </w:rPr>
        <w:drawing>
          <wp:inline distT="0" distB="0" distL="0" distR="0" wp14:anchorId="7D3E40D3" wp14:editId="5849D843">
            <wp:extent cx="7162800" cy="1085850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AE068" w14:textId="77777777" w:rsidR="00ED495F" w:rsidRDefault="00ED495F">
      <w:pPr>
        <w:pStyle w:val="a3"/>
        <w:spacing w:line="280" w:lineRule="auto"/>
      </w:pPr>
    </w:p>
    <w:p w14:paraId="2A1FB672" w14:textId="77777777" w:rsidR="00ED495F" w:rsidRDefault="00000000">
      <w:pPr>
        <w:pStyle w:val="a3"/>
        <w:spacing w:before="103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2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27"/>
          <w:w w:val="101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传输网络优先级：输入优先级值调整WAN在各个传输网络中的优先级；</w:t>
      </w:r>
    </w:p>
    <w:p w14:paraId="1DA703E4" w14:textId="77777777" w:rsidR="00ED495F" w:rsidRDefault="00ED495F">
      <w:pPr>
        <w:pStyle w:val="a3"/>
        <w:spacing w:line="386" w:lineRule="auto"/>
        <w:rPr>
          <w:lang w:eastAsia="zh-CN"/>
        </w:rPr>
      </w:pPr>
    </w:p>
    <w:p w14:paraId="2B4CF874" w14:textId="77777777" w:rsidR="00ED495F" w:rsidRDefault="00000000">
      <w:pPr>
        <w:spacing w:before="104" w:line="215" w:lineRule="auto"/>
        <w:ind w:left="160" w:right="152" w:hanging="1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3FA54B0" wp14:editId="558FAF50">
            <wp:extent cx="57150" cy="57150"/>
            <wp:effectExtent l="0" t="0" r="0" b="0"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不同WAN配置了相同的[传输网络]，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可输入优先级值，调整WAN在各个传输网络中的优先级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决定了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东西向流量优先从哪个WAN出，下图为例WAN1比WA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N2优先；</w:t>
      </w:r>
    </w:p>
    <w:p w14:paraId="42E43D94" w14:textId="77777777" w:rsidR="00ED495F" w:rsidRDefault="00ED495F">
      <w:pPr>
        <w:spacing w:line="215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491B1C86" w14:textId="77777777" w:rsidR="00ED495F" w:rsidRDefault="00000000">
      <w:pPr>
        <w:spacing w:before="80" w:line="3195" w:lineRule="exact"/>
      </w:pPr>
      <w:r>
        <w:rPr>
          <w:position w:val="-63"/>
        </w:rPr>
        <w:lastRenderedPageBreak/>
        <w:drawing>
          <wp:inline distT="0" distB="0" distL="0" distR="0" wp14:anchorId="044585EE" wp14:editId="7A2FA438">
            <wp:extent cx="7162800" cy="2028825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1EA4" w14:textId="77777777" w:rsidR="00ED495F" w:rsidRDefault="00ED495F">
      <w:pPr>
        <w:pStyle w:val="a3"/>
        <w:spacing w:line="309" w:lineRule="auto"/>
      </w:pPr>
    </w:p>
    <w:p w14:paraId="27FE4AE1" w14:textId="77777777" w:rsidR="00ED495F" w:rsidRDefault="00000000">
      <w:pPr>
        <w:spacing w:before="103" w:line="179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端口定义</w:t>
      </w:r>
    </w:p>
    <w:p w14:paraId="618B5049" w14:textId="77777777" w:rsidR="00ED495F" w:rsidRDefault="00000000">
      <w:pPr>
        <w:pStyle w:val="a3"/>
        <w:spacing w:before="309" w:line="210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4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27"/>
          <w:w w:val="101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端口定义：配置WAN接口，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支持Vlan子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接口；</w:t>
      </w:r>
    </w:p>
    <w:p w14:paraId="3893E35A" w14:textId="77777777" w:rsidR="00ED495F" w:rsidRDefault="00ED495F">
      <w:pPr>
        <w:pStyle w:val="a3"/>
        <w:spacing w:line="402" w:lineRule="auto"/>
        <w:rPr>
          <w:lang w:eastAsia="zh-CN"/>
        </w:rPr>
      </w:pPr>
    </w:p>
    <w:p w14:paraId="1C85BD94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0BBF15B" wp14:editId="1526F106">
            <wp:extent cx="57150" cy="5715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创建了子接口的物理接口将不能被使用；</w:t>
      </w:r>
    </w:p>
    <w:p w14:paraId="51C68DFD" w14:textId="77777777" w:rsidR="00ED495F" w:rsidRDefault="00000000">
      <w:pPr>
        <w:spacing w:before="139" w:line="2685" w:lineRule="exact"/>
      </w:pPr>
      <w:r>
        <w:rPr>
          <w:position w:val="-53"/>
        </w:rPr>
        <w:drawing>
          <wp:inline distT="0" distB="0" distL="0" distR="0" wp14:anchorId="11F9392A" wp14:editId="2112CCC3">
            <wp:extent cx="7162800" cy="1704975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F7BB" w14:textId="77777777" w:rsidR="00ED495F" w:rsidRDefault="00ED495F">
      <w:pPr>
        <w:pStyle w:val="a3"/>
        <w:spacing w:line="400" w:lineRule="auto"/>
      </w:pPr>
    </w:p>
    <w:p w14:paraId="02C98C17" w14:textId="77777777" w:rsidR="00ED495F" w:rsidRDefault="00000000">
      <w:pPr>
        <w:spacing w:before="103"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694619C6" wp14:editId="41579EF7">
            <wp:extent cx="57150" cy="5715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4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此类配置推荐使用『模板』统一配置批量下发：『租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→『模板』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→『全局</w:t>
      </w:r>
    </w:p>
    <w:p w14:paraId="091008F4" w14:textId="77777777" w:rsidR="00ED495F" w:rsidRDefault="00000000">
      <w:pPr>
        <w:spacing w:before="59" w:line="184" w:lineRule="auto"/>
        <w:ind w:left="16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6"/>
          <w:w w:val="98"/>
          <w:sz w:val="24"/>
          <w:szCs w:val="24"/>
          <w:lang w:eastAsia="zh-CN"/>
        </w:rPr>
        <w:t>配置』然后与“站点关联”；</w:t>
      </w:r>
    </w:p>
    <w:p w14:paraId="47342DC4" w14:textId="77777777" w:rsidR="00ED495F" w:rsidRDefault="00ED495F">
      <w:pPr>
        <w:pStyle w:val="a3"/>
        <w:spacing w:line="447" w:lineRule="auto"/>
        <w:rPr>
          <w:lang w:eastAsia="zh-CN"/>
        </w:rPr>
      </w:pPr>
    </w:p>
    <w:p w14:paraId="37CCA0B8" w14:textId="77777777" w:rsidR="00ED495F" w:rsidRDefault="00000000">
      <w:pPr>
        <w:spacing w:before="104" w:line="180" w:lineRule="auto"/>
        <w:ind w:left="11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管理口</w:t>
      </w:r>
    </w:p>
    <w:p w14:paraId="403E8C4F" w14:textId="77777777" w:rsidR="00ED495F" w:rsidRDefault="00ED495F">
      <w:pPr>
        <w:pStyle w:val="a3"/>
        <w:spacing w:line="250" w:lineRule="auto"/>
      </w:pPr>
    </w:p>
    <w:p w14:paraId="3A9987E5" w14:textId="77777777" w:rsidR="00ED495F" w:rsidRDefault="00000000">
      <w:pPr>
        <w:spacing w:line="3165" w:lineRule="exact"/>
      </w:pPr>
      <w:r>
        <w:rPr>
          <w:position w:val="-63"/>
        </w:rPr>
        <w:drawing>
          <wp:inline distT="0" distB="0" distL="0" distR="0" wp14:anchorId="597A41FF" wp14:editId="4242AC6D">
            <wp:extent cx="7162800" cy="200977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F23D3" w14:textId="77777777" w:rsidR="00ED495F" w:rsidRDefault="00ED495F">
      <w:pPr>
        <w:pStyle w:val="a3"/>
        <w:spacing w:line="293" w:lineRule="auto"/>
      </w:pPr>
    </w:p>
    <w:p w14:paraId="0D0E2202" w14:textId="77777777" w:rsidR="00ED495F" w:rsidRDefault="00000000">
      <w:pPr>
        <w:spacing w:before="91" w:line="209" w:lineRule="auto"/>
        <w:ind w:left="14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14"/>
        </w:rPr>
        <w:t>隐藏</w:t>
      </w:r>
      <w:r>
        <w:rPr>
          <w:rFonts w:ascii="微软雅黑" w:eastAsia="微软雅黑" w:hAnsi="微软雅黑" w:cs="微软雅黑"/>
          <w:color w:val="1C1E21"/>
        </w:rPr>
        <w:t>ssid</w:t>
      </w:r>
    </w:p>
    <w:p w14:paraId="723B5DB9" w14:textId="77777777" w:rsidR="00ED495F" w:rsidRDefault="00000000">
      <w:pPr>
        <w:spacing w:before="205" w:line="221" w:lineRule="exact"/>
      </w:pPr>
      <w:r>
        <w:rPr>
          <w:position w:val="-4"/>
        </w:rPr>
        <w:drawing>
          <wp:inline distT="0" distB="0" distL="0" distR="0" wp14:anchorId="12DDB4CE" wp14:editId="5E6E0931">
            <wp:extent cx="7162800" cy="140207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7687B" w14:textId="77777777" w:rsidR="00ED495F" w:rsidRDefault="00ED495F">
      <w:pPr>
        <w:spacing w:line="221" w:lineRule="exact"/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7C034A3" w14:textId="77777777" w:rsidR="00ED495F" w:rsidRDefault="00000000">
      <w:pPr>
        <w:spacing w:before="147" w:line="225" w:lineRule="auto"/>
        <w:ind w:left="455"/>
        <w:rPr>
          <w:rFonts w:ascii="微软雅黑" w:eastAsia="微软雅黑" w:hAnsi="微软雅黑" w:cs="微软雅黑" w:hint="eastAsia"/>
        </w:rPr>
      </w:pPr>
      <w:r>
        <w:rPr>
          <w:rFonts w:eastAsia="Arial" w:hint="eastAsia"/>
        </w:rPr>
        <w:lastRenderedPageBreak/>
        <w:pict w14:anchorId="3E638C25">
          <v:rect id="_x0000_s2166" style="position:absolute;left:0;text-align:left;margin-left:24pt;margin-top:24pt;width:4.8pt;height:57pt;z-index:252353536;mso-position-horizontal-relative:page;mso-position-vertical-relative:page" o:allowincell="f" fillcolor="#4cb3d4" stroked="f">
            <w10:wrap anchorx="page" anchory="page"/>
          </v:rect>
        </w:pict>
      </w:r>
      <w:r>
        <w:drawing>
          <wp:anchor distT="0" distB="0" distL="0" distR="0" simplePos="0" relativeHeight="252352512" behindDoc="1" locked="0" layoutInCell="1" allowOverlap="1" wp14:anchorId="0C043E23" wp14:editId="19D07E43">
            <wp:simplePos x="0" y="0"/>
            <wp:positionH relativeFrom="column">
              <wp:posOffset>0</wp:posOffset>
            </wp:positionH>
            <wp:positionV relativeFrom="paragraph">
              <wp:posOffset>51192</wp:posOffset>
            </wp:positionV>
            <wp:extent cx="7162800" cy="762000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93C47"/>
          <w:position w:val="-6"/>
        </w:rPr>
        <w:drawing>
          <wp:inline distT="0" distB="0" distL="0" distR="0" wp14:anchorId="6E8896FF" wp14:editId="0915997E">
            <wp:extent cx="183356" cy="191690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</w:rPr>
        <w:t>INFO</w:t>
      </w:r>
    </w:p>
    <w:p w14:paraId="53B03804" w14:textId="77777777" w:rsidR="00ED495F" w:rsidRDefault="00000000">
      <w:pPr>
        <w:spacing w:before="191" w:line="176" w:lineRule="auto"/>
        <w:ind w:left="44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93C47"/>
          <w:spacing w:val="-2"/>
          <w:sz w:val="24"/>
          <w:szCs w:val="24"/>
        </w:rPr>
        <w:t>必须具有WLAN</w:t>
      </w:r>
    </w:p>
    <w:p w14:paraId="2A61D363" w14:textId="77777777" w:rsidR="00ED495F" w:rsidRDefault="00ED495F">
      <w:pPr>
        <w:pStyle w:val="a3"/>
        <w:spacing w:line="478" w:lineRule="auto"/>
      </w:pPr>
    </w:p>
    <w:p w14:paraId="05F73FF4" w14:textId="77777777" w:rsidR="00ED495F" w:rsidRDefault="00000000">
      <w:pPr>
        <w:spacing w:line="5745" w:lineRule="exact"/>
      </w:pPr>
      <w:r>
        <w:rPr>
          <w:position w:val="-114"/>
        </w:rPr>
        <w:drawing>
          <wp:inline distT="0" distB="0" distL="0" distR="0" wp14:anchorId="1CAE3D22" wp14:editId="636C0A54">
            <wp:extent cx="7162800" cy="3648075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D35F3" w14:textId="77777777" w:rsidR="00ED495F" w:rsidRDefault="00ED495F">
      <w:pPr>
        <w:pStyle w:val="a3"/>
        <w:spacing w:line="310" w:lineRule="auto"/>
      </w:pPr>
    </w:p>
    <w:p w14:paraId="07EBA1F8" w14:textId="77777777" w:rsidR="00ED495F" w:rsidRDefault="00000000">
      <w:pPr>
        <w:spacing w:before="103" w:line="177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通用</w:t>
      </w:r>
    </w:p>
    <w:p w14:paraId="75B14FC7" w14:textId="77777777" w:rsidR="00ED495F" w:rsidRDefault="00000000">
      <w:pPr>
        <w:spacing w:before="309" w:line="208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24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[通用]</w:t>
      </w:r>
    </w:p>
    <w:p w14:paraId="2E4E7756" w14:textId="77777777" w:rsidR="00ED495F" w:rsidRDefault="00ED495F">
      <w:pPr>
        <w:pStyle w:val="a3"/>
        <w:spacing w:line="408" w:lineRule="auto"/>
        <w:rPr>
          <w:lang w:eastAsia="zh-CN"/>
        </w:rPr>
      </w:pPr>
    </w:p>
    <w:p w14:paraId="1344E367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2D53592" wp14:editId="087501F3">
            <wp:extent cx="57150" cy="5715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配置模板：通用配置可以配置到模板中，然后与站点关联，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把配置批量下发到相应的CP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E；</w:t>
      </w:r>
    </w:p>
    <w:p w14:paraId="54D4B2FE" w14:textId="77777777" w:rsidR="00ED495F" w:rsidRDefault="00ED495F">
      <w:pPr>
        <w:pStyle w:val="a3"/>
        <w:spacing w:line="271" w:lineRule="auto"/>
        <w:rPr>
          <w:lang w:eastAsia="zh-CN"/>
        </w:rPr>
      </w:pPr>
    </w:p>
    <w:p w14:paraId="7EE3AC89" w14:textId="77777777" w:rsidR="00ED495F" w:rsidRDefault="00000000">
      <w:pPr>
        <w:spacing w:before="104" w:line="205" w:lineRule="auto"/>
        <w:ind w:left="161" w:right="240" w:hanging="1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BD88DF0" wp14:editId="0DC9EEAE">
            <wp:extent cx="57150" cy="57150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站点配置覆盖模板配置：模板中的配置站点里基本都能配，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如果有勾选覆盖模板配置，则忽略模板配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置，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以站点配置为主；</w:t>
      </w:r>
    </w:p>
    <w:p w14:paraId="7F5F040B" w14:textId="77777777" w:rsidR="00ED495F" w:rsidRDefault="00ED495F">
      <w:pPr>
        <w:pStyle w:val="a3"/>
        <w:spacing w:line="270" w:lineRule="auto"/>
        <w:rPr>
          <w:lang w:eastAsia="zh-CN"/>
        </w:rPr>
      </w:pPr>
    </w:p>
    <w:p w14:paraId="7B2B18FF" w14:textId="77777777" w:rsidR="00ED495F" w:rsidRDefault="00000000">
      <w:pPr>
        <w:spacing w:before="104" w:line="183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6D64F6C" wp14:editId="36B19D47">
            <wp:extent cx="57150" cy="57150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规格模板：不同硬件有不同的规格模板，该模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板定义了接口数量和类型；</w:t>
      </w:r>
    </w:p>
    <w:p w14:paraId="3F6AEA58" w14:textId="77777777" w:rsidR="00ED495F" w:rsidRDefault="00000000">
      <w:pPr>
        <w:spacing w:before="194" w:line="208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此类配置推荐使用『</w:t>
      </w:r>
      <w:r>
        <w:rPr>
          <w:rFonts w:ascii="微软雅黑" w:eastAsia="微软雅黑" w:hAnsi="微软雅黑" w:cs="微软雅黑"/>
          <w:color w:val="FF0000"/>
          <w:spacing w:val="-4"/>
          <w:sz w:val="24"/>
          <w:szCs w:val="24"/>
          <w:lang w:eastAsia="zh-CN"/>
        </w:rPr>
        <w:t>模板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』统一配置批量下发：『租户』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→『配置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[</w:t>
      </w:r>
      <w:r>
        <w:rPr>
          <w:rFonts w:ascii="微软雅黑" w:eastAsia="微软雅黑" w:hAnsi="微软雅黑" w:cs="微软雅黑"/>
          <w:color w:val="1C1E21"/>
          <w:spacing w:val="-5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···]</w:t>
      </w:r>
      <w:r>
        <w:rPr>
          <w:rFonts w:ascii="微软雅黑" w:eastAsia="微软雅黑" w:hAnsi="微软雅黑" w:cs="微软雅黑"/>
          <w:color w:val="1C1E21"/>
          <w:spacing w:val="26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【编辑】然后配置</w:t>
      </w:r>
    </w:p>
    <w:p w14:paraId="03AD079E" w14:textId="77777777" w:rsidR="00ED495F" w:rsidRDefault="00000000">
      <w:pPr>
        <w:spacing w:before="66" w:line="183" w:lineRule="auto"/>
        <w:ind w:left="8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模板信息；</w:t>
      </w:r>
    </w:p>
    <w:p w14:paraId="2009DD1E" w14:textId="77777777" w:rsidR="00ED495F" w:rsidRDefault="00000000">
      <w:pPr>
        <w:spacing w:before="344" w:line="690" w:lineRule="exact"/>
        <w:ind w:left="1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6"/>
          <w:position w:val="34"/>
          <w:sz w:val="24"/>
          <w:szCs w:val="24"/>
        </w:rPr>
        <w:t>1K 设备GUI密码：</w:t>
      </w:r>
      <w:r>
        <w:rPr>
          <w:rFonts w:ascii="微软雅黑" w:eastAsia="微软雅黑" w:hAnsi="微软雅黑" w:cs="微软雅黑"/>
          <w:color w:val="1C1E21"/>
          <w:spacing w:val="-50"/>
          <w:position w:val="3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position w:val="34"/>
          <w:sz w:val="24"/>
          <w:szCs w:val="24"/>
        </w:rPr>
        <w:t>Device</w:t>
      </w:r>
      <w:r>
        <w:rPr>
          <w:rFonts w:ascii="微软雅黑" w:eastAsia="微软雅黑" w:hAnsi="微软雅黑" w:cs="微软雅黑"/>
          <w:color w:val="1C1E21"/>
          <w:spacing w:val="18"/>
          <w:position w:val="3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position w:val="34"/>
          <w:sz w:val="24"/>
          <w:szCs w:val="24"/>
        </w:rPr>
        <w:t>Manager的密码，</w:t>
      </w:r>
      <w:r>
        <w:rPr>
          <w:rFonts w:ascii="微软雅黑" w:eastAsia="微软雅黑" w:hAnsi="微软雅黑" w:cs="微软雅黑"/>
          <w:color w:val="1C1E21"/>
          <w:spacing w:val="-50"/>
          <w:position w:val="3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position w:val="34"/>
          <w:sz w:val="24"/>
          <w:szCs w:val="24"/>
        </w:rPr>
        <w:t>默认账号密码为admi</w:t>
      </w:r>
      <w:r>
        <w:rPr>
          <w:rFonts w:ascii="微软雅黑" w:eastAsia="微软雅黑" w:hAnsi="微软雅黑" w:cs="微软雅黑"/>
          <w:color w:val="1C1E21"/>
          <w:spacing w:val="-7"/>
          <w:position w:val="34"/>
          <w:sz w:val="24"/>
          <w:szCs w:val="24"/>
        </w:rPr>
        <w:t>n/admin；</w:t>
      </w:r>
    </w:p>
    <w:p w14:paraId="35747B86" w14:textId="77777777" w:rsidR="00ED495F" w:rsidRDefault="00000000">
      <w:pPr>
        <w:spacing w:before="1" w:line="211" w:lineRule="auto"/>
        <w:ind w:left="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2K 单臂模式：是否启用单臂模式，</w:t>
      </w:r>
      <w:r>
        <w:rPr>
          <w:rFonts w:ascii="微软雅黑" w:eastAsia="微软雅黑" w:hAnsi="微软雅黑" w:cs="微软雅黑"/>
          <w:color w:val="1C1E21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单臂模式启用后不支持MultiVRF；</w:t>
      </w:r>
    </w:p>
    <w:p w14:paraId="50B3A34A" w14:textId="77777777" w:rsidR="00ED495F" w:rsidRDefault="00ED495F">
      <w:pPr>
        <w:spacing w:line="211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168C1F08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56EB8BBA" wp14:editId="255C3DBB">
            <wp:extent cx="7162800" cy="3838575"/>
            <wp:effectExtent l="0" t="0" r="0" b="0"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44E2" w14:textId="77777777" w:rsidR="00ED495F" w:rsidRDefault="00ED495F">
      <w:pPr>
        <w:pStyle w:val="a3"/>
        <w:spacing w:line="298" w:lineRule="auto"/>
      </w:pPr>
    </w:p>
    <w:p w14:paraId="4B5256CF" w14:textId="77777777" w:rsidR="00ED495F" w:rsidRDefault="00000000">
      <w:pPr>
        <w:spacing w:line="6045" w:lineRule="exact"/>
      </w:pPr>
      <w:r>
        <w:rPr>
          <w:position w:val="-120"/>
        </w:rPr>
        <w:drawing>
          <wp:inline distT="0" distB="0" distL="0" distR="0" wp14:anchorId="5EB8FCA2" wp14:editId="79C0BA8D">
            <wp:extent cx="7162800" cy="3838575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932B2" w14:textId="77777777" w:rsidR="00ED495F" w:rsidRDefault="00ED495F">
      <w:pPr>
        <w:pStyle w:val="a3"/>
        <w:spacing w:line="333" w:lineRule="auto"/>
      </w:pPr>
    </w:p>
    <w:p w14:paraId="177A94EF" w14:textId="77777777" w:rsidR="00ED495F" w:rsidRDefault="00000000">
      <w:pPr>
        <w:spacing w:before="103" w:line="167" w:lineRule="auto"/>
        <w:ind w:left="1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7"/>
          <w:sz w:val="24"/>
          <w:szCs w:val="24"/>
        </w:rPr>
        <w:t>IPSec</w:t>
      </w:r>
    </w:p>
    <w:p w14:paraId="54B04620" w14:textId="77777777" w:rsidR="00ED495F" w:rsidRDefault="00000000">
      <w:pPr>
        <w:spacing w:before="335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1C19C0B" wp14:editId="2B8C56B2">
            <wp:extent cx="47625" cy="47625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2"/>
          <w:w w:val="101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IPsec配置：加密算法切换，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支持国密。</w:t>
      </w:r>
    </w:p>
    <w:p w14:paraId="097F2766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E172B80" w14:textId="77777777" w:rsidR="00ED495F" w:rsidRDefault="00000000">
      <w:pPr>
        <w:spacing w:before="80" w:line="1770" w:lineRule="exact"/>
      </w:pPr>
      <w:r>
        <w:rPr>
          <w:position w:val="-35"/>
        </w:rPr>
        <w:lastRenderedPageBreak/>
        <w:drawing>
          <wp:inline distT="0" distB="0" distL="0" distR="0" wp14:anchorId="41E6B884" wp14:editId="4B416F3A">
            <wp:extent cx="7162800" cy="1123950"/>
            <wp:effectExtent l="0" t="0" r="0" b="0"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B73A" w14:textId="77777777" w:rsidR="00ED495F" w:rsidRDefault="00ED495F">
      <w:pPr>
        <w:pStyle w:val="a3"/>
        <w:spacing w:line="281" w:lineRule="auto"/>
      </w:pPr>
    </w:p>
    <w:p w14:paraId="593DEAEF" w14:textId="77777777" w:rsidR="00ED495F" w:rsidRDefault="00000000">
      <w:pPr>
        <w:spacing w:before="103" w:line="22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854E4A8" wp14:editId="5BD4B9AD">
            <wp:extent cx="47625" cy="47625"/>
            <wp:effectExtent l="0" t="0" r="0" b="0"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配置端口，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IKE端口默认1443，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ESP端口1444，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可修改为其他端口</w:t>
      </w:r>
      <w:r>
        <w:rPr>
          <w:rFonts w:ascii="微软雅黑" w:eastAsia="微软雅黑" w:hAnsi="微软雅黑" w:cs="微软雅黑"/>
          <w:color w:val="1C1E21"/>
          <w:spacing w:val="-2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。</w:t>
      </w:r>
    </w:p>
    <w:p w14:paraId="376ABBE0" w14:textId="77777777" w:rsidR="00ED495F" w:rsidRDefault="00000000">
      <w:pPr>
        <w:spacing w:line="183" w:lineRule="auto"/>
        <w:ind w:left="69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AE407FA" wp14:editId="6912CB66">
            <wp:extent cx="57150" cy="57150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IKE端口</w:t>
      </w:r>
      <w:r>
        <w:rPr>
          <w:rFonts w:ascii="微软雅黑" w:eastAsia="微软雅黑" w:hAnsi="微软雅黑" w:cs="微软雅黑"/>
          <w:color w:val="1C1E21"/>
          <w:spacing w:val="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可修改为500，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或者大于1024的奇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数，不填则为500</w:t>
      </w:r>
    </w:p>
    <w:p w14:paraId="14B64D2E" w14:textId="77777777" w:rsidR="00ED495F" w:rsidRDefault="00000000">
      <w:pPr>
        <w:spacing w:before="136" w:line="183" w:lineRule="auto"/>
        <w:ind w:left="69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111F022" wp14:editId="7836074A">
            <wp:extent cx="57150" cy="5715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0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ESP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端口</w:t>
      </w:r>
      <w:r>
        <w:rPr>
          <w:rFonts w:ascii="微软雅黑" w:eastAsia="微软雅黑" w:hAnsi="微软雅黑" w:cs="微软雅黑"/>
          <w:color w:val="1C1E21"/>
          <w:spacing w:val="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可修改为4500，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或者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IKE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端口号§1，不填则为4500</w:t>
      </w:r>
    </w:p>
    <w:p w14:paraId="30BB9828" w14:textId="77777777" w:rsidR="00ED495F" w:rsidRDefault="00ED495F">
      <w:pPr>
        <w:pStyle w:val="a3"/>
        <w:spacing w:line="287" w:lineRule="auto"/>
        <w:rPr>
          <w:lang w:eastAsia="zh-CN"/>
        </w:rPr>
      </w:pPr>
    </w:p>
    <w:p w14:paraId="27C90415" w14:textId="77777777" w:rsidR="00ED495F" w:rsidRDefault="00000000">
      <w:pPr>
        <w:spacing w:line="2700" w:lineRule="exact"/>
      </w:pPr>
      <w:r>
        <w:rPr>
          <w:position w:val="-54"/>
        </w:rPr>
        <w:drawing>
          <wp:inline distT="0" distB="0" distL="0" distR="0" wp14:anchorId="4BC291E6" wp14:editId="026413AD">
            <wp:extent cx="7162800" cy="1714500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7364" w14:textId="77777777" w:rsidR="00ED495F" w:rsidRDefault="00ED495F">
      <w:pPr>
        <w:pStyle w:val="a3"/>
        <w:spacing w:line="333" w:lineRule="auto"/>
      </w:pPr>
    </w:p>
    <w:p w14:paraId="708DB464" w14:textId="77777777" w:rsidR="00ED495F" w:rsidRDefault="00000000">
      <w:pPr>
        <w:spacing w:before="103" w:line="167" w:lineRule="auto"/>
        <w:ind w:left="1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DNS</w:t>
      </w:r>
    </w:p>
    <w:p w14:paraId="074E6435" w14:textId="77777777" w:rsidR="00ED495F" w:rsidRDefault="00000000">
      <w:pPr>
        <w:spacing w:before="336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545395A2" wp14:editId="25A05421">
            <wp:extent cx="47625" cy="47625"/>
            <wp:effectExtent l="0" t="0" r="0" b="0"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配置本地域名解析</w:t>
      </w:r>
    </w:p>
    <w:p w14:paraId="6566ECBD" w14:textId="77777777" w:rsidR="00ED495F" w:rsidRDefault="00ED495F">
      <w:pPr>
        <w:pStyle w:val="a3"/>
        <w:spacing w:line="298" w:lineRule="auto"/>
      </w:pPr>
    </w:p>
    <w:p w14:paraId="3895044C" w14:textId="77777777" w:rsidR="00ED495F" w:rsidRDefault="00000000">
      <w:pPr>
        <w:spacing w:line="3045" w:lineRule="exact"/>
      </w:pPr>
      <w:r>
        <w:rPr>
          <w:position w:val="-60"/>
        </w:rPr>
        <w:drawing>
          <wp:inline distT="0" distB="0" distL="0" distR="0" wp14:anchorId="12C82C2A" wp14:editId="24530740">
            <wp:extent cx="7162800" cy="1933575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B831" w14:textId="77777777" w:rsidR="00ED495F" w:rsidRDefault="00ED495F">
      <w:pPr>
        <w:pStyle w:val="a3"/>
        <w:spacing w:line="281" w:lineRule="auto"/>
      </w:pPr>
    </w:p>
    <w:p w14:paraId="79F10ECF" w14:textId="77777777" w:rsidR="00ED495F" w:rsidRDefault="00000000">
      <w:pPr>
        <w:spacing w:before="104" w:line="194" w:lineRule="auto"/>
        <w:ind w:left="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2"/>
          <w:sz w:val="24"/>
          <w:szCs w:val="24"/>
          <w:lang w:eastAsia="zh-CN"/>
        </w:rPr>
        <w:t>Underlay DSCP</w:t>
      </w:r>
    </w:p>
    <w:p w14:paraId="2FD20154" w14:textId="77777777" w:rsidR="00ED495F" w:rsidRDefault="00000000">
      <w:pPr>
        <w:spacing w:before="342" w:line="179" w:lineRule="auto"/>
        <w:ind w:left="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运营商向用户提供4种服务协约（</w:t>
      </w:r>
      <w:r>
        <w:rPr>
          <w:rFonts w:ascii="微软雅黑" w:eastAsia="微软雅黑" w:hAnsi="微软雅黑" w:cs="微软雅黑"/>
          <w:color w:val="1C1E21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SLA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>）：</w:t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金，银，铜，</w:t>
      </w:r>
      <w:r>
        <w:rPr>
          <w:rFonts w:ascii="微软雅黑" w:eastAsia="微软雅黑" w:hAnsi="微软雅黑" w:cs="微软雅黑"/>
          <w:color w:val="1C1E21"/>
          <w:spacing w:val="-5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默认。</w:t>
      </w:r>
    </w:p>
    <w:p w14:paraId="2689BD2C" w14:textId="77777777" w:rsidR="00ED495F" w:rsidRDefault="00ED495F">
      <w:pPr>
        <w:pStyle w:val="a3"/>
        <w:spacing w:line="276" w:lineRule="auto"/>
        <w:rPr>
          <w:lang w:eastAsia="zh-CN"/>
        </w:rPr>
      </w:pPr>
    </w:p>
    <w:p w14:paraId="0D2B09AB" w14:textId="77777777" w:rsidR="00ED495F" w:rsidRDefault="00000000">
      <w:pPr>
        <w:spacing w:before="104" w:line="228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049DA60" wp14:editId="4C4B4A39">
            <wp:extent cx="47625" cy="47625"/>
            <wp:effectExtent l="0" t="0" r="0" b="0"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对于这4种服务，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可以指定配置不通的DSCP标签</w:t>
      </w:r>
    </w:p>
    <w:p w14:paraId="471E9FF1" w14:textId="77777777" w:rsidR="00ED495F" w:rsidRDefault="00000000">
      <w:pPr>
        <w:spacing w:line="177" w:lineRule="auto"/>
        <w:ind w:left="69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8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EF 加速转发</w:t>
      </w:r>
    </w:p>
    <w:p w14:paraId="7CEAAA94" w14:textId="77777777" w:rsidR="00ED495F" w:rsidRDefault="00000000">
      <w:pPr>
        <w:spacing w:before="145" w:line="177" w:lineRule="auto"/>
        <w:ind w:left="69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7F6B5321" wp14:editId="536124CE">
            <wp:extent cx="57150" cy="57150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AF 确保转发</w:t>
      </w:r>
    </w:p>
    <w:p w14:paraId="519EDB49" w14:textId="77777777" w:rsidR="00ED495F" w:rsidRDefault="00000000">
      <w:pPr>
        <w:spacing w:before="87" w:line="450" w:lineRule="exact"/>
        <w:ind w:left="118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50CDCA94" wp14:editId="01E15E25">
            <wp:extent cx="47625" cy="47625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9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position w:val="16"/>
          <w:sz w:val="24"/>
          <w:szCs w:val="24"/>
          <w:lang w:eastAsia="zh-CN"/>
        </w:rPr>
        <w:t>01 低丢弃优先级</w:t>
      </w:r>
    </w:p>
    <w:p w14:paraId="564F7289" w14:textId="77777777" w:rsidR="00ED495F" w:rsidRDefault="00000000">
      <w:pPr>
        <w:pStyle w:val="a3"/>
        <w:spacing w:before="2" w:line="183" w:lineRule="auto"/>
        <w:ind w:left="118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7"/>
          <w:position w:val="4"/>
          <w:sz w:val="26"/>
          <w:szCs w:val="26"/>
          <w:lang w:eastAsia="zh-CN"/>
        </w:rPr>
        <w:t>.</w:t>
      </w:r>
      <w:r>
        <w:rPr>
          <w:color w:val="1C1E21"/>
          <w:spacing w:val="27"/>
          <w:position w:val="4"/>
          <w:sz w:val="26"/>
          <w:szCs w:val="26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10</w:t>
      </w:r>
      <w:r>
        <w:rPr>
          <w:rFonts w:ascii="微软雅黑" w:eastAsia="微软雅黑" w:hAnsi="微软雅黑" w:cs="微软雅黑"/>
          <w:color w:val="1C1E21"/>
          <w:spacing w:val="22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中丢弃优先级</w:t>
      </w:r>
    </w:p>
    <w:p w14:paraId="40E9C4A4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0" w:left="480" w:header="0" w:footer="0" w:gutter="0"/>
          <w:cols w:space="720"/>
        </w:sectPr>
      </w:pPr>
    </w:p>
    <w:p w14:paraId="63299D5F" w14:textId="77777777" w:rsidR="00ED495F" w:rsidRDefault="00000000">
      <w:pPr>
        <w:pStyle w:val="a3"/>
        <w:spacing w:before="166" w:line="450" w:lineRule="exact"/>
        <w:ind w:left="118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lastRenderedPageBreak/>
        <w:drawing>
          <wp:anchor distT="0" distB="0" distL="0" distR="0" simplePos="0" relativeHeight="252393472" behindDoc="0" locked="0" layoutInCell="0" allowOverlap="1" wp14:anchorId="3DE564C5" wp14:editId="24579D4E">
            <wp:simplePos x="0" y="0"/>
            <wp:positionH relativeFrom="page">
              <wp:posOffset>304800</wp:posOffset>
            </wp:positionH>
            <wp:positionV relativeFrom="page">
              <wp:posOffset>2962268</wp:posOffset>
            </wp:positionV>
            <wp:extent cx="7162800" cy="9525"/>
            <wp:effectExtent l="0" t="0" r="0" b="0"/>
            <wp:wrapNone/>
            <wp:docPr id="306" name="IM 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 306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E21"/>
          <w:spacing w:val="-8"/>
          <w:position w:val="20"/>
          <w:sz w:val="26"/>
          <w:szCs w:val="26"/>
          <w:lang w:eastAsia="zh-CN"/>
        </w:rPr>
        <w:t>.</w:t>
      </w:r>
      <w:r>
        <w:rPr>
          <w:color w:val="1C1E21"/>
          <w:spacing w:val="27"/>
          <w:position w:val="20"/>
          <w:sz w:val="26"/>
          <w:szCs w:val="26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8"/>
          <w:position w:val="16"/>
          <w:sz w:val="24"/>
          <w:szCs w:val="24"/>
          <w:lang w:eastAsia="zh-CN"/>
        </w:rPr>
        <w:t>11 高丢弃优先级</w:t>
      </w:r>
    </w:p>
    <w:p w14:paraId="4E871E87" w14:textId="77777777" w:rsidR="00ED495F" w:rsidRDefault="00000000">
      <w:pPr>
        <w:spacing w:before="1" w:line="175" w:lineRule="auto"/>
        <w:ind w:left="69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2"/>
          <w:position w:val="3"/>
          <w:sz w:val="14"/>
          <w:szCs w:val="14"/>
          <w:lang w:eastAsia="zh-CN"/>
        </w:rPr>
        <w:t>○</w:t>
      </w:r>
      <w:r>
        <w:rPr>
          <w:rFonts w:ascii="微软雅黑" w:eastAsia="微软雅黑" w:hAnsi="微软雅黑" w:cs="微软雅黑"/>
          <w:color w:val="1C1E21"/>
          <w:spacing w:val="6"/>
          <w:position w:val="3"/>
          <w:sz w:val="14"/>
          <w:szCs w:val="14"/>
          <w:lang w:eastAsia="zh-CN"/>
        </w:rPr>
        <w:t xml:space="preserve"> 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CS</w:t>
      </w:r>
      <w:r>
        <w:rPr>
          <w:rFonts w:ascii="微软雅黑" w:eastAsia="微软雅黑" w:hAnsi="微软雅黑" w:cs="微软雅黑"/>
          <w:color w:val="1C1E21"/>
          <w:spacing w:val="2"/>
          <w:sz w:val="24"/>
          <w:szCs w:val="24"/>
          <w:lang w:eastAsia="zh-CN"/>
        </w:rPr>
        <w:t xml:space="preserve"> 类别选择</w:t>
      </w:r>
    </w:p>
    <w:p w14:paraId="30AAF2CA" w14:textId="77777777" w:rsidR="00ED495F" w:rsidRDefault="00ED495F">
      <w:pPr>
        <w:pStyle w:val="a3"/>
        <w:spacing w:line="300" w:lineRule="auto"/>
        <w:rPr>
          <w:lang w:eastAsia="zh-CN"/>
        </w:rPr>
      </w:pPr>
    </w:p>
    <w:p w14:paraId="29310FBE" w14:textId="77777777" w:rsidR="00ED495F" w:rsidRDefault="00000000">
      <w:pPr>
        <w:spacing w:line="2685" w:lineRule="exact"/>
      </w:pPr>
      <w:r>
        <w:rPr>
          <w:position w:val="-53"/>
        </w:rPr>
        <w:drawing>
          <wp:inline distT="0" distB="0" distL="0" distR="0" wp14:anchorId="503A8B9B" wp14:editId="710AA414">
            <wp:extent cx="7162800" cy="1704975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B620" w14:textId="77777777" w:rsidR="00ED495F" w:rsidRDefault="00ED495F">
      <w:pPr>
        <w:pStyle w:val="a3"/>
        <w:spacing w:line="242" w:lineRule="auto"/>
      </w:pPr>
    </w:p>
    <w:p w14:paraId="5998DC1D" w14:textId="77777777" w:rsidR="00ED495F" w:rsidRDefault="00ED495F">
      <w:pPr>
        <w:pStyle w:val="a3"/>
        <w:spacing w:line="242" w:lineRule="auto"/>
      </w:pPr>
    </w:p>
    <w:p w14:paraId="5841335A" w14:textId="77777777" w:rsidR="00ED495F" w:rsidRDefault="00ED495F">
      <w:pPr>
        <w:pStyle w:val="a3"/>
        <w:spacing w:line="242" w:lineRule="auto"/>
      </w:pPr>
    </w:p>
    <w:p w14:paraId="585BF656" w14:textId="77777777" w:rsidR="00ED495F" w:rsidRDefault="00000000">
      <w:pPr>
        <w:spacing w:before="129" w:line="780" w:lineRule="exact"/>
        <w:ind w:left="6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position w:val="38"/>
          <w:sz w:val="30"/>
          <w:szCs w:val="30"/>
        </w:rPr>
        <w:t>VRF</w:t>
      </w:r>
      <w:r>
        <w:rPr>
          <w:rFonts w:ascii="微软雅黑" w:eastAsia="微软雅黑" w:hAnsi="微软雅黑" w:cs="微软雅黑"/>
          <w:color w:val="1C1E21"/>
          <w:spacing w:val="15"/>
          <w:position w:val="38"/>
          <w:sz w:val="30"/>
          <w:szCs w:val="30"/>
        </w:rPr>
        <w:t>配置</w:t>
      </w:r>
    </w:p>
    <w:p w14:paraId="5B0617A2" w14:textId="77777777" w:rsidR="00ED495F" w:rsidRDefault="00000000">
      <w:pPr>
        <w:spacing w:line="166" w:lineRule="auto"/>
        <w:ind w:left="1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4"/>
          <w:sz w:val="24"/>
          <w:szCs w:val="24"/>
        </w:rPr>
        <w:t>LAN</w:t>
      </w:r>
    </w:p>
    <w:p w14:paraId="13C58C41" w14:textId="77777777" w:rsidR="00ED495F" w:rsidRDefault="00000000">
      <w:pPr>
        <w:spacing w:before="305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『租户』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→『VRF网络』</w:t>
      </w:r>
    </w:p>
    <w:p w14:paraId="1CA24A65" w14:textId="77777777" w:rsidR="00ED495F" w:rsidRDefault="00000000">
      <w:pPr>
        <w:spacing w:before="330" w:line="210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40458D40" wp14:editId="47489F00">
            <wp:extent cx="47625" cy="47625"/>
            <wp:effectExtent l="0" t="0" r="0" b="0"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9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LAN定义：配置LAN名称，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配置LAN接口，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支持多个LAN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支持Vlan子接口；</w:t>
      </w:r>
    </w:p>
    <w:p w14:paraId="190CC1B0" w14:textId="77777777" w:rsidR="00ED495F" w:rsidRDefault="00ED495F">
      <w:pPr>
        <w:pStyle w:val="a3"/>
        <w:spacing w:line="402" w:lineRule="auto"/>
      </w:pPr>
    </w:p>
    <w:p w14:paraId="196F2ADF" w14:textId="77777777" w:rsidR="00ED495F" w:rsidRDefault="00000000">
      <w:pPr>
        <w:spacing w:before="104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808992B" wp14:editId="0CE8DC1E">
            <wp:extent cx="57150" cy="57150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创建了子接口的物理接口将不能被使用；</w:t>
      </w:r>
    </w:p>
    <w:p w14:paraId="58CC6DC0" w14:textId="77777777" w:rsidR="00ED495F" w:rsidRDefault="00000000">
      <w:pPr>
        <w:spacing w:before="139" w:line="2715" w:lineRule="exact"/>
      </w:pPr>
      <w:r>
        <w:rPr>
          <w:position w:val="-54"/>
        </w:rPr>
        <w:drawing>
          <wp:inline distT="0" distB="0" distL="0" distR="0" wp14:anchorId="5C51280A" wp14:editId="3079E9DD">
            <wp:extent cx="7162800" cy="1724025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3631" w14:textId="77777777" w:rsidR="00ED495F" w:rsidRDefault="00ED495F">
      <w:pPr>
        <w:pStyle w:val="a3"/>
        <w:spacing w:line="298" w:lineRule="auto"/>
      </w:pPr>
    </w:p>
    <w:p w14:paraId="1E7ACEAB" w14:textId="77777777" w:rsidR="00ED495F" w:rsidRDefault="00000000">
      <w:pPr>
        <w:spacing w:line="2205" w:lineRule="exact"/>
      </w:pPr>
      <w:r>
        <w:rPr>
          <w:position w:val="-44"/>
        </w:rPr>
        <w:drawing>
          <wp:inline distT="0" distB="0" distL="0" distR="0" wp14:anchorId="500DA225" wp14:editId="36123DA2">
            <wp:extent cx="7162800" cy="1400175"/>
            <wp:effectExtent l="0" t="0" r="0" b="0"/>
            <wp:docPr id="316" name="IM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 316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739EE" w14:textId="77777777" w:rsidR="00ED495F" w:rsidRDefault="00ED495F">
      <w:pPr>
        <w:pStyle w:val="a3"/>
        <w:spacing w:line="282" w:lineRule="auto"/>
      </w:pPr>
    </w:p>
    <w:p w14:paraId="7556480F" w14:textId="77777777" w:rsidR="00ED495F" w:rsidRDefault="00000000">
      <w:pPr>
        <w:pStyle w:val="a3"/>
        <w:spacing w:before="104" w:line="183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3"/>
          <w:position w:val="4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LAN配置：配置LAN</w:t>
      </w:r>
      <w:r>
        <w:rPr>
          <w:rFonts w:ascii="微软雅黑" w:eastAsia="微软雅黑" w:hAnsi="微软雅黑" w:cs="微软雅黑"/>
          <w:color w:val="1C1E21"/>
          <w:spacing w:val="2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IP，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配置DHCP；</w:t>
      </w:r>
    </w:p>
    <w:p w14:paraId="0A17572C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footerReference w:type="default" r:id="rId185"/>
          <w:pgSz w:w="12240" w:h="15840"/>
          <w:pgMar w:top="400" w:right="479" w:bottom="480" w:left="480" w:header="0" w:footer="478" w:gutter="0"/>
          <w:cols w:space="720"/>
        </w:sectPr>
      </w:pPr>
    </w:p>
    <w:p w14:paraId="3C77DFDE" w14:textId="77777777" w:rsidR="00ED495F" w:rsidRDefault="00000000">
      <w:pPr>
        <w:pStyle w:val="a3"/>
        <w:spacing w:line="308" w:lineRule="auto"/>
      </w:pPr>
      <w:r>
        <w:lastRenderedPageBreak/>
        <w:drawing>
          <wp:anchor distT="0" distB="0" distL="0" distR="0" simplePos="0" relativeHeight="252407808" behindDoc="0" locked="0" layoutInCell="0" allowOverlap="1" wp14:anchorId="74D341AC" wp14:editId="678B4ACF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60959" cy="590543"/>
            <wp:effectExtent l="0" t="0" r="0" b="0"/>
            <wp:wrapNone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590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5C1D39E">
          <v:shape id="_x0000_s2165" style="position:absolute;margin-left:46.8pt;margin-top:37.05pt;width:14.45pt;height:14.45pt;z-index:252408832;mso-position-horizontal-relative:page;mso-position-vertical-relative:page" coordsize="288,288" o:spt="100" o:allowincell="f" adj="0,,0" path="m144,26v65,,117,53,117,118c261,209,209,261,144,261v-8,,-15,,-23,-2c113,258,106,255,99,252,92,249,85,246,79,242,72,237,66,232,61,227,55,221,50,216,46,209,42,203,38,196,35,189v-3,-7,-5,-15,-6,-22c27,159,26,152,26,144,26,79,79,26,144,26r,xm144,c64,,,64,,144v,79,64,144,144,144c223,288,288,223,288,144,288,64,223,,144,t21,61l123,61r,104l165,165r,-104xm165,185r-42,l123,226r42,l165,185xe" fillcolor="#193c47" stroked="f">
            <v:stroke joinstyle="round"/>
            <v:formulas/>
            <v:path o:connecttype="segments"/>
            <w10:wrap anchorx="page" anchory="page"/>
          </v:shape>
        </w:pict>
      </w:r>
    </w:p>
    <w:p w14:paraId="5DD419EB" w14:textId="77777777" w:rsidR="00ED495F" w:rsidRDefault="00000000">
      <w:pPr>
        <w:spacing w:before="90" w:line="187" w:lineRule="auto"/>
        <w:ind w:left="866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2406784" behindDoc="1" locked="0" layoutInCell="1" allowOverlap="1" wp14:anchorId="57E04E3B" wp14:editId="5326149C">
                <wp:simplePos x="0" y="0"/>
                <wp:positionH relativeFrom="column">
                  <wp:posOffset>0</wp:posOffset>
                </wp:positionH>
                <wp:positionV relativeFrom="paragraph">
                  <wp:posOffset>-145615</wp:posOffset>
                </wp:positionV>
                <wp:extent cx="7163434" cy="628015"/>
                <wp:effectExtent l="0" t="0" r="0" b="0"/>
                <wp:wrapNone/>
                <wp:docPr id="320" name="Rect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45615"/>
                          <a:ext cx="7163434" cy="628015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69E036" id="Rect 320" o:spid="_x0000_s1026" style="position:absolute;margin-left:0;margin-top:-11.45pt;width:564.05pt;height:49.45pt;z-index:-25090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lang w:eastAsia="zh-CN"/>
        </w:rPr>
        <w:t>只有定义LAN后，才会出现LAN配置项</w:t>
      </w:r>
    </w:p>
    <w:p w14:paraId="2CF33725" w14:textId="77777777" w:rsidR="00ED495F" w:rsidRDefault="00ED495F">
      <w:pPr>
        <w:pStyle w:val="a3"/>
        <w:spacing w:line="333" w:lineRule="auto"/>
        <w:rPr>
          <w:lang w:eastAsia="zh-CN"/>
        </w:rPr>
      </w:pPr>
    </w:p>
    <w:p w14:paraId="09975A11" w14:textId="77777777" w:rsidR="00ED495F" w:rsidRDefault="00ED495F">
      <w:pPr>
        <w:pStyle w:val="a3"/>
        <w:spacing w:line="334" w:lineRule="auto"/>
        <w:rPr>
          <w:lang w:eastAsia="zh-CN"/>
        </w:rPr>
      </w:pPr>
    </w:p>
    <w:p w14:paraId="0E66E691" w14:textId="77777777" w:rsidR="00ED495F" w:rsidRDefault="00000000">
      <w:pPr>
        <w:spacing w:before="103" w:line="195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76F18314" wp14:editId="2A3E9160">
            <wp:extent cx="57150" cy="5715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Options中文本可自定义填写，但不能加引号；数组可以填写多个IP或者域名，</w:t>
      </w:r>
      <w:r>
        <w:rPr>
          <w:rFonts w:ascii="微软雅黑" w:eastAsia="微软雅黑" w:hAnsi="微软雅黑" w:cs="微软雅黑"/>
          <w:color w:val="1C1E21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中间用逗号隔开；</w:t>
      </w:r>
    </w:p>
    <w:p w14:paraId="1CA7F87C" w14:textId="77777777" w:rsidR="00ED495F" w:rsidRDefault="00000000">
      <w:pPr>
        <w:spacing w:before="149" w:line="2655" w:lineRule="exact"/>
      </w:pPr>
      <w:r>
        <w:rPr>
          <w:position w:val="-53"/>
        </w:rPr>
        <w:drawing>
          <wp:inline distT="0" distB="0" distL="0" distR="0" wp14:anchorId="3D5BD423" wp14:editId="06E60867">
            <wp:extent cx="7162800" cy="1685925"/>
            <wp:effectExtent l="0" t="0" r="0" b="0"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5C2D" w14:textId="77777777" w:rsidR="00ED495F" w:rsidRDefault="00ED495F">
      <w:pPr>
        <w:pStyle w:val="a3"/>
        <w:spacing w:line="458" w:lineRule="auto"/>
      </w:pPr>
    </w:p>
    <w:p w14:paraId="23810DDB" w14:textId="77777777" w:rsidR="00ED495F" w:rsidRDefault="00000000">
      <w:pPr>
        <w:spacing w:before="103" w:line="180" w:lineRule="auto"/>
        <w:ind w:left="25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sz w:val="24"/>
          <w:szCs w:val="24"/>
        </w:rPr>
        <w:t>DHCP-BOOT</w:t>
      </w:r>
      <w:r>
        <w:rPr>
          <w:rFonts w:ascii="微软雅黑" w:eastAsia="微软雅黑" w:hAnsi="微软雅黑" w:cs="微软雅黑"/>
          <w:color w:val="1A90FF"/>
          <w:spacing w:val="11"/>
          <w:sz w:val="24"/>
          <w:szCs w:val="24"/>
        </w:rPr>
        <w:t xml:space="preserve">      </w:t>
      </w:r>
      <w:r>
        <w:rPr>
          <w:rFonts w:ascii="微软雅黑" w:eastAsia="微软雅黑" w:hAnsi="微软雅黑" w:cs="微软雅黑"/>
          <w:color w:val="525860"/>
          <w:sz w:val="24"/>
          <w:szCs w:val="24"/>
        </w:rPr>
        <w:t>批量导入静态IP</w:t>
      </w:r>
    </w:p>
    <w:p w14:paraId="28FD466E" w14:textId="77777777" w:rsidR="00ED495F" w:rsidRDefault="00000000">
      <w:pPr>
        <w:spacing w:before="191" w:line="45" w:lineRule="exact"/>
      </w:pPr>
      <w:r>
        <w:drawing>
          <wp:inline distT="0" distB="0" distL="0" distR="0" wp14:anchorId="41DD080C" wp14:editId="578A89C7">
            <wp:extent cx="7162800" cy="28575"/>
            <wp:effectExtent l="0" t="0" r="0" b="0"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A276" w14:textId="77777777" w:rsidR="00ED495F" w:rsidRDefault="00000000">
      <w:pPr>
        <w:spacing w:before="275" w:line="180" w:lineRule="auto"/>
        <w:ind w:left="13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</w:rPr>
        <w:t>DHCP</w:t>
      </w:r>
      <w:r>
        <w:rPr>
          <w:rFonts w:ascii="微软雅黑" w:eastAsia="微软雅黑" w:hAnsi="微软雅黑" w:cs="微软雅黑"/>
          <w:color w:val="1C1E21"/>
          <w:spacing w:val="2"/>
        </w:rPr>
        <w:t>-</w:t>
      </w:r>
      <w:r>
        <w:rPr>
          <w:rFonts w:ascii="微软雅黑" w:eastAsia="微软雅黑" w:hAnsi="微软雅黑" w:cs="微软雅黑"/>
          <w:color w:val="1C1E21"/>
        </w:rPr>
        <w:t>BOOT</w:t>
      </w:r>
      <w:r>
        <w:rPr>
          <w:rFonts w:ascii="微软雅黑" w:eastAsia="微软雅黑" w:hAnsi="微软雅黑" w:cs="微软雅黑"/>
          <w:color w:val="1C1E21"/>
          <w:spacing w:val="2"/>
        </w:rPr>
        <w:t>配置</w:t>
      </w:r>
    </w:p>
    <w:p w14:paraId="2FFC3AB2" w14:textId="77777777" w:rsidR="00ED495F" w:rsidRDefault="00000000">
      <w:pPr>
        <w:spacing w:before="190" w:line="6045" w:lineRule="exact"/>
      </w:pPr>
      <w:r>
        <w:rPr>
          <w:position w:val="-120"/>
        </w:rPr>
        <w:drawing>
          <wp:inline distT="0" distB="0" distL="0" distR="0" wp14:anchorId="78D473D4" wp14:editId="096C725F">
            <wp:extent cx="7162800" cy="3838575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907C" w14:textId="77777777" w:rsidR="00ED495F" w:rsidRDefault="00ED495F">
      <w:pPr>
        <w:pStyle w:val="a3"/>
        <w:spacing w:line="280" w:lineRule="auto"/>
      </w:pPr>
    </w:p>
    <w:p w14:paraId="7F07CC5F" w14:textId="77777777" w:rsidR="00ED495F" w:rsidRDefault="00000000">
      <w:pPr>
        <w:spacing w:before="104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06C5EC9" wp14:editId="787D084D">
            <wp:extent cx="47625" cy="47625"/>
            <wp:effectExtent l="0" t="0" r="0" b="0"/>
            <wp:docPr id="330" name="IM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 330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LAN路由：配置静态路由，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配置BGP和OSPF；</w:t>
      </w:r>
    </w:p>
    <w:p w14:paraId="693844EE" w14:textId="77777777" w:rsidR="00ED495F" w:rsidRDefault="00ED495F">
      <w:pPr>
        <w:pStyle w:val="a3"/>
        <w:spacing w:line="419" w:lineRule="auto"/>
        <w:rPr>
          <w:lang w:eastAsia="zh-CN"/>
        </w:rPr>
      </w:pPr>
    </w:p>
    <w:p w14:paraId="2EB9585F" w14:textId="77777777" w:rsidR="00ED495F" w:rsidRDefault="00000000">
      <w:pPr>
        <w:spacing w:before="103" w:line="660" w:lineRule="exact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5"/>
          <w:sz w:val="24"/>
          <w:szCs w:val="24"/>
        </w:rPr>
        <w:drawing>
          <wp:inline distT="0" distB="0" distL="0" distR="0" wp14:anchorId="6FB47685" wp14:editId="7933B297">
            <wp:extent cx="57150" cy="57150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position w:val="33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position w:val="33"/>
          <w:sz w:val="24"/>
          <w:szCs w:val="24"/>
          <w:lang w:eastAsia="zh-CN"/>
        </w:rPr>
        <w:t>静态路由下一跳WAN表示要从本地WAN出去不走东西向隧道；</w:t>
      </w:r>
    </w:p>
    <w:p w14:paraId="177FFC4C" w14:textId="77777777" w:rsidR="00ED495F" w:rsidRDefault="00000000">
      <w:pPr>
        <w:spacing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F5748CF" wp14:editId="62911413">
            <wp:extent cx="57150" cy="57150"/>
            <wp:effectExtent l="0" t="0" r="0" b="0"/>
            <wp:docPr id="334" name="IM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 334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静态路由下一跳BLACK HOLE表示Null0路由；</w:t>
      </w:r>
    </w:p>
    <w:p w14:paraId="23FEA389" w14:textId="77777777" w:rsidR="00ED495F" w:rsidRDefault="00ED495F">
      <w:pPr>
        <w:spacing w:line="210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footerReference w:type="default" r:id="rId193"/>
          <w:pgSz w:w="12240" w:h="15840"/>
          <w:pgMar w:top="400" w:right="479" w:bottom="400" w:left="480" w:header="0" w:footer="0" w:gutter="0"/>
          <w:cols w:space="720"/>
        </w:sectPr>
      </w:pPr>
    </w:p>
    <w:p w14:paraId="7AD493E3" w14:textId="77777777" w:rsidR="00ED495F" w:rsidRDefault="00000000">
      <w:pPr>
        <w:spacing w:before="210" w:line="659" w:lineRule="exact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4"/>
          <w:sz w:val="24"/>
          <w:szCs w:val="24"/>
        </w:rPr>
        <w:lastRenderedPageBreak/>
        <w:drawing>
          <wp:inline distT="0" distB="0" distL="0" distR="0" wp14:anchorId="72BC05CD" wp14:editId="32376EB4">
            <wp:extent cx="57150" cy="57150"/>
            <wp:effectExtent l="0" t="0" r="0" b="0"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position w:val="32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position w:val="32"/>
          <w:sz w:val="24"/>
          <w:szCs w:val="24"/>
          <w:lang w:eastAsia="zh-CN"/>
        </w:rPr>
        <w:t>LAN路由发布优先级，用于发布相同路由条目的站点，</w:t>
      </w:r>
      <w:r>
        <w:rPr>
          <w:rFonts w:ascii="微软雅黑" w:eastAsia="微软雅黑" w:hAnsi="微软雅黑" w:cs="微软雅黑"/>
          <w:color w:val="1C1E21"/>
          <w:spacing w:val="-48"/>
          <w:position w:val="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32"/>
          <w:sz w:val="24"/>
          <w:szCs w:val="24"/>
          <w:lang w:eastAsia="zh-CN"/>
        </w:rPr>
        <w:t>主站点优先级高，备站点优先</w:t>
      </w:r>
      <w:r>
        <w:rPr>
          <w:rFonts w:ascii="微软雅黑" w:eastAsia="微软雅黑" w:hAnsi="微软雅黑" w:cs="微软雅黑"/>
          <w:color w:val="1C1E21"/>
          <w:spacing w:val="-2"/>
          <w:position w:val="32"/>
          <w:sz w:val="24"/>
          <w:szCs w:val="24"/>
          <w:lang w:eastAsia="zh-CN"/>
        </w:rPr>
        <w:t>级低；</w:t>
      </w:r>
    </w:p>
    <w:p w14:paraId="483A527E" w14:textId="77777777" w:rsidR="00ED495F" w:rsidRDefault="00000000">
      <w:pPr>
        <w:spacing w:before="1" w:line="211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39EB228" wp14:editId="4A2555F0">
            <wp:extent cx="57150" cy="57150"/>
            <wp:effectExtent l="0" t="0" r="0" b="0"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BGPL隐藏ASM可以过滤LAN侧BGP路由中的AS</w:t>
      </w:r>
      <w:r>
        <w:rPr>
          <w:rFonts w:ascii="微软雅黑" w:eastAsia="微软雅黑" w:hAnsi="微软雅黑" w:cs="微软雅黑"/>
          <w:color w:val="1C1E21"/>
          <w:spacing w:val="-5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d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Path号，但不能过滤路由条目；</w:t>
      </w:r>
    </w:p>
    <w:p w14:paraId="007B7C53" w14:textId="77777777" w:rsidR="00ED495F" w:rsidRDefault="00000000">
      <w:pPr>
        <w:spacing w:before="326" w:line="19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55EB4E0" wp14:editId="6D4DC34C">
            <wp:extent cx="57150" cy="57150"/>
            <wp:effectExtent l="0" t="0" r="0" b="0"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BGPLAS</w:t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Path</w:t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Prepend长度]可以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向LAN侧发出的路由增加AS</w:t>
      </w:r>
      <w:r>
        <w:rPr>
          <w:rFonts w:ascii="微软雅黑" w:eastAsia="微软雅黑" w:hAnsi="微软雅黑" w:cs="微软雅黑"/>
          <w:color w:val="1C1E21"/>
          <w:spacing w:val="-5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d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Path跳数；</w:t>
      </w:r>
    </w:p>
    <w:p w14:paraId="1C5D39BF" w14:textId="77777777" w:rsidR="00ED495F" w:rsidRDefault="00ED495F">
      <w:pPr>
        <w:pStyle w:val="a3"/>
        <w:spacing w:line="247" w:lineRule="auto"/>
      </w:pPr>
    </w:p>
    <w:p w14:paraId="3F7D13B4" w14:textId="77777777" w:rsidR="00ED495F" w:rsidRDefault="00000000">
      <w:pPr>
        <w:spacing w:before="102" w:line="208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B4A3737" wp14:editId="49351584">
            <wp:extent cx="57150" cy="57150"/>
            <wp:effectExtent l="0" t="0" r="0" b="0"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>BGPL发布策略]和[接收策略]中勾选[严格匹配]则掩码必须精确匹配，不勾选[严格匹配]则掩码为模糊</w:t>
      </w:r>
    </w:p>
    <w:p w14:paraId="3C69B207" w14:textId="77777777" w:rsidR="00ED495F" w:rsidRDefault="00000000">
      <w:pPr>
        <w:spacing w:before="34" w:line="211" w:lineRule="auto"/>
        <w:ind w:left="168" w:right="897" w:firstLine="8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匹配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。（勾选：ip prefix-list vrf1_out_w198.20.0.13 seq 5 perm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it</w:t>
      </w:r>
      <w:r>
        <w:rPr>
          <w:rFonts w:ascii="微软雅黑" w:eastAsia="微软雅黑" w:hAnsi="微软雅黑" w:cs="微软雅黑"/>
          <w:color w:val="1C1E21"/>
          <w:spacing w:val="1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199.255.0.0/24；不勾选：ip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prefix-list vrf1_out_w198.20.0.13 seq 10 permit 199.255.1.0/24</w:t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le</w:t>
      </w:r>
      <w:r>
        <w:rPr>
          <w:rFonts w:ascii="微软雅黑" w:eastAsia="微软雅黑" w:hAnsi="微软雅黑" w:cs="微软雅黑"/>
          <w:color w:val="1C1E21"/>
          <w:spacing w:val="1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3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2）</w:t>
      </w:r>
    </w:p>
    <w:p w14:paraId="3DDF793B" w14:textId="77777777" w:rsidR="00ED495F" w:rsidRDefault="00000000">
      <w:pPr>
        <w:spacing w:before="151" w:line="10485" w:lineRule="exact"/>
      </w:pPr>
      <w:r>
        <w:rPr>
          <w:position w:val="-209"/>
        </w:rPr>
        <w:drawing>
          <wp:inline distT="0" distB="0" distL="0" distR="0" wp14:anchorId="14874F4F" wp14:editId="25FA41D3">
            <wp:extent cx="7162800" cy="6657975"/>
            <wp:effectExtent l="0" t="0" r="0" b="0"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993C" w14:textId="77777777" w:rsidR="00ED495F" w:rsidRDefault="00ED495F">
      <w:pPr>
        <w:pStyle w:val="a3"/>
        <w:spacing w:line="280" w:lineRule="auto"/>
      </w:pPr>
    </w:p>
    <w:p w14:paraId="0015739C" w14:textId="77777777" w:rsidR="00ED495F" w:rsidRDefault="00000000">
      <w:pPr>
        <w:spacing w:before="103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CBBF101" wp14:editId="2119736E">
            <wp:extent cx="47625" cy="47625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9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LAN路由：配置策略路由，</w:t>
      </w:r>
      <w:r>
        <w:rPr>
          <w:rFonts w:ascii="微软雅黑" w:eastAsia="微软雅黑" w:hAnsi="微软雅黑" w:cs="微软雅黑"/>
          <w:color w:val="1C1E21"/>
          <w:spacing w:val="-4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需先配置地址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组，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再新建策略路由</w:t>
      </w:r>
    </w:p>
    <w:p w14:paraId="5200CEDC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40CA7B1" w14:textId="77777777" w:rsidR="00ED495F" w:rsidRDefault="00000000">
      <w:pPr>
        <w:spacing w:line="53" w:lineRule="exact"/>
        <w:rPr>
          <w:lang w:eastAsia="zh-CN"/>
        </w:rPr>
      </w:pPr>
      <w:r>
        <w:lastRenderedPageBreak/>
        <w:pict w14:anchorId="686E020C">
          <v:group id="_x0000_s2161" style="position:absolute;margin-left:384.75pt;margin-top:25.5pt;width:27pt;height:18pt;z-index:252434432;mso-position-horizontal-relative:page;mso-position-vertical-relative:page" coordsize="540,360" o:allowincell="f">
            <v:shape id="_x0000_s2164" type="#_x0000_t75" style="position:absolute;width:540;height:360">
              <v:imagedata r:id="rId200" o:title=""/>
            </v:shape>
            <v:rect id="_x0000_s2163" style="position:absolute;width:510;height:330" fillcolor="#d9d9d9" stroked="f"/>
            <v:shape id="_x0000_s2162" type="#_x0000_t202" style="position:absolute;left:-20;top:-20;width:580;height:400" filled="f" stroked="f">
              <v:textbox inset="0,0,0,0">
                <w:txbxContent>
                  <w:p w14:paraId="6F76C416" w14:textId="77777777" w:rsidR="00ED495F" w:rsidRDefault="00ED495F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525" w:type="dxa"/>
                      <w:tblInd w:w="27" w:type="dxa"/>
                      <w:tbl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525"/>
                    </w:tblGrid>
                    <w:tr w:rsidR="00ED495F" w14:paraId="4A02527F" w14:textId="77777777">
                      <w:trPr>
                        <w:trHeight w:val="330"/>
                      </w:trPr>
                      <w:tc>
                        <w:tcPr>
                          <w:tcW w:w="525" w:type="dxa"/>
                        </w:tcPr>
                        <w:p w14:paraId="3A4D7EB2" w14:textId="77777777" w:rsidR="00ED495F" w:rsidRDefault="00000000">
                          <w:pPr>
                            <w:pStyle w:val="TableText"/>
                            <w:spacing w:before="40" w:line="163" w:lineRule="auto"/>
                            <w:ind w:left="5"/>
                            <w:rPr>
                              <w:rFonts w:hint="eastAsia"/>
                            </w:rPr>
                          </w:pPr>
                          <w:r>
                            <w:rPr>
                              <w:color w:val="1C1E21"/>
                              <w:spacing w:val="-4"/>
                            </w:rPr>
                            <w:t>新建</w:t>
                          </w:r>
                        </w:p>
                      </w:tc>
                    </w:tr>
                  </w:tbl>
                  <w:p w14:paraId="5623B830" w14:textId="77777777" w:rsidR="00ED495F" w:rsidRDefault="00ED495F">
                    <w:pPr>
                      <w:pStyle w:val="a3"/>
                    </w:pPr>
                  </w:p>
                </w:txbxContent>
              </v:textbox>
            </v:shape>
            <w10:wrap anchorx="page" anchory="page"/>
          </v:group>
        </w:pict>
      </w:r>
    </w:p>
    <w:p w14:paraId="7489E346" w14:textId="77777777" w:rsidR="00ED495F" w:rsidRDefault="00ED495F">
      <w:pPr>
        <w:spacing w:line="53" w:lineRule="exact"/>
        <w:rPr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 w:equalWidth="0">
            <w:col w:w="11281" w:space="0"/>
          </w:cols>
        </w:sectPr>
      </w:pPr>
    </w:p>
    <w:p w14:paraId="68E0FA8D" w14:textId="77777777" w:rsidR="00ED495F" w:rsidRDefault="00000000">
      <w:pPr>
        <w:spacing w:before="82" w:line="195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1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→『网络对象』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→『地址组』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</w:p>
    <w:p w14:paraId="19F8D276" w14:textId="77777777" w:rsidR="00ED495F" w:rsidRDefault="00000000">
      <w:pPr>
        <w:pStyle w:val="a3"/>
        <w:spacing w:line="14" w:lineRule="auto"/>
        <w:rPr>
          <w:sz w:val="2"/>
          <w:lang w:eastAsia="zh-CN"/>
        </w:rPr>
      </w:pPr>
      <w:r>
        <w:rPr>
          <w:sz w:val="2"/>
          <w:szCs w:val="2"/>
          <w:lang w:eastAsia="zh-CN"/>
        </w:rPr>
        <w:br w:type="column"/>
      </w:r>
    </w:p>
    <w:p w14:paraId="79AEA72B" w14:textId="77777777" w:rsidR="00ED495F" w:rsidRDefault="00000000">
      <w:pPr>
        <w:spacing w:before="80" w:line="195" w:lineRule="auto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【新建地址组】</w:t>
      </w:r>
    </w:p>
    <w:p w14:paraId="3C502691" w14:textId="77777777" w:rsidR="00ED495F" w:rsidRDefault="00ED495F">
      <w:pPr>
        <w:spacing w:line="195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type w:val="continuous"/>
          <w:pgSz w:w="12240" w:h="15840"/>
          <w:pgMar w:top="400" w:right="479" w:bottom="400" w:left="480" w:header="0" w:footer="0" w:gutter="0"/>
          <w:cols w:num="2" w:space="720" w:equalWidth="0">
            <w:col w:w="7756" w:space="65"/>
            <w:col w:w="3460" w:space="0"/>
          </w:cols>
        </w:sectPr>
      </w:pPr>
    </w:p>
    <w:p w14:paraId="69E44B96" w14:textId="77777777" w:rsidR="00ED495F" w:rsidRDefault="00ED495F">
      <w:pPr>
        <w:pStyle w:val="a3"/>
        <w:spacing w:line="298" w:lineRule="auto"/>
      </w:pPr>
    </w:p>
    <w:p w14:paraId="76349B32" w14:textId="77777777" w:rsidR="00ED495F" w:rsidRDefault="00000000">
      <w:pPr>
        <w:spacing w:line="6045" w:lineRule="exact"/>
      </w:pPr>
      <w:r>
        <w:rPr>
          <w:position w:val="-120"/>
        </w:rPr>
        <w:drawing>
          <wp:inline distT="0" distB="0" distL="0" distR="0" wp14:anchorId="5F518450" wp14:editId="554DD7DD">
            <wp:extent cx="7162800" cy="3838575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C7F8" w14:textId="77777777" w:rsidR="00ED495F" w:rsidRDefault="00ED495F">
      <w:pPr>
        <w:spacing w:before="88"/>
      </w:pPr>
    </w:p>
    <w:p w14:paraId="462E6A35" w14:textId="77777777" w:rsidR="00ED495F" w:rsidRDefault="00ED495F">
      <w:pPr>
        <w:sectPr w:rsidR="00ED495F">
          <w:type w:val="continuous"/>
          <w:pgSz w:w="12240" w:h="15840"/>
          <w:pgMar w:top="400" w:right="479" w:bottom="400" w:left="480" w:header="0" w:footer="0" w:gutter="0"/>
          <w:cols w:space="720" w:equalWidth="0">
            <w:col w:w="11281" w:space="0"/>
          </w:cols>
        </w:sectPr>
      </w:pPr>
    </w:p>
    <w:p w14:paraId="7DAD496B" w14:textId="77777777" w:rsidR="00ED495F" w:rsidRDefault="00000000">
      <w:pPr>
        <w:spacing w:before="23" w:line="196" w:lineRule="auto"/>
        <w:jc w:val="right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3"/>
          <w:sz w:val="24"/>
          <w:szCs w:val="24"/>
          <w:lang w:eastAsia="zh-CN"/>
        </w:rPr>
        <w:t>『租</w:t>
      </w:r>
      <w:r>
        <w:rPr>
          <w:rFonts w:ascii="微软雅黑" w:eastAsia="微软雅黑" w:hAnsi="微软雅黑" w:cs="微软雅黑"/>
          <w:color w:val="1C1E21"/>
          <w:spacing w:val="-12"/>
          <w:sz w:val="24"/>
          <w:szCs w:val="24"/>
          <w:lang w:eastAsia="zh-CN"/>
        </w:rPr>
        <w:t>户』</w:t>
      </w:r>
      <w:r>
        <w:rPr>
          <w:rFonts w:ascii="微软雅黑" w:eastAsia="微软雅黑" w:hAnsi="微软雅黑" w:cs="微软雅黑"/>
          <w:color w:val="1C1E21"/>
          <w:spacing w:val="-2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2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2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2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2"/>
          <w:sz w:val="24"/>
          <w:szCs w:val="24"/>
          <w:lang w:eastAsia="zh-CN"/>
        </w:rPr>
        <w:t>[配置]</w:t>
      </w:r>
      <w:r>
        <w:rPr>
          <w:rFonts w:ascii="微软雅黑" w:eastAsia="微软雅黑" w:hAnsi="微软雅黑" w:cs="微软雅黑"/>
          <w:color w:val="1C1E21"/>
          <w:spacing w:val="26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</w:t>
      </w:r>
    </w:p>
    <w:p w14:paraId="7BE689B9" w14:textId="77777777" w:rsidR="00ED495F" w:rsidRDefault="00000000">
      <w:pPr>
        <w:pStyle w:val="a3"/>
        <w:spacing w:line="14" w:lineRule="auto"/>
        <w:rPr>
          <w:sz w:val="2"/>
          <w:lang w:eastAsia="zh-CN"/>
        </w:rPr>
      </w:pPr>
      <w:r>
        <w:rPr>
          <w:sz w:val="2"/>
          <w:szCs w:val="2"/>
          <w:lang w:eastAsia="zh-CN"/>
        </w:rPr>
        <w:br w:type="column"/>
      </w:r>
    </w:p>
    <w:p w14:paraId="563E8826" w14:textId="77777777" w:rsidR="00ED495F" w:rsidRDefault="00000000">
      <w:pPr>
        <w:pStyle w:val="a3"/>
        <w:spacing w:line="358" w:lineRule="exact"/>
      </w:pPr>
      <w:r>
        <w:rPr>
          <w:position w:val="-7"/>
        </w:rPr>
      </w:r>
      <w:r>
        <w:rPr>
          <w:position w:val="-7"/>
        </w:rPr>
        <w:pict w14:anchorId="29A3F655">
          <v:group id="_x0000_s2157" style="width:49.55pt;height:18pt;mso-position-horizontal-relative:char;mso-position-vertical-relative:line" coordsize="990,360">
            <v:shape id="_x0000_s2160" type="#_x0000_t75" style="position:absolute;width:990;height:360">
              <v:imagedata r:id="rId202" o:title=""/>
            </v:shape>
            <v:rect id="_x0000_s2159" style="position:absolute;width:960;height:330" fillcolor="#d9d9d9" stroked="f"/>
            <v:shape id="_x0000_s2158" type="#_x0000_t202" style="position:absolute;left:-20;top:-20;width:1000;height:370" filled="f" stroked="f">
              <v:textbox inset="0,0,0,0">
                <w:txbxContent>
                  <w:p w14:paraId="36299258" w14:textId="77777777" w:rsidR="00ED495F" w:rsidRDefault="00ED495F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945" w:type="dxa"/>
                      <w:tblInd w:w="27" w:type="dxa"/>
                      <w:tbl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945"/>
                    </w:tblGrid>
                    <w:tr w:rsidR="00ED495F" w14:paraId="724E6CF1" w14:textId="77777777">
                      <w:trPr>
                        <w:trHeight w:val="300"/>
                      </w:trPr>
                      <w:tc>
                        <w:tcPr>
                          <w:tcW w:w="945" w:type="dxa"/>
                        </w:tcPr>
                        <w:p w14:paraId="73DFF888" w14:textId="77777777" w:rsidR="00ED495F" w:rsidRDefault="00000000">
                          <w:pPr>
                            <w:spacing w:before="41" w:line="248" w:lineRule="exact"/>
                            <w:jc w:val="right"/>
                            <w:rPr>
                              <w:rFonts w:ascii="微软雅黑" w:eastAsia="微软雅黑" w:hAnsi="微软雅黑" w:cs="微软雅黑" w:hint="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微软雅黑" w:eastAsia="微软雅黑" w:hAnsi="微软雅黑" w:cs="微软雅黑"/>
                              <w:color w:val="1C1E21"/>
                              <w:position w:val="-1"/>
                              <w:sz w:val="24"/>
                              <w:szCs w:val="24"/>
                            </w:rPr>
                            <w:t>VRF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1C1E21"/>
                              <w:spacing w:val="1"/>
                              <w:position w:val="-1"/>
                              <w:sz w:val="24"/>
                              <w:szCs w:val="24"/>
                            </w:rPr>
                            <w:t>网络</w:t>
                          </w:r>
                        </w:p>
                      </w:tc>
                    </w:tr>
                  </w:tbl>
                  <w:p w14:paraId="45B65D5A" w14:textId="77777777" w:rsidR="00ED495F" w:rsidRDefault="00ED495F"/>
                </w:txbxContent>
              </v:textbox>
            </v:shape>
            <w10:anchorlock/>
          </v:group>
        </w:pict>
      </w:r>
    </w:p>
    <w:p w14:paraId="37FA0314" w14:textId="77777777" w:rsidR="00ED495F" w:rsidRDefault="00000000">
      <w:pPr>
        <w:pStyle w:val="a3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 w14:paraId="0D54F7FA" w14:textId="77777777" w:rsidR="00ED495F" w:rsidRDefault="00000000">
      <w:pPr>
        <w:spacing w:before="24" w:line="195" w:lineRule="auto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【新建地址组】</w:t>
      </w:r>
    </w:p>
    <w:p w14:paraId="0FB9DFE8" w14:textId="77777777" w:rsidR="00ED495F" w:rsidRDefault="00ED495F">
      <w:pPr>
        <w:spacing w:line="195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type w:val="continuous"/>
          <w:pgSz w:w="12240" w:h="15840"/>
          <w:pgMar w:top="400" w:right="479" w:bottom="400" w:left="480" w:header="0" w:footer="0" w:gutter="0"/>
          <w:cols w:num="3" w:space="720" w:equalWidth="0">
            <w:col w:w="4518" w:space="72"/>
            <w:col w:w="991" w:space="68"/>
            <w:col w:w="5632" w:space="0"/>
          </w:cols>
        </w:sectPr>
      </w:pPr>
    </w:p>
    <w:p w14:paraId="68CF6F97" w14:textId="77777777" w:rsidR="00ED495F" w:rsidRDefault="00000000">
      <w:pPr>
        <w:spacing w:before="80" w:line="14295" w:lineRule="exact"/>
      </w:pPr>
      <w:r>
        <w:rPr>
          <w:position w:val="-285"/>
        </w:rPr>
        <w:lastRenderedPageBreak/>
        <w:drawing>
          <wp:inline distT="0" distB="0" distL="0" distR="0" wp14:anchorId="122DDD32" wp14:editId="048B7121">
            <wp:extent cx="7162800" cy="9077325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8E96A" w14:textId="77777777" w:rsidR="00ED495F" w:rsidRDefault="00ED495F">
      <w:pPr>
        <w:spacing w:line="1429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01F877D" w14:textId="77777777" w:rsidR="00ED495F" w:rsidRDefault="00000000">
      <w:pPr>
        <w:spacing w:before="80" w:line="5910" w:lineRule="exact"/>
        <w:ind w:firstLine="1875"/>
      </w:pPr>
      <w:r>
        <w:lastRenderedPageBreak/>
        <w:drawing>
          <wp:anchor distT="0" distB="0" distL="0" distR="0" simplePos="0" relativeHeight="252462080" behindDoc="0" locked="0" layoutInCell="0" allowOverlap="1" wp14:anchorId="747FA7AC" wp14:editId="60506386">
            <wp:simplePos x="0" y="0"/>
            <wp:positionH relativeFrom="page">
              <wp:posOffset>304800</wp:posOffset>
            </wp:positionH>
            <wp:positionV relativeFrom="page">
              <wp:posOffset>5114925</wp:posOffset>
            </wp:positionV>
            <wp:extent cx="60959" cy="590546"/>
            <wp:effectExtent l="0" t="0" r="0" b="0"/>
            <wp:wrapNone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590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06F735">
          <v:shape id="_x0000_s2156" style="position:absolute;left:0;text-align:left;margin-left:46.8pt;margin-top:415.8pt;width:14.45pt;height:14.45pt;z-index:252463104;mso-position-horizontal-relative:page;mso-position-vertical-relative:page" coordsize="288,288" o:spt="100" o:allowincell="f" adj="0,,0" path="m144,26v65,,117,53,117,118c261,209,209,261,144,261v-8,,-15,,-23,-2c113,258,106,255,99,252,92,249,85,246,79,242,72,237,66,232,61,227,55,221,50,216,46,209,42,203,38,196,35,189v-3,-7,-5,-15,-6,-22c27,159,26,152,26,144,26,79,79,26,144,26r,xm144,c64,,,64,,144v,79,64,144,144,144c223,288,288,223,288,144,288,64,223,,144,t21,61l123,61r,104l165,165r,-104xm165,185r-42,l123,226r42,l165,185xe" fillcolor="#193c47" stroked="f">
            <v:stroke joinstyle="round"/>
            <v:formulas/>
            <v:path o:connecttype="segments"/>
            <w10:wrap anchorx="page" anchory="page"/>
          </v:shape>
        </w:pict>
      </w:r>
      <w:r>
        <w:rPr>
          <w:position w:val="-118"/>
        </w:rPr>
        <w:drawing>
          <wp:inline distT="0" distB="0" distL="0" distR="0" wp14:anchorId="31465278" wp14:editId="71D6917E">
            <wp:extent cx="4791075" cy="3752850"/>
            <wp:effectExtent l="0" t="0" r="0" b="0"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832D" w14:textId="77777777" w:rsidR="00ED495F" w:rsidRDefault="00ED495F">
      <w:pPr>
        <w:pStyle w:val="a3"/>
        <w:spacing w:line="335" w:lineRule="auto"/>
      </w:pPr>
    </w:p>
    <w:p w14:paraId="39BE3B1A" w14:textId="77777777" w:rsidR="00ED495F" w:rsidRDefault="00000000">
      <w:pPr>
        <w:spacing w:before="103" w:line="166" w:lineRule="auto"/>
        <w:ind w:left="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</w:rPr>
        <w:t>WI</w:t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</w:rPr>
        <w:t>-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>FI</w:t>
      </w:r>
    </w:p>
    <w:p w14:paraId="51EE2FEF" w14:textId="77777777" w:rsidR="00ED495F" w:rsidRDefault="00000000">
      <w:pPr>
        <w:spacing w:before="305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→『</w:t>
      </w:r>
      <w:r>
        <w:rPr>
          <w:rFonts w:ascii="微软雅黑" w:eastAsia="微软雅黑" w:hAnsi="微软雅黑" w:cs="微软雅黑"/>
          <w:color w:val="FF0000"/>
          <w:spacing w:val="-5"/>
          <w:sz w:val="24"/>
          <w:szCs w:val="24"/>
        </w:rPr>
        <w:t>站点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→『全局配置』，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配置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完WI-FI后在LAN定义中调用；</w:t>
      </w:r>
    </w:p>
    <w:p w14:paraId="39B1B559" w14:textId="77777777" w:rsidR="00ED495F" w:rsidRDefault="00ED495F">
      <w:pPr>
        <w:pStyle w:val="a3"/>
        <w:spacing w:line="250" w:lineRule="auto"/>
      </w:pPr>
    </w:p>
    <w:p w14:paraId="7186E2C8" w14:textId="77777777" w:rsidR="00ED495F" w:rsidRDefault="00ED495F">
      <w:pPr>
        <w:pStyle w:val="a3"/>
        <w:spacing w:line="250" w:lineRule="auto"/>
      </w:pPr>
    </w:p>
    <w:p w14:paraId="5EB70F7C" w14:textId="77777777" w:rsidR="00ED495F" w:rsidRDefault="00000000">
      <w:pPr>
        <w:spacing w:before="90" w:line="178" w:lineRule="auto"/>
        <w:ind w:left="866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2461056" behindDoc="1" locked="0" layoutInCell="1" allowOverlap="1" wp14:anchorId="4F988F0D" wp14:editId="2AB4BE5D">
                <wp:simplePos x="0" y="0"/>
                <wp:positionH relativeFrom="column">
                  <wp:posOffset>0</wp:posOffset>
                </wp:positionH>
                <wp:positionV relativeFrom="paragraph">
                  <wp:posOffset>-164344</wp:posOffset>
                </wp:positionV>
                <wp:extent cx="7163434" cy="646430"/>
                <wp:effectExtent l="0" t="0" r="0" b="0"/>
                <wp:wrapNone/>
                <wp:docPr id="356" name="Rect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64344"/>
                          <a:ext cx="7163434" cy="646430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3E720" id="Rect 356" o:spid="_x0000_s1026" style="position:absolute;margin-left:0;margin-top:-12.95pt;width:564.05pt;height:50.9pt;z-index:-25085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spacing w:val="1"/>
          <w:lang w:eastAsia="zh-CN"/>
        </w:rPr>
        <w:t>只有具备</w:t>
      </w:r>
      <w:r>
        <w:rPr>
          <w:rFonts w:ascii="微软雅黑" w:eastAsia="微软雅黑" w:hAnsi="微软雅黑" w:cs="微软雅黑"/>
          <w:color w:val="193C47"/>
          <w:lang w:eastAsia="zh-CN"/>
        </w:rPr>
        <w:t>WI</w:t>
      </w:r>
      <w:r>
        <w:rPr>
          <w:rFonts w:ascii="微软雅黑" w:eastAsia="微软雅黑" w:hAnsi="微软雅黑" w:cs="微软雅黑"/>
          <w:color w:val="193C47"/>
          <w:spacing w:val="1"/>
          <w:lang w:eastAsia="zh-CN"/>
        </w:rPr>
        <w:t>-</w:t>
      </w:r>
      <w:r>
        <w:rPr>
          <w:rFonts w:ascii="微软雅黑" w:eastAsia="微软雅黑" w:hAnsi="微软雅黑" w:cs="微软雅黑"/>
          <w:color w:val="193C47"/>
          <w:lang w:eastAsia="zh-CN"/>
        </w:rPr>
        <w:t>FI</w:t>
      </w:r>
      <w:r>
        <w:rPr>
          <w:rFonts w:ascii="微软雅黑" w:eastAsia="微软雅黑" w:hAnsi="微软雅黑" w:cs="微软雅黑"/>
          <w:color w:val="193C47"/>
          <w:spacing w:val="1"/>
          <w:lang w:eastAsia="zh-CN"/>
        </w:rPr>
        <w:t>能力</w:t>
      </w:r>
      <w:r>
        <w:rPr>
          <w:rFonts w:ascii="微软雅黑" w:eastAsia="微软雅黑" w:hAnsi="微软雅黑" w:cs="微软雅黑"/>
          <w:color w:val="193C47"/>
          <w:lang w:eastAsia="zh-CN"/>
        </w:rPr>
        <w:t>NSE</w:t>
      </w:r>
      <w:r>
        <w:rPr>
          <w:rFonts w:ascii="微软雅黑" w:eastAsia="微软雅黑" w:hAnsi="微软雅黑" w:cs="微软雅黑"/>
          <w:color w:val="193C47"/>
          <w:spacing w:val="1"/>
          <w:lang w:eastAsia="zh-CN"/>
        </w:rPr>
        <w:t>才可以打开此配置项。</w:t>
      </w:r>
    </w:p>
    <w:p w14:paraId="2FD9F991" w14:textId="77777777" w:rsidR="00ED495F" w:rsidRDefault="00ED495F">
      <w:pPr>
        <w:pStyle w:val="a3"/>
        <w:spacing w:line="289" w:lineRule="auto"/>
        <w:rPr>
          <w:lang w:eastAsia="zh-CN"/>
        </w:rPr>
      </w:pPr>
    </w:p>
    <w:p w14:paraId="5847EA45" w14:textId="77777777" w:rsidR="00ED495F" w:rsidRDefault="00ED495F">
      <w:pPr>
        <w:pStyle w:val="a3"/>
        <w:spacing w:line="290" w:lineRule="auto"/>
        <w:rPr>
          <w:lang w:eastAsia="zh-CN"/>
        </w:rPr>
      </w:pPr>
    </w:p>
    <w:p w14:paraId="59F3348D" w14:textId="77777777" w:rsidR="00ED495F" w:rsidRDefault="00000000">
      <w:pPr>
        <w:spacing w:line="2760" w:lineRule="exact"/>
      </w:pPr>
      <w:r>
        <w:rPr>
          <w:position w:val="-55"/>
        </w:rPr>
        <w:drawing>
          <wp:inline distT="0" distB="0" distL="0" distR="0" wp14:anchorId="72F7CB0D" wp14:editId="2735A6B0">
            <wp:extent cx="7162800" cy="1752599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FD1B" w14:textId="77777777" w:rsidR="00ED495F" w:rsidRDefault="00ED495F">
      <w:pPr>
        <w:pStyle w:val="a3"/>
        <w:spacing w:line="298" w:lineRule="auto"/>
      </w:pPr>
    </w:p>
    <w:p w14:paraId="7F81E69F" w14:textId="77777777" w:rsidR="00ED495F" w:rsidRDefault="00000000">
      <w:pPr>
        <w:spacing w:line="2700" w:lineRule="exact"/>
      </w:pPr>
      <w:r>
        <w:rPr>
          <w:position w:val="-54"/>
        </w:rPr>
        <w:drawing>
          <wp:inline distT="0" distB="0" distL="0" distR="0" wp14:anchorId="5048763E" wp14:editId="06ED0D3B">
            <wp:extent cx="7162800" cy="1714500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95E98" w14:textId="77777777" w:rsidR="00ED495F" w:rsidRDefault="00ED495F">
      <w:pPr>
        <w:spacing w:line="270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C2EB860" w14:textId="77777777" w:rsidR="00ED495F" w:rsidRDefault="00000000">
      <w:pPr>
        <w:spacing w:before="119" w:line="178" w:lineRule="auto"/>
        <w:ind w:left="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lastRenderedPageBreak/>
        <w:t>HA高可用</w:t>
      </w:r>
    </w:p>
    <w:p w14:paraId="7763F577" w14:textId="77777777" w:rsidR="00ED495F" w:rsidRDefault="00000000">
      <w:pPr>
        <w:spacing w:before="339" w:line="184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配置步骤如下：</w:t>
      </w:r>
    </w:p>
    <w:p w14:paraId="50CCD815" w14:textId="77777777" w:rsidR="00ED495F" w:rsidRDefault="00ED495F">
      <w:pPr>
        <w:pStyle w:val="a3"/>
        <w:rPr>
          <w:lang w:eastAsia="zh-CN"/>
        </w:rPr>
      </w:pPr>
    </w:p>
    <w:p w14:paraId="5D8A6F39" w14:textId="77777777" w:rsidR="00ED495F" w:rsidRDefault="00000000">
      <w:pPr>
        <w:pStyle w:val="a3"/>
        <w:spacing w:before="103" w:line="210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6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33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启用HA，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选择VRRP主设备：『租户』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→『全局配置』</w:t>
      </w:r>
    </w:p>
    <w:p w14:paraId="22D9D67E" w14:textId="77777777" w:rsidR="00ED495F" w:rsidRDefault="00000000">
      <w:pPr>
        <w:pStyle w:val="a3"/>
        <w:spacing w:before="330" w:line="719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5"/>
          <w:position w:val="39"/>
          <w:sz w:val="24"/>
          <w:szCs w:val="24"/>
          <w:lang w:eastAsia="zh-CN"/>
        </w:rPr>
        <w:t>·</w:t>
      </w:r>
      <w:r>
        <w:rPr>
          <w:color w:val="1C1E21"/>
          <w:spacing w:val="34"/>
          <w:position w:val="39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position w:val="35"/>
          <w:sz w:val="24"/>
          <w:szCs w:val="24"/>
          <w:lang w:eastAsia="zh-CN"/>
        </w:rPr>
        <w:t>配置NSE的备用IP：『租户』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position w:val="3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position w:val="35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position w:val="3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position w:val="35"/>
          <w:sz w:val="24"/>
          <w:szCs w:val="24"/>
          <w:lang w:eastAsia="zh-CN"/>
        </w:rPr>
        <w:t>→『VRF配置』</w:t>
      </w:r>
    </w:p>
    <w:p w14:paraId="1A06721F" w14:textId="77777777" w:rsidR="00ED495F" w:rsidRDefault="00000000">
      <w:pPr>
        <w:spacing w:line="179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4F2148B4" wp14:editId="4AEF0B0A">
            <wp:extent cx="47625" cy="47625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错开DHCP的地址池（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可选，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如果有必要的话）</w:t>
      </w:r>
    </w:p>
    <w:p w14:paraId="0454DAA5" w14:textId="77777777" w:rsidR="00ED495F" w:rsidRDefault="00ED495F">
      <w:pPr>
        <w:pStyle w:val="a3"/>
        <w:spacing w:line="427" w:lineRule="auto"/>
        <w:rPr>
          <w:lang w:eastAsia="zh-CN"/>
        </w:rPr>
      </w:pPr>
    </w:p>
    <w:p w14:paraId="46549514" w14:textId="77777777" w:rsidR="00ED495F" w:rsidRDefault="00000000">
      <w:pPr>
        <w:spacing w:before="103" w:line="690" w:lineRule="exact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7"/>
          <w:sz w:val="24"/>
          <w:szCs w:val="24"/>
        </w:rPr>
        <w:drawing>
          <wp:inline distT="0" distB="0" distL="0" distR="0" wp14:anchorId="4F875CD1" wp14:editId="1700A421">
            <wp:extent cx="57150" cy="57150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position w:val="3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默认将最后一个LAN口作为HA口连接心跳线，</w:t>
      </w:r>
      <w:r>
        <w:rPr>
          <w:rFonts w:ascii="微软雅黑" w:eastAsia="微软雅黑" w:hAnsi="微软雅黑" w:cs="微软雅黑"/>
          <w:color w:val="1C1E21"/>
          <w:spacing w:val="-48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35"/>
          <w:sz w:val="24"/>
          <w:szCs w:val="24"/>
          <w:lang w:eastAsia="zh-CN"/>
        </w:rPr>
        <w:t>背靠背连接，不要过交换机；</w:t>
      </w:r>
    </w:p>
    <w:p w14:paraId="35E7EF64" w14:textId="77777777" w:rsidR="00ED495F" w:rsidRDefault="00000000">
      <w:pPr>
        <w:spacing w:before="1" w:line="183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EA5568A" wp14:editId="77F5A9B9">
            <wp:extent cx="57150" cy="57150"/>
            <wp:effectExtent l="0" t="0" r="0" b="0"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>Lan配置中填写的LAN IP为VRRP的VIP，备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用IP为NSE的实际IP；</w:t>
      </w:r>
    </w:p>
    <w:p w14:paraId="1DD7A1FA" w14:textId="77777777" w:rsidR="00ED495F" w:rsidRDefault="00ED495F">
      <w:pPr>
        <w:pStyle w:val="a3"/>
        <w:spacing w:line="241" w:lineRule="auto"/>
      </w:pPr>
    </w:p>
    <w:p w14:paraId="746DB4B5" w14:textId="77777777" w:rsidR="00ED495F" w:rsidRDefault="00000000">
      <w:pPr>
        <w:spacing w:before="103"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67D03E3" wp14:editId="250AE1AD">
            <wp:extent cx="57150" cy="57150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MulitVRF下，</w:t>
      </w:r>
      <w:r>
        <w:rPr>
          <w:rFonts w:ascii="微软雅黑" w:eastAsia="微软雅黑" w:hAnsi="微软雅黑" w:cs="微软雅黑"/>
          <w:color w:val="1C1E21"/>
          <w:spacing w:val="3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主备NSE保持一致；</w:t>
      </w:r>
    </w:p>
    <w:p w14:paraId="2FBA6922" w14:textId="77777777" w:rsidR="00ED495F" w:rsidRDefault="00000000">
      <w:pPr>
        <w:spacing w:before="328" w:line="219" w:lineRule="auto"/>
        <w:ind w:left="161" w:right="237" w:hanging="19"/>
        <w:jc w:val="both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D8064E5" wp14:editId="31AB5DC3">
            <wp:extent cx="57150" cy="57150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主备NSE通过心跳线可共享WAN，每个Transport除了有通过本地WAN建立的overlay隧道，</w:t>
      </w:r>
      <w:r>
        <w:rPr>
          <w:rFonts w:ascii="微软雅黑" w:eastAsia="微软雅黑" w:hAnsi="微软雅黑" w:cs="微软雅黑"/>
          <w:color w:val="1C1E21"/>
          <w:spacing w:val="-4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还能通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过HA</w:t>
      </w:r>
      <w:r>
        <w:rPr>
          <w:rFonts w:ascii="微软雅黑" w:eastAsia="微软雅黑" w:hAnsi="微软雅黑" w:cs="微软雅黑"/>
          <w:color w:val="1C1E21"/>
          <w:spacing w:val="24"/>
          <w:w w:val="10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PEER建立一条等价的overlay隧道，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当本地WAN口故障，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可通过心跳线切换至HA</w:t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PEER的WAN口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出局；</w:t>
      </w:r>
    </w:p>
    <w:p w14:paraId="1D600E0D" w14:textId="77777777" w:rsidR="00ED495F" w:rsidRDefault="00000000">
      <w:pPr>
        <w:spacing w:before="343" w:line="211" w:lineRule="auto"/>
        <w:ind w:left="161" w:right="767" w:hanging="19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638E100" wp14:editId="1F1C8AB4">
            <wp:extent cx="57150" cy="57150"/>
            <wp:effectExtent l="0" t="0" r="0" b="0"/>
            <wp:docPr id="372" name="IM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 372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PFR选路或者故障切换时，会优先考虑HA</w:t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PEER，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HA</w:t>
      </w:r>
      <w:r>
        <w:rPr>
          <w:rFonts w:ascii="微软雅黑" w:eastAsia="微软雅黑" w:hAnsi="微软雅黑" w:cs="微软雅黑"/>
          <w:color w:val="1C1E21"/>
          <w:spacing w:val="17"/>
          <w:w w:val="10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PEER也不满足则切换到其他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Transport的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overlay隧道。</w:t>
      </w:r>
    </w:p>
    <w:p w14:paraId="0907D441" w14:textId="77777777" w:rsidR="00ED495F" w:rsidRDefault="00000000">
      <w:pPr>
        <w:spacing w:before="152" w:line="5850" w:lineRule="exact"/>
      </w:pPr>
      <w:r>
        <w:rPr>
          <w:position w:val="-117"/>
        </w:rPr>
        <w:drawing>
          <wp:inline distT="0" distB="0" distL="0" distR="0" wp14:anchorId="2501DCBB" wp14:editId="537DB465">
            <wp:extent cx="7162800" cy="3714750"/>
            <wp:effectExtent l="0" t="0" r="0" b="0"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678B0" w14:textId="77777777" w:rsidR="00ED495F" w:rsidRDefault="00ED495F">
      <w:pPr>
        <w:spacing w:line="5850" w:lineRule="exact"/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5230BED2" w14:textId="77777777" w:rsidR="00ED495F" w:rsidRDefault="00000000">
      <w:pPr>
        <w:spacing w:before="80" w:line="2880" w:lineRule="exact"/>
      </w:pPr>
      <w:r>
        <w:rPr>
          <w:position w:val="-57"/>
        </w:rPr>
        <w:lastRenderedPageBreak/>
        <w:drawing>
          <wp:inline distT="0" distB="0" distL="0" distR="0" wp14:anchorId="187E64F4" wp14:editId="43F3AB73">
            <wp:extent cx="7162800" cy="1828800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551AF" w14:textId="77777777" w:rsidR="00ED495F" w:rsidRDefault="00ED495F">
      <w:pPr>
        <w:pStyle w:val="a3"/>
        <w:spacing w:line="310" w:lineRule="auto"/>
      </w:pPr>
    </w:p>
    <w:p w14:paraId="53EB86C8" w14:textId="77777777" w:rsidR="00ED495F" w:rsidRDefault="00000000">
      <w:pPr>
        <w:spacing w:before="103" w:line="174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</w:rPr>
        <w:t>OverLay</w:t>
      </w:r>
      <w:r>
        <w:rPr>
          <w:rFonts w:ascii="微软雅黑" w:eastAsia="微软雅黑" w:hAnsi="微软雅黑" w:cs="微软雅黑"/>
          <w:color w:val="1C1E21"/>
          <w:spacing w:val="8"/>
          <w:sz w:val="24"/>
          <w:szCs w:val="24"/>
        </w:rPr>
        <w:t>路由策略</w:t>
      </w:r>
    </w:p>
    <w:p w14:paraId="0D9E8931" w14:textId="77777777" w:rsidR="00ED495F" w:rsidRDefault="00000000">
      <w:pPr>
        <w:spacing w:before="317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『租户』</w:t>
      </w:r>
      <w:r>
        <w:rPr>
          <w:rFonts w:ascii="微软雅黑" w:eastAsia="微软雅黑" w:hAnsi="微软雅黑" w:cs="微软雅黑"/>
          <w:color w:val="1C1E21"/>
          <w:spacing w:val="-26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</w:t>
      </w:r>
      <w:r>
        <w:rPr>
          <w:rFonts w:ascii="微软雅黑" w:eastAsia="微软雅黑" w:hAnsi="微软雅黑" w:cs="微软雅黑"/>
          <w:color w:val="FF0000"/>
          <w:spacing w:val="-8"/>
          <w:sz w:val="24"/>
          <w:szCs w:val="24"/>
        </w:rPr>
        <w:t>站点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→『VRF配置』</w:t>
      </w:r>
    </w:p>
    <w:p w14:paraId="1601CACF" w14:textId="77777777" w:rsidR="00ED495F" w:rsidRDefault="00ED495F">
      <w:pPr>
        <w:pStyle w:val="a3"/>
        <w:spacing w:line="374" w:lineRule="auto"/>
      </w:pPr>
    </w:p>
    <w:p w14:paraId="5DCE2EE7" w14:textId="77777777" w:rsidR="00ED495F" w:rsidRDefault="00000000">
      <w:pPr>
        <w:spacing w:before="103" w:line="690" w:lineRule="exact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5"/>
          <w:sz w:val="24"/>
          <w:szCs w:val="24"/>
        </w:rPr>
        <w:drawing>
          <wp:inline distT="0" distB="0" distL="0" distR="0" wp14:anchorId="76052734" wp14:editId="3EBDDA38">
            <wp:extent cx="57150" cy="57150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4"/>
          <w:position w:val="33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position w:val="33"/>
          <w:sz w:val="24"/>
          <w:szCs w:val="24"/>
        </w:rPr>
        <w:t>传输网络默认优先级：</w:t>
      </w:r>
      <w:r>
        <w:rPr>
          <w:rFonts w:ascii="微软雅黑" w:eastAsia="微软雅黑" w:hAnsi="微软雅黑" w:cs="微软雅黑"/>
          <w:color w:val="1C1E21"/>
          <w:spacing w:val="-49"/>
          <w:position w:val="3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33"/>
          <w:sz w:val="24"/>
          <w:szCs w:val="24"/>
        </w:rPr>
        <w:t>NOVA_专线→</w:t>
      </w:r>
      <w:r>
        <w:rPr>
          <w:rFonts w:ascii="微软雅黑" w:eastAsia="微软雅黑" w:hAnsi="微软雅黑" w:cs="微软雅黑"/>
          <w:color w:val="1C1E21"/>
          <w:spacing w:val="-50"/>
          <w:position w:val="3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33"/>
          <w:sz w:val="24"/>
          <w:szCs w:val="24"/>
        </w:rPr>
        <w:t>NO</w:t>
      </w:r>
      <w:r>
        <w:rPr>
          <w:rFonts w:ascii="微软雅黑" w:eastAsia="微软雅黑" w:hAnsi="微软雅黑" w:cs="微软雅黑"/>
          <w:color w:val="1C1E21"/>
          <w:spacing w:val="-2"/>
          <w:position w:val="33"/>
          <w:sz w:val="24"/>
          <w:szCs w:val="24"/>
        </w:rPr>
        <w:t>VA_INTERNETËHS_专线→</w:t>
      </w:r>
      <w:r>
        <w:rPr>
          <w:rFonts w:ascii="微软雅黑" w:eastAsia="微软雅黑" w:hAnsi="微软雅黑" w:cs="微软雅黑"/>
          <w:color w:val="1C1E21"/>
          <w:spacing w:val="-50"/>
          <w:position w:val="3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33"/>
          <w:sz w:val="24"/>
          <w:szCs w:val="24"/>
        </w:rPr>
        <w:t>HS_INTERNET；</w:t>
      </w:r>
    </w:p>
    <w:p w14:paraId="49EA4D9A" w14:textId="77777777" w:rsidR="00ED495F" w:rsidRDefault="00000000">
      <w:pPr>
        <w:spacing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4697894" wp14:editId="2D437E43">
            <wp:extent cx="57150" cy="57150"/>
            <wp:effectExtent l="0" t="0" r="0" b="0"/>
            <wp:docPr id="380" name="IM 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 38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Per Prefix收发路由设置优先级，优先级可根据需求自定义；</w:t>
      </w:r>
    </w:p>
    <w:p w14:paraId="3CAFE62F" w14:textId="77777777" w:rsidR="00ED495F" w:rsidRDefault="00000000">
      <w:pPr>
        <w:spacing w:before="329"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14FA889" wp14:editId="38013B3B">
            <wp:extent cx="57150" cy="57150"/>
            <wp:effectExtent l="0" t="0" r="0" b="0"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Per</w:t>
      </w:r>
      <w:r>
        <w:rPr>
          <w:rFonts w:ascii="微软雅黑" w:eastAsia="微软雅黑" w:hAnsi="微软雅黑" w:cs="微软雅黑"/>
          <w:color w:val="1C1E21"/>
          <w:spacing w:val="17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Prefix设置站点路由优先级，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通常由于不同Site但有相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同路由的场景；</w:t>
      </w:r>
    </w:p>
    <w:p w14:paraId="431E7FBA" w14:textId="77777777" w:rsidR="00ED495F" w:rsidRDefault="00ED495F">
      <w:pPr>
        <w:pStyle w:val="a3"/>
        <w:spacing w:line="254" w:lineRule="auto"/>
        <w:rPr>
          <w:lang w:eastAsia="zh-CN"/>
        </w:rPr>
      </w:pPr>
    </w:p>
    <w:p w14:paraId="0416D692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24A0766" wp14:editId="0D0A9A0B">
            <wp:extent cx="57150" cy="57150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收发路由黑白名单，发布只能通过IP前缀过滤，接收可以基于站点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、网关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、IP前缀三种方式来过滤。</w:t>
      </w:r>
    </w:p>
    <w:p w14:paraId="7B3243E7" w14:textId="77777777" w:rsidR="00ED495F" w:rsidRDefault="00000000">
      <w:pPr>
        <w:pStyle w:val="a3"/>
        <w:spacing w:before="139" w:line="2927" w:lineRule="exact"/>
      </w:pPr>
      <w:r>
        <w:rPr>
          <w:position w:val="-58"/>
        </w:rPr>
      </w:r>
      <w:r>
        <w:rPr>
          <w:position w:val="-58"/>
        </w:rPr>
        <w:pict w14:anchorId="059089A7">
          <v:group id="_x0000_s2152" style="width:563.05pt;height:146.4pt;mso-position-horizontal-relative:char;mso-position-vertical-relative:line" coordsize="11260,2927">
            <v:rect id="_x0000_s2155" style="position:absolute;top:11;width:11260;height:2916" fillcolor="#eef9fd" stroked="f"/>
            <v:shape id="_x0000_s2154" type="#_x0000_t202" style="position:absolute;left:427;top:241;width:9960;height:2398" filled="f" stroked="f">
              <v:textbox inset="0,0,0,0">
                <w:txbxContent>
                  <w:p w14:paraId="1B7A3D09" w14:textId="77777777" w:rsidR="00ED495F" w:rsidRDefault="00000000">
                    <w:pPr>
                      <w:spacing w:before="20" w:line="484" w:lineRule="exact"/>
                      <w:jc w:val="right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9"/>
                      </w:rPr>
                      <w:drawing>
                        <wp:inline distT="0" distB="0" distL="0" distR="0" wp14:anchorId="059F7A86" wp14:editId="522C2060">
                          <wp:extent cx="183356" cy="191690"/>
                          <wp:effectExtent l="0" t="0" r="0" b="0"/>
                          <wp:docPr id="386" name="IM 38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6" name="IM 386"/>
                                  <pic:cNvPicPr/>
                                </pic:nvPicPr>
                                <pic:blipFill>
                                  <a:blip r:embed="rId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916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57"/>
                        <w:w w:val="101"/>
                        <w:position w:val="15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position w:val="15"/>
                        <w:lang w:eastAsia="zh-CN"/>
                      </w:rPr>
                      <w:t>注：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8"/>
                        <w:position w:val="15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position w:val="15"/>
                        <w:lang w:eastAsia="zh-CN"/>
                      </w:rPr>
                      <w:t>当前加速实现,是在加速网关侧配置IP或者DOMAIN，通过路由协议将该VRF的流量吸到加速网关。</w:t>
                    </w:r>
                  </w:p>
                  <w:p w14:paraId="3B8437FF" w14:textId="77777777" w:rsidR="00ED495F" w:rsidRDefault="00000000">
                    <w:pPr>
                      <w:spacing w:before="1" w:line="194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>基于策略路由和cpe内部acl：</w:t>
                    </w:r>
                  </w:p>
                  <w:p w14:paraId="5A64FC90" w14:textId="77777777" w:rsidR="00ED495F" w:rsidRDefault="00ED495F">
                    <w:pPr>
                      <w:spacing w:line="280" w:lineRule="auto"/>
                      <w:rPr>
                        <w:lang w:eastAsia="zh-CN"/>
                      </w:rPr>
                    </w:pPr>
                  </w:p>
                  <w:p w14:paraId="6F3A12BA" w14:textId="77777777" w:rsidR="00ED495F" w:rsidRDefault="00000000">
                    <w:pPr>
                      <w:spacing w:before="103" w:line="177" w:lineRule="auto"/>
                      <w:ind w:left="232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01E2D779" wp14:editId="7670F334">
                          <wp:extent cx="47625" cy="47625"/>
                          <wp:effectExtent l="0" t="0" r="0" b="0"/>
                          <wp:docPr id="388" name="IM 38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8" name="IM 388"/>
                                  <pic:cNvPicPr/>
                                </pic:nvPicPr>
                                <pic:blipFill>
                                  <a:blip r:embed="rId2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30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可以提供一种新的加速场景</w:t>
                    </w:r>
                  </w:p>
                  <w:p w14:paraId="21ED516C" w14:textId="77777777" w:rsidR="00ED495F" w:rsidRDefault="00000000">
                    <w:pPr>
                      <w:spacing w:before="116" w:line="450" w:lineRule="exact"/>
                      <w:ind w:left="232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3"/>
                        <w:position w:val="19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4"/>
                        <w:position w:val="1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position w:val="15"/>
                        <w:sz w:val="24"/>
                        <w:szCs w:val="24"/>
                      </w:rPr>
                      <w:t>可以在站点配置匹配ip和domain的将流量导入隧道上</w:t>
                    </w:r>
                  </w:p>
                  <w:p w14:paraId="28596CC9" w14:textId="77777777" w:rsidR="00ED495F" w:rsidRDefault="00000000">
                    <w:pPr>
                      <w:spacing w:line="210" w:lineRule="auto"/>
                      <w:ind w:left="232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3"/>
                        <w:position w:val="4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0"/>
                        <w:position w:val="4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加速网关只发布0.0.0.1和128.0.0.0/1的default路由</w:t>
                    </w:r>
                  </w:p>
                </w:txbxContent>
              </v:textbox>
            </v:shape>
            <v:rect id="_x0000_s2153" style="position:absolute;width:96;height:2910" fillcolor="#4cb3d4" stroked="f"/>
            <w10:anchorlock/>
          </v:group>
        </w:pict>
      </w:r>
    </w:p>
    <w:p w14:paraId="5263DCD8" w14:textId="77777777" w:rsidR="00ED495F" w:rsidRDefault="00ED495F">
      <w:pPr>
        <w:spacing w:line="2927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C1C21E9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14FD8358" wp14:editId="5CA478DF">
            <wp:extent cx="7162800" cy="9448800"/>
            <wp:effectExtent l="0" t="0" r="0" b="0"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DC083" w14:textId="77777777" w:rsidR="00ED495F" w:rsidRDefault="00ED495F">
      <w:pPr>
        <w:spacing w:line="1488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7DF2566" w14:textId="77777777" w:rsidR="00ED495F" w:rsidRDefault="00000000">
      <w:pPr>
        <w:spacing w:before="80" w:line="5640" w:lineRule="exact"/>
      </w:pPr>
      <w:r>
        <w:rPr>
          <w:position w:val="-112"/>
        </w:rPr>
        <w:lastRenderedPageBreak/>
        <w:drawing>
          <wp:inline distT="0" distB="0" distL="0" distR="0" wp14:anchorId="2CBDDBCE" wp14:editId="0AA62AAE">
            <wp:extent cx="7162800" cy="3581400"/>
            <wp:effectExtent l="0" t="0" r="0" b="0"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A2A7" w14:textId="77777777" w:rsidR="00ED495F" w:rsidRDefault="00ED495F">
      <w:pPr>
        <w:pStyle w:val="a3"/>
        <w:spacing w:line="298" w:lineRule="auto"/>
      </w:pPr>
    </w:p>
    <w:p w14:paraId="6B2ED062" w14:textId="77777777" w:rsidR="00ED495F" w:rsidRDefault="00000000">
      <w:pPr>
        <w:spacing w:line="5670" w:lineRule="exact"/>
      </w:pPr>
      <w:r>
        <w:rPr>
          <w:position w:val="-113"/>
        </w:rPr>
        <w:drawing>
          <wp:inline distT="0" distB="0" distL="0" distR="0" wp14:anchorId="23C01B92" wp14:editId="1BEE7906">
            <wp:extent cx="7162800" cy="3600450"/>
            <wp:effectExtent l="0" t="0" r="0" b="0"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D3922" w14:textId="77777777" w:rsidR="00ED495F" w:rsidRDefault="00ED495F">
      <w:pPr>
        <w:spacing w:line="567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685BF2A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26A58B83" wp14:editId="37E5DA23">
            <wp:extent cx="7162800" cy="3600450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3AB2B" w14:textId="77777777" w:rsidR="00ED495F" w:rsidRDefault="00ED495F">
      <w:pPr>
        <w:pStyle w:val="a3"/>
        <w:spacing w:line="298" w:lineRule="auto"/>
      </w:pPr>
    </w:p>
    <w:p w14:paraId="1BCA3C4F" w14:textId="77777777" w:rsidR="00ED495F" w:rsidRDefault="00000000">
      <w:pPr>
        <w:spacing w:line="8415" w:lineRule="exact"/>
      </w:pPr>
      <w:r>
        <w:rPr>
          <w:position w:val="-168"/>
        </w:rPr>
        <w:drawing>
          <wp:inline distT="0" distB="0" distL="0" distR="0" wp14:anchorId="07EE3760" wp14:editId="58CF1C5D">
            <wp:extent cx="7162800" cy="5343525"/>
            <wp:effectExtent l="0" t="0" r="0" b="0"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5234" w14:textId="77777777" w:rsidR="00ED495F" w:rsidRDefault="00ED495F">
      <w:pPr>
        <w:spacing w:line="841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AF674DF" w14:textId="77777777" w:rsidR="00ED495F" w:rsidRDefault="00000000">
      <w:pPr>
        <w:spacing w:before="119" w:line="178" w:lineRule="auto"/>
        <w:ind w:left="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lastRenderedPageBreak/>
        <w:t>防火墙</w:t>
      </w:r>
    </w:p>
    <w:p w14:paraId="5BEE8300" w14:textId="77777777" w:rsidR="00ED495F" w:rsidRDefault="00000000">
      <w:pPr>
        <w:spacing w:before="309" w:line="212" w:lineRule="auto"/>
        <w:ind w:left="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→『站点』/『模板』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→『VRF配置』</w:t>
      </w:r>
    </w:p>
    <w:p w14:paraId="682477BB" w14:textId="77777777" w:rsidR="00ED495F" w:rsidRDefault="00ED495F">
      <w:pPr>
        <w:pStyle w:val="a3"/>
        <w:spacing w:line="254" w:lineRule="auto"/>
        <w:rPr>
          <w:lang w:eastAsia="zh-CN"/>
        </w:rPr>
      </w:pPr>
    </w:p>
    <w:p w14:paraId="5A122DE1" w14:textId="77777777" w:rsidR="00ED495F" w:rsidRDefault="00000000">
      <w:pPr>
        <w:spacing w:before="103" w:line="205" w:lineRule="auto"/>
        <w:ind w:firstLine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防火墙分为普通防火墙和应用防火墙，应用防火墙在普通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防火墙的基础上支持应用识别，推荐使用</w:t>
      </w:r>
      <w:r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模板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配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置，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如有个别站点有特殊配置，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可以用站点配置来覆盖模板配置；</w:t>
      </w:r>
    </w:p>
    <w:p w14:paraId="0676EEA1" w14:textId="77777777" w:rsidR="00ED495F" w:rsidRDefault="00ED495F">
      <w:pPr>
        <w:pStyle w:val="a3"/>
        <w:spacing w:line="390" w:lineRule="auto"/>
        <w:rPr>
          <w:lang w:eastAsia="zh-CN"/>
        </w:rPr>
      </w:pPr>
    </w:p>
    <w:p w14:paraId="1BAD3A75" w14:textId="77777777" w:rsidR="00ED495F" w:rsidRDefault="00000000">
      <w:pPr>
        <w:spacing w:before="103" w:line="719" w:lineRule="exact"/>
        <w:ind w:left="13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7"/>
          <w:sz w:val="24"/>
          <w:szCs w:val="24"/>
        </w:rPr>
        <w:drawing>
          <wp:inline distT="0" distB="0" distL="0" distR="0" wp14:anchorId="1C80085C" wp14:editId="76CD6C76">
            <wp:extent cx="57150" cy="57150"/>
            <wp:effectExtent l="0" t="0" r="0" b="0"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w w:val="101"/>
          <w:position w:val="3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防火墙所有的匹配条件都是and的关系，必须全部匹配才能匹配上相应流量；</w:t>
      </w:r>
    </w:p>
    <w:p w14:paraId="5FA8552C" w14:textId="77777777" w:rsidR="00ED495F" w:rsidRDefault="00000000">
      <w:pPr>
        <w:spacing w:before="1" w:line="183" w:lineRule="auto"/>
        <w:ind w:left="13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1C6F02A" wp14:editId="07F85A7F">
            <wp:extent cx="57150" cy="57150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4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调用站点区域可以直接匹配站点名称，表示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该站点发出的所有流量；</w:t>
      </w:r>
    </w:p>
    <w:p w14:paraId="57D85B70" w14:textId="77777777" w:rsidR="00ED495F" w:rsidRDefault="00ED495F">
      <w:pPr>
        <w:pStyle w:val="a3"/>
        <w:rPr>
          <w:lang w:eastAsia="zh-CN"/>
        </w:rPr>
      </w:pPr>
    </w:p>
    <w:p w14:paraId="2238CB74" w14:textId="77777777" w:rsidR="00ED495F" w:rsidRDefault="00000000">
      <w:pPr>
        <w:spacing w:before="103" w:line="210" w:lineRule="auto"/>
        <w:ind w:left="13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DB46871" wp14:editId="6D179AA1">
            <wp:extent cx="57150" cy="57150"/>
            <wp:effectExtent l="0" t="0" r="0" b="0"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调用安全组可以定义一段或多个IP网段：『租户』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→『VRF』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→『安全组』；</w:t>
      </w:r>
    </w:p>
    <w:p w14:paraId="77E1ECF7" w14:textId="77777777" w:rsidR="00ED495F" w:rsidRDefault="00ED495F">
      <w:pPr>
        <w:pStyle w:val="a3"/>
        <w:spacing w:line="255" w:lineRule="auto"/>
        <w:rPr>
          <w:lang w:eastAsia="zh-CN"/>
        </w:rPr>
      </w:pPr>
    </w:p>
    <w:p w14:paraId="314CB90A" w14:textId="77777777" w:rsidR="00ED495F" w:rsidRDefault="00000000">
      <w:pPr>
        <w:spacing w:before="103" w:line="690" w:lineRule="exact"/>
        <w:ind w:left="13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7"/>
          <w:sz w:val="24"/>
          <w:szCs w:val="24"/>
        </w:rPr>
        <w:drawing>
          <wp:inline distT="0" distB="0" distL="0" distR="0" wp14:anchorId="3D93FBB0" wp14:editId="712B69AC">
            <wp:extent cx="57150" cy="57150"/>
            <wp:effectExtent l="0" t="0" r="0" b="0"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9"/>
          <w:position w:val="3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position w:val="35"/>
          <w:sz w:val="24"/>
          <w:szCs w:val="24"/>
          <w:lang w:eastAsia="zh-CN"/>
        </w:rPr>
        <w:t>防火墙从上往下匹配，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position w:val="35"/>
          <w:sz w:val="24"/>
          <w:szCs w:val="24"/>
          <w:lang w:eastAsia="zh-CN"/>
        </w:rPr>
        <w:t>匹配之后则不再匹配；</w:t>
      </w:r>
    </w:p>
    <w:p w14:paraId="67639178" w14:textId="77777777" w:rsidR="00ED495F" w:rsidRDefault="00000000">
      <w:pPr>
        <w:spacing w:before="1" w:line="183" w:lineRule="auto"/>
        <w:ind w:left="13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981EA6A" wp14:editId="780AB2F4">
            <wp:extent cx="57150" cy="57150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普通防火墙优先于应用防火墙；</w:t>
      </w:r>
    </w:p>
    <w:p w14:paraId="71D08474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719" w:bottom="400" w:left="492" w:header="0" w:footer="0" w:gutter="0"/>
          <w:cols w:space="720"/>
        </w:sectPr>
      </w:pPr>
    </w:p>
    <w:p w14:paraId="67764A81" w14:textId="77777777" w:rsidR="00ED495F" w:rsidRDefault="00000000">
      <w:pPr>
        <w:spacing w:before="80" w:line="9225" w:lineRule="exact"/>
      </w:pPr>
      <w:r>
        <w:rPr>
          <w:position w:val="-184"/>
        </w:rPr>
        <w:lastRenderedPageBreak/>
        <w:drawing>
          <wp:inline distT="0" distB="0" distL="0" distR="0" wp14:anchorId="4D8041A9" wp14:editId="4C63D685">
            <wp:extent cx="7162800" cy="5857875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51426" w14:textId="77777777" w:rsidR="00ED495F" w:rsidRDefault="00ED495F">
      <w:pPr>
        <w:spacing w:line="922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3B2D51E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2D299C43" wp14:editId="305C780E">
            <wp:extent cx="7162800" cy="3838575"/>
            <wp:effectExtent l="0" t="0" r="0" b="0"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952B" w14:textId="77777777" w:rsidR="00ED495F" w:rsidRDefault="00ED495F">
      <w:pPr>
        <w:pStyle w:val="a3"/>
        <w:spacing w:line="298" w:lineRule="auto"/>
      </w:pPr>
    </w:p>
    <w:p w14:paraId="57B59871" w14:textId="77777777" w:rsidR="00ED495F" w:rsidRDefault="00000000">
      <w:pPr>
        <w:spacing w:line="6030" w:lineRule="exact"/>
      </w:pPr>
      <w:r>
        <w:rPr>
          <w:position w:val="-120"/>
        </w:rPr>
        <w:drawing>
          <wp:inline distT="0" distB="0" distL="0" distR="0" wp14:anchorId="66767006" wp14:editId="68B48632">
            <wp:extent cx="7162800" cy="3829050"/>
            <wp:effectExtent l="0" t="0" r="0" b="0"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10C6" w14:textId="77777777" w:rsidR="00ED495F" w:rsidRDefault="00ED495F">
      <w:pPr>
        <w:spacing w:line="603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9DE6115" w14:textId="77777777" w:rsidR="00ED495F" w:rsidRDefault="00000000">
      <w:pPr>
        <w:spacing w:before="80" w:line="5670" w:lineRule="exact"/>
      </w:pPr>
      <w:r>
        <w:lastRenderedPageBreak/>
        <w:pict w14:anchorId="708D1B35">
          <v:rect id="_x0000_s2151" style="position:absolute;margin-left:24pt;margin-top:449.25pt;width:1.5pt;height:19.5pt;z-index:252581888;mso-position-horizontal-relative:page;mso-position-vertical-relative:page" o:allowincell="f" fillcolor="#dadde1" stroked="f">
            <w10:wrap anchorx="page" anchory="page"/>
          </v:rect>
        </w:pict>
      </w:r>
      <w:r>
        <w:rPr>
          <w:position w:val="-113"/>
        </w:rPr>
        <w:drawing>
          <wp:inline distT="0" distB="0" distL="0" distR="0" wp14:anchorId="7059A16F" wp14:editId="39930FCB">
            <wp:extent cx="7162800" cy="3600450"/>
            <wp:effectExtent l="0" t="0" r="0" b="0"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F44DD" w14:textId="77777777" w:rsidR="00ED495F" w:rsidRDefault="00ED495F">
      <w:pPr>
        <w:pStyle w:val="a3"/>
        <w:spacing w:line="302" w:lineRule="auto"/>
      </w:pPr>
    </w:p>
    <w:p w14:paraId="4D418AC8" w14:textId="77777777" w:rsidR="00ED495F" w:rsidRDefault="00000000">
      <w:pPr>
        <w:spacing w:before="103" w:line="192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业务策略</w:t>
      </w:r>
    </w:p>
    <w:p w14:paraId="6675F2D8" w14:textId="77777777" w:rsidR="00ED495F" w:rsidRDefault="00000000">
      <w:pPr>
        <w:spacing w:before="325" w:line="210" w:lineRule="auto"/>
        <w:ind w:left="8" w:right="2" w:firstLine="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南凌SD-WAN解决方案支持基于IP五元组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、基于应用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组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、基于DSCP进行流量分类等，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支持对流量进行队列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优先级调度</w:t>
      </w:r>
      <w:r>
        <w:rPr>
          <w:rFonts w:ascii="微软雅黑" w:eastAsia="微软雅黑" w:hAnsi="微软雅黑" w:cs="微软雅黑"/>
          <w:color w:val="1C1E21"/>
          <w:spacing w:val="-2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、流量整形等QoS策略，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支持通过DSCP重标记等QoS功能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。 为了满足不同的配置场景，提供了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两种QoS配置策略，一种是Overla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y网络的QoS，一种是Underlay配置的QoS称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。两种QoS的实现原理相</w:t>
      </w:r>
    </w:p>
    <w:p w14:paraId="55F240A7" w14:textId="77777777" w:rsidR="00ED495F" w:rsidRDefault="00000000">
      <w:pPr>
        <w:spacing w:before="85" w:line="184" w:lineRule="auto"/>
        <w:ind w:left="2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同，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只是策略应用的范围不同。</w:t>
      </w:r>
    </w:p>
    <w:p w14:paraId="49A72DFE" w14:textId="77777777" w:rsidR="00ED495F" w:rsidRDefault="00ED495F">
      <w:pPr>
        <w:pStyle w:val="a3"/>
        <w:spacing w:line="271" w:lineRule="auto"/>
        <w:rPr>
          <w:lang w:eastAsia="zh-CN"/>
        </w:rPr>
      </w:pPr>
    </w:p>
    <w:p w14:paraId="2D9C559F" w14:textId="77777777" w:rsidR="00ED495F" w:rsidRDefault="00000000">
      <w:pPr>
        <w:spacing w:before="103" w:line="184" w:lineRule="auto"/>
        <w:ind w:left="41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444950"/>
          <w:spacing w:val="-2"/>
          <w:sz w:val="24"/>
          <w:szCs w:val="24"/>
          <w:lang w:eastAsia="zh-CN"/>
        </w:rPr>
        <w:t>当拥塞的情况下有最小的带宽保证</w:t>
      </w:r>
    </w:p>
    <w:p w14:paraId="618D8143" w14:textId="77777777" w:rsidR="00ED495F" w:rsidRDefault="00000000">
      <w:pPr>
        <w:pStyle w:val="a3"/>
        <w:spacing w:before="199" w:line="912" w:lineRule="exact"/>
      </w:pPr>
      <w:r>
        <w:rPr>
          <w:position w:val="-18"/>
        </w:rPr>
      </w:r>
      <w:r>
        <w:rPr>
          <w:position w:val="-18"/>
        </w:rPr>
        <w:pict w14:anchorId="5B97FBB3">
          <v:group id="_x0000_s2148" style="width:564.05pt;height:45.6pt;mso-position-horizontal-relative:char;mso-position-vertical-relative:line" coordsize="11280,911">
            <v:shape id="_x0000_s2150" type="#_x0000_t75" style="position:absolute;width:11280;height:911">
              <v:imagedata r:id="rId235" o:title=""/>
            </v:shape>
            <v:shape id="_x0000_s2149" type="#_x0000_t202" style="position:absolute;left:-20;top:9;width:11320;height:865" filled="f" stroked="f">
              <v:textbox inset="0,0,0,0">
                <w:txbxContent>
                  <w:p w14:paraId="1D4FFE5A" w14:textId="77777777" w:rsidR="00ED495F" w:rsidRDefault="00ED495F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11265" w:type="dxa"/>
                      <w:tblInd w:w="27" w:type="dxa"/>
                      <w:tblBorders>
                        <w:top w:val="single" w:sz="6" w:space="0" w:color="DADDE1"/>
                        <w:left w:val="single" w:sz="6" w:space="0" w:color="DADDE1"/>
                        <w:bottom w:val="single" w:sz="6" w:space="0" w:color="DADDE1"/>
                        <w:right w:val="single" w:sz="6" w:space="0" w:color="DADDE1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11265"/>
                    </w:tblGrid>
                    <w:tr w:rsidR="00ED495F" w14:paraId="6DD70774" w14:textId="77777777">
                      <w:trPr>
                        <w:trHeight w:val="795"/>
                      </w:trPr>
                      <w:tc>
                        <w:tcPr>
                          <w:tcW w:w="11265" w:type="dxa"/>
                        </w:tcPr>
                        <w:p w14:paraId="20DD88D5" w14:textId="77777777" w:rsidR="00ED495F" w:rsidRDefault="00000000">
                          <w:pPr>
                            <w:spacing w:before="281" w:line="187" w:lineRule="auto"/>
                            <w:ind w:left="259"/>
                            <w:rPr>
                              <w:rFonts w:ascii="微软雅黑" w:eastAsia="微软雅黑" w:hAnsi="微软雅黑" w:cs="微软雅黑" w:hint="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pacing w:val="4"/>
                              <w:sz w:val="22"/>
                              <w:szCs w:val="22"/>
                              <w:lang w:eastAsia="zh-CN"/>
                            </w:rPr>
                            <w:t>&gt;  当发生拥塞时如满足所有类保证带宽后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pacing w:val="-14"/>
                              <w:sz w:val="22"/>
                              <w:szCs w:val="22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pacing w:val="4"/>
                              <w:sz w:val="22"/>
                              <w:szCs w:val="22"/>
                              <w:lang w:eastAsia="zh-CN"/>
                            </w:rPr>
                            <w:t>,还有多余带宽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pacing w:val="-39"/>
                              <w:sz w:val="22"/>
                              <w:szCs w:val="22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pacing w:val="4"/>
                              <w:sz w:val="22"/>
                              <w:szCs w:val="22"/>
                              <w:lang w:eastAsia="zh-CN"/>
                            </w:rPr>
                            <w:t>，各个类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z w:val="22"/>
                              <w:szCs w:val="22"/>
                              <w:lang w:eastAsia="zh-CN"/>
                            </w:rPr>
                            <w:t>class</w:t>
                          </w:r>
                          <w:r>
                            <w:rPr>
                              <w:rFonts w:ascii="微软雅黑" w:eastAsia="微软雅黑" w:hAnsi="微软雅黑" w:cs="微软雅黑"/>
                              <w:color w:val="393A34"/>
                              <w:spacing w:val="4"/>
                              <w:sz w:val="22"/>
                              <w:szCs w:val="22"/>
                              <w:lang w:eastAsia="zh-CN"/>
                            </w:rPr>
                            <w:t>会按着优先级来占用多余带宽；</w:t>
                          </w:r>
                        </w:p>
                      </w:tc>
                    </w:tr>
                  </w:tbl>
                  <w:p w14:paraId="6D45D032" w14:textId="77777777" w:rsidR="00ED495F" w:rsidRDefault="00ED495F">
                    <w:pPr>
                      <w:rPr>
                        <w:lang w:eastAsia="zh-CN"/>
                      </w:rPr>
                    </w:pPr>
                  </w:p>
                </w:txbxContent>
              </v:textbox>
            </v:shape>
            <w10:anchorlock/>
          </v:group>
        </w:pict>
      </w:r>
    </w:p>
    <w:p w14:paraId="0CA4D2A4" w14:textId="77777777" w:rsidR="00ED495F" w:rsidRDefault="00ED495F">
      <w:pPr>
        <w:pStyle w:val="a3"/>
      </w:pPr>
    </w:p>
    <w:p w14:paraId="2A319540" w14:textId="77777777" w:rsidR="00ED495F" w:rsidRDefault="00000000">
      <w:pPr>
        <w:spacing w:before="1" w:line="1202" w:lineRule="exact"/>
      </w:pPr>
      <w:r>
        <w:rPr>
          <w:position w:val="-24"/>
        </w:rPr>
      </w:r>
      <w:r>
        <w:rPr>
          <w:position w:val="-24"/>
        </w:rPr>
        <w:pict w14:anchorId="42DC01A0">
          <v:group id="_x0000_s2144" style="width:563.05pt;height:60.1pt;mso-position-horizontal-relative:char;mso-position-vertical-relative:line" coordsize="11260,1201">
            <v:rect id="_x0000_s2147" style="position:absolute;top:12;width:11260;height:1190" fillcolor="#eef9fd" stroked="f"/>
            <v:shape id="_x0000_s2146" type="#_x0000_t202" style="position:absolute;left:423;top:240;width:10361;height:645" filled="f" stroked="f">
              <v:textbox inset="0,0,0,0">
                <w:txbxContent>
                  <w:p w14:paraId="7DA4B750" w14:textId="77777777" w:rsidR="00ED495F" w:rsidRDefault="00000000">
                    <w:pPr>
                      <w:spacing w:before="21" w:line="223" w:lineRule="auto"/>
                      <w:ind w:left="20" w:right="20" w:firstLine="12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6"/>
                      </w:rPr>
                      <w:drawing>
                        <wp:inline distT="0" distB="0" distL="0" distR="0" wp14:anchorId="662EFF36" wp14:editId="3401ABFC">
                          <wp:extent cx="183356" cy="183356"/>
                          <wp:effectExtent l="0" t="0" r="0" b="0"/>
                          <wp:docPr id="418" name="IM 41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8" name="IM 418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58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1"/>
                        <w:lang w:eastAsia="zh-CN"/>
                      </w:rPr>
                      <w:t>流量策略分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lang w:eastAsia="zh-CN"/>
                      </w:rPr>
                      <w:t>INTERNET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1"/>
                        <w:lang w:eastAsia="zh-CN"/>
                      </w:rPr>
                      <w:t>流量、站点间流量和应用加速流量，可以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lang w:eastAsia="zh-CN"/>
                      </w:rPr>
                      <w:t xml:space="preserve">设置QOS金银铜、带宽限速和选路策略，推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lang w:eastAsia="zh-CN"/>
                      </w:rPr>
                      <w:t>荐使用</w:t>
                    </w:r>
                    <w:r>
                      <w:rPr>
                        <w:rFonts w:ascii="微软雅黑" w:eastAsia="微软雅黑" w:hAnsi="微软雅黑" w:cs="微软雅黑"/>
                        <w:color w:val="FF0000"/>
                        <w:spacing w:val="-2"/>
                        <w:lang w:eastAsia="zh-CN"/>
                      </w:rPr>
                      <w:t>模板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lang w:eastAsia="zh-CN"/>
                      </w:rPr>
                      <w:t>配置；</w:t>
                    </w:r>
                  </w:p>
                </w:txbxContent>
              </v:textbox>
            </v:shape>
            <v:rect id="_x0000_s2145" style="position:absolute;width:96;height:1185" fillcolor="#4cb3d4" stroked="f"/>
            <w10:anchorlock/>
          </v:group>
        </w:pict>
      </w:r>
    </w:p>
    <w:p w14:paraId="4B379084" w14:textId="77777777" w:rsidR="00ED495F" w:rsidRDefault="00ED495F">
      <w:pPr>
        <w:pStyle w:val="a3"/>
        <w:spacing w:line="294" w:lineRule="auto"/>
      </w:pPr>
    </w:p>
    <w:p w14:paraId="2DAFF0BF" w14:textId="77777777" w:rsidR="00ED495F" w:rsidRDefault="00000000">
      <w:pPr>
        <w:spacing w:before="90" w:line="192" w:lineRule="auto"/>
        <w:ind w:left="1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3"/>
        </w:rPr>
        <w:t>业务策略</w:t>
      </w:r>
    </w:p>
    <w:p w14:paraId="51B38C3A" w14:textId="77777777" w:rsidR="00ED495F" w:rsidRDefault="00ED495F">
      <w:pPr>
        <w:spacing w:line="192" w:lineRule="auto"/>
        <w:rPr>
          <w:rFonts w:ascii="微软雅黑" w:eastAsia="微软雅黑" w:hAnsi="微软雅黑" w:cs="微软雅黑" w:hint="eastAsia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01779CA" w14:textId="77777777" w:rsidR="00ED495F" w:rsidRDefault="00000000">
      <w:pPr>
        <w:spacing w:before="80" w:line="10605" w:lineRule="exact"/>
      </w:pPr>
      <w:r>
        <w:rPr>
          <w:position w:val="-212"/>
        </w:rPr>
        <w:lastRenderedPageBreak/>
        <w:drawing>
          <wp:inline distT="0" distB="0" distL="0" distR="0" wp14:anchorId="0D373E28" wp14:editId="1B582EA5">
            <wp:extent cx="7162800" cy="6734175"/>
            <wp:effectExtent l="0" t="0" r="0" b="0"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29BA" w14:textId="77777777" w:rsidR="00ED495F" w:rsidRDefault="00ED495F">
      <w:pPr>
        <w:pStyle w:val="a3"/>
        <w:spacing w:line="318" w:lineRule="auto"/>
      </w:pPr>
    </w:p>
    <w:p w14:paraId="01559B6B" w14:textId="77777777" w:rsidR="00ED495F" w:rsidRDefault="00000000">
      <w:pPr>
        <w:spacing w:before="90" w:line="177" w:lineRule="auto"/>
        <w:ind w:left="5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lang w:eastAsia="zh-CN"/>
        </w:rPr>
        <w:t>保障级别行为</w:t>
      </w:r>
    </w:p>
    <w:p w14:paraId="4C37F8FD" w14:textId="77777777" w:rsidR="00ED495F" w:rsidRDefault="00000000">
      <w:pPr>
        <w:spacing w:before="339" w:line="184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针对不同的业务，提供不同的保障模式</w:t>
      </w:r>
    </w:p>
    <w:p w14:paraId="1A57E6B1" w14:textId="77777777" w:rsidR="00ED495F" w:rsidRDefault="00ED495F">
      <w:pPr>
        <w:pStyle w:val="a3"/>
        <w:spacing w:line="271" w:lineRule="auto"/>
        <w:rPr>
          <w:lang w:eastAsia="zh-CN"/>
        </w:rPr>
      </w:pPr>
    </w:p>
    <w:p w14:paraId="3939DF01" w14:textId="77777777" w:rsidR="00ED495F" w:rsidRDefault="00000000">
      <w:pPr>
        <w:spacing w:before="103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21022691" wp14:editId="6A8E4C1C">
            <wp:extent cx="47625" cy="47625"/>
            <wp:effectExtent l="0" t="0" r="0" b="0"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指定传输网路</w:t>
      </w:r>
    </w:p>
    <w:p w14:paraId="7C2D06DF" w14:textId="77777777" w:rsidR="00ED495F" w:rsidRDefault="00000000">
      <w:pPr>
        <w:spacing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00ABA4A" wp14:editId="6699AD34">
            <wp:extent cx="47625" cy="47625"/>
            <wp:effectExtent l="0" t="0" r="0" b="0"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质量优先</w:t>
      </w:r>
    </w:p>
    <w:p w14:paraId="666D8D39" w14:textId="77777777" w:rsidR="00ED495F" w:rsidRDefault="00000000">
      <w:pPr>
        <w:spacing w:before="147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0969BB4" wp14:editId="1CE00CE1">
            <wp:extent cx="47625" cy="47625"/>
            <wp:effectExtent l="0" t="0" r="0" b="0"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故障切换</w:t>
      </w:r>
    </w:p>
    <w:p w14:paraId="13CFB96C" w14:textId="77777777" w:rsidR="00ED495F" w:rsidRDefault="00ED495F">
      <w:pPr>
        <w:spacing w:line="176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2309256D" w14:textId="77777777" w:rsidR="00ED495F" w:rsidRDefault="00000000">
      <w:pPr>
        <w:spacing w:before="80" w:line="10229" w:lineRule="exact"/>
        <w:ind w:firstLine="1770"/>
      </w:pPr>
      <w:r>
        <w:rPr>
          <w:position w:val="-204"/>
        </w:rPr>
        <w:lastRenderedPageBreak/>
        <w:drawing>
          <wp:inline distT="0" distB="0" distL="0" distR="0" wp14:anchorId="5A5AC7F6" wp14:editId="67B6195B">
            <wp:extent cx="4914900" cy="6496002"/>
            <wp:effectExtent l="0" t="0" r="0" b="0"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4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7B20" w14:textId="77777777" w:rsidR="00ED495F" w:rsidRDefault="00ED495F">
      <w:pPr>
        <w:pStyle w:val="a3"/>
        <w:spacing w:line="317" w:lineRule="auto"/>
      </w:pPr>
    </w:p>
    <w:p w14:paraId="21993AC4" w14:textId="77777777" w:rsidR="00ED495F" w:rsidRDefault="00000000">
      <w:pPr>
        <w:spacing w:before="90" w:line="178" w:lineRule="auto"/>
        <w:ind w:left="5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1"/>
        </w:rPr>
        <w:t>传输网络QoS</w:t>
      </w:r>
    </w:p>
    <w:p w14:paraId="0E703744" w14:textId="77777777" w:rsidR="00ED495F" w:rsidRDefault="00ED495F">
      <w:pPr>
        <w:pStyle w:val="a3"/>
        <w:spacing w:line="251" w:lineRule="auto"/>
      </w:pPr>
    </w:p>
    <w:p w14:paraId="0204D8D0" w14:textId="77777777" w:rsidR="00ED495F" w:rsidRDefault="00000000">
      <w:pPr>
        <w:spacing w:line="1727" w:lineRule="exact"/>
      </w:pPr>
      <w:r>
        <w:rPr>
          <w:position w:val="-34"/>
        </w:rPr>
      </w:r>
      <w:r>
        <w:rPr>
          <w:position w:val="-34"/>
        </w:rPr>
        <w:pict w14:anchorId="6CE639B3">
          <v:group id="_x0000_s2140" style="width:563.05pt;height:86.4pt;mso-position-horizontal-relative:char;mso-position-vertical-relative:line" coordsize="11260,1728">
            <v:rect id="_x0000_s2143" style="position:absolute;top:10;width:11260;height:1716" fillcolor="#eef9fd" stroked="f"/>
            <v:shape id="_x0000_s2142" type="#_x0000_t202" style="position:absolute;left:427;top:240;width:10448;height:1170" filled="f" stroked="f">
              <v:textbox inset="0,0,0,0">
                <w:txbxContent>
                  <w:p w14:paraId="72614372" w14:textId="77777777" w:rsidR="00ED495F" w:rsidRDefault="00000000">
                    <w:pPr>
                      <w:spacing w:before="20" w:line="223" w:lineRule="auto"/>
                      <w:ind w:left="27"/>
                      <w:rPr>
                        <w:rFonts w:ascii="微软雅黑" w:eastAsia="微软雅黑" w:hAnsi="微软雅黑" w:cs="微软雅黑" w:hint="eastAsia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3F2FB591" wp14:editId="24555F68">
                          <wp:extent cx="183356" cy="183356"/>
                          <wp:effectExtent l="0" t="0" r="0" b="0"/>
                          <wp:docPr id="430" name="IM 4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0" name="IM 430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</w:rPr>
                      <w:t>INFO</w:t>
                    </w:r>
                  </w:p>
                  <w:p w14:paraId="1865638E" w14:textId="77777777" w:rsidR="00ED495F" w:rsidRDefault="00000000">
                    <w:pPr>
                      <w:spacing w:before="148" w:line="211" w:lineRule="auto"/>
                      <w:ind w:left="25" w:right="20" w:hanging="6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</w:rPr>
                      <w:t xml:space="preserve">注:当前qos 带宽的力度是基于transport, 如果同一个transport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</w:rPr>
                      <w:t>有两个不同带宽的wan, 需要可以同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时基于wan来设置</w:t>
                    </w:r>
                  </w:p>
                </w:txbxContent>
              </v:textbox>
            </v:shape>
            <v:rect id="_x0000_s2141" style="position:absolute;width:96;height:1710" fillcolor="#4cb3d4" stroked="f"/>
            <w10:anchorlock/>
          </v:group>
        </w:pict>
      </w:r>
    </w:p>
    <w:p w14:paraId="0EFE6461" w14:textId="77777777" w:rsidR="00ED495F" w:rsidRDefault="00000000">
      <w:pPr>
        <w:spacing w:before="307" w:line="184" w:lineRule="auto"/>
        <w:ind w:left="1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设置每一个传输组的带宽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、带宽告警阈值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、告警持续时间还有速率保障的百分比；</w:t>
      </w:r>
    </w:p>
    <w:p w14:paraId="505D9549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99" w:bottom="400" w:left="480" w:header="0" w:footer="0" w:gutter="0"/>
          <w:cols w:space="720"/>
        </w:sectPr>
      </w:pPr>
    </w:p>
    <w:p w14:paraId="3134FD45" w14:textId="77777777" w:rsidR="00ED495F" w:rsidRDefault="00000000">
      <w:pPr>
        <w:spacing w:before="80" w:line="6044" w:lineRule="exact"/>
      </w:pPr>
      <w:r>
        <w:rPr>
          <w:position w:val="-120"/>
        </w:rPr>
        <w:lastRenderedPageBreak/>
        <w:drawing>
          <wp:inline distT="0" distB="0" distL="0" distR="0" wp14:anchorId="57407D4A" wp14:editId="6013640F">
            <wp:extent cx="7162800" cy="3838528"/>
            <wp:effectExtent l="0" t="0" r="0" b="0"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4FB2F" w14:textId="77777777" w:rsidR="00ED495F" w:rsidRDefault="00ED495F">
      <w:pPr>
        <w:pStyle w:val="a3"/>
        <w:spacing w:line="298" w:lineRule="auto"/>
      </w:pPr>
    </w:p>
    <w:p w14:paraId="63851FFA" w14:textId="77777777" w:rsidR="00ED495F" w:rsidRDefault="00000000">
      <w:pPr>
        <w:spacing w:line="6030" w:lineRule="exact"/>
      </w:pPr>
      <w:r>
        <w:rPr>
          <w:position w:val="-120"/>
        </w:rPr>
        <w:drawing>
          <wp:inline distT="0" distB="0" distL="0" distR="0" wp14:anchorId="62F28E08" wp14:editId="0E3FA90B">
            <wp:extent cx="7162800" cy="3829050"/>
            <wp:effectExtent l="0" t="0" r="0" b="0"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94DD" w14:textId="77777777" w:rsidR="00ED495F" w:rsidRDefault="00ED495F">
      <w:pPr>
        <w:pStyle w:val="a3"/>
        <w:spacing w:line="318" w:lineRule="auto"/>
      </w:pPr>
    </w:p>
    <w:p w14:paraId="00E38A00" w14:textId="77777777" w:rsidR="00ED495F" w:rsidRDefault="00000000">
      <w:pPr>
        <w:spacing w:before="90" w:line="178" w:lineRule="auto"/>
        <w:ind w:left="10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1"/>
        </w:rPr>
        <w:t>QoS优先级映射</w:t>
      </w:r>
    </w:p>
    <w:p w14:paraId="3431DFD1" w14:textId="77777777" w:rsidR="00ED495F" w:rsidRDefault="00ED495F">
      <w:pPr>
        <w:spacing w:line="178" w:lineRule="auto"/>
        <w:rPr>
          <w:rFonts w:ascii="微软雅黑" w:eastAsia="微软雅黑" w:hAnsi="微软雅黑" w:cs="微软雅黑" w:hint="eastAsia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8642925" w14:textId="77777777" w:rsidR="00ED495F" w:rsidRDefault="00000000">
      <w:pPr>
        <w:spacing w:before="80" w:line="4529" w:lineRule="exact"/>
        <w:ind w:firstLine="1560"/>
      </w:pPr>
      <w:r>
        <w:rPr>
          <w:position w:val="-90"/>
        </w:rPr>
        <w:lastRenderedPageBreak/>
        <w:drawing>
          <wp:inline distT="0" distB="0" distL="0" distR="0" wp14:anchorId="3B44C032" wp14:editId="578E16A7">
            <wp:extent cx="5191125" cy="2876501"/>
            <wp:effectExtent l="0" t="0" r="0" b="0"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76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B5C14" w14:textId="77777777" w:rsidR="00ED495F" w:rsidRDefault="00ED495F">
      <w:pPr>
        <w:pStyle w:val="a3"/>
        <w:spacing w:line="335" w:lineRule="auto"/>
      </w:pPr>
    </w:p>
    <w:p w14:paraId="3E582F3A" w14:textId="77777777" w:rsidR="00ED495F" w:rsidRDefault="00000000">
      <w:pPr>
        <w:spacing w:before="103" w:line="166" w:lineRule="auto"/>
        <w:ind w:left="1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NAT</w:t>
      </w:r>
    </w:p>
    <w:p w14:paraId="5818943E" w14:textId="77777777" w:rsidR="00ED495F" w:rsidRDefault="00000000">
      <w:pPr>
        <w:spacing w:before="305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『租户』</w:t>
      </w:r>
      <w:r>
        <w:rPr>
          <w:rFonts w:ascii="微软雅黑" w:eastAsia="微软雅黑" w:hAnsi="微软雅黑" w:cs="微软雅黑"/>
          <w:color w:val="1C1E21"/>
          <w:spacing w:val="-26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→『VRF配置』</w:t>
      </w:r>
    </w:p>
    <w:p w14:paraId="41FBF600" w14:textId="77777777" w:rsidR="00ED495F" w:rsidRDefault="00ED495F">
      <w:pPr>
        <w:pStyle w:val="a3"/>
        <w:spacing w:line="374" w:lineRule="auto"/>
      </w:pPr>
    </w:p>
    <w:p w14:paraId="7A1931EB" w14:textId="77777777" w:rsidR="00ED495F" w:rsidRDefault="00000000">
      <w:pPr>
        <w:spacing w:before="103"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107F25E" wp14:editId="28E9B0A1">
            <wp:extent cx="57150" cy="57150"/>
            <wp:effectExtent l="0" t="0" r="0" b="0"/>
            <wp:docPr id="438" name="IM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 43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DNAT的IP映射支持Internet方向；</w:t>
      </w:r>
    </w:p>
    <w:p w14:paraId="339CEEFF" w14:textId="77777777" w:rsidR="00ED495F" w:rsidRDefault="00000000">
      <w:pPr>
        <w:spacing w:before="330" w:line="192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position w:val="3"/>
          <w:sz w:val="24"/>
          <w:szCs w:val="24"/>
        </w:rPr>
        <w:t>。</w:t>
      </w:r>
      <w:r>
        <w:rPr>
          <w:rFonts w:ascii="微软雅黑" w:eastAsia="微软雅黑" w:hAnsi="微软雅黑" w:cs="微软雅黑"/>
          <w:color w:val="1C1E21"/>
          <w:spacing w:val="47"/>
          <w:position w:val="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DNAT的IP映射不能被MulitVRF复用；</w:t>
      </w:r>
    </w:p>
    <w:p w14:paraId="26897266" w14:textId="77777777" w:rsidR="00ED495F" w:rsidRDefault="00000000">
      <w:pPr>
        <w:spacing w:before="330" w:line="210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829D7F9" wp14:editId="684F355F">
            <wp:extent cx="57150" cy="57150"/>
            <wp:effectExtent l="0" t="0" r="0" b="0"/>
            <wp:docPr id="440" name="IM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 44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SNAT可以关掉Internet方向的NAT，WAN出去不转换源地址。</w:t>
      </w:r>
    </w:p>
    <w:p w14:paraId="01F66AA8" w14:textId="77777777" w:rsidR="00ED495F" w:rsidRDefault="00ED495F">
      <w:pPr>
        <w:pStyle w:val="a3"/>
        <w:spacing w:line="461" w:lineRule="auto"/>
      </w:pPr>
    </w:p>
    <w:p w14:paraId="656659F7" w14:textId="77777777" w:rsidR="00ED495F" w:rsidRDefault="00000000">
      <w:pPr>
        <w:spacing w:before="91" w:line="167" w:lineRule="auto"/>
        <w:ind w:left="8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</w:rPr>
        <w:t>SNAT</w:t>
      </w:r>
    </w:p>
    <w:p w14:paraId="229635A5" w14:textId="77777777" w:rsidR="00ED495F" w:rsidRDefault="00ED495F">
      <w:pPr>
        <w:pStyle w:val="a3"/>
        <w:spacing w:line="247" w:lineRule="auto"/>
      </w:pPr>
    </w:p>
    <w:p w14:paraId="7794CE69" w14:textId="77777777" w:rsidR="00ED495F" w:rsidRDefault="00000000">
      <w:pPr>
        <w:spacing w:line="2400" w:lineRule="exact"/>
      </w:pPr>
      <w:r>
        <w:rPr>
          <w:position w:val="-48"/>
        </w:rPr>
        <w:drawing>
          <wp:inline distT="0" distB="0" distL="0" distR="0" wp14:anchorId="41BF71C3" wp14:editId="687C2BBD">
            <wp:extent cx="7162800" cy="1524000"/>
            <wp:effectExtent l="0" t="0" r="0" b="0"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F7953" w14:textId="77777777" w:rsidR="00ED495F" w:rsidRDefault="00ED495F">
      <w:pPr>
        <w:spacing w:line="2400" w:lineRule="exact"/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269E1D47" w14:textId="77777777" w:rsidR="00ED495F" w:rsidRDefault="00000000">
      <w:pPr>
        <w:spacing w:before="80" w:line="10244" w:lineRule="exact"/>
        <w:ind w:firstLine="14"/>
      </w:pPr>
      <w:r>
        <w:rPr>
          <w:position w:val="-204"/>
        </w:rPr>
        <w:lastRenderedPageBreak/>
        <w:drawing>
          <wp:inline distT="0" distB="0" distL="0" distR="0" wp14:anchorId="7EA6F30F" wp14:editId="65C77AE3">
            <wp:extent cx="7143750" cy="6505527"/>
            <wp:effectExtent l="0" t="0" r="0" b="0"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50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E225" w14:textId="77777777" w:rsidR="00ED495F" w:rsidRDefault="00ED495F">
      <w:pPr>
        <w:pStyle w:val="a3"/>
        <w:spacing w:line="369" w:lineRule="auto"/>
      </w:pPr>
    </w:p>
    <w:p w14:paraId="1A516582" w14:textId="77777777" w:rsidR="00ED495F" w:rsidRDefault="00000000">
      <w:pPr>
        <w:pStyle w:val="a3"/>
        <w:spacing w:before="61" w:line="196" w:lineRule="auto"/>
        <w:ind w:left="13"/>
      </w:pPr>
      <w:r>
        <w:rPr>
          <w:color w:val="1C1E21"/>
          <w:spacing w:val="1"/>
        </w:rPr>
        <w:t>DNAT</w:t>
      </w:r>
    </w:p>
    <w:p w14:paraId="3FAFEB51" w14:textId="77777777" w:rsidR="00ED495F" w:rsidRDefault="00ED495F">
      <w:pPr>
        <w:pStyle w:val="a3"/>
        <w:spacing w:line="298" w:lineRule="auto"/>
      </w:pPr>
    </w:p>
    <w:p w14:paraId="5AE35A04" w14:textId="77777777" w:rsidR="00ED495F" w:rsidRDefault="00000000">
      <w:pPr>
        <w:spacing w:line="2085" w:lineRule="exact"/>
      </w:pPr>
      <w:r>
        <w:rPr>
          <w:position w:val="-41"/>
        </w:rPr>
        <w:drawing>
          <wp:inline distT="0" distB="0" distL="0" distR="0" wp14:anchorId="30C23ACC" wp14:editId="26565FE7">
            <wp:extent cx="7162800" cy="1323975"/>
            <wp:effectExtent l="0" t="0" r="0" b="0"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3241" w14:textId="77777777" w:rsidR="00ED495F" w:rsidRDefault="00ED495F">
      <w:pPr>
        <w:spacing w:line="208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BF1C98B" w14:textId="77777777" w:rsidR="00ED495F" w:rsidRDefault="00000000">
      <w:pPr>
        <w:spacing w:before="80" w:line="10259" w:lineRule="exact"/>
        <w:ind w:firstLine="14"/>
      </w:pPr>
      <w:r>
        <w:rPr>
          <w:position w:val="-205"/>
        </w:rPr>
        <w:lastRenderedPageBreak/>
        <w:drawing>
          <wp:inline distT="0" distB="0" distL="0" distR="0" wp14:anchorId="5AA9F8CF" wp14:editId="45BAF983">
            <wp:extent cx="7143750" cy="6515051"/>
            <wp:effectExtent l="0" t="0" r="0" b="0"/>
            <wp:docPr id="448" name="IM 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65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C2D9" w14:textId="77777777" w:rsidR="00ED495F" w:rsidRDefault="00ED495F">
      <w:pPr>
        <w:pStyle w:val="a3"/>
        <w:spacing w:line="303" w:lineRule="auto"/>
      </w:pPr>
    </w:p>
    <w:p w14:paraId="11B8C126" w14:textId="77777777" w:rsidR="00ED495F" w:rsidRDefault="00000000">
      <w:pPr>
        <w:spacing w:before="103" w:line="193" w:lineRule="auto"/>
        <w:ind w:left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本地上网</w:t>
      </w:r>
    </w:p>
    <w:p w14:paraId="77D678C3" w14:textId="77777777" w:rsidR="00ED495F" w:rsidRDefault="00000000">
      <w:pPr>
        <w:spacing w:before="320" w:line="184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通过策略路由，</w:t>
      </w:r>
      <w:r>
        <w:rPr>
          <w:rFonts w:ascii="微软雅黑" w:eastAsia="微软雅黑" w:hAnsi="微软雅黑" w:cs="微软雅黑"/>
          <w:color w:val="1C1E21"/>
          <w:spacing w:val="-4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强制流量从本地WAN口出去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。可以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选择配置匹配目的IP的方式</w:t>
      </w:r>
    </w:p>
    <w:p w14:paraId="79E3C640" w14:textId="77777777" w:rsidR="00ED495F" w:rsidRDefault="00ED495F">
      <w:pPr>
        <w:pStyle w:val="a3"/>
        <w:spacing w:line="287" w:lineRule="auto"/>
        <w:rPr>
          <w:lang w:eastAsia="zh-CN"/>
        </w:rPr>
      </w:pPr>
    </w:p>
    <w:p w14:paraId="3239775E" w14:textId="77777777" w:rsidR="00ED495F" w:rsidRDefault="00000000">
      <w:pPr>
        <w:spacing w:line="2505" w:lineRule="exact"/>
      </w:pPr>
      <w:r>
        <w:rPr>
          <w:position w:val="-50"/>
        </w:rPr>
        <w:drawing>
          <wp:inline distT="0" distB="0" distL="0" distR="0" wp14:anchorId="3102E80A" wp14:editId="578C8C1E">
            <wp:extent cx="7162800" cy="1590675"/>
            <wp:effectExtent l="0" t="0" r="0" b="0"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1D33" w14:textId="77777777" w:rsidR="00ED495F" w:rsidRDefault="00ED495F">
      <w:pPr>
        <w:spacing w:line="2505" w:lineRule="exact"/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165E1561" w14:textId="77777777" w:rsidR="00ED495F" w:rsidRDefault="00000000">
      <w:pPr>
        <w:spacing w:before="143" w:line="167" w:lineRule="auto"/>
        <w:ind w:left="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lastRenderedPageBreak/>
        <w:t>DNS</w:t>
      </w:r>
    </w:p>
    <w:p w14:paraId="3266FAA3" w14:textId="77777777" w:rsidR="00ED495F" w:rsidRDefault="00ED495F">
      <w:pPr>
        <w:pStyle w:val="a3"/>
        <w:spacing w:line="379" w:lineRule="auto"/>
        <w:rPr>
          <w:lang w:eastAsia="zh-CN"/>
        </w:rPr>
      </w:pPr>
    </w:p>
    <w:p w14:paraId="33AA153C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5E8357D" wp14:editId="7858C709">
            <wp:extent cx="57150" cy="57150"/>
            <wp:effectExtent l="0" t="0" r="0" b="0"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默认DNS服务器：可以覆盖WAN的DNS配置；</w:t>
      </w:r>
    </w:p>
    <w:p w14:paraId="1EFD665B" w14:textId="77777777" w:rsidR="00ED495F" w:rsidRDefault="00ED495F">
      <w:pPr>
        <w:pStyle w:val="a3"/>
        <w:spacing w:line="270" w:lineRule="auto"/>
        <w:rPr>
          <w:lang w:eastAsia="zh-CN"/>
        </w:rPr>
      </w:pPr>
    </w:p>
    <w:p w14:paraId="7A4C7670" w14:textId="77777777" w:rsidR="00ED495F" w:rsidRDefault="00000000">
      <w:pPr>
        <w:spacing w:before="103" w:line="690" w:lineRule="exact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39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35"/>
          <w:position w:val="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代理DNS服务器：指定域名转发到指定D</w:t>
      </w:r>
      <w:r>
        <w:rPr>
          <w:rFonts w:ascii="微软雅黑" w:eastAsia="微软雅黑" w:hAnsi="微软雅黑" w:cs="微软雅黑"/>
          <w:color w:val="1C1E21"/>
          <w:spacing w:val="-2"/>
          <w:position w:val="35"/>
          <w:sz w:val="24"/>
          <w:szCs w:val="24"/>
          <w:lang w:eastAsia="zh-CN"/>
        </w:rPr>
        <w:t>NS解析；</w:t>
      </w:r>
    </w:p>
    <w:p w14:paraId="6268AE88" w14:textId="77777777" w:rsidR="00ED495F" w:rsidRDefault="00000000">
      <w:pPr>
        <w:spacing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0D8A12E" wp14:editId="11AC0D66">
            <wp:extent cx="57150" cy="57150"/>
            <wp:effectExtent l="0" t="0" r="0" b="0"/>
            <wp:docPr id="454" name="IM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本地域名解析：配置本地A记录。</w:t>
      </w:r>
    </w:p>
    <w:p w14:paraId="64FC7D62" w14:textId="77777777" w:rsidR="00ED495F" w:rsidRDefault="00000000">
      <w:pPr>
        <w:spacing w:before="138" w:line="9300" w:lineRule="exact"/>
      </w:pPr>
      <w:r>
        <w:rPr>
          <w:position w:val="-186"/>
        </w:rPr>
        <w:drawing>
          <wp:inline distT="0" distB="0" distL="0" distR="0" wp14:anchorId="108AB190" wp14:editId="33CAA66F">
            <wp:extent cx="7162800" cy="5905500"/>
            <wp:effectExtent l="0" t="0" r="0" b="0"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FA9C" w14:textId="77777777" w:rsidR="00ED495F" w:rsidRDefault="00ED495F">
      <w:pPr>
        <w:pStyle w:val="a3"/>
        <w:spacing w:line="309" w:lineRule="auto"/>
      </w:pPr>
    </w:p>
    <w:p w14:paraId="0134FCA1" w14:textId="77777777" w:rsidR="00ED495F" w:rsidRDefault="00000000">
      <w:pPr>
        <w:spacing w:before="103" w:line="179" w:lineRule="auto"/>
        <w:ind w:left="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</w:rPr>
        <w:t>VRF</w:t>
      </w:r>
      <w:r>
        <w:rPr>
          <w:rFonts w:ascii="微软雅黑" w:eastAsia="微软雅黑" w:hAnsi="微软雅黑" w:cs="微软雅黑"/>
          <w:color w:val="1C1E21"/>
          <w:spacing w:val="6"/>
          <w:sz w:val="24"/>
          <w:szCs w:val="24"/>
        </w:rPr>
        <w:t>安全配置</w:t>
      </w:r>
    </w:p>
    <w:p w14:paraId="68CC6AAD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52565EA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005FCC9A" wp14:editId="7638EAB9">
            <wp:extent cx="7162800" cy="9448800"/>
            <wp:effectExtent l="0" t="0" r="0" b="0"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372A4" w14:textId="77777777" w:rsidR="00ED495F" w:rsidRDefault="00ED495F">
      <w:pPr>
        <w:spacing w:line="1488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311ACA3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0091BB4D" wp14:editId="71CB3B6E">
            <wp:extent cx="7162800" cy="9448800"/>
            <wp:effectExtent l="0" t="0" r="0" b="0"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89F64" w14:textId="77777777" w:rsidR="00ED495F" w:rsidRDefault="00ED495F">
      <w:pPr>
        <w:spacing w:line="1488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3A77F51" w14:textId="77777777" w:rsidR="00ED495F" w:rsidRDefault="00000000">
      <w:pPr>
        <w:spacing w:before="80" w:line="3449" w:lineRule="exact"/>
      </w:pPr>
      <w:r>
        <w:lastRenderedPageBreak/>
        <w:pict w14:anchorId="1CB3EF96">
          <v:rect id="_x0000_s2139" style="position:absolute;margin-left:24pt;margin-top:316.5pt;width:4.8pt;height:66pt;z-index:252716032;mso-position-horizontal-relative:page;mso-position-vertical-relative:page" o:allowincell="f" fillcolor="#4cb3d4" stroked="f">
            <w10:wrap anchorx="page" anchory="page"/>
          </v:rect>
        </w:pict>
      </w:r>
      <w:r>
        <w:rPr>
          <w:position w:val="-68"/>
        </w:rPr>
        <w:drawing>
          <wp:inline distT="0" distB="0" distL="0" distR="0" wp14:anchorId="3DFB1FD7" wp14:editId="6601467B">
            <wp:extent cx="7162800" cy="2190702"/>
            <wp:effectExtent l="0" t="0" r="0" b="0"/>
            <wp:docPr id="462" name="IM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19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24E9" w14:textId="77777777" w:rsidR="00ED495F" w:rsidRDefault="00ED495F">
      <w:pPr>
        <w:pStyle w:val="a3"/>
        <w:spacing w:line="244" w:lineRule="auto"/>
      </w:pPr>
    </w:p>
    <w:p w14:paraId="41B0DA5B" w14:textId="77777777" w:rsidR="00ED495F" w:rsidRDefault="00ED495F">
      <w:pPr>
        <w:pStyle w:val="a3"/>
        <w:spacing w:line="244" w:lineRule="auto"/>
      </w:pPr>
    </w:p>
    <w:p w14:paraId="38B5BB7D" w14:textId="77777777" w:rsidR="00ED495F" w:rsidRDefault="00000000">
      <w:pPr>
        <w:spacing w:before="154" w:line="177" w:lineRule="auto"/>
        <w:ind w:left="12"/>
        <w:rPr>
          <w:rFonts w:ascii="微软雅黑" w:eastAsia="微软雅黑" w:hAnsi="微软雅黑" w:cs="微软雅黑" w:hint="eastAsia"/>
          <w:sz w:val="36"/>
          <w:szCs w:val="36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6"/>
          <w:szCs w:val="36"/>
          <w:lang w:eastAsia="zh-CN"/>
        </w:rPr>
        <w:t>更多操作</w:t>
      </w:r>
    </w:p>
    <w:p w14:paraId="2EE66980" w14:textId="77777777" w:rsidR="00ED495F" w:rsidRDefault="00ED495F">
      <w:pPr>
        <w:pStyle w:val="a3"/>
        <w:spacing w:line="407" w:lineRule="auto"/>
        <w:rPr>
          <w:lang w:eastAsia="zh-CN"/>
        </w:rPr>
      </w:pPr>
    </w:p>
    <w:p w14:paraId="586A2B17" w14:textId="77777777" w:rsidR="00ED495F" w:rsidRDefault="00000000">
      <w:pPr>
        <w:spacing w:before="103" w:line="179" w:lineRule="auto"/>
        <w:ind w:left="24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  <w:lang w:eastAsia="zh-CN"/>
        </w:rPr>
        <w:t>删除</w:t>
      </w:r>
      <w:r>
        <w:rPr>
          <w:rFonts w:ascii="微软雅黑" w:eastAsia="微软雅黑" w:hAnsi="微软雅黑" w:cs="微软雅黑"/>
          <w:color w:val="1A90FF"/>
          <w:spacing w:val="12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生成激活URL</w:t>
      </w:r>
      <w:r>
        <w:rPr>
          <w:rFonts w:ascii="微软雅黑" w:eastAsia="微软雅黑" w:hAnsi="微软雅黑" w:cs="微软雅黑"/>
          <w:color w:val="525860"/>
          <w:spacing w:val="10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设备替换</w:t>
      </w:r>
      <w:r>
        <w:rPr>
          <w:rFonts w:ascii="微软雅黑" w:eastAsia="微软雅黑" w:hAnsi="微软雅黑" w:cs="微软雅黑"/>
          <w:color w:val="525860"/>
          <w:spacing w:val="10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授权许可</w:t>
      </w:r>
    </w:p>
    <w:p w14:paraId="7C03F827" w14:textId="77777777" w:rsidR="00ED495F" w:rsidRDefault="00000000">
      <w:pPr>
        <w:spacing w:before="193" w:line="45" w:lineRule="exact"/>
      </w:pPr>
      <w:r>
        <w:drawing>
          <wp:inline distT="0" distB="0" distL="0" distR="0" wp14:anchorId="59F9D28B" wp14:editId="600F13FB">
            <wp:extent cx="7162800" cy="28575"/>
            <wp:effectExtent l="0" t="0" r="0" b="0"/>
            <wp:docPr id="464" name="IM 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3F877" w14:textId="77777777" w:rsidR="00ED495F" w:rsidRDefault="00ED495F">
      <w:pPr>
        <w:pStyle w:val="a3"/>
        <w:spacing w:line="408" w:lineRule="auto"/>
      </w:pPr>
    </w:p>
    <w:p w14:paraId="136FB04B" w14:textId="77777777" w:rsidR="00ED495F" w:rsidRDefault="00000000">
      <w:pPr>
        <w:spacing w:before="91" w:line="223" w:lineRule="auto"/>
        <w:ind w:left="455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2715008" behindDoc="1" locked="0" layoutInCell="1" allowOverlap="1" wp14:anchorId="3D7E7D31" wp14:editId="3895A80E">
                <wp:simplePos x="0" y="0"/>
                <wp:positionH relativeFrom="column">
                  <wp:posOffset>0</wp:posOffset>
                </wp:positionH>
                <wp:positionV relativeFrom="paragraph">
                  <wp:posOffset>-125449</wp:posOffset>
                </wp:positionV>
                <wp:extent cx="7163434" cy="893444"/>
                <wp:effectExtent l="0" t="0" r="0" b="0"/>
                <wp:wrapNone/>
                <wp:docPr id="466" name="Rec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25449"/>
                          <a:ext cx="7163434" cy="893444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AE4B5" id="Rect 466" o:spid="_x0000_s1026" style="position:absolute;margin-left:0;margin-top:-9.9pt;width:564.05pt;height:70.35pt;z-index:-25060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position w:val="-5"/>
        </w:rPr>
        <w:drawing>
          <wp:inline distT="0" distB="0" distL="0" distR="0" wp14:anchorId="605CE019" wp14:editId="660E1611">
            <wp:extent cx="183356" cy="183356"/>
            <wp:effectExtent l="0" t="0" r="0" b="0"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  <w:lang w:eastAsia="zh-CN"/>
        </w:rPr>
        <w:t>INFO</w:t>
      </w:r>
    </w:p>
    <w:p w14:paraId="3ECAF687" w14:textId="77777777" w:rsidR="00ED495F" w:rsidRDefault="00000000">
      <w:pPr>
        <w:spacing w:before="179" w:line="177" w:lineRule="auto"/>
        <w:ind w:left="44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93C47"/>
          <w:spacing w:val="-1"/>
          <w:sz w:val="24"/>
          <w:szCs w:val="24"/>
          <w:lang w:eastAsia="zh-CN"/>
        </w:rPr>
        <w:t>删除站点后无法恢复。</w:t>
      </w:r>
    </w:p>
    <w:p w14:paraId="0B606540" w14:textId="77777777" w:rsidR="00ED495F" w:rsidRDefault="00ED495F">
      <w:pPr>
        <w:pStyle w:val="a3"/>
        <w:spacing w:line="477" w:lineRule="auto"/>
        <w:rPr>
          <w:lang w:eastAsia="zh-CN"/>
        </w:rPr>
      </w:pPr>
    </w:p>
    <w:p w14:paraId="0C18F150" w14:textId="77777777" w:rsidR="00ED495F" w:rsidRDefault="00000000">
      <w:pPr>
        <w:spacing w:before="1" w:line="6690" w:lineRule="exact"/>
      </w:pPr>
      <w:r>
        <w:rPr>
          <w:position w:val="-133"/>
        </w:rPr>
        <w:drawing>
          <wp:inline distT="0" distB="0" distL="0" distR="0" wp14:anchorId="45717519" wp14:editId="2CA621A4">
            <wp:extent cx="7162800" cy="4248150"/>
            <wp:effectExtent l="0" t="0" r="0" b="0"/>
            <wp:docPr id="470" name="IM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 47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E5238" w14:textId="77777777" w:rsidR="00ED495F" w:rsidRDefault="00ED495F">
      <w:pPr>
        <w:spacing w:line="669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8D5051C" w14:textId="77777777" w:rsidR="00ED495F" w:rsidRDefault="00000000">
      <w:pPr>
        <w:spacing w:before="145" w:line="178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配置-模板</w:t>
      </w:r>
    </w:p>
    <w:p w14:paraId="7F31EA0B" w14:textId="77777777" w:rsidR="00ED495F" w:rsidRDefault="00ED495F">
      <w:pPr>
        <w:pStyle w:val="a3"/>
        <w:spacing w:line="248" w:lineRule="auto"/>
        <w:rPr>
          <w:lang w:eastAsia="zh-CN"/>
        </w:rPr>
      </w:pPr>
    </w:p>
    <w:p w14:paraId="38ECB742" w14:textId="77777777" w:rsidR="00ED495F" w:rsidRDefault="00000000">
      <w:pPr>
        <w:spacing w:before="102" w:line="212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→『模板』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【新建/编辑】</w:t>
      </w:r>
    </w:p>
    <w:p w14:paraId="6C3F4434" w14:textId="77777777" w:rsidR="00ED495F" w:rsidRDefault="00ED495F">
      <w:pPr>
        <w:pStyle w:val="a3"/>
        <w:spacing w:line="401" w:lineRule="auto"/>
        <w:rPr>
          <w:lang w:eastAsia="zh-CN"/>
        </w:rPr>
      </w:pPr>
    </w:p>
    <w:p w14:paraId="522867F0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7C655715" wp14:editId="56CABDE8">
            <wp:extent cx="57150" cy="57150"/>
            <wp:effectExtent l="0" t="0" r="0" b="0"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配置模板：通用配置可以配置到模板中，然后与站点关联，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把配置批量下发到相应的CP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E；</w:t>
      </w:r>
    </w:p>
    <w:p w14:paraId="73285580" w14:textId="77777777" w:rsidR="00ED495F" w:rsidRDefault="00ED495F">
      <w:pPr>
        <w:pStyle w:val="a3"/>
        <w:spacing w:line="269" w:lineRule="auto"/>
        <w:rPr>
          <w:lang w:eastAsia="zh-CN"/>
        </w:rPr>
      </w:pPr>
    </w:p>
    <w:p w14:paraId="6D64FE3E" w14:textId="77777777" w:rsidR="00ED495F" w:rsidRDefault="00000000">
      <w:pPr>
        <w:spacing w:before="103" w:line="194" w:lineRule="auto"/>
        <w:ind w:left="161" w:right="240" w:hanging="1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48"/>
          <w:position w:val="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站点配置覆盖模板配置：模板中的配置站点里基本都能配，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如果有勾选覆盖模板配置，则忽略模板配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置，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以站点配置为主；</w:t>
      </w:r>
    </w:p>
    <w:p w14:paraId="567A7C58" w14:textId="77777777" w:rsidR="00ED495F" w:rsidRDefault="00ED495F">
      <w:pPr>
        <w:pStyle w:val="a3"/>
        <w:spacing w:line="270" w:lineRule="auto"/>
        <w:rPr>
          <w:lang w:eastAsia="zh-CN"/>
        </w:rPr>
      </w:pPr>
    </w:p>
    <w:p w14:paraId="3401247F" w14:textId="77777777" w:rsidR="00ED495F" w:rsidRDefault="00000000">
      <w:pPr>
        <w:spacing w:before="104" w:line="183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AE46218" wp14:editId="66941360">
            <wp:extent cx="57150" cy="57150"/>
            <wp:effectExtent l="0" t="0" r="0" b="0"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规格模板：不同硬件有不同的规格模板，该模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板定义了接口数量和类型；</w:t>
      </w:r>
    </w:p>
    <w:p w14:paraId="2AE1DE86" w14:textId="77777777" w:rsidR="00ED495F" w:rsidRDefault="00000000">
      <w:pPr>
        <w:spacing w:before="140" w:line="2940" w:lineRule="exact"/>
      </w:pPr>
      <w:r>
        <w:rPr>
          <w:position w:val="-58"/>
        </w:rPr>
        <w:drawing>
          <wp:inline distT="0" distB="0" distL="0" distR="0" wp14:anchorId="59B82FDA" wp14:editId="0A10A035">
            <wp:extent cx="7162800" cy="1866900"/>
            <wp:effectExtent l="0" t="0" r="0" b="0"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291F9" w14:textId="77777777" w:rsidR="00ED495F" w:rsidRDefault="00ED495F">
      <w:pPr>
        <w:pStyle w:val="a3"/>
        <w:spacing w:line="354" w:lineRule="auto"/>
      </w:pPr>
    </w:p>
    <w:p w14:paraId="6746C862" w14:textId="77777777" w:rsidR="00ED495F" w:rsidRDefault="00000000">
      <w:pPr>
        <w:spacing w:before="129" w:line="180" w:lineRule="auto"/>
        <w:ind w:left="8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</w:rPr>
        <w:t>全局配置</w:t>
      </w:r>
    </w:p>
    <w:p w14:paraId="21824A05" w14:textId="77777777" w:rsidR="00ED495F" w:rsidRDefault="00ED495F">
      <w:pPr>
        <w:pStyle w:val="a3"/>
        <w:spacing w:line="385" w:lineRule="auto"/>
      </w:pPr>
    </w:p>
    <w:p w14:paraId="1E5E634E" w14:textId="77777777" w:rsidR="00ED495F" w:rsidRDefault="00000000">
      <w:pPr>
        <w:spacing w:before="103" w:line="183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ADEB4D8" wp14:editId="0CCCA707">
            <wp:extent cx="57150" cy="57150"/>
            <wp:effectExtent l="0" t="0" r="0" b="0"/>
            <wp:docPr id="478" name="IM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 47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模板全局配置：通用配置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、IPsec端口；</w:t>
      </w:r>
    </w:p>
    <w:p w14:paraId="261477BC" w14:textId="77777777" w:rsidR="00ED495F" w:rsidRDefault="00000000">
      <w:pPr>
        <w:spacing w:before="140" w:line="5670" w:lineRule="exact"/>
      </w:pPr>
      <w:r>
        <w:rPr>
          <w:position w:val="-113"/>
        </w:rPr>
        <w:drawing>
          <wp:inline distT="0" distB="0" distL="0" distR="0" wp14:anchorId="223061E1" wp14:editId="3527C044">
            <wp:extent cx="7162800" cy="3600450"/>
            <wp:effectExtent l="0" t="0" r="0" b="0"/>
            <wp:docPr id="480" name="IM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 48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3D50" w14:textId="77777777" w:rsidR="00ED495F" w:rsidRDefault="00ED495F">
      <w:pPr>
        <w:spacing w:line="567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A3713FB" w14:textId="77777777" w:rsidR="00ED495F" w:rsidRDefault="00000000">
      <w:pPr>
        <w:spacing w:before="114" w:line="180" w:lineRule="auto"/>
        <w:ind w:left="6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z w:val="30"/>
          <w:szCs w:val="30"/>
          <w:lang w:eastAsia="zh-CN"/>
        </w:rPr>
        <w:lastRenderedPageBreak/>
        <w:t>VRF</w:t>
      </w:r>
      <w:r>
        <w:rPr>
          <w:rFonts w:ascii="微软雅黑" w:eastAsia="微软雅黑" w:hAnsi="微软雅黑" w:cs="微软雅黑"/>
          <w:color w:val="1C1E21"/>
          <w:spacing w:val="15"/>
          <w:sz w:val="30"/>
          <w:szCs w:val="30"/>
          <w:lang w:eastAsia="zh-CN"/>
        </w:rPr>
        <w:t>配置</w:t>
      </w:r>
    </w:p>
    <w:p w14:paraId="0E067002" w14:textId="77777777" w:rsidR="00ED495F" w:rsidRDefault="00ED495F">
      <w:pPr>
        <w:pStyle w:val="a3"/>
        <w:spacing w:line="383" w:lineRule="auto"/>
        <w:rPr>
          <w:lang w:eastAsia="zh-CN"/>
        </w:rPr>
      </w:pPr>
    </w:p>
    <w:p w14:paraId="2803BED1" w14:textId="77777777" w:rsidR="00ED495F" w:rsidRDefault="00000000">
      <w:pPr>
        <w:spacing w:before="103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107CE23" wp14:editId="337C01F6">
            <wp:extent cx="57150" cy="57150"/>
            <wp:effectExtent l="0" t="0" r="0" b="0"/>
            <wp:docPr id="482" name="IM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 48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模板VRF配置：防火墙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、业务策略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、本地上网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、DNS；</w:t>
      </w:r>
    </w:p>
    <w:p w14:paraId="32BC1358" w14:textId="77777777" w:rsidR="00ED495F" w:rsidRDefault="00ED495F">
      <w:pPr>
        <w:pStyle w:val="a3"/>
        <w:spacing w:line="300" w:lineRule="auto"/>
        <w:rPr>
          <w:lang w:eastAsia="zh-CN"/>
        </w:rPr>
      </w:pPr>
    </w:p>
    <w:p w14:paraId="743EF261" w14:textId="77777777" w:rsidR="00ED495F" w:rsidRDefault="00000000">
      <w:pPr>
        <w:spacing w:before="103" w:line="178" w:lineRule="auto"/>
        <w:ind w:left="261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spacing w:val="-4"/>
          <w:sz w:val="24"/>
          <w:szCs w:val="24"/>
        </w:rPr>
        <w:t xml:space="preserve">网络       </w:t>
      </w:r>
      <w:r>
        <w:rPr>
          <w:rFonts w:ascii="微软雅黑" w:eastAsia="微软雅黑" w:hAnsi="微软雅黑" w:cs="微软雅黑"/>
          <w:color w:val="525860"/>
          <w:spacing w:val="-4"/>
          <w:sz w:val="24"/>
          <w:szCs w:val="24"/>
        </w:rPr>
        <w:t>安全</w:t>
      </w:r>
    </w:p>
    <w:p w14:paraId="2DE56428" w14:textId="77777777" w:rsidR="00ED495F" w:rsidRDefault="00000000">
      <w:pPr>
        <w:spacing w:before="194" w:line="45" w:lineRule="exact"/>
      </w:pPr>
      <w:r>
        <w:drawing>
          <wp:inline distT="0" distB="0" distL="0" distR="0" wp14:anchorId="37640DC3" wp14:editId="1470D20D">
            <wp:extent cx="7162800" cy="28575"/>
            <wp:effectExtent l="0" t="0" r="0" b="0"/>
            <wp:docPr id="484" name="IM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 48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222E" w14:textId="77777777" w:rsidR="00ED495F" w:rsidRDefault="00ED495F">
      <w:pPr>
        <w:spacing w:line="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B6C1BC6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4736F8E4" wp14:editId="22F71733">
            <wp:extent cx="7162800" cy="9448800"/>
            <wp:effectExtent l="0" t="0" r="0" b="0"/>
            <wp:docPr id="486" name="IM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 486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4555" w14:textId="77777777" w:rsidR="00ED495F" w:rsidRDefault="00ED495F">
      <w:pPr>
        <w:spacing w:line="1488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3DAB5E1" w14:textId="77777777" w:rsidR="00ED495F" w:rsidRDefault="00ED495F">
      <w:pPr>
        <w:pStyle w:val="a3"/>
      </w:pPr>
    </w:p>
    <w:p w14:paraId="58805712" w14:textId="77777777" w:rsidR="00ED495F" w:rsidRDefault="00ED495F">
      <w:pPr>
        <w:sectPr w:rsidR="00ED495F">
          <w:pgSz w:w="12240" w:h="15840"/>
          <w:pgMar w:top="0" w:right="0" w:bottom="0" w:left="0" w:header="0" w:footer="0" w:gutter="0"/>
          <w:cols w:space="720"/>
        </w:sectPr>
      </w:pPr>
    </w:p>
    <w:p w14:paraId="4E9941AD" w14:textId="77777777" w:rsidR="00ED495F" w:rsidRDefault="00000000">
      <w:pPr>
        <w:spacing w:before="144" w:line="180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9"/>
          <w:sz w:val="48"/>
          <w:szCs w:val="48"/>
          <w:lang w:eastAsia="zh-CN"/>
        </w:rPr>
        <w:lastRenderedPageBreak/>
        <w:t>配置-</w:t>
      </w:r>
      <w:r>
        <w:rPr>
          <w:rFonts w:ascii="微软雅黑" w:eastAsia="微软雅黑" w:hAnsi="微软雅黑" w:cs="微软雅黑"/>
          <w:color w:val="1C1E21"/>
          <w:sz w:val="48"/>
          <w:szCs w:val="48"/>
          <w:lang w:eastAsia="zh-CN"/>
        </w:rPr>
        <w:t>VRF</w:t>
      </w:r>
    </w:p>
    <w:p w14:paraId="68797884" w14:textId="77777777" w:rsidR="00ED495F" w:rsidRDefault="00ED495F">
      <w:pPr>
        <w:pStyle w:val="a3"/>
        <w:spacing w:line="271" w:lineRule="auto"/>
        <w:rPr>
          <w:lang w:eastAsia="zh-CN"/>
        </w:rPr>
      </w:pPr>
    </w:p>
    <w:p w14:paraId="171144A9" w14:textId="77777777" w:rsidR="00ED495F" w:rsidRDefault="00000000">
      <w:pPr>
        <w:spacing w:before="103" w:line="206" w:lineRule="auto"/>
        <w:ind w:left="8" w:right="23" w:hanging="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企业内部多个部门业务有隔离要求，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可以通过VRF来构建多个虚拟网络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。保证不同的部门转发独立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，转发互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相不能访问，从而实现不同部门业务在网络转发层面的安全隔离。</w:t>
      </w:r>
    </w:p>
    <w:p w14:paraId="0C83BFAB" w14:textId="77777777" w:rsidR="00ED495F" w:rsidRDefault="00ED495F">
      <w:pPr>
        <w:pStyle w:val="a3"/>
        <w:spacing w:line="258" w:lineRule="auto"/>
        <w:rPr>
          <w:lang w:eastAsia="zh-CN"/>
        </w:rPr>
      </w:pPr>
    </w:p>
    <w:p w14:paraId="355CC668" w14:textId="77777777" w:rsidR="00ED495F" w:rsidRDefault="00000000">
      <w:pPr>
        <w:spacing w:line="2578" w:lineRule="exact"/>
      </w:pPr>
      <w:r>
        <w:rPr>
          <w:position w:val="-51"/>
        </w:rPr>
      </w:r>
      <w:r>
        <w:rPr>
          <w:position w:val="-51"/>
        </w:rPr>
        <w:pict w14:anchorId="02851C1F">
          <v:group id="_x0000_s2135" style="width:564.05pt;height:128.9pt;mso-position-horizontal-relative:char;mso-position-vertical-relative:line" coordsize="11280,2577">
            <v:rect id="_x0000_s2138" style="position:absolute;width:11280;height:2577" fillcolor="#eef9fd" stroked="f"/>
            <v:shape id="_x0000_s2137" type="#_x0000_t202" style="position:absolute;left:422;top:270;width:10505;height:1951" filled="f" stroked="f">
              <v:textbox inset="0,0,0,0">
                <w:txbxContent>
                  <w:p w14:paraId="5F472DE6" w14:textId="77777777" w:rsidR="00ED495F" w:rsidRDefault="00000000">
                    <w:pPr>
                      <w:spacing w:before="20" w:line="223" w:lineRule="auto"/>
                      <w:ind w:left="32"/>
                      <w:rPr>
                        <w:rFonts w:ascii="微软雅黑" w:eastAsia="微软雅黑" w:hAnsi="微软雅黑" w:cs="微软雅黑" w:hint="eastAsia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7A39E98D" wp14:editId="1AC1BF16">
                          <wp:extent cx="183356" cy="183356"/>
                          <wp:effectExtent l="0" t="0" r="0" b="0"/>
                          <wp:docPr id="488" name="IM 48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8" name="IM 488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53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</w:rPr>
                      <w:t>VRF（VIRTUAL ROUTING AND FO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</w:rPr>
                      <w:t>RWARDINGK</w:t>
                    </w:r>
                  </w:p>
                  <w:p w14:paraId="48B8B5EF" w14:textId="77777777" w:rsidR="00ED495F" w:rsidRDefault="00000000">
                    <w:pPr>
                      <w:spacing w:before="179" w:line="183" w:lineRule="auto"/>
                      <w:ind w:left="22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虚拟路由转发技术通过在一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台三层转发设备上创建多张路由表实现数据或业务的隔离，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2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常用于</w:t>
                    </w:r>
                  </w:p>
                  <w:p w14:paraId="71286272" w14:textId="77777777" w:rsidR="00ED495F" w:rsidRDefault="00000000">
                    <w:pPr>
                      <w:spacing w:before="48" w:line="216" w:lineRule="auto"/>
                      <w:ind w:left="20" w:right="20" w:firstLine="13"/>
                      <w:jc w:val="both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MPLS VPN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、防火墙等一些需要实现隔离的应用场景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2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。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5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VRF又称VPN实例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（VPN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1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Instance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4"/>
                        <w:sz w:val="24"/>
                        <w:szCs w:val="24"/>
                        <w:lang w:eastAsia="zh-CN"/>
                      </w:rPr>
                      <w:t>），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3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是一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种虚拟化技术，在物理设备上创建多个VPN实例，每个VPN实例拥有独立的接口 ，路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由表和路由协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议进程等。</w:t>
                    </w:r>
                  </w:p>
                </w:txbxContent>
              </v:textbox>
            </v:shape>
            <v:rect id="_x0000_s2136" style="position:absolute;top:29;width:96;height:2490" fillcolor="#4cb3d4" stroked="f"/>
            <w10:anchorlock/>
          </v:group>
        </w:pict>
      </w:r>
    </w:p>
    <w:p w14:paraId="433461F7" w14:textId="77777777" w:rsidR="00ED495F" w:rsidRDefault="00ED495F">
      <w:pPr>
        <w:pStyle w:val="a3"/>
        <w:spacing w:line="296" w:lineRule="auto"/>
      </w:pPr>
    </w:p>
    <w:p w14:paraId="4B9F26EF" w14:textId="77777777" w:rsidR="00ED495F" w:rsidRDefault="00000000">
      <w:pPr>
        <w:spacing w:before="129" w:line="178" w:lineRule="auto"/>
        <w:ind w:left="6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z w:val="30"/>
          <w:szCs w:val="30"/>
          <w:lang w:eastAsia="zh-CN"/>
        </w:rPr>
        <w:t>VRF</w:t>
      </w:r>
      <w:r>
        <w:rPr>
          <w:rFonts w:ascii="微软雅黑" w:eastAsia="微软雅黑" w:hAnsi="微软雅黑" w:cs="微软雅黑"/>
          <w:color w:val="1C1E21"/>
          <w:spacing w:val="15"/>
          <w:sz w:val="30"/>
          <w:szCs w:val="30"/>
          <w:lang w:eastAsia="zh-CN"/>
        </w:rPr>
        <w:t>管理</w:t>
      </w:r>
    </w:p>
    <w:p w14:paraId="33A56F60" w14:textId="77777777" w:rsidR="00ED495F" w:rsidRDefault="00000000">
      <w:pPr>
        <w:spacing w:before="314" w:line="212" w:lineRule="auto"/>
        <w:ind w:left="8" w:right="103" w:firstLine="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可以在『租户』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→『VRF』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【新建】创建多个VRF，每个VRF都可以进行单独的配置并且是完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全独立的。</w:t>
      </w:r>
    </w:p>
    <w:p w14:paraId="6CAE7377" w14:textId="77777777" w:rsidR="00ED495F" w:rsidRDefault="00ED495F">
      <w:pPr>
        <w:pStyle w:val="a3"/>
        <w:spacing w:line="294" w:lineRule="auto"/>
        <w:rPr>
          <w:lang w:eastAsia="zh-CN"/>
        </w:rPr>
      </w:pPr>
    </w:p>
    <w:p w14:paraId="7B9081E8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47948423" wp14:editId="279E195F">
            <wp:extent cx="7162800" cy="4038600"/>
            <wp:effectExtent l="0" t="0" r="0" b="0"/>
            <wp:docPr id="490" name="IM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 490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8DDA" w14:textId="77777777" w:rsidR="00ED495F" w:rsidRDefault="00ED495F">
      <w:pPr>
        <w:pStyle w:val="a3"/>
        <w:spacing w:line="250" w:lineRule="auto"/>
      </w:pPr>
    </w:p>
    <w:p w14:paraId="0252C5AE" w14:textId="77777777" w:rsidR="00ED495F" w:rsidRDefault="00000000">
      <w:pPr>
        <w:spacing w:before="104" w:line="211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在『站点』点击任意一个站点名称→『VRF配置』选择自己新建的VRF进行相应的配置</w:t>
      </w:r>
    </w:p>
    <w:p w14:paraId="3C7663D3" w14:textId="77777777" w:rsidR="00ED495F" w:rsidRDefault="00ED495F">
      <w:pPr>
        <w:spacing w:line="211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4E077AA" w14:textId="77777777" w:rsidR="00ED495F" w:rsidRDefault="00000000">
      <w:pPr>
        <w:spacing w:before="80" w:line="6120" w:lineRule="exact"/>
      </w:pPr>
      <w:r>
        <w:rPr>
          <w:position w:val="-122"/>
        </w:rPr>
        <w:lastRenderedPageBreak/>
        <w:drawing>
          <wp:inline distT="0" distB="0" distL="0" distR="0" wp14:anchorId="77401625" wp14:editId="709E71F7">
            <wp:extent cx="7162800" cy="3886200"/>
            <wp:effectExtent l="0" t="0" r="0" b="0"/>
            <wp:docPr id="492" name="IM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 492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6F5A" w14:textId="77777777" w:rsidR="00ED495F" w:rsidRDefault="00ED495F">
      <w:pPr>
        <w:spacing w:line="612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8CBAB2F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2"/>
          <w:sz w:val="48"/>
          <w:szCs w:val="48"/>
          <w:lang w:eastAsia="zh-CN"/>
        </w:rPr>
        <w:lastRenderedPageBreak/>
        <w:t>配置-网络服务-拓扑</w:t>
      </w:r>
    </w:p>
    <w:p w14:paraId="5872FB98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4E2AE809" w14:textId="77777777" w:rsidR="00ED495F" w:rsidRDefault="00000000">
      <w:pPr>
        <w:spacing w:before="102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→『拓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扑』</w:t>
      </w:r>
    </w:p>
    <w:p w14:paraId="5F1477BC" w14:textId="77777777" w:rsidR="00ED495F" w:rsidRDefault="00ED495F">
      <w:pPr>
        <w:pStyle w:val="a3"/>
        <w:spacing w:line="404" w:lineRule="auto"/>
        <w:rPr>
          <w:lang w:eastAsia="zh-CN"/>
        </w:rPr>
      </w:pPr>
    </w:p>
    <w:p w14:paraId="2F4258AA" w14:textId="77777777" w:rsidR="00ED495F" w:rsidRDefault="00000000">
      <w:pPr>
        <w:spacing w:before="103" w:line="690" w:lineRule="exact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7"/>
          <w:sz w:val="24"/>
          <w:szCs w:val="24"/>
        </w:rPr>
        <w:drawing>
          <wp:inline distT="0" distB="0" distL="0" distR="0" wp14:anchorId="0986F98F" wp14:editId="1A209AEC">
            <wp:extent cx="57150" cy="57150"/>
            <wp:effectExtent l="0" t="0" r="0" b="0"/>
            <wp:docPr id="494" name="IM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 494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7"/>
          <w:w w:val="101"/>
          <w:position w:val="3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position w:val="35"/>
          <w:sz w:val="24"/>
          <w:szCs w:val="24"/>
          <w:lang w:eastAsia="zh-CN"/>
        </w:rPr>
        <w:t>VRF不共享拓扑，每个VRF需要单独配置拓扑；</w:t>
      </w:r>
    </w:p>
    <w:p w14:paraId="1F5044C8" w14:textId="77777777" w:rsidR="00ED495F" w:rsidRDefault="00000000">
      <w:pPr>
        <w:spacing w:before="1" w:line="183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6FE41D82" wp14:editId="1D4CF2E6">
            <wp:extent cx="57150" cy="57150"/>
            <wp:effectExtent l="0" t="0" r="0" b="0"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组网分单层拓扑和分层拓扑：</w:t>
      </w:r>
    </w:p>
    <w:p w14:paraId="656B6A05" w14:textId="77777777" w:rsidR="00ED495F" w:rsidRDefault="00ED495F">
      <w:pPr>
        <w:pStyle w:val="a3"/>
        <w:spacing w:line="327" w:lineRule="auto"/>
        <w:rPr>
          <w:lang w:eastAsia="zh-CN"/>
        </w:rPr>
      </w:pPr>
    </w:p>
    <w:p w14:paraId="64CF38F3" w14:textId="77777777" w:rsidR="00ED495F" w:rsidRDefault="00000000">
      <w:pPr>
        <w:pStyle w:val="a3"/>
        <w:spacing w:before="104" w:line="217" w:lineRule="auto"/>
        <w:ind w:left="500" w:right="666" w:hanging="276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6"/>
          <w:position w:val="4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单层拓扑：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Nova骨干网</w:t>
      </w:r>
      <w:r>
        <w:rPr>
          <w:rFonts w:ascii="微软雅黑" w:eastAsia="微软雅黑" w:hAnsi="微软雅黑" w:cs="微软雅黑"/>
          <w:color w:val="1C1E21"/>
          <w:spacing w:val="-1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、Hub-Spoke/Full-Mesh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、混合模式（</w:t>
      </w:r>
      <w:r>
        <w:rPr>
          <w:rFonts w:ascii="微软雅黑" w:eastAsia="微软雅黑" w:hAnsi="微软雅黑" w:cs="微软雅黑"/>
          <w:color w:val="1C1E21"/>
          <w:spacing w:val="-3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Nova骨干网</w:t>
      </w:r>
      <w:r>
        <w:rPr>
          <w:rFonts w:ascii="微软雅黑" w:eastAsia="微软雅黑" w:hAnsi="微软雅黑" w:cs="微软雅黑"/>
          <w:color w:val="1C1E21"/>
          <w:spacing w:val="4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+</w:t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Hub-Spoke/Full-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Mesh</w:t>
      </w:r>
      <w:r>
        <w:rPr>
          <w:rFonts w:ascii="微软雅黑" w:eastAsia="微软雅黑" w:hAnsi="微软雅黑" w:cs="微软雅黑"/>
          <w:color w:val="1C1E21"/>
          <w:spacing w:val="-11"/>
          <w:sz w:val="24"/>
          <w:szCs w:val="24"/>
        </w:rPr>
        <w:t>）；</w:t>
      </w:r>
    </w:p>
    <w:p w14:paraId="7CC8BB22" w14:textId="77777777" w:rsidR="00ED495F" w:rsidRDefault="00000000">
      <w:pPr>
        <w:spacing w:before="335" w:line="212" w:lineRule="auto"/>
        <w:ind w:left="488" w:right="170" w:hanging="26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C0F1FF9" wp14:editId="5B4A52B2">
            <wp:extent cx="47625" cy="47625"/>
            <wp:effectExtent l="0" t="0" r="0" b="0"/>
            <wp:docPr id="498" name="IM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 498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9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分层拓扑：可建多区域拓扑，一个区域拓扑为一个Hub-Spoke组网，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区域拓扑之间通过Hub可以继续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用Nova骨干网或者Hub-Spoke/Full-Mesh组网；</w:t>
      </w:r>
    </w:p>
    <w:p w14:paraId="3BC00708" w14:textId="77777777" w:rsidR="00ED495F" w:rsidRDefault="00ED495F">
      <w:pPr>
        <w:pStyle w:val="a3"/>
        <w:spacing w:line="399" w:lineRule="auto"/>
      </w:pPr>
    </w:p>
    <w:p w14:paraId="50DA852A" w14:textId="77777777" w:rsidR="00ED495F" w:rsidRDefault="00000000">
      <w:pPr>
        <w:spacing w:before="104" w:line="171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FF0000"/>
          <w:spacing w:val="-1"/>
          <w:position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FF0000"/>
          <w:spacing w:val="36"/>
          <w:position w:val="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拓扑配置好后还需要在站点中配置NSE的传输组Transport，</w:t>
      </w:r>
      <w:r>
        <w:rPr>
          <w:rFonts w:ascii="微软雅黑" w:eastAsia="微软雅黑" w:hAnsi="微软雅黑" w:cs="微软雅黑"/>
          <w:color w:val="FF0000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FF0000"/>
          <w:spacing w:val="-1"/>
          <w:sz w:val="24"/>
          <w:szCs w:val="24"/>
          <w:lang w:eastAsia="zh-CN"/>
        </w:rPr>
        <w:t>否则无法建立隧道</w:t>
      </w:r>
      <w:r>
        <w:rPr>
          <w:rFonts w:ascii="微软雅黑" w:eastAsia="微软雅黑" w:hAnsi="微软雅黑" w:cs="微软雅黑"/>
          <w:color w:val="FF0000"/>
          <w:spacing w:val="-2"/>
          <w:sz w:val="24"/>
          <w:szCs w:val="24"/>
          <w:lang w:eastAsia="zh-CN"/>
        </w:rPr>
        <w:t>组网！</w:t>
      </w:r>
    </w:p>
    <w:p w14:paraId="6A336C21" w14:textId="77777777" w:rsidR="00ED495F" w:rsidRDefault="00ED495F">
      <w:pPr>
        <w:pStyle w:val="a3"/>
        <w:spacing w:line="248" w:lineRule="auto"/>
        <w:rPr>
          <w:lang w:eastAsia="zh-CN"/>
        </w:rPr>
      </w:pPr>
    </w:p>
    <w:p w14:paraId="51C81FF4" w14:textId="77777777" w:rsidR="00ED495F" w:rsidRDefault="00000000">
      <w:pPr>
        <w:spacing w:before="104" w:line="208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D535C31" wp14:editId="1204A25D">
            <wp:extent cx="57150" cy="57150"/>
            <wp:effectExtent l="0" t="0" r="0" b="0"/>
            <wp:docPr id="500" name="IM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 50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6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>如果有Full-Mesh组网</w:t>
      </w:r>
      <w:r>
        <w:rPr>
          <w:rFonts w:ascii="微软雅黑" w:eastAsia="微软雅黑" w:hAnsi="微软雅黑" w:cs="微软雅黑"/>
          <w:color w:val="1C1E21"/>
          <w:spacing w:val="-1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>，请确保每个SITE的IPsec端口是相同的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>。（IPsec端口默认144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3/1444，打</w:t>
      </w:r>
    </w:p>
    <w:p w14:paraId="057EB80C" w14:textId="77777777" w:rsidR="00ED495F" w:rsidRDefault="00000000">
      <w:pPr>
        <w:spacing w:before="65" w:line="179" w:lineRule="auto"/>
        <w:ind w:left="16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开“配置端口</w:t>
      </w:r>
      <w:r>
        <w:rPr>
          <w:rFonts w:ascii="微软雅黑" w:eastAsia="微软雅黑" w:hAnsi="微软雅黑" w:cs="微软雅黑"/>
          <w:color w:val="1C1E21"/>
          <w:spacing w:val="-3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”不填任何参数时IPsec端口为500/4500）</w:t>
      </w:r>
    </w:p>
    <w:p w14:paraId="6967671E" w14:textId="77777777" w:rsidR="00ED495F" w:rsidRDefault="00ED495F">
      <w:pPr>
        <w:pStyle w:val="a3"/>
        <w:spacing w:line="455" w:lineRule="auto"/>
        <w:rPr>
          <w:lang w:eastAsia="zh-CN"/>
        </w:rPr>
      </w:pPr>
    </w:p>
    <w:p w14:paraId="3EEBE408" w14:textId="77777777" w:rsidR="00ED495F" w:rsidRDefault="00000000">
      <w:pPr>
        <w:spacing w:before="104" w:line="179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单层拓扑</w:t>
      </w:r>
    </w:p>
    <w:p w14:paraId="7A97E397" w14:textId="77777777" w:rsidR="00ED495F" w:rsidRDefault="00ED495F">
      <w:pPr>
        <w:pStyle w:val="a3"/>
        <w:spacing w:line="352" w:lineRule="auto"/>
      </w:pPr>
    </w:p>
    <w:p w14:paraId="30030C25" w14:textId="77777777" w:rsidR="00ED495F" w:rsidRDefault="00000000">
      <w:pPr>
        <w:spacing w:before="103" w:line="212" w:lineRule="auto"/>
        <w:ind w:left="161" w:right="289" w:hanging="19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6D5861A" wp14:editId="588675C0">
            <wp:extent cx="57150" cy="57150"/>
            <wp:effectExtent l="0" t="0" r="0" b="0"/>
            <wp:docPr id="502" name="IM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 502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Nova骨干网</w:t>
      </w:r>
      <w:r>
        <w:rPr>
          <w:rFonts w:ascii="微软雅黑" w:eastAsia="微软雅黑" w:hAnsi="微软雅黑" w:cs="微软雅黑"/>
          <w:color w:val="1C1E21"/>
          <w:spacing w:val="-1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、Hub-Spoke/Full-Mesh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、混合模式配置三选一，</w:t>
      </w:r>
      <w:r>
        <w:rPr>
          <w:rFonts w:ascii="微软雅黑" w:eastAsia="微软雅黑" w:hAnsi="微软雅黑" w:cs="微软雅黑"/>
          <w:color w:val="1C1E21"/>
          <w:spacing w:val="3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如果选择了混合模式配置会自动继承</w:t>
      </w:r>
      <w:r>
        <w:rPr>
          <w:rFonts w:ascii="微软雅黑" w:eastAsia="微软雅黑" w:hAnsi="微软雅黑" w:cs="微软雅黑"/>
          <w:color w:val="1C1E2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到Nova骨干网和Hub-Spoke/Full-Mesh上；</w:t>
      </w:r>
    </w:p>
    <w:p w14:paraId="7FF5BDAE" w14:textId="77777777" w:rsidR="00ED495F" w:rsidRDefault="00ED495F">
      <w:pPr>
        <w:pStyle w:val="a3"/>
        <w:spacing w:line="279" w:lineRule="auto"/>
      </w:pPr>
    </w:p>
    <w:p w14:paraId="117ABF0A" w14:textId="77777777" w:rsidR="00ED495F" w:rsidRDefault="00000000">
      <w:pPr>
        <w:spacing w:before="104" w:line="160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4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47"/>
          <w:w w:val="101"/>
          <w:position w:val="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Nova骨干网模式站点可以选1个或多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个网关，优先级从左到右；</w:t>
      </w:r>
    </w:p>
    <w:p w14:paraId="2CFF9BCE" w14:textId="77777777" w:rsidR="00ED495F" w:rsidRDefault="00ED495F">
      <w:pPr>
        <w:pStyle w:val="a3"/>
        <w:rPr>
          <w:lang w:eastAsia="zh-CN"/>
        </w:rPr>
      </w:pPr>
    </w:p>
    <w:p w14:paraId="6508F803" w14:textId="77777777" w:rsidR="00ED495F" w:rsidRDefault="00000000">
      <w:pPr>
        <w:spacing w:before="103" w:line="195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9602C94" wp14:editId="399AFDD6">
            <wp:extent cx="57150" cy="57150"/>
            <wp:effectExtent l="0" t="0" r="0" b="0"/>
            <wp:docPr id="504" name="IM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 504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8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Hub-Spoke可以选多个Hub，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可自定义优先级，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其余站点的NSE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则全部为Spoke；</w:t>
      </w:r>
    </w:p>
    <w:p w14:paraId="241F848D" w14:textId="77777777" w:rsidR="00ED495F" w:rsidRDefault="00ED495F">
      <w:pPr>
        <w:pStyle w:val="a3"/>
        <w:spacing w:line="252" w:lineRule="auto"/>
      </w:pPr>
    </w:p>
    <w:p w14:paraId="682CD98E" w14:textId="77777777" w:rsidR="00ED495F" w:rsidRDefault="00000000">
      <w:pPr>
        <w:spacing w:before="104" w:line="171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FF0000"/>
          <w:spacing w:val="-2"/>
          <w:position w:val="4"/>
          <w:sz w:val="24"/>
          <w:szCs w:val="24"/>
        </w:rPr>
        <w:t>。</w:t>
      </w:r>
      <w:r>
        <w:rPr>
          <w:rFonts w:ascii="微软雅黑" w:eastAsia="微软雅黑" w:hAnsi="微软雅黑" w:cs="微软雅黑"/>
          <w:color w:val="FF0000"/>
          <w:spacing w:val="47"/>
          <w:w w:val="101"/>
          <w:position w:val="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FF0000"/>
          <w:spacing w:val="-2"/>
          <w:sz w:val="24"/>
          <w:szCs w:val="24"/>
        </w:rPr>
        <w:t>Hub-Spoke的Hub和Full-Mesh的站点需要配置Wan的公网IP，</w:t>
      </w:r>
      <w:r>
        <w:rPr>
          <w:rFonts w:ascii="微软雅黑" w:eastAsia="微软雅黑" w:hAnsi="微软雅黑" w:cs="微软雅黑"/>
          <w:color w:val="FF0000"/>
          <w:spacing w:val="-3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FF0000"/>
          <w:spacing w:val="-3"/>
          <w:sz w:val="24"/>
          <w:szCs w:val="24"/>
        </w:rPr>
        <w:t>以确定建立IPsec的IP。</w:t>
      </w:r>
    </w:p>
    <w:p w14:paraId="1BA30F9A" w14:textId="77777777" w:rsidR="00ED495F" w:rsidRDefault="00ED495F">
      <w:pPr>
        <w:pStyle w:val="a3"/>
        <w:spacing w:line="309" w:lineRule="auto"/>
      </w:pPr>
    </w:p>
    <w:p w14:paraId="599A59D1" w14:textId="77777777" w:rsidR="00ED495F" w:rsidRDefault="00000000">
      <w:pPr>
        <w:spacing w:before="102" w:line="179" w:lineRule="auto"/>
        <w:ind w:left="258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</w:rPr>
        <w:t xml:space="preserve">骨干网模式 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</w:rPr>
        <w:t>自组网模式       Nova骨干网模式</w:t>
      </w:r>
    </w:p>
    <w:p w14:paraId="11747CB9" w14:textId="77777777" w:rsidR="00ED495F" w:rsidRDefault="00000000">
      <w:pPr>
        <w:spacing w:before="194" w:line="45" w:lineRule="exact"/>
      </w:pPr>
      <w:r>
        <w:drawing>
          <wp:inline distT="0" distB="0" distL="0" distR="0" wp14:anchorId="0A08CCF1" wp14:editId="0EAAF6FF">
            <wp:extent cx="7162800" cy="28575"/>
            <wp:effectExtent l="0" t="0" r="0" b="0"/>
            <wp:docPr id="506" name="IM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 506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177DC" w14:textId="77777777" w:rsidR="00ED495F" w:rsidRDefault="00ED495F">
      <w:pPr>
        <w:spacing w:line="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0C004AB" w14:textId="77777777" w:rsidR="00ED495F" w:rsidRDefault="00000000">
      <w:pPr>
        <w:spacing w:before="80" w:line="6360" w:lineRule="exact"/>
      </w:pPr>
      <w:r>
        <w:lastRenderedPageBreak/>
        <w:pict w14:anchorId="4FD24604">
          <v:group id="_x0000_s2131" style="position:absolute;margin-left:363.75pt;margin-top:392.25pt;width:27pt;height:18.05pt;z-index:252822528;mso-position-horizontal-relative:page;mso-position-vertical-relative:page" coordsize="540,360" o:allowincell="f">
            <v:shape id="_x0000_s2134" type="#_x0000_t75" style="position:absolute;width:540;height:360">
              <v:imagedata r:id="rId200" o:title=""/>
            </v:shape>
            <v:rect id="_x0000_s2133" style="position:absolute;width:510;height:330" fillcolor="#d9d9d9" stroked="f"/>
            <v:shape id="_x0000_s2132" type="#_x0000_t202" style="position:absolute;left:-20;top:-20;width:550;height:370" filled="f" stroked="f">
              <v:textbox inset="0,0,0,0">
                <w:txbxContent>
                  <w:p w14:paraId="300EB6E0" w14:textId="77777777" w:rsidR="00ED495F" w:rsidRDefault="00ED495F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495" w:type="dxa"/>
                      <w:tblInd w:w="27" w:type="dxa"/>
                      <w:tblBorders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single" w:sz="6" w:space="0" w:color="CCCCCC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495"/>
                    </w:tblGrid>
                    <w:tr w:rsidR="00ED495F" w14:paraId="3EE489FE" w14:textId="77777777">
                      <w:trPr>
                        <w:trHeight w:val="300"/>
                      </w:trPr>
                      <w:tc>
                        <w:tcPr>
                          <w:tcW w:w="495" w:type="dxa"/>
                        </w:tcPr>
                        <w:p w14:paraId="3F8A7CDA" w14:textId="77777777" w:rsidR="00ED495F" w:rsidRDefault="00000000">
                          <w:pPr>
                            <w:pStyle w:val="TableText"/>
                            <w:spacing w:before="40" w:line="250" w:lineRule="exact"/>
                            <w:jc w:val="right"/>
                            <w:rPr>
                              <w:rFonts w:hint="eastAsia"/>
                            </w:rPr>
                          </w:pPr>
                          <w:r>
                            <w:rPr>
                              <w:color w:val="1C1E21"/>
                              <w:spacing w:val="-8"/>
                              <w:w w:val="99"/>
                              <w:position w:val="-1"/>
                            </w:rPr>
                            <w:t>新</w:t>
                          </w:r>
                          <w:r>
                            <w:rPr>
                              <w:color w:val="1C1E21"/>
                              <w:spacing w:val="-4"/>
                              <w:w w:val="99"/>
                              <w:position w:val="-1"/>
                            </w:rPr>
                            <w:t>建</w:t>
                          </w:r>
                        </w:p>
                      </w:tc>
                    </w:tr>
                  </w:tbl>
                  <w:p w14:paraId="608EA419" w14:textId="77777777" w:rsidR="00ED495F" w:rsidRDefault="00ED495F">
                    <w:pPr>
                      <w:pStyle w:val="a3"/>
                    </w:pPr>
                  </w:p>
                </w:txbxContent>
              </v:textbox>
            </v:shape>
            <w10:wrap anchorx="page" anchory="page"/>
          </v:group>
        </w:pict>
      </w:r>
      <w:r>
        <w:rPr>
          <w:position w:val="-127"/>
        </w:rPr>
        <w:drawing>
          <wp:inline distT="0" distB="0" distL="0" distR="0" wp14:anchorId="50D4D5D4" wp14:editId="101BFFB5">
            <wp:extent cx="7162800" cy="4038600"/>
            <wp:effectExtent l="0" t="0" r="0" b="0"/>
            <wp:docPr id="508" name="IM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 508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F47A" w14:textId="77777777" w:rsidR="00ED495F" w:rsidRDefault="00ED495F">
      <w:pPr>
        <w:pStyle w:val="a3"/>
        <w:spacing w:line="309" w:lineRule="auto"/>
      </w:pPr>
    </w:p>
    <w:p w14:paraId="34D2DCCA" w14:textId="77777777" w:rsidR="00ED495F" w:rsidRDefault="00000000">
      <w:pPr>
        <w:spacing w:before="103" w:line="178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分层拓扑</w:t>
      </w:r>
    </w:p>
    <w:p w14:paraId="186CFD83" w14:textId="77777777" w:rsidR="00ED495F" w:rsidRDefault="00000000">
      <w:pPr>
        <w:spacing w:before="308" w:line="208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→『拓扑』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24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[分层拓扑]</w:t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</w:p>
    <w:p w14:paraId="2846530C" w14:textId="77777777" w:rsidR="00ED495F" w:rsidRDefault="00ED495F">
      <w:pPr>
        <w:pStyle w:val="a3"/>
        <w:spacing w:line="278" w:lineRule="auto"/>
        <w:rPr>
          <w:lang w:eastAsia="zh-CN"/>
        </w:rPr>
      </w:pPr>
    </w:p>
    <w:p w14:paraId="2CECBFA3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1D2D867E" wp14:editId="768D4B0A">
            <wp:extent cx="7162800" cy="4038600"/>
            <wp:effectExtent l="0" t="0" r="0" b="0"/>
            <wp:docPr id="510" name="IM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 510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0A69C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F8472B6" w14:textId="77777777" w:rsidR="00ED495F" w:rsidRDefault="00000000">
      <w:pPr>
        <w:spacing w:before="164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lastRenderedPageBreak/>
        <w:drawing>
          <wp:inline distT="0" distB="0" distL="0" distR="0" wp14:anchorId="2584B279" wp14:editId="6EBF9EE6">
            <wp:extent cx="57150" cy="57150"/>
            <wp:effectExtent l="0" t="0" r="0" b="0"/>
            <wp:docPr id="512" name="IM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 512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5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选择多个网关时，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排在第—个的为主网关，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其余为备网关</w:t>
      </w:r>
    </w:p>
    <w:p w14:paraId="673160E5" w14:textId="77777777" w:rsidR="00ED495F" w:rsidRDefault="00000000">
      <w:pPr>
        <w:spacing w:before="139" w:line="6735" w:lineRule="exact"/>
      </w:pPr>
      <w:r>
        <w:rPr>
          <w:position w:val="-134"/>
        </w:rPr>
        <w:drawing>
          <wp:inline distT="0" distB="0" distL="0" distR="0" wp14:anchorId="483FE0AE" wp14:editId="559B4841">
            <wp:extent cx="7162800" cy="4276725"/>
            <wp:effectExtent l="0" t="0" r="0" b="0"/>
            <wp:docPr id="514" name="IM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 514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148B" w14:textId="77777777" w:rsidR="00ED495F" w:rsidRDefault="00ED495F">
      <w:pPr>
        <w:pStyle w:val="a3"/>
        <w:spacing w:line="398" w:lineRule="auto"/>
      </w:pPr>
    </w:p>
    <w:p w14:paraId="16A41328" w14:textId="77777777" w:rsidR="00ED495F" w:rsidRDefault="00000000">
      <w:pPr>
        <w:spacing w:before="103" w:line="197" w:lineRule="auto"/>
        <w:ind w:left="14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412FC5AC" wp14:editId="60BF2C14">
            <wp:extent cx="57150" cy="57150"/>
            <wp:effectExtent l="0" t="0" r="0" b="0"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0"/>
          <w:w w:val="101"/>
          <w:sz w:val="24"/>
          <w:szCs w:val="24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区域拓扑之间通过Hub可以继续用Nova骨干网或者Hub-Spo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ke/Full-Mesh或者混合组网模式。</w:t>
      </w:r>
    </w:p>
    <w:p w14:paraId="2F7FA658" w14:textId="77777777" w:rsidR="00ED495F" w:rsidRDefault="00ED495F">
      <w:pPr>
        <w:pStyle w:val="a3"/>
        <w:spacing w:line="307" w:lineRule="auto"/>
      </w:pPr>
    </w:p>
    <w:p w14:paraId="4F1D5C61" w14:textId="77777777" w:rsidR="00ED495F" w:rsidRDefault="00000000">
      <w:pPr>
        <w:spacing w:before="103" w:line="179" w:lineRule="auto"/>
        <w:ind w:left="25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</w:rPr>
        <w:t xml:space="preserve">Nova骨干网模式 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</w:rPr>
        <w:t>自组网模式       混合模式</w:t>
      </w:r>
    </w:p>
    <w:p w14:paraId="346DC9FC" w14:textId="77777777" w:rsidR="00ED495F" w:rsidRDefault="00000000">
      <w:pPr>
        <w:spacing w:before="193" w:line="45" w:lineRule="exact"/>
      </w:pPr>
      <w:r>
        <w:drawing>
          <wp:inline distT="0" distB="0" distL="0" distR="0" wp14:anchorId="210AD7E1" wp14:editId="380899B2">
            <wp:extent cx="7162800" cy="28575"/>
            <wp:effectExtent l="0" t="0" r="0" b="0"/>
            <wp:docPr id="518" name="IM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 518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8CBB" w14:textId="77777777" w:rsidR="00ED495F" w:rsidRDefault="00ED495F">
      <w:pPr>
        <w:spacing w:line="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B25C703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3CFD1C07" wp14:editId="552914A1">
            <wp:extent cx="7162800" cy="4038600"/>
            <wp:effectExtent l="0" t="0" r="0" b="0"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09947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61514CF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lastRenderedPageBreak/>
        <w:drawing>
          <wp:anchor distT="0" distB="0" distL="0" distR="0" simplePos="0" relativeHeight="252863488" behindDoc="0" locked="0" layoutInCell="0" allowOverlap="1" wp14:anchorId="24094765" wp14:editId="1304BE8B">
            <wp:simplePos x="0" y="0"/>
            <wp:positionH relativeFrom="page">
              <wp:posOffset>304800</wp:posOffset>
            </wp:positionH>
            <wp:positionV relativeFrom="page">
              <wp:posOffset>9172575</wp:posOffset>
            </wp:positionV>
            <wp:extent cx="60959" cy="581025"/>
            <wp:effectExtent l="0" t="0" r="0" b="0"/>
            <wp:wrapNone/>
            <wp:docPr id="522" name="IM 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 522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 w:hint="eastAsia"/>
        </w:rPr>
        <w:pict w14:anchorId="380E8D99">
          <v:shape id="_x0000_s2130" style="position:absolute;left:0;text-align:left;margin-left:46.8pt;margin-top:735.3pt;width:14.45pt;height:14.45pt;z-index:252864512;mso-position-horizontal-relative:page;mso-position-vertical-relative:page" coordsize="288,288" o:spt="100" o:allowincell="f" adj="0,,0" path="m144,26v65,,117,53,117,118c261,209,209,261,144,261v-8,,-15,,-23,-2c113,258,106,255,99,252,92,249,85,246,79,242,72,237,66,232,61,227,55,221,50,216,46,209,42,203,38,196,35,189v-3,-7,-5,-15,-6,-22c27,159,26,152,26,144,26,79,79,26,144,26r,xm144,c64,,,64,,144v,79,64,144,144,144c223,288,288,223,288,144,288,64,223,,144,t21,61l123,61r,104l165,165r,-104xm165,185r-42,l123,226r42,l165,185xe" fillcolor="#193c47" stroked="f">
            <v:stroke joinstyle="round"/>
            <v:formulas/>
            <v:path o:connecttype="segments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t>配置-网络服务-Nova网关</w:t>
      </w:r>
    </w:p>
    <w:p w14:paraId="11CBFEC7" w14:textId="77777777" w:rsidR="00ED495F" w:rsidRDefault="00ED495F">
      <w:pPr>
        <w:pStyle w:val="a3"/>
        <w:spacing w:line="279" w:lineRule="auto"/>
        <w:rPr>
          <w:lang w:eastAsia="zh-CN"/>
        </w:rPr>
      </w:pPr>
    </w:p>
    <w:p w14:paraId="59F9C6E6" w14:textId="77777777" w:rsidR="00ED495F" w:rsidRDefault="00000000">
      <w:pPr>
        <w:spacing w:before="129" w:line="179" w:lineRule="auto"/>
        <w:ind w:left="1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30"/>
          <w:szCs w:val="30"/>
          <w:lang w:eastAsia="zh-CN"/>
        </w:rPr>
        <w:t>NOVA网关连接</w:t>
      </w:r>
    </w:p>
    <w:p w14:paraId="5E503EA5" w14:textId="77777777" w:rsidR="00ED495F" w:rsidRDefault="00000000">
      <w:pPr>
        <w:spacing w:before="31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→『Nova网关』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→『Nova网关连接』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新建】</w:t>
      </w:r>
    </w:p>
    <w:p w14:paraId="478018A8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183EC145" w14:textId="77777777" w:rsidR="00ED495F" w:rsidRDefault="00000000">
      <w:pPr>
        <w:spacing w:line="10560" w:lineRule="exact"/>
        <w:ind w:firstLine="270"/>
      </w:pPr>
      <w:r>
        <w:rPr>
          <w:position w:val="-211"/>
        </w:rPr>
        <w:drawing>
          <wp:inline distT="0" distB="0" distL="0" distR="0" wp14:anchorId="215AFBC7" wp14:editId="3A79C8ED">
            <wp:extent cx="6819900" cy="6705600"/>
            <wp:effectExtent l="0" t="0" r="0" b="0"/>
            <wp:docPr id="524" name="IM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 524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3E8C" w14:textId="77777777" w:rsidR="00ED495F" w:rsidRDefault="00ED495F">
      <w:pPr>
        <w:pStyle w:val="a3"/>
        <w:spacing w:line="280" w:lineRule="auto"/>
      </w:pPr>
    </w:p>
    <w:p w14:paraId="3E314977" w14:textId="77777777" w:rsidR="00ED495F" w:rsidRDefault="00000000">
      <w:pPr>
        <w:spacing w:before="103" w:line="184" w:lineRule="auto"/>
        <w:ind w:left="2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Nova网关端口需要选择Nova网关后才可选择，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并且选择的Nova网关需要有NNI端口</w:t>
      </w:r>
    </w:p>
    <w:p w14:paraId="03DC3473" w14:textId="77777777" w:rsidR="00ED495F" w:rsidRDefault="00ED495F">
      <w:pPr>
        <w:pStyle w:val="a3"/>
        <w:spacing w:line="268" w:lineRule="auto"/>
        <w:rPr>
          <w:lang w:eastAsia="zh-CN"/>
        </w:rPr>
      </w:pPr>
    </w:p>
    <w:p w14:paraId="31D4C791" w14:textId="77777777" w:rsidR="00ED495F" w:rsidRDefault="00ED495F">
      <w:pPr>
        <w:pStyle w:val="a3"/>
        <w:spacing w:line="268" w:lineRule="auto"/>
        <w:rPr>
          <w:lang w:eastAsia="zh-CN"/>
        </w:rPr>
      </w:pPr>
    </w:p>
    <w:p w14:paraId="4AF8CA76" w14:textId="77777777" w:rsidR="00ED495F" w:rsidRDefault="00000000">
      <w:pPr>
        <w:spacing w:before="90" w:line="167" w:lineRule="auto"/>
        <w:ind w:left="867"/>
        <w:rPr>
          <w:rFonts w:ascii="微软雅黑" w:eastAsia="微软雅黑" w:hAnsi="微软雅黑" w:cs="微软雅黑" w:hint="eastAsia"/>
        </w:rPr>
      </w:pPr>
      <w:r>
        <mc:AlternateContent>
          <mc:Choice Requires="wps">
            <w:drawing>
              <wp:anchor distT="0" distB="0" distL="0" distR="0" simplePos="0" relativeHeight="252862464" behindDoc="1" locked="0" layoutInCell="1" allowOverlap="1" wp14:anchorId="6D1DF872" wp14:editId="31D13124">
                <wp:simplePos x="0" y="0"/>
                <wp:positionH relativeFrom="column">
                  <wp:posOffset>0</wp:posOffset>
                </wp:positionH>
                <wp:positionV relativeFrom="paragraph">
                  <wp:posOffset>-175026</wp:posOffset>
                </wp:positionV>
                <wp:extent cx="7163434" cy="597534"/>
                <wp:effectExtent l="0" t="0" r="0" b="0"/>
                <wp:wrapNone/>
                <wp:docPr id="526" name="Rect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75026"/>
                          <a:ext cx="7163434" cy="597534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DA953" id="Rect 526" o:spid="_x0000_s1026" style="position:absolute;margin-left:0;margin-top:-13.8pt;width:564.05pt;height:47.05pt;z-index:-25045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spacing w:val="-6"/>
        </w:rPr>
        <w:t>INFO</w:t>
      </w:r>
    </w:p>
    <w:p w14:paraId="457BE0F7" w14:textId="77777777" w:rsidR="00ED495F" w:rsidRDefault="00ED495F">
      <w:pPr>
        <w:spacing w:line="167" w:lineRule="auto"/>
        <w:rPr>
          <w:rFonts w:ascii="微软雅黑" w:eastAsia="微软雅黑" w:hAnsi="微软雅黑" w:cs="微软雅黑" w:hint="eastAsia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C72443D" w14:textId="77777777" w:rsidR="00ED495F" w:rsidRDefault="00000000">
      <w:pPr>
        <w:spacing w:before="80" w:line="686" w:lineRule="exact"/>
      </w:pPr>
      <w:r>
        <w:rPr>
          <w:position w:val="-13"/>
        </w:rPr>
      </w:r>
      <w:r>
        <w:rPr>
          <w:position w:val="-13"/>
        </w:rPr>
        <w:pict w14:anchorId="3F943488">
          <v:group id="_x0000_s2125" style="width:564.05pt;height:34.35pt;mso-position-horizontal-relative:char;mso-position-vertical-relative:line" coordsize="11280,686">
            <v:shape id="_x0000_s2129" type="#_x0000_t75" style="position:absolute;width:11280;height:686">
              <v:imagedata r:id="rId284" o:title=""/>
            </v:shape>
            <v:rect id="_x0000_s2128" style="position:absolute;left:37;width:11243;height:630" fillcolor="#eef9fd" stroked="f"/>
            <v:shape id="_x0000_s2127" type="#_x0000_t202" style="position:absolute;left:424;top:65;width:8190;height:278" filled="f" stroked="f">
              <v:textbox inset="0,0,0,0">
                <w:txbxContent>
                  <w:p w14:paraId="6258A5B7" w14:textId="77777777" w:rsidR="00ED495F" w:rsidRDefault="00000000">
                    <w:pPr>
                      <w:spacing w:before="20" w:line="183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对端类型：通用主要为站点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、数据中心等，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5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星连为南凌科技的零信任接入网关</w:t>
                    </w:r>
                  </w:p>
                </w:txbxContent>
              </v:textbox>
            </v:shape>
            <v:shape id="_x0000_s2126" type="#_x0000_t75" style="position:absolute;width:96;height:630">
              <v:imagedata r:id="rId285" o:title=""/>
            </v:shape>
            <w10:anchorlock/>
          </v:group>
        </w:pict>
      </w:r>
    </w:p>
    <w:p w14:paraId="06B0B034" w14:textId="77777777" w:rsidR="00ED495F" w:rsidRDefault="00ED495F">
      <w:pPr>
        <w:pStyle w:val="a3"/>
        <w:spacing w:line="253" w:lineRule="auto"/>
      </w:pPr>
    </w:p>
    <w:p w14:paraId="43647EC7" w14:textId="77777777" w:rsidR="00ED495F" w:rsidRDefault="00000000">
      <w:pPr>
        <w:spacing w:before="103" w:line="178" w:lineRule="auto"/>
        <w:ind w:left="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BGP</w:t>
      </w:r>
      <w:r>
        <w:rPr>
          <w:rFonts w:ascii="微软雅黑" w:eastAsia="微软雅黑" w:hAnsi="微软雅黑" w:cs="微软雅黑"/>
          <w:color w:val="1C1E21"/>
          <w:spacing w:val="2"/>
          <w:sz w:val="24"/>
          <w:szCs w:val="24"/>
          <w:lang w:eastAsia="zh-CN"/>
        </w:rPr>
        <w:t>路由</w:t>
      </w:r>
    </w:p>
    <w:p w14:paraId="01606181" w14:textId="77777777" w:rsidR="00ED495F" w:rsidRDefault="00000000">
      <w:pPr>
        <w:spacing w:before="310" w:line="211" w:lineRule="auto"/>
        <w:ind w:left="3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【新建Nova网关连接配置】</w:t>
      </w:r>
      <w:r>
        <w:rPr>
          <w:rFonts w:ascii="微软雅黑" w:eastAsia="微软雅黑" w:hAnsi="微软雅黑" w:cs="微软雅黑"/>
          <w:color w:val="1C1E21"/>
          <w:spacing w:val="-1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【新建】</w:t>
      </w:r>
    </w:p>
    <w:p w14:paraId="698930BB" w14:textId="77777777" w:rsidR="00ED495F" w:rsidRDefault="00ED495F">
      <w:pPr>
        <w:spacing w:line="211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F1F6FD8" w14:textId="77777777" w:rsidR="00ED495F" w:rsidRDefault="00000000">
      <w:pPr>
        <w:spacing w:before="80" w:line="12825" w:lineRule="exact"/>
        <w:ind w:firstLine="1635"/>
      </w:pPr>
      <w:r>
        <w:rPr>
          <w:position w:val="-256"/>
        </w:rPr>
        <w:lastRenderedPageBreak/>
        <w:drawing>
          <wp:inline distT="0" distB="0" distL="0" distR="0" wp14:anchorId="33B01D00" wp14:editId="06554971">
            <wp:extent cx="4810125" cy="8143875"/>
            <wp:effectExtent l="0" t="0" r="0" b="0"/>
            <wp:docPr id="528" name="IM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 528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84B8" w14:textId="77777777" w:rsidR="00ED495F" w:rsidRDefault="00ED495F">
      <w:pPr>
        <w:pStyle w:val="a3"/>
        <w:spacing w:line="281" w:lineRule="auto"/>
      </w:pPr>
    </w:p>
    <w:p w14:paraId="557A32C0" w14:textId="77777777" w:rsidR="00ED495F" w:rsidRDefault="00000000">
      <w:pPr>
        <w:spacing w:before="103"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0EF2F9F" wp14:editId="4302A9BF">
            <wp:extent cx="47625" cy="47625"/>
            <wp:effectExtent l="0" t="0" r="0" b="0"/>
            <wp:docPr id="530" name="IM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 530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8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4"/>
          <w:sz w:val="24"/>
          <w:szCs w:val="24"/>
          <w:lang w:eastAsia="zh-CN"/>
        </w:rPr>
        <w:t>本端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AS</w:t>
      </w:r>
      <w:r>
        <w:rPr>
          <w:rFonts w:ascii="微软雅黑" w:eastAsia="微软雅黑" w:hAnsi="微软雅黑" w:cs="微软雅黑"/>
          <w:color w:val="1C1E21"/>
          <w:spacing w:val="4"/>
          <w:sz w:val="24"/>
          <w:szCs w:val="24"/>
          <w:lang w:eastAsia="zh-CN"/>
        </w:rPr>
        <w:t>不填则使用默认值4290000006</w:t>
      </w:r>
    </w:p>
    <w:p w14:paraId="4BF9DA86" w14:textId="77777777" w:rsidR="00ED495F" w:rsidRDefault="00000000">
      <w:pPr>
        <w:spacing w:before="134" w:line="450" w:lineRule="exact"/>
        <w:jc w:val="right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5836ED0F" wp14:editId="4E314F23">
            <wp:extent cx="47625" cy="47625"/>
            <wp:effectExtent l="0" t="0" r="0" b="0"/>
            <wp:docPr id="532" name="IM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 532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w w:val="101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position w:val="16"/>
          <w:sz w:val="24"/>
          <w:szCs w:val="24"/>
          <w:lang w:eastAsia="zh-CN"/>
        </w:rPr>
        <w:t>路由发布策略：</w:t>
      </w:r>
      <w:r>
        <w:rPr>
          <w:rFonts w:ascii="微软雅黑" w:eastAsia="微软雅黑" w:hAnsi="微软雅黑" w:cs="微软雅黑"/>
          <w:color w:val="1C1E21"/>
          <w:spacing w:val="-50"/>
          <w:position w:val="1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16"/>
          <w:sz w:val="24"/>
          <w:szCs w:val="24"/>
          <w:lang w:eastAsia="zh-CN"/>
        </w:rPr>
        <w:t>LAN侧网络与其他站点使用BGP交换路由时，控制本站点发布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的路由信息。</w:t>
      </w:r>
    </w:p>
    <w:p w14:paraId="4B411A4D" w14:textId="77777777" w:rsidR="00ED495F" w:rsidRDefault="00000000">
      <w:pPr>
        <w:spacing w:before="1" w:line="183" w:lineRule="auto"/>
        <w:jc w:val="right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54B5C0C3" wp14:editId="5BB0EAE1">
            <wp:extent cx="47625" cy="47625"/>
            <wp:effectExtent l="0" t="0" r="0" b="0"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路由接收策略：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LAN侧网络与其他站点使用BGP交换路由时，控制本站点接收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的路由信息。</w:t>
      </w:r>
    </w:p>
    <w:p w14:paraId="1B9ACABA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1692" w:bottom="400" w:left="705" w:header="0" w:footer="0" w:gutter="0"/>
          <w:cols w:space="720"/>
        </w:sectPr>
      </w:pPr>
    </w:p>
    <w:p w14:paraId="1C5FF161" w14:textId="77777777" w:rsidR="00ED495F" w:rsidRDefault="00000000">
      <w:pPr>
        <w:spacing w:before="89" w:line="211" w:lineRule="auto"/>
        <w:ind w:left="6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2"/>
        </w:rPr>
        <w:lastRenderedPageBreak/>
        <w:t>路由发布/接收策略</w:t>
      </w:r>
    </w:p>
    <w:p w14:paraId="27BBC55F" w14:textId="77777777" w:rsidR="00ED495F" w:rsidRDefault="00000000">
      <w:pPr>
        <w:spacing w:before="202" w:line="1012" w:lineRule="exact"/>
      </w:pPr>
      <w:r>
        <w:rPr>
          <w:position w:val="-20"/>
        </w:rPr>
      </w:r>
      <w:r>
        <w:rPr>
          <w:position w:val="-20"/>
        </w:rPr>
        <w:pict w14:anchorId="17DE082E">
          <v:group id="_x0000_s2120" style="width:564.05pt;height:50.65pt;mso-position-horizontal-relative:char;mso-position-vertical-relative:line" coordsize="11280,1013">
            <v:rect id="_x0000_s2124" style="position:absolute;width:11280;height:1013" fillcolor="#eef9fd" stroked="f"/>
            <v:shape id="_x0000_s2123" type="#_x0000_t202" style="position:absolute;left:841;top:321;width:8014;height:261" filled="f" stroked="f">
              <v:textbox inset="0,0,0,0">
                <w:txbxContent>
                  <w:p w14:paraId="390A4522" w14:textId="77777777" w:rsidR="00ED495F" w:rsidRDefault="00000000">
                    <w:pPr>
                      <w:spacing w:before="20" w:line="191" w:lineRule="auto"/>
                      <w:ind w:left="20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lang w:eastAsia="zh-CN"/>
                      </w:rPr>
                      <w:t>路由发布策略表单与路由接收策略表单基本一致，此处示意图以新建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lang w:eastAsia="zh-CN"/>
                      </w:rPr>
                      <w:t>路由发布策略为例</w:t>
                    </w:r>
                  </w:p>
                </w:txbxContent>
              </v:textbox>
            </v:shape>
            <v:shape id="_x0000_s2122" type="#_x0000_t75" style="position:absolute;top:26;width:96;height:930">
              <v:imagedata r:id="rId290" o:title=""/>
            </v:shape>
            <v:shape id="_x0000_s2121" style="position:absolute;left:455;top:287;width:288;height:288" coordsize="288,288" o:spt="100" adj="0,,0" path="m144,26v65,,117,53,117,118c261,209,209,261,144,261v-8,,-15,,-23,-2c113,258,106,255,99,252,92,249,85,246,79,242,72,237,66,232,61,227,55,221,50,216,46,209,42,203,38,196,35,189v-3,-7,-5,-15,-6,-22c27,159,26,152,26,144,26,79,79,26,144,26r,xm144,c64,,,64,,144v,79,64,144,144,144c223,288,288,223,288,144,288,64,223,,144,t21,61l123,61r,104l165,165r,-104xm165,185r-42,l123,226r42,l165,185xe" fillcolor="#193c47" stroked="f">
              <v:stroke joinstyle="round"/>
              <v:formulas/>
              <v:path o:connecttype="segments"/>
            </v:shape>
            <w10:anchorlock/>
          </v:group>
        </w:pict>
      </w:r>
    </w:p>
    <w:p w14:paraId="698F8AA7" w14:textId="77777777" w:rsidR="00ED495F" w:rsidRDefault="00000000">
      <w:pPr>
        <w:spacing w:before="184" w:line="7425" w:lineRule="exact"/>
        <w:ind w:firstLine="1125"/>
      </w:pPr>
      <w:r>
        <w:rPr>
          <w:position w:val="-148"/>
        </w:rPr>
        <w:drawing>
          <wp:inline distT="0" distB="0" distL="0" distR="0" wp14:anchorId="3BEC7A7E" wp14:editId="7A240CEF">
            <wp:extent cx="5734050" cy="4714875"/>
            <wp:effectExtent l="0" t="0" r="0" b="0"/>
            <wp:docPr id="536" name="IM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 536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70AE6" w14:textId="77777777" w:rsidR="00ED495F" w:rsidRDefault="00ED495F">
      <w:pPr>
        <w:pStyle w:val="a3"/>
        <w:spacing w:line="273" w:lineRule="auto"/>
      </w:pPr>
    </w:p>
    <w:p w14:paraId="68F9F869" w14:textId="77777777" w:rsidR="00ED495F" w:rsidRDefault="00000000">
      <w:pPr>
        <w:spacing w:before="103" w:line="797" w:lineRule="exact"/>
        <w:ind w:left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43"/>
          <w:sz w:val="24"/>
          <w:szCs w:val="24"/>
          <w:lang w:eastAsia="zh-CN"/>
        </w:rPr>
        <w:t>严格匹配勾选后，将严格匹配IP前缀的网段</w:t>
      </w:r>
    </w:p>
    <w:p w14:paraId="58BBD2B2" w14:textId="77777777" w:rsidR="00ED495F" w:rsidRDefault="00000000">
      <w:pPr>
        <w:spacing w:before="2" w:line="177" w:lineRule="auto"/>
        <w:ind w:left="1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Nova网关流量引导</w:t>
      </w:r>
    </w:p>
    <w:p w14:paraId="388EEEDA" w14:textId="77777777" w:rsidR="00ED495F" w:rsidRDefault="00ED495F">
      <w:pPr>
        <w:pStyle w:val="a3"/>
        <w:spacing w:line="388" w:lineRule="auto"/>
        <w:rPr>
          <w:lang w:eastAsia="zh-CN"/>
        </w:rPr>
      </w:pPr>
    </w:p>
    <w:p w14:paraId="5E6DE228" w14:textId="77777777" w:rsidR="00ED495F" w:rsidRDefault="00000000">
      <w:pPr>
        <w:spacing w:before="102" w:line="184" w:lineRule="auto"/>
        <w:ind w:left="1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541132DF" wp14:editId="32D96D34">
            <wp:extent cx="57150" cy="57150"/>
            <wp:effectExtent l="0" t="0" r="0" b="0"/>
            <wp:docPr id="538" name="IM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 53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16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配置规则，将流量引导到云安全服务</w:t>
      </w:r>
    </w:p>
    <w:p w14:paraId="388A04E1" w14:textId="77777777" w:rsidR="00ED495F" w:rsidRDefault="00ED495F">
      <w:pPr>
        <w:pStyle w:val="a3"/>
        <w:spacing w:line="448" w:lineRule="auto"/>
        <w:rPr>
          <w:lang w:eastAsia="zh-CN"/>
        </w:rPr>
      </w:pPr>
    </w:p>
    <w:p w14:paraId="21E9F83E" w14:textId="77777777" w:rsidR="00ED495F" w:rsidRDefault="00000000">
      <w:pPr>
        <w:spacing w:before="103" w:line="178" w:lineRule="auto"/>
        <w:ind w:left="6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新建流量引导配置</w:t>
      </w:r>
    </w:p>
    <w:p w14:paraId="27E52776" w14:textId="77777777" w:rsidR="00ED495F" w:rsidRDefault="00ED495F">
      <w:pPr>
        <w:spacing w:line="178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D27918B" w14:textId="77777777" w:rsidR="00ED495F" w:rsidRDefault="00000000">
      <w:pPr>
        <w:spacing w:before="80" w:line="7740" w:lineRule="exact"/>
        <w:ind w:firstLine="480"/>
      </w:pPr>
      <w:r>
        <w:lastRenderedPageBreak/>
        <w:pict w14:anchorId="5A3F35B6">
          <v:rect id="_x0000_s2119" style="position:absolute;left:0;text-align:left;margin-left:24pt;margin-top:426pt;width:4.8pt;height:66pt;z-index:252919808;mso-position-horizontal-relative:page;mso-position-vertical-relative:page" o:allowincell="f" fillcolor="#4cb3d4" stroked="f">
            <w10:wrap anchorx="page" anchory="page"/>
          </v:rect>
        </w:pict>
      </w:r>
      <w:r>
        <w:pict w14:anchorId="45FC6E71">
          <v:rect id="_x0000_s2118" style="position:absolute;left:0;text-align:left;margin-left:24pt;margin-top:538.5pt;width:4.8pt;height:66pt;z-index:252918784;mso-position-horizontal-relative:page;mso-position-vertical-relative:page" o:allowincell="f" fillcolor="#4cb3d4" stroked="f">
            <w10:wrap anchorx="page" anchory="page"/>
          </v:rect>
        </w:pict>
      </w:r>
      <w:r>
        <w:rPr>
          <w:position w:val="-154"/>
        </w:rPr>
        <w:drawing>
          <wp:inline distT="0" distB="0" distL="0" distR="0" wp14:anchorId="0025D167" wp14:editId="45DF028E">
            <wp:extent cx="6553200" cy="4914900"/>
            <wp:effectExtent l="0" t="0" r="0" b="0"/>
            <wp:docPr id="540" name="IM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 540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3367" w14:textId="77777777" w:rsidR="00ED495F" w:rsidRDefault="00ED495F">
      <w:pPr>
        <w:pStyle w:val="a3"/>
        <w:spacing w:line="468" w:lineRule="auto"/>
      </w:pPr>
    </w:p>
    <w:p w14:paraId="394BA8D8" w14:textId="77777777" w:rsidR="00ED495F" w:rsidRDefault="00000000">
      <w:pPr>
        <w:spacing w:before="90" w:line="223" w:lineRule="auto"/>
        <w:ind w:left="455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2916736" behindDoc="1" locked="0" layoutInCell="1" allowOverlap="1" wp14:anchorId="1771ECE3" wp14:editId="08998687">
                <wp:simplePos x="0" y="0"/>
                <wp:positionH relativeFrom="column">
                  <wp:posOffset>0</wp:posOffset>
                </wp:positionH>
                <wp:positionV relativeFrom="paragraph">
                  <wp:posOffset>-101329</wp:posOffset>
                </wp:positionV>
                <wp:extent cx="7150734" cy="843280"/>
                <wp:effectExtent l="0" t="0" r="0" b="0"/>
                <wp:wrapNone/>
                <wp:docPr id="542" name="Rect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01329"/>
                          <a:ext cx="7150734" cy="843280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F64844" id="Rect 542" o:spid="_x0000_s1026" style="position:absolute;margin-left:0;margin-top:-8pt;width:563.05pt;height:66.4pt;z-index:-25039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position w:val="-5"/>
        </w:rPr>
        <w:drawing>
          <wp:inline distT="0" distB="0" distL="0" distR="0" wp14:anchorId="04CA9627" wp14:editId="6AEF16FB">
            <wp:extent cx="183356" cy="183356"/>
            <wp:effectExtent l="0" t="0" r="0" b="0"/>
            <wp:docPr id="544" name="IM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 5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  <w:lang w:eastAsia="zh-CN"/>
        </w:rPr>
        <w:t>INFO</w:t>
      </w:r>
    </w:p>
    <w:p w14:paraId="269949AD" w14:textId="77777777" w:rsidR="00ED495F" w:rsidRDefault="00000000">
      <w:pPr>
        <w:spacing w:before="179" w:line="176" w:lineRule="auto"/>
        <w:ind w:left="44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93C47"/>
          <w:spacing w:val="-1"/>
          <w:sz w:val="24"/>
          <w:szCs w:val="24"/>
          <w:lang w:eastAsia="zh-CN"/>
        </w:rPr>
        <w:t>需设置好数据中心并选择数据中心后才可配置引流规则</w:t>
      </w:r>
    </w:p>
    <w:p w14:paraId="61AC3834" w14:textId="77777777" w:rsidR="00ED495F" w:rsidRDefault="00ED495F">
      <w:pPr>
        <w:pStyle w:val="a3"/>
        <w:spacing w:line="279" w:lineRule="auto"/>
        <w:rPr>
          <w:lang w:eastAsia="zh-CN"/>
        </w:rPr>
      </w:pPr>
    </w:p>
    <w:p w14:paraId="26F5123C" w14:textId="77777777" w:rsidR="00ED495F" w:rsidRDefault="00ED495F">
      <w:pPr>
        <w:pStyle w:val="a3"/>
        <w:spacing w:line="279" w:lineRule="auto"/>
        <w:rPr>
          <w:lang w:eastAsia="zh-CN"/>
        </w:rPr>
      </w:pPr>
    </w:p>
    <w:p w14:paraId="22C95E7E" w14:textId="77777777" w:rsidR="00ED495F" w:rsidRDefault="00000000">
      <w:pPr>
        <w:spacing w:before="90" w:line="178" w:lineRule="auto"/>
        <w:ind w:left="5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lang w:eastAsia="zh-CN"/>
        </w:rPr>
        <w:t>新建引流规则</w:t>
      </w:r>
    </w:p>
    <w:p w14:paraId="223AC152" w14:textId="77777777" w:rsidR="00ED495F" w:rsidRDefault="00ED495F">
      <w:pPr>
        <w:pStyle w:val="a3"/>
        <w:spacing w:line="423" w:lineRule="auto"/>
        <w:rPr>
          <w:lang w:eastAsia="zh-CN"/>
        </w:rPr>
      </w:pPr>
    </w:p>
    <w:p w14:paraId="43172D72" w14:textId="77777777" w:rsidR="00ED495F" w:rsidRDefault="00000000">
      <w:pPr>
        <w:spacing w:before="90" w:line="225" w:lineRule="auto"/>
        <w:ind w:left="455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2917760" behindDoc="1" locked="0" layoutInCell="1" allowOverlap="1" wp14:anchorId="71517997" wp14:editId="5DB290F6">
                <wp:simplePos x="0" y="0"/>
                <wp:positionH relativeFrom="column">
                  <wp:posOffset>0</wp:posOffset>
                </wp:positionH>
                <wp:positionV relativeFrom="paragraph">
                  <wp:posOffset>-126367</wp:posOffset>
                </wp:positionV>
                <wp:extent cx="7163434" cy="893444"/>
                <wp:effectExtent l="0" t="0" r="0" b="0"/>
                <wp:wrapNone/>
                <wp:docPr id="546" name="Rect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26367"/>
                          <a:ext cx="7163434" cy="893444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484A2" id="Rect 546" o:spid="_x0000_s1026" style="position:absolute;margin-left:0;margin-top:-9.95pt;width:564.05pt;height:70.35pt;z-index:-25039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position w:val="-6"/>
        </w:rPr>
        <w:drawing>
          <wp:inline distT="0" distB="0" distL="0" distR="0" wp14:anchorId="267017FE" wp14:editId="355530F5">
            <wp:extent cx="183356" cy="191690"/>
            <wp:effectExtent l="0" t="0" r="0" b="0"/>
            <wp:docPr id="548" name="IM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 54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  <w:lang w:eastAsia="zh-CN"/>
        </w:rPr>
        <w:t>INFO</w:t>
      </w:r>
    </w:p>
    <w:p w14:paraId="6B375344" w14:textId="77777777" w:rsidR="00ED495F" w:rsidRDefault="00000000">
      <w:pPr>
        <w:spacing w:before="175" w:line="177" w:lineRule="auto"/>
        <w:ind w:left="44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93C47"/>
          <w:spacing w:val="-2"/>
          <w:sz w:val="24"/>
          <w:szCs w:val="24"/>
          <w:lang w:eastAsia="zh-CN"/>
        </w:rPr>
        <w:t>选择的Nova网关需要含有引流的端口</w:t>
      </w:r>
    </w:p>
    <w:p w14:paraId="44824446" w14:textId="77777777" w:rsidR="00ED495F" w:rsidRDefault="00ED495F">
      <w:pPr>
        <w:pStyle w:val="a3"/>
        <w:spacing w:line="459" w:lineRule="auto"/>
        <w:rPr>
          <w:lang w:eastAsia="zh-CN"/>
        </w:rPr>
      </w:pPr>
    </w:p>
    <w:p w14:paraId="548212E9" w14:textId="77777777" w:rsidR="00ED495F" w:rsidRDefault="00000000">
      <w:pPr>
        <w:spacing w:before="103" w:line="184" w:lineRule="auto"/>
        <w:ind w:left="3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目标安全服务：选择多个服务实例时，</w:t>
      </w:r>
      <w:r>
        <w:rPr>
          <w:rFonts w:ascii="微软雅黑" w:eastAsia="微软雅黑" w:hAnsi="微软雅黑" w:cs="微软雅黑"/>
          <w:color w:val="1C1E21"/>
          <w:spacing w:val="-5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排在第—个安全实例的为主，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其余为备</w:t>
      </w:r>
    </w:p>
    <w:p w14:paraId="1D1C5A8D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3CA87E5" w14:textId="77777777" w:rsidR="00ED495F" w:rsidRDefault="00000000">
      <w:pPr>
        <w:spacing w:before="80" w:line="10605" w:lineRule="exact"/>
        <w:ind w:firstLine="207"/>
      </w:pPr>
      <w:r>
        <w:rPr>
          <w:position w:val="-212"/>
        </w:rPr>
        <w:lastRenderedPageBreak/>
        <w:drawing>
          <wp:inline distT="0" distB="0" distL="0" distR="0" wp14:anchorId="2043FDFF" wp14:editId="6B73F50D">
            <wp:extent cx="6877050" cy="6734175"/>
            <wp:effectExtent l="0" t="0" r="0" b="0"/>
            <wp:docPr id="550" name="IM 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 550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C50A1" w14:textId="77777777" w:rsidR="00ED495F" w:rsidRDefault="00ED495F">
      <w:pPr>
        <w:pStyle w:val="a3"/>
        <w:spacing w:line="280" w:lineRule="auto"/>
      </w:pPr>
    </w:p>
    <w:p w14:paraId="183E14AC" w14:textId="77777777" w:rsidR="00ED495F" w:rsidRDefault="00000000">
      <w:pPr>
        <w:spacing w:before="103" w:line="690" w:lineRule="exact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引流规则的安全服务提供商选择第三方时需要提供以下子接口IP：</w:t>
      </w:r>
    </w:p>
    <w:p w14:paraId="20ABB86B" w14:textId="77777777" w:rsidR="00ED495F" w:rsidRDefault="00000000">
      <w:pPr>
        <w:spacing w:before="1" w:line="183" w:lineRule="auto"/>
        <w:ind w:left="20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5A8CF69F" wp14:editId="6CDE1830">
            <wp:extent cx="47625" cy="47625"/>
            <wp:effectExtent l="0" t="0" r="0" b="0"/>
            <wp:docPr id="552" name="IM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 55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Nova网关与安全服务对接的子接口IP</w:t>
      </w:r>
    </w:p>
    <w:p w14:paraId="76CEA19B" w14:textId="77777777" w:rsidR="00ED495F" w:rsidRDefault="00ED495F">
      <w:pPr>
        <w:pStyle w:val="a3"/>
        <w:spacing w:line="270" w:lineRule="auto"/>
        <w:rPr>
          <w:lang w:eastAsia="zh-CN"/>
        </w:rPr>
      </w:pPr>
    </w:p>
    <w:p w14:paraId="701AB51C" w14:textId="77777777" w:rsidR="00ED495F" w:rsidRDefault="00000000">
      <w:pPr>
        <w:spacing w:before="103" w:line="179" w:lineRule="auto"/>
        <w:ind w:left="20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F52CEE5" wp14:editId="46D7D892">
            <wp:extent cx="47625" cy="47625"/>
            <wp:effectExtent l="0" t="0" r="0" b="0"/>
            <wp:docPr id="554" name="IM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 55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安全实例与网关对接的子接口IP（若填写多个，</w:t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则第安全实例一个为主，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其余为备）</w:t>
      </w:r>
    </w:p>
    <w:p w14:paraId="4BA2F27A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704" w:bottom="400" w:left="497" w:header="0" w:footer="0" w:gutter="0"/>
          <w:cols w:space="720"/>
        </w:sectPr>
      </w:pPr>
    </w:p>
    <w:p w14:paraId="453CFD2C" w14:textId="77777777" w:rsidR="00ED495F" w:rsidRDefault="00000000">
      <w:pPr>
        <w:spacing w:before="80" w:line="12705" w:lineRule="exact"/>
        <w:ind w:firstLine="195"/>
      </w:pPr>
      <w:r>
        <w:rPr>
          <w:position w:val="-254"/>
        </w:rPr>
        <w:lastRenderedPageBreak/>
        <w:drawing>
          <wp:inline distT="0" distB="0" distL="0" distR="0" wp14:anchorId="619C276A" wp14:editId="3EA0E733">
            <wp:extent cx="6924675" cy="8067675"/>
            <wp:effectExtent l="0" t="0" r="0" b="0"/>
            <wp:docPr id="556" name="IM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 556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96C6E" w14:textId="77777777" w:rsidR="00ED495F" w:rsidRDefault="00ED495F">
      <w:pPr>
        <w:pStyle w:val="a3"/>
        <w:spacing w:line="298" w:lineRule="auto"/>
      </w:pPr>
    </w:p>
    <w:p w14:paraId="7D51A3EE" w14:textId="77777777" w:rsidR="00ED495F" w:rsidRDefault="00000000">
      <w:pPr>
        <w:spacing w:line="1730" w:lineRule="exact"/>
      </w:pPr>
      <w:r>
        <w:rPr>
          <w:position w:val="-34"/>
        </w:rPr>
      </w:r>
      <w:r>
        <w:rPr>
          <w:position w:val="-34"/>
        </w:rPr>
        <w:pict w14:anchorId="48D112F9">
          <v:group id="_x0000_s2114" style="width:563.05pt;height:86.5pt;mso-position-horizontal-relative:char;mso-position-vertical-relative:line" coordsize="11260,1730">
            <v:rect id="_x0000_s2117" style="position:absolute;top:13;width:11260;height:1716" fillcolor="#eef9fd" stroked="f"/>
            <v:shape id="_x0000_s2116" type="#_x0000_t202" style="position:absolute;left:423;top:240;width:10351;height:1170" filled="f" stroked="f">
              <v:textbox inset="0,0,0,0">
                <w:txbxContent>
                  <w:p w14:paraId="71305B5F" w14:textId="77777777" w:rsidR="00ED495F" w:rsidRDefault="00000000">
                    <w:pPr>
                      <w:spacing w:before="20" w:line="223" w:lineRule="auto"/>
                      <w:ind w:left="32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15CC6205" wp14:editId="5CD9280A">
                          <wp:extent cx="183356" cy="183356"/>
                          <wp:effectExtent l="0" t="0" r="0" b="0"/>
                          <wp:docPr id="558" name="IM 55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8" name="IM 558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672E3216" w14:textId="77777777" w:rsidR="00ED495F" w:rsidRDefault="00000000">
                    <w:pPr>
                      <w:spacing w:before="178" w:line="202" w:lineRule="auto"/>
                      <w:ind w:left="20" w:righ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若不设置匹配条件则将所有流量引导到安全服务，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8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建立匹配条件后，则将满足条件的流量引导至安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全服务</w:t>
                    </w:r>
                  </w:p>
                </w:txbxContent>
              </v:textbox>
            </v:shape>
            <v:rect id="_x0000_s2115" style="position:absolute;width:96;height:1710" fillcolor="#4cb3d4" stroked="f"/>
            <w10:anchorlock/>
          </v:group>
        </w:pict>
      </w:r>
    </w:p>
    <w:p w14:paraId="400AD7D9" w14:textId="77777777" w:rsidR="00ED495F" w:rsidRDefault="00ED495F">
      <w:pPr>
        <w:spacing w:line="1730" w:lineRule="exact"/>
        <w:sectPr w:rsidR="00ED495F">
          <w:pgSz w:w="12240" w:h="15840"/>
          <w:pgMar w:top="400" w:right="499" w:bottom="400" w:left="480" w:header="0" w:footer="0" w:gutter="0"/>
          <w:cols w:space="720"/>
        </w:sectPr>
      </w:pPr>
    </w:p>
    <w:p w14:paraId="7B07795E" w14:textId="77777777" w:rsidR="00ED495F" w:rsidRDefault="00000000">
      <w:pPr>
        <w:spacing w:before="115" w:line="179" w:lineRule="auto"/>
        <w:ind w:left="5"/>
        <w:rPr>
          <w:rFonts w:ascii="微软雅黑" w:eastAsia="微软雅黑" w:hAnsi="微软雅黑" w:cs="微软雅黑" w:hint="eastAsia"/>
          <w:lang w:eastAsia="zh-CN"/>
        </w:rPr>
      </w:pPr>
      <w:r>
        <w:rPr>
          <w:rFonts w:eastAsia="Arial" w:hint="eastAsia"/>
        </w:rPr>
        <w:lastRenderedPageBreak/>
        <w:pict w14:anchorId="17D1A7F0">
          <v:rect id="_x0000_s2113" style="position:absolute;left:0;text-align:left;margin-left:24pt;margin-top:532.5pt;width:4.8pt;height:66pt;z-index:252959744;mso-position-horizontal-relative:page;mso-position-vertical-relative:page" o:allowincell="f" fillcolor="#4cb3d4" stroked="f">
            <w10:wrap anchorx="page" anchory="page"/>
          </v:rect>
        </w:pict>
      </w:r>
      <w:r>
        <w:rPr>
          <w:rFonts w:ascii="微软雅黑" w:eastAsia="微软雅黑" w:hAnsi="微软雅黑" w:cs="微软雅黑"/>
          <w:color w:val="1C1E21"/>
          <w:spacing w:val="-1"/>
          <w:lang w:eastAsia="zh-CN"/>
        </w:rPr>
        <w:t>新建匹配条件</w:t>
      </w:r>
    </w:p>
    <w:p w14:paraId="68C80DAC" w14:textId="77777777" w:rsidR="00ED495F" w:rsidRDefault="00000000">
      <w:pPr>
        <w:spacing w:before="335" w:line="184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选择TCP或UDP协议时需要设置源端口以及目的端口，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可不填</w:t>
      </w:r>
    </w:p>
    <w:p w14:paraId="5DC16982" w14:textId="77777777" w:rsidR="00ED495F" w:rsidRDefault="00ED495F">
      <w:pPr>
        <w:pStyle w:val="a3"/>
        <w:spacing w:line="287" w:lineRule="auto"/>
        <w:rPr>
          <w:lang w:eastAsia="zh-CN"/>
        </w:rPr>
      </w:pPr>
    </w:p>
    <w:p w14:paraId="5FF97AE3" w14:textId="77777777" w:rsidR="00ED495F" w:rsidRDefault="00000000">
      <w:pPr>
        <w:spacing w:line="7800" w:lineRule="exact"/>
        <w:ind w:firstLine="2250"/>
      </w:pPr>
      <w:r>
        <w:rPr>
          <w:position w:val="-156"/>
        </w:rPr>
        <w:drawing>
          <wp:inline distT="0" distB="0" distL="0" distR="0" wp14:anchorId="61244E9E" wp14:editId="48E8F896">
            <wp:extent cx="4314825" cy="4953000"/>
            <wp:effectExtent l="0" t="0" r="0" b="0"/>
            <wp:docPr id="560" name="IM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 560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4E6E" w14:textId="77777777" w:rsidR="00ED495F" w:rsidRDefault="00ED495F">
      <w:pPr>
        <w:pStyle w:val="a3"/>
        <w:spacing w:line="352" w:lineRule="auto"/>
      </w:pPr>
    </w:p>
    <w:p w14:paraId="04897E06" w14:textId="77777777" w:rsidR="00ED495F" w:rsidRDefault="00000000">
      <w:pPr>
        <w:spacing w:before="129" w:line="179" w:lineRule="auto"/>
        <w:ind w:left="1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Nova网关高级配置</w:t>
      </w:r>
    </w:p>
    <w:p w14:paraId="29B4582A" w14:textId="77777777" w:rsidR="00ED495F" w:rsidRDefault="00ED495F">
      <w:pPr>
        <w:pStyle w:val="a3"/>
        <w:spacing w:line="426" w:lineRule="auto"/>
        <w:rPr>
          <w:lang w:eastAsia="zh-CN"/>
        </w:rPr>
      </w:pPr>
    </w:p>
    <w:p w14:paraId="06A71A23" w14:textId="77777777" w:rsidR="00ED495F" w:rsidRDefault="00000000">
      <w:pPr>
        <w:spacing w:before="90" w:line="223" w:lineRule="auto"/>
        <w:ind w:left="455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2958720" behindDoc="1" locked="0" layoutInCell="1" allowOverlap="1" wp14:anchorId="2C956FA1" wp14:editId="7BE844DB">
                <wp:simplePos x="0" y="0"/>
                <wp:positionH relativeFrom="column">
                  <wp:posOffset>0</wp:posOffset>
                </wp:positionH>
                <wp:positionV relativeFrom="paragraph">
                  <wp:posOffset>-125794</wp:posOffset>
                </wp:positionV>
                <wp:extent cx="7163434" cy="893444"/>
                <wp:effectExtent l="0" t="0" r="0" b="0"/>
                <wp:wrapNone/>
                <wp:docPr id="562" name="Rect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-125794"/>
                          <a:ext cx="7163434" cy="893444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0FCF28" id="Rect 562" o:spid="_x0000_s1026" style="position:absolute;margin-left:0;margin-top:-9.9pt;width:564.05pt;height:70.35pt;z-index:-25035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position w:val="-5"/>
        </w:rPr>
        <w:drawing>
          <wp:inline distT="0" distB="0" distL="0" distR="0" wp14:anchorId="18A68FCE" wp14:editId="48E78A42">
            <wp:extent cx="183356" cy="183356"/>
            <wp:effectExtent l="0" t="0" r="0" b="0"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  <w:lang w:eastAsia="zh-CN"/>
        </w:rPr>
        <w:t>INFO</w:t>
      </w:r>
    </w:p>
    <w:p w14:paraId="53A260DB" w14:textId="77777777" w:rsidR="00ED495F" w:rsidRDefault="00000000">
      <w:pPr>
        <w:spacing w:before="179" w:line="184" w:lineRule="auto"/>
        <w:ind w:left="44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93C47"/>
          <w:spacing w:val="-7"/>
          <w:sz w:val="24"/>
          <w:szCs w:val="24"/>
          <w:lang w:eastAsia="zh-CN"/>
        </w:rPr>
        <w:t>配置更多路由</w:t>
      </w:r>
      <w:r>
        <w:rPr>
          <w:rFonts w:ascii="微软雅黑" w:eastAsia="微软雅黑" w:hAnsi="微软雅黑" w:cs="微软雅黑"/>
          <w:color w:val="193C47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7"/>
          <w:sz w:val="24"/>
          <w:szCs w:val="24"/>
          <w:lang w:eastAsia="zh-CN"/>
        </w:rPr>
        <w:t>、业务策略</w:t>
      </w:r>
      <w:r>
        <w:rPr>
          <w:rFonts w:ascii="微软雅黑" w:eastAsia="微软雅黑" w:hAnsi="微软雅黑" w:cs="微软雅黑"/>
          <w:color w:val="193C47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7"/>
          <w:sz w:val="24"/>
          <w:szCs w:val="24"/>
          <w:lang w:eastAsia="zh-CN"/>
        </w:rPr>
        <w:t>、防火墙</w:t>
      </w:r>
      <w:r>
        <w:rPr>
          <w:rFonts w:ascii="微软雅黑" w:eastAsia="微软雅黑" w:hAnsi="微软雅黑" w:cs="微软雅黑"/>
          <w:color w:val="193C47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7"/>
          <w:sz w:val="24"/>
          <w:szCs w:val="24"/>
          <w:lang w:eastAsia="zh-CN"/>
        </w:rPr>
        <w:t>、NAT</w:t>
      </w:r>
      <w:r>
        <w:rPr>
          <w:rFonts w:ascii="微软雅黑" w:eastAsia="微软雅黑" w:hAnsi="微软雅黑" w:cs="微软雅黑"/>
          <w:color w:val="193C47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7"/>
          <w:sz w:val="24"/>
          <w:szCs w:val="24"/>
          <w:lang w:eastAsia="zh-CN"/>
        </w:rPr>
        <w:t>、DN</w:t>
      </w:r>
      <w:r>
        <w:rPr>
          <w:rFonts w:ascii="微软雅黑" w:eastAsia="微软雅黑" w:hAnsi="微软雅黑" w:cs="微软雅黑"/>
          <w:color w:val="193C47"/>
          <w:spacing w:val="-8"/>
          <w:sz w:val="24"/>
          <w:szCs w:val="24"/>
          <w:lang w:eastAsia="zh-CN"/>
        </w:rPr>
        <w:t>S等</w:t>
      </w:r>
    </w:p>
    <w:p w14:paraId="176A933B" w14:textId="77777777" w:rsidR="00ED495F" w:rsidRDefault="00ED495F">
      <w:pPr>
        <w:pStyle w:val="a3"/>
        <w:spacing w:line="449" w:lineRule="auto"/>
        <w:rPr>
          <w:lang w:eastAsia="zh-CN"/>
        </w:rPr>
      </w:pPr>
    </w:p>
    <w:p w14:paraId="6E9EFC2C" w14:textId="77777777" w:rsidR="00ED495F" w:rsidRDefault="00000000">
      <w:pPr>
        <w:spacing w:before="103" w:line="184" w:lineRule="auto"/>
        <w:ind w:left="2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Nova网关高级配置流程如下：</w:t>
      </w:r>
    </w:p>
    <w:p w14:paraId="643D1799" w14:textId="77777777" w:rsidR="00ED495F" w:rsidRDefault="00ED495F">
      <w:pPr>
        <w:pStyle w:val="a3"/>
        <w:spacing w:line="269" w:lineRule="auto"/>
        <w:rPr>
          <w:lang w:eastAsia="zh-CN"/>
        </w:rPr>
      </w:pPr>
    </w:p>
    <w:p w14:paraId="16BF2CEA" w14:textId="77777777" w:rsidR="00ED495F" w:rsidRDefault="00000000">
      <w:pPr>
        <w:spacing w:before="104" w:line="177" w:lineRule="auto"/>
        <w:ind w:left="23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1. 点击新建</w:t>
      </w:r>
    </w:p>
    <w:p w14:paraId="3F2AC8CD" w14:textId="77777777" w:rsidR="00ED495F" w:rsidRDefault="00000000">
      <w:pPr>
        <w:spacing w:before="146" w:line="450" w:lineRule="exact"/>
        <w:ind w:left="21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2. 选择一个Nova网关，</w:t>
      </w:r>
      <w:r>
        <w:rPr>
          <w:rFonts w:ascii="微软雅黑" w:eastAsia="微软雅黑" w:hAnsi="微软雅黑" w:cs="微软雅黑"/>
          <w:color w:val="1C1E21"/>
          <w:spacing w:val="-51"/>
          <w:position w:val="1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点击确定，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创建空的网关配置，</w:t>
      </w:r>
      <w:r>
        <w:rPr>
          <w:rFonts w:ascii="微软雅黑" w:eastAsia="微软雅黑" w:hAnsi="微软雅黑" w:cs="微软雅黑"/>
          <w:color w:val="1C1E21"/>
          <w:spacing w:val="-48"/>
          <w:position w:val="1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position w:val="16"/>
          <w:sz w:val="24"/>
          <w:szCs w:val="24"/>
          <w:lang w:eastAsia="zh-CN"/>
        </w:rPr>
        <w:t>如图1</w:t>
      </w:r>
    </w:p>
    <w:p w14:paraId="6766385D" w14:textId="77777777" w:rsidR="00ED495F" w:rsidRDefault="00000000">
      <w:pPr>
        <w:spacing w:before="1" w:line="183" w:lineRule="auto"/>
        <w:ind w:left="21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3. 对该空网关配置进行编辑，</w:t>
      </w:r>
      <w:r>
        <w:rPr>
          <w:rFonts w:ascii="微软雅黑" w:eastAsia="微软雅黑" w:hAnsi="微软雅黑" w:cs="微软雅黑"/>
          <w:color w:val="1C1E21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如图2</w:t>
      </w:r>
    </w:p>
    <w:p w14:paraId="578D2418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CAEA487" w14:textId="77777777" w:rsidR="00ED495F" w:rsidRDefault="00000000">
      <w:pPr>
        <w:spacing w:before="80" w:line="3405" w:lineRule="exact"/>
        <w:ind w:firstLine="1755"/>
      </w:pPr>
      <w:r>
        <w:rPr>
          <w:position w:val="-68"/>
        </w:rPr>
        <w:lastRenderedPageBreak/>
        <w:drawing>
          <wp:inline distT="0" distB="0" distL="0" distR="0" wp14:anchorId="75AFD732" wp14:editId="75DF9578">
            <wp:extent cx="4933950" cy="2162175"/>
            <wp:effectExtent l="0" t="0" r="0" b="0"/>
            <wp:docPr id="566" name="IM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 566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B9E4" w14:textId="77777777" w:rsidR="00ED495F" w:rsidRDefault="00ED495F">
      <w:pPr>
        <w:pStyle w:val="a3"/>
        <w:spacing w:line="281" w:lineRule="auto"/>
      </w:pPr>
    </w:p>
    <w:p w14:paraId="71EA3A6A" w14:textId="77777777" w:rsidR="00ED495F" w:rsidRDefault="00000000">
      <w:pPr>
        <w:spacing w:before="103" w:line="177" w:lineRule="auto"/>
        <w:ind w:left="432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图1 新建Nova网关配置图</w:t>
      </w:r>
    </w:p>
    <w:p w14:paraId="41CFE580" w14:textId="77777777" w:rsidR="00ED495F" w:rsidRDefault="00000000">
      <w:pPr>
        <w:spacing w:line="2340" w:lineRule="exact"/>
      </w:pPr>
      <w:r>
        <w:rPr>
          <w:position w:val="-46"/>
        </w:rPr>
        <w:drawing>
          <wp:inline distT="0" distB="0" distL="0" distR="0" wp14:anchorId="1D76039F" wp14:editId="5375BB4F">
            <wp:extent cx="7162800" cy="1485900"/>
            <wp:effectExtent l="0" t="0" r="0" b="0"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360A" w14:textId="77777777" w:rsidR="00ED495F" w:rsidRDefault="00ED495F">
      <w:pPr>
        <w:pStyle w:val="a3"/>
        <w:spacing w:line="281" w:lineRule="auto"/>
      </w:pPr>
    </w:p>
    <w:p w14:paraId="39BA15F8" w14:textId="77777777" w:rsidR="00ED495F" w:rsidRDefault="00000000">
      <w:pPr>
        <w:spacing w:before="103" w:line="177" w:lineRule="auto"/>
        <w:ind w:left="430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图2</w:t>
      </w:r>
      <w:r>
        <w:rPr>
          <w:rFonts w:ascii="微软雅黑" w:eastAsia="微软雅黑" w:hAnsi="微软雅黑" w:cs="微软雅黑"/>
          <w:color w:val="1C1E21"/>
          <w:spacing w:val="20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Nova网关高级编辑图</w:t>
      </w:r>
    </w:p>
    <w:p w14:paraId="32E999FF" w14:textId="77777777" w:rsidR="00ED495F" w:rsidRDefault="00000000">
      <w:pPr>
        <w:spacing w:before="86" w:line="176" w:lineRule="auto"/>
        <w:ind w:left="2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Nova网关配置详情页面如图3</w:t>
      </w:r>
    </w:p>
    <w:p w14:paraId="46C58961" w14:textId="77777777" w:rsidR="00ED495F" w:rsidRDefault="00ED495F">
      <w:pPr>
        <w:spacing w:line="176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3341B7E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669FA9A7" wp14:editId="163C5159">
            <wp:extent cx="7162800" cy="9448800"/>
            <wp:effectExtent l="0" t="0" r="0" b="0"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6EAB" w14:textId="77777777" w:rsidR="00ED495F" w:rsidRDefault="00ED495F">
      <w:pPr>
        <w:spacing w:line="14880" w:lineRule="exact"/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68154AF2" w14:textId="77777777" w:rsidR="00ED495F" w:rsidRDefault="00000000">
      <w:pPr>
        <w:spacing w:before="80" w:line="6840" w:lineRule="exact"/>
      </w:pPr>
      <w:r>
        <w:rPr>
          <w:position w:val="-136"/>
        </w:rPr>
        <w:lastRenderedPageBreak/>
        <w:drawing>
          <wp:inline distT="0" distB="0" distL="0" distR="0" wp14:anchorId="23098978" wp14:editId="3FEB74AB">
            <wp:extent cx="7162800" cy="4343401"/>
            <wp:effectExtent l="0" t="0" r="0" b="0"/>
            <wp:docPr id="572" name="IM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 57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34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901EE" w14:textId="77777777" w:rsidR="00ED495F" w:rsidRDefault="00ED495F">
      <w:pPr>
        <w:pStyle w:val="a3"/>
        <w:spacing w:line="281" w:lineRule="auto"/>
      </w:pPr>
    </w:p>
    <w:p w14:paraId="6CFBBD08" w14:textId="77777777" w:rsidR="00ED495F" w:rsidRDefault="00000000">
      <w:pPr>
        <w:spacing w:before="103" w:line="177" w:lineRule="auto"/>
        <w:ind w:left="405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图3</w:t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Nova网关高级编辑详情图</w:t>
      </w:r>
    </w:p>
    <w:p w14:paraId="108FD73E" w14:textId="77777777" w:rsidR="00ED495F" w:rsidRDefault="00000000">
      <w:pPr>
        <w:spacing w:before="85" w:line="183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下面将从上到下依次介绍各功能</w:t>
      </w:r>
    </w:p>
    <w:p w14:paraId="79411866" w14:textId="77777777" w:rsidR="00ED495F" w:rsidRDefault="00ED495F">
      <w:pPr>
        <w:pStyle w:val="a3"/>
        <w:spacing w:line="301" w:lineRule="auto"/>
        <w:rPr>
          <w:lang w:eastAsia="zh-CN"/>
        </w:rPr>
      </w:pPr>
    </w:p>
    <w:p w14:paraId="5151E7B5" w14:textId="77777777" w:rsidR="00ED495F" w:rsidRDefault="00000000">
      <w:pPr>
        <w:spacing w:before="103" w:line="178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路由</w:t>
      </w:r>
    </w:p>
    <w:p w14:paraId="4E32DEE6" w14:textId="77777777" w:rsidR="00ED495F" w:rsidRDefault="00000000">
      <w:pPr>
        <w:spacing w:before="339" w:line="184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可选择配置静态路由与策略路由，</w:t>
      </w:r>
      <w:r>
        <w:rPr>
          <w:rFonts w:ascii="微软雅黑" w:eastAsia="微软雅黑" w:hAnsi="微软雅黑" w:cs="微软雅黑"/>
          <w:color w:val="1C1E21"/>
          <w:spacing w:val="-3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同时还可发布管理口路由。</w:t>
      </w:r>
    </w:p>
    <w:p w14:paraId="109DF6B9" w14:textId="77777777" w:rsidR="00ED495F" w:rsidRDefault="00ED495F">
      <w:pPr>
        <w:pStyle w:val="a3"/>
        <w:spacing w:line="307" w:lineRule="auto"/>
        <w:rPr>
          <w:lang w:eastAsia="zh-CN"/>
        </w:rPr>
      </w:pPr>
    </w:p>
    <w:p w14:paraId="170ED088" w14:textId="77777777" w:rsidR="00ED495F" w:rsidRDefault="00000000">
      <w:pPr>
        <w:spacing w:before="90" w:line="178" w:lineRule="auto"/>
        <w:ind w:left="9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lang w:eastAsia="zh-CN"/>
        </w:rPr>
        <w:t>静态路由</w:t>
      </w:r>
    </w:p>
    <w:p w14:paraId="2E62A329" w14:textId="77777777" w:rsidR="00ED495F" w:rsidRDefault="00000000">
      <w:pPr>
        <w:spacing w:before="338" w:line="177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新建静态路由界面如图4</w:t>
      </w:r>
    </w:p>
    <w:p w14:paraId="191A26C0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1B4D58D6" w14:textId="77777777" w:rsidR="00ED495F" w:rsidRDefault="00000000">
      <w:pPr>
        <w:spacing w:before="80" w:line="8730" w:lineRule="exact"/>
        <w:ind w:firstLine="1867"/>
      </w:pPr>
      <w:r>
        <w:rPr>
          <w:position w:val="-174"/>
        </w:rPr>
        <w:lastRenderedPageBreak/>
        <w:drawing>
          <wp:inline distT="0" distB="0" distL="0" distR="0" wp14:anchorId="46E7A72D" wp14:editId="40054822">
            <wp:extent cx="4781550" cy="5543550"/>
            <wp:effectExtent l="0" t="0" r="0" b="0"/>
            <wp:docPr id="574" name="IM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 574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CF5B" w14:textId="77777777" w:rsidR="00ED495F" w:rsidRDefault="00ED495F">
      <w:pPr>
        <w:pStyle w:val="a3"/>
        <w:spacing w:line="281" w:lineRule="auto"/>
      </w:pPr>
    </w:p>
    <w:p w14:paraId="54007FB8" w14:textId="77777777" w:rsidR="00ED495F" w:rsidRDefault="00000000">
      <w:pPr>
        <w:spacing w:before="103" w:line="177" w:lineRule="auto"/>
        <w:ind w:left="458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图4 新建静态路由图</w:t>
      </w:r>
    </w:p>
    <w:p w14:paraId="32308F63" w14:textId="77777777" w:rsidR="00ED495F" w:rsidRDefault="00000000">
      <w:pPr>
        <w:spacing w:before="85" w:line="183" w:lineRule="auto"/>
        <w:ind w:left="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下—跳可选择以下选项：</w:t>
      </w:r>
    </w:p>
    <w:p w14:paraId="0BF98A3B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7F38B4EC" w14:textId="77777777" w:rsidR="00ED495F" w:rsidRDefault="00000000">
      <w:pPr>
        <w:spacing w:before="103" w:line="183" w:lineRule="auto"/>
        <w:ind w:left="2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25AD1193" wp14:editId="7B880A57">
            <wp:extent cx="47625" cy="47625"/>
            <wp:effectExtent l="0" t="0" r="0" b="0"/>
            <wp:docPr id="576" name="IM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 57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4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IP，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需填入下—跳IP</w:t>
      </w:r>
    </w:p>
    <w:p w14:paraId="3D81CA7B" w14:textId="77777777" w:rsidR="00ED495F" w:rsidRDefault="00000000">
      <w:pPr>
        <w:spacing w:before="135" w:line="474" w:lineRule="exact"/>
        <w:ind w:left="2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1"/>
          <w:sz w:val="24"/>
          <w:szCs w:val="24"/>
        </w:rPr>
        <w:drawing>
          <wp:inline distT="0" distB="0" distL="0" distR="0" wp14:anchorId="2D01B8EC" wp14:editId="361FFF64">
            <wp:extent cx="47625" cy="47625"/>
            <wp:effectExtent l="0" t="0" r="0" b="0"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9"/>
          <w:position w:val="18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8"/>
          <w:sz w:val="24"/>
          <w:szCs w:val="24"/>
        </w:rPr>
        <w:t>其他VRF，</w:t>
      </w:r>
      <w:r>
        <w:rPr>
          <w:rFonts w:ascii="微软雅黑" w:eastAsia="微软雅黑" w:hAnsi="微软雅黑" w:cs="微软雅黑"/>
          <w:color w:val="1C1E21"/>
          <w:spacing w:val="-48"/>
          <w:position w:val="1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18"/>
          <w:sz w:val="24"/>
          <w:szCs w:val="24"/>
        </w:rPr>
        <w:t>需创建VRF</w:t>
      </w:r>
    </w:p>
    <w:p w14:paraId="37419731" w14:textId="77777777" w:rsidR="00ED495F" w:rsidRDefault="00000000">
      <w:pPr>
        <w:spacing w:line="166" w:lineRule="auto"/>
        <w:ind w:left="2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04956803" wp14:editId="72C3F5E8">
            <wp:extent cx="47625" cy="47625"/>
            <wp:effectExtent l="0" t="0" r="0" b="0"/>
            <wp:docPr id="580" name="IM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 580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1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4"/>
          <w:sz w:val="24"/>
          <w:szCs w:val="24"/>
        </w:rPr>
        <w:t>WAN</w:t>
      </w:r>
    </w:p>
    <w:p w14:paraId="6A5209B7" w14:textId="77777777" w:rsidR="00ED495F" w:rsidRDefault="00000000">
      <w:pPr>
        <w:spacing w:before="140" w:line="178" w:lineRule="auto"/>
        <w:ind w:left="2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62BDB5AC" wp14:editId="22EF7302">
            <wp:extent cx="47625" cy="47625"/>
            <wp:effectExtent l="0" t="0" r="0" b="0"/>
            <wp:docPr id="582" name="IM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 58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远端站点</w:t>
      </w:r>
    </w:p>
    <w:p w14:paraId="684BA64B" w14:textId="77777777" w:rsidR="00ED495F" w:rsidRDefault="00000000">
      <w:pPr>
        <w:pStyle w:val="a3"/>
        <w:spacing w:before="115" w:line="210" w:lineRule="auto"/>
        <w:ind w:left="21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2"/>
          <w:position w:val="4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Black</w:t>
      </w:r>
      <w:r>
        <w:rPr>
          <w:rFonts w:ascii="微软雅黑" w:eastAsia="微软雅黑" w:hAnsi="微软雅黑" w:cs="微软雅黑"/>
          <w:color w:val="1C1E21"/>
          <w:spacing w:val="33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Hole 勾选是否发布后可以将该静态路由发布到其他站点</w:t>
      </w:r>
    </w:p>
    <w:p w14:paraId="39376BE8" w14:textId="77777777" w:rsidR="00ED495F" w:rsidRDefault="00ED495F">
      <w:pPr>
        <w:pStyle w:val="a3"/>
        <w:spacing w:line="291" w:lineRule="auto"/>
      </w:pPr>
    </w:p>
    <w:p w14:paraId="1E3362E6" w14:textId="77777777" w:rsidR="00ED495F" w:rsidRDefault="00000000">
      <w:pPr>
        <w:spacing w:before="91" w:line="178" w:lineRule="auto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3"/>
        </w:rPr>
        <w:t>策略路由</w:t>
      </w:r>
    </w:p>
    <w:p w14:paraId="3465CD33" w14:textId="77777777" w:rsidR="00ED495F" w:rsidRDefault="00000000">
      <w:pPr>
        <w:spacing w:before="339" w:line="177" w:lineRule="auto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</w:rPr>
        <w:t>新建策略路由界面如图5</w:t>
      </w:r>
    </w:p>
    <w:p w14:paraId="407DE77B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1836" w:bottom="400" w:left="487" w:header="0" w:footer="0" w:gutter="0"/>
          <w:cols w:space="720"/>
        </w:sectPr>
      </w:pPr>
    </w:p>
    <w:p w14:paraId="39263E3D" w14:textId="77777777" w:rsidR="00ED495F" w:rsidRDefault="00000000">
      <w:pPr>
        <w:spacing w:before="80" w:line="5910" w:lineRule="exact"/>
        <w:ind w:firstLine="1862"/>
      </w:pPr>
      <w:r>
        <w:rPr>
          <w:position w:val="-118"/>
        </w:rPr>
        <w:lastRenderedPageBreak/>
        <w:drawing>
          <wp:inline distT="0" distB="0" distL="0" distR="0" wp14:anchorId="571BE04D" wp14:editId="6378DC3D">
            <wp:extent cx="4791075" cy="3752850"/>
            <wp:effectExtent l="0" t="0" r="0" b="0"/>
            <wp:docPr id="584" name="IM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 584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7ADD" w14:textId="77777777" w:rsidR="00ED495F" w:rsidRDefault="00ED495F">
      <w:pPr>
        <w:pStyle w:val="a3"/>
        <w:spacing w:line="280" w:lineRule="auto"/>
      </w:pPr>
    </w:p>
    <w:p w14:paraId="112C1574" w14:textId="77777777" w:rsidR="00ED495F" w:rsidRDefault="00000000">
      <w:pPr>
        <w:spacing w:before="103" w:line="177" w:lineRule="auto"/>
        <w:ind w:left="458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图5 新建策略路由图</w:t>
      </w:r>
    </w:p>
    <w:p w14:paraId="633FBA36" w14:textId="77777777" w:rsidR="00ED495F" w:rsidRDefault="00ED495F">
      <w:pPr>
        <w:pStyle w:val="a3"/>
        <w:spacing w:line="370" w:lineRule="auto"/>
        <w:rPr>
          <w:lang w:eastAsia="zh-CN"/>
        </w:rPr>
      </w:pPr>
    </w:p>
    <w:p w14:paraId="1ED796DD" w14:textId="77777777" w:rsidR="00ED495F" w:rsidRDefault="00000000">
      <w:pPr>
        <w:spacing w:before="103"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可设置编辑匹配条件，新建匹配条件如图6。</w:t>
      </w:r>
    </w:p>
    <w:p w14:paraId="4FC36FAE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1836" w:bottom="400" w:left="492" w:header="0" w:footer="0" w:gutter="0"/>
          <w:cols w:space="720"/>
        </w:sectPr>
      </w:pPr>
    </w:p>
    <w:p w14:paraId="17A0466C" w14:textId="77777777" w:rsidR="00ED495F" w:rsidRDefault="00000000">
      <w:pPr>
        <w:spacing w:before="80" w:line="7800" w:lineRule="exact"/>
        <w:ind w:firstLine="2250"/>
      </w:pPr>
      <w:r>
        <w:rPr>
          <w:position w:val="-156"/>
        </w:rPr>
        <w:lastRenderedPageBreak/>
        <w:drawing>
          <wp:inline distT="0" distB="0" distL="0" distR="0" wp14:anchorId="2EA5EA13" wp14:editId="2E11B38B">
            <wp:extent cx="4314825" cy="4953000"/>
            <wp:effectExtent l="0" t="0" r="0" b="0"/>
            <wp:docPr id="586" name="IM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 586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A5966" w14:textId="77777777" w:rsidR="00ED495F" w:rsidRDefault="00ED495F">
      <w:pPr>
        <w:pStyle w:val="a3"/>
        <w:spacing w:line="280" w:lineRule="auto"/>
      </w:pPr>
    </w:p>
    <w:p w14:paraId="5A0498C9" w14:textId="77777777" w:rsidR="00ED495F" w:rsidRDefault="00000000">
      <w:pPr>
        <w:spacing w:before="103" w:line="178" w:lineRule="auto"/>
        <w:ind w:left="459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图6 新建匹配条件图</w:t>
      </w:r>
    </w:p>
    <w:p w14:paraId="7D66453C" w14:textId="77777777" w:rsidR="00ED495F" w:rsidRDefault="00ED495F">
      <w:pPr>
        <w:pStyle w:val="a3"/>
        <w:spacing w:line="369" w:lineRule="auto"/>
        <w:rPr>
          <w:lang w:eastAsia="zh-CN"/>
        </w:rPr>
      </w:pPr>
    </w:p>
    <w:p w14:paraId="577B166A" w14:textId="77777777" w:rsidR="00ED495F" w:rsidRDefault="00000000">
      <w:pPr>
        <w:spacing w:before="103" w:line="177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可选匹配源的类型。</w:t>
      </w:r>
    </w:p>
    <w:p w14:paraId="2817D805" w14:textId="77777777" w:rsidR="00ED495F" w:rsidRDefault="00000000">
      <w:pPr>
        <w:spacing w:before="86" w:line="184" w:lineRule="auto"/>
        <w:ind w:left="1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点击匹配条件后可直接匹配IP，也可设置地址组。</w:t>
      </w:r>
    </w:p>
    <w:p w14:paraId="35C706CB" w14:textId="77777777" w:rsidR="00ED495F" w:rsidRDefault="00000000">
      <w:pPr>
        <w:spacing w:before="45" w:line="211" w:lineRule="auto"/>
        <w:ind w:left="9" w:right="39" w:hanging="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地址组位于『租户』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→『N网络对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象』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→『地址组』 此处可对地址组进行新建或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者编辑。</w:t>
      </w:r>
    </w:p>
    <w:p w14:paraId="2F5C5E75" w14:textId="77777777" w:rsidR="00ED495F" w:rsidRDefault="00000000">
      <w:pPr>
        <w:spacing w:before="85" w:line="713" w:lineRule="exact"/>
        <w:ind w:left="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37"/>
          <w:sz w:val="24"/>
          <w:szCs w:val="24"/>
          <w:lang w:eastAsia="zh-CN"/>
        </w:rPr>
        <w:t>协议若选择TCP或UDP可选择填写端口</w:t>
      </w:r>
      <w:r>
        <w:rPr>
          <w:rFonts w:ascii="微软雅黑" w:eastAsia="微软雅黑" w:hAnsi="微软雅黑" w:cs="微软雅黑"/>
          <w:color w:val="1C1E21"/>
          <w:spacing w:val="-26"/>
          <w:position w:val="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37"/>
          <w:sz w:val="24"/>
          <w:szCs w:val="24"/>
          <w:lang w:eastAsia="zh-CN"/>
        </w:rPr>
        <w:t>。</w:t>
      </w:r>
    </w:p>
    <w:p w14:paraId="05A077A3" w14:textId="77777777" w:rsidR="00ED495F" w:rsidRDefault="00000000">
      <w:pPr>
        <w:spacing w:line="191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业务策略</w:t>
      </w:r>
    </w:p>
    <w:p w14:paraId="781A667A" w14:textId="77777777" w:rsidR="00ED495F" w:rsidRDefault="00000000">
      <w:pPr>
        <w:pStyle w:val="a3"/>
        <w:spacing w:before="238" w:line="3075" w:lineRule="exact"/>
      </w:pPr>
      <w:r>
        <w:rPr>
          <w:position w:val="-61"/>
        </w:rPr>
      </w:r>
      <w:r>
        <w:rPr>
          <w:position w:val="-61"/>
        </w:rPr>
        <w:pict w14:anchorId="3F871DCE">
          <v:group id="_x0000_s2109" style="width:564.05pt;height:153.8pt;mso-position-horizontal-relative:char;mso-position-vertical-relative:line" coordsize="11280,3076">
            <v:rect id="_x0000_s2112" style="position:absolute;left:37;width:11243;height:3076" fillcolor="#eef9fd" stroked="f"/>
            <v:shape id="_x0000_s2111" type="#_x0000_t202" style="position:absolute;left:422;top:240;width:9390;height:2371" filled="f" stroked="f">
              <v:textbox inset="0,0,0,0">
                <w:txbxContent>
                  <w:p w14:paraId="458E83D2" w14:textId="77777777" w:rsidR="00ED495F" w:rsidRDefault="00000000">
                    <w:pPr>
                      <w:spacing w:before="20" w:line="223" w:lineRule="auto"/>
                      <w:ind w:left="32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11E1F9C0" wp14:editId="253706BB">
                          <wp:extent cx="183356" cy="183356"/>
                          <wp:effectExtent l="0" t="0" r="0" b="0"/>
                          <wp:docPr id="588" name="IM 58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8" name="IM 588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0763F2B9" w14:textId="77777777" w:rsidR="00ED495F" w:rsidRDefault="00000000">
                    <w:pPr>
                      <w:spacing w:before="178" w:line="184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新建业务策略时需注意以下问题：</w:t>
                    </w:r>
                  </w:p>
                  <w:p w14:paraId="2063581C" w14:textId="77777777" w:rsidR="00ED495F" w:rsidRDefault="00ED495F">
                    <w:pPr>
                      <w:spacing w:line="241" w:lineRule="auto"/>
                      <w:rPr>
                        <w:lang w:eastAsia="zh-CN"/>
                      </w:rPr>
                    </w:pPr>
                  </w:p>
                  <w:p w14:paraId="1E37E6CB" w14:textId="77777777" w:rsidR="00ED495F" w:rsidRDefault="00000000">
                    <w:pPr>
                      <w:spacing w:before="103" w:line="210" w:lineRule="auto"/>
                      <w:ind w:left="237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3"/>
                        <w:position w:val="4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29"/>
                        <w:position w:val="4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源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、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目的不支持选择"Internet-Internet"或"远端站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</w:rPr>
                      <w:t>点-远端站点"</w:t>
                    </w:r>
                  </w:p>
                  <w:p w14:paraId="619DAB32" w14:textId="77777777" w:rsidR="00ED495F" w:rsidRDefault="00000000">
                    <w:pPr>
                      <w:spacing w:before="89" w:line="479" w:lineRule="exact"/>
                      <w:ind w:right="20"/>
                      <w:jc w:val="right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3"/>
                        <w:position w:val="20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3"/>
                        <w:position w:val="20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position w:val="16"/>
                        <w:sz w:val="24"/>
                        <w:szCs w:val="24"/>
                      </w:rPr>
                      <w:t>源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0"/>
                        <w:position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position w:val="16"/>
                        <w:sz w:val="24"/>
                        <w:szCs w:val="24"/>
                      </w:rPr>
                      <w:t>、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position w:val="1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position w:val="16"/>
                        <w:sz w:val="24"/>
                        <w:szCs w:val="24"/>
                      </w:rPr>
                      <w:t>目的任一为ANY时，对"Internet-Internet"和"远端站点-远端站点"的流量不生效</w:t>
                    </w:r>
                  </w:p>
                  <w:p w14:paraId="78BD98DE" w14:textId="77777777" w:rsidR="00ED495F" w:rsidRDefault="00000000">
                    <w:pPr>
                      <w:spacing w:before="1" w:line="176" w:lineRule="auto"/>
                      <w:ind w:left="237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3"/>
                        <w:sz w:val="24"/>
                        <w:szCs w:val="24"/>
                      </w:rPr>
                      <w:drawing>
                        <wp:inline distT="0" distB="0" distL="0" distR="0" wp14:anchorId="4B09EE74" wp14:editId="570DACA9">
                          <wp:extent cx="47625" cy="47625"/>
                          <wp:effectExtent l="0" t="0" r="0" b="0"/>
                          <wp:docPr id="590" name="IM 59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90" name="IM 590"/>
                                  <pic:cNvPicPr/>
                                </pic:nvPicPr>
                                <pic:blipFill>
                                  <a:blip r:embed="rId30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5"/>
                        <w:w w:val="101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源为本站点时支持配置源主机限速</w:t>
                    </w:r>
                  </w:p>
                </w:txbxContent>
              </v:textbox>
            </v:shape>
            <v:rect id="_x0000_s2110" style="position:absolute;width:96;height:3075" fillcolor="#4cb3d4" stroked="f"/>
            <w10:anchorlock/>
          </v:group>
        </w:pict>
      </w:r>
    </w:p>
    <w:p w14:paraId="27DA545A" w14:textId="77777777" w:rsidR="00ED495F" w:rsidRDefault="00ED495F">
      <w:pPr>
        <w:spacing w:line="307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DE2C840" w14:textId="77777777" w:rsidR="00ED495F" w:rsidRDefault="00000000">
      <w:pPr>
        <w:spacing w:before="80" w:line="686" w:lineRule="exact"/>
      </w:pPr>
      <w:r>
        <w:rPr>
          <w:position w:val="-13"/>
        </w:rPr>
      </w:r>
      <w:r>
        <w:rPr>
          <w:position w:val="-13"/>
        </w:rPr>
        <w:pict w14:anchorId="3936B9C8">
          <v:group id="_x0000_s2104" style="width:564.05pt;height:34.35pt;mso-position-horizontal-relative:char;mso-position-vertical-relative:line" coordsize="11280,686">
            <v:shape id="_x0000_s2108" type="#_x0000_t75" style="position:absolute;width:11280;height:686">
              <v:imagedata r:id="rId309" o:title=""/>
            </v:shape>
            <v:rect id="_x0000_s2107" style="position:absolute;left:37;width:11243;height:630" fillcolor="#eef9fd" stroked="f"/>
            <v:shape id="_x0000_s2106" type="#_x0000_t202" style="position:absolute;left:640;top:65;width:4376;height:267" filled="f" stroked="f">
              <v:textbox inset="0,0,0,0">
                <w:txbxContent>
                  <w:p w14:paraId="0684B064" w14:textId="77777777" w:rsidR="00ED495F" w:rsidRDefault="00000000">
                    <w:pPr>
                      <w:spacing w:before="20" w:line="176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42A5A50A" wp14:editId="67B93BB5">
                          <wp:extent cx="47625" cy="47625"/>
                          <wp:effectExtent l="0" t="0" r="0" b="0"/>
                          <wp:docPr id="592" name="IM 59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92" name="IM 592"/>
                                  <pic:cNvPicPr/>
                                </pic:nvPicPr>
                                <pic:blipFill>
                                  <a:blip r:embed="rId3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5"/>
                        <w:sz w:val="24"/>
                        <w:szCs w:val="24"/>
                        <w:lang w:eastAsia="zh-CN"/>
                      </w:rPr>
                      <w:t xml:space="preserve"> 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目的为本站点时支持配置目的主机限速</w:t>
                    </w:r>
                  </w:p>
                </w:txbxContent>
              </v:textbox>
            </v:shape>
            <v:shape id="_x0000_s2105" type="#_x0000_t75" style="position:absolute;width:96;height:630">
              <v:imagedata r:id="rId311" o:title=""/>
            </v:shape>
            <w10:anchorlock/>
          </v:group>
        </w:pict>
      </w:r>
    </w:p>
    <w:p w14:paraId="00292B00" w14:textId="77777777" w:rsidR="00ED495F" w:rsidRDefault="00ED495F">
      <w:pPr>
        <w:pStyle w:val="a3"/>
        <w:spacing w:line="255" w:lineRule="auto"/>
      </w:pPr>
    </w:p>
    <w:p w14:paraId="46635A45" w14:textId="77777777" w:rsidR="00ED495F" w:rsidRDefault="00000000">
      <w:pPr>
        <w:spacing w:before="90" w:line="192" w:lineRule="auto"/>
        <w:ind w:left="5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lang w:eastAsia="zh-CN"/>
        </w:rPr>
        <w:t>新建业务策略</w:t>
      </w:r>
    </w:p>
    <w:p w14:paraId="6C8AD68B" w14:textId="77777777" w:rsidR="00ED495F" w:rsidRDefault="00000000">
      <w:pPr>
        <w:spacing w:before="323" w:line="184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新建业务策略表如图7</w:t>
      </w:r>
    </w:p>
    <w:p w14:paraId="255573AE" w14:textId="77777777" w:rsidR="00ED495F" w:rsidRDefault="00ED495F">
      <w:pPr>
        <w:pStyle w:val="a3"/>
        <w:spacing w:line="287" w:lineRule="auto"/>
        <w:rPr>
          <w:lang w:eastAsia="zh-CN"/>
        </w:rPr>
      </w:pPr>
    </w:p>
    <w:p w14:paraId="5A43A450" w14:textId="77777777" w:rsidR="00ED495F" w:rsidRDefault="00000000">
      <w:pPr>
        <w:spacing w:line="10605" w:lineRule="exact"/>
      </w:pPr>
      <w:r>
        <w:rPr>
          <w:position w:val="-212"/>
        </w:rPr>
        <w:drawing>
          <wp:inline distT="0" distB="0" distL="0" distR="0" wp14:anchorId="03820C4B" wp14:editId="2F1E5C88">
            <wp:extent cx="7162800" cy="6734175"/>
            <wp:effectExtent l="0" t="0" r="0" b="0"/>
            <wp:docPr id="594" name="IM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 594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838D" w14:textId="77777777" w:rsidR="00ED495F" w:rsidRDefault="00ED495F">
      <w:pPr>
        <w:pStyle w:val="a3"/>
        <w:spacing w:line="280" w:lineRule="auto"/>
      </w:pPr>
    </w:p>
    <w:p w14:paraId="51DAA70A" w14:textId="77777777" w:rsidR="00ED495F" w:rsidRDefault="00000000">
      <w:pPr>
        <w:spacing w:before="103" w:line="184" w:lineRule="auto"/>
        <w:ind w:left="459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图7 新建业务策略表</w:t>
      </w:r>
    </w:p>
    <w:p w14:paraId="4C471D59" w14:textId="77777777" w:rsidR="00ED495F" w:rsidRDefault="00000000">
      <w:pPr>
        <w:spacing w:before="74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3AD0AB97" wp14:editId="7253A60E">
            <wp:extent cx="47625" cy="47625"/>
            <wp:effectExtent l="0" t="0" r="0" b="0"/>
            <wp:docPr id="596" name="IM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 596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9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打开优先级，优先级的可选择默认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、金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、银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、铜</w:t>
      </w:r>
    </w:p>
    <w:p w14:paraId="5F3DBCB1" w14:textId="77777777" w:rsidR="00ED495F" w:rsidRDefault="00000000">
      <w:pPr>
        <w:pStyle w:val="a3"/>
        <w:spacing w:before="105" w:line="48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1"/>
          <w:position w:val="21"/>
          <w:sz w:val="24"/>
          <w:szCs w:val="24"/>
          <w:lang w:eastAsia="zh-CN"/>
        </w:rPr>
        <w:t>·</w:t>
      </w:r>
      <w:r>
        <w:rPr>
          <w:color w:val="1C1E21"/>
          <w:spacing w:val="35"/>
          <w:position w:val="2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1"/>
          <w:position w:val="17"/>
          <w:sz w:val="24"/>
          <w:szCs w:val="24"/>
          <w:lang w:eastAsia="zh-CN"/>
        </w:rPr>
        <w:t>打开策略限速，</w:t>
      </w:r>
      <w:r>
        <w:rPr>
          <w:rFonts w:ascii="微软雅黑" w:eastAsia="微软雅黑" w:hAnsi="微软雅黑" w:cs="微软雅黑"/>
          <w:color w:val="1C1E21"/>
          <w:spacing w:val="-49"/>
          <w:position w:val="1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position w:val="17"/>
          <w:sz w:val="24"/>
          <w:szCs w:val="24"/>
          <w:lang w:eastAsia="zh-CN"/>
        </w:rPr>
        <w:t>可选择对带宽进行限速，</w:t>
      </w:r>
      <w:r>
        <w:rPr>
          <w:rFonts w:ascii="微软雅黑" w:eastAsia="微软雅黑" w:hAnsi="微软雅黑" w:cs="微软雅黑"/>
          <w:color w:val="1C1E21"/>
          <w:spacing w:val="-47"/>
          <w:position w:val="1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position w:val="17"/>
          <w:sz w:val="24"/>
          <w:szCs w:val="24"/>
          <w:lang w:eastAsia="zh-CN"/>
        </w:rPr>
        <w:t>最大为1000000</w:t>
      </w:r>
      <w:r>
        <w:rPr>
          <w:rFonts w:ascii="微软雅黑" w:eastAsia="微软雅黑" w:hAnsi="微软雅黑" w:cs="微软雅黑"/>
          <w:color w:val="1C1E21"/>
          <w:position w:val="17"/>
          <w:sz w:val="24"/>
          <w:szCs w:val="24"/>
          <w:lang w:eastAsia="zh-CN"/>
        </w:rPr>
        <w:t>Mbps</w:t>
      </w:r>
    </w:p>
    <w:p w14:paraId="5E7CB894" w14:textId="77777777" w:rsidR="00ED495F" w:rsidRDefault="00000000">
      <w:pPr>
        <w:pStyle w:val="a3"/>
        <w:spacing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1"/>
          <w:position w:val="4"/>
          <w:sz w:val="24"/>
          <w:szCs w:val="24"/>
          <w:lang w:eastAsia="zh-CN"/>
        </w:rPr>
        <w:t>·</w:t>
      </w:r>
      <w:r>
        <w:rPr>
          <w:color w:val="1C1E21"/>
          <w:spacing w:val="29"/>
          <w:position w:val="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源为主机本站点时支持配置源主机限速</w:t>
      </w:r>
    </w:p>
    <w:p w14:paraId="71C1DD47" w14:textId="77777777" w:rsidR="00ED495F" w:rsidRDefault="00ED495F">
      <w:pPr>
        <w:spacing w:line="176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552F2FE" w14:textId="77777777" w:rsidR="00ED495F" w:rsidRDefault="00000000">
      <w:pPr>
        <w:spacing w:before="165" w:line="719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40"/>
          <w:sz w:val="24"/>
          <w:szCs w:val="24"/>
        </w:rPr>
        <w:lastRenderedPageBreak/>
        <w:drawing>
          <wp:inline distT="0" distB="0" distL="0" distR="0" wp14:anchorId="0E165E00" wp14:editId="0B20E3AB">
            <wp:extent cx="47625" cy="47625"/>
            <wp:effectExtent l="0" t="0" r="0" b="0"/>
            <wp:docPr id="598" name="IM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 598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7"/>
          <w:position w:val="38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3"/>
          <w:position w:val="38"/>
          <w:sz w:val="24"/>
          <w:szCs w:val="24"/>
          <w:lang w:eastAsia="zh-CN"/>
        </w:rPr>
        <w:t>目的主机为本站点时支持配置目的主机限速</w:t>
      </w:r>
    </w:p>
    <w:p w14:paraId="4A40BA0A" w14:textId="77777777" w:rsidR="00ED495F" w:rsidRDefault="00000000">
      <w:pPr>
        <w:spacing w:line="177" w:lineRule="auto"/>
        <w:ind w:left="16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防火墙</w:t>
      </w:r>
    </w:p>
    <w:p w14:paraId="302DDB37" w14:textId="77777777" w:rsidR="00ED495F" w:rsidRDefault="00ED495F">
      <w:pPr>
        <w:pStyle w:val="a3"/>
        <w:spacing w:line="253" w:lineRule="auto"/>
      </w:pPr>
    </w:p>
    <w:p w14:paraId="6A3F8EB1" w14:textId="77777777" w:rsidR="00ED495F" w:rsidRDefault="00000000">
      <w:pPr>
        <w:pStyle w:val="a3"/>
        <w:spacing w:line="2479" w:lineRule="exact"/>
      </w:pPr>
      <w:r>
        <w:rPr>
          <w:position w:val="-49"/>
        </w:rPr>
      </w:r>
      <w:r>
        <w:rPr>
          <w:position w:val="-49"/>
        </w:rPr>
        <w:pict w14:anchorId="0C9CA0CC">
          <v:group id="_x0000_s2100" style="width:563.05pt;height:123.95pt;mso-position-horizontal-relative:char;mso-position-vertical-relative:line" coordsize="11260,2478">
            <v:shape id="_x0000_s2103" type="#_x0000_t75" style="position:absolute;top:13;width:11260;height:2466">
              <v:imagedata r:id="rId314" o:title=""/>
            </v:shape>
            <v:shape id="_x0000_s2102" type="#_x0000_t202" style="position:absolute;left:422;top:240;width:9390;height:1948" filled="f" stroked="f">
              <v:textbox inset="0,0,0,0">
                <w:txbxContent>
                  <w:p w14:paraId="770CF414" w14:textId="77777777" w:rsidR="00ED495F" w:rsidRDefault="00000000">
                    <w:pPr>
                      <w:spacing w:before="20" w:line="223" w:lineRule="auto"/>
                      <w:ind w:left="32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48348F1B" wp14:editId="2362DE6B">
                          <wp:extent cx="183356" cy="183356"/>
                          <wp:effectExtent l="0" t="0" r="0" b="0"/>
                          <wp:docPr id="600" name="IM 6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0" name="IM 600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46FC9F0C" w14:textId="77777777" w:rsidR="00ED495F" w:rsidRDefault="00000000">
                    <w:pPr>
                      <w:spacing w:before="179" w:line="184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新建防火墙规则时需注意以下问题：</w:t>
                    </w:r>
                  </w:p>
                  <w:p w14:paraId="646E6BE5" w14:textId="77777777" w:rsidR="00ED495F" w:rsidRDefault="00ED495F">
                    <w:pPr>
                      <w:spacing w:line="241" w:lineRule="auto"/>
                      <w:rPr>
                        <w:lang w:eastAsia="zh-CN"/>
                      </w:rPr>
                    </w:pPr>
                  </w:p>
                  <w:p w14:paraId="7B2E168A" w14:textId="77777777" w:rsidR="00ED495F" w:rsidRDefault="00000000">
                    <w:pPr>
                      <w:spacing w:before="103" w:line="210" w:lineRule="auto"/>
                      <w:ind w:left="237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3"/>
                        <w:position w:val="4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29"/>
                        <w:position w:val="4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源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、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目的不支持选择"Internet-Internet"或"远端站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</w:rPr>
                      <w:t>点-远端站点"</w:t>
                    </w:r>
                  </w:p>
                  <w:p w14:paraId="3223B0FB" w14:textId="77777777" w:rsidR="00ED495F" w:rsidRDefault="00000000">
                    <w:pPr>
                      <w:spacing w:before="88" w:line="210" w:lineRule="auto"/>
                      <w:ind w:right="20"/>
                      <w:jc w:val="right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3"/>
                        <w:position w:val="4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3"/>
                        <w:position w:val="4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源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0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、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目的任一为ANY时，对"Internet-Internet"和"远端站点-远端站点"的流量不生效</w:t>
                    </w:r>
                  </w:p>
                </w:txbxContent>
              </v:textbox>
            </v:shape>
            <v:rect id="_x0000_s2101" style="position:absolute;width:96;height:2460" fillcolor="#4cb3d4" stroked="f"/>
            <w10:anchorlock/>
          </v:group>
        </w:pict>
      </w:r>
    </w:p>
    <w:p w14:paraId="2352019B" w14:textId="77777777" w:rsidR="00ED495F" w:rsidRDefault="00ED495F">
      <w:pPr>
        <w:pStyle w:val="a3"/>
        <w:spacing w:line="298" w:lineRule="auto"/>
      </w:pPr>
    </w:p>
    <w:p w14:paraId="1C1460F7" w14:textId="77777777" w:rsidR="00ED495F" w:rsidRDefault="00000000">
      <w:pPr>
        <w:spacing w:before="91" w:line="178" w:lineRule="auto"/>
        <w:ind w:left="5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lang w:eastAsia="zh-CN"/>
        </w:rPr>
        <w:t>新建防火墙规则</w:t>
      </w:r>
    </w:p>
    <w:p w14:paraId="54D8AC69" w14:textId="77777777" w:rsidR="00ED495F" w:rsidRDefault="00000000">
      <w:pPr>
        <w:spacing w:before="339" w:line="177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新建防火墙规则表单如图8</w:t>
      </w:r>
    </w:p>
    <w:p w14:paraId="175B1954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99" w:bottom="400" w:left="480" w:header="0" w:footer="0" w:gutter="0"/>
          <w:cols w:space="720"/>
        </w:sectPr>
      </w:pPr>
    </w:p>
    <w:p w14:paraId="1CE7758C" w14:textId="77777777" w:rsidR="00ED495F" w:rsidRDefault="00000000">
      <w:pPr>
        <w:spacing w:before="80" w:line="12060" w:lineRule="exact"/>
        <w:ind w:firstLine="7"/>
      </w:pPr>
      <w:r>
        <w:rPr>
          <w:position w:val="-241"/>
        </w:rPr>
        <w:lastRenderedPageBreak/>
        <w:drawing>
          <wp:inline distT="0" distB="0" distL="0" distR="0" wp14:anchorId="6FD1668E" wp14:editId="4F585B7B">
            <wp:extent cx="7143750" cy="7658100"/>
            <wp:effectExtent l="0" t="0" r="0" b="0"/>
            <wp:docPr id="602" name="IM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 602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4104" w14:textId="77777777" w:rsidR="00ED495F" w:rsidRDefault="00ED495F">
      <w:pPr>
        <w:pStyle w:val="a3"/>
        <w:spacing w:line="280" w:lineRule="auto"/>
      </w:pPr>
    </w:p>
    <w:p w14:paraId="56EC2964" w14:textId="77777777" w:rsidR="00ED495F" w:rsidRDefault="00000000">
      <w:pPr>
        <w:spacing w:before="103" w:line="177" w:lineRule="auto"/>
        <w:ind w:left="422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图8 新建防火墙规则表单图</w:t>
      </w:r>
    </w:p>
    <w:p w14:paraId="3CFCD3BE" w14:textId="77777777" w:rsidR="00ED495F" w:rsidRDefault="00ED495F">
      <w:pPr>
        <w:pStyle w:val="a3"/>
        <w:spacing w:line="336" w:lineRule="auto"/>
        <w:rPr>
          <w:lang w:eastAsia="zh-CN"/>
        </w:rPr>
      </w:pPr>
    </w:p>
    <w:p w14:paraId="4A5407E0" w14:textId="77777777" w:rsidR="00ED495F" w:rsidRDefault="00000000">
      <w:pPr>
        <w:spacing w:before="103" w:line="166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NAT</w:t>
      </w:r>
    </w:p>
    <w:p w14:paraId="14BEECC7" w14:textId="77777777" w:rsidR="00ED495F" w:rsidRDefault="00000000">
      <w:pPr>
        <w:spacing w:before="335"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此项可配置DNAT与SNAT。</w:t>
      </w:r>
    </w:p>
    <w:p w14:paraId="7B8E3DF2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94" w:bottom="400" w:left="487" w:header="0" w:footer="0" w:gutter="0"/>
          <w:cols w:space="720"/>
        </w:sectPr>
      </w:pPr>
    </w:p>
    <w:p w14:paraId="1AEB5AD6" w14:textId="77777777" w:rsidR="00ED495F" w:rsidRDefault="00ED495F">
      <w:pPr>
        <w:pStyle w:val="a3"/>
        <w:spacing w:line="420" w:lineRule="auto"/>
        <w:rPr>
          <w:lang w:eastAsia="zh-CN"/>
        </w:rPr>
      </w:pPr>
    </w:p>
    <w:p w14:paraId="52088933" w14:textId="77777777" w:rsidR="00ED495F" w:rsidRDefault="00000000">
      <w:pPr>
        <w:spacing w:before="102" w:line="217" w:lineRule="auto"/>
        <w:ind w:right="329" w:firstLine="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DNAT：用于配置DNAT功能，可将 [ 转换前IP/网段，协议，端口</w:t>
      </w:r>
      <w:r>
        <w:rPr>
          <w:rFonts w:ascii="微软雅黑" w:eastAsia="微软雅黑" w:hAnsi="微软雅黑" w:cs="微软雅黑"/>
          <w:color w:val="1C1E21"/>
          <w:spacing w:val="23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] 映射成 [ 转换后IP/网段，协议，端口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]，外部网络可以通过映射后地址访问内部网络，从而使内部网络可对外提供服务。</w:t>
      </w:r>
    </w:p>
    <w:p w14:paraId="2C8451FB" w14:textId="77777777" w:rsidR="00ED495F" w:rsidRDefault="00ED495F">
      <w:pPr>
        <w:pStyle w:val="a3"/>
        <w:spacing w:line="317" w:lineRule="auto"/>
        <w:rPr>
          <w:lang w:eastAsia="zh-CN"/>
        </w:rPr>
      </w:pPr>
    </w:p>
    <w:p w14:paraId="6B49C599" w14:textId="77777777" w:rsidR="00ED495F" w:rsidRDefault="00000000">
      <w:pPr>
        <w:spacing w:before="103" w:line="217" w:lineRule="auto"/>
        <w:ind w:left="1" w:right="183" w:firstLine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 xml:space="preserve">SNAT：用于配置SNAT功能，可将 [ 转换前IP/网段 ] 映射成 [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转换后IP/网段 ]，</w:t>
      </w:r>
      <w:r>
        <w:rPr>
          <w:rFonts w:ascii="微软雅黑" w:eastAsia="微软雅黑" w:hAnsi="微软雅黑" w:cs="微软雅黑"/>
          <w:color w:val="1C1E21"/>
          <w:spacing w:val="-4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内部网络可以通过映射后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地址访问外部网络，但外部网络不能通过映射后地址主动发起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对内部网络的访问</w:t>
      </w:r>
    </w:p>
    <w:p w14:paraId="082E805D" w14:textId="77777777" w:rsidR="00ED495F" w:rsidRDefault="00ED495F">
      <w:pPr>
        <w:pStyle w:val="a3"/>
        <w:spacing w:line="300" w:lineRule="auto"/>
        <w:rPr>
          <w:lang w:eastAsia="zh-CN"/>
        </w:rPr>
      </w:pPr>
    </w:p>
    <w:p w14:paraId="7AFF13F9" w14:textId="77777777" w:rsidR="00ED495F" w:rsidRDefault="00000000">
      <w:pPr>
        <w:spacing w:before="90" w:line="178" w:lineRule="auto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lang w:eastAsia="zh-CN"/>
        </w:rPr>
        <w:t>新建DNAT规则</w:t>
      </w:r>
    </w:p>
    <w:p w14:paraId="26AE2D65" w14:textId="77777777" w:rsidR="00ED495F" w:rsidRDefault="00000000">
      <w:pPr>
        <w:spacing w:before="338" w:line="177" w:lineRule="auto"/>
        <w:ind w:left="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新建DNAT规则表单如图9</w:t>
      </w:r>
    </w:p>
    <w:p w14:paraId="031051F0" w14:textId="77777777" w:rsidR="00ED495F" w:rsidRDefault="00ED495F">
      <w:pPr>
        <w:pStyle w:val="a3"/>
        <w:spacing w:line="299" w:lineRule="auto"/>
        <w:rPr>
          <w:lang w:eastAsia="zh-CN"/>
        </w:rPr>
      </w:pPr>
    </w:p>
    <w:p w14:paraId="24241A4A" w14:textId="77777777" w:rsidR="00ED495F" w:rsidRDefault="00000000">
      <w:pPr>
        <w:spacing w:line="10290" w:lineRule="exact"/>
        <w:ind w:firstLine="9"/>
      </w:pPr>
      <w:r>
        <w:rPr>
          <w:position w:val="-205"/>
        </w:rPr>
        <w:drawing>
          <wp:inline distT="0" distB="0" distL="0" distR="0" wp14:anchorId="0BBA6E4E" wp14:editId="0A265A0A">
            <wp:extent cx="7153275" cy="6534150"/>
            <wp:effectExtent l="0" t="0" r="0" b="0"/>
            <wp:docPr id="604" name="IM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 604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141E9" w14:textId="77777777" w:rsidR="00ED495F" w:rsidRDefault="00ED495F">
      <w:pPr>
        <w:spacing w:line="10290" w:lineRule="exact"/>
        <w:sectPr w:rsidR="00ED495F">
          <w:pgSz w:w="12240" w:h="15840"/>
          <w:pgMar w:top="400" w:right="479" w:bottom="400" w:left="485" w:header="0" w:footer="0" w:gutter="0"/>
          <w:cols w:space="720"/>
        </w:sectPr>
      </w:pPr>
    </w:p>
    <w:p w14:paraId="691A3486" w14:textId="77777777" w:rsidR="00ED495F" w:rsidRDefault="00000000">
      <w:pPr>
        <w:spacing w:before="165" w:line="160" w:lineRule="auto"/>
        <w:ind w:left="426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lastRenderedPageBreak/>
        <w:t>图9 新建DNAT规则表单图</w:t>
      </w:r>
    </w:p>
    <w:p w14:paraId="2D5DF151" w14:textId="77777777" w:rsidR="00ED495F" w:rsidRDefault="00000000">
      <w:pPr>
        <w:spacing w:line="1800" w:lineRule="exact"/>
      </w:pPr>
      <w:r>
        <w:rPr>
          <w:position w:val="-36"/>
        </w:rPr>
      </w:r>
      <w:r>
        <w:rPr>
          <w:position w:val="-36"/>
        </w:rPr>
        <w:pict w14:anchorId="7B42DEDB">
          <v:group id="_x0000_s2096" style="width:564.05pt;height:90pt;mso-position-horizontal-relative:char;mso-position-vertical-relative:line" coordsize="11280,1800">
            <v:rect id="_x0000_s2099" style="position:absolute;width:11280;height:1800" fillcolor="#eef9fd" stroked="f"/>
            <v:shape id="_x0000_s2098" type="#_x0000_t202" style="position:absolute;left:423;top:270;width:8360;height:1184" filled="f" stroked="f">
              <v:textbox inset="0,0,0,0">
                <w:txbxContent>
                  <w:p w14:paraId="014CDF7E" w14:textId="77777777" w:rsidR="00ED495F" w:rsidRDefault="00000000">
                    <w:pPr>
                      <w:spacing w:before="20" w:line="223" w:lineRule="auto"/>
                      <w:ind w:left="32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22FB8005" wp14:editId="256B0ECB">
                          <wp:extent cx="183356" cy="183356"/>
                          <wp:effectExtent l="0" t="0" r="0" b="0"/>
                          <wp:docPr id="606" name="IM 60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6" name="IM 606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7D269FBD" w14:textId="77777777" w:rsidR="00ED495F" w:rsidRDefault="00000000">
                    <w:pPr>
                      <w:spacing w:before="179" w:line="184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若进行IP端口转换，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5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源IP与转换后IP—对多或—对—。</w:t>
                    </w:r>
                  </w:p>
                  <w:p w14:paraId="4DCB13FD" w14:textId="77777777" w:rsidR="00ED495F" w:rsidRDefault="00000000">
                    <w:pPr>
                      <w:spacing w:before="74" w:line="184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若进行IP网段转换，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源IP网段与转换后IP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网段—对—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2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。若固定不变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3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"/>
                        <w:sz w:val="24"/>
                        <w:szCs w:val="24"/>
                        <w:lang w:eastAsia="zh-CN"/>
                      </w:rPr>
                      <w:t>。不转换端口</w:t>
                    </w:r>
                  </w:p>
                </w:txbxContent>
              </v:textbox>
            </v:shape>
            <v:rect id="_x0000_s2097" style="position:absolute;top:30;width:96;height:1710" fillcolor="#4cb3d4" stroked="f"/>
            <w10:anchorlock/>
          </v:group>
        </w:pict>
      </w:r>
    </w:p>
    <w:p w14:paraId="07FF74D7" w14:textId="77777777" w:rsidR="00ED495F" w:rsidRDefault="00ED495F">
      <w:pPr>
        <w:pStyle w:val="a3"/>
        <w:spacing w:line="257" w:lineRule="auto"/>
      </w:pPr>
    </w:p>
    <w:p w14:paraId="6E32095C" w14:textId="77777777" w:rsidR="00ED495F" w:rsidRDefault="00000000">
      <w:pPr>
        <w:spacing w:before="90" w:line="178" w:lineRule="auto"/>
        <w:ind w:left="5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lang w:eastAsia="zh-CN"/>
        </w:rPr>
        <w:t>新建</w:t>
      </w:r>
      <w:r>
        <w:rPr>
          <w:rFonts w:ascii="微软雅黑" w:eastAsia="微软雅黑" w:hAnsi="微软雅黑" w:cs="微软雅黑"/>
          <w:color w:val="1C1E21"/>
          <w:lang w:eastAsia="zh-CN"/>
        </w:rPr>
        <w:t>SNAT</w:t>
      </w:r>
      <w:r>
        <w:rPr>
          <w:rFonts w:ascii="微软雅黑" w:eastAsia="微软雅黑" w:hAnsi="微软雅黑" w:cs="微软雅黑"/>
          <w:color w:val="1C1E21"/>
          <w:spacing w:val="1"/>
          <w:lang w:eastAsia="zh-CN"/>
        </w:rPr>
        <w:t>规则</w:t>
      </w:r>
    </w:p>
    <w:p w14:paraId="109E038A" w14:textId="77777777" w:rsidR="00ED495F" w:rsidRDefault="00000000">
      <w:pPr>
        <w:spacing w:before="338" w:line="177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新建SNAT规则表单如图10</w:t>
      </w:r>
    </w:p>
    <w:p w14:paraId="18FA7504" w14:textId="77777777" w:rsidR="00ED495F" w:rsidRDefault="00ED495F">
      <w:pPr>
        <w:pStyle w:val="a3"/>
        <w:spacing w:line="299" w:lineRule="auto"/>
        <w:rPr>
          <w:lang w:eastAsia="zh-CN"/>
        </w:rPr>
      </w:pPr>
    </w:p>
    <w:p w14:paraId="5B67D08D" w14:textId="77777777" w:rsidR="00ED495F" w:rsidRDefault="00000000">
      <w:pPr>
        <w:spacing w:line="10320" w:lineRule="exact"/>
        <w:ind w:firstLine="14"/>
      </w:pPr>
      <w:r>
        <w:rPr>
          <w:position w:val="-206"/>
        </w:rPr>
        <w:drawing>
          <wp:inline distT="0" distB="0" distL="0" distR="0" wp14:anchorId="4F6C6D45" wp14:editId="0DA8D7B2">
            <wp:extent cx="7153275" cy="6553200"/>
            <wp:effectExtent l="0" t="0" r="0" b="0"/>
            <wp:docPr id="608" name="IM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 608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8909B" w14:textId="77777777" w:rsidR="00ED495F" w:rsidRDefault="00ED495F">
      <w:pPr>
        <w:pStyle w:val="a3"/>
        <w:spacing w:line="281" w:lineRule="auto"/>
      </w:pPr>
    </w:p>
    <w:p w14:paraId="1B906CEB" w14:textId="77777777" w:rsidR="00ED495F" w:rsidRDefault="00000000">
      <w:pPr>
        <w:spacing w:before="103" w:line="161" w:lineRule="auto"/>
        <w:ind w:left="43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图10 新建SNAT规则表单</w:t>
      </w:r>
    </w:p>
    <w:p w14:paraId="0EAF2859" w14:textId="77777777" w:rsidR="00ED495F" w:rsidRDefault="00000000">
      <w:pPr>
        <w:spacing w:line="178" w:lineRule="exact"/>
      </w:pPr>
      <w:r>
        <w:rPr>
          <w:position w:val="-3"/>
        </w:rPr>
        <w:drawing>
          <wp:inline distT="0" distB="0" distL="0" distR="0" wp14:anchorId="21678329" wp14:editId="1B1F77EA">
            <wp:extent cx="7162800" cy="112775"/>
            <wp:effectExtent l="0" t="0" r="0" b="0"/>
            <wp:docPr id="610" name="IM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 610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BA1EA" w14:textId="77777777" w:rsidR="00ED495F" w:rsidRDefault="00ED495F">
      <w:pPr>
        <w:spacing w:line="178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36F8812" w14:textId="77777777" w:rsidR="00ED495F" w:rsidRDefault="00000000">
      <w:pPr>
        <w:spacing w:before="80" w:line="2520" w:lineRule="exact"/>
      </w:pPr>
      <w:r>
        <w:rPr>
          <w:position w:val="-50"/>
        </w:rPr>
      </w:r>
      <w:r>
        <w:rPr>
          <w:position w:val="-50"/>
        </w:rPr>
        <w:pict w14:anchorId="64F848FF">
          <v:group id="_x0000_s2091" style="width:564.05pt;height:126pt;mso-position-horizontal-relative:char;mso-position-vertical-relative:line" coordsize="11280,2520">
            <v:rect id="_x0000_s2095" style="position:absolute;width:11280;height:2520" fillcolor="#eef9fd" stroked="f"/>
            <v:shape id="_x0000_s2094" type="#_x0000_t202" style="position:absolute;left:847;top:169;width:9837;height:2020" filled="f" stroked="f">
              <v:textbox inset="0,0,0,0">
                <w:txbxContent>
                  <w:p w14:paraId="372A3536" w14:textId="77777777" w:rsidR="00ED495F" w:rsidRDefault="00000000">
                    <w:pPr>
                      <w:spacing w:before="20" w:line="167" w:lineRule="auto"/>
                      <w:ind w:left="20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69482F02" w14:textId="77777777" w:rsidR="00ED495F" w:rsidRDefault="00000000">
                    <w:pPr>
                      <w:spacing w:before="184" w:line="184" w:lineRule="auto"/>
                      <w:ind w:left="7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若进行IP端口转换，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5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源IP与转换后IP一对多或一对一。</w:t>
                    </w:r>
                  </w:p>
                  <w:p w14:paraId="11406122" w14:textId="77777777" w:rsidR="00ED495F" w:rsidRDefault="00000000">
                    <w:pPr>
                      <w:spacing w:before="134" w:line="184" w:lineRule="auto"/>
                      <w:ind w:left="7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若进行IP网段转换，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源IP网段与转换后IP网段一对一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。若固定不变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2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。不转换端口</w:t>
                    </w:r>
                  </w:p>
                  <w:p w14:paraId="6DDAFD10" w14:textId="77777777" w:rsidR="00ED495F" w:rsidRDefault="00000000">
                    <w:pPr>
                      <w:spacing w:before="104" w:line="219" w:lineRule="auto"/>
                      <w:ind w:left="74" w:righ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若不转换，则不对源IP转换 SNAT地址池在『租户』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3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→『配置』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→『站点』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6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→『配置』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  <w:lang w:eastAsia="zh-CN"/>
                      </w:rPr>
                      <w:t>→『全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7"/>
                        <w:sz w:val="24"/>
                        <w:szCs w:val="24"/>
                        <w:lang w:eastAsia="zh-CN"/>
                      </w:rPr>
                      <w:t>局』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7"/>
                        <w:sz w:val="24"/>
                        <w:szCs w:val="24"/>
                        <w:lang w:eastAsia="zh-CN"/>
                      </w:rPr>
                      <w:t>→『WAN』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1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7"/>
                        <w:sz w:val="24"/>
                        <w:szCs w:val="24"/>
                        <w:lang w:eastAsia="zh-CN"/>
                      </w:rPr>
                      <w:t>中的SNAT地址池添加</w:t>
                    </w:r>
                  </w:p>
                </w:txbxContent>
              </v:textbox>
            </v:shape>
            <v:shape id="_x0000_s2093" type="#_x0000_t75" style="position:absolute;left:455;top:111;width:288;height:1583">
              <v:imagedata r:id="rId319" o:title=""/>
            </v:shape>
            <v:rect id="_x0000_s2092" style="position:absolute;width:96;height:2460" fillcolor="#4cb3d4" stroked="f"/>
            <w10:anchorlock/>
          </v:group>
        </w:pict>
      </w:r>
    </w:p>
    <w:p w14:paraId="68C3C9F7" w14:textId="77777777" w:rsidR="00ED495F" w:rsidRDefault="00ED495F">
      <w:pPr>
        <w:pStyle w:val="a3"/>
        <w:spacing w:line="243" w:lineRule="auto"/>
      </w:pPr>
    </w:p>
    <w:p w14:paraId="3A28081C" w14:textId="77777777" w:rsidR="00ED495F" w:rsidRDefault="00000000">
      <w:pPr>
        <w:spacing w:before="103" w:line="193" w:lineRule="auto"/>
        <w:ind w:left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本地上网</w:t>
      </w:r>
    </w:p>
    <w:p w14:paraId="2CCBEBEC" w14:textId="77777777" w:rsidR="00ED495F" w:rsidRDefault="00000000">
      <w:pPr>
        <w:spacing w:before="321" w:line="185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本地上网如图11</w:t>
      </w:r>
    </w:p>
    <w:p w14:paraId="262676BB" w14:textId="77777777" w:rsidR="00ED495F" w:rsidRDefault="00ED495F">
      <w:pPr>
        <w:pStyle w:val="a3"/>
        <w:spacing w:line="285" w:lineRule="auto"/>
        <w:rPr>
          <w:lang w:eastAsia="zh-CN"/>
        </w:rPr>
      </w:pPr>
    </w:p>
    <w:p w14:paraId="2CA5AE0A" w14:textId="77777777" w:rsidR="00ED495F" w:rsidRDefault="00000000">
      <w:pPr>
        <w:spacing w:line="3150" w:lineRule="exact"/>
      </w:pPr>
      <w:r>
        <w:rPr>
          <w:position w:val="-63"/>
        </w:rPr>
        <w:drawing>
          <wp:inline distT="0" distB="0" distL="0" distR="0" wp14:anchorId="24155793" wp14:editId="61CD5C52">
            <wp:extent cx="7162800" cy="2000250"/>
            <wp:effectExtent l="0" t="0" r="0" b="0"/>
            <wp:docPr id="612" name="IM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 612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81C2" w14:textId="77777777" w:rsidR="00ED495F" w:rsidRDefault="00ED495F">
      <w:pPr>
        <w:pStyle w:val="a3"/>
        <w:spacing w:line="280" w:lineRule="auto"/>
      </w:pPr>
    </w:p>
    <w:p w14:paraId="4008DE4C" w14:textId="77777777" w:rsidR="00ED495F" w:rsidRDefault="00000000">
      <w:pPr>
        <w:spacing w:before="103" w:line="185" w:lineRule="auto"/>
        <w:ind w:left="479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0"/>
          <w:sz w:val="24"/>
          <w:szCs w:val="24"/>
          <w:lang w:eastAsia="zh-CN"/>
        </w:rPr>
        <w:t>图11 本地上网图</w:t>
      </w:r>
    </w:p>
    <w:p w14:paraId="2F44D5F6" w14:textId="77777777" w:rsidR="00ED495F" w:rsidRDefault="00000000">
      <w:pPr>
        <w:spacing w:before="71" w:line="184" w:lineRule="auto"/>
        <w:ind w:left="3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由于目的IP较多，不清楚新IP是否已在目的IP中</w:t>
      </w:r>
      <w:r>
        <w:rPr>
          <w:rFonts w:ascii="微软雅黑" w:eastAsia="微软雅黑" w:hAnsi="微软雅黑" w:cs="微软雅黑"/>
          <w:color w:val="1C1E21"/>
          <w:spacing w:val="-4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。故可点击验证IP，验证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新添加的IP是否已在目的IP表中。</w:t>
      </w:r>
    </w:p>
    <w:p w14:paraId="7ED11BB9" w14:textId="77777777" w:rsidR="00ED495F" w:rsidRDefault="00ED495F">
      <w:pPr>
        <w:pStyle w:val="a3"/>
        <w:spacing w:line="258" w:lineRule="auto"/>
        <w:rPr>
          <w:lang w:eastAsia="zh-CN"/>
        </w:rPr>
      </w:pPr>
    </w:p>
    <w:p w14:paraId="372194D9" w14:textId="77777777" w:rsidR="00ED495F" w:rsidRDefault="00000000">
      <w:pPr>
        <w:spacing w:before="1" w:line="1795" w:lineRule="exact"/>
      </w:pPr>
      <w:r>
        <w:rPr>
          <w:position w:val="-35"/>
        </w:rPr>
      </w:r>
      <w:r>
        <w:rPr>
          <w:position w:val="-35"/>
        </w:rPr>
        <w:pict w14:anchorId="3BFAAA22">
          <v:group id="_x0000_s2087" style="width:564.05pt;height:89.8pt;mso-position-horizontal-relative:char;mso-position-vertical-relative:line" coordsize="11280,1796">
            <v:shape id="_x0000_s2090" type="#_x0000_t75" style="position:absolute;width:11280;height:1796">
              <v:imagedata r:id="rId321" o:title=""/>
            </v:shape>
            <v:shape id="_x0000_s2089" type="#_x0000_t202" style="position:absolute;left:420;top:270;width:10167;height:1171" filled="f" stroked="f">
              <v:textbox inset="0,0,0,0">
                <w:txbxContent>
                  <w:p w14:paraId="65500E91" w14:textId="77777777" w:rsidR="00ED495F" w:rsidRDefault="00000000">
                    <w:pPr>
                      <w:spacing w:before="19" w:line="217" w:lineRule="auto"/>
                      <w:ind w:left="35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6"/>
                      </w:rPr>
                      <w:drawing>
                        <wp:inline distT="0" distB="0" distL="0" distR="0" wp14:anchorId="17234675" wp14:editId="3F52BFA2">
                          <wp:extent cx="183356" cy="183356"/>
                          <wp:effectExtent l="0" t="0" r="0" b="0"/>
                          <wp:docPr id="614" name="IM 61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14" name="IM 614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4B4BB7C7" w14:textId="77777777" w:rsidR="00ED495F" w:rsidRDefault="00000000">
                    <w:pPr>
                      <w:spacing w:before="190" w:line="202" w:lineRule="auto"/>
                      <w:ind w:left="20" w:right="20" w:firstLine="7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通过策略路由，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5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强制流量从本地WAN口出去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2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。此处可以选择配置匹配目的IP的方式将流量从本地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0"/>
                        <w:sz w:val="24"/>
                        <w:szCs w:val="24"/>
                        <w:lang w:eastAsia="zh-CN"/>
                      </w:rPr>
                      <w:t>WAN口出去</w:t>
                    </w:r>
                  </w:p>
                </w:txbxContent>
              </v:textbox>
            </v:shape>
            <v:rect id="_x0000_s2088" style="position:absolute;top:29;width:96;height:1710" fillcolor="#4cb3d4" stroked="f"/>
            <w10:anchorlock/>
          </v:group>
        </w:pict>
      </w:r>
    </w:p>
    <w:p w14:paraId="1E58206D" w14:textId="77777777" w:rsidR="00ED495F" w:rsidRDefault="00ED495F">
      <w:pPr>
        <w:pStyle w:val="a3"/>
        <w:spacing w:line="277" w:lineRule="auto"/>
      </w:pPr>
    </w:p>
    <w:p w14:paraId="35E0B609" w14:textId="77777777" w:rsidR="00ED495F" w:rsidRDefault="00000000">
      <w:pPr>
        <w:spacing w:before="104" w:line="167" w:lineRule="auto"/>
        <w:ind w:left="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DNS</w:t>
      </w:r>
    </w:p>
    <w:p w14:paraId="08B45934" w14:textId="77777777" w:rsidR="00ED495F" w:rsidRDefault="00000000">
      <w:pPr>
        <w:spacing w:before="335" w:line="184" w:lineRule="auto"/>
        <w:ind w:left="2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DNS配置如图12，</w:t>
      </w:r>
      <w:r>
        <w:rPr>
          <w:rFonts w:ascii="微软雅黑" w:eastAsia="微软雅黑" w:hAnsi="微软雅黑" w:cs="微软雅黑"/>
          <w:color w:val="1C1E21"/>
          <w:spacing w:val="-4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可选择强制代理</w:t>
      </w:r>
    </w:p>
    <w:p w14:paraId="09CEE2E1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0E2940C" w14:textId="77777777" w:rsidR="00ED495F" w:rsidRDefault="00000000">
      <w:pPr>
        <w:spacing w:before="80" w:line="7560" w:lineRule="exact"/>
      </w:pPr>
      <w:r>
        <w:rPr>
          <w:position w:val="-151"/>
        </w:rPr>
        <w:lastRenderedPageBreak/>
        <w:drawing>
          <wp:inline distT="0" distB="0" distL="0" distR="0" wp14:anchorId="1A5DA26F" wp14:editId="152D4C20">
            <wp:extent cx="7162800" cy="4800600"/>
            <wp:effectExtent l="0" t="0" r="0" b="0"/>
            <wp:docPr id="616" name="IM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 616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870B" w14:textId="77777777" w:rsidR="00ED495F" w:rsidRDefault="00ED495F">
      <w:pPr>
        <w:pStyle w:val="a3"/>
        <w:spacing w:line="281" w:lineRule="auto"/>
      </w:pPr>
    </w:p>
    <w:p w14:paraId="6587A668" w14:textId="77777777" w:rsidR="00ED495F" w:rsidRDefault="00000000">
      <w:pPr>
        <w:spacing w:before="103" w:line="177" w:lineRule="auto"/>
        <w:ind w:left="476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图12</w:t>
      </w:r>
      <w:r>
        <w:rPr>
          <w:rFonts w:ascii="微软雅黑" w:eastAsia="微软雅黑" w:hAnsi="微软雅黑" w:cs="微软雅黑"/>
          <w:color w:val="1C1E21"/>
          <w:spacing w:val="1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DNS配置图</w:t>
      </w:r>
    </w:p>
    <w:p w14:paraId="2007D5E6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7A5A488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lastRenderedPageBreak/>
        <w:t>配置-网络服务-远程办公</w:t>
      </w:r>
    </w:p>
    <w:p w14:paraId="58A5D64A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6D1AA966" w14:textId="77777777" w:rsidR="00ED495F" w:rsidRDefault="00000000">
      <w:pPr>
        <w:spacing w:before="103" w:line="720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1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→『远程办公』</w:t>
      </w:r>
    </w:p>
    <w:p w14:paraId="32E1AA10" w14:textId="77777777" w:rsidR="00ED495F" w:rsidRDefault="00000000">
      <w:pPr>
        <w:spacing w:line="183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配置接入网关和办公用户；</w:t>
      </w:r>
    </w:p>
    <w:p w14:paraId="1645F2F8" w14:textId="77777777" w:rsidR="00ED495F" w:rsidRDefault="00000000">
      <w:pPr>
        <w:spacing w:before="343" w:line="197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移动端ipsec/l2tp vpn拨号接入，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操作系统自带客户端；</w:t>
      </w:r>
    </w:p>
    <w:p w14:paraId="1486CEB1" w14:textId="77777777" w:rsidR="00ED495F" w:rsidRDefault="00ED495F">
      <w:pPr>
        <w:pStyle w:val="a3"/>
        <w:spacing w:line="428" w:lineRule="auto"/>
        <w:rPr>
          <w:lang w:eastAsia="zh-CN"/>
        </w:rPr>
      </w:pPr>
    </w:p>
    <w:p w14:paraId="12B4116E" w14:textId="77777777" w:rsidR="00ED495F" w:rsidRDefault="00000000">
      <w:pPr>
        <w:spacing w:before="103" w:line="183" w:lineRule="auto"/>
        <w:ind w:left="50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IPsec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不需要组账户；</w:t>
      </w:r>
    </w:p>
    <w:p w14:paraId="210D541F" w14:textId="77777777" w:rsidR="00ED495F" w:rsidRDefault="00000000">
      <w:pPr>
        <w:spacing w:before="140" w:line="8445" w:lineRule="exact"/>
      </w:pPr>
      <w:r>
        <w:rPr>
          <w:position w:val="-168"/>
        </w:rPr>
        <w:drawing>
          <wp:inline distT="0" distB="0" distL="0" distR="0" wp14:anchorId="05CE2C43" wp14:editId="5184C880">
            <wp:extent cx="7162800" cy="5362575"/>
            <wp:effectExtent l="0" t="0" r="0" b="0"/>
            <wp:docPr id="618" name="IM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 618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0F4B8" w14:textId="77777777" w:rsidR="00ED495F" w:rsidRDefault="00ED495F">
      <w:pPr>
        <w:spacing w:line="84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D98E6F2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eastAsia="Arial" w:hint="eastAsia"/>
        </w:rPr>
        <w:lastRenderedPageBreak/>
        <w:pict w14:anchorId="6E0CBF3F">
          <v:shape id="_x0000_s2086" style="position:absolute;left:0;text-align:left;margin-left:31.1pt;margin-top:0;width:4.55pt;height:633.4pt;z-index:-250157056;mso-position-horizontal-relative:page;mso-position-vertical-relative:page" coordsize="91,12668" o:spt="100" o:allowincell="f" adj="0,,0" path="m82,9862v,5,-1,10,-3,14c77,9881,75,9885,71,9889v-3,3,-8,6,-12,8c54,9898,49,9899,45,9899v-5,,-10,-1,-15,-2c26,9895,21,9892,18,9889v-4,-4,-6,-8,-8,-13c8,9872,7,9867,7,9862v,-5,1,-10,3,-15c12,9843,14,9839,18,9835v3,-3,8,-6,12,-8c35,9825,40,9824,45,9824v4,,9,1,14,3c63,9829,68,9832,71,9835v4,4,6,8,8,13c81,9852,82,9857,82,9862t,690c82,10557,81,10561,79,10566v-2,5,-4,9,-8,13c68,10582,63,10585,59,10587v-5,2,-10,2,-14,2c40,10589,35,10589,30,10587v-4,-2,-9,-5,-12,-8c14,10575,12,10571,10,10566v-2,-4,-3,-9,-3,-14c7,10547,8,10542,10,10538v2,-5,4,-9,8,-12c21,10522,26,10519,30,10517v5,-2,10,-3,15,-3c49,10514,54,10515,59,10517v4,2,9,5,12,9c75,10529,77,10533,79,10538v2,4,3,9,3,14m82,11242v,5,-1,9,-3,14c77,11261,75,11265,71,11269v-3,3,-8,6,-12,8c54,11279,49,11279,45,11279v-5,,-10,,-15,-2c26,11275,21,11272,18,11269v-4,-4,-6,-8,-8,-13c8,11252,7,11247,7,11242v,-5,1,-10,3,-15c12,11223,14,11219,18,11215v3,-3,8,-6,12,-8c35,11205,40,11204,45,11204v4,,9,1,14,3c63,11209,68,11212,71,11215v4,4,6,8,8,12c81,11232,82,11237,82,11242t,690c82,11937,81,11941,79,11946v-2,5,-4,9,-8,12c68,11962,63,11965,59,11967v-5,1,-10,2,-14,2c40,11969,35,11968,30,11967v-4,-2,-9,-5,-12,-9c14,11955,12,11951,10,11946v-2,-4,-3,-9,-3,-14c7,11927,8,11922,10,11917v2,-4,4,-8,8,-12c21,11902,26,11899,30,11897v5,-2,10,-3,15,-3c49,11894,54,11895,59,11897v4,2,9,5,12,8c75,11909,77,11913,79,11917v2,5,3,10,3,15m82,12622v,5,-1,9,-3,14c77,12641,75,12645,71,12648v-3,4,-8,6,-12,8c54,12658,49,12659,45,12659v-5,,-10,-1,-15,-3c26,12654,21,12652,18,12648v-4,-3,-6,-7,-8,-12c8,12631,7,12627,7,12622v,-5,1,-10,3,-15c12,12603,14,12599,18,12595v3,-3,8,-6,12,-8c35,12585,40,12584,45,12584v4,,9,1,14,3c63,12589,68,12592,71,12595v4,4,6,8,8,12c81,12612,82,12617,82,12622e" filled="f" strokecolor="#1c1e21">
            <v:stroke miterlimit="4" joinstyle="miter"/>
            <v:formulas/>
            <v:path o:connecttype="segments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t>配置-网络服务-应用加速</w:t>
      </w:r>
    </w:p>
    <w:p w14:paraId="6DE0C347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62B07440" w14:textId="77777777" w:rsidR="00ED495F" w:rsidRDefault="00000000">
      <w:pPr>
        <w:spacing w:before="10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→『应用加速』</w:t>
      </w:r>
    </w:p>
    <w:p w14:paraId="2668A606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17B607CD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7A11D18A" wp14:editId="18A08C81">
            <wp:extent cx="7162800" cy="4038600"/>
            <wp:effectExtent l="0" t="0" r="0" b="0"/>
            <wp:docPr id="620" name="IM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 620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1239" w14:textId="77777777" w:rsidR="00ED495F" w:rsidRDefault="00ED495F">
      <w:pPr>
        <w:pStyle w:val="a3"/>
        <w:spacing w:line="249" w:lineRule="auto"/>
      </w:pPr>
    </w:p>
    <w:p w14:paraId="2A05EAE0" w14:textId="77777777" w:rsidR="00ED495F" w:rsidRDefault="00000000">
      <w:pPr>
        <w:spacing w:before="103" w:line="212" w:lineRule="auto"/>
        <w:ind w:left="1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把需要加速的目标IP/网段或者域名通过加速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网关转发；</w:t>
      </w:r>
    </w:p>
    <w:p w14:paraId="401068DE" w14:textId="77777777" w:rsidR="00ED495F" w:rsidRDefault="00ED495F">
      <w:pPr>
        <w:pStyle w:val="a3"/>
        <w:spacing w:line="370" w:lineRule="auto"/>
        <w:rPr>
          <w:lang w:eastAsia="zh-CN"/>
        </w:rPr>
      </w:pPr>
    </w:p>
    <w:p w14:paraId="5093F027" w14:textId="77777777" w:rsidR="00ED495F" w:rsidRDefault="00000000">
      <w:pPr>
        <w:spacing w:before="103" w:line="722" w:lineRule="exact"/>
        <w:ind w:left="48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应用加速网关只能选择类型为[应用加速]的网关，</w:t>
      </w:r>
      <w:r>
        <w:rPr>
          <w:rFonts w:ascii="微软雅黑" w:eastAsia="微软雅黑" w:hAnsi="微软雅黑" w:cs="微软雅黑"/>
          <w:color w:val="1C1E21"/>
          <w:spacing w:val="-37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position w:val="35"/>
          <w:sz w:val="24"/>
          <w:szCs w:val="24"/>
          <w:lang w:eastAsia="zh-CN"/>
        </w:rPr>
        <w:t>其他网关不可使用；</w:t>
      </w:r>
    </w:p>
    <w:p w14:paraId="5670EA66" w14:textId="77777777" w:rsidR="00ED495F" w:rsidRDefault="00000000">
      <w:pPr>
        <w:spacing w:before="1" w:line="183" w:lineRule="auto"/>
        <w:ind w:left="49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支持域名填写，</w:t>
      </w:r>
      <w:r>
        <w:rPr>
          <w:rFonts w:ascii="微软雅黑" w:eastAsia="微软雅黑" w:hAnsi="微软雅黑" w:cs="微软雅黑"/>
          <w:color w:val="1C1E21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支持SNAT；</w:t>
      </w:r>
    </w:p>
    <w:p w14:paraId="44DD29EA" w14:textId="77777777" w:rsidR="00ED495F" w:rsidRDefault="00ED495F">
      <w:pPr>
        <w:pStyle w:val="a3"/>
        <w:spacing w:line="269" w:lineRule="auto"/>
        <w:rPr>
          <w:lang w:eastAsia="zh-CN"/>
        </w:rPr>
      </w:pPr>
    </w:p>
    <w:p w14:paraId="739DCE32" w14:textId="77777777" w:rsidR="00ED495F" w:rsidRDefault="00000000">
      <w:pPr>
        <w:spacing w:before="103" w:line="184" w:lineRule="auto"/>
        <w:ind w:left="50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DNS必须通过加速网关出局，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让网关获取域名解析回来的IP地址；</w:t>
      </w:r>
    </w:p>
    <w:p w14:paraId="07FC4C5A" w14:textId="77777777" w:rsidR="00ED495F" w:rsidRDefault="00000000">
      <w:pPr>
        <w:spacing w:before="343" w:line="208" w:lineRule="auto"/>
        <w:ind w:left="49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先创建[加速名称]，后创建[加速对象]，加速对象调用之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前创建的[加速名称]；</w:t>
      </w:r>
    </w:p>
    <w:p w14:paraId="7509D9A8" w14:textId="77777777" w:rsidR="00ED495F" w:rsidRDefault="00ED495F">
      <w:pPr>
        <w:pStyle w:val="a3"/>
        <w:spacing w:line="261" w:lineRule="auto"/>
        <w:rPr>
          <w:lang w:eastAsia="zh-CN"/>
        </w:rPr>
      </w:pPr>
    </w:p>
    <w:p w14:paraId="15EFEE61" w14:textId="77777777" w:rsidR="00ED495F" w:rsidRDefault="00000000">
      <w:pPr>
        <w:spacing w:before="104" w:line="203" w:lineRule="auto"/>
        <w:ind w:left="174" w:right="364" w:firstLine="3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路由不能重叠，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如有重叠需要分开两条策略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。（比如：0.0.0.0/1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、128.0.0.0/1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、210.75.24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.195，</w:t>
      </w:r>
      <w:r>
        <w:rPr>
          <w:rFonts w:ascii="微软雅黑" w:eastAsia="微软雅黑" w:hAnsi="微软雅黑" w:cs="微软雅黑"/>
          <w:color w:val="1C1E21"/>
          <w:spacing w:val="-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其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中默认路由已经包含</w:t>
      </w:r>
      <w:hyperlink r:id="rId325" w:history="1">
        <w:r w:rsidR="00ED495F">
          <w:rPr>
            <w:rFonts w:ascii="微软雅黑" w:eastAsia="微软雅黑" w:hAnsi="微软雅黑" w:cs="微软雅黑"/>
            <w:color w:val="1C1E21"/>
            <w:spacing w:val="-2"/>
            <w:sz w:val="24"/>
            <w:szCs w:val="24"/>
            <w:lang w:eastAsia="zh-CN"/>
          </w:rPr>
          <w:t>210.75.24.195</w:t>
        </w:r>
      </w:hyperlink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，所以这种情况要分开写两条策略）</w:t>
      </w:r>
    </w:p>
    <w:p w14:paraId="3098CBE4" w14:textId="77777777" w:rsidR="00ED495F" w:rsidRDefault="00ED495F">
      <w:pPr>
        <w:spacing w:line="20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0D2BCB2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623ADD98" wp14:editId="0753FAEC">
            <wp:extent cx="7162800" cy="3838575"/>
            <wp:effectExtent l="0" t="0" r="0" b="0"/>
            <wp:docPr id="622" name="IM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 622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F4D2" w14:textId="77777777" w:rsidR="00ED495F" w:rsidRDefault="00ED495F">
      <w:pPr>
        <w:pStyle w:val="a3"/>
        <w:spacing w:line="298" w:lineRule="auto"/>
      </w:pPr>
    </w:p>
    <w:p w14:paraId="49C5F561" w14:textId="77777777" w:rsidR="00ED495F" w:rsidRDefault="00000000">
      <w:pPr>
        <w:spacing w:line="5655" w:lineRule="exact"/>
      </w:pPr>
      <w:r>
        <w:rPr>
          <w:position w:val="-113"/>
        </w:rPr>
        <w:drawing>
          <wp:inline distT="0" distB="0" distL="0" distR="0" wp14:anchorId="3BCDD606" wp14:editId="6298770C">
            <wp:extent cx="7162800" cy="3590925"/>
            <wp:effectExtent l="0" t="0" r="0" b="0"/>
            <wp:docPr id="624" name="IM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 624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62F4" w14:textId="77777777" w:rsidR="00ED495F" w:rsidRDefault="00ED495F">
      <w:pPr>
        <w:spacing w:line="565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1D806E0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lastRenderedPageBreak/>
        <w:t>配置-网络服务-网络对象</w:t>
      </w:r>
    </w:p>
    <w:p w14:paraId="378CB038" w14:textId="77777777" w:rsidR="00ED495F" w:rsidRDefault="00ED495F">
      <w:pPr>
        <w:pStyle w:val="a3"/>
        <w:spacing w:line="281" w:lineRule="auto"/>
        <w:rPr>
          <w:lang w:eastAsia="zh-CN"/>
        </w:rPr>
      </w:pPr>
    </w:p>
    <w:p w14:paraId="2B511CF3" w14:textId="77777777" w:rsidR="00ED495F" w:rsidRDefault="00000000">
      <w:pPr>
        <w:spacing w:before="128" w:line="183" w:lineRule="auto"/>
        <w:ind w:left="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  <w:lang w:eastAsia="zh-CN"/>
        </w:rPr>
        <w:t>地址组</w:t>
      </w:r>
    </w:p>
    <w:p w14:paraId="61D0707D" w14:textId="77777777" w:rsidR="00ED495F" w:rsidRDefault="00000000">
      <w:pPr>
        <w:spacing w:before="30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→『网络对象』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→『地址组』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【新建地址组】</w:t>
      </w:r>
    </w:p>
    <w:p w14:paraId="14785FED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6904CBE1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0E1C0385" wp14:editId="63BFB7F7">
            <wp:extent cx="7162800" cy="4038600"/>
            <wp:effectExtent l="0" t="0" r="0" b="0"/>
            <wp:docPr id="626" name="IM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 626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E6D32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C801E09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4D0176D7" wp14:editId="4C38F676">
            <wp:extent cx="7162800" cy="3838575"/>
            <wp:effectExtent l="0" t="0" r="0" b="0"/>
            <wp:docPr id="628" name="IM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 628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1750" w14:textId="77777777" w:rsidR="00ED495F" w:rsidRDefault="00ED495F">
      <w:pPr>
        <w:pStyle w:val="a3"/>
        <w:spacing w:line="344" w:lineRule="auto"/>
      </w:pPr>
    </w:p>
    <w:p w14:paraId="23441BF3" w14:textId="77777777" w:rsidR="00ED495F" w:rsidRDefault="00000000">
      <w:pPr>
        <w:spacing w:before="129" w:line="192" w:lineRule="auto"/>
        <w:ind w:left="15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业务保障</w:t>
      </w:r>
    </w:p>
    <w:p w14:paraId="06F1027C" w14:textId="77777777" w:rsidR="00ED495F" w:rsidRDefault="00ED495F">
      <w:pPr>
        <w:pStyle w:val="a3"/>
        <w:rPr>
          <w:lang w:eastAsia="zh-CN"/>
        </w:rPr>
      </w:pPr>
    </w:p>
    <w:p w14:paraId="66F91447" w14:textId="77777777" w:rsidR="00ED495F" w:rsidRDefault="00000000">
      <w:pPr>
        <w:spacing w:before="103" w:line="192" w:lineRule="auto"/>
        <w:ind w:left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创建业务保障</w:t>
      </w:r>
    </w:p>
    <w:p w14:paraId="7C8BE1B3" w14:textId="77777777" w:rsidR="00ED495F" w:rsidRDefault="00000000">
      <w:pPr>
        <w:spacing w:before="29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→『网络对象』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→『业务保障』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【新建业务保障级别】</w:t>
      </w:r>
    </w:p>
    <w:p w14:paraId="1D5E7E2D" w14:textId="77777777" w:rsidR="00ED495F" w:rsidRDefault="00ED495F">
      <w:pPr>
        <w:spacing w:line="210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D1B386C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4053FD56" wp14:editId="712A985E">
            <wp:extent cx="7162800" cy="4038600"/>
            <wp:effectExtent l="0" t="0" r="0" b="0"/>
            <wp:docPr id="630" name="IM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 63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06A4B" w14:textId="77777777" w:rsidR="00ED495F" w:rsidRDefault="00ED495F">
      <w:pPr>
        <w:pStyle w:val="a3"/>
        <w:spacing w:line="298" w:lineRule="auto"/>
      </w:pPr>
    </w:p>
    <w:p w14:paraId="300A77AB" w14:textId="77777777" w:rsidR="00ED495F" w:rsidRDefault="00000000">
      <w:pPr>
        <w:spacing w:line="6030" w:lineRule="exact"/>
      </w:pPr>
      <w:r>
        <w:rPr>
          <w:position w:val="-120"/>
        </w:rPr>
        <w:drawing>
          <wp:inline distT="0" distB="0" distL="0" distR="0" wp14:anchorId="0A243CF9" wp14:editId="2B43C273">
            <wp:extent cx="7162800" cy="3829050"/>
            <wp:effectExtent l="0" t="0" r="0" b="0"/>
            <wp:docPr id="632" name="IM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 632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AC59" w14:textId="77777777" w:rsidR="00ED495F" w:rsidRDefault="00ED495F">
      <w:pPr>
        <w:pStyle w:val="a3"/>
        <w:spacing w:line="280" w:lineRule="auto"/>
      </w:pPr>
    </w:p>
    <w:p w14:paraId="67E981E9" w14:textId="77777777" w:rsidR="00ED495F" w:rsidRDefault="00000000">
      <w:pPr>
        <w:spacing w:before="103" w:line="18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61876CC6" wp14:editId="2364CE35">
            <wp:extent cx="47625" cy="47625"/>
            <wp:effectExtent l="0" t="0" r="0" b="0"/>
            <wp:docPr id="634" name="IM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 634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0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指定传输网络：只选一条路径，任何情况下不切换路径</w:t>
      </w:r>
    </w:p>
    <w:p w14:paraId="0429AE9A" w14:textId="77777777" w:rsidR="00ED495F" w:rsidRDefault="00000000">
      <w:pPr>
        <w:spacing w:before="136" w:line="205" w:lineRule="auto"/>
        <w:ind w:left="968" w:right="1680" w:hanging="74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6D479EC5" wp14:editId="6FA2CB66">
            <wp:extent cx="47625" cy="47625"/>
            <wp:effectExtent l="0" t="0" r="0" b="0"/>
            <wp:docPr id="636" name="IM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 636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质量优先：可以选择多条路径，根据优先级选择路径转发，根据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切换指标动态切换路径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切换指标：切换指标有预定义，</w:t>
      </w:r>
      <w:r>
        <w:rPr>
          <w:rFonts w:ascii="微软雅黑" w:eastAsia="微软雅黑" w:hAnsi="微软雅黑" w:cs="微软雅黑"/>
          <w:color w:val="1C1E21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通常不建议修改</w:t>
      </w:r>
    </w:p>
    <w:p w14:paraId="4E1BED16" w14:textId="77777777" w:rsidR="00ED495F" w:rsidRDefault="00000000">
      <w:pPr>
        <w:spacing w:before="135" w:line="183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5361EE2E" wp14:editId="6EFB4ABA">
            <wp:extent cx="47625" cy="47625"/>
            <wp:effectExtent l="0" t="0" r="0" b="0"/>
            <wp:docPr id="638" name="IM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 638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故障切换：可以选择多条路径，根据优先级选择路径转发，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可选择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是否回切</w:t>
      </w:r>
    </w:p>
    <w:p w14:paraId="2063461A" w14:textId="77777777" w:rsidR="00ED495F" w:rsidRDefault="00ED495F">
      <w:pPr>
        <w:spacing w:line="183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B851682" w14:textId="77777777" w:rsidR="00ED495F" w:rsidRDefault="00000000">
      <w:pPr>
        <w:spacing w:before="112" w:line="192" w:lineRule="auto"/>
        <w:ind w:left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lastRenderedPageBreak/>
        <w:t>创建业务策略</w:t>
      </w:r>
    </w:p>
    <w:p w14:paraId="5BBD4281" w14:textId="77777777" w:rsidR="00ED495F" w:rsidRDefault="00000000">
      <w:pPr>
        <w:spacing w:before="293" w:line="720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1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→『模版』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→『编辑』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→『VRF网络』</w:t>
      </w:r>
      <w:r>
        <w:rPr>
          <w:rFonts w:ascii="微软雅黑" w:eastAsia="微软雅黑" w:hAnsi="微软雅黑" w:cs="微软雅黑"/>
          <w:color w:val="1C1E21"/>
          <w:spacing w:val="-34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【新建业务策略】</w:t>
      </w:r>
    </w:p>
    <w:p w14:paraId="06AD416F" w14:textId="77777777" w:rsidR="00ED495F" w:rsidRDefault="00000000">
      <w:pPr>
        <w:spacing w:before="1" w:line="183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在业务策略中开启业务保障，</w:t>
      </w:r>
      <w:r>
        <w:rPr>
          <w:rFonts w:ascii="微软雅黑" w:eastAsia="微软雅黑" w:hAnsi="微软雅黑" w:cs="微软雅黑"/>
          <w:color w:val="1C1E21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选择业务保障级别</w:t>
      </w:r>
    </w:p>
    <w:p w14:paraId="3FB3E863" w14:textId="77777777" w:rsidR="00ED495F" w:rsidRDefault="00ED495F">
      <w:pPr>
        <w:pStyle w:val="a3"/>
        <w:spacing w:line="287" w:lineRule="auto"/>
        <w:rPr>
          <w:lang w:eastAsia="zh-CN"/>
        </w:rPr>
      </w:pPr>
    </w:p>
    <w:p w14:paraId="73E6E61E" w14:textId="77777777" w:rsidR="00ED495F" w:rsidRDefault="00000000">
      <w:pPr>
        <w:spacing w:line="6045" w:lineRule="exact"/>
      </w:pPr>
      <w:r>
        <w:rPr>
          <w:position w:val="-120"/>
        </w:rPr>
        <w:drawing>
          <wp:inline distT="0" distB="0" distL="0" distR="0" wp14:anchorId="396EB09D" wp14:editId="667A585D">
            <wp:extent cx="7162800" cy="3838575"/>
            <wp:effectExtent l="0" t="0" r="0" b="0"/>
            <wp:docPr id="640" name="IM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 640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70A06" w14:textId="77777777" w:rsidR="00ED495F" w:rsidRDefault="00ED495F">
      <w:pPr>
        <w:pStyle w:val="a3"/>
        <w:spacing w:line="310" w:lineRule="auto"/>
      </w:pPr>
    </w:p>
    <w:p w14:paraId="1AE89592" w14:textId="77777777" w:rsidR="00ED495F" w:rsidRDefault="00000000">
      <w:pPr>
        <w:spacing w:before="103" w:line="177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覆盖保障级别行为</w:t>
      </w:r>
    </w:p>
    <w:p w14:paraId="67BED296" w14:textId="77777777" w:rsidR="00ED495F" w:rsidRDefault="00000000">
      <w:pPr>
        <w:spacing w:before="343" w:line="205" w:lineRule="auto"/>
        <w:ind w:left="9" w:right="200" w:firstLine="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5"/>
          <w:sz w:val="24"/>
          <w:szCs w:val="24"/>
          <w:lang w:eastAsia="zh-CN"/>
        </w:rPr>
        <w:t>网络对象中配置“业务保障”是不能指定WAN口的</w:t>
      </w:r>
      <w:r>
        <w:rPr>
          <w:rFonts w:ascii="微软雅黑" w:eastAsia="微软雅黑" w:hAnsi="微软雅黑" w:cs="微软雅黑"/>
          <w:color w:val="1C1E21"/>
          <w:spacing w:val="-16"/>
          <w:sz w:val="24"/>
          <w:szCs w:val="24"/>
          <w:lang w:eastAsia="zh-CN"/>
        </w:rPr>
        <w:t>，但在站点配置中调整“业务保障”可精确到WAN口 ，用来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满足同传输网络不同WAN之间的应用选路。</w:t>
      </w:r>
    </w:p>
    <w:p w14:paraId="1EA1A873" w14:textId="77777777" w:rsidR="00ED495F" w:rsidRDefault="00ED495F">
      <w:pPr>
        <w:pStyle w:val="a3"/>
        <w:rPr>
          <w:lang w:eastAsia="zh-CN"/>
        </w:rPr>
      </w:pPr>
    </w:p>
    <w:p w14:paraId="3AC80318" w14:textId="77777777" w:rsidR="00ED495F" w:rsidRDefault="00000000">
      <w:pPr>
        <w:spacing w:before="10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</w:t>
      </w:r>
      <w:r>
        <w:rPr>
          <w:rFonts w:ascii="微软雅黑" w:eastAsia="微软雅黑" w:hAnsi="微软雅黑" w:cs="微软雅黑"/>
          <w:color w:val="FF0000"/>
          <w:spacing w:val="-7"/>
          <w:sz w:val="24"/>
          <w:szCs w:val="24"/>
          <w:lang w:eastAsia="zh-CN"/>
        </w:rPr>
        <w:t>站点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→『VRF网络』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→『网络』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业务策略』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→『保障级别行为』</w:t>
      </w:r>
    </w:p>
    <w:p w14:paraId="262B75DB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6C5506A2" w14:textId="77777777" w:rsidR="00ED495F" w:rsidRDefault="00000000">
      <w:pPr>
        <w:spacing w:before="1" w:line="2685" w:lineRule="exact"/>
      </w:pPr>
      <w:r>
        <w:rPr>
          <w:position w:val="-53"/>
        </w:rPr>
        <w:drawing>
          <wp:inline distT="0" distB="0" distL="0" distR="0" wp14:anchorId="7E9CE61C" wp14:editId="6434C9D0">
            <wp:extent cx="7162800" cy="1704975"/>
            <wp:effectExtent l="0" t="0" r="0" b="0"/>
            <wp:docPr id="642" name="IM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 642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57E9" w14:textId="77777777" w:rsidR="00ED495F" w:rsidRDefault="00ED495F">
      <w:pPr>
        <w:pStyle w:val="a3"/>
        <w:spacing w:line="344" w:lineRule="auto"/>
      </w:pPr>
    </w:p>
    <w:p w14:paraId="49F53E37" w14:textId="77777777" w:rsidR="00ED495F" w:rsidRDefault="00000000">
      <w:pPr>
        <w:spacing w:before="129" w:line="192" w:lineRule="auto"/>
        <w:ind w:left="15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业务分类</w:t>
      </w:r>
    </w:p>
    <w:p w14:paraId="6060A323" w14:textId="77777777" w:rsidR="00ED495F" w:rsidRDefault="00ED495F">
      <w:pPr>
        <w:spacing w:line="192" w:lineRule="auto"/>
        <w:rPr>
          <w:rFonts w:ascii="微软雅黑" w:eastAsia="微软雅黑" w:hAnsi="微软雅黑" w:cs="微软雅黑" w:hint="eastAsia"/>
          <w:sz w:val="30"/>
          <w:szCs w:val="30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65F69C7" w14:textId="77777777" w:rsidR="00ED495F" w:rsidRDefault="00000000">
      <w:pPr>
        <w:spacing w:before="135" w:line="195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lastRenderedPageBreak/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→『网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络对象』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→『业务分类』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【新建业务分类】</w:t>
      </w:r>
    </w:p>
    <w:p w14:paraId="4569DEFE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582F2453" wp14:editId="23917658">
            <wp:extent cx="7162800" cy="4038600"/>
            <wp:effectExtent l="0" t="0" r="0" b="0"/>
            <wp:docPr id="644" name="IM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 644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9F1A" w14:textId="77777777" w:rsidR="00ED495F" w:rsidRDefault="00ED495F">
      <w:pPr>
        <w:pStyle w:val="a3"/>
        <w:spacing w:line="354" w:lineRule="auto"/>
      </w:pPr>
    </w:p>
    <w:p w14:paraId="58906057" w14:textId="77777777" w:rsidR="00ED495F" w:rsidRDefault="00000000">
      <w:pPr>
        <w:spacing w:before="128" w:line="177" w:lineRule="auto"/>
        <w:ind w:left="11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</w:rPr>
        <w:t>预设应用</w:t>
      </w:r>
    </w:p>
    <w:p w14:paraId="35CCD6C7" w14:textId="77777777" w:rsidR="00ED495F" w:rsidRDefault="00ED495F">
      <w:pPr>
        <w:pStyle w:val="a3"/>
        <w:spacing w:line="258" w:lineRule="auto"/>
      </w:pPr>
    </w:p>
    <w:p w14:paraId="0E585CB9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1E75E0EB" wp14:editId="2B424DC5">
            <wp:extent cx="7162800" cy="4038600"/>
            <wp:effectExtent l="0" t="0" r="0" b="0"/>
            <wp:docPr id="646" name="IM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 646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9E32C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DBCF125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lastRenderedPageBreak/>
        <w:t>配置-网络服务-高速通道</w:t>
      </w:r>
    </w:p>
    <w:p w14:paraId="747BCA1E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4C05CB25" w14:textId="77777777" w:rsidR="00ED495F" w:rsidRDefault="00000000">
      <w:pPr>
        <w:spacing w:before="102" w:line="210" w:lineRule="auto"/>
        <w:ind w:left="1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高速通道可通过『租户』</w:t>
      </w:r>
      <w:r>
        <w:rPr>
          <w:rFonts w:ascii="微软雅黑" w:eastAsia="微软雅黑" w:hAnsi="微软雅黑" w:cs="微软雅黑"/>
          <w:color w:val="1C1E21"/>
          <w:spacing w:val="-1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→『网络服务』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→『高速通道』进行新建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、编辑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、设置，</w:t>
      </w:r>
      <w:r>
        <w:rPr>
          <w:rFonts w:ascii="微软雅黑" w:eastAsia="微软雅黑" w:hAnsi="微软雅黑" w:cs="微软雅黑"/>
          <w:color w:val="1C1E21"/>
          <w:spacing w:val="1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如图1所示。</w:t>
      </w:r>
    </w:p>
    <w:p w14:paraId="154F3A2A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1B770A11" w14:textId="77777777" w:rsidR="00ED495F" w:rsidRDefault="00000000">
      <w:pPr>
        <w:spacing w:line="5490" w:lineRule="exact"/>
      </w:pPr>
      <w:r>
        <w:rPr>
          <w:position w:val="-109"/>
        </w:rPr>
        <w:drawing>
          <wp:inline distT="0" distB="0" distL="0" distR="0" wp14:anchorId="29AE5376" wp14:editId="1FC4A7FE">
            <wp:extent cx="7162800" cy="3486150"/>
            <wp:effectExtent l="0" t="0" r="0" b="0"/>
            <wp:docPr id="648" name="IM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 648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F97B" w14:textId="77777777" w:rsidR="00ED495F" w:rsidRDefault="00ED495F">
      <w:pPr>
        <w:pStyle w:val="a3"/>
        <w:spacing w:line="281" w:lineRule="auto"/>
      </w:pPr>
    </w:p>
    <w:p w14:paraId="1F74AC37" w14:textId="77777777" w:rsidR="00ED495F" w:rsidRDefault="00000000">
      <w:pPr>
        <w:spacing w:before="103" w:line="177" w:lineRule="auto"/>
        <w:ind w:left="46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</w:rPr>
        <w:t>图1 高速通道示意图</w:t>
      </w:r>
    </w:p>
    <w:p w14:paraId="59FF8D39" w14:textId="77777777" w:rsidR="00ED495F" w:rsidRDefault="00000000">
      <w:pPr>
        <w:pStyle w:val="a3"/>
        <w:spacing w:line="3319" w:lineRule="exact"/>
      </w:pPr>
      <w:r>
        <w:rPr>
          <w:position w:val="-66"/>
        </w:rPr>
      </w:r>
      <w:r>
        <w:rPr>
          <w:position w:val="-66"/>
        </w:rPr>
        <w:pict w14:anchorId="3FB18840">
          <v:group id="_x0000_s2082" style="width:563.05pt;height:165.95pt;mso-position-horizontal-relative:char;mso-position-vertical-relative:line" coordsize="11260,3318">
            <v:rect id="_x0000_s2085" style="position:absolute;top:13;width:11260;height:3305" fillcolor="#eef9fd" stroked="f"/>
            <v:shape id="_x0000_s2084" type="#_x0000_t202" style="position:absolute;left:423;top:240;width:10112;height:2773" filled="f" stroked="f">
              <v:textbox inset="0,0,0,0">
                <w:txbxContent>
                  <w:p w14:paraId="5C4C1929" w14:textId="77777777" w:rsidR="00ED495F" w:rsidRDefault="00000000">
                    <w:pPr>
                      <w:spacing w:before="20" w:line="223" w:lineRule="auto"/>
                      <w:ind w:left="31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648E8E7A" wp14:editId="4BFCDC59">
                          <wp:extent cx="183356" cy="183356"/>
                          <wp:effectExtent l="0" t="0" r="0" b="0"/>
                          <wp:docPr id="650" name="IM 6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0" name="IM 650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6E6E2411" w14:textId="77777777" w:rsidR="00ED495F" w:rsidRDefault="00000000">
                    <w:pPr>
                      <w:spacing w:before="178" w:line="184" w:lineRule="auto"/>
                      <w:ind w:lef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接入高速通道须知：</w:t>
                    </w:r>
                  </w:p>
                  <w:p w14:paraId="126A88C7" w14:textId="77777777" w:rsidR="00ED495F" w:rsidRDefault="00ED495F">
                    <w:pPr>
                      <w:spacing w:line="269" w:lineRule="auto"/>
                      <w:rPr>
                        <w:lang w:eastAsia="zh-CN"/>
                      </w:rPr>
                    </w:pPr>
                  </w:p>
                  <w:p w14:paraId="1C0E03A6" w14:textId="77777777" w:rsidR="00ED495F" w:rsidRDefault="00000000">
                    <w:pPr>
                      <w:spacing w:before="103" w:line="177" w:lineRule="auto"/>
                      <w:ind w:left="236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3E9E301A" wp14:editId="55A83341">
                          <wp:extent cx="47625" cy="47625"/>
                          <wp:effectExtent l="0" t="0" r="0" b="0"/>
                          <wp:docPr id="652" name="IM 6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2" name="IM 652"/>
                                  <pic:cNvPicPr/>
                                </pic:nvPicPr>
                                <pic:blipFill>
                                  <a:blip r:embed="rId33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30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入口节点需选择客户端所在区域或者就近区域的节点。</w:t>
                    </w:r>
                  </w:p>
                  <w:p w14:paraId="60AECA79" w14:textId="77777777" w:rsidR="00ED495F" w:rsidRDefault="00000000">
                    <w:pPr>
                      <w:spacing w:before="145" w:line="204" w:lineRule="auto"/>
                      <w:ind w:left="505" w:right="20" w:hanging="269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3"/>
                        <w:sz w:val="24"/>
                        <w:szCs w:val="24"/>
                      </w:rPr>
                      <w:drawing>
                        <wp:inline distT="0" distB="0" distL="0" distR="0" wp14:anchorId="30C32E57" wp14:editId="4AD57E65">
                          <wp:extent cx="47625" cy="47625"/>
                          <wp:effectExtent l="0" t="0" r="0" b="0"/>
                          <wp:docPr id="654" name="IM 6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4" name="IM 654"/>
                                  <pic:cNvPicPr/>
                                </pic:nvPicPr>
                                <pic:blipFill>
                                  <a:blip r:embed="rId3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32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出口节点负责将数据通过公网转发给目标服务器，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6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出口节点—般与目标服务器所在地距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离较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8"/>
                        <w:sz w:val="24"/>
                        <w:szCs w:val="24"/>
                        <w:lang w:eastAsia="zh-CN"/>
                      </w:rPr>
                      <w:t>近。</w:t>
                    </w:r>
                  </w:p>
                  <w:p w14:paraId="2C9A75A0" w14:textId="77777777" w:rsidR="00ED495F" w:rsidRDefault="00000000">
                    <w:pPr>
                      <w:spacing w:before="141" w:line="184" w:lineRule="auto"/>
                      <w:ind w:left="236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7B5ECAC5" wp14:editId="7E95DED9">
                          <wp:extent cx="47625" cy="47625"/>
                          <wp:effectExtent l="0" t="0" r="0" b="0"/>
                          <wp:docPr id="656" name="IM 65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56" name="IM 656"/>
                                  <pic:cNvPicPr/>
                                </pic:nvPicPr>
                                <pic:blipFill>
                                  <a:blip r:embed="rId34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8"/>
                        <w:sz w:val="24"/>
                        <w:szCs w:val="24"/>
                        <w:lang w:eastAsia="zh-CN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入口节点端口与出口节点端口都是wan口</w:t>
                    </w:r>
                  </w:p>
                </w:txbxContent>
              </v:textbox>
            </v:shape>
            <v:rect id="_x0000_s2083" style="position:absolute;width:96;height:3300" fillcolor="#4cb3d4" stroked="f"/>
            <w10:anchorlock/>
          </v:group>
        </w:pict>
      </w:r>
    </w:p>
    <w:p w14:paraId="3BD9BC58" w14:textId="77777777" w:rsidR="00ED495F" w:rsidRDefault="00ED495F">
      <w:pPr>
        <w:pStyle w:val="a3"/>
        <w:spacing w:line="291" w:lineRule="auto"/>
      </w:pPr>
    </w:p>
    <w:p w14:paraId="2B1B4061" w14:textId="77777777" w:rsidR="00ED495F" w:rsidRDefault="00000000">
      <w:pPr>
        <w:spacing w:before="103" w:line="177" w:lineRule="auto"/>
        <w:ind w:left="8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客户端方式接入</w:t>
      </w:r>
    </w:p>
    <w:p w14:paraId="4F819CDC" w14:textId="77777777" w:rsidR="00ED495F" w:rsidRDefault="00000000">
      <w:pPr>
        <w:spacing w:before="341" w:line="177" w:lineRule="auto"/>
        <w:ind w:left="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客户端方式接入高速通道的新建表单如图2所示</w:t>
      </w:r>
    </w:p>
    <w:p w14:paraId="3A6B72AC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71B06A7" w14:textId="77777777" w:rsidR="00ED495F" w:rsidRDefault="00000000">
      <w:pPr>
        <w:spacing w:before="80" w:line="10695" w:lineRule="exact"/>
      </w:pPr>
      <w:r>
        <w:rPr>
          <w:position w:val="-213"/>
        </w:rPr>
        <w:lastRenderedPageBreak/>
        <w:drawing>
          <wp:inline distT="0" distB="0" distL="0" distR="0" wp14:anchorId="18C4CD41" wp14:editId="5102ED76">
            <wp:extent cx="7162800" cy="6791325"/>
            <wp:effectExtent l="0" t="0" r="0" b="0"/>
            <wp:docPr id="658" name="IM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 658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0A29" w14:textId="77777777" w:rsidR="00ED495F" w:rsidRDefault="00ED495F">
      <w:pPr>
        <w:pStyle w:val="a3"/>
        <w:spacing w:line="280" w:lineRule="auto"/>
      </w:pPr>
    </w:p>
    <w:p w14:paraId="5821AA66" w14:textId="77777777" w:rsidR="00ED495F" w:rsidRDefault="00000000">
      <w:pPr>
        <w:spacing w:before="103" w:line="176" w:lineRule="auto"/>
        <w:ind w:left="411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图2 客户端方式接入高速通道</w:t>
      </w:r>
    </w:p>
    <w:p w14:paraId="1E92ED4A" w14:textId="77777777" w:rsidR="00ED495F" w:rsidRDefault="00ED495F">
      <w:pPr>
        <w:pStyle w:val="a3"/>
        <w:spacing w:line="306" w:lineRule="auto"/>
        <w:rPr>
          <w:lang w:eastAsia="zh-CN"/>
        </w:rPr>
      </w:pPr>
    </w:p>
    <w:p w14:paraId="05A5E862" w14:textId="77777777" w:rsidR="00ED495F" w:rsidRDefault="00000000">
      <w:pPr>
        <w:spacing w:before="103" w:line="187" w:lineRule="auto"/>
        <w:ind w:left="1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隧道方式接入（公网）</w:t>
      </w:r>
    </w:p>
    <w:p w14:paraId="48D0A96E" w14:textId="77777777" w:rsidR="00ED495F" w:rsidRDefault="00000000">
      <w:pPr>
        <w:spacing w:before="331" w:line="179" w:lineRule="auto"/>
        <w:ind w:left="1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隧道方式接入高速通道（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公网）新建表单如图3所示</w:t>
      </w:r>
    </w:p>
    <w:p w14:paraId="0800B2C9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80" w:bottom="400" w:left="480" w:header="0" w:footer="0" w:gutter="0"/>
          <w:cols w:space="720"/>
        </w:sectPr>
      </w:pPr>
    </w:p>
    <w:p w14:paraId="1DD789FC" w14:textId="77777777" w:rsidR="00ED495F" w:rsidRDefault="00000000">
      <w:pPr>
        <w:spacing w:before="80" w:line="13560" w:lineRule="exact"/>
      </w:pPr>
      <w:r>
        <w:rPr>
          <w:position w:val="-271"/>
        </w:rPr>
        <w:lastRenderedPageBreak/>
        <w:drawing>
          <wp:inline distT="0" distB="0" distL="0" distR="0" wp14:anchorId="785CA034" wp14:editId="147AF104">
            <wp:extent cx="6896100" cy="8610600"/>
            <wp:effectExtent l="0" t="0" r="0" b="0"/>
            <wp:docPr id="660" name="IM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 660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4E87" w14:textId="77777777" w:rsidR="00ED495F" w:rsidRDefault="00ED495F">
      <w:pPr>
        <w:pStyle w:val="a3"/>
        <w:spacing w:line="281" w:lineRule="auto"/>
      </w:pPr>
    </w:p>
    <w:p w14:paraId="423283E9" w14:textId="77777777" w:rsidR="00ED495F" w:rsidRDefault="00000000">
      <w:pPr>
        <w:spacing w:before="103" w:line="179" w:lineRule="auto"/>
        <w:ind w:left="354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图3 隧道方式接入高速通道（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公网）</w:t>
      </w:r>
    </w:p>
    <w:p w14:paraId="26FB46A8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689" w:bottom="400" w:left="690" w:header="0" w:footer="0" w:gutter="0"/>
          <w:cols w:space="720"/>
        </w:sectPr>
      </w:pPr>
    </w:p>
    <w:p w14:paraId="10D259AD" w14:textId="77777777" w:rsidR="00ED495F" w:rsidRDefault="00000000">
      <w:pPr>
        <w:spacing w:before="113" w:line="18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lastRenderedPageBreak/>
        <w:t>隧道方式接入（</w:t>
      </w:r>
      <w:r>
        <w:rPr>
          <w:rFonts w:ascii="微软雅黑" w:eastAsia="微软雅黑" w:hAnsi="微软雅黑" w:cs="微软雅黑"/>
          <w:color w:val="1C1E21"/>
          <w:spacing w:val="-2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内网）</w:t>
      </w:r>
    </w:p>
    <w:p w14:paraId="70C6EFA0" w14:textId="77777777" w:rsidR="00ED495F" w:rsidRDefault="00000000">
      <w:pPr>
        <w:spacing w:before="331" w:line="179" w:lineRule="auto"/>
        <w:ind w:left="3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隧道方式接入高速通道（</w:t>
      </w:r>
      <w:r>
        <w:rPr>
          <w:rFonts w:ascii="微软雅黑" w:eastAsia="微软雅黑" w:hAnsi="微软雅黑" w:cs="微软雅黑"/>
          <w:color w:val="1C1E21"/>
          <w:spacing w:val="-2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内网）新建表单如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图4所示</w:t>
      </w:r>
    </w:p>
    <w:p w14:paraId="1AE3CCA8" w14:textId="77777777" w:rsidR="00ED495F" w:rsidRDefault="00ED495F">
      <w:pPr>
        <w:pStyle w:val="a3"/>
        <w:spacing w:line="295" w:lineRule="auto"/>
        <w:rPr>
          <w:lang w:eastAsia="zh-CN"/>
        </w:rPr>
      </w:pPr>
    </w:p>
    <w:p w14:paraId="302F0281" w14:textId="77777777" w:rsidR="00ED495F" w:rsidRDefault="00000000">
      <w:pPr>
        <w:spacing w:line="11700" w:lineRule="exact"/>
        <w:ind w:firstLine="225"/>
      </w:pPr>
      <w:r>
        <w:rPr>
          <w:position w:val="-234"/>
        </w:rPr>
        <w:drawing>
          <wp:inline distT="0" distB="0" distL="0" distR="0" wp14:anchorId="4B7CDF53" wp14:editId="109047D3">
            <wp:extent cx="6858000" cy="7429500"/>
            <wp:effectExtent l="0" t="0" r="0" b="0"/>
            <wp:docPr id="662" name="IM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 662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FCE8E" w14:textId="77777777" w:rsidR="00ED495F" w:rsidRDefault="00ED495F">
      <w:pPr>
        <w:pStyle w:val="a3"/>
        <w:spacing w:line="281" w:lineRule="auto"/>
      </w:pPr>
    </w:p>
    <w:p w14:paraId="4023E033" w14:textId="77777777" w:rsidR="00ED495F" w:rsidRDefault="00000000">
      <w:pPr>
        <w:spacing w:before="103" w:line="179" w:lineRule="auto"/>
        <w:ind w:left="373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图4 隧道方式接入高速通道（</w:t>
      </w:r>
      <w:r>
        <w:rPr>
          <w:rFonts w:ascii="微软雅黑" w:eastAsia="微软雅黑" w:hAnsi="微软雅黑" w:cs="微软雅黑"/>
          <w:color w:val="1C1E21"/>
          <w:spacing w:val="-1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内网）</w:t>
      </w:r>
    </w:p>
    <w:p w14:paraId="3B5CCA5C" w14:textId="77777777" w:rsidR="00ED495F" w:rsidRDefault="00ED495F">
      <w:pPr>
        <w:spacing w:line="179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719" w:bottom="400" w:left="494" w:header="0" w:footer="0" w:gutter="0"/>
          <w:cols w:space="720"/>
        </w:sectPr>
      </w:pPr>
    </w:p>
    <w:p w14:paraId="71CC1059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lastRenderedPageBreak/>
        <w:t>配置-安全服务-安全模版</w:t>
      </w:r>
    </w:p>
    <w:p w14:paraId="3C9C19DF" w14:textId="77777777" w:rsidR="00ED495F" w:rsidRDefault="00ED495F">
      <w:pPr>
        <w:pStyle w:val="a3"/>
        <w:spacing w:line="281" w:lineRule="auto"/>
        <w:rPr>
          <w:lang w:eastAsia="zh-CN"/>
        </w:rPr>
      </w:pPr>
    </w:p>
    <w:p w14:paraId="4B995D72" w14:textId="77777777" w:rsidR="00ED495F" w:rsidRDefault="00000000">
      <w:pPr>
        <w:spacing w:before="103" w:line="202" w:lineRule="auto"/>
        <w:ind w:left="10" w:right="13" w:firstLine="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通过安全模板来做—些安全配置，例如URL过滤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、文件过滤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、内容过滤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、邮件过滤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、反病毒以及设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置安全服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务策略等</w:t>
      </w:r>
    </w:p>
    <w:p w14:paraId="55A2CBA9" w14:textId="77777777" w:rsidR="00ED495F" w:rsidRDefault="00ED495F">
      <w:pPr>
        <w:pStyle w:val="a3"/>
        <w:spacing w:line="356" w:lineRule="auto"/>
        <w:rPr>
          <w:lang w:eastAsia="zh-CN"/>
        </w:rPr>
      </w:pPr>
    </w:p>
    <w:p w14:paraId="616BE5CA" w14:textId="77777777" w:rsidR="00ED495F" w:rsidRDefault="00000000">
      <w:pPr>
        <w:spacing w:before="129" w:line="178" w:lineRule="auto"/>
        <w:ind w:left="8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30"/>
          <w:szCs w:val="30"/>
          <w:lang w:eastAsia="zh-CN"/>
        </w:rPr>
        <w:t>新建安全模板</w:t>
      </w:r>
    </w:p>
    <w:p w14:paraId="035B5698" w14:textId="77777777" w:rsidR="00ED495F" w:rsidRDefault="00000000">
      <w:pPr>
        <w:spacing w:before="313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→『安全模板』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【新建安全模板】</w:t>
      </w:r>
    </w:p>
    <w:p w14:paraId="6215C162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77A8C755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0A2026DF" wp14:editId="0E7FFBDA">
            <wp:extent cx="7162800" cy="4038600"/>
            <wp:effectExtent l="0" t="0" r="0" b="0"/>
            <wp:docPr id="664" name="IM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 664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3F5F3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A2F3EAC" w14:textId="77777777" w:rsidR="00ED495F" w:rsidRDefault="00000000">
      <w:pPr>
        <w:spacing w:before="80" w:line="6045" w:lineRule="exact"/>
      </w:pPr>
      <w:r>
        <w:lastRenderedPageBreak/>
        <w:pict w14:anchorId="5EED8E92">
          <v:shape id="_x0000_s2081" style="position:absolute;margin-left:24pt;margin-top:381.1pt;width:564.05pt;height:70.35pt;z-index:-249996288;mso-position-horizontal-relative:page;mso-position-vertical-relative:page" coordsize="11280,1406" o:spt="100" o:allowincell="f" adj="0,,0" path="m,1406r11280,m11280,l,e" filled="f" strokeweight=".25pt">
            <v:stroke miterlimit="0" joinstyle="miter"/>
            <v:formulas/>
            <v:path o:connecttype="segments"/>
            <w10:wrap anchorx="page" anchory="page"/>
          </v:shape>
        </w:pict>
      </w:r>
      <w:r>
        <w:drawing>
          <wp:anchor distT="0" distB="0" distL="0" distR="0" simplePos="0" relativeHeight="253322240" behindDoc="0" locked="0" layoutInCell="0" allowOverlap="1" wp14:anchorId="5A834F9A" wp14:editId="7A91BB9B">
            <wp:simplePos x="0" y="0"/>
            <wp:positionH relativeFrom="page">
              <wp:posOffset>304800</wp:posOffset>
            </wp:positionH>
            <wp:positionV relativeFrom="page">
              <wp:posOffset>4842589</wp:posOffset>
            </wp:positionV>
            <wp:extent cx="147637" cy="1267693"/>
            <wp:effectExtent l="0" t="0" r="0" b="0"/>
            <wp:wrapNone/>
            <wp:docPr id="666" name="IM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 666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" cy="126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20"/>
        </w:rPr>
        <w:drawing>
          <wp:inline distT="0" distB="0" distL="0" distR="0" wp14:anchorId="43D72265" wp14:editId="2F4F448D">
            <wp:extent cx="7162800" cy="3838575"/>
            <wp:effectExtent l="0" t="0" r="0" b="0"/>
            <wp:docPr id="668" name="IM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 668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2CB2" w14:textId="77777777" w:rsidR="00ED495F" w:rsidRDefault="00ED495F">
      <w:pPr>
        <w:pStyle w:val="a3"/>
        <w:spacing w:line="354" w:lineRule="auto"/>
      </w:pPr>
    </w:p>
    <w:p w14:paraId="16B364D6" w14:textId="77777777" w:rsidR="00ED495F" w:rsidRDefault="00000000">
      <w:pPr>
        <w:spacing w:before="129" w:line="178" w:lineRule="auto"/>
        <w:ind w:left="9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30"/>
          <w:szCs w:val="30"/>
          <w:lang w:eastAsia="zh-CN"/>
        </w:rPr>
        <w:t>编辑安全模板</w:t>
      </w:r>
    </w:p>
    <w:p w14:paraId="7B3013BF" w14:textId="77777777" w:rsidR="00ED495F" w:rsidRDefault="00ED495F">
      <w:pPr>
        <w:pStyle w:val="a3"/>
        <w:spacing w:line="425" w:lineRule="auto"/>
        <w:rPr>
          <w:lang w:eastAsia="zh-CN"/>
        </w:rPr>
      </w:pPr>
    </w:p>
    <w:p w14:paraId="7E727474" w14:textId="77777777" w:rsidR="00ED495F" w:rsidRDefault="00000000">
      <w:pPr>
        <w:spacing w:before="90" w:line="217" w:lineRule="auto"/>
        <w:ind w:left="455"/>
        <w:rPr>
          <w:rFonts w:ascii="微软雅黑" w:eastAsia="微软雅黑" w:hAnsi="微软雅黑" w:cs="微软雅黑" w:hint="eastAsia"/>
          <w:lang w:eastAsia="zh-CN"/>
        </w:rPr>
      </w:pPr>
      <w:r>
        <mc:AlternateContent>
          <mc:Choice Requires="wps">
            <w:drawing>
              <wp:anchor distT="0" distB="0" distL="0" distR="0" simplePos="0" relativeHeight="253321216" behindDoc="1" locked="0" layoutInCell="1" allowOverlap="1" wp14:anchorId="0F05901F" wp14:editId="63769FE5">
                <wp:simplePos x="0" y="0"/>
                <wp:positionH relativeFrom="column">
                  <wp:posOffset>23812</wp:posOffset>
                </wp:positionH>
                <wp:positionV relativeFrom="paragraph">
                  <wp:posOffset>-108098</wp:posOffset>
                </wp:positionV>
                <wp:extent cx="7139305" cy="838200"/>
                <wp:effectExtent l="0" t="0" r="0" b="0"/>
                <wp:wrapNone/>
                <wp:docPr id="670" name="Rect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812" y="-108098"/>
                          <a:ext cx="7139305" cy="838200"/>
                        </a:xfrm>
                        <a:prstGeom prst="rect">
                          <a:avLst/>
                        </a:prstGeom>
                        <a:solidFill>
                          <a:srgbClr val="EEF9FD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5682F" id="Rect 670" o:spid="_x0000_s1026" style="position:absolute;margin-left:1.85pt;margin-top:-8.5pt;width:562.15pt;height:66pt;z-index:-24999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" fillcolor="#eef9fd" stroked="f" strokeweight="0">
                <v:textbox inset="0,0,0,0"/>
              </v:rect>
            </w:pict>
          </mc:Fallback>
        </mc:AlternateContent>
      </w:r>
      <w:r>
        <w:rPr>
          <w:rFonts w:ascii="微软雅黑" w:eastAsia="微软雅黑" w:hAnsi="微软雅黑" w:cs="微软雅黑"/>
          <w:color w:val="193C47"/>
          <w:position w:val="-6"/>
        </w:rPr>
        <w:drawing>
          <wp:inline distT="0" distB="0" distL="0" distR="0" wp14:anchorId="58E0FB97" wp14:editId="4A20C32B">
            <wp:extent cx="183356" cy="183356"/>
            <wp:effectExtent l="0" t="0" r="0" b="0"/>
            <wp:docPr id="672" name="IM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 67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3356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93C47"/>
          <w:spacing w:val="63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6"/>
          <w:lang w:eastAsia="zh-CN"/>
        </w:rPr>
        <w:t>INFO</w:t>
      </w:r>
    </w:p>
    <w:p w14:paraId="07EA7FE7" w14:textId="77777777" w:rsidR="00ED495F" w:rsidRDefault="00000000">
      <w:pPr>
        <w:spacing w:before="190" w:line="183" w:lineRule="auto"/>
        <w:ind w:left="44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93C47"/>
          <w:spacing w:val="-1"/>
          <w:sz w:val="24"/>
          <w:szCs w:val="24"/>
          <w:lang w:eastAsia="zh-CN"/>
        </w:rPr>
        <w:t>新建安全模板后会自动跳转至编辑安全模板页面，</w:t>
      </w:r>
      <w:r>
        <w:rPr>
          <w:rFonts w:ascii="微软雅黑" w:eastAsia="微软雅黑" w:hAnsi="微软雅黑" w:cs="微软雅黑"/>
          <w:color w:val="193C47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93C47"/>
          <w:spacing w:val="-1"/>
          <w:sz w:val="24"/>
          <w:szCs w:val="24"/>
          <w:lang w:eastAsia="zh-CN"/>
        </w:rPr>
        <w:t>同时也可自己点击</w:t>
      </w:r>
      <w:r>
        <w:rPr>
          <w:rFonts w:ascii="微软雅黑" w:eastAsia="微软雅黑" w:hAnsi="微软雅黑" w:cs="微软雅黑"/>
          <w:color w:val="193C47"/>
          <w:spacing w:val="-2"/>
          <w:sz w:val="24"/>
          <w:szCs w:val="24"/>
          <w:lang w:eastAsia="zh-CN"/>
        </w:rPr>
        <w:t>进入编辑界面</w:t>
      </w:r>
    </w:p>
    <w:p w14:paraId="4A397AD6" w14:textId="77777777" w:rsidR="00ED495F" w:rsidRDefault="00ED495F">
      <w:pPr>
        <w:pStyle w:val="a3"/>
        <w:spacing w:line="299" w:lineRule="auto"/>
        <w:rPr>
          <w:lang w:eastAsia="zh-CN"/>
        </w:rPr>
      </w:pPr>
    </w:p>
    <w:p w14:paraId="1A2A4D3E" w14:textId="77777777" w:rsidR="00ED495F" w:rsidRDefault="00ED495F">
      <w:pPr>
        <w:pStyle w:val="a3"/>
        <w:spacing w:line="299" w:lineRule="auto"/>
        <w:rPr>
          <w:lang w:eastAsia="zh-CN"/>
        </w:rPr>
      </w:pPr>
    </w:p>
    <w:p w14:paraId="63E213C5" w14:textId="77777777" w:rsidR="00ED495F" w:rsidRDefault="00000000">
      <w:pPr>
        <w:spacing w:before="103" w:line="184" w:lineRule="auto"/>
        <w:ind w:left="49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配置过程中的动作有3种：</w:t>
      </w:r>
    </w:p>
    <w:p w14:paraId="731D5B02" w14:textId="77777777" w:rsidR="00ED495F" w:rsidRDefault="00000000">
      <w:pPr>
        <w:spacing w:before="224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65EC375D" wp14:editId="3214D675">
            <wp:extent cx="47625" cy="47625"/>
            <wp:effectExtent l="0" t="0" r="0" b="0"/>
            <wp:docPr id="674" name="IM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 67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w w:val="101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position w:val="16"/>
          <w:sz w:val="24"/>
          <w:szCs w:val="24"/>
          <w:lang w:eastAsia="zh-CN"/>
        </w:rPr>
        <w:t>允许：允许通过且不记录日志</w:t>
      </w:r>
    </w:p>
    <w:p w14:paraId="483951E3" w14:textId="77777777" w:rsidR="00ED495F" w:rsidRDefault="00000000">
      <w:pPr>
        <w:spacing w:before="1" w:line="183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64742104" wp14:editId="5623807A">
            <wp:extent cx="47625" cy="47625"/>
            <wp:effectExtent l="0" t="0" r="0" b="0"/>
            <wp:docPr id="676" name="IM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 676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阻断：不允许通过且记录日志</w:t>
      </w:r>
    </w:p>
    <w:p w14:paraId="5A075C89" w14:textId="77777777" w:rsidR="00ED495F" w:rsidRDefault="00000000">
      <w:pPr>
        <w:spacing w:before="135" w:line="185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2B04A2FC" wp14:editId="6BED6F24">
            <wp:extent cx="47625" cy="47625"/>
            <wp:effectExtent l="0" t="0" r="0" b="0"/>
            <wp:docPr id="678" name="IM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 678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4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日志：允许通过且记录日志</w:t>
      </w:r>
    </w:p>
    <w:p w14:paraId="6775E343" w14:textId="77777777" w:rsidR="00ED495F" w:rsidRDefault="00ED495F">
      <w:pPr>
        <w:spacing w:line="185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09C65F8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0ECDB0DE" wp14:editId="0406E0A3">
            <wp:extent cx="7162800" cy="4038600"/>
            <wp:effectExtent l="0" t="0" r="0" b="0"/>
            <wp:docPr id="680" name="IM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 680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0B2C2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4D6AA3F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16E4723B" wp14:editId="54FF10EE">
            <wp:extent cx="7162800" cy="9448800"/>
            <wp:effectExtent l="0" t="0" r="0" b="0"/>
            <wp:docPr id="682" name="IM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 682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10C6" w14:textId="77777777" w:rsidR="00ED495F" w:rsidRDefault="00ED495F">
      <w:pPr>
        <w:spacing w:line="1488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FE64642" w14:textId="77777777" w:rsidR="00ED495F" w:rsidRDefault="00000000">
      <w:pPr>
        <w:spacing w:before="80" w:line="7650" w:lineRule="exact"/>
      </w:pPr>
      <w:r>
        <w:rPr>
          <w:position w:val="-153"/>
        </w:rPr>
        <w:lastRenderedPageBreak/>
        <w:drawing>
          <wp:inline distT="0" distB="0" distL="0" distR="0" wp14:anchorId="58396FF3" wp14:editId="2E888FED">
            <wp:extent cx="7162800" cy="4857751"/>
            <wp:effectExtent l="0" t="0" r="0" b="0"/>
            <wp:docPr id="684" name="IM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 684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3303" w14:textId="77777777" w:rsidR="00ED495F" w:rsidRDefault="00ED495F">
      <w:pPr>
        <w:pStyle w:val="a3"/>
        <w:spacing w:line="310" w:lineRule="auto"/>
      </w:pPr>
    </w:p>
    <w:p w14:paraId="3B0BB62F" w14:textId="77777777" w:rsidR="00ED495F" w:rsidRDefault="00000000">
      <w:pPr>
        <w:spacing w:before="103" w:line="177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安全服务策略</w:t>
      </w:r>
    </w:p>
    <w:p w14:paraId="4B58F67A" w14:textId="77777777" w:rsidR="00ED495F" w:rsidRDefault="00ED495F">
      <w:pPr>
        <w:pStyle w:val="a3"/>
        <w:spacing w:line="254" w:lineRule="auto"/>
      </w:pPr>
    </w:p>
    <w:p w14:paraId="2EF48089" w14:textId="77777777" w:rsidR="00ED495F" w:rsidRDefault="00000000">
      <w:pPr>
        <w:spacing w:line="6045" w:lineRule="exact"/>
      </w:pPr>
      <w:r>
        <w:rPr>
          <w:position w:val="-120"/>
        </w:rPr>
        <w:drawing>
          <wp:inline distT="0" distB="0" distL="0" distR="0" wp14:anchorId="480637FC" wp14:editId="319EA3ED">
            <wp:extent cx="7162800" cy="3838575"/>
            <wp:effectExtent l="0" t="0" r="0" b="0"/>
            <wp:docPr id="686" name="IM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 686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3D5EB" w14:textId="77777777" w:rsidR="00ED495F" w:rsidRDefault="00ED495F">
      <w:pPr>
        <w:spacing w:line="60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9628385" w14:textId="77777777" w:rsidR="00ED495F" w:rsidRDefault="00000000">
      <w:pPr>
        <w:spacing w:before="315" w:line="184" w:lineRule="auto"/>
        <w:ind w:left="49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eastAsia="Arial" w:hint="eastAsia"/>
        </w:rPr>
        <w:lastRenderedPageBreak/>
        <w:pict w14:anchorId="2E038BB9">
          <v:shape id="_x0000_s2080" style="position:absolute;left:0;text-align:left;margin-left:31.1pt;margin-top:0;width:4.55pt;height:44.65pt;z-index:-249940992;mso-position-horizontal-relative:page;mso-position-vertical-relative:page" coordsize="91,893" o:allowincell="f" path="m82,847v,5,-1,9,-3,14c77,866,75,870,71,873v-3,4,-8,7,-12,8c54,883,49,884,45,884v-5,,-10,-1,-15,-3c26,880,21,877,18,873v-4,-3,-6,-7,-8,-12c8,856,7,852,7,847v,-5,1,-10,3,-15c12,828,14,824,18,820v3,-3,8,-6,12,-8c35,810,40,809,45,809v4,,9,1,14,3c63,814,68,817,71,820v4,4,6,8,8,12c81,837,82,842,82,847e" filled="f" strokecolor="#1c1e21">
            <v:stroke miterlimit="4" joinstyle="miter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记录日志若打开，则将匹配的规则以日志的形式记录下来</w:t>
      </w:r>
    </w:p>
    <w:p w14:paraId="635C5590" w14:textId="77777777" w:rsidR="00ED495F" w:rsidRDefault="00000000">
      <w:pPr>
        <w:spacing w:before="139" w:line="6045" w:lineRule="exact"/>
      </w:pPr>
      <w:r>
        <w:rPr>
          <w:position w:val="-120"/>
        </w:rPr>
        <w:drawing>
          <wp:inline distT="0" distB="0" distL="0" distR="0" wp14:anchorId="5913FCC4" wp14:editId="6ED4CCC2">
            <wp:extent cx="7162800" cy="3838575"/>
            <wp:effectExtent l="0" t="0" r="0" b="0"/>
            <wp:docPr id="688" name="IM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 688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63C1" w14:textId="77777777" w:rsidR="00ED495F" w:rsidRDefault="00ED495F">
      <w:pPr>
        <w:pStyle w:val="a3"/>
        <w:spacing w:line="317" w:lineRule="auto"/>
      </w:pPr>
    </w:p>
    <w:p w14:paraId="2F3ED947" w14:textId="77777777" w:rsidR="00ED495F" w:rsidRDefault="00000000">
      <w:pPr>
        <w:spacing w:before="90" w:line="179" w:lineRule="auto"/>
        <w:ind w:left="13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1"/>
        </w:rPr>
        <w:t>URL过滤配置文件</w:t>
      </w:r>
    </w:p>
    <w:p w14:paraId="19223D6E" w14:textId="77777777" w:rsidR="00ED495F" w:rsidRDefault="00ED495F">
      <w:pPr>
        <w:pStyle w:val="a3"/>
        <w:spacing w:line="249" w:lineRule="auto"/>
      </w:pPr>
    </w:p>
    <w:p w14:paraId="519B671F" w14:textId="77777777" w:rsidR="00ED495F" w:rsidRDefault="00000000">
      <w:pPr>
        <w:spacing w:line="6030" w:lineRule="exact"/>
      </w:pPr>
      <w:r>
        <w:rPr>
          <w:position w:val="-120"/>
        </w:rPr>
        <w:drawing>
          <wp:inline distT="0" distB="0" distL="0" distR="0" wp14:anchorId="74C01B58" wp14:editId="08E5FC54">
            <wp:extent cx="7162800" cy="3829050"/>
            <wp:effectExtent l="0" t="0" r="0" b="0"/>
            <wp:docPr id="690" name="IM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 690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F903" w14:textId="77777777" w:rsidR="00ED495F" w:rsidRDefault="00ED495F">
      <w:pPr>
        <w:spacing w:line="603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290BF62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7A0DD1A4" wp14:editId="7F308A71">
            <wp:extent cx="7162800" cy="3600450"/>
            <wp:effectExtent l="0" t="0" r="0" b="0"/>
            <wp:docPr id="692" name="IM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 692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DD87" w14:textId="77777777" w:rsidR="00ED495F" w:rsidRDefault="00ED495F">
      <w:pPr>
        <w:pStyle w:val="a3"/>
        <w:spacing w:line="317" w:lineRule="auto"/>
      </w:pPr>
    </w:p>
    <w:p w14:paraId="19E17676" w14:textId="77777777" w:rsidR="00ED495F" w:rsidRDefault="00000000">
      <w:pPr>
        <w:spacing w:before="90" w:line="179" w:lineRule="auto"/>
        <w:ind w:left="7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1"/>
        </w:rPr>
        <w:t>文件过滤配置文件</w:t>
      </w:r>
    </w:p>
    <w:p w14:paraId="798A4E6D" w14:textId="77777777" w:rsidR="00ED495F" w:rsidRDefault="00ED495F">
      <w:pPr>
        <w:pStyle w:val="a3"/>
        <w:spacing w:line="249" w:lineRule="auto"/>
      </w:pPr>
    </w:p>
    <w:p w14:paraId="49EFA954" w14:textId="77777777" w:rsidR="00ED495F" w:rsidRDefault="00000000">
      <w:pPr>
        <w:spacing w:line="6030" w:lineRule="exact"/>
      </w:pPr>
      <w:r>
        <w:rPr>
          <w:position w:val="-120"/>
        </w:rPr>
        <w:drawing>
          <wp:inline distT="0" distB="0" distL="0" distR="0" wp14:anchorId="043C19A6" wp14:editId="10B0ADE1">
            <wp:extent cx="7162800" cy="3829050"/>
            <wp:effectExtent l="0" t="0" r="0" b="0"/>
            <wp:docPr id="694" name="IM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 694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FCD91" w14:textId="77777777" w:rsidR="00ED495F" w:rsidRDefault="00ED495F">
      <w:pPr>
        <w:spacing w:line="603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CBDE32E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650B4988" wp14:editId="7D10DA77">
            <wp:extent cx="7162800" cy="3600450"/>
            <wp:effectExtent l="0" t="0" r="0" b="0"/>
            <wp:docPr id="696" name="IM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 696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3BB2" w14:textId="77777777" w:rsidR="00ED495F" w:rsidRDefault="00ED495F">
      <w:pPr>
        <w:pStyle w:val="a3"/>
        <w:spacing w:line="318" w:lineRule="auto"/>
      </w:pPr>
    </w:p>
    <w:p w14:paraId="2F1BE94B" w14:textId="77777777" w:rsidR="00ED495F" w:rsidRDefault="00000000">
      <w:pPr>
        <w:spacing w:before="90" w:line="178" w:lineRule="auto"/>
        <w:ind w:left="19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3"/>
        </w:rPr>
        <w:t>内容过滤配置文件</w:t>
      </w:r>
    </w:p>
    <w:p w14:paraId="5CD19C9D" w14:textId="77777777" w:rsidR="00ED495F" w:rsidRDefault="00ED495F">
      <w:pPr>
        <w:pStyle w:val="a3"/>
        <w:spacing w:line="251" w:lineRule="auto"/>
      </w:pPr>
    </w:p>
    <w:p w14:paraId="70721FFA" w14:textId="77777777" w:rsidR="00ED495F" w:rsidRDefault="00000000">
      <w:pPr>
        <w:spacing w:line="6030" w:lineRule="exact"/>
      </w:pPr>
      <w:r>
        <w:rPr>
          <w:position w:val="-120"/>
        </w:rPr>
        <w:drawing>
          <wp:inline distT="0" distB="0" distL="0" distR="0" wp14:anchorId="0A9A154C" wp14:editId="542FC712">
            <wp:extent cx="7162800" cy="3829050"/>
            <wp:effectExtent l="0" t="0" r="0" b="0"/>
            <wp:docPr id="698" name="IM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 698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1BE11" w14:textId="77777777" w:rsidR="00ED495F" w:rsidRDefault="00ED495F">
      <w:pPr>
        <w:spacing w:line="603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62582F2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47F4DBCC" wp14:editId="17A10E48">
            <wp:extent cx="7162800" cy="3600450"/>
            <wp:effectExtent l="0" t="0" r="0" b="0"/>
            <wp:docPr id="700" name="IM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 700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D3F8E" w14:textId="77777777" w:rsidR="00ED495F" w:rsidRDefault="00ED495F">
      <w:pPr>
        <w:pStyle w:val="a3"/>
        <w:spacing w:line="318" w:lineRule="auto"/>
      </w:pPr>
    </w:p>
    <w:p w14:paraId="651BE28E" w14:textId="77777777" w:rsidR="00ED495F" w:rsidRDefault="00000000">
      <w:pPr>
        <w:spacing w:before="90" w:line="178" w:lineRule="auto"/>
        <w:ind w:left="14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2"/>
        </w:rPr>
        <w:t>邮件过滤配置文件</w:t>
      </w:r>
    </w:p>
    <w:p w14:paraId="79CF55B9" w14:textId="77777777" w:rsidR="00ED495F" w:rsidRDefault="00ED495F">
      <w:pPr>
        <w:pStyle w:val="a3"/>
        <w:spacing w:line="250" w:lineRule="auto"/>
      </w:pPr>
    </w:p>
    <w:p w14:paraId="221888E1" w14:textId="77777777" w:rsidR="00ED495F" w:rsidRDefault="00000000">
      <w:pPr>
        <w:spacing w:line="5655" w:lineRule="exact"/>
      </w:pPr>
      <w:r>
        <w:rPr>
          <w:position w:val="-113"/>
        </w:rPr>
        <w:drawing>
          <wp:inline distT="0" distB="0" distL="0" distR="0" wp14:anchorId="18ADAC96" wp14:editId="59C2B475">
            <wp:extent cx="7162800" cy="3590925"/>
            <wp:effectExtent l="0" t="0" r="0" b="0"/>
            <wp:docPr id="702" name="IM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 702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DE28" w14:textId="77777777" w:rsidR="00ED495F" w:rsidRDefault="00ED495F">
      <w:pPr>
        <w:spacing w:line="565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A2263C5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1D91CEAA" wp14:editId="7DB20148">
            <wp:extent cx="7162800" cy="3600450"/>
            <wp:effectExtent l="0" t="0" r="0" b="0"/>
            <wp:docPr id="704" name="IM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 704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A6218" w14:textId="77777777" w:rsidR="00ED495F" w:rsidRDefault="00ED495F">
      <w:pPr>
        <w:pStyle w:val="a3"/>
        <w:spacing w:line="317" w:lineRule="auto"/>
      </w:pPr>
    </w:p>
    <w:p w14:paraId="2A721148" w14:textId="77777777" w:rsidR="00ED495F" w:rsidRDefault="00000000">
      <w:pPr>
        <w:spacing w:before="90" w:line="179" w:lineRule="auto"/>
        <w:ind w:left="7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2"/>
        </w:rPr>
        <w:t>反病毒配置文件</w:t>
      </w:r>
    </w:p>
    <w:p w14:paraId="750DB378" w14:textId="77777777" w:rsidR="00ED495F" w:rsidRDefault="00ED495F">
      <w:pPr>
        <w:pStyle w:val="a3"/>
        <w:spacing w:line="250" w:lineRule="auto"/>
      </w:pPr>
    </w:p>
    <w:p w14:paraId="29AB0B44" w14:textId="77777777" w:rsidR="00ED495F" w:rsidRDefault="00000000">
      <w:pPr>
        <w:spacing w:line="2010" w:lineRule="exact"/>
      </w:pPr>
      <w:r>
        <w:rPr>
          <w:position w:val="-40"/>
        </w:rPr>
        <w:drawing>
          <wp:inline distT="0" distB="0" distL="0" distR="0" wp14:anchorId="30E829D5" wp14:editId="5599A1D3">
            <wp:extent cx="7162800" cy="1276350"/>
            <wp:effectExtent l="0" t="0" r="0" b="0"/>
            <wp:docPr id="706" name="IM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 706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BEF2B" w14:textId="77777777" w:rsidR="00ED495F" w:rsidRDefault="00ED495F">
      <w:pPr>
        <w:pStyle w:val="a3"/>
        <w:spacing w:line="431" w:lineRule="auto"/>
      </w:pPr>
    </w:p>
    <w:p w14:paraId="0D7318B2" w14:textId="77777777" w:rsidR="00ED495F" w:rsidRDefault="00000000">
      <w:pPr>
        <w:spacing w:before="103" w:line="205" w:lineRule="auto"/>
        <w:ind w:left="180" w:right="162" w:firstLine="30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应用解码：通过对</w:t>
      </w:r>
      <w:r>
        <w:rPr>
          <w:rFonts w:ascii="微软雅黑" w:eastAsia="微软雅黑" w:hAnsi="微软雅黑" w:cs="微软雅黑"/>
          <w:color w:val="1C1E21"/>
          <w:spacing w:val="2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HTTP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、SMB 和</w:t>
      </w:r>
      <w:r>
        <w:rPr>
          <w:rFonts w:ascii="微软雅黑" w:eastAsia="微软雅黑" w:hAnsi="微软雅黑" w:cs="微软雅黑"/>
          <w:color w:val="1C1E21"/>
          <w:spacing w:val="1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FTP 方式上传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、下载文件，</w:t>
      </w:r>
      <w:r>
        <w:rPr>
          <w:rFonts w:ascii="微软雅黑" w:eastAsia="微软雅黑" w:hAnsi="微软雅黑" w:cs="微软雅黑"/>
          <w:color w:val="1C1E21"/>
          <w:spacing w:val="-4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或 SMTP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、POP3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、IMAP 协议发送的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电子 邮件及其附件等进行病毒扫描，</w:t>
      </w:r>
      <w:r>
        <w:rPr>
          <w:rFonts w:ascii="微软雅黑" w:eastAsia="微软雅黑" w:hAnsi="微软雅黑" w:cs="微软雅黑"/>
          <w:color w:val="1C1E21"/>
          <w:spacing w:val="-4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并可以根据扫描结果进行相应的处理</w:t>
      </w:r>
    </w:p>
    <w:p w14:paraId="13871080" w14:textId="77777777" w:rsidR="00ED495F" w:rsidRDefault="00ED495F">
      <w:pPr>
        <w:pStyle w:val="a3"/>
        <w:spacing w:line="271" w:lineRule="auto"/>
        <w:rPr>
          <w:lang w:eastAsia="zh-CN"/>
        </w:rPr>
      </w:pPr>
    </w:p>
    <w:p w14:paraId="3F90BBF1" w14:textId="77777777" w:rsidR="00ED495F" w:rsidRDefault="00000000">
      <w:pPr>
        <w:spacing w:before="103" w:line="202" w:lineRule="auto"/>
        <w:ind w:left="161" w:right="370" w:firstLine="35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自定义病毒：对 AV 病毒库的补充</w:t>
      </w:r>
      <w:r>
        <w:rPr>
          <w:rFonts w:ascii="微软雅黑" w:eastAsia="微软雅黑" w:hAnsi="微软雅黑" w:cs="微软雅黑"/>
          <w:color w:val="1C1E21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。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自定义病毒的优先级高于病毒库中的优先级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。进行 AV 检测时，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先匹配自定义病毒</w:t>
      </w:r>
    </w:p>
    <w:p w14:paraId="2E86E44B" w14:textId="77777777" w:rsidR="00ED495F" w:rsidRDefault="00ED495F">
      <w:pPr>
        <w:spacing w:line="202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7F0DFA0" w14:textId="77777777" w:rsidR="00ED495F" w:rsidRDefault="00000000">
      <w:pPr>
        <w:pStyle w:val="a3"/>
        <w:spacing w:line="246" w:lineRule="auto"/>
        <w:rPr>
          <w:lang w:eastAsia="zh-CN"/>
        </w:rPr>
      </w:pPr>
      <w:r>
        <w:lastRenderedPageBreak/>
        <w:drawing>
          <wp:anchor distT="0" distB="0" distL="0" distR="0" simplePos="0" relativeHeight="253443072" behindDoc="1" locked="0" layoutInCell="0" allowOverlap="1" wp14:anchorId="01E20681" wp14:editId="57203716">
            <wp:simplePos x="0" y="0"/>
            <wp:positionH relativeFrom="page">
              <wp:posOffset>304800</wp:posOffset>
            </wp:positionH>
            <wp:positionV relativeFrom="page">
              <wp:posOffset>304800</wp:posOffset>
            </wp:positionV>
            <wp:extent cx="7162800" cy="5819775"/>
            <wp:effectExtent l="0" t="0" r="0" b="0"/>
            <wp:wrapNone/>
            <wp:docPr id="708" name="IM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 708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BFB074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5AE115E0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08111403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12395E35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3DDFC3B0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4C6305C3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0DE0E6FB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0809D632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7C6AF9AD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2EF966EC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30EE35FD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3D9A04F9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58BDAB08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7F57454B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520A43F5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6EDDF5A1" w14:textId="77777777" w:rsidR="00ED495F" w:rsidRDefault="00ED495F">
      <w:pPr>
        <w:pStyle w:val="a3"/>
        <w:spacing w:line="246" w:lineRule="auto"/>
        <w:rPr>
          <w:lang w:eastAsia="zh-CN"/>
        </w:rPr>
      </w:pPr>
    </w:p>
    <w:p w14:paraId="54250358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2AFE2980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738AE7DE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32EE1DB8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73F6EF3C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6344D75E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630713AD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218ACE95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6523F1D5" w14:textId="77777777" w:rsidR="00ED495F" w:rsidRDefault="00ED495F">
      <w:pPr>
        <w:pStyle w:val="a3"/>
        <w:spacing w:line="247" w:lineRule="auto"/>
        <w:rPr>
          <w:lang w:eastAsia="zh-CN"/>
        </w:rPr>
      </w:pPr>
    </w:p>
    <w:p w14:paraId="2F017210" w14:textId="77777777" w:rsidR="00ED495F" w:rsidRDefault="00000000">
      <w:pPr>
        <w:spacing w:before="90" w:line="178" w:lineRule="auto"/>
        <w:ind w:left="6"/>
        <w:rPr>
          <w:rFonts w:ascii="微软雅黑" w:eastAsia="微软雅黑" w:hAnsi="微软雅黑" w:cs="微软雅黑" w:hint="eastAsia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lang w:eastAsia="zh-CN"/>
        </w:rPr>
        <w:t>漏洞防护配置文件</w:t>
      </w:r>
    </w:p>
    <w:p w14:paraId="6581A90D" w14:textId="77777777" w:rsidR="00ED495F" w:rsidRDefault="00ED495F">
      <w:pPr>
        <w:pStyle w:val="a3"/>
        <w:spacing w:line="259" w:lineRule="auto"/>
        <w:rPr>
          <w:lang w:eastAsia="zh-CN"/>
        </w:rPr>
      </w:pPr>
    </w:p>
    <w:p w14:paraId="3A3F3E60" w14:textId="77777777" w:rsidR="00ED495F" w:rsidRDefault="00ED495F">
      <w:pPr>
        <w:pStyle w:val="a3"/>
        <w:spacing w:line="259" w:lineRule="auto"/>
        <w:rPr>
          <w:lang w:eastAsia="zh-CN"/>
        </w:rPr>
      </w:pPr>
    </w:p>
    <w:p w14:paraId="2748BCDF" w14:textId="77777777" w:rsidR="00ED495F" w:rsidRDefault="00ED495F">
      <w:pPr>
        <w:pStyle w:val="a3"/>
        <w:spacing w:line="259" w:lineRule="auto"/>
        <w:rPr>
          <w:lang w:eastAsia="zh-CN"/>
        </w:rPr>
      </w:pPr>
    </w:p>
    <w:p w14:paraId="2C82823E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25CB4616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024C915D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4E714851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6AF039B8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1CE34713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562A67DC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33DF5976" w14:textId="77777777" w:rsidR="00ED495F" w:rsidRDefault="00ED495F">
      <w:pPr>
        <w:pStyle w:val="a3"/>
        <w:spacing w:line="260" w:lineRule="auto"/>
        <w:rPr>
          <w:lang w:eastAsia="zh-CN"/>
        </w:rPr>
      </w:pPr>
    </w:p>
    <w:p w14:paraId="1A77C4FC" w14:textId="77777777" w:rsidR="00ED495F" w:rsidRDefault="00000000">
      <w:pPr>
        <w:spacing w:before="103" w:line="184" w:lineRule="auto"/>
        <w:ind w:left="48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例外规则：仅支持128条例外规则</w:t>
      </w:r>
    </w:p>
    <w:p w14:paraId="7FCCA51A" w14:textId="77777777" w:rsidR="00ED495F" w:rsidRDefault="00ED495F">
      <w:pPr>
        <w:spacing w:line="184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8E6C111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09EE37FD" wp14:editId="12E6AC18">
            <wp:extent cx="7162800" cy="3838575"/>
            <wp:effectExtent l="0" t="0" r="0" b="0"/>
            <wp:docPr id="710" name="IM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 710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9954B" w14:textId="77777777" w:rsidR="00ED495F" w:rsidRDefault="00ED495F">
      <w:pPr>
        <w:pStyle w:val="a3"/>
        <w:spacing w:line="317" w:lineRule="auto"/>
      </w:pPr>
    </w:p>
    <w:p w14:paraId="74316291" w14:textId="77777777" w:rsidR="00ED495F" w:rsidRDefault="00000000">
      <w:pPr>
        <w:spacing w:before="90" w:line="178" w:lineRule="auto"/>
        <w:ind w:left="14"/>
        <w:rPr>
          <w:rFonts w:ascii="微软雅黑" w:eastAsia="微软雅黑" w:hAnsi="微软雅黑" w:cs="微软雅黑" w:hint="eastAsia"/>
        </w:rPr>
      </w:pPr>
      <w:r>
        <w:rPr>
          <w:rFonts w:ascii="微软雅黑" w:eastAsia="微软雅黑" w:hAnsi="微软雅黑" w:cs="微软雅黑"/>
          <w:color w:val="1C1E21"/>
          <w:spacing w:val="-2"/>
        </w:rPr>
        <w:t>防间谍软件配置文件</w:t>
      </w:r>
    </w:p>
    <w:p w14:paraId="259F4C7D" w14:textId="77777777" w:rsidR="00ED495F" w:rsidRDefault="00ED495F">
      <w:pPr>
        <w:pStyle w:val="a3"/>
        <w:spacing w:line="251" w:lineRule="auto"/>
      </w:pPr>
    </w:p>
    <w:p w14:paraId="6B461BF8" w14:textId="77777777" w:rsidR="00ED495F" w:rsidRDefault="00000000">
      <w:pPr>
        <w:spacing w:line="2490" w:lineRule="exact"/>
      </w:pPr>
      <w:r>
        <w:rPr>
          <w:position w:val="-49"/>
        </w:rPr>
        <w:drawing>
          <wp:inline distT="0" distB="0" distL="0" distR="0" wp14:anchorId="3664DDA0" wp14:editId="569712D9">
            <wp:extent cx="7162800" cy="1581150"/>
            <wp:effectExtent l="0" t="0" r="0" b="0"/>
            <wp:docPr id="712" name="IM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 712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DAA6" w14:textId="77777777" w:rsidR="00ED495F" w:rsidRDefault="00ED495F">
      <w:pPr>
        <w:spacing w:line="249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AEFFF54" w14:textId="77777777" w:rsidR="00ED495F" w:rsidRDefault="00000000">
      <w:pPr>
        <w:spacing w:before="80" w:line="6045" w:lineRule="exact"/>
      </w:pPr>
      <w:r>
        <w:rPr>
          <w:position w:val="-120"/>
        </w:rPr>
        <w:lastRenderedPageBreak/>
        <w:drawing>
          <wp:inline distT="0" distB="0" distL="0" distR="0" wp14:anchorId="7CBAF2DC" wp14:editId="2B03CE92">
            <wp:extent cx="7162800" cy="3838575"/>
            <wp:effectExtent l="0" t="0" r="0" b="0"/>
            <wp:docPr id="714" name="IM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 714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F815" w14:textId="77777777" w:rsidR="00ED495F" w:rsidRDefault="00ED495F">
      <w:pPr>
        <w:pStyle w:val="a3"/>
        <w:spacing w:line="309" w:lineRule="auto"/>
      </w:pPr>
    </w:p>
    <w:p w14:paraId="3C940ACE" w14:textId="77777777" w:rsidR="00ED495F" w:rsidRDefault="00000000">
      <w:pPr>
        <w:spacing w:before="103" w:line="178" w:lineRule="auto"/>
        <w:ind w:left="12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安全防护</w:t>
      </w:r>
    </w:p>
    <w:p w14:paraId="166F5E20" w14:textId="77777777" w:rsidR="00ED495F" w:rsidRDefault="00ED495F">
      <w:pPr>
        <w:pStyle w:val="a3"/>
        <w:spacing w:line="253" w:lineRule="auto"/>
      </w:pPr>
    </w:p>
    <w:p w14:paraId="497AAA92" w14:textId="77777777" w:rsidR="00ED495F" w:rsidRDefault="00000000">
      <w:pPr>
        <w:spacing w:line="2895" w:lineRule="exact"/>
      </w:pPr>
      <w:r>
        <w:rPr>
          <w:position w:val="-57"/>
        </w:rPr>
        <w:drawing>
          <wp:inline distT="0" distB="0" distL="0" distR="0" wp14:anchorId="4C187933" wp14:editId="61EE8246">
            <wp:extent cx="7162800" cy="1838325"/>
            <wp:effectExtent l="0" t="0" r="0" b="0"/>
            <wp:docPr id="716" name="IM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 716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E7EAE" w14:textId="77777777" w:rsidR="00ED495F" w:rsidRDefault="00ED495F">
      <w:pPr>
        <w:pStyle w:val="a3"/>
        <w:spacing w:line="398" w:lineRule="auto"/>
      </w:pPr>
    </w:p>
    <w:p w14:paraId="357E924F" w14:textId="77777777" w:rsidR="00ED495F" w:rsidRDefault="00000000">
      <w:pPr>
        <w:spacing w:before="103" w:line="212" w:lineRule="auto"/>
        <w:ind w:left="49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警戒值：0-50000包/秒，</w:t>
      </w:r>
      <w:r>
        <w:rPr>
          <w:rFonts w:ascii="微软雅黑" w:eastAsia="微软雅黑" w:hAnsi="微软雅黑" w:cs="微软雅黑"/>
          <w:color w:val="1C1E21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0表示不开启</w:t>
      </w:r>
    </w:p>
    <w:p w14:paraId="53BFA3E9" w14:textId="77777777" w:rsidR="00ED495F" w:rsidRDefault="00ED495F">
      <w:pPr>
        <w:spacing w:line="212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A000FDC" w14:textId="77777777" w:rsidR="00ED495F" w:rsidRDefault="00000000">
      <w:pPr>
        <w:spacing w:before="80" w:line="14760" w:lineRule="exact"/>
      </w:pPr>
      <w:r>
        <w:rPr>
          <w:position w:val="-295"/>
        </w:rPr>
        <w:lastRenderedPageBreak/>
        <w:drawing>
          <wp:inline distT="0" distB="0" distL="0" distR="0" wp14:anchorId="1608B516" wp14:editId="6717D7EB">
            <wp:extent cx="6238875" cy="9372600"/>
            <wp:effectExtent l="0" t="0" r="0" b="0"/>
            <wp:docPr id="718" name="IM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 718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728A" w14:textId="77777777" w:rsidR="00ED495F" w:rsidRDefault="00ED495F">
      <w:pPr>
        <w:spacing w:line="14760" w:lineRule="exact"/>
        <w:sectPr w:rsidR="00ED495F">
          <w:pgSz w:w="12240" w:h="15840"/>
          <w:pgMar w:top="400" w:right="1199" w:bottom="400" w:left="1215" w:header="0" w:footer="0" w:gutter="0"/>
          <w:cols w:space="720"/>
        </w:sectPr>
      </w:pPr>
    </w:p>
    <w:p w14:paraId="54D00FA4" w14:textId="77777777" w:rsidR="00ED495F" w:rsidRDefault="00000000">
      <w:pPr>
        <w:spacing w:before="120" w:line="177" w:lineRule="auto"/>
        <w:ind w:left="5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lastRenderedPageBreak/>
        <w:t>会话限制</w:t>
      </w:r>
    </w:p>
    <w:p w14:paraId="4CF4FBFE" w14:textId="77777777" w:rsidR="00ED495F" w:rsidRDefault="00ED495F">
      <w:pPr>
        <w:pStyle w:val="a3"/>
        <w:spacing w:line="254" w:lineRule="auto"/>
      </w:pPr>
    </w:p>
    <w:p w14:paraId="6D740AF3" w14:textId="77777777" w:rsidR="00ED495F" w:rsidRDefault="00000000">
      <w:pPr>
        <w:spacing w:line="2835" w:lineRule="exact"/>
      </w:pPr>
      <w:r>
        <w:rPr>
          <w:position w:val="-56"/>
        </w:rPr>
        <w:drawing>
          <wp:inline distT="0" distB="0" distL="0" distR="0" wp14:anchorId="18C344CA" wp14:editId="1632BADF">
            <wp:extent cx="7162800" cy="1800225"/>
            <wp:effectExtent l="0" t="0" r="0" b="0"/>
            <wp:docPr id="720" name="IM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 720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4F7A7" w14:textId="77777777" w:rsidR="00ED495F" w:rsidRDefault="00ED495F">
      <w:pPr>
        <w:pStyle w:val="a3"/>
        <w:spacing w:line="429" w:lineRule="auto"/>
      </w:pPr>
    </w:p>
    <w:p w14:paraId="602D8062" w14:textId="77777777" w:rsidR="00ED495F" w:rsidRDefault="00000000">
      <w:pPr>
        <w:spacing w:before="103" w:line="184" w:lineRule="auto"/>
        <w:ind w:left="49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0-3000000，</w:t>
      </w:r>
      <w:r>
        <w:rPr>
          <w:rFonts w:ascii="微软雅黑" w:eastAsia="微软雅黑" w:hAnsi="微软雅黑" w:cs="微软雅黑"/>
          <w:color w:val="1C1E21"/>
          <w:spacing w:val="-3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0不表示限制，</w:t>
      </w:r>
      <w:r>
        <w:rPr>
          <w:rFonts w:ascii="微软雅黑" w:eastAsia="微软雅黑" w:hAnsi="微软雅黑" w:cs="微软雅黑"/>
          <w:color w:val="1C1E21"/>
          <w:spacing w:val="-5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默认不限制</w:t>
      </w:r>
    </w:p>
    <w:p w14:paraId="4CA30AB7" w14:textId="77777777" w:rsidR="00ED495F" w:rsidRDefault="00000000">
      <w:pPr>
        <w:spacing w:before="139" w:line="6045" w:lineRule="exact"/>
      </w:pPr>
      <w:r>
        <w:rPr>
          <w:position w:val="-120"/>
        </w:rPr>
        <w:drawing>
          <wp:inline distT="0" distB="0" distL="0" distR="0" wp14:anchorId="3337CD69" wp14:editId="7ED00B29">
            <wp:extent cx="7162800" cy="3838575"/>
            <wp:effectExtent l="0" t="0" r="0" b="0"/>
            <wp:docPr id="722" name="IM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 722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EE387" w14:textId="77777777" w:rsidR="00ED495F" w:rsidRDefault="00ED495F">
      <w:pPr>
        <w:spacing w:line="60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2CB6BBC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lastRenderedPageBreak/>
        <w:t>配置-安全服务-云安全实例</w:t>
      </w:r>
    </w:p>
    <w:p w14:paraId="00F10642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3989C84D" w14:textId="77777777" w:rsidR="00ED495F" w:rsidRDefault="00000000">
      <w:pPr>
        <w:spacing w:before="102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→『安全服务』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→『云安全实例』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【新建云安全服务实例】</w:t>
      </w:r>
    </w:p>
    <w:p w14:paraId="75D5FFE5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2DC6FC43" w14:textId="77777777" w:rsidR="00ED495F" w:rsidRDefault="00000000">
      <w:pPr>
        <w:spacing w:line="6690" w:lineRule="exact"/>
      </w:pPr>
      <w:r>
        <w:rPr>
          <w:position w:val="-133"/>
        </w:rPr>
        <w:drawing>
          <wp:inline distT="0" distB="0" distL="0" distR="0" wp14:anchorId="0E4911D1" wp14:editId="243D4463">
            <wp:extent cx="7162800" cy="4248150"/>
            <wp:effectExtent l="0" t="0" r="0" b="0"/>
            <wp:docPr id="724" name="IM 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 724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86AC9" w14:textId="77777777" w:rsidR="00ED495F" w:rsidRDefault="00ED495F">
      <w:pPr>
        <w:pStyle w:val="a3"/>
        <w:spacing w:line="309" w:lineRule="auto"/>
      </w:pPr>
    </w:p>
    <w:p w14:paraId="34B56FB2" w14:textId="77777777" w:rsidR="00ED495F" w:rsidRDefault="00000000">
      <w:pPr>
        <w:spacing w:before="103" w:line="178" w:lineRule="auto"/>
        <w:ind w:left="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编辑云安全实例</w:t>
      </w:r>
    </w:p>
    <w:p w14:paraId="2F8ACEDD" w14:textId="77777777" w:rsidR="00ED495F" w:rsidRDefault="00ED495F">
      <w:pPr>
        <w:spacing w:line="178" w:lineRule="auto"/>
        <w:rPr>
          <w:rFonts w:ascii="微软雅黑" w:eastAsia="微软雅黑" w:hAnsi="微软雅黑" w:cs="微软雅黑" w:hint="eastAsia"/>
          <w:sz w:val="24"/>
          <w:szCs w:val="24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7B2ECDE5" w14:textId="77777777" w:rsidR="00ED495F" w:rsidRDefault="00000000">
      <w:pPr>
        <w:spacing w:before="80" w:line="13980" w:lineRule="exact"/>
        <w:ind w:firstLine="1188"/>
      </w:pPr>
      <w:r>
        <w:rPr>
          <w:position w:val="-279"/>
        </w:rPr>
        <w:lastRenderedPageBreak/>
        <w:drawing>
          <wp:inline distT="0" distB="0" distL="0" distR="0" wp14:anchorId="5D754C0D" wp14:editId="77F37080">
            <wp:extent cx="5638800" cy="8877300"/>
            <wp:effectExtent l="0" t="0" r="0" b="0"/>
            <wp:docPr id="726" name="IM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 726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DD3AF" w14:textId="77777777" w:rsidR="00ED495F" w:rsidRDefault="00ED495F">
      <w:pPr>
        <w:pStyle w:val="a3"/>
        <w:spacing w:line="310" w:lineRule="auto"/>
      </w:pPr>
    </w:p>
    <w:p w14:paraId="3ACEC667" w14:textId="77777777" w:rsidR="00ED495F" w:rsidRDefault="00000000">
      <w:pPr>
        <w:spacing w:before="103" w:line="178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关联安全模板</w:t>
      </w:r>
    </w:p>
    <w:p w14:paraId="299E317D" w14:textId="77777777" w:rsidR="00ED495F" w:rsidRDefault="00ED495F">
      <w:pPr>
        <w:spacing w:line="178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1679" w:bottom="400" w:left="491" w:header="0" w:footer="0" w:gutter="0"/>
          <w:cols w:space="720"/>
        </w:sectPr>
      </w:pPr>
    </w:p>
    <w:p w14:paraId="34DD5A9C" w14:textId="77777777" w:rsidR="00ED495F" w:rsidRDefault="00000000">
      <w:pPr>
        <w:spacing w:before="285" w:line="210" w:lineRule="auto"/>
        <w:ind w:left="49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eastAsia="Arial" w:hint="eastAsia"/>
        </w:rPr>
        <w:lastRenderedPageBreak/>
        <w:pict w14:anchorId="512FE046">
          <v:shape id="_x0000_s2079" style="position:absolute;left:0;text-align:left;margin-left:31.1pt;margin-top:0;width:4.55pt;height:44.65pt;z-index:-249779200;mso-position-horizontal-relative:page;mso-position-vertical-relative:page" coordsize="91,893" o:allowincell="f" path="m82,847v,5,-1,10,-3,14c77,866,75,870,71,873v-3,4,-8,6,-12,8c54,883,49,884,45,885v-5,-1,-10,-2,-15,-4c26,879,21,877,18,873v-4,-3,-6,-7,-8,-12c8,857,7,852,7,847v,-5,1,-10,3,-15c12,828,14,824,18,821v3,-4,8,-7,12,-9c35,810,40,810,45,810v4,,9,,14,2c63,814,68,817,71,821v4,3,6,7,8,11c81,837,82,842,82,847e" filled="f" strokecolor="#1c1e21">
            <v:stroke miterlimit="4" joinstyle="miter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关联相应安全模板，启用安全服务</w:t>
      </w:r>
      <w:r>
        <w:rPr>
          <w:rFonts w:ascii="微软雅黑" w:eastAsia="微软雅黑" w:hAnsi="微软雅黑" w:cs="微软雅黑"/>
          <w:color w:val="1C1E21"/>
          <w:spacing w:val="-4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。安全模板需在『租户』</w:t>
      </w:r>
      <w:r>
        <w:rPr>
          <w:rFonts w:ascii="微软雅黑" w:eastAsia="微软雅黑" w:hAnsi="微软雅黑" w:cs="微软雅黑"/>
          <w:color w:val="1C1E21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→『安全服务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→『安全模</w:t>
      </w:r>
    </w:p>
    <w:p w14:paraId="2AE9D01D" w14:textId="77777777" w:rsidR="00ED495F" w:rsidRDefault="00000000">
      <w:pPr>
        <w:spacing w:before="60" w:line="178" w:lineRule="auto"/>
        <w:ind w:left="15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板』</w:t>
      </w:r>
      <w:r>
        <w:rPr>
          <w:rFonts w:ascii="微软雅黑" w:eastAsia="微软雅黑" w:hAnsi="微软雅黑" w:cs="微软雅黑"/>
          <w:color w:val="1C1E21"/>
          <w:spacing w:val="-4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</w:rPr>
        <w:t>中配置</w:t>
      </w:r>
    </w:p>
    <w:p w14:paraId="66E1C046" w14:textId="77777777" w:rsidR="00ED495F" w:rsidRDefault="00000000">
      <w:pPr>
        <w:spacing w:before="148" w:line="2610" w:lineRule="exact"/>
      </w:pPr>
      <w:r>
        <w:rPr>
          <w:position w:val="-52"/>
        </w:rPr>
        <w:drawing>
          <wp:inline distT="0" distB="0" distL="0" distR="0" wp14:anchorId="34BBCE59" wp14:editId="23E7FBE8">
            <wp:extent cx="7162800" cy="1657350"/>
            <wp:effectExtent l="0" t="0" r="0" b="0"/>
            <wp:docPr id="728" name="IM 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 728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322A" w14:textId="77777777" w:rsidR="00ED495F" w:rsidRDefault="00ED495F">
      <w:pPr>
        <w:pStyle w:val="a3"/>
        <w:spacing w:line="298" w:lineRule="auto"/>
      </w:pPr>
    </w:p>
    <w:p w14:paraId="1F837550" w14:textId="77777777" w:rsidR="00ED495F" w:rsidRDefault="00000000">
      <w:pPr>
        <w:spacing w:line="3420" w:lineRule="exact"/>
        <w:ind w:firstLine="2130"/>
      </w:pPr>
      <w:r>
        <w:rPr>
          <w:position w:val="-68"/>
        </w:rPr>
        <w:drawing>
          <wp:inline distT="0" distB="0" distL="0" distR="0" wp14:anchorId="15B7C960" wp14:editId="46B53666">
            <wp:extent cx="4467225" cy="2171700"/>
            <wp:effectExtent l="0" t="0" r="0" b="0"/>
            <wp:docPr id="730" name="IM 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 730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841E0" w14:textId="77777777" w:rsidR="00ED495F" w:rsidRDefault="00ED495F">
      <w:pPr>
        <w:spacing w:line="342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643F09D" w14:textId="77777777" w:rsidR="00ED495F" w:rsidRDefault="00000000">
      <w:pPr>
        <w:spacing w:before="145" w:line="177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eastAsia="Arial" w:hint="eastAsia"/>
        </w:rPr>
        <w:lastRenderedPageBreak/>
        <w:pict w14:anchorId="30F4CEAF">
          <v:shape id="_x0000_s2078" type="#_x0000_t202" style="position:absolute;left:0;text-align:left;margin-left:34.25pt;margin-top:148.05pt;width:98.8pt;height:17.15pt;z-index:253552640;mso-position-horizontal-relative:page;mso-position-vertical-relative:page" o:allowincell="f" filled="f" stroked="f">
            <v:textbox inset="0,0,0,0">
              <w:txbxContent>
                <w:p w14:paraId="44F35747" w14:textId="77777777" w:rsidR="00ED495F" w:rsidRDefault="00000000">
                  <w:pPr>
                    <w:pStyle w:val="a3"/>
                    <w:spacing w:before="20" w:line="176" w:lineRule="auto"/>
                    <w:ind w:left="20"/>
                    <w:rPr>
                      <w:rFonts w:ascii="微软雅黑" w:eastAsia="微软雅黑" w:hAnsi="微软雅黑" w:cs="微软雅黑" w:hint="eastAsia"/>
                      <w:sz w:val="24"/>
                      <w:szCs w:val="24"/>
                    </w:rPr>
                  </w:pPr>
                  <w:r>
                    <w:rPr>
                      <w:color w:val="1C1E21"/>
                      <w:spacing w:val="-3"/>
                      <w:position w:val="4"/>
                      <w:sz w:val="24"/>
                      <w:szCs w:val="24"/>
                    </w:rPr>
                    <w:t>·</w:t>
                  </w:r>
                  <w:r>
                    <w:rPr>
                      <w:color w:val="1C1E21"/>
                      <w:spacing w:val="32"/>
                      <w:position w:val="4"/>
                      <w:sz w:val="24"/>
                      <w:szCs w:val="24"/>
                    </w:rPr>
                    <w:t xml:space="preserve">  </w:t>
                  </w:r>
                  <w:r>
                    <w:rPr>
                      <w:rFonts w:ascii="微软雅黑" w:eastAsia="微软雅黑" w:hAnsi="微软雅黑" w:cs="微软雅黑"/>
                      <w:color w:val="1C1E21"/>
                      <w:spacing w:val="-3"/>
                      <w:sz w:val="24"/>
                      <w:szCs w:val="24"/>
                    </w:rPr>
                    <w:t>服务器连接技术</w:t>
                  </w:r>
                </w:p>
              </w:txbxContent>
            </v:textbox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1"/>
          <w:sz w:val="48"/>
          <w:szCs w:val="48"/>
          <w:lang w:eastAsia="zh-CN"/>
        </w:rPr>
        <w:t>配置-安全服务-安全对象</w:t>
      </w:r>
    </w:p>
    <w:p w14:paraId="67728063" w14:textId="77777777" w:rsidR="00ED495F" w:rsidRDefault="00ED495F">
      <w:pPr>
        <w:pStyle w:val="a3"/>
        <w:spacing w:line="281" w:lineRule="auto"/>
        <w:rPr>
          <w:lang w:eastAsia="zh-CN"/>
        </w:rPr>
      </w:pPr>
    </w:p>
    <w:p w14:paraId="2EB44F80" w14:textId="77777777" w:rsidR="00ED495F" w:rsidRDefault="00000000">
      <w:pPr>
        <w:spacing w:before="129" w:line="177" w:lineRule="auto"/>
        <w:ind w:left="10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30"/>
          <w:szCs w:val="30"/>
          <w:lang w:eastAsia="zh-CN"/>
        </w:rPr>
        <w:t>应用</w:t>
      </w:r>
    </w:p>
    <w:p w14:paraId="565AACCD" w14:textId="77777777" w:rsidR="00ED495F" w:rsidRDefault="00ED495F">
      <w:pPr>
        <w:pStyle w:val="a3"/>
        <w:spacing w:line="390" w:lineRule="auto"/>
        <w:rPr>
          <w:lang w:eastAsia="zh-CN"/>
        </w:rPr>
      </w:pPr>
    </w:p>
    <w:p w14:paraId="6FA4235D" w14:textId="77777777" w:rsidR="00ED495F" w:rsidRDefault="00000000">
      <w:pPr>
        <w:spacing w:before="103" w:line="183" w:lineRule="auto"/>
        <w:ind w:left="48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数据传输方式：</w:t>
      </w:r>
    </w:p>
    <w:p w14:paraId="06EDA066" w14:textId="77777777" w:rsidR="00ED495F" w:rsidRDefault="00ED495F">
      <w:pPr>
        <w:pStyle w:val="a3"/>
        <w:spacing w:line="285" w:lineRule="auto"/>
        <w:rPr>
          <w:lang w:eastAsia="zh-CN"/>
        </w:rPr>
      </w:pPr>
    </w:p>
    <w:p w14:paraId="652F1509" w14:textId="77777777" w:rsidR="00ED495F" w:rsidRDefault="00ED495F">
      <w:pPr>
        <w:pStyle w:val="a3"/>
        <w:spacing w:line="285" w:lineRule="auto"/>
        <w:rPr>
          <w:lang w:eastAsia="zh-CN"/>
        </w:rPr>
      </w:pPr>
    </w:p>
    <w:p w14:paraId="5A46EC02" w14:textId="77777777" w:rsidR="00ED495F" w:rsidRDefault="00000000">
      <w:pPr>
        <w:spacing w:before="103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eastAsia="Arial" w:hint="eastAsia"/>
        </w:rPr>
        <w:pict w14:anchorId="3AA9CB11">
          <v:shape id="_x0000_s2077" style="position:absolute;left:0;text-align:left;margin-left:7.1pt;margin-top:-40.65pt;width:4.55pt;height:267.4pt;z-index:-249764864;mso-position-horizontal-relative:text;mso-position-vertical-relative:text" coordsize="91,5347" o:spt="100" adj="0,,0" path="m82,2572v,5,-1,9,-3,14c77,2591,75,2595,71,2598v-3,4,-8,6,-12,8c54,2608,49,2609,45,2610v-5,-1,-10,-2,-15,-4c26,2604,21,2602,18,2598v-4,-3,-6,-7,-8,-12c8,2581,7,2577,7,2572v,-5,1,-10,3,-15c12,2553,14,2549,18,2546v3,-4,8,-7,12,-9c35,2535,40,2535,45,2535v4,,9,,14,2c63,2539,68,2542,71,2546v4,3,6,7,8,11c81,2562,82,2567,82,2572t,2730c82,5307,81,5312,79,5316v-2,5,-4,9,-8,12c68,5332,63,5334,59,5336v-5,3,-10,4,-14,4c40,5340,35,5339,30,5336v-4,-2,-9,-4,-12,-8c14,5325,12,5321,10,5316v-2,-4,-3,-9,-3,-14c7,5297,8,5292,10,5287v2,-4,4,-8,8,-11c21,5272,26,5269,30,5267v5,-2,10,-2,15,-2c49,5265,54,5265,59,5267v4,2,9,5,12,9c75,5279,77,5283,79,5287v2,5,3,10,3,15e" filled="f" strokecolor="#1c1e21">
            <v:stroke miterlimit="4" joinstyle="miter"/>
            <v:formulas/>
            <v:path o:connecttype="segments"/>
          </v:shape>
        </w:pict>
      </w: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1EE02D8F" wp14:editId="19408D62">
            <wp:extent cx="47625" cy="47625"/>
            <wp:effectExtent l="0" t="0" r="0" b="0"/>
            <wp:docPr id="732" name="IM 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 732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基于浏览器技术</w:t>
      </w:r>
    </w:p>
    <w:p w14:paraId="6DD8FE96" w14:textId="77777777" w:rsidR="00ED495F" w:rsidRDefault="00000000">
      <w:pPr>
        <w:spacing w:before="148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5C7CB88C" wp14:editId="37C0CBCB">
            <wp:extent cx="47625" cy="47625"/>
            <wp:effectExtent l="0" t="0" r="0" b="0"/>
            <wp:docPr id="734" name="IM 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 734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P2P技术</w:t>
      </w:r>
    </w:p>
    <w:p w14:paraId="38ABB5FB" w14:textId="77777777" w:rsidR="00ED495F" w:rsidRDefault="00000000">
      <w:pPr>
        <w:spacing w:before="147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A570B07" wp14:editId="784EF50A">
            <wp:extent cx="47625" cy="47625"/>
            <wp:effectExtent l="0" t="0" r="0" b="0"/>
            <wp:docPr id="736" name="IM 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 736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30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网络协议技术</w:t>
      </w:r>
    </w:p>
    <w:p w14:paraId="2E7130D5" w14:textId="77777777" w:rsidR="00ED495F" w:rsidRDefault="00ED495F">
      <w:pPr>
        <w:pStyle w:val="a3"/>
        <w:spacing w:line="431" w:lineRule="auto"/>
        <w:rPr>
          <w:lang w:eastAsia="zh-CN"/>
        </w:rPr>
      </w:pPr>
    </w:p>
    <w:p w14:paraId="476B1C44" w14:textId="77777777" w:rsidR="00ED495F" w:rsidRDefault="00000000">
      <w:pPr>
        <w:spacing w:before="103" w:line="176" w:lineRule="auto"/>
        <w:ind w:left="49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可按应用名称搜索</w:t>
      </w:r>
    </w:p>
    <w:p w14:paraId="73284214" w14:textId="77777777" w:rsidR="00ED495F" w:rsidRDefault="00000000">
      <w:pPr>
        <w:spacing w:before="152" w:line="6360" w:lineRule="exact"/>
      </w:pPr>
      <w:r>
        <w:rPr>
          <w:position w:val="-127"/>
        </w:rPr>
        <w:drawing>
          <wp:inline distT="0" distB="0" distL="0" distR="0" wp14:anchorId="081B773F" wp14:editId="20BA740B">
            <wp:extent cx="7162800" cy="4038600"/>
            <wp:effectExtent l="0" t="0" r="0" b="0"/>
            <wp:docPr id="738" name="IM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 738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F040" w14:textId="77777777" w:rsidR="00ED495F" w:rsidRDefault="00ED495F">
      <w:pPr>
        <w:pStyle w:val="a3"/>
        <w:spacing w:line="354" w:lineRule="auto"/>
      </w:pPr>
    </w:p>
    <w:p w14:paraId="2FBCB22D" w14:textId="77777777" w:rsidR="00ED495F" w:rsidRDefault="00000000">
      <w:pPr>
        <w:spacing w:before="129" w:line="177" w:lineRule="auto"/>
        <w:ind w:left="18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2"/>
          <w:sz w:val="30"/>
          <w:szCs w:val="30"/>
        </w:rPr>
        <w:t>URL分类</w:t>
      </w:r>
    </w:p>
    <w:p w14:paraId="750C238A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30"/>
          <w:szCs w:val="30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DBC5200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2C02A0C4" wp14:editId="7BDE3FB7">
            <wp:extent cx="7162800" cy="4038600"/>
            <wp:effectExtent l="0" t="0" r="0" b="0"/>
            <wp:docPr id="740" name="IM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 740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2C75A" w14:textId="77777777" w:rsidR="00ED495F" w:rsidRDefault="00ED495F">
      <w:pPr>
        <w:pStyle w:val="a3"/>
        <w:spacing w:line="298" w:lineRule="auto"/>
      </w:pPr>
    </w:p>
    <w:p w14:paraId="3BC6C38D" w14:textId="77777777" w:rsidR="00ED495F" w:rsidRDefault="00000000">
      <w:pPr>
        <w:pStyle w:val="a3"/>
        <w:spacing w:line="4220" w:lineRule="exact"/>
      </w:pPr>
      <w:r>
        <w:rPr>
          <w:position w:val="-84"/>
        </w:rPr>
      </w:r>
      <w:r>
        <w:rPr>
          <w:position w:val="-84"/>
        </w:rPr>
        <w:pict w14:anchorId="4C62C677">
          <v:group id="_x0000_s2073" style="width:563.05pt;height:211.05pt;mso-position-horizontal-relative:char;mso-position-vertical-relative:line" coordsize="11260,4221">
            <v:rect id="_x0000_s2076" style="position:absolute;top:13;width:11260;height:4207" fillcolor="#eef9fd" stroked="f"/>
            <v:shape id="_x0000_s2075" type="#_x0000_t202" style="position:absolute;left:424;top:240;width:10370;height:3637" filled="f" stroked="f">
              <v:textbox inset="0,0,0,0">
                <w:txbxContent>
                  <w:p w14:paraId="21637D96" w14:textId="77777777" w:rsidR="00ED495F" w:rsidRDefault="00000000">
                    <w:pPr>
                      <w:spacing w:before="19" w:line="217" w:lineRule="auto"/>
                      <w:ind w:left="31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6"/>
                      </w:rPr>
                      <w:drawing>
                        <wp:inline distT="0" distB="0" distL="0" distR="0" wp14:anchorId="569331A1" wp14:editId="67E3BEA2">
                          <wp:extent cx="183356" cy="183356"/>
                          <wp:effectExtent l="0" t="0" r="0" b="0"/>
                          <wp:docPr id="742" name="IM 7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2" name="IM 742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00D5B71E" w14:textId="77777777" w:rsidR="00ED495F" w:rsidRDefault="00000000">
                    <w:pPr>
                      <w:spacing w:before="189" w:line="206" w:lineRule="auto"/>
                      <w:ind w:left="20" w:right="20" w:firstLine="11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URL中一行一条记录，每条记录不能超过127个字符，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8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可以加通配符*代表任意字符串，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5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只能加在输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入内容的前面或者后面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0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  <w:lang w:eastAsia="zh-CN"/>
                      </w:rPr>
                      <w:t>。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3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3"/>
                        <w:sz w:val="24"/>
                        <w:szCs w:val="24"/>
                      </w:rPr>
                      <w:t>例如：</w:t>
                    </w:r>
                  </w:p>
                  <w:p w14:paraId="21DEA249" w14:textId="77777777" w:rsidR="00ED495F" w:rsidRDefault="00000000">
                    <w:pPr>
                      <w:spacing w:before="333" w:line="262" w:lineRule="auto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27154231" wp14:editId="75991682">
                          <wp:extent cx="47625" cy="47625"/>
                          <wp:effectExtent l="0" t="0" r="0" b="0"/>
                          <wp:docPr id="744" name="IM 74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4" name="IM 744"/>
                                  <pic:cNvPicPr/>
                                </pic:nvPicPr>
                                <pic:blipFill>
                                  <a:blip r:embed="rId38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5"/>
                        <w:w w:val="101"/>
                        <w:sz w:val="24"/>
                        <w:szCs w:val="24"/>
                      </w:rPr>
                      <w:t xml:space="preserve">  </w:t>
                    </w:r>
                    <w:hyperlink r:id="rId383" w:history="1"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pacing w:val="-3"/>
                          <w:sz w:val="24"/>
                          <w:szCs w:val="24"/>
                          <w:u w:val="single" w:color="4CB3D4"/>
                        </w:rPr>
                        <w:t>www.example.com/example/example</w:t>
                      </w:r>
                    </w:hyperlink>
                  </w:p>
                  <w:p w14:paraId="7504A0AF" w14:textId="77777777" w:rsidR="00ED495F" w:rsidRDefault="00000000">
                    <w:pPr>
                      <w:spacing w:line="204" w:lineRule="auto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3"/>
                        <w:sz w:val="24"/>
                        <w:szCs w:val="24"/>
                      </w:rPr>
                      <w:drawing>
                        <wp:inline distT="0" distB="0" distL="0" distR="0" wp14:anchorId="0D0168B9" wp14:editId="0A1B3F7A">
                          <wp:extent cx="47625" cy="47625"/>
                          <wp:effectExtent l="0" t="0" r="0" b="0"/>
                          <wp:docPr id="746" name="IM 74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6" name="IM 746"/>
                                  <pic:cNvPicPr/>
                                </pic:nvPicPr>
                                <pic:blipFill>
                                  <a:blip r:embed="rId38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18"/>
                        <w:w w:val="101"/>
                        <w:sz w:val="24"/>
                        <w:szCs w:val="24"/>
                      </w:rPr>
                      <w:t xml:space="preserve">  </w:t>
                    </w:r>
                    <w:hyperlink r:id="rId385" w:history="1"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z w:val="24"/>
                          <w:szCs w:val="24"/>
                          <w:u w:val="single" w:color="4CB3D4"/>
                        </w:rPr>
                        <w:t>www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pacing w:val="2"/>
                          <w:sz w:val="24"/>
                          <w:szCs w:val="24"/>
                          <w:u w:val="single" w:color="4CB3D4"/>
                        </w:rPr>
                        <w:t>.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z w:val="24"/>
                          <w:szCs w:val="24"/>
                          <w:u w:val="single" w:color="4CB3D4"/>
                        </w:rPr>
                        <w:t>example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pacing w:val="2"/>
                          <w:sz w:val="24"/>
                          <w:szCs w:val="24"/>
                          <w:u w:val="single" w:color="4CB3D4"/>
                        </w:rPr>
                        <w:t>.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z w:val="24"/>
                          <w:szCs w:val="24"/>
                          <w:u w:val="single" w:color="4CB3D4"/>
                        </w:rPr>
                        <w:t>com</w:t>
                      </w:r>
                    </w:hyperlink>
                  </w:p>
                  <w:p w14:paraId="4D9560EF" w14:textId="77777777" w:rsidR="00ED495F" w:rsidRDefault="00000000">
                    <w:pPr>
                      <w:spacing w:before="110" w:line="450" w:lineRule="exact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1"/>
                        <w:position w:val="19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27"/>
                        <w:w w:val="101"/>
                        <w:position w:val="1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position w:val="15"/>
                        <w:sz w:val="24"/>
                        <w:szCs w:val="24"/>
                      </w:rPr>
                      <w:t>www.example*</w:t>
                    </w:r>
                  </w:p>
                  <w:p w14:paraId="76B47CB9" w14:textId="77777777" w:rsidR="00ED495F" w:rsidRDefault="00000000">
                    <w:pPr>
                      <w:spacing w:before="1" w:line="194" w:lineRule="auto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1"/>
                        <w:position w:val="3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0"/>
                        <w:w w:val="101"/>
                        <w:position w:val="3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position w:val="-1"/>
                        <w:sz w:val="24"/>
                        <w:szCs w:val="24"/>
                      </w:rPr>
                      <w:t>*example.com</w:t>
                    </w:r>
                  </w:p>
                  <w:p w14:paraId="0521C57D" w14:textId="77777777" w:rsidR="00ED495F" w:rsidRDefault="00000000">
                    <w:pPr>
                      <w:spacing w:before="168" w:line="167" w:lineRule="auto"/>
                      <w:ind w:left="235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525EDC9F" wp14:editId="1C42AD89">
                          <wp:extent cx="47625" cy="47625"/>
                          <wp:effectExtent l="0" t="0" r="0" b="0"/>
                          <wp:docPr id="748" name="IM 748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48" name="IM 748"/>
                                  <pic:cNvPicPr/>
                                </pic:nvPicPr>
                                <pic:blipFill>
                                  <a:blip r:embed="rId38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</w:rPr>
                      <w:t>192.168.0.1</w:t>
                    </w:r>
                  </w:p>
                </w:txbxContent>
              </v:textbox>
            </v:shape>
            <v:rect id="_x0000_s2074" style="position:absolute;width:96;height:4200" fillcolor="#4cb3d4" stroked="f"/>
            <w10:anchorlock/>
          </v:group>
        </w:pict>
      </w:r>
    </w:p>
    <w:p w14:paraId="5348DBCD" w14:textId="77777777" w:rsidR="00ED495F" w:rsidRDefault="00000000">
      <w:pPr>
        <w:pStyle w:val="a3"/>
        <w:spacing w:before="219" w:line="3381" w:lineRule="exact"/>
      </w:pPr>
      <w:r>
        <w:rPr>
          <w:position w:val="-67"/>
        </w:rPr>
      </w:r>
      <w:r>
        <w:rPr>
          <w:position w:val="-67"/>
        </w:rPr>
        <w:pict w14:anchorId="253212F6">
          <v:group id="_x0000_s2069" style="width:563.05pt;height:169.05pt;mso-position-horizontal-relative:char;mso-position-vertical-relative:line" coordsize="11260,3381">
            <v:rect id="_x0000_s2072" style="position:absolute;top:13;width:11260;height:3367" fillcolor="#eef9fd" stroked="f"/>
            <v:shape id="_x0000_s2071" type="#_x0000_t202" style="position:absolute;left:435;top:240;width:10012;height:2797" filled="f" stroked="f">
              <v:textbox inset="0,0,0,0">
                <w:txbxContent>
                  <w:p w14:paraId="10B47B36" w14:textId="77777777" w:rsidR="00ED495F" w:rsidRDefault="00000000">
                    <w:pPr>
                      <w:spacing w:before="20" w:line="223" w:lineRule="auto"/>
                      <w:ind w:left="20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45081837" wp14:editId="6295DFB4">
                          <wp:extent cx="183356" cy="183356"/>
                          <wp:effectExtent l="0" t="0" r="0" b="0"/>
                          <wp:docPr id="750" name="IM 75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0" name="IM 750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76E76F00" w14:textId="77777777" w:rsidR="00ED495F" w:rsidRDefault="00000000">
                    <w:pPr>
                      <w:spacing w:before="179" w:line="184" w:lineRule="auto"/>
                      <w:jc w:val="right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HOST中一行一条记录，每条记录不能超过6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3个字符，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9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可以加通配符*代表任意字符串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42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  <w:lang w:eastAsia="zh-CN"/>
                      </w:rPr>
                      <w:t>。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3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2"/>
                        <w:sz w:val="24"/>
                        <w:szCs w:val="24"/>
                      </w:rPr>
                      <w:t>例如：</w:t>
                    </w:r>
                  </w:p>
                  <w:p w14:paraId="279A4F88" w14:textId="77777777" w:rsidR="00ED495F" w:rsidRDefault="00000000">
                    <w:pPr>
                      <w:spacing w:before="334" w:line="204" w:lineRule="auto"/>
                      <w:ind w:left="224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3"/>
                        <w:sz w:val="24"/>
                        <w:szCs w:val="24"/>
                      </w:rPr>
                      <w:drawing>
                        <wp:inline distT="0" distB="0" distL="0" distR="0" wp14:anchorId="2AB3E18C" wp14:editId="51E07394">
                          <wp:extent cx="47625" cy="47625"/>
                          <wp:effectExtent l="0" t="0" r="0" b="0"/>
                          <wp:docPr id="752" name="IM 75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2" name="IM 752"/>
                                  <pic:cNvPicPr/>
                                </pic:nvPicPr>
                                <pic:blipFill>
                                  <a:blip r:embed="rId38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18"/>
                        <w:w w:val="101"/>
                        <w:sz w:val="24"/>
                        <w:szCs w:val="24"/>
                      </w:rPr>
                      <w:t xml:space="preserve">  </w:t>
                    </w:r>
                    <w:hyperlink r:id="rId388" w:history="1"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z w:val="24"/>
                          <w:szCs w:val="24"/>
                          <w:u w:val="single" w:color="4CB3D4"/>
                        </w:rPr>
                        <w:t>www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pacing w:val="2"/>
                          <w:sz w:val="24"/>
                          <w:szCs w:val="24"/>
                          <w:u w:val="single" w:color="4CB3D4"/>
                        </w:rPr>
                        <w:t>.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z w:val="24"/>
                          <w:szCs w:val="24"/>
                          <w:u w:val="single" w:color="4CB3D4"/>
                        </w:rPr>
                        <w:t>example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pacing w:val="2"/>
                          <w:sz w:val="24"/>
                          <w:szCs w:val="24"/>
                          <w:u w:val="single" w:color="4CB3D4"/>
                        </w:rPr>
                        <w:t>.</w:t>
                      </w:r>
                      <w:r w:rsidR="00ED495F">
                        <w:rPr>
                          <w:rFonts w:ascii="微软雅黑" w:eastAsia="微软雅黑" w:hAnsi="微软雅黑" w:cs="微软雅黑"/>
                          <w:color w:val="193C47"/>
                          <w:sz w:val="24"/>
                          <w:szCs w:val="24"/>
                          <w:u w:val="single" w:color="4CB3D4"/>
                        </w:rPr>
                        <w:t>com</w:t>
                      </w:r>
                    </w:hyperlink>
                  </w:p>
                  <w:p w14:paraId="65E9EA0C" w14:textId="77777777" w:rsidR="00ED495F" w:rsidRDefault="00000000">
                    <w:pPr>
                      <w:spacing w:before="110" w:line="450" w:lineRule="exact"/>
                      <w:ind w:left="224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1"/>
                        <w:position w:val="19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27"/>
                        <w:w w:val="101"/>
                        <w:position w:val="1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position w:val="15"/>
                        <w:sz w:val="24"/>
                        <w:szCs w:val="24"/>
                      </w:rPr>
                      <w:t>www.example*</w:t>
                    </w:r>
                  </w:p>
                  <w:p w14:paraId="59C4BFCD" w14:textId="77777777" w:rsidR="00ED495F" w:rsidRDefault="00000000">
                    <w:pPr>
                      <w:spacing w:before="1" w:line="194" w:lineRule="auto"/>
                      <w:ind w:left="224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eastAsia="Arial"/>
                        <w:color w:val="193C47"/>
                        <w:spacing w:val="-1"/>
                        <w:position w:val="3"/>
                        <w:sz w:val="24"/>
                        <w:szCs w:val="24"/>
                      </w:rPr>
                      <w:t>·</w:t>
                    </w:r>
                    <w:r>
                      <w:rPr>
                        <w:rFonts w:eastAsia="Arial"/>
                        <w:color w:val="193C47"/>
                        <w:spacing w:val="30"/>
                        <w:w w:val="101"/>
                        <w:position w:val="3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position w:val="-1"/>
                        <w:sz w:val="24"/>
                        <w:szCs w:val="24"/>
                      </w:rPr>
                      <w:t>*example.com</w:t>
                    </w:r>
                  </w:p>
                  <w:p w14:paraId="6BFEF576" w14:textId="77777777" w:rsidR="00ED495F" w:rsidRDefault="00000000">
                    <w:pPr>
                      <w:spacing w:before="168" w:line="167" w:lineRule="auto"/>
                      <w:ind w:left="224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2"/>
                        <w:sz w:val="24"/>
                        <w:szCs w:val="24"/>
                      </w:rPr>
                      <w:drawing>
                        <wp:inline distT="0" distB="0" distL="0" distR="0" wp14:anchorId="2ABEC5B1" wp14:editId="73B2D15E">
                          <wp:extent cx="47625" cy="47624"/>
                          <wp:effectExtent l="0" t="0" r="0" b="0"/>
                          <wp:docPr id="754" name="IM 75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4" name="IM 754"/>
                                  <pic:cNvPicPr/>
                                </pic:nvPicPr>
                                <pic:blipFill>
                                  <a:blip r:embed="rId38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625" cy="476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29"/>
                        <w:sz w:val="24"/>
                        <w:szCs w:val="24"/>
                      </w:rPr>
                      <w:t xml:space="preserve"> 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5"/>
                        <w:sz w:val="24"/>
                        <w:szCs w:val="24"/>
                      </w:rPr>
                      <w:t>192.168.0.1</w:t>
                    </w:r>
                  </w:p>
                </w:txbxContent>
              </v:textbox>
            </v:shape>
            <v:rect id="_x0000_s2070" style="position:absolute;width:96;height:3360" fillcolor="#4cb3d4" stroked="f"/>
            <w10:anchorlock/>
          </v:group>
        </w:pict>
      </w:r>
    </w:p>
    <w:p w14:paraId="2D2530AC" w14:textId="77777777" w:rsidR="00ED495F" w:rsidRDefault="00ED495F">
      <w:pPr>
        <w:spacing w:line="3381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6C9113A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0D0E21D1" wp14:editId="7233F61C">
            <wp:extent cx="7162800" cy="4038600"/>
            <wp:effectExtent l="0" t="0" r="0" b="0"/>
            <wp:docPr id="756" name="IM 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 756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9045" w14:textId="77777777" w:rsidR="00ED495F" w:rsidRDefault="00ED495F">
      <w:pPr>
        <w:pStyle w:val="a3"/>
        <w:spacing w:line="352" w:lineRule="auto"/>
      </w:pPr>
    </w:p>
    <w:p w14:paraId="12F99BBC" w14:textId="77777777" w:rsidR="00ED495F" w:rsidRDefault="00000000">
      <w:pPr>
        <w:spacing w:before="129" w:line="179" w:lineRule="auto"/>
        <w:ind w:left="11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</w:rPr>
        <w:t>反病毒</w:t>
      </w:r>
    </w:p>
    <w:p w14:paraId="0CD827A8" w14:textId="77777777" w:rsidR="00ED495F" w:rsidRDefault="00ED495F">
      <w:pPr>
        <w:pStyle w:val="a3"/>
        <w:spacing w:line="255" w:lineRule="auto"/>
      </w:pPr>
    </w:p>
    <w:p w14:paraId="5B761FE3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4E75904C" wp14:editId="0F2DA4D4">
            <wp:extent cx="7162800" cy="4038600"/>
            <wp:effectExtent l="0" t="0" r="0" b="0"/>
            <wp:docPr id="758" name="IM 7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 758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228B8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6D11235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65191E19" wp14:editId="0FA4910F">
            <wp:extent cx="7162800" cy="4038600"/>
            <wp:effectExtent l="0" t="0" r="0" b="0"/>
            <wp:docPr id="760" name="IM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 760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43C4A" w14:textId="77777777" w:rsidR="00ED495F" w:rsidRDefault="00ED495F">
      <w:pPr>
        <w:pStyle w:val="a3"/>
        <w:spacing w:line="354" w:lineRule="auto"/>
      </w:pPr>
    </w:p>
    <w:p w14:paraId="3679D633" w14:textId="77777777" w:rsidR="00ED495F" w:rsidRDefault="00000000">
      <w:pPr>
        <w:spacing w:before="129" w:line="177" w:lineRule="auto"/>
        <w:ind w:left="9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3"/>
          <w:sz w:val="30"/>
          <w:szCs w:val="30"/>
        </w:rPr>
        <w:t>漏洞防护</w:t>
      </w:r>
    </w:p>
    <w:p w14:paraId="7B1B2AFB" w14:textId="77777777" w:rsidR="00ED495F" w:rsidRDefault="00ED495F">
      <w:pPr>
        <w:pStyle w:val="a3"/>
        <w:spacing w:line="258" w:lineRule="auto"/>
      </w:pPr>
    </w:p>
    <w:p w14:paraId="5C4CD1D3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375D961C" wp14:editId="1C5489B7">
            <wp:extent cx="7162800" cy="4038600"/>
            <wp:effectExtent l="0" t="0" r="0" b="0"/>
            <wp:docPr id="762" name="IM 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 762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A6233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135EA23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7233E747" wp14:editId="4C3C78AB">
            <wp:extent cx="7162800" cy="4038600"/>
            <wp:effectExtent l="0" t="0" r="0" b="0"/>
            <wp:docPr id="764" name="IM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 764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0F9C" w14:textId="77777777" w:rsidR="00ED495F" w:rsidRDefault="00ED495F">
      <w:pPr>
        <w:pStyle w:val="a3"/>
        <w:spacing w:line="353" w:lineRule="auto"/>
      </w:pPr>
    </w:p>
    <w:p w14:paraId="25B7DE24" w14:textId="77777777" w:rsidR="00ED495F" w:rsidRDefault="00000000">
      <w:pPr>
        <w:spacing w:before="129" w:line="178" w:lineRule="auto"/>
        <w:ind w:left="2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5"/>
          <w:sz w:val="30"/>
          <w:szCs w:val="30"/>
        </w:rPr>
        <w:t>防间谍软件</w:t>
      </w:r>
    </w:p>
    <w:p w14:paraId="19D1D855" w14:textId="77777777" w:rsidR="00ED495F" w:rsidRDefault="00ED495F">
      <w:pPr>
        <w:pStyle w:val="a3"/>
        <w:spacing w:line="257" w:lineRule="auto"/>
      </w:pPr>
    </w:p>
    <w:p w14:paraId="2264F2C6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46EE04EC" wp14:editId="343FB28B">
            <wp:extent cx="7162800" cy="4038600"/>
            <wp:effectExtent l="0" t="0" r="0" b="0"/>
            <wp:docPr id="766" name="IM 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 766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4AC2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59BAAA20" w14:textId="77777777" w:rsidR="00ED495F" w:rsidRDefault="00000000">
      <w:pPr>
        <w:spacing w:before="80" w:line="6360" w:lineRule="exact"/>
      </w:pPr>
      <w:r>
        <w:rPr>
          <w:position w:val="-127"/>
        </w:rPr>
        <w:lastRenderedPageBreak/>
        <w:drawing>
          <wp:inline distT="0" distB="0" distL="0" distR="0" wp14:anchorId="0AB14C0D" wp14:editId="4EBF421F">
            <wp:extent cx="7162800" cy="4038600"/>
            <wp:effectExtent l="0" t="0" r="0" b="0"/>
            <wp:docPr id="768" name="IM 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 76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D698F" w14:textId="77777777" w:rsidR="00ED495F" w:rsidRDefault="00ED495F">
      <w:pPr>
        <w:pStyle w:val="a3"/>
        <w:spacing w:line="354" w:lineRule="auto"/>
      </w:pPr>
    </w:p>
    <w:p w14:paraId="28678E48" w14:textId="77777777" w:rsidR="00ED495F" w:rsidRDefault="00000000">
      <w:pPr>
        <w:spacing w:before="128" w:line="179" w:lineRule="auto"/>
        <w:ind w:left="20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11"/>
          <w:sz w:val="30"/>
          <w:szCs w:val="30"/>
        </w:rPr>
        <w:t>时间</w:t>
      </w:r>
    </w:p>
    <w:p w14:paraId="27CA393F" w14:textId="77777777" w:rsidR="00ED495F" w:rsidRDefault="00ED495F">
      <w:pPr>
        <w:pStyle w:val="a3"/>
        <w:spacing w:line="254" w:lineRule="auto"/>
      </w:pPr>
    </w:p>
    <w:p w14:paraId="1402FE9B" w14:textId="77777777" w:rsidR="00ED495F" w:rsidRDefault="00000000">
      <w:pPr>
        <w:spacing w:line="6360" w:lineRule="exact"/>
      </w:pPr>
      <w:r>
        <w:rPr>
          <w:position w:val="-127"/>
        </w:rPr>
        <w:drawing>
          <wp:inline distT="0" distB="0" distL="0" distR="0" wp14:anchorId="1A589055" wp14:editId="52A5C406">
            <wp:extent cx="7162800" cy="4038600"/>
            <wp:effectExtent l="0" t="0" r="0" b="0"/>
            <wp:docPr id="770" name="IM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 770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362E" w14:textId="77777777" w:rsidR="00ED495F" w:rsidRDefault="00ED495F">
      <w:pPr>
        <w:spacing w:line="636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AA1738E" w14:textId="77777777" w:rsidR="00ED495F" w:rsidRDefault="00000000">
      <w:pPr>
        <w:ind w:left="13"/>
        <w:rPr>
          <w:sz w:val="30"/>
          <w:szCs w:val="30"/>
          <w:lang w:eastAsia="zh-CN"/>
        </w:rPr>
      </w:pPr>
      <w:r>
        <w:lastRenderedPageBreak/>
        <w:pict w14:anchorId="3C5E0E65">
          <v:shape id="_x0000_s2068" type="#_x0000_t202" style="position:absolute;left:0;text-align:left;margin-left:23.6pt;margin-top:741.95pt;width:206.85pt;height:17.8pt;z-index:253634560;mso-position-horizontal-relative:text;mso-position-vertical-relative:text" filled="f" stroked="f">
            <v:textbox inset="0,0,0,0">
              <w:txbxContent>
                <w:p w14:paraId="4F5C0C78" w14:textId="77777777" w:rsidR="00ED495F" w:rsidRDefault="00000000">
                  <w:pPr>
                    <w:spacing w:before="19" w:line="184" w:lineRule="auto"/>
                    <w:jc w:val="right"/>
                    <w:rPr>
                      <w:rFonts w:ascii="微软雅黑" w:eastAsia="微软雅黑" w:hAnsi="微软雅黑" w:cs="微软雅黑" w:hint="eastAsia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/>
                      <w:color w:val="1C1E21"/>
                      <w:spacing w:val="-2"/>
                      <w:sz w:val="24"/>
                      <w:szCs w:val="24"/>
                      <w:lang w:eastAsia="zh-CN"/>
                    </w:rPr>
                    <w:t>关键字匹配规则：最多32条匹配规则。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3633536" behindDoc="1" locked="0" layoutInCell="1" allowOverlap="1" wp14:anchorId="7F5B07F6" wp14:editId="624D6F50">
            <wp:simplePos x="0" y="0"/>
            <wp:positionH relativeFrom="column">
              <wp:posOffset>0</wp:posOffset>
            </wp:positionH>
            <wp:positionV relativeFrom="paragraph">
              <wp:posOffset>303924</wp:posOffset>
            </wp:positionV>
            <wp:extent cx="7162800" cy="4038600"/>
            <wp:effectExtent l="0" t="0" r="0" b="0"/>
            <wp:wrapNone/>
            <wp:docPr id="772" name="IM 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 772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3632512" behindDoc="1" locked="0" layoutInCell="1" allowOverlap="1" wp14:anchorId="4FB42F25" wp14:editId="4E818B89">
            <wp:simplePos x="0" y="0"/>
            <wp:positionH relativeFrom="column">
              <wp:posOffset>0</wp:posOffset>
            </wp:positionH>
            <wp:positionV relativeFrom="paragraph">
              <wp:posOffset>5056899</wp:posOffset>
            </wp:positionV>
            <wp:extent cx="7162800" cy="4038600"/>
            <wp:effectExtent l="0" t="0" r="0" b="0"/>
            <wp:wrapNone/>
            <wp:docPr id="774" name="IM 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 774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C1E21"/>
          <w:spacing w:val="-5"/>
          <w:sz w:val="30"/>
          <w:szCs w:val="30"/>
          <w:lang w:eastAsia="zh-CN"/>
        </w:rPr>
        <w:t>关键字</w:t>
      </w:r>
      <w:r>
        <w:rPr>
          <w:position w:val="-746"/>
          <w:sz w:val="30"/>
          <w:szCs w:val="30"/>
        </w:rPr>
        <w:drawing>
          <wp:inline distT="0" distB="0" distL="0" distR="0" wp14:anchorId="5AD2F297" wp14:editId="69B1734E">
            <wp:extent cx="0" cy="9547948"/>
            <wp:effectExtent l="0" t="0" r="0" b="0"/>
            <wp:docPr id="776" name="IM 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 77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95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D731" w14:textId="77777777" w:rsidR="00ED495F" w:rsidRDefault="00ED495F">
      <w:pPr>
        <w:rPr>
          <w:sz w:val="30"/>
          <w:szCs w:val="30"/>
          <w:lang w:eastAsia="zh-CN"/>
        </w:rPr>
        <w:sectPr w:rsidR="00ED495F">
          <w:pgSz w:w="12240" w:h="15840"/>
          <w:pgMar w:top="1" w:right="479" w:bottom="400" w:left="480" w:header="0" w:footer="0" w:gutter="0"/>
          <w:cols w:space="720"/>
        </w:sectPr>
      </w:pPr>
    </w:p>
    <w:p w14:paraId="0C7E4D05" w14:textId="77777777" w:rsidR="00ED495F" w:rsidRDefault="00000000">
      <w:pPr>
        <w:ind w:left="8"/>
        <w:rPr>
          <w:sz w:val="30"/>
          <w:szCs w:val="30"/>
          <w:lang w:eastAsia="zh-CN"/>
        </w:rPr>
      </w:pPr>
      <w:r>
        <w:lastRenderedPageBreak/>
        <w:pict w14:anchorId="57A1591E">
          <v:shape id="_x0000_s2067" type="#_x0000_t202" style="position:absolute;left:0;text-align:left;margin-left:24.05pt;margin-top:742pt;width:115.9pt;height:17.8pt;z-index:253647872;mso-position-horizontal-relative:text;mso-position-vertical-relative:text" filled="f" stroked="f">
            <v:textbox inset="0,0,0,0">
              <w:txbxContent>
                <w:p w14:paraId="3F6F73C0" w14:textId="77777777" w:rsidR="00ED495F" w:rsidRDefault="00000000">
                  <w:pPr>
                    <w:spacing w:before="19" w:line="184" w:lineRule="auto"/>
                    <w:ind w:left="20"/>
                    <w:rPr>
                      <w:rFonts w:ascii="微软雅黑" w:eastAsia="微软雅黑" w:hAnsi="微软雅黑" w:cs="微软雅黑" w:hint="eastAsia"/>
                      <w:sz w:val="24"/>
                      <w:szCs w:val="24"/>
                    </w:rPr>
                  </w:pPr>
                  <w:r>
                    <w:rPr>
                      <w:rFonts w:ascii="微软雅黑" w:eastAsia="微软雅黑" w:hAnsi="微软雅黑" w:cs="微软雅黑"/>
                      <w:color w:val="1C1E21"/>
                      <w:spacing w:val="-4"/>
                      <w:sz w:val="24"/>
                      <w:szCs w:val="24"/>
                    </w:rPr>
                    <w:t>IP前缀不能超过512个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color w:val="1C1E21"/>
          <w:spacing w:val="-2"/>
          <w:sz w:val="30"/>
          <w:szCs w:val="30"/>
          <w:lang w:eastAsia="zh-CN"/>
        </w:rPr>
        <w:t>地址安全组</w:t>
      </w:r>
      <w:r>
        <w:rPr>
          <w:position w:val="-746"/>
          <w:sz w:val="30"/>
          <w:szCs w:val="30"/>
        </w:rPr>
        <w:drawing>
          <wp:inline distT="0" distB="0" distL="0" distR="0" wp14:anchorId="63E4AF4F" wp14:editId="57265A9D">
            <wp:extent cx="0" cy="9547948"/>
            <wp:effectExtent l="0" t="0" r="0" b="0"/>
            <wp:docPr id="780" name="IM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 780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95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D609A" w14:textId="77777777" w:rsidR="00ED495F" w:rsidRDefault="00ED495F">
      <w:pPr>
        <w:rPr>
          <w:sz w:val="30"/>
          <w:szCs w:val="30"/>
          <w:lang w:eastAsia="zh-CN"/>
        </w:rPr>
        <w:sectPr w:rsidR="00ED495F">
          <w:headerReference w:type="default" r:id="rId402"/>
          <w:pgSz w:w="12240" w:h="15840"/>
          <w:pgMar w:top="1" w:right="479" w:bottom="400" w:left="480" w:header="0" w:footer="0" w:gutter="0"/>
          <w:cols w:space="720"/>
        </w:sectPr>
      </w:pPr>
    </w:p>
    <w:p w14:paraId="6D4FDF17" w14:textId="77777777" w:rsidR="00ED495F" w:rsidRDefault="00000000">
      <w:pPr>
        <w:spacing w:before="271" w:line="184" w:lineRule="auto"/>
        <w:ind w:left="49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eastAsia="Arial" w:hint="eastAsia"/>
        </w:rPr>
        <w:lastRenderedPageBreak/>
        <w:pict w14:anchorId="756F2EF8">
          <v:shape id="_x0000_s2066" style="position:absolute;left:0;text-align:left;margin-left:31.1pt;margin-top:0;width:4.55pt;height:42.4pt;z-index:-249655296;mso-position-horizontal-relative:page;mso-position-vertical-relative:page" coordsize="91,848" o:allowincell="f" path="m82,802v,5,-1,10,-3,14c77,821,75,825,71,829v-3,3,-8,5,-12,7c54,838,49,839,45,840v-5,-1,-10,-2,-15,-4c26,834,21,832,18,829v-4,-4,-6,-8,-8,-13c8,812,7,807,7,802v,-5,1,-10,3,-15c12,783,14,779,18,776v3,-4,8,-7,12,-9c35,765,40,765,45,765v4,,9,,14,2c63,769,68,772,71,776v4,3,6,7,8,11c81,792,82,797,82,802e" filled="f" strokecolor="#1c1e21">
            <v:stroke miterlimit="4" joinstyle="miter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域名不能超过512个</w:t>
      </w:r>
    </w:p>
    <w:p w14:paraId="2C2E6BD2" w14:textId="77777777" w:rsidR="00ED495F" w:rsidRDefault="00000000">
      <w:pPr>
        <w:spacing w:before="138" w:line="6360" w:lineRule="exact"/>
      </w:pPr>
      <w:r>
        <w:rPr>
          <w:position w:val="-127"/>
        </w:rPr>
        <w:drawing>
          <wp:inline distT="0" distB="0" distL="0" distR="0" wp14:anchorId="4569DC8D" wp14:editId="093EDBD3">
            <wp:extent cx="7162800" cy="4038600"/>
            <wp:effectExtent l="0" t="0" r="0" b="0"/>
            <wp:docPr id="782" name="IM 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 78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B1183" w14:textId="77777777" w:rsidR="00ED495F" w:rsidRDefault="00ED495F">
      <w:pPr>
        <w:spacing w:line="6360" w:lineRule="exact"/>
        <w:sectPr w:rsidR="00ED495F">
          <w:headerReference w:type="default" r:id="rId404"/>
          <w:pgSz w:w="12240" w:h="15840"/>
          <w:pgMar w:top="400" w:right="479" w:bottom="400" w:left="480" w:header="0" w:footer="0" w:gutter="0"/>
          <w:cols w:space="720"/>
        </w:sectPr>
      </w:pPr>
    </w:p>
    <w:p w14:paraId="540B873C" w14:textId="77777777" w:rsidR="00ED495F" w:rsidRDefault="00000000">
      <w:pPr>
        <w:spacing w:before="142" w:line="178" w:lineRule="auto"/>
        <w:ind w:left="20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eastAsia="Arial" w:hint="eastAsia"/>
        </w:rPr>
        <w:lastRenderedPageBreak/>
        <w:pict w14:anchorId="4B83F5E2">
          <v:shape id="_x0000_s2065" style="position:absolute;left:0;text-align:left;margin-left:31.1pt;margin-top:0;width:4.55pt;height:196.9pt;z-index:-249640960;mso-position-horizontal-relative:page;mso-position-vertical-relative:page" coordsize="91,3937" o:spt="100" o:allowincell="f" adj="0,,0" path="m82,2512v,5,-1,10,-3,14c77,2531,75,2535,71,2538v-3,4,-8,6,-12,8c54,2548,49,2549,45,2550v-5,-1,-10,-2,-15,-4c26,2544,21,2542,18,2538v-4,-3,-6,-7,-8,-12c8,2522,7,2517,7,2512v,-5,1,-10,3,-15c12,2493,14,2489,18,2486v3,-4,8,-7,12,-9c35,2475,40,2475,45,2475v4,,9,,14,2c63,2479,68,2482,71,2486v4,3,6,7,8,11c81,2502,82,2507,82,2512t,690c82,3207,81,3212,79,3216v-2,5,-4,9,-8,13c68,3232,63,3234,59,3236v-5,2,-10,3,-14,4c40,3239,35,3238,30,3236v-4,-2,-9,-4,-12,-7c14,3225,12,3221,10,3216v-2,-4,-3,-9,-3,-14c7,3197,8,3192,10,3187v2,-4,4,-8,8,-11c21,3172,26,3169,30,3167v5,-2,10,-2,15,-2c49,3165,54,3165,59,3167v4,2,9,5,12,9c75,3179,77,3183,79,3187v2,5,3,10,3,15m82,3892v,5,-1,9,-3,14c77,3911,75,3915,71,3918v-3,4,-8,6,-12,8c54,3928,49,3929,45,3930v-5,-1,-10,-2,-15,-4c26,3924,21,3922,18,3918v-4,-3,-6,-7,-8,-12c8,3901,7,3897,7,3892v,-5,1,-10,3,-15c12,3873,14,3869,18,3866v3,-4,8,-7,12,-9c35,3855,40,3855,45,3855v4,,9,,14,2c63,3859,68,3862,71,3866v4,3,6,7,8,11c81,3882,82,3887,82,3892e" filled="f" strokecolor="#1c1e21">
            <v:stroke miterlimit="4" joinstyle="miter"/>
            <v:formulas/>
            <v:path o:connecttype="segments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t>配置-租户参数</w:t>
      </w:r>
    </w:p>
    <w:p w14:paraId="594FEEEC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6A8DC3AD" w14:textId="77777777" w:rsidR="00ED495F" w:rsidRDefault="00000000">
      <w:pPr>
        <w:spacing w:before="103" w:line="209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→『配置』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→『租户参数』</w:t>
      </w:r>
    </w:p>
    <w:p w14:paraId="5B98ABEC" w14:textId="77777777" w:rsidR="00ED495F" w:rsidRDefault="00ED495F">
      <w:pPr>
        <w:pStyle w:val="a3"/>
        <w:spacing w:line="375" w:lineRule="auto"/>
        <w:rPr>
          <w:lang w:eastAsia="zh-CN"/>
        </w:rPr>
      </w:pPr>
    </w:p>
    <w:p w14:paraId="0B08620A" w14:textId="77777777" w:rsidR="00ED495F" w:rsidRDefault="00000000">
      <w:pPr>
        <w:spacing w:before="103" w:line="720" w:lineRule="exact"/>
        <w:ind w:left="49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position w:val="36"/>
          <w:sz w:val="24"/>
          <w:szCs w:val="24"/>
          <w:lang w:eastAsia="zh-CN"/>
        </w:rPr>
        <w:t>Overlay</w:t>
      </w:r>
      <w:r>
        <w:rPr>
          <w:rFonts w:ascii="微软雅黑" w:eastAsia="微软雅黑" w:hAnsi="微软雅黑" w:cs="微软雅黑"/>
          <w:color w:val="1C1E21"/>
          <w:spacing w:val="28"/>
          <w:w w:val="101"/>
          <w:position w:val="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36"/>
          <w:sz w:val="24"/>
          <w:szCs w:val="24"/>
          <w:lang w:eastAsia="zh-CN"/>
        </w:rPr>
        <w:t>DSCP：在租户级别给金</w:t>
      </w:r>
      <w:r>
        <w:rPr>
          <w:rFonts w:ascii="微软雅黑" w:eastAsia="微软雅黑" w:hAnsi="微软雅黑" w:cs="微软雅黑"/>
          <w:color w:val="1C1E21"/>
          <w:spacing w:val="-41"/>
          <w:position w:val="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36"/>
          <w:sz w:val="24"/>
          <w:szCs w:val="24"/>
          <w:lang w:eastAsia="zh-CN"/>
        </w:rPr>
        <w:t>、银</w:t>
      </w:r>
      <w:r>
        <w:rPr>
          <w:rFonts w:ascii="微软雅黑" w:eastAsia="微软雅黑" w:hAnsi="微软雅黑" w:cs="微软雅黑"/>
          <w:color w:val="1C1E21"/>
          <w:spacing w:val="-40"/>
          <w:position w:val="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position w:val="36"/>
          <w:sz w:val="24"/>
          <w:szCs w:val="24"/>
          <w:lang w:eastAsia="zh-CN"/>
        </w:rPr>
        <w:t>、铜和默认设置对应的DSCP值</w:t>
      </w:r>
    </w:p>
    <w:p w14:paraId="5BA5E349" w14:textId="77777777" w:rsidR="00ED495F" w:rsidRDefault="00000000">
      <w:pPr>
        <w:spacing w:before="1" w:line="183" w:lineRule="auto"/>
        <w:ind w:left="48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端到端：是否开启端到端隧道</w:t>
      </w:r>
    </w:p>
    <w:p w14:paraId="060D5691" w14:textId="77777777" w:rsidR="00ED495F" w:rsidRDefault="00ED495F">
      <w:pPr>
        <w:pStyle w:val="a3"/>
        <w:spacing w:line="270" w:lineRule="auto"/>
        <w:rPr>
          <w:lang w:eastAsia="zh-CN"/>
        </w:rPr>
      </w:pPr>
    </w:p>
    <w:p w14:paraId="48BEB37F" w14:textId="77777777" w:rsidR="00ED495F" w:rsidRDefault="00000000">
      <w:pPr>
        <w:spacing w:before="103" w:line="183" w:lineRule="auto"/>
        <w:ind w:left="490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设备公钥：用于身份验证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、加密解密等</w:t>
      </w:r>
    </w:p>
    <w:p w14:paraId="56F8D92A" w14:textId="77777777" w:rsidR="00ED495F" w:rsidRDefault="00000000">
      <w:pPr>
        <w:spacing w:before="140" w:line="7065" w:lineRule="exact"/>
      </w:pPr>
      <w:r>
        <w:rPr>
          <w:position w:val="-141"/>
        </w:rPr>
        <w:drawing>
          <wp:inline distT="0" distB="0" distL="0" distR="0" wp14:anchorId="207CBCD7" wp14:editId="6C65407F">
            <wp:extent cx="7162800" cy="4486275"/>
            <wp:effectExtent l="0" t="0" r="0" b="0"/>
            <wp:docPr id="784" name="IM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 784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00BC8" w14:textId="77777777" w:rsidR="00ED495F" w:rsidRDefault="00ED495F">
      <w:pPr>
        <w:spacing w:line="706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33C0C43C" w14:textId="77777777" w:rsidR="00ED495F" w:rsidRDefault="00000000">
      <w:pPr>
        <w:spacing w:before="143" w:line="177" w:lineRule="auto"/>
        <w:ind w:left="23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lastRenderedPageBreak/>
        <w:drawing>
          <wp:anchor distT="0" distB="0" distL="0" distR="0" simplePos="0" relativeHeight="253689856" behindDoc="0" locked="0" layoutInCell="0" allowOverlap="1" wp14:anchorId="0368316A" wp14:editId="4F3C6AED">
            <wp:simplePos x="0" y="0"/>
            <wp:positionH relativeFrom="page">
              <wp:posOffset>304800</wp:posOffset>
            </wp:positionH>
            <wp:positionV relativeFrom="page">
              <wp:posOffset>1362089</wp:posOffset>
            </wp:positionV>
            <wp:extent cx="19050" cy="1143000"/>
            <wp:effectExtent l="0" t="0" r="0" b="0"/>
            <wp:wrapNone/>
            <wp:docPr id="786" name="IM 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 786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1C1E21"/>
          <w:spacing w:val="-2"/>
          <w:sz w:val="48"/>
          <w:szCs w:val="48"/>
          <w:lang w:eastAsia="zh-CN"/>
        </w:rPr>
        <w:t>系统-用户</w:t>
      </w:r>
    </w:p>
    <w:p w14:paraId="0534FDB4" w14:textId="77777777" w:rsidR="00ED495F" w:rsidRDefault="00ED495F">
      <w:pPr>
        <w:pStyle w:val="a3"/>
        <w:spacing w:line="252" w:lineRule="auto"/>
        <w:rPr>
          <w:lang w:eastAsia="zh-CN"/>
        </w:rPr>
      </w:pPr>
    </w:p>
    <w:p w14:paraId="5CF595F1" w14:textId="77777777" w:rsidR="00ED495F" w:rsidRDefault="00000000">
      <w:pPr>
        <w:spacing w:before="103" w:line="212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→『管理员』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【新建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租户管理员/新建租户站点管理员】</w:t>
      </w:r>
    </w:p>
    <w:p w14:paraId="54861731" w14:textId="77777777" w:rsidR="00ED495F" w:rsidRDefault="00ED495F">
      <w:pPr>
        <w:pStyle w:val="a3"/>
        <w:spacing w:line="254" w:lineRule="auto"/>
        <w:rPr>
          <w:lang w:eastAsia="zh-CN"/>
        </w:rPr>
      </w:pPr>
    </w:p>
    <w:p w14:paraId="37348812" w14:textId="77777777" w:rsidR="00ED495F" w:rsidRDefault="00000000">
      <w:pPr>
        <w:spacing w:before="103" w:line="205" w:lineRule="auto"/>
        <w:ind w:left="401" w:right="570" w:hanging="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444950"/>
          <w:sz w:val="24"/>
          <w:szCs w:val="24"/>
          <w:lang w:eastAsia="zh-CN"/>
        </w:rPr>
        <w:t>租户用户分租户管理员和租户站点管理员，租户管理员拥有该租户所有站点的</w:t>
      </w:r>
      <w:r>
        <w:rPr>
          <w:rFonts w:ascii="微软雅黑" w:eastAsia="微软雅黑" w:hAnsi="微软雅黑" w:cs="微软雅黑"/>
          <w:color w:val="444950"/>
          <w:spacing w:val="-1"/>
          <w:sz w:val="24"/>
          <w:szCs w:val="24"/>
          <w:lang w:eastAsia="zh-CN"/>
        </w:rPr>
        <w:t>只读权限，租户站点</w:t>
      </w:r>
      <w:r>
        <w:rPr>
          <w:rFonts w:ascii="微软雅黑" w:eastAsia="微软雅黑" w:hAnsi="微软雅黑" w:cs="微软雅黑"/>
          <w:color w:val="4449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444950"/>
          <w:spacing w:val="-1"/>
          <w:sz w:val="24"/>
          <w:szCs w:val="24"/>
          <w:lang w:eastAsia="zh-CN"/>
        </w:rPr>
        <w:t>管理员拥有部分站点的只读权限；</w:t>
      </w:r>
    </w:p>
    <w:p w14:paraId="7554E923" w14:textId="77777777" w:rsidR="00ED495F" w:rsidRDefault="00000000">
      <w:pPr>
        <w:spacing w:before="317" w:line="202" w:lineRule="auto"/>
        <w:ind w:left="399" w:right="570" w:hanging="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444950"/>
          <w:spacing w:val="-1"/>
          <w:sz w:val="24"/>
          <w:szCs w:val="24"/>
          <w:lang w:eastAsia="zh-CN"/>
        </w:rPr>
        <w:t>租户站点管理员通过标签识别可管理的站点，每个站点都可以配置标签，</w:t>
      </w:r>
      <w:r>
        <w:rPr>
          <w:rFonts w:ascii="微软雅黑" w:eastAsia="微软雅黑" w:hAnsi="微软雅黑" w:cs="微软雅黑"/>
          <w:color w:val="444950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444950"/>
          <w:spacing w:val="-1"/>
          <w:sz w:val="24"/>
          <w:szCs w:val="24"/>
          <w:lang w:eastAsia="zh-CN"/>
        </w:rPr>
        <w:t>把需要管理的站点与之关</w:t>
      </w:r>
      <w:r>
        <w:rPr>
          <w:rFonts w:ascii="微软雅黑" w:eastAsia="微软雅黑" w:hAnsi="微软雅黑" w:cs="微软雅黑"/>
          <w:color w:val="44495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444950"/>
          <w:spacing w:val="-3"/>
          <w:sz w:val="24"/>
          <w:szCs w:val="24"/>
          <w:lang w:eastAsia="zh-CN"/>
        </w:rPr>
        <w:t>联即可。</w:t>
      </w:r>
    </w:p>
    <w:p w14:paraId="5580D24F" w14:textId="77777777" w:rsidR="00ED495F" w:rsidRDefault="00000000">
      <w:pPr>
        <w:spacing w:before="240" w:line="6045" w:lineRule="exact"/>
      </w:pPr>
      <w:r>
        <w:rPr>
          <w:position w:val="-120"/>
        </w:rPr>
        <w:drawing>
          <wp:inline distT="0" distB="0" distL="0" distR="0" wp14:anchorId="5BDEE182" wp14:editId="107E2926">
            <wp:extent cx="7162800" cy="3838575"/>
            <wp:effectExtent l="0" t="0" r="0" b="0"/>
            <wp:docPr id="788" name="IM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 788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0FE6F" w14:textId="77777777" w:rsidR="00ED495F" w:rsidRDefault="00ED495F">
      <w:pPr>
        <w:spacing w:line="60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08FDCB15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52FD4004" wp14:editId="588DAF8B">
            <wp:extent cx="7162800" cy="3600450"/>
            <wp:effectExtent l="0" t="0" r="0" b="0"/>
            <wp:docPr id="790" name="IM 7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 790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4A78B" w14:textId="77777777" w:rsidR="00ED495F" w:rsidRDefault="00ED495F">
      <w:pPr>
        <w:pStyle w:val="a3"/>
        <w:spacing w:line="298" w:lineRule="auto"/>
      </w:pPr>
    </w:p>
    <w:p w14:paraId="2F7C3AD7" w14:textId="77777777" w:rsidR="00ED495F" w:rsidRDefault="00000000">
      <w:pPr>
        <w:spacing w:line="5655" w:lineRule="exact"/>
      </w:pPr>
      <w:r>
        <w:rPr>
          <w:position w:val="-113"/>
        </w:rPr>
        <w:drawing>
          <wp:inline distT="0" distB="0" distL="0" distR="0" wp14:anchorId="4E945C62" wp14:editId="2CA9033B">
            <wp:extent cx="7162800" cy="3590925"/>
            <wp:effectExtent l="0" t="0" r="0" b="0"/>
            <wp:docPr id="792" name="IM 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 792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1E8D" w14:textId="77777777" w:rsidR="00ED495F" w:rsidRDefault="00ED495F">
      <w:pPr>
        <w:spacing w:line="565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FA2D5E5" w14:textId="77777777" w:rsidR="00ED495F" w:rsidRDefault="00000000">
      <w:pPr>
        <w:spacing w:before="80" w:line="5670" w:lineRule="exact"/>
      </w:pPr>
      <w:r>
        <w:rPr>
          <w:position w:val="-113"/>
        </w:rPr>
        <w:lastRenderedPageBreak/>
        <w:drawing>
          <wp:inline distT="0" distB="0" distL="0" distR="0" wp14:anchorId="6AEDA9ED" wp14:editId="3A9CCB7B">
            <wp:extent cx="7162800" cy="3600450"/>
            <wp:effectExtent l="0" t="0" r="0" b="0"/>
            <wp:docPr id="794" name="IM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 794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4A7C1" w14:textId="77777777" w:rsidR="00ED495F" w:rsidRDefault="00ED495F">
      <w:pPr>
        <w:spacing w:line="567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8D470CD" w14:textId="77777777" w:rsidR="00ED495F" w:rsidRDefault="00000000">
      <w:pPr>
        <w:spacing w:before="144" w:line="179" w:lineRule="auto"/>
        <w:ind w:left="23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lastRenderedPageBreak/>
        <w:t>系统-告警管理</w:t>
      </w:r>
    </w:p>
    <w:p w14:paraId="18F85293" w14:textId="77777777" w:rsidR="00ED495F" w:rsidRDefault="00ED495F">
      <w:pPr>
        <w:pStyle w:val="a3"/>
        <w:spacing w:line="276" w:lineRule="auto"/>
        <w:rPr>
          <w:lang w:eastAsia="zh-CN"/>
        </w:rPr>
      </w:pPr>
    </w:p>
    <w:p w14:paraId="09848CAD" w14:textId="77777777" w:rsidR="00ED495F" w:rsidRDefault="00000000">
      <w:pPr>
        <w:spacing w:before="129" w:line="178" w:lineRule="auto"/>
        <w:ind w:left="12"/>
        <w:rPr>
          <w:rFonts w:ascii="微软雅黑" w:eastAsia="微软雅黑" w:hAnsi="微软雅黑" w:cs="微软雅黑" w:hint="eastAsia"/>
          <w:sz w:val="30"/>
          <w:szCs w:val="30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  <w:lang w:eastAsia="zh-CN"/>
        </w:rPr>
        <w:t>告警规则</w:t>
      </w:r>
    </w:p>
    <w:p w14:paraId="3D156FF6" w14:textId="77777777" w:rsidR="00ED495F" w:rsidRDefault="00000000">
      <w:pPr>
        <w:spacing w:before="313" w:line="720" w:lineRule="exact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→『告警管理』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→</w:t>
      </w:r>
      <w:r>
        <w:rPr>
          <w:rFonts w:ascii="微软雅黑" w:eastAsia="微软雅黑" w:hAnsi="微软雅黑" w:cs="微软雅黑"/>
          <w:color w:val="1C1E21"/>
          <w:spacing w:val="-49"/>
          <w:position w:val="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position w:val="35"/>
          <w:sz w:val="24"/>
          <w:szCs w:val="24"/>
          <w:lang w:eastAsia="zh-CN"/>
        </w:rPr>
        <w:t>【新建告警规则】</w:t>
      </w:r>
    </w:p>
    <w:p w14:paraId="7A750329" w14:textId="77777777" w:rsidR="00ED495F" w:rsidRDefault="00000000">
      <w:pPr>
        <w:spacing w:before="1" w:line="176" w:lineRule="auto"/>
        <w:ind w:left="11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</w:rPr>
        <w:t>告警管理页面如图1</w:t>
      </w:r>
    </w:p>
    <w:p w14:paraId="76073114" w14:textId="77777777" w:rsidR="00ED495F" w:rsidRDefault="00ED495F">
      <w:pPr>
        <w:pStyle w:val="a3"/>
        <w:spacing w:line="299" w:lineRule="auto"/>
      </w:pPr>
    </w:p>
    <w:p w14:paraId="0CF2CFC5" w14:textId="77777777" w:rsidR="00ED495F" w:rsidRDefault="00000000">
      <w:pPr>
        <w:spacing w:line="6210" w:lineRule="exact"/>
      </w:pPr>
      <w:r>
        <w:rPr>
          <w:position w:val="-124"/>
        </w:rPr>
        <w:drawing>
          <wp:inline distT="0" distB="0" distL="0" distR="0" wp14:anchorId="2C36F431" wp14:editId="5342D2B7">
            <wp:extent cx="7162800" cy="3943350"/>
            <wp:effectExtent l="0" t="0" r="0" b="0"/>
            <wp:docPr id="796" name="IM 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 796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63A6" w14:textId="77777777" w:rsidR="00ED495F" w:rsidRDefault="00ED495F">
      <w:pPr>
        <w:pStyle w:val="a3"/>
        <w:spacing w:line="280" w:lineRule="auto"/>
      </w:pPr>
    </w:p>
    <w:p w14:paraId="1B10C228" w14:textId="77777777" w:rsidR="00ED495F" w:rsidRDefault="00000000">
      <w:pPr>
        <w:spacing w:before="103" w:line="177" w:lineRule="auto"/>
        <w:ind w:left="46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6"/>
          <w:sz w:val="24"/>
          <w:szCs w:val="24"/>
          <w:lang w:eastAsia="zh-CN"/>
        </w:rPr>
        <w:t>图1 告警管理页面图</w:t>
      </w:r>
    </w:p>
    <w:p w14:paraId="6CF52CC1" w14:textId="77777777" w:rsidR="00ED495F" w:rsidRDefault="00ED495F">
      <w:pPr>
        <w:pStyle w:val="a3"/>
        <w:spacing w:line="312" w:lineRule="auto"/>
        <w:rPr>
          <w:lang w:eastAsia="zh-CN"/>
        </w:rPr>
      </w:pPr>
    </w:p>
    <w:p w14:paraId="14C2D91C" w14:textId="77777777" w:rsidR="00ED495F" w:rsidRDefault="00000000">
      <w:pPr>
        <w:spacing w:before="103" w:line="178" w:lineRule="auto"/>
        <w:ind w:left="6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新建告警规则</w:t>
      </w:r>
    </w:p>
    <w:p w14:paraId="120FB75B" w14:textId="77777777" w:rsidR="00ED495F" w:rsidRDefault="00000000">
      <w:pPr>
        <w:spacing w:before="339" w:line="177" w:lineRule="auto"/>
        <w:ind w:left="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新建告警规则表单如图2</w:t>
      </w:r>
    </w:p>
    <w:p w14:paraId="7FF9C9AA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CBA7406" w14:textId="77777777" w:rsidR="00ED495F" w:rsidRDefault="00000000">
      <w:pPr>
        <w:spacing w:before="80" w:line="14880" w:lineRule="exact"/>
      </w:pPr>
      <w:r>
        <w:rPr>
          <w:position w:val="-297"/>
        </w:rPr>
        <w:lastRenderedPageBreak/>
        <w:drawing>
          <wp:inline distT="0" distB="0" distL="0" distR="0" wp14:anchorId="459AAB4B" wp14:editId="59AA3CE7">
            <wp:extent cx="7162800" cy="9448800"/>
            <wp:effectExtent l="0" t="0" r="0" b="0"/>
            <wp:docPr id="798" name="IM 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 798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1C800" w14:textId="77777777" w:rsidR="00ED495F" w:rsidRDefault="00ED495F">
      <w:pPr>
        <w:spacing w:line="1488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476255DB" w14:textId="77777777" w:rsidR="00ED495F" w:rsidRDefault="00000000">
      <w:pPr>
        <w:spacing w:before="80" w:line="7469" w:lineRule="exact"/>
      </w:pPr>
      <w:r>
        <w:rPr>
          <w:position w:val="-149"/>
        </w:rPr>
        <w:lastRenderedPageBreak/>
        <w:drawing>
          <wp:inline distT="0" distB="0" distL="0" distR="0" wp14:anchorId="72EF4FE5" wp14:editId="61D8E632">
            <wp:extent cx="7162800" cy="4743356"/>
            <wp:effectExtent l="0" t="0" r="0" b="0"/>
            <wp:docPr id="800" name="IM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 800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7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92B2" w14:textId="77777777" w:rsidR="00ED495F" w:rsidRDefault="00ED495F">
      <w:pPr>
        <w:pStyle w:val="a3"/>
        <w:spacing w:line="280" w:lineRule="auto"/>
      </w:pPr>
    </w:p>
    <w:p w14:paraId="52FC6BDD" w14:textId="77777777" w:rsidR="00ED495F" w:rsidRDefault="00000000">
      <w:pPr>
        <w:spacing w:before="103" w:line="177" w:lineRule="auto"/>
        <w:ind w:left="435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图2 新建告警规则表单图</w:t>
      </w:r>
    </w:p>
    <w:p w14:paraId="38C2D5C7" w14:textId="77777777" w:rsidR="00ED495F" w:rsidRDefault="00000000">
      <w:pPr>
        <w:spacing w:before="86" w:line="183" w:lineRule="auto"/>
        <w:ind w:left="12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其中指标可选择如下选项：</w:t>
      </w:r>
    </w:p>
    <w:p w14:paraId="258FFAA0" w14:textId="77777777" w:rsidR="00ED495F" w:rsidRDefault="00ED495F">
      <w:pPr>
        <w:pStyle w:val="a3"/>
        <w:spacing w:line="293" w:lineRule="auto"/>
        <w:rPr>
          <w:lang w:eastAsia="zh-CN"/>
        </w:rPr>
      </w:pPr>
    </w:p>
    <w:p w14:paraId="1F8EA2F8" w14:textId="77777777" w:rsidR="00ED495F" w:rsidRDefault="00000000">
      <w:pPr>
        <w:spacing w:before="103" w:line="427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5903FC7B" wp14:editId="08F9DF3E">
            <wp:extent cx="47625" cy="47625"/>
            <wp:effectExtent l="0" t="0" r="0" b="0"/>
            <wp:docPr id="802" name="IM 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 802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8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4"/>
          <w:position w:val="16"/>
          <w:sz w:val="24"/>
          <w:szCs w:val="24"/>
          <w:lang w:eastAsia="zh-CN"/>
        </w:rPr>
        <w:t>CPE CPU</w:t>
      </w:r>
    </w:p>
    <w:p w14:paraId="3E0ECB93" w14:textId="77777777" w:rsidR="00ED495F" w:rsidRDefault="00000000">
      <w:pPr>
        <w:pStyle w:val="a3"/>
        <w:spacing w:before="2" w:line="175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3"/>
          <w:position w:val="3"/>
          <w:sz w:val="24"/>
          <w:szCs w:val="24"/>
          <w:lang w:eastAsia="zh-CN"/>
        </w:rPr>
        <w:t>·</w:t>
      </w:r>
      <w:r>
        <w:rPr>
          <w:color w:val="1C1E21"/>
          <w:spacing w:val="30"/>
          <w:position w:val="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CPE</w:t>
      </w:r>
      <w:r>
        <w:rPr>
          <w:rFonts w:ascii="微软雅黑" w:eastAsia="微软雅黑" w:hAnsi="微软雅黑" w:cs="微软雅黑"/>
          <w:color w:val="1C1E21"/>
          <w:spacing w:val="3"/>
          <w:sz w:val="24"/>
          <w:szCs w:val="24"/>
          <w:lang w:eastAsia="zh-CN"/>
        </w:rPr>
        <w:t xml:space="preserve"> 硬盘</w:t>
      </w:r>
    </w:p>
    <w:p w14:paraId="58A4AB2E" w14:textId="77777777" w:rsidR="00ED495F" w:rsidRDefault="00000000">
      <w:pPr>
        <w:spacing w:before="149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4F5F7DB" wp14:editId="1B327E74">
            <wp:extent cx="47625" cy="47625"/>
            <wp:effectExtent l="0" t="0" r="0" b="0"/>
            <wp:docPr id="804" name="IM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 80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CPE</w:t>
      </w:r>
      <w:r>
        <w:rPr>
          <w:rFonts w:ascii="微软雅黑" w:eastAsia="微软雅黑" w:hAnsi="微软雅黑" w:cs="微软雅黑"/>
          <w:color w:val="1C1E21"/>
          <w:spacing w:val="1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温度</w:t>
      </w:r>
    </w:p>
    <w:p w14:paraId="4047E950" w14:textId="77777777" w:rsidR="00ED495F" w:rsidRDefault="00000000">
      <w:pPr>
        <w:pStyle w:val="a3"/>
        <w:spacing w:before="148" w:line="178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3"/>
          <w:position w:val="3"/>
          <w:sz w:val="24"/>
          <w:szCs w:val="24"/>
          <w:lang w:eastAsia="zh-CN"/>
        </w:rPr>
        <w:t>·</w:t>
      </w:r>
      <w:r>
        <w:rPr>
          <w:color w:val="1C1E21"/>
          <w:spacing w:val="32"/>
          <w:position w:val="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CPE</w:t>
      </w:r>
      <w:r>
        <w:rPr>
          <w:rFonts w:ascii="微软雅黑" w:eastAsia="微软雅黑" w:hAnsi="微软雅黑" w:cs="微软雅黑"/>
          <w:color w:val="1C1E21"/>
          <w:spacing w:val="2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内存</w:t>
      </w:r>
    </w:p>
    <w:p w14:paraId="21CE8798" w14:textId="77777777" w:rsidR="00ED495F" w:rsidRDefault="00000000">
      <w:pPr>
        <w:pStyle w:val="a3"/>
        <w:spacing w:before="144" w:line="175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1"/>
          <w:position w:val="3"/>
          <w:sz w:val="24"/>
          <w:szCs w:val="24"/>
          <w:lang w:eastAsia="zh-CN"/>
        </w:rPr>
        <w:t>·</w:t>
      </w:r>
      <w:r>
        <w:rPr>
          <w:color w:val="1C1E21"/>
          <w:spacing w:val="28"/>
          <w:w w:val="101"/>
          <w:position w:val="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VRF连接数</w:t>
      </w:r>
    </w:p>
    <w:p w14:paraId="0B348A6B" w14:textId="77777777" w:rsidR="00ED495F" w:rsidRDefault="00000000">
      <w:pPr>
        <w:spacing w:before="150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9"/>
          <w:sz w:val="24"/>
          <w:szCs w:val="24"/>
        </w:rPr>
        <w:drawing>
          <wp:inline distT="0" distB="0" distL="0" distR="0" wp14:anchorId="7B29DF36" wp14:editId="106507DE">
            <wp:extent cx="47625" cy="47625"/>
            <wp:effectExtent l="0" t="0" r="0" b="0"/>
            <wp:docPr id="806" name="IM 8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 806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1"/>
          <w:position w:val="16"/>
          <w:sz w:val="24"/>
          <w:szCs w:val="24"/>
          <w:lang w:eastAsia="zh-CN"/>
        </w:rPr>
        <w:t>安全服务</w:t>
      </w:r>
      <w:r>
        <w:rPr>
          <w:rFonts w:ascii="微软雅黑" w:eastAsia="微软雅黑" w:hAnsi="微软雅黑" w:cs="微软雅黑"/>
          <w:color w:val="1C1E21"/>
          <w:position w:val="16"/>
          <w:sz w:val="24"/>
          <w:szCs w:val="24"/>
          <w:lang w:eastAsia="zh-CN"/>
        </w:rPr>
        <w:t>CPU</w:t>
      </w:r>
    </w:p>
    <w:p w14:paraId="79AEE72F" w14:textId="77777777" w:rsidR="00ED495F" w:rsidRDefault="00000000">
      <w:pPr>
        <w:spacing w:before="2" w:line="175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0EEB7CD5" wp14:editId="7B20BF28">
            <wp:extent cx="47625" cy="47625"/>
            <wp:effectExtent l="0" t="0" r="0" b="0"/>
            <wp:docPr id="808" name="IM 8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 808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7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安全服务内存</w:t>
      </w:r>
    </w:p>
    <w:p w14:paraId="45E7FEBE" w14:textId="77777777" w:rsidR="00ED495F" w:rsidRDefault="00000000">
      <w:pPr>
        <w:spacing w:before="148" w:line="176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3252622F" wp14:editId="1D8D7A45">
            <wp:extent cx="47625" cy="47625"/>
            <wp:effectExtent l="0" t="0" r="0" b="0"/>
            <wp:docPr id="810" name="IM 8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 810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7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安全服务硬盘</w:t>
      </w:r>
    </w:p>
    <w:p w14:paraId="7024A4D9" w14:textId="77777777" w:rsidR="00ED495F" w:rsidRDefault="00ED495F">
      <w:pPr>
        <w:pStyle w:val="a3"/>
        <w:spacing w:line="283" w:lineRule="auto"/>
        <w:rPr>
          <w:lang w:eastAsia="zh-CN"/>
        </w:rPr>
      </w:pPr>
    </w:p>
    <w:p w14:paraId="48D51344" w14:textId="77777777" w:rsidR="00ED495F" w:rsidRDefault="00000000">
      <w:pPr>
        <w:spacing w:before="103" w:line="183" w:lineRule="auto"/>
        <w:ind w:left="1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告警频次可选择如下选项：</w:t>
      </w:r>
    </w:p>
    <w:p w14:paraId="3150EA0D" w14:textId="77777777" w:rsidR="00ED495F" w:rsidRDefault="00ED495F">
      <w:pPr>
        <w:pStyle w:val="a3"/>
        <w:spacing w:line="271" w:lineRule="auto"/>
        <w:rPr>
          <w:lang w:eastAsia="zh-CN"/>
        </w:rPr>
      </w:pPr>
    </w:p>
    <w:p w14:paraId="082FC01B" w14:textId="77777777" w:rsidR="00ED495F" w:rsidRDefault="00000000">
      <w:pPr>
        <w:spacing w:before="103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drawing>
          <wp:inline distT="0" distB="0" distL="0" distR="0" wp14:anchorId="579870B2" wp14:editId="0E284F62">
            <wp:extent cx="47625" cy="47625"/>
            <wp:effectExtent l="0" t="0" r="0" b="0"/>
            <wp:docPr id="812" name="IM 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 812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2"/>
          <w:position w:val="16"/>
          <w:sz w:val="24"/>
          <w:szCs w:val="24"/>
          <w:lang w:eastAsia="zh-CN"/>
        </w:rPr>
        <w:t>每5分钟告警—次</w:t>
      </w:r>
    </w:p>
    <w:p w14:paraId="2AE974F2" w14:textId="77777777" w:rsidR="00ED495F" w:rsidRDefault="00000000">
      <w:pPr>
        <w:spacing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3B7A1999" wp14:editId="5634E8DC">
            <wp:extent cx="47625" cy="47625"/>
            <wp:effectExtent l="0" t="0" r="0" b="0"/>
            <wp:docPr id="814" name="IM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 814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每10分钟告警—次</w:t>
      </w:r>
    </w:p>
    <w:p w14:paraId="5938370A" w14:textId="77777777" w:rsidR="00ED495F" w:rsidRDefault="00000000">
      <w:pPr>
        <w:spacing w:before="147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46D61770" wp14:editId="1E4E0386">
            <wp:extent cx="47625" cy="47625"/>
            <wp:effectExtent l="0" t="0" r="0" b="0"/>
            <wp:docPr id="816" name="IM 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 816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w w:val="101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每15分钟告警—次</w:t>
      </w:r>
    </w:p>
    <w:p w14:paraId="5CA44D47" w14:textId="77777777" w:rsidR="00ED495F" w:rsidRDefault="00ED495F">
      <w:pPr>
        <w:spacing w:line="177" w:lineRule="auto"/>
        <w:rPr>
          <w:rFonts w:ascii="微软雅黑" w:eastAsia="微软雅黑" w:hAnsi="微软雅黑" w:cs="微软雅黑" w:hint="eastAsia"/>
          <w:sz w:val="24"/>
          <w:szCs w:val="24"/>
          <w:lang w:eastAsia="zh-CN"/>
        </w:rPr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2635840C" w14:textId="77777777" w:rsidR="00ED495F" w:rsidRDefault="00000000">
      <w:pPr>
        <w:spacing w:before="165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18"/>
          <w:sz w:val="24"/>
          <w:szCs w:val="24"/>
        </w:rPr>
        <w:lastRenderedPageBreak/>
        <w:drawing>
          <wp:inline distT="0" distB="0" distL="0" distR="0" wp14:anchorId="31E9EB5F" wp14:editId="75F75E1F">
            <wp:extent cx="47625" cy="47625"/>
            <wp:effectExtent l="0" t="0" r="0" b="0"/>
            <wp:docPr id="818" name="IM 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 818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position w:val="1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2"/>
          <w:position w:val="16"/>
          <w:sz w:val="24"/>
          <w:szCs w:val="24"/>
          <w:lang w:eastAsia="zh-CN"/>
        </w:rPr>
        <w:t>每30分钟告警一次</w:t>
      </w:r>
    </w:p>
    <w:p w14:paraId="6E177F5F" w14:textId="77777777" w:rsidR="00ED495F" w:rsidRDefault="00000000">
      <w:pPr>
        <w:spacing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2DE2B776" wp14:editId="6DA4E86E">
            <wp:extent cx="47625" cy="47625"/>
            <wp:effectExtent l="0" t="0" r="0" b="0"/>
            <wp:docPr id="820" name="IM 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 820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每1小时告警一次</w:t>
      </w:r>
    </w:p>
    <w:p w14:paraId="167E5680" w14:textId="77777777" w:rsidR="00ED495F" w:rsidRDefault="00000000">
      <w:pPr>
        <w:spacing w:before="146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6A75B780" wp14:editId="410D86F0">
            <wp:extent cx="47625" cy="47625"/>
            <wp:effectExtent l="0" t="0" r="0" b="0"/>
            <wp:docPr id="822" name="IM 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 822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>每2小时告警一次</w:t>
      </w:r>
    </w:p>
    <w:p w14:paraId="07C93110" w14:textId="77777777" w:rsidR="00ED495F" w:rsidRDefault="00000000">
      <w:pPr>
        <w:spacing w:before="146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3EFE6C12" wp14:editId="4184C1EF">
            <wp:extent cx="47625" cy="47625"/>
            <wp:effectExtent l="0" t="0" r="0" b="0"/>
            <wp:docPr id="824" name="IM 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 824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每3小时告警一次</w:t>
      </w:r>
    </w:p>
    <w:p w14:paraId="4C6BEE01" w14:textId="77777777" w:rsidR="00ED495F" w:rsidRDefault="00000000">
      <w:pPr>
        <w:spacing w:before="146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2"/>
          <w:sz w:val="24"/>
          <w:szCs w:val="24"/>
        </w:rPr>
        <w:drawing>
          <wp:inline distT="0" distB="0" distL="0" distR="0" wp14:anchorId="1D10CE09" wp14:editId="28BCEB70">
            <wp:extent cx="47625" cy="47625"/>
            <wp:effectExtent l="0" t="0" r="0" b="0"/>
            <wp:docPr id="826" name="IM 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 826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1"/>
          <w:sz w:val="24"/>
          <w:szCs w:val="24"/>
          <w:lang w:eastAsia="zh-CN"/>
        </w:rPr>
        <w:t>每6小时告警一次</w:t>
      </w:r>
    </w:p>
    <w:p w14:paraId="6396893B" w14:textId="77777777" w:rsidR="00ED495F" w:rsidRDefault="00000000">
      <w:pPr>
        <w:spacing w:before="146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72A0FC0E" wp14:editId="24F29328">
            <wp:extent cx="47625" cy="47625"/>
            <wp:effectExtent l="0" t="0" r="0" b="0"/>
            <wp:docPr id="828" name="IM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 828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4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每12小时告警一次</w:t>
      </w:r>
    </w:p>
    <w:p w14:paraId="211B99B7" w14:textId="77777777" w:rsidR="00ED495F" w:rsidRDefault="00000000">
      <w:pPr>
        <w:spacing w:before="146" w:line="177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position w:val="3"/>
          <w:sz w:val="24"/>
          <w:szCs w:val="24"/>
        </w:rPr>
        <w:drawing>
          <wp:inline distT="0" distB="0" distL="0" distR="0" wp14:anchorId="090438EE" wp14:editId="0208BC4F">
            <wp:extent cx="47625" cy="47625"/>
            <wp:effectExtent l="0" t="0" r="0" b="0"/>
            <wp:docPr id="830" name="IM 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 830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每天告警一次</w:t>
      </w:r>
    </w:p>
    <w:p w14:paraId="3AE4CFEE" w14:textId="77777777" w:rsidR="00ED495F" w:rsidRDefault="00ED495F">
      <w:pPr>
        <w:pStyle w:val="a3"/>
        <w:spacing w:line="251" w:lineRule="auto"/>
        <w:rPr>
          <w:lang w:eastAsia="zh-CN"/>
        </w:rPr>
      </w:pPr>
    </w:p>
    <w:p w14:paraId="7709BE1E" w14:textId="77777777" w:rsidR="00ED495F" w:rsidRDefault="00000000">
      <w:pPr>
        <w:spacing w:before="104" w:line="194" w:lineRule="auto"/>
        <w:ind w:left="2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Flapping告警事件可选择如下选项：</w:t>
      </w:r>
    </w:p>
    <w:p w14:paraId="4BCF6AE0" w14:textId="77777777" w:rsidR="00ED495F" w:rsidRDefault="00ED495F">
      <w:pPr>
        <w:pStyle w:val="a3"/>
        <w:spacing w:line="250" w:lineRule="auto"/>
        <w:rPr>
          <w:lang w:eastAsia="zh-CN"/>
        </w:rPr>
      </w:pPr>
    </w:p>
    <w:p w14:paraId="6F43F574" w14:textId="77777777" w:rsidR="00ED495F" w:rsidRDefault="00000000">
      <w:pPr>
        <w:pStyle w:val="a3"/>
        <w:spacing w:before="103" w:line="214" w:lineRule="auto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1"/>
          <w:position w:val="3"/>
          <w:sz w:val="24"/>
          <w:szCs w:val="24"/>
          <w:lang w:eastAsia="zh-CN"/>
        </w:rPr>
        <w:t>·</w:t>
      </w:r>
      <w:r>
        <w:rPr>
          <w:color w:val="1C1E21"/>
          <w:spacing w:val="31"/>
          <w:w w:val="101"/>
          <w:position w:val="3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sz w:val="24"/>
          <w:szCs w:val="24"/>
          <w:lang w:eastAsia="zh-CN"/>
        </w:rPr>
        <w:t>CPE上线/下线</w:t>
      </w:r>
    </w:p>
    <w:p w14:paraId="1D2C5A6E" w14:textId="77777777" w:rsidR="00ED495F" w:rsidRDefault="00000000">
      <w:pPr>
        <w:pStyle w:val="a3"/>
        <w:spacing w:before="83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1"/>
          <w:position w:val="16"/>
          <w:sz w:val="24"/>
          <w:szCs w:val="24"/>
        </w:rPr>
        <w:t>·</w:t>
      </w:r>
      <w:r>
        <w:rPr>
          <w:color w:val="1C1E21"/>
          <w:spacing w:val="32"/>
          <w:w w:val="101"/>
          <w:position w:val="16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1"/>
          <w:position w:val="13"/>
          <w:sz w:val="24"/>
          <w:szCs w:val="24"/>
        </w:rPr>
        <w:t>CPE升级成功/失败</w:t>
      </w:r>
    </w:p>
    <w:p w14:paraId="4995E808" w14:textId="77777777" w:rsidR="00ED495F" w:rsidRDefault="00000000">
      <w:pPr>
        <w:pStyle w:val="a3"/>
        <w:spacing w:line="214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7"/>
          <w:position w:val="3"/>
          <w:sz w:val="24"/>
          <w:szCs w:val="24"/>
        </w:rPr>
        <w:t>·</w:t>
      </w:r>
      <w:r>
        <w:rPr>
          <w:color w:val="1C1E21"/>
          <w:spacing w:val="29"/>
          <w:position w:val="3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端口UP/DOWN</w:t>
      </w:r>
    </w:p>
    <w:p w14:paraId="16F34BFB" w14:textId="77777777" w:rsidR="00ED495F" w:rsidRDefault="00000000">
      <w:pPr>
        <w:pStyle w:val="a3"/>
        <w:spacing w:before="83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6"/>
          <w:position w:val="16"/>
          <w:sz w:val="24"/>
          <w:szCs w:val="24"/>
        </w:rPr>
        <w:t>·</w:t>
      </w:r>
      <w:r>
        <w:rPr>
          <w:color w:val="1C1E21"/>
          <w:spacing w:val="30"/>
          <w:position w:val="16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6"/>
          <w:position w:val="13"/>
          <w:sz w:val="24"/>
          <w:szCs w:val="24"/>
        </w:rPr>
        <w:t>传输网络UP/DOWN</w:t>
      </w:r>
    </w:p>
    <w:p w14:paraId="0EB6A431" w14:textId="77777777" w:rsidR="00ED495F" w:rsidRDefault="00000000">
      <w:pPr>
        <w:pStyle w:val="a3"/>
        <w:spacing w:before="1" w:line="212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3"/>
          <w:sz w:val="24"/>
          <w:szCs w:val="24"/>
        </w:rPr>
        <w:t>·</w:t>
      </w:r>
      <w:r>
        <w:rPr>
          <w:color w:val="1C1E21"/>
          <w:spacing w:val="31"/>
          <w:w w:val="101"/>
          <w:position w:val="3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接口探测恢复/异常</w:t>
      </w:r>
    </w:p>
    <w:p w14:paraId="0FC5B4A2" w14:textId="77777777" w:rsidR="00ED495F" w:rsidRDefault="00000000">
      <w:pPr>
        <w:pStyle w:val="a3"/>
        <w:spacing w:before="85" w:line="213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7"/>
          <w:position w:val="3"/>
          <w:sz w:val="24"/>
          <w:szCs w:val="24"/>
        </w:rPr>
        <w:t>·</w:t>
      </w:r>
      <w:r>
        <w:rPr>
          <w:color w:val="1C1E21"/>
          <w:spacing w:val="29"/>
          <w:position w:val="3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链路UP/DOWN</w:t>
      </w:r>
    </w:p>
    <w:p w14:paraId="2EAF739C" w14:textId="77777777" w:rsidR="00ED495F" w:rsidRDefault="00000000">
      <w:pPr>
        <w:pStyle w:val="a3"/>
        <w:spacing w:before="85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17"/>
          <w:sz w:val="24"/>
          <w:szCs w:val="24"/>
        </w:rPr>
        <w:t>·</w:t>
      </w:r>
      <w:r>
        <w:rPr>
          <w:color w:val="1C1E21"/>
          <w:spacing w:val="29"/>
          <w:w w:val="101"/>
          <w:position w:val="17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position w:val="13"/>
          <w:sz w:val="24"/>
          <w:szCs w:val="24"/>
        </w:rPr>
        <w:t>链路BGP邻居UP/DOWN</w:t>
      </w:r>
    </w:p>
    <w:p w14:paraId="1BF2E976" w14:textId="77777777" w:rsidR="00ED495F" w:rsidRDefault="00000000">
      <w:pPr>
        <w:pStyle w:val="a3"/>
        <w:spacing w:before="1" w:line="212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4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LAN侧BGP邻居UP/DOWN</w:t>
      </w:r>
    </w:p>
    <w:p w14:paraId="50F319C6" w14:textId="77777777" w:rsidR="00ED495F" w:rsidRDefault="00000000">
      <w:pPr>
        <w:pStyle w:val="a3"/>
        <w:spacing w:before="85" w:line="213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4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LAN侧OSPF</w:t>
      </w:r>
      <w:r>
        <w:rPr>
          <w:rFonts w:ascii="微软雅黑" w:eastAsia="微软雅黑" w:hAnsi="微软雅黑" w:cs="微软雅黑"/>
          <w:color w:val="1C1E21"/>
          <w:spacing w:val="1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UP/DOWN</w:t>
      </w:r>
    </w:p>
    <w:p w14:paraId="1930ACD4" w14:textId="77777777" w:rsidR="00ED495F" w:rsidRDefault="00000000">
      <w:pPr>
        <w:pStyle w:val="a3"/>
        <w:spacing w:before="85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17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4"/>
          <w:position w:val="13"/>
          <w:sz w:val="24"/>
          <w:szCs w:val="24"/>
        </w:rPr>
        <w:t>Nova网关BGP邻居UP/DO</w:t>
      </w:r>
      <w:r>
        <w:rPr>
          <w:rFonts w:ascii="微软雅黑" w:eastAsia="微软雅黑" w:hAnsi="微软雅黑" w:cs="微软雅黑"/>
          <w:color w:val="1C1E21"/>
          <w:spacing w:val="-5"/>
          <w:position w:val="13"/>
          <w:sz w:val="24"/>
          <w:szCs w:val="24"/>
        </w:rPr>
        <w:t>WN</w:t>
      </w:r>
    </w:p>
    <w:p w14:paraId="7B630A11" w14:textId="77777777" w:rsidR="00ED495F" w:rsidRDefault="00000000">
      <w:pPr>
        <w:pStyle w:val="a3"/>
        <w:spacing w:before="1" w:line="212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3"/>
          <w:sz w:val="24"/>
          <w:szCs w:val="24"/>
        </w:rPr>
        <w:t>·</w:t>
      </w:r>
      <w:r>
        <w:rPr>
          <w:color w:val="1C1E21"/>
          <w:spacing w:val="31"/>
          <w:w w:val="101"/>
          <w:position w:val="3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链路带宽恢复/拥塞</w:t>
      </w:r>
    </w:p>
    <w:p w14:paraId="21863234" w14:textId="77777777" w:rsidR="00ED495F" w:rsidRDefault="00000000">
      <w:pPr>
        <w:pStyle w:val="a3"/>
        <w:spacing w:before="85" w:line="450" w:lineRule="exact"/>
        <w:ind w:left="224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color w:val="1C1E21"/>
          <w:spacing w:val="-3"/>
          <w:position w:val="17"/>
          <w:sz w:val="24"/>
          <w:szCs w:val="24"/>
          <w:lang w:eastAsia="zh-CN"/>
        </w:rPr>
        <w:t>·</w:t>
      </w:r>
      <w:r>
        <w:rPr>
          <w:color w:val="1C1E21"/>
          <w:spacing w:val="27"/>
          <w:w w:val="101"/>
          <w:position w:val="17"/>
          <w:sz w:val="24"/>
          <w:szCs w:val="24"/>
          <w:lang w:eastAsia="zh-CN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position w:val="13"/>
          <w:sz w:val="24"/>
          <w:szCs w:val="24"/>
          <w:lang w:eastAsia="zh-CN"/>
        </w:rPr>
        <w:t>链路QoS带宽恢复/拥塞</w:t>
      </w:r>
    </w:p>
    <w:p w14:paraId="3440AA77" w14:textId="77777777" w:rsidR="00ED495F" w:rsidRDefault="00000000">
      <w:pPr>
        <w:pStyle w:val="a3"/>
        <w:spacing w:line="196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5"/>
          <w:position w:val="4"/>
          <w:sz w:val="24"/>
          <w:szCs w:val="24"/>
        </w:rPr>
        <w:t xml:space="preserve">·  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CPE Agent</w:t>
      </w:r>
      <w:r>
        <w:rPr>
          <w:rFonts w:ascii="微软雅黑" w:eastAsia="微软雅黑" w:hAnsi="微软雅黑" w:cs="微软雅黑"/>
          <w:color w:val="1C1E21"/>
          <w:spacing w:val="26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UP/DOWN</w:t>
      </w:r>
    </w:p>
    <w:p w14:paraId="2FD86C33" w14:textId="77777777" w:rsidR="00ED495F" w:rsidRDefault="00000000">
      <w:pPr>
        <w:pStyle w:val="a3"/>
        <w:spacing w:before="114" w:line="212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4"/>
          <w:position w:val="3"/>
          <w:sz w:val="24"/>
          <w:szCs w:val="24"/>
        </w:rPr>
        <w:t>·</w:t>
      </w:r>
      <w:r>
        <w:rPr>
          <w:color w:val="1C1E21"/>
          <w:spacing w:val="31"/>
          <w:w w:val="101"/>
          <w:position w:val="3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</w:rPr>
        <w:t>设备配置恢复/失败</w:t>
      </w:r>
    </w:p>
    <w:p w14:paraId="1CBBB99F" w14:textId="77777777" w:rsidR="00ED495F" w:rsidRDefault="00000000">
      <w:pPr>
        <w:pStyle w:val="a3"/>
        <w:spacing w:before="87" w:line="212" w:lineRule="auto"/>
        <w:ind w:left="224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color w:val="1C1E21"/>
          <w:spacing w:val="-3"/>
          <w:position w:val="4"/>
          <w:sz w:val="24"/>
          <w:szCs w:val="24"/>
        </w:rPr>
        <w:t>·</w:t>
      </w:r>
      <w:r>
        <w:rPr>
          <w:color w:val="1C1E21"/>
          <w:spacing w:val="31"/>
          <w:position w:val="4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</w:rPr>
        <w:t>安全特征库升级成功/失败</w:t>
      </w:r>
    </w:p>
    <w:p w14:paraId="68CCBB1D" w14:textId="77777777" w:rsidR="00ED495F" w:rsidRDefault="00000000">
      <w:pPr>
        <w:spacing w:before="324" w:line="208" w:lineRule="auto"/>
        <w:ind w:left="11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告警事件可在『租户』</w:t>
      </w:r>
      <w:r>
        <w:rPr>
          <w:rFonts w:ascii="微软雅黑" w:eastAsia="微软雅黑" w:hAnsi="微软雅黑" w:cs="微软雅黑"/>
          <w:color w:val="1C1E21"/>
          <w:spacing w:val="-2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→『监控』</w:t>
      </w:r>
      <w:r>
        <w:rPr>
          <w:rFonts w:ascii="微软雅黑" w:eastAsia="微软雅黑" w:hAnsi="微软雅黑" w:cs="微软雅黑"/>
          <w:color w:val="1C1E21"/>
          <w:spacing w:val="-37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→『告警』</w:t>
      </w:r>
      <w:r>
        <w:rPr>
          <w:rFonts w:ascii="微软雅黑" w:eastAsia="微软雅黑" w:hAnsi="微软雅黑" w:cs="微软雅黑"/>
          <w:color w:val="1C1E21"/>
          <w:spacing w:val="-36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</w:rPr>
        <w:t>→ [事件]中查看</w:t>
      </w:r>
    </w:p>
    <w:p w14:paraId="113323C6" w14:textId="77777777" w:rsidR="00ED495F" w:rsidRDefault="00ED495F">
      <w:pPr>
        <w:pStyle w:val="a3"/>
        <w:spacing w:line="333" w:lineRule="auto"/>
      </w:pPr>
    </w:p>
    <w:p w14:paraId="71F02D68" w14:textId="77777777" w:rsidR="00ED495F" w:rsidRDefault="00000000">
      <w:pPr>
        <w:spacing w:before="129" w:line="179" w:lineRule="auto"/>
        <w:ind w:left="12"/>
        <w:rPr>
          <w:rFonts w:ascii="微软雅黑" w:eastAsia="微软雅黑" w:hAnsi="微软雅黑" w:cs="微软雅黑" w:hint="eastAsia"/>
          <w:sz w:val="30"/>
          <w:szCs w:val="30"/>
        </w:rPr>
      </w:pPr>
      <w:r>
        <w:rPr>
          <w:rFonts w:ascii="微软雅黑" w:eastAsia="微软雅黑" w:hAnsi="微软雅黑" w:cs="微软雅黑"/>
          <w:color w:val="1C1E21"/>
          <w:spacing w:val="-4"/>
          <w:sz w:val="30"/>
          <w:szCs w:val="30"/>
        </w:rPr>
        <w:t>告警方式</w:t>
      </w:r>
    </w:p>
    <w:p w14:paraId="260ADDC1" w14:textId="77777777" w:rsidR="00ED495F" w:rsidRDefault="00000000">
      <w:pPr>
        <w:spacing w:before="311" w:line="196" w:lineRule="auto"/>
        <w:ind w:left="27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『租户』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→『告警管理』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→『新建』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→</w:t>
      </w:r>
      <w:r>
        <w:rPr>
          <w:rFonts w:ascii="微软雅黑" w:eastAsia="微软雅黑" w:hAnsi="微软雅黑" w:cs="微软雅黑"/>
          <w:color w:val="1C1E21"/>
          <w:spacing w:val="25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</w:rPr>
        <w:t>[邮箱/短信/企业微信/Syslog/Webhook]</w:t>
      </w:r>
    </w:p>
    <w:p w14:paraId="09E9E90B" w14:textId="77777777" w:rsidR="00ED495F" w:rsidRDefault="00ED495F">
      <w:pPr>
        <w:pStyle w:val="a3"/>
        <w:spacing w:line="429" w:lineRule="auto"/>
      </w:pPr>
    </w:p>
    <w:p w14:paraId="6D9DF9C0" w14:textId="77777777" w:rsidR="00ED495F" w:rsidRDefault="00000000">
      <w:pPr>
        <w:spacing w:before="104" w:line="194" w:lineRule="auto"/>
        <w:ind w:left="256"/>
        <w:rPr>
          <w:rFonts w:ascii="微软雅黑" w:eastAsia="微软雅黑" w:hAnsi="微软雅黑" w:cs="微软雅黑" w:hint="eastAsia"/>
          <w:sz w:val="24"/>
          <w:szCs w:val="24"/>
        </w:rPr>
      </w:pPr>
      <w:r>
        <w:rPr>
          <w:rFonts w:ascii="微软雅黑" w:eastAsia="微软雅黑" w:hAnsi="微软雅黑" w:cs="微软雅黑"/>
          <w:color w:val="1A90FF"/>
          <w:sz w:val="24"/>
          <w:szCs w:val="24"/>
        </w:rPr>
        <w:t>邮箱</w:t>
      </w:r>
      <w:r>
        <w:rPr>
          <w:rFonts w:ascii="微软雅黑" w:eastAsia="微软雅黑" w:hAnsi="微软雅黑" w:cs="微软雅黑"/>
          <w:color w:val="1A90FF"/>
          <w:spacing w:val="10"/>
          <w:sz w:val="24"/>
          <w:szCs w:val="24"/>
        </w:rPr>
        <w:t xml:space="preserve">      </w:t>
      </w:r>
      <w:r>
        <w:rPr>
          <w:rFonts w:ascii="微软雅黑" w:eastAsia="微软雅黑" w:hAnsi="微软雅黑" w:cs="微软雅黑"/>
          <w:color w:val="525860"/>
          <w:sz w:val="24"/>
          <w:szCs w:val="24"/>
        </w:rPr>
        <w:t>短信</w:t>
      </w:r>
      <w:r>
        <w:rPr>
          <w:rFonts w:ascii="微软雅黑" w:eastAsia="微软雅黑" w:hAnsi="微软雅黑" w:cs="微软雅黑"/>
          <w:color w:val="525860"/>
          <w:spacing w:val="10"/>
          <w:sz w:val="24"/>
          <w:szCs w:val="24"/>
        </w:rPr>
        <w:t xml:space="preserve">      </w:t>
      </w:r>
      <w:r>
        <w:rPr>
          <w:rFonts w:ascii="微软雅黑" w:eastAsia="微软雅黑" w:hAnsi="微软雅黑" w:cs="微软雅黑"/>
          <w:color w:val="525860"/>
          <w:sz w:val="24"/>
          <w:szCs w:val="24"/>
        </w:rPr>
        <w:t>企业微信</w:t>
      </w:r>
      <w:r>
        <w:rPr>
          <w:rFonts w:ascii="微软雅黑" w:eastAsia="微软雅黑" w:hAnsi="微软雅黑" w:cs="微软雅黑"/>
          <w:color w:val="525860"/>
          <w:spacing w:val="11"/>
          <w:sz w:val="24"/>
          <w:szCs w:val="24"/>
        </w:rPr>
        <w:t xml:space="preserve">      </w:t>
      </w:r>
      <w:r>
        <w:rPr>
          <w:rFonts w:ascii="微软雅黑" w:eastAsia="微软雅黑" w:hAnsi="微软雅黑" w:cs="微软雅黑"/>
          <w:color w:val="525860"/>
          <w:sz w:val="24"/>
          <w:szCs w:val="24"/>
        </w:rPr>
        <w:t>Syslog</w:t>
      </w:r>
      <w:r>
        <w:rPr>
          <w:rFonts w:ascii="微软雅黑" w:eastAsia="微软雅黑" w:hAnsi="微软雅黑" w:cs="微软雅黑"/>
          <w:color w:val="525860"/>
          <w:spacing w:val="10"/>
          <w:sz w:val="24"/>
          <w:szCs w:val="24"/>
        </w:rPr>
        <w:t xml:space="preserve">      </w:t>
      </w:r>
      <w:r>
        <w:rPr>
          <w:rFonts w:ascii="微软雅黑" w:eastAsia="微软雅黑" w:hAnsi="微软雅黑" w:cs="微软雅黑"/>
          <w:color w:val="525860"/>
          <w:sz w:val="24"/>
          <w:szCs w:val="24"/>
        </w:rPr>
        <w:t>Webhook</w:t>
      </w:r>
    </w:p>
    <w:p w14:paraId="608321C6" w14:textId="77777777" w:rsidR="00ED495F" w:rsidRDefault="00000000">
      <w:pPr>
        <w:spacing w:before="196" w:line="20" w:lineRule="exact"/>
      </w:pPr>
      <w:r>
        <w:drawing>
          <wp:inline distT="0" distB="0" distL="0" distR="0" wp14:anchorId="242CDEDE" wp14:editId="686EBF05">
            <wp:extent cx="609600" cy="12700"/>
            <wp:effectExtent l="0" t="0" r="0" b="0"/>
            <wp:docPr id="832" name="IM 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 832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39FD8" w14:textId="77777777" w:rsidR="00ED495F" w:rsidRDefault="00ED495F">
      <w:pPr>
        <w:spacing w:line="20" w:lineRule="exact"/>
        <w:sectPr w:rsidR="00ED495F">
          <w:footerReference w:type="default" r:id="rId430"/>
          <w:pgSz w:w="12240" w:h="15840"/>
          <w:pgMar w:top="400" w:right="479" w:bottom="1290" w:left="480" w:header="0" w:footer="1275" w:gutter="0"/>
          <w:cols w:space="720"/>
        </w:sectPr>
      </w:pPr>
    </w:p>
    <w:p w14:paraId="0307DF10" w14:textId="77777777" w:rsidR="00ED495F" w:rsidRDefault="00000000">
      <w:pPr>
        <w:spacing w:before="80" w:line="6044" w:lineRule="exact"/>
      </w:pPr>
      <w:r>
        <w:rPr>
          <w:position w:val="-120"/>
        </w:rPr>
        <w:lastRenderedPageBreak/>
        <w:drawing>
          <wp:inline distT="0" distB="0" distL="0" distR="0" wp14:anchorId="7BA30186" wp14:editId="377E624C">
            <wp:extent cx="7162800" cy="3838480"/>
            <wp:effectExtent l="0" t="0" r="0" b="0"/>
            <wp:docPr id="834" name="IM 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 834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8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2820" w14:textId="77777777" w:rsidR="00ED495F" w:rsidRDefault="00ED495F">
      <w:pPr>
        <w:spacing w:line="6044" w:lineRule="exact"/>
        <w:sectPr w:rsidR="00ED495F">
          <w:footerReference w:type="default" r:id="rId432"/>
          <w:pgSz w:w="12240" w:h="15840"/>
          <w:pgMar w:top="400" w:right="479" w:bottom="400" w:left="480" w:header="0" w:footer="0" w:gutter="0"/>
          <w:cols w:space="720"/>
        </w:sectPr>
      </w:pPr>
    </w:p>
    <w:p w14:paraId="40E14020" w14:textId="77777777" w:rsidR="00ED495F" w:rsidRDefault="00000000">
      <w:pPr>
        <w:spacing w:before="143" w:line="179" w:lineRule="auto"/>
        <w:ind w:left="23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eastAsia="Arial" w:hint="eastAsia"/>
        </w:rPr>
        <w:lastRenderedPageBreak/>
        <w:pict w14:anchorId="068DD7C0">
          <v:shape id="_x0000_s2064" style="position:absolute;left:0;text-align:left;margin-left:46.8pt;margin-top:172.8pt;width:14.45pt;height:14.45pt;z-index:253797376;mso-position-horizontal-relative:page;mso-position-vertical-relative:page" coordsize="288,288" o:spt="100" o:allowincell="f" adj="0,,0" path="m144,26v65,,117,53,117,118c261,209,209,261,144,261v-8,,-15,,-23,-2c113,258,106,255,99,252,92,249,85,246,79,242,72,237,66,232,61,227,55,221,50,216,46,209,42,203,38,196,35,189v-3,-7,-5,-15,-6,-22c27,159,26,152,26,144,26,79,79,26,144,26r,xm144,c64,,,64,,144v,79,64,144,144,144c223,288,288,223,288,144,288,64,223,,144,t21,61l123,61r,104l165,165r,-104xm165,185r-42,l123,226r42,l165,185xe" fillcolor="#193c47" stroked="f">
            <v:stroke joinstyle="round"/>
            <v:formulas/>
            <v:path o:connecttype="segments"/>
            <w10:wrap anchorx="page" anchory="page"/>
          </v:shape>
        </w:pict>
      </w:r>
      <w:r>
        <w:rPr>
          <w:rFonts w:eastAsia="Arial" w:hint="eastAsia"/>
        </w:rPr>
        <w:pict w14:anchorId="0A9AA7EF">
          <v:shape id="_x0000_s2063" style="position:absolute;left:0;text-align:left;margin-left:31.1pt;margin-top:0;width:4.55pt;height:307.9pt;z-index:-249520128;mso-position-horizontal-relative:page;mso-position-vertical-relative:page" coordsize="91,6157" o:spt="100" o:allowincell="f" adj="0,,0" path="m82,4732v,5,-1,9,-3,14c77,4750,75,4755,71,4758v-3,4,-8,6,-12,8c54,4768,49,4769,45,4769v-5,,-10,-1,-15,-3c26,4764,21,4762,18,4758v-4,-3,-6,-8,-8,-12c8,4741,7,4737,7,4732v,-6,1,-10,3,-15c12,4712,14,4709,18,4705v3,-3,8,-6,12,-8c35,4695,40,4694,45,4694v4,,9,1,14,3c63,4699,68,4702,71,4705v4,4,6,7,8,12c81,4722,82,4726,82,4732t,690c82,5427,81,5431,79,5436v-2,5,-4,9,-8,12c68,5452,63,5454,59,5456v-5,2,-10,3,-14,3c40,5459,35,5458,30,5456v-4,-2,-9,-4,-12,-8c14,5445,12,5441,10,5436v-2,-5,-3,-9,-3,-14c7,5416,8,5412,10,5407v2,-5,4,-8,8,-12c21,5392,26,5389,30,5387v5,-2,10,-3,15,-3c49,5384,54,5385,59,5387v4,2,9,5,12,8c75,5399,77,5402,79,5407v2,5,3,9,3,15m82,6112v,5,-1,9,-3,14c77,6131,75,6135,71,6138v-3,4,-8,6,-12,8c54,6148,49,6149,45,6149v-5,,-10,-1,-15,-3c26,6144,21,6142,18,6138v-4,-3,-6,-7,-8,-12c8,6121,7,6117,7,6112v,-6,1,-10,3,-15c12,6093,14,6089,18,6085v3,-3,8,-6,12,-8c35,6075,40,6074,45,6074v4,,9,1,14,3c63,6079,68,6082,71,6085v4,4,6,8,8,12c81,6102,82,6106,82,6112e" filled="f" strokecolor="#1c1e21">
            <v:stroke miterlimit="4" joinstyle="miter"/>
            <v:formulas/>
            <v:path o:connecttype="segments"/>
            <w10:wrap anchorx="page" anchory="page"/>
          </v:shape>
        </w:pict>
      </w: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  <w:lang w:eastAsia="zh-CN"/>
        </w:rPr>
        <w:t>系统-升级管理</w:t>
      </w:r>
    </w:p>
    <w:p w14:paraId="1C65D6B5" w14:textId="77777777" w:rsidR="00ED495F" w:rsidRDefault="00ED495F">
      <w:pPr>
        <w:pStyle w:val="a3"/>
        <w:spacing w:line="456" w:lineRule="auto"/>
        <w:rPr>
          <w:lang w:eastAsia="zh-CN"/>
        </w:rPr>
      </w:pPr>
    </w:p>
    <w:p w14:paraId="09EA9162" w14:textId="77777777" w:rsidR="00ED495F" w:rsidRDefault="00000000">
      <w:pPr>
        <w:spacing w:before="103" w:line="178" w:lineRule="auto"/>
        <w:ind w:left="25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A90FF"/>
          <w:spacing w:val="-2"/>
          <w:sz w:val="24"/>
          <w:szCs w:val="24"/>
          <w:lang w:eastAsia="zh-CN"/>
        </w:rPr>
        <w:t>云安全实例升级管理</w:t>
      </w:r>
      <w:r>
        <w:rPr>
          <w:rFonts w:ascii="微软雅黑" w:eastAsia="微软雅黑" w:hAnsi="微软雅黑" w:cs="微软雅黑"/>
          <w:color w:val="1A90FF"/>
          <w:spacing w:val="11"/>
          <w:sz w:val="24"/>
          <w:szCs w:val="24"/>
          <w:lang w:eastAsia="zh-CN"/>
        </w:rPr>
        <w:t xml:space="preserve">      </w:t>
      </w:r>
      <w:r>
        <w:rPr>
          <w:rFonts w:ascii="微软雅黑" w:eastAsia="微软雅黑" w:hAnsi="微软雅黑" w:cs="微软雅黑"/>
          <w:color w:val="525860"/>
          <w:spacing w:val="-2"/>
          <w:sz w:val="24"/>
          <w:szCs w:val="24"/>
          <w:lang w:eastAsia="zh-CN"/>
        </w:rPr>
        <w:t>设备升级管理</w:t>
      </w:r>
    </w:p>
    <w:p w14:paraId="06D815DA" w14:textId="77777777" w:rsidR="00ED495F" w:rsidRDefault="00000000">
      <w:pPr>
        <w:spacing w:before="194" w:line="45" w:lineRule="exact"/>
      </w:pPr>
      <w:r>
        <w:drawing>
          <wp:inline distT="0" distB="0" distL="0" distR="0" wp14:anchorId="6A2944BA" wp14:editId="4C3E89A8">
            <wp:extent cx="7162800" cy="28575"/>
            <wp:effectExtent l="0" t="0" r="0" b="0"/>
            <wp:docPr id="836" name="IM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 836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F6FB" w14:textId="77777777" w:rsidR="00ED495F" w:rsidRDefault="00000000">
      <w:pPr>
        <w:spacing w:before="295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0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8"/>
          <w:sz w:val="24"/>
          <w:szCs w:val="24"/>
          <w:lang w:eastAsia="zh-CN"/>
        </w:rPr>
        <w:t>→『升级管理』</w:t>
      </w:r>
    </w:p>
    <w:p w14:paraId="4771CA28" w14:textId="77777777" w:rsidR="00ED495F" w:rsidRDefault="00ED495F">
      <w:pPr>
        <w:pStyle w:val="a3"/>
        <w:spacing w:line="245" w:lineRule="auto"/>
        <w:rPr>
          <w:lang w:eastAsia="zh-CN"/>
        </w:rPr>
      </w:pPr>
    </w:p>
    <w:p w14:paraId="73654B9A" w14:textId="77777777" w:rsidR="00ED495F" w:rsidRDefault="00000000">
      <w:pPr>
        <w:spacing w:line="1013" w:lineRule="exact"/>
      </w:pPr>
      <w:r>
        <w:rPr>
          <w:position w:val="-20"/>
        </w:rPr>
      </w:r>
      <w:r>
        <w:rPr>
          <w:position w:val="-20"/>
        </w:rPr>
        <w:pict w14:anchorId="5DA7EA18">
          <v:group id="_x0000_s2059" style="width:564.05pt;height:50.65pt;mso-position-horizontal-relative:char;mso-position-vertical-relative:line" coordsize="11280,1013">
            <v:rect id="_x0000_s2062" style="position:absolute;width:11280;height:1013" fillcolor="#eef9fd" stroked="f"/>
            <v:shape id="_x0000_s2061" type="#_x0000_t202" style="position:absolute;left:843;top:321;width:9480;height:261" filled="f" stroked="f">
              <v:textbox inset="0,0,0,0">
                <w:txbxContent>
                  <w:p w14:paraId="07C37D5F" w14:textId="77777777" w:rsidR="00ED495F" w:rsidRDefault="00000000">
                    <w:pPr>
                      <w:spacing w:before="20" w:line="191" w:lineRule="auto"/>
                      <w:ind w:left="20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lang w:eastAsia="zh-CN"/>
                      </w:rPr>
                      <w:t>注意：此处升级管理为云安全实例升级管理，故前提是必须具备安全服务能力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lang w:eastAsia="zh-CN"/>
                      </w:rPr>
                      <w:t>并安全服务状态是开启的</w:t>
                    </w:r>
                  </w:p>
                </w:txbxContent>
              </v:textbox>
            </v:shape>
            <v:shape id="_x0000_s2060" type="#_x0000_t75" style="position:absolute;top:26;width:96;height:930">
              <v:imagedata r:id="rId434" o:title=""/>
            </v:shape>
            <w10:anchorlock/>
          </v:group>
        </w:pict>
      </w:r>
    </w:p>
    <w:p w14:paraId="10124271" w14:textId="77777777" w:rsidR="00ED495F" w:rsidRDefault="00ED495F">
      <w:pPr>
        <w:pStyle w:val="a3"/>
        <w:spacing w:line="282" w:lineRule="auto"/>
      </w:pPr>
    </w:p>
    <w:p w14:paraId="278BA751" w14:textId="77777777" w:rsidR="00ED495F" w:rsidRDefault="00000000">
      <w:pPr>
        <w:spacing w:before="104" w:line="208" w:lineRule="auto"/>
        <w:ind w:left="50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(手动)升级步骤：点击『实例名称』</w:t>
      </w:r>
      <w:r>
        <w:rPr>
          <w:rFonts w:ascii="微软雅黑" w:eastAsia="微软雅黑" w:hAnsi="微软雅黑" w:cs="微软雅黑"/>
          <w:color w:val="1C1E21"/>
          <w:spacing w:val="-2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→ 『立即升级』</w:t>
      </w:r>
    </w:p>
    <w:p w14:paraId="339EA618" w14:textId="77777777" w:rsidR="00ED495F" w:rsidRDefault="00000000">
      <w:pPr>
        <w:spacing w:before="333" w:line="208" w:lineRule="auto"/>
        <w:ind w:left="505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>(自动)升级步骤：点击『启用自动升级』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3"/>
          <w:sz w:val="24"/>
          <w:szCs w:val="24"/>
          <w:lang w:eastAsia="zh-CN"/>
        </w:rPr>
        <w:t xml:space="preserve">→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填写『CRON表达式』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 『保存』</w:t>
      </w:r>
    </w:p>
    <w:p w14:paraId="6856AE20" w14:textId="77777777" w:rsidR="00ED495F" w:rsidRDefault="00000000">
      <w:pPr>
        <w:spacing w:before="337" w:line="219" w:lineRule="auto"/>
        <w:ind w:left="162" w:right="283" w:firstLine="331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安全服务开启步骤：在租户级别点击『配置』</w:t>
      </w:r>
      <w:r>
        <w:rPr>
          <w:rFonts w:ascii="微软雅黑" w:eastAsia="微软雅黑" w:hAnsi="微软雅黑" w:cs="微软雅黑"/>
          <w:color w:val="1C1E21"/>
          <w:spacing w:val="-1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→『站点』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→『更多』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→『授权许可』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5"/>
          <w:sz w:val="24"/>
          <w:szCs w:val="24"/>
          <w:lang w:eastAsia="zh-CN"/>
        </w:rPr>
        <w:t>→『启用安全许</w:t>
      </w:r>
      <w:r>
        <w:rPr>
          <w:rFonts w:ascii="微软雅黑" w:eastAsia="微软雅黑" w:hAnsi="微软雅黑" w:cs="微软雅黑"/>
          <w:color w:val="1C1E2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可』</w:t>
      </w:r>
      <w:r>
        <w:rPr>
          <w:rFonts w:ascii="微软雅黑" w:eastAsia="微软雅黑" w:hAnsi="微软雅黑" w:cs="微软雅黑"/>
          <w:color w:val="1C1E21"/>
          <w:spacing w:val="-34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7"/>
          <w:sz w:val="24"/>
          <w:szCs w:val="24"/>
          <w:lang w:eastAsia="zh-CN"/>
        </w:rPr>
        <w:t>→</w:t>
      </w:r>
    </w:p>
    <w:p w14:paraId="6062DF6F" w14:textId="77777777" w:rsidR="00ED495F" w:rsidRDefault="00000000">
      <w:pPr>
        <w:spacing w:before="176" w:line="195" w:lineRule="auto"/>
        <w:ind w:left="9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填写『可以应用的VRF数』</w:t>
      </w:r>
      <w:r>
        <w:rPr>
          <w:rFonts w:ascii="微软雅黑" w:eastAsia="微软雅黑" w:hAnsi="微软雅黑" w:cs="微软雅黑"/>
          <w:color w:val="1C1E21"/>
          <w:spacing w:val="-3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2"/>
          <w:sz w:val="24"/>
          <w:szCs w:val="24"/>
          <w:lang w:eastAsia="zh-CN"/>
        </w:rPr>
        <w:t>→ 按需勾选『高级特性』并保存</w:t>
      </w:r>
    </w:p>
    <w:p w14:paraId="4C228F0C" w14:textId="77777777" w:rsidR="00ED495F" w:rsidRDefault="00000000">
      <w:pPr>
        <w:spacing w:line="5370" w:lineRule="exact"/>
      </w:pPr>
      <w:r>
        <w:rPr>
          <w:position w:val="-107"/>
        </w:rPr>
        <w:drawing>
          <wp:inline distT="0" distB="0" distL="0" distR="0" wp14:anchorId="0DCC8319" wp14:editId="79CE0A87">
            <wp:extent cx="7162800" cy="3409950"/>
            <wp:effectExtent l="0" t="0" r="0" b="0"/>
            <wp:docPr id="838" name="IM 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 838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6A483" w14:textId="77777777" w:rsidR="00ED495F" w:rsidRDefault="00ED495F">
      <w:pPr>
        <w:spacing w:line="5370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197217AC" w14:textId="77777777" w:rsidR="00ED495F" w:rsidRDefault="00000000">
      <w:pPr>
        <w:spacing w:before="143" w:line="179" w:lineRule="auto"/>
        <w:ind w:left="23"/>
        <w:rPr>
          <w:rFonts w:ascii="微软雅黑" w:eastAsia="微软雅黑" w:hAnsi="微软雅黑" w:cs="微软雅黑" w:hint="eastAsia"/>
          <w:sz w:val="48"/>
          <w:szCs w:val="48"/>
        </w:rPr>
      </w:pPr>
      <w:r>
        <w:rPr>
          <w:rFonts w:ascii="微软雅黑" w:eastAsia="微软雅黑" w:hAnsi="微软雅黑" w:cs="微软雅黑"/>
          <w:color w:val="1C1E21"/>
          <w:spacing w:val="-1"/>
          <w:sz w:val="48"/>
          <w:szCs w:val="48"/>
        </w:rPr>
        <w:lastRenderedPageBreak/>
        <w:t>系统-许可管理</w:t>
      </w:r>
    </w:p>
    <w:p w14:paraId="4902F268" w14:textId="77777777" w:rsidR="00ED495F" w:rsidRDefault="00ED495F">
      <w:pPr>
        <w:pStyle w:val="a3"/>
        <w:spacing w:line="265" w:lineRule="auto"/>
      </w:pPr>
    </w:p>
    <w:p w14:paraId="111A6038" w14:textId="77777777" w:rsidR="00ED495F" w:rsidRDefault="00000000">
      <w:pPr>
        <w:spacing w:line="1018" w:lineRule="exact"/>
      </w:pPr>
      <w:r>
        <w:rPr>
          <w:position w:val="-20"/>
        </w:rPr>
      </w:r>
      <w:r>
        <w:rPr>
          <w:position w:val="-20"/>
        </w:rPr>
        <w:pict w14:anchorId="1BED01CF">
          <v:group id="_x0000_s2054" style="width:564.05pt;height:50.9pt;mso-position-horizontal-relative:char;mso-position-vertical-relative:line" coordsize="11280,1018">
            <v:rect id="_x0000_s2058" style="position:absolute;width:11280;height:1018" fillcolor="#eef9fd" stroked="f"/>
            <v:shape id="_x0000_s2057" type="#_x0000_t202" style="position:absolute;left:843;top:323;width:9480;height:261" filled="f" stroked="f">
              <v:textbox inset="0,0,0,0">
                <w:txbxContent>
                  <w:p w14:paraId="21E85756" w14:textId="77777777" w:rsidR="00ED495F" w:rsidRDefault="00000000">
                    <w:pPr>
                      <w:spacing w:before="20" w:line="191" w:lineRule="auto"/>
                      <w:ind w:left="20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lang w:eastAsia="zh-CN"/>
                      </w:rPr>
                      <w:t>注意：此处升级管理为云安全实例升级管理，故前提是必须具备安全服务能力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lang w:eastAsia="zh-CN"/>
                      </w:rPr>
                      <w:t>并安全服务状态是开启的</w:t>
                    </w:r>
                  </w:p>
                </w:txbxContent>
              </v:textbox>
            </v:shape>
            <v:shape id="_x0000_s2056" type="#_x0000_t75" style="position:absolute;top:29;width:96;height:930">
              <v:imagedata r:id="rId434" o:title=""/>
            </v:shape>
            <v:shape id="_x0000_s2055" style="position:absolute;left:455;top:290;width:288;height:288" coordsize="288,288" o:spt="100" adj="0,,0" path="m144,26v65,,117,53,117,118c261,209,209,261,144,261v-8,,-15,,-23,-2c113,258,106,255,99,252,92,249,85,246,79,242,72,237,66,232,61,227,55,221,50,216,46,209,42,203,38,196,35,189v-3,-7,-5,-15,-6,-22c27,159,26,152,26,144,26,79,79,26,144,26r,xm144,c64,,,64,,144v,79,64,144,144,144c223,288,288,223,288,144,288,64,223,,144,t21,61l123,61r,104l165,165r,-104xm165,185r-42,l123,226r42,l165,185xe" fillcolor="#193c47" stroked="f">
              <v:stroke joinstyle="round"/>
              <v:formulas/>
              <v:path o:connecttype="segments"/>
            </v:shape>
            <w10:anchorlock/>
          </v:group>
        </w:pict>
      </w:r>
    </w:p>
    <w:p w14:paraId="3BE9EF0E" w14:textId="77777777" w:rsidR="00ED495F" w:rsidRDefault="00000000">
      <w:pPr>
        <w:spacing w:before="237" w:line="195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→『许可管理』</w:t>
      </w:r>
      <w:r>
        <w:rPr>
          <w:rFonts w:ascii="微软雅黑" w:eastAsia="微软雅黑" w:hAnsi="微软雅黑" w:cs="微软雅黑"/>
          <w:color w:val="1C1E21"/>
          <w:spacing w:val="-49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4"/>
          <w:sz w:val="24"/>
          <w:szCs w:val="24"/>
          <w:lang w:eastAsia="zh-CN"/>
        </w:rPr>
        <w:t>,根据『授权状态』看是否有安全服务许可。</w:t>
      </w:r>
    </w:p>
    <w:p w14:paraId="1884B418" w14:textId="77777777" w:rsidR="00ED495F" w:rsidRDefault="00000000">
      <w:pPr>
        <w:spacing w:line="3345" w:lineRule="exact"/>
      </w:pPr>
      <w:r>
        <w:rPr>
          <w:position w:val="-66"/>
        </w:rPr>
        <w:drawing>
          <wp:inline distT="0" distB="0" distL="0" distR="0" wp14:anchorId="6E6B15F9" wp14:editId="1D36DF01">
            <wp:extent cx="7162800" cy="2124075"/>
            <wp:effectExtent l="0" t="0" r="0" b="0"/>
            <wp:docPr id="840" name="IM 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 840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DC58D" w14:textId="77777777" w:rsidR="00ED495F" w:rsidRDefault="00ED495F">
      <w:pPr>
        <w:spacing w:line="3345" w:lineRule="exact"/>
        <w:sectPr w:rsidR="00ED495F">
          <w:pgSz w:w="12240" w:h="15840"/>
          <w:pgMar w:top="400" w:right="479" w:bottom="400" w:left="480" w:header="0" w:footer="0" w:gutter="0"/>
          <w:cols w:space="720"/>
        </w:sectPr>
      </w:pPr>
    </w:p>
    <w:p w14:paraId="63907AFA" w14:textId="77777777" w:rsidR="00ED495F" w:rsidRDefault="00000000">
      <w:pPr>
        <w:spacing w:before="145" w:line="177" w:lineRule="auto"/>
        <w:ind w:left="23"/>
        <w:rPr>
          <w:rFonts w:ascii="微软雅黑" w:eastAsia="微软雅黑" w:hAnsi="微软雅黑" w:cs="微软雅黑" w:hint="eastAsia"/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2"/>
          <w:sz w:val="48"/>
          <w:szCs w:val="48"/>
          <w:lang w:eastAsia="zh-CN"/>
        </w:rPr>
        <w:lastRenderedPageBreak/>
        <w:t>系统-诊断</w:t>
      </w:r>
    </w:p>
    <w:p w14:paraId="38CAB0F9" w14:textId="77777777" w:rsidR="00ED495F" w:rsidRDefault="00ED495F">
      <w:pPr>
        <w:pStyle w:val="a3"/>
        <w:spacing w:line="253" w:lineRule="auto"/>
        <w:rPr>
          <w:lang w:eastAsia="zh-CN"/>
        </w:rPr>
      </w:pPr>
    </w:p>
    <w:p w14:paraId="52F4065D" w14:textId="77777777" w:rsidR="00ED495F" w:rsidRDefault="00000000">
      <w:pPr>
        <w:spacing w:before="102" w:line="210" w:lineRule="auto"/>
        <w:ind w:left="27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『租户』</w:t>
      </w:r>
      <w:r>
        <w:rPr>
          <w:rFonts w:ascii="微软雅黑" w:eastAsia="微软雅黑" w:hAnsi="微软雅黑" w:cs="微软雅黑"/>
          <w:color w:val="1C1E21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→『系统』</w:t>
      </w:r>
      <w:r>
        <w:rPr>
          <w:rFonts w:ascii="微软雅黑" w:eastAsia="微软雅黑" w:hAnsi="微软雅黑" w:cs="微软雅黑"/>
          <w:color w:val="1C1E21"/>
          <w:spacing w:val="-35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1C1E21"/>
          <w:spacing w:val="-9"/>
          <w:sz w:val="24"/>
          <w:szCs w:val="24"/>
          <w:lang w:eastAsia="zh-CN"/>
        </w:rPr>
        <w:t>→『诊断』</w:t>
      </w:r>
    </w:p>
    <w:p w14:paraId="76A509AE" w14:textId="77777777" w:rsidR="00ED495F" w:rsidRDefault="00ED495F">
      <w:pPr>
        <w:pStyle w:val="a3"/>
        <w:spacing w:line="272" w:lineRule="auto"/>
        <w:rPr>
          <w:lang w:eastAsia="zh-CN"/>
        </w:rPr>
      </w:pPr>
    </w:p>
    <w:p w14:paraId="347147A1" w14:textId="77777777" w:rsidR="00ED495F" w:rsidRDefault="00000000">
      <w:pPr>
        <w:spacing w:line="1728" w:lineRule="exact"/>
      </w:pPr>
      <w:r>
        <w:rPr>
          <w:position w:val="-34"/>
        </w:rPr>
      </w:r>
      <w:r>
        <w:rPr>
          <w:position w:val="-34"/>
        </w:rPr>
        <w:pict w14:anchorId="2E01D088">
          <v:group id="_x0000_s2050" style="width:563.05pt;height:86.4pt;mso-position-horizontal-relative:char;mso-position-vertical-relative:line" coordsize="11260,1728">
            <v:shape id="_x0000_s2053" type="#_x0000_t75" style="position:absolute;top:11;width:11260;height:1716">
              <v:imagedata r:id="rId437" o:title=""/>
            </v:shape>
            <v:shape id="_x0000_s2052" type="#_x0000_t202" style="position:absolute;left:427;top:240;width:10395;height:1171" filled="f" stroked="f">
              <v:textbox inset="0,0,0,0">
                <w:txbxContent>
                  <w:p w14:paraId="50FA6A88" w14:textId="77777777" w:rsidR="00ED495F" w:rsidRDefault="00000000">
                    <w:pPr>
                      <w:spacing w:before="20" w:line="223" w:lineRule="auto"/>
                      <w:ind w:left="28"/>
                      <w:rPr>
                        <w:rFonts w:ascii="微软雅黑" w:eastAsia="微软雅黑" w:hAnsi="微软雅黑" w:cs="微软雅黑" w:hint="eastAsia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position w:val="-5"/>
                      </w:rPr>
                      <w:drawing>
                        <wp:inline distT="0" distB="0" distL="0" distR="0" wp14:anchorId="2E16FA96" wp14:editId="429814A6">
                          <wp:extent cx="183356" cy="183356"/>
                          <wp:effectExtent l="0" t="0" r="0" b="0"/>
                          <wp:docPr id="842" name="IM 8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42" name="IM 842"/>
                                  <pic:cNvPicPr/>
                                </pic:nvPicPr>
                                <pic:blipFill>
                                  <a:blip r:embed="rId7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3356" cy="1833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3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6"/>
                        <w:lang w:eastAsia="zh-CN"/>
                      </w:rPr>
                      <w:t>INFO</w:t>
                    </w:r>
                  </w:p>
                  <w:p w14:paraId="31D5C471" w14:textId="77777777" w:rsidR="00ED495F" w:rsidRDefault="00000000">
                    <w:pPr>
                      <w:spacing w:before="179" w:line="202" w:lineRule="auto"/>
                      <w:ind w:left="20" w:right="20"/>
                      <w:rPr>
                        <w:rFonts w:ascii="微软雅黑" w:eastAsia="微软雅黑" w:hAnsi="微软雅黑" w:cs="微软雅黑" w:hint="eastAsia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193C47"/>
                        <w:sz w:val="24"/>
                        <w:szCs w:val="24"/>
                        <w:lang w:eastAsia="zh-CN"/>
                      </w:rPr>
                      <w:t>管理员可以查看租户配置的站点对应的VRF路由和设备SN，根据路由信息来诊断VRF是否正常；也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6"/>
                        <w:sz w:val="24"/>
                        <w:szCs w:val="24"/>
                        <w:lang w:eastAsia="zh-CN"/>
                      </w:rPr>
                      <w:t xml:space="preserve"> </w:t>
                    </w:r>
                    <w:r>
                      <w:rPr>
                        <w:rFonts w:ascii="微软雅黑" w:eastAsia="微软雅黑" w:hAnsi="微软雅黑" w:cs="微软雅黑"/>
                        <w:color w:val="193C47"/>
                        <w:spacing w:val="-1"/>
                        <w:sz w:val="24"/>
                        <w:szCs w:val="24"/>
                        <w:lang w:eastAsia="zh-CN"/>
                      </w:rPr>
                      <w:t>可以根据租户配置的LAN侧IP来查询所属站点以及设备SN来诊断</w:t>
                    </w:r>
                  </w:p>
                </w:txbxContent>
              </v:textbox>
            </v:shape>
            <v:rect id="_x0000_s2051" style="position:absolute;width:96;height:1710" fillcolor="#4cb3d4" stroked="f"/>
            <w10:anchorlock/>
          </v:group>
        </w:pict>
      </w:r>
    </w:p>
    <w:p w14:paraId="78D5C938" w14:textId="77777777" w:rsidR="00ED495F" w:rsidRDefault="00000000">
      <w:pPr>
        <w:spacing w:before="222" w:line="5625" w:lineRule="exact"/>
      </w:pPr>
      <w:r>
        <w:rPr>
          <w:position w:val="-112"/>
        </w:rPr>
        <w:drawing>
          <wp:inline distT="0" distB="0" distL="0" distR="0" wp14:anchorId="16A9CD32" wp14:editId="0B31BE33">
            <wp:extent cx="7162800" cy="3571875"/>
            <wp:effectExtent l="0" t="0" r="0" b="0"/>
            <wp:docPr id="844" name="IM 8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 844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95F">
      <w:pgSz w:w="12240" w:h="15840"/>
      <w:pgMar w:top="400" w:right="480" w:bottom="40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46897B" w14:textId="77777777" w:rsidR="00E5557E" w:rsidRDefault="00E5557E">
      <w:r>
        <w:separator/>
      </w:r>
    </w:p>
  </w:endnote>
  <w:endnote w:type="continuationSeparator" w:id="0">
    <w:p w14:paraId="00F9F346" w14:textId="77777777" w:rsidR="00E5557E" w:rsidRDefault="00E55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E9B08" w14:textId="77777777" w:rsidR="00ED495F" w:rsidRDefault="00000000">
    <w:pPr>
      <w:pStyle w:val="a3"/>
      <w:spacing w:line="21" w:lineRule="auto"/>
      <w:rPr>
        <w:sz w:val="2"/>
      </w:rPr>
    </w:pPr>
    <w:r>
      <mc:AlternateContent>
        <mc:Choice Requires="wps">
          <w:drawing>
            <wp:anchor distT="0" distB="0" distL="0" distR="0" simplePos="0" relativeHeight="251658240" behindDoc="1" locked="0" layoutInCell="0" allowOverlap="1" wp14:anchorId="74F4B263" wp14:editId="6A6C791F">
              <wp:simplePos x="0" y="0"/>
              <wp:positionH relativeFrom="page">
                <wp:posOffset>7458095</wp:posOffset>
              </wp:positionH>
              <wp:positionV relativeFrom="page">
                <wp:posOffset>9753593</wp:posOffset>
              </wp:positionV>
              <wp:extent cx="9525" cy="635"/>
              <wp:effectExtent l="0" t="0" r="0" b="0"/>
              <wp:wrapNone/>
              <wp:docPr id="304" name="Rect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7458095" y="9753593"/>
                        <a:ext cx="9525" cy="635"/>
                      </a:xfrm>
                      <a:prstGeom prst="rect">
                        <a:avLst/>
                      </a:prstGeom>
                      <a:solidFill>
                        <a:srgbClr val="EEF9FD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E62A0E" id="Rect 304" o:spid="_x0000_s1026" style="position:absolute;margin-left:587.25pt;margin-top:768pt;width:.75pt;height: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" o:allowincell="f" fillcolor="#eef9fd" stroked="f" strokeweight="0">
              <v:textbox inset="0,0,0,0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797E8" w14:textId="77777777" w:rsidR="00ED495F" w:rsidRDefault="00ED495F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9333B" w14:textId="77777777" w:rsidR="00ED495F" w:rsidRDefault="00000000">
    <w:pPr>
      <w:pStyle w:val="a3"/>
      <w:spacing w:line="52" w:lineRule="auto"/>
      <w:rPr>
        <w:sz w:val="2"/>
      </w:rPr>
    </w:pPr>
    <w:r>
      <w:pict w14:anchorId="0E1F4B46">
        <v:rect id="_x0000_s1025" style="position:absolute;margin-left:24pt;margin-top:727.5pt;width:564.05pt;height:.75pt;z-index:251668480;mso-position-horizontal-relative:page;mso-position-vertical-relative:page" o:allowincell="f" fillcolor="#dadde1" stroked="f"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6DAE3" w14:textId="77777777" w:rsidR="00ED495F" w:rsidRDefault="00ED495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E3BB3" w14:textId="77777777" w:rsidR="00E5557E" w:rsidRDefault="00E5557E">
      <w:r>
        <w:separator/>
      </w:r>
    </w:p>
  </w:footnote>
  <w:footnote w:type="continuationSeparator" w:id="0">
    <w:p w14:paraId="18E0D6BA" w14:textId="77777777" w:rsidR="00E5557E" w:rsidRDefault="00E55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C1C99" w14:textId="77777777" w:rsidR="00ED495F" w:rsidRDefault="00ED495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40798" w14:textId="77777777" w:rsidR="00ED495F" w:rsidRDefault="00ED495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6FB1B" w14:textId="77777777" w:rsidR="00ED495F" w:rsidRDefault="00000000">
    <w:pPr>
      <w:pStyle w:val="a3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 wp14:anchorId="5E6F8F86" wp14:editId="78E1EBC8">
          <wp:simplePos x="0" y="0"/>
          <wp:positionH relativeFrom="page">
            <wp:posOffset>304800</wp:posOffset>
          </wp:positionH>
          <wp:positionV relativeFrom="page">
            <wp:posOffset>304800</wp:posOffset>
          </wp:positionV>
          <wp:extent cx="7162800" cy="8791575"/>
          <wp:effectExtent l="0" t="0" r="0" b="0"/>
          <wp:wrapNone/>
          <wp:docPr id="778" name="IM 7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8" name="IM 7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879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39FEF" w14:textId="77777777" w:rsidR="00ED495F" w:rsidRDefault="00ED495F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21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495F"/>
    <w:rsid w:val="006001B8"/>
    <w:rsid w:val="006C3417"/>
    <w:rsid w:val="00A14F9B"/>
    <w:rsid w:val="00E5557E"/>
    <w:rsid w:val="00ED495F"/>
    <w:rsid w:val="00F8437F"/>
    <w:rsid w:val="00FD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3"/>
    <o:shapelayout v:ext="edit">
      <o:idmap v:ext="edit" data="2"/>
    </o:shapelayout>
  </w:shapeDefaults>
  <w:decimalSymbol w:val="."/>
  <w:listSeparator w:val=","/>
  <w14:docId w14:val="0D18C86B"/>
  <w15:docId w15:val="{727C5309-6B64-4CEA-87D1-EE579FE1E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semiHidden/>
    <w:qFormat/>
    <w:rPr>
      <w:rFonts w:eastAsia="Arial"/>
    </w:r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001B8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001B8"/>
    <w:rPr>
      <w:noProof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001B8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001B8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99" Type="http://schemas.openxmlformats.org/officeDocument/2006/relationships/image" Target="media/image261.jpeg"/><Relationship Id="rId21" Type="http://schemas.openxmlformats.org/officeDocument/2006/relationships/hyperlink" Target="https://nsc.nova.net.cn/docs/tenant/monitor-alarm" TargetMode="External"/><Relationship Id="rId63" Type="http://schemas.openxmlformats.org/officeDocument/2006/relationships/image" Target="media/image29.png"/><Relationship Id="rId159" Type="http://schemas.openxmlformats.org/officeDocument/2006/relationships/image" Target="media/image123.jpeg"/><Relationship Id="rId324" Type="http://schemas.openxmlformats.org/officeDocument/2006/relationships/image" Target="media/image286.jpeg"/><Relationship Id="rId366" Type="http://schemas.openxmlformats.org/officeDocument/2006/relationships/image" Target="media/image327.jpeg"/><Relationship Id="rId170" Type="http://schemas.openxmlformats.org/officeDocument/2006/relationships/image" Target="media/image134.png"/><Relationship Id="rId226" Type="http://schemas.openxmlformats.org/officeDocument/2006/relationships/image" Target="media/image188.png"/><Relationship Id="rId433" Type="http://schemas.openxmlformats.org/officeDocument/2006/relationships/image" Target="media/image388.png"/><Relationship Id="rId268" Type="http://schemas.openxmlformats.org/officeDocument/2006/relationships/image" Target="media/image230.png"/><Relationship Id="rId32" Type="http://schemas.openxmlformats.org/officeDocument/2006/relationships/hyperlink" Target="https://nsc.nova.net.cn/docs/tenant/system-diagnose" TargetMode="External"/><Relationship Id="rId74" Type="http://schemas.openxmlformats.org/officeDocument/2006/relationships/image" Target="media/image40.png"/><Relationship Id="rId128" Type="http://schemas.openxmlformats.org/officeDocument/2006/relationships/image" Target="media/image92.png"/><Relationship Id="rId335" Type="http://schemas.openxmlformats.org/officeDocument/2006/relationships/image" Target="media/image296.jpeg"/><Relationship Id="rId377" Type="http://schemas.openxmlformats.org/officeDocument/2006/relationships/image" Target="media/image338.png"/><Relationship Id="rId5" Type="http://schemas.openxmlformats.org/officeDocument/2006/relationships/endnotes" Target="endnotes.xml"/><Relationship Id="rId181" Type="http://schemas.openxmlformats.org/officeDocument/2006/relationships/image" Target="media/image145.png"/><Relationship Id="rId237" Type="http://schemas.openxmlformats.org/officeDocument/2006/relationships/image" Target="media/image199.png"/><Relationship Id="rId402" Type="http://schemas.openxmlformats.org/officeDocument/2006/relationships/header" Target="header3.xml"/><Relationship Id="rId279" Type="http://schemas.openxmlformats.org/officeDocument/2006/relationships/image" Target="media/image241.png"/><Relationship Id="rId43" Type="http://schemas.openxmlformats.org/officeDocument/2006/relationships/hyperlink" Target="https://nsc.nova.net.cn:9090/" TargetMode="External"/><Relationship Id="rId139" Type="http://schemas.openxmlformats.org/officeDocument/2006/relationships/image" Target="media/image103.jpeg"/><Relationship Id="rId290" Type="http://schemas.openxmlformats.org/officeDocument/2006/relationships/image" Target="media/image252.png"/><Relationship Id="rId304" Type="http://schemas.openxmlformats.org/officeDocument/2006/relationships/image" Target="media/image266.png"/><Relationship Id="rId346" Type="http://schemas.openxmlformats.org/officeDocument/2006/relationships/image" Target="media/image307.png"/><Relationship Id="rId388" Type="http://schemas.openxmlformats.org/officeDocument/2006/relationships/hyperlink" Target="http://www.example.com/" TargetMode="External"/><Relationship Id="rId85" Type="http://schemas.openxmlformats.org/officeDocument/2006/relationships/image" Target="media/image50.png"/><Relationship Id="rId150" Type="http://schemas.openxmlformats.org/officeDocument/2006/relationships/image" Target="media/image114.png"/><Relationship Id="rId192" Type="http://schemas.openxmlformats.org/officeDocument/2006/relationships/image" Target="media/image155.png"/><Relationship Id="rId206" Type="http://schemas.openxmlformats.org/officeDocument/2006/relationships/image" Target="media/image168.jpeg"/><Relationship Id="rId413" Type="http://schemas.openxmlformats.org/officeDocument/2006/relationships/image" Target="media/image370.png"/><Relationship Id="rId248" Type="http://schemas.openxmlformats.org/officeDocument/2006/relationships/image" Target="media/image210.jpeg"/><Relationship Id="rId12" Type="http://schemas.openxmlformats.org/officeDocument/2006/relationships/hyperlink" Target="https://nsc.nova.net.cn/docs/tenant/VRF-management" TargetMode="External"/><Relationship Id="rId108" Type="http://schemas.openxmlformats.org/officeDocument/2006/relationships/image" Target="media/image72.png"/><Relationship Id="rId315" Type="http://schemas.openxmlformats.org/officeDocument/2006/relationships/image" Target="media/image277.jpeg"/><Relationship Id="rId357" Type="http://schemas.openxmlformats.org/officeDocument/2006/relationships/image" Target="media/image318.jpeg"/><Relationship Id="rId54" Type="http://schemas.openxmlformats.org/officeDocument/2006/relationships/image" Target="media/image20.png"/><Relationship Id="rId96" Type="http://schemas.openxmlformats.org/officeDocument/2006/relationships/image" Target="media/image60.jpeg"/><Relationship Id="rId161" Type="http://schemas.openxmlformats.org/officeDocument/2006/relationships/image" Target="media/image125.png"/><Relationship Id="rId217" Type="http://schemas.openxmlformats.org/officeDocument/2006/relationships/image" Target="media/image179.png"/><Relationship Id="rId399" Type="http://schemas.openxmlformats.org/officeDocument/2006/relationships/image" Target="media/image357.jpeg"/><Relationship Id="rId259" Type="http://schemas.openxmlformats.org/officeDocument/2006/relationships/image" Target="media/image221.png"/><Relationship Id="rId424" Type="http://schemas.openxmlformats.org/officeDocument/2006/relationships/image" Target="media/image381.png"/><Relationship Id="rId23" Type="http://schemas.openxmlformats.org/officeDocument/2006/relationships/hyperlink" Target="https://nsc.nova.net.cn/docs/tenant/config-profile" TargetMode="External"/><Relationship Id="rId119" Type="http://schemas.openxmlformats.org/officeDocument/2006/relationships/image" Target="media/image83.png"/><Relationship Id="rId270" Type="http://schemas.openxmlformats.org/officeDocument/2006/relationships/image" Target="media/image232.png"/><Relationship Id="rId326" Type="http://schemas.openxmlformats.org/officeDocument/2006/relationships/image" Target="media/image287.jpeg"/><Relationship Id="rId65" Type="http://schemas.openxmlformats.org/officeDocument/2006/relationships/image" Target="media/image31.jpeg"/><Relationship Id="rId130" Type="http://schemas.openxmlformats.org/officeDocument/2006/relationships/image" Target="media/image94.png"/><Relationship Id="rId368" Type="http://schemas.openxmlformats.org/officeDocument/2006/relationships/image" Target="media/image329.jpeg"/><Relationship Id="rId172" Type="http://schemas.openxmlformats.org/officeDocument/2006/relationships/image" Target="media/image136.png"/><Relationship Id="rId228" Type="http://schemas.openxmlformats.org/officeDocument/2006/relationships/image" Target="media/image190.png"/><Relationship Id="rId435" Type="http://schemas.openxmlformats.org/officeDocument/2006/relationships/image" Target="media/image390.jpeg"/><Relationship Id="rId281" Type="http://schemas.openxmlformats.org/officeDocument/2006/relationships/image" Target="media/image243.jpeg"/><Relationship Id="rId337" Type="http://schemas.openxmlformats.org/officeDocument/2006/relationships/image" Target="media/image298.jpeg"/><Relationship Id="rId34" Type="http://schemas.openxmlformats.org/officeDocument/2006/relationships/image" Target="media/image2.png"/><Relationship Id="rId76" Type="http://schemas.openxmlformats.org/officeDocument/2006/relationships/image" Target="media/image42.jpeg"/><Relationship Id="rId141" Type="http://schemas.openxmlformats.org/officeDocument/2006/relationships/image" Target="media/image105.png"/><Relationship Id="rId379" Type="http://schemas.openxmlformats.org/officeDocument/2006/relationships/image" Target="media/image340.png"/><Relationship Id="rId7" Type="http://schemas.openxmlformats.org/officeDocument/2006/relationships/hyperlink" Target="https://nsc.nova.net.cn/docs/tenant/monitor-site" TargetMode="External"/><Relationship Id="rId183" Type="http://schemas.openxmlformats.org/officeDocument/2006/relationships/image" Target="media/image147.jpeg"/><Relationship Id="rId239" Type="http://schemas.openxmlformats.org/officeDocument/2006/relationships/image" Target="media/image201.png"/><Relationship Id="rId390" Type="http://schemas.openxmlformats.org/officeDocument/2006/relationships/image" Target="media/image348.jpeg"/><Relationship Id="rId404" Type="http://schemas.openxmlformats.org/officeDocument/2006/relationships/header" Target="header4.xml"/><Relationship Id="rId250" Type="http://schemas.openxmlformats.org/officeDocument/2006/relationships/image" Target="media/image212.jpeg"/><Relationship Id="rId292" Type="http://schemas.openxmlformats.org/officeDocument/2006/relationships/image" Target="media/image254.png"/><Relationship Id="rId306" Type="http://schemas.openxmlformats.org/officeDocument/2006/relationships/image" Target="media/image268.png"/><Relationship Id="rId45" Type="http://schemas.openxmlformats.org/officeDocument/2006/relationships/image" Target="media/image11.jpeg"/><Relationship Id="rId87" Type="http://schemas.openxmlformats.org/officeDocument/2006/relationships/image" Target="media/image51.jpeg"/><Relationship Id="rId110" Type="http://schemas.openxmlformats.org/officeDocument/2006/relationships/image" Target="media/image74.jpeg"/><Relationship Id="rId348" Type="http://schemas.openxmlformats.org/officeDocument/2006/relationships/image" Target="media/image309.png"/><Relationship Id="rId152" Type="http://schemas.openxmlformats.org/officeDocument/2006/relationships/image" Target="media/image116.png"/><Relationship Id="rId194" Type="http://schemas.openxmlformats.org/officeDocument/2006/relationships/image" Target="media/image156.png"/><Relationship Id="rId208" Type="http://schemas.openxmlformats.org/officeDocument/2006/relationships/image" Target="media/image170.png"/><Relationship Id="rId415" Type="http://schemas.openxmlformats.org/officeDocument/2006/relationships/image" Target="media/image372.png"/><Relationship Id="rId261" Type="http://schemas.openxmlformats.org/officeDocument/2006/relationships/image" Target="media/image223.png"/><Relationship Id="rId14" Type="http://schemas.openxmlformats.org/officeDocument/2006/relationships/hyperlink" Target="https://nsc.nova.net.cn/docs/tenant/config-tenant" TargetMode="External"/><Relationship Id="rId56" Type="http://schemas.openxmlformats.org/officeDocument/2006/relationships/image" Target="media/image22.jpeg"/><Relationship Id="rId317" Type="http://schemas.openxmlformats.org/officeDocument/2006/relationships/image" Target="media/image279.jpeg"/><Relationship Id="rId359" Type="http://schemas.openxmlformats.org/officeDocument/2006/relationships/image" Target="media/image320.jpeg"/><Relationship Id="rId98" Type="http://schemas.openxmlformats.org/officeDocument/2006/relationships/image" Target="media/image62.jpeg"/><Relationship Id="rId121" Type="http://schemas.openxmlformats.org/officeDocument/2006/relationships/image" Target="media/image85.png"/><Relationship Id="rId163" Type="http://schemas.openxmlformats.org/officeDocument/2006/relationships/image" Target="media/image127.png"/><Relationship Id="rId219" Type="http://schemas.openxmlformats.org/officeDocument/2006/relationships/image" Target="media/image181.png"/><Relationship Id="rId370" Type="http://schemas.openxmlformats.org/officeDocument/2006/relationships/image" Target="media/image331.jpeg"/><Relationship Id="rId426" Type="http://schemas.openxmlformats.org/officeDocument/2006/relationships/image" Target="media/image383.png"/><Relationship Id="rId230" Type="http://schemas.openxmlformats.org/officeDocument/2006/relationships/image" Target="media/image192.png"/><Relationship Id="rId25" Type="http://schemas.openxmlformats.org/officeDocument/2006/relationships/hyperlink" Target="https://nsc.nova.net.cn/docs/tenant/VRF-remote-vpn" TargetMode="External"/><Relationship Id="rId67" Type="http://schemas.openxmlformats.org/officeDocument/2006/relationships/image" Target="media/image33.jpeg"/><Relationship Id="rId272" Type="http://schemas.openxmlformats.org/officeDocument/2006/relationships/image" Target="media/image234.png"/><Relationship Id="rId328" Type="http://schemas.openxmlformats.org/officeDocument/2006/relationships/image" Target="media/image289.jpeg"/><Relationship Id="rId132" Type="http://schemas.openxmlformats.org/officeDocument/2006/relationships/image" Target="media/image96.png"/><Relationship Id="rId174" Type="http://schemas.openxmlformats.org/officeDocument/2006/relationships/image" Target="media/image138.png"/><Relationship Id="rId381" Type="http://schemas.openxmlformats.org/officeDocument/2006/relationships/image" Target="media/image342.jpeg"/><Relationship Id="rId241" Type="http://schemas.openxmlformats.org/officeDocument/2006/relationships/image" Target="media/image203.png"/><Relationship Id="rId437" Type="http://schemas.openxmlformats.org/officeDocument/2006/relationships/image" Target="media/image392.png"/><Relationship Id="rId36" Type="http://schemas.openxmlformats.org/officeDocument/2006/relationships/hyperlink" Target="192.168.41.1" TargetMode="External"/><Relationship Id="rId283" Type="http://schemas.openxmlformats.org/officeDocument/2006/relationships/image" Target="media/image245.jpeg"/><Relationship Id="rId339" Type="http://schemas.openxmlformats.org/officeDocument/2006/relationships/image" Target="media/image300.png"/><Relationship Id="rId78" Type="http://schemas.openxmlformats.org/officeDocument/2006/relationships/image" Target="media/image44.png"/><Relationship Id="rId101" Type="http://schemas.openxmlformats.org/officeDocument/2006/relationships/image" Target="media/image65.png"/><Relationship Id="rId143" Type="http://schemas.openxmlformats.org/officeDocument/2006/relationships/image" Target="media/image107.png"/><Relationship Id="rId185" Type="http://schemas.openxmlformats.org/officeDocument/2006/relationships/footer" Target="footer1.xml"/><Relationship Id="rId350" Type="http://schemas.openxmlformats.org/officeDocument/2006/relationships/image" Target="media/image311.png"/><Relationship Id="rId406" Type="http://schemas.openxmlformats.org/officeDocument/2006/relationships/image" Target="media/image363.png"/><Relationship Id="rId9" Type="http://schemas.openxmlformats.org/officeDocument/2006/relationships/hyperlink" Target="https://nsc.nova.net.cn/docs/tenant/config-site" TargetMode="External"/><Relationship Id="rId210" Type="http://schemas.openxmlformats.org/officeDocument/2006/relationships/image" Target="media/image172.png"/><Relationship Id="rId392" Type="http://schemas.openxmlformats.org/officeDocument/2006/relationships/image" Target="media/image350.jpeg"/><Relationship Id="rId252" Type="http://schemas.openxmlformats.org/officeDocument/2006/relationships/image" Target="media/image214.png"/><Relationship Id="rId294" Type="http://schemas.openxmlformats.org/officeDocument/2006/relationships/image" Target="media/image256.jpeg"/><Relationship Id="rId308" Type="http://schemas.openxmlformats.org/officeDocument/2006/relationships/image" Target="media/image270.png"/><Relationship Id="rId47" Type="http://schemas.openxmlformats.org/officeDocument/2006/relationships/image" Target="media/image13.png"/><Relationship Id="rId89" Type="http://schemas.openxmlformats.org/officeDocument/2006/relationships/image" Target="media/image53.jpeg"/><Relationship Id="rId112" Type="http://schemas.openxmlformats.org/officeDocument/2006/relationships/image" Target="media/image76.png"/><Relationship Id="rId154" Type="http://schemas.openxmlformats.org/officeDocument/2006/relationships/image" Target="media/image118.png"/><Relationship Id="rId361" Type="http://schemas.openxmlformats.org/officeDocument/2006/relationships/image" Target="media/image322.jpeg"/><Relationship Id="rId196" Type="http://schemas.openxmlformats.org/officeDocument/2006/relationships/image" Target="media/image158.png"/><Relationship Id="rId417" Type="http://schemas.openxmlformats.org/officeDocument/2006/relationships/image" Target="media/image374.png"/><Relationship Id="rId16" Type="http://schemas.openxmlformats.org/officeDocument/2006/relationships/hyperlink" Target="https://nsc.nova.net.cn/docs/tenant/system-permit" TargetMode="External"/><Relationship Id="rId221" Type="http://schemas.openxmlformats.org/officeDocument/2006/relationships/image" Target="media/image183.png"/><Relationship Id="rId263" Type="http://schemas.openxmlformats.org/officeDocument/2006/relationships/image" Target="media/image225.png"/><Relationship Id="rId319" Type="http://schemas.openxmlformats.org/officeDocument/2006/relationships/image" Target="media/image281.png"/><Relationship Id="rId58" Type="http://schemas.openxmlformats.org/officeDocument/2006/relationships/image" Target="media/image24.jpeg"/><Relationship Id="rId123" Type="http://schemas.openxmlformats.org/officeDocument/2006/relationships/image" Target="media/image87.jpeg"/><Relationship Id="rId330" Type="http://schemas.openxmlformats.org/officeDocument/2006/relationships/image" Target="media/image291.jpeg"/><Relationship Id="rId165" Type="http://schemas.openxmlformats.org/officeDocument/2006/relationships/image" Target="media/image129.png"/><Relationship Id="rId372" Type="http://schemas.openxmlformats.org/officeDocument/2006/relationships/image" Target="media/image333.jpeg"/><Relationship Id="rId428" Type="http://schemas.openxmlformats.org/officeDocument/2006/relationships/image" Target="media/image385.png"/><Relationship Id="rId232" Type="http://schemas.openxmlformats.org/officeDocument/2006/relationships/image" Target="media/image194.jpeg"/><Relationship Id="rId274" Type="http://schemas.openxmlformats.org/officeDocument/2006/relationships/image" Target="media/image236.png"/><Relationship Id="rId27" Type="http://schemas.openxmlformats.org/officeDocument/2006/relationships/hyperlink" Target="https://nsc.nova.net.cn/docs/tenant/VRF-internet-object" TargetMode="External"/><Relationship Id="rId69" Type="http://schemas.openxmlformats.org/officeDocument/2006/relationships/image" Target="media/image35.jpeg"/><Relationship Id="rId134" Type="http://schemas.openxmlformats.org/officeDocument/2006/relationships/image" Target="media/image98.png"/><Relationship Id="rId80" Type="http://schemas.openxmlformats.org/officeDocument/2006/relationships/header" Target="header1.xml"/><Relationship Id="rId176" Type="http://schemas.openxmlformats.org/officeDocument/2006/relationships/image" Target="media/image140.png"/><Relationship Id="rId341" Type="http://schemas.openxmlformats.org/officeDocument/2006/relationships/image" Target="media/image302.png"/><Relationship Id="rId383" Type="http://schemas.openxmlformats.org/officeDocument/2006/relationships/hyperlink" Target="http://www.example.com/example/example" TargetMode="External"/><Relationship Id="rId439" Type="http://schemas.openxmlformats.org/officeDocument/2006/relationships/fontTable" Target="fontTable.xml"/><Relationship Id="rId201" Type="http://schemas.openxmlformats.org/officeDocument/2006/relationships/image" Target="media/image163.jpeg"/><Relationship Id="rId243" Type="http://schemas.openxmlformats.org/officeDocument/2006/relationships/image" Target="media/image205.png"/><Relationship Id="rId285" Type="http://schemas.openxmlformats.org/officeDocument/2006/relationships/image" Target="media/image247.png"/><Relationship Id="rId38" Type="http://schemas.openxmlformats.org/officeDocument/2006/relationships/image" Target="media/image5.jpeg"/><Relationship Id="rId103" Type="http://schemas.openxmlformats.org/officeDocument/2006/relationships/image" Target="media/image67.png"/><Relationship Id="rId310" Type="http://schemas.openxmlformats.org/officeDocument/2006/relationships/image" Target="media/image272.png"/><Relationship Id="rId91" Type="http://schemas.openxmlformats.org/officeDocument/2006/relationships/image" Target="media/image55.png"/><Relationship Id="rId145" Type="http://schemas.openxmlformats.org/officeDocument/2006/relationships/image" Target="media/image109.png"/><Relationship Id="rId187" Type="http://schemas.openxmlformats.org/officeDocument/2006/relationships/image" Target="media/image150.png"/><Relationship Id="rId352" Type="http://schemas.openxmlformats.org/officeDocument/2006/relationships/image" Target="media/image313.png"/><Relationship Id="rId394" Type="http://schemas.openxmlformats.org/officeDocument/2006/relationships/image" Target="media/image352.jpeg"/><Relationship Id="rId408" Type="http://schemas.openxmlformats.org/officeDocument/2006/relationships/image" Target="media/image365.jpeg"/><Relationship Id="rId212" Type="http://schemas.openxmlformats.org/officeDocument/2006/relationships/image" Target="media/image174.png"/><Relationship Id="rId254" Type="http://schemas.openxmlformats.org/officeDocument/2006/relationships/image" Target="media/image216.png"/><Relationship Id="rId49" Type="http://schemas.openxmlformats.org/officeDocument/2006/relationships/image" Target="media/image15.png"/><Relationship Id="rId114" Type="http://schemas.openxmlformats.org/officeDocument/2006/relationships/image" Target="media/image78.jpeg"/><Relationship Id="rId296" Type="http://schemas.openxmlformats.org/officeDocument/2006/relationships/image" Target="media/image258.png"/><Relationship Id="rId60" Type="http://schemas.openxmlformats.org/officeDocument/2006/relationships/image" Target="media/image26.png"/><Relationship Id="rId81" Type="http://schemas.openxmlformats.org/officeDocument/2006/relationships/image" Target="media/image46.png"/><Relationship Id="rId135" Type="http://schemas.openxmlformats.org/officeDocument/2006/relationships/image" Target="media/image99.png"/><Relationship Id="rId156" Type="http://schemas.openxmlformats.org/officeDocument/2006/relationships/image" Target="media/image120.png"/><Relationship Id="rId177" Type="http://schemas.openxmlformats.org/officeDocument/2006/relationships/image" Target="media/image141.png"/><Relationship Id="rId198" Type="http://schemas.openxmlformats.org/officeDocument/2006/relationships/image" Target="media/image160.jpeg"/><Relationship Id="rId321" Type="http://schemas.openxmlformats.org/officeDocument/2006/relationships/image" Target="media/image283.png"/><Relationship Id="rId342" Type="http://schemas.openxmlformats.org/officeDocument/2006/relationships/image" Target="media/image303.jpeg"/><Relationship Id="rId363" Type="http://schemas.openxmlformats.org/officeDocument/2006/relationships/image" Target="media/image324.jpeg"/><Relationship Id="rId384" Type="http://schemas.openxmlformats.org/officeDocument/2006/relationships/image" Target="media/image344.png"/><Relationship Id="rId419" Type="http://schemas.openxmlformats.org/officeDocument/2006/relationships/image" Target="media/image376.png"/><Relationship Id="rId202" Type="http://schemas.openxmlformats.org/officeDocument/2006/relationships/image" Target="media/image164.png"/><Relationship Id="rId223" Type="http://schemas.openxmlformats.org/officeDocument/2006/relationships/image" Target="media/image185.jpeg"/><Relationship Id="rId244" Type="http://schemas.openxmlformats.org/officeDocument/2006/relationships/image" Target="media/image206.png"/><Relationship Id="rId430" Type="http://schemas.openxmlformats.org/officeDocument/2006/relationships/footer" Target="footer3.xml"/><Relationship Id="rId18" Type="http://schemas.openxmlformats.org/officeDocument/2006/relationships/hyperlink" Target="https://nsc.nova.net.cn/docs/tenant/monitor-overview" TargetMode="External"/><Relationship Id="rId39" Type="http://schemas.openxmlformats.org/officeDocument/2006/relationships/image" Target="media/image6.jpeg"/><Relationship Id="rId265" Type="http://schemas.openxmlformats.org/officeDocument/2006/relationships/image" Target="media/image227.png"/><Relationship Id="rId286" Type="http://schemas.openxmlformats.org/officeDocument/2006/relationships/image" Target="media/image248.jpeg"/><Relationship Id="rId50" Type="http://schemas.openxmlformats.org/officeDocument/2006/relationships/image" Target="media/image16.png"/><Relationship Id="rId104" Type="http://schemas.openxmlformats.org/officeDocument/2006/relationships/image" Target="media/image68.png"/><Relationship Id="rId125" Type="http://schemas.openxmlformats.org/officeDocument/2006/relationships/image" Target="media/image89.png"/><Relationship Id="rId146" Type="http://schemas.openxmlformats.org/officeDocument/2006/relationships/image" Target="media/image110.jpeg"/><Relationship Id="rId167" Type="http://schemas.openxmlformats.org/officeDocument/2006/relationships/image" Target="media/image131.jpeg"/><Relationship Id="rId188" Type="http://schemas.openxmlformats.org/officeDocument/2006/relationships/image" Target="media/image151.jpeg"/><Relationship Id="rId311" Type="http://schemas.openxmlformats.org/officeDocument/2006/relationships/image" Target="media/image273.png"/><Relationship Id="rId332" Type="http://schemas.openxmlformats.org/officeDocument/2006/relationships/image" Target="media/image293.png"/><Relationship Id="rId353" Type="http://schemas.openxmlformats.org/officeDocument/2006/relationships/image" Target="media/image314.png"/><Relationship Id="rId374" Type="http://schemas.openxmlformats.org/officeDocument/2006/relationships/image" Target="media/image335.jpeg"/><Relationship Id="rId395" Type="http://schemas.openxmlformats.org/officeDocument/2006/relationships/image" Target="media/image353.jpeg"/><Relationship Id="rId409" Type="http://schemas.openxmlformats.org/officeDocument/2006/relationships/image" Target="media/image366.jpeg"/><Relationship Id="rId71" Type="http://schemas.openxmlformats.org/officeDocument/2006/relationships/image" Target="media/image37.png"/><Relationship Id="rId92" Type="http://schemas.openxmlformats.org/officeDocument/2006/relationships/image" Target="media/image56.jpeg"/><Relationship Id="rId213" Type="http://schemas.openxmlformats.org/officeDocument/2006/relationships/image" Target="media/image175.png"/><Relationship Id="rId234" Type="http://schemas.openxmlformats.org/officeDocument/2006/relationships/image" Target="media/image196.jpeg"/><Relationship Id="rId420" Type="http://schemas.openxmlformats.org/officeDocument/2006/relationships/image" Target="media/image377.png"/><Relationship Id="rId2" Type="http://schemas.openxmlformats.org/officeDocument/2006/relationships/settings" Target="settings.xml"/><Relationship Id="rId29" Type="http://schemas.openxmlformats.org/officeDocument/2006/relationships/hyperlink" Target="https://nsc.nova.net.cn/docs/tenant/config-security-safety-object" TargetMode="External"/><Relationship Id="rId255" Type="http://schemas.openxmlformats.org/officeDocument/2006/relationships/image" Target="media/image217.png"/><Relationship Id="rId276" Type="http://schemas.openxmlformats.org/officeDocument/2006/relationships/image" Target="media/image238.jpeg"/><Relationship Id="rId297" Type="http://schemas.openxmlformats.org/officeDocument/2006/relationships/image" Target="media/image259.jpeg"/><Relationship Id="rId40" Type="http://schemas.openxmlformats.org/officeDocument/2006/relationships/image" Target="media/image7.jpeg"/><Relationship Id="rId115" Type="http://schemas.openxmlformats.org/officeDocument/2006/relationships/image" Target="media/image79.png"/><Relationship Id="rId136" Type="http://schemas.openxmlformats.org/officeDocument/2006/relationships/image" Target="media/image100.jpeg"/><Relationship Id="rId157" Type="http://schemas.openxmlformats.org/officeDocument/2006/relationships/image" Target="media/image121.jpeg"/><Relationship Id="rId178" Type="http://schemas.openxmlformats.org/officeDocument/2006/relationships/image" Target="media/image142.jpeg"/><Relationship Id="rId301" Type="http://schemas.openxmlformats.org/officeDocument/2006/relationships/image" Target="media/image263.png"/><Relationship Id="rId322" Type="http://schemas.openxmlformats.org/officeDocument/2006/relationships/image" Target="media/image284.jpeg"/><Relationship Id="rId343" Type="http://schemas.openxmlformats.org/officeDocument/2006/relationships/image" Target="media/image304.jpeg"/><Relationship Id="rId364" Type="http://schemas.openxmlformats.org/officeDocument/2006/relationships/image" Target="media/image325.jpeg"/><Relationship Id="rId61" Type="http://schemas.openxmlformats.org/officeDocument/2006/relationships/image" Target="media/image27.png"/><Relationship Id="rId82" Type="http://schemas.openxmlformats.org/officeDocument/2006/relationships/image" Target="media/image47.png"/><Relationship Id="rId199" Type="http://schemas.openxmlformats.org/officeDocument/2006/relationships/image" Target="media/image161.png"/><Relationship Id="rId203" Type="http://schemas.openxmlformats.org/officeDocument/2006/relationships/image" Target="media/image165.jpeg"/><Relationship Id="rId385" Type="http://schemas.openxmlformats.org/officeDocument/2006/relationships/hyperlink" Target="http://www.example.com/" TargetMode="External"/><Relationship Id="rId19" Type="http://schemas.openxmlformats.org/officeDocument/2006/relationships/hyperlink" Target="https://nsc.nova.net.cn/docs/tenant/monitor-network" TargetMode="External"/><Relationship Id="rId224" Type="http://schemas.openxmlformats.org/officeDocument/2006/relationships/image" Target="media/image186.jpeg"/><Relationship Id="rId245" Type="http://schemas.openxmlformats.org/officeDocument/2006/relationships/image" Target="media/image207.png"/><Relationship Id="rId266" Type="http://schemas.openxmlformats.org/officeDocument/2006/relationships/image" Target="media/image228.jpeg"/><Relationship Id="rId287" Type="http://schemas.openxmlformats.org/officeDocument/2006/relationships/image" Target="media/image249.png"/><Relationship Id="rId410" Type="http://schemas.openxmlformats.org/officeDocument/2006/relationships/image" Target="media/image367.jpeg"/><Relationship Id="rId431" Type="http://schemas.openxmlformats.org/officeDocument/2006/relationships/image" Target="media/image387.png"/><Relationship Id="rId30" Type="http://schemas.openxmlformats.org/officeDocument/2006/relationships/hyperlink" Target="https://nsc.nova.net.cn/docs/tenant/system" TargetMode="External"/><Relationship Id="rId105" Type="http://schemas.openxmlformats.org/officeDocument/2006/relationships/image" Target="media/image69.jpeg"/><Relationship Id="rId126" Type="http://schemas.openxmlformats.org/officeDocument/2006/relationships/image" Target="media/image90.jpeg"/><Relationship Id="rId147" Type="http://schemas.openxmlformats.org/officeDocument/2006/relationships/image" Target="media/image111.png"/><Relationship Id="rId168" Type="http://schemas.openxmlformats.org/officeDocument/2006/relationships/image" Target="media/image132.png"/><Relationship Id="rId312" Type="http://schemas.openxmlformats.org/officeDocument/2006/relationships/image" Target="media/image274.png"/><Relationship Id="rId333" Type="http://schemas.openxmlformats.org/officeDocument/2006/relationships/image" Target="media/image294.png"/><Relationship Id="rId354" Type="http://schemas.openxmlformats.org/officeDocument/2006/relationships/image" Target="media/image315.jpeg"/><Relationship Id="rId51" Type="http://schemas.openxmlformats.org/officeDocument/2006/relationships/image" Target="media/image17.png"/><Relationship Id="rId72" Type="http://schemas.openxmlformats.org/officeDocument/2006/relationships/image" Target="media/image38.png"/><Relationship Id="rId93" Type="http://schemas.openxmlformats.org/officeDocument/2006/relationships/image" Target="media/image57.png"/><Relationship Id="rId189" Type="http://schemas.openxmlformats.org/officeDocument/2006/relationships/image" Target="media/image152.png"/><Relationship Id="rId375" Type="http://schemas.openxmlformats.org/officeDocument/2006/relationships/image" Target="media/image336.jpeg"/><Relationship Id="rId396" Type="http://schemas.openxmlformats.org/officeDocument/2006/relationships/image" Target="media/image354.jpeg"/><Relationship Id="rId3" Type="http://schemas.openxmlformats.org/officeDocument/2006/relationships/webSettings" Target="webSettings.xml"/><Relationship Id="rId214" Type="http://schemas.openxmlformats.org/officeDocument/2006/relationships/image" Target="media/image176.jpeg"/><Relationship Id="rId235" Type="http://schemas.openxmlformats.org/officeDocument/2006/relationships/image" Target="media/image197.png"/><Relationship Id="rId256" Type="http://schemas.openxmlformats.org/officeDocument/2006/relationships/image" Target="media/image218.png"/><Relationship Id="rId277" Type="http://schemas.openxmlformats.org/officeDocument/2006/relationships/image" Target="media/image239.png"/><Relationship Id="rId298" Type="http://schemas.openxmlformats.org/officeDocument/2006/relationships/image" Target="media/image260.jpeg"/><Relationship Id="rId400" Type="http://schemas.openxmlformats.org/officeDocument/2006/relationships/image" Target="media/image358.png"/><Relationship Id="rId421" Type="http://schemas.openxmlformats.org/officeDocument/2006/relationships/image" Target="media/image378.png"/><Relationship Id="rId116" Type="http://schemas.openxmlformats.org/officeDocument/2006/relationships/image" Target="media/image80.png"/><Relationship Id="rId137" Type="http://schemas.openxmlformats.org/officeDocument/2006/relationships/image" Target="media/image101.png"/><Relationship Id="rId158" Type="http://schemas.openxmlformats.org/officeDocument/2006/relationships/image" Target="media/image122.png"/><Relationship Id="rId302" Type="http://schemas.openxmlformats.org/officeDocument/2006/relationships/image" Target="media/image264.png"/><Relationship Id="rId323" Type="http://schemas.openxmlformats.org/officeDocument/2006/relationships/image" Target="media/image285.jpeg"/><Relationship Id="rId344" Type="http://schemas.openxmlformats.org/officeDocument/2006/relationships/image" Target="media/image305.jpeg"/><Relationship Id="rId20" Type="http://schemas.openxmlformats.org/officeDocument/2006/relationships/hyperlink" Target="https://nsc.nova.net.cn/docs/tenant/monitor-log" TargetMode="External"/><Relationship Id="rId41" Type="http://schemas.openxmlformats.org/officeDocument/2006/relationships/image" Target="media/image8.jpeg"/><Relationship Id="rId62" Type="http://schemas.openxmlformats.org/officeDocument/2006/relationships/image" Target="media/image28.png"/><Relationship Id="rId83" Type="http://schemas.openxmlformats.org/officeDocument/2006/relationships/image" Target="media/image48.png"/><Relationship Id="rId179" Type="http://schemas.openxmlformats.org/officeDocument/2006/relationships/image" Target="media/image143.jpeg"/><Relationship Id="rId365" Type="http://schemas.openxmlformats.org/officeDocument/2006/relationships/image" Target="media/image326.png"/><Relationship Id="rId386" Type="http://schemas.openxmlformats.org/officeDocument/2006/relationships/image" Target="media/image345.png"/><Relationship Id="rId190" Type="http://schemas.openxmlformats.org/officeDocument/2006/relationships/image" Target="media/image153.jpeg"/><Relationship Id="rId204" Type="http://schemas.openxmlformats.org/officeDocument/2006/relationships/image" Target="media/image166.png"/><Relationship Id="rId225" Type="http://schemas.openxmlformats.org/officeDocument/2006/relationships/image" Target="media/image187.jpeg"/><Relationship Id="rId246" Type="http://schemas.openxmlformats.org/officeDocument/2006/relationships/image" Target="media/image208.jpeg"/><Relationship Id="rId267" Type="http://schemas.openxmlformats.org/officeDocument/2006/relationships/image" Target="media/image229.jpeg"/><Relationship Id="rId288" Type="http://schemas.openxmlformats.org/officeDocument/2006/relationships/image" Target="media/image250.png"/><Relationship Id="rId411" Type="http://schemas.openxmlformats.org/officeDocument/2006/relationships/image" Target="media/image368.jpeg"/><Relationship Id="rId432" Type="http://schemas.openxmlformats.org/officeDocument/2006/relationships/footer" Target="footer4.xml"/><Relationship Id="rId106" Type="http://schemas.openxmlformats.org/officeDocument/2006/relationships/image" Target="media/image70.png"/><Relationship Id="rId127" Type="http://schemas.openxmlformats.org/officeDocument/2006/relationships/image" Target="media/image91.jpeg"/><Relationship Id="rId313" Type="http://schemas.openxmlformats.org/officeDocument/2006/relationships/image" Target="media/image275.png"/><Relationship Id="rId10" Type="http://schemas.openxmlformats.org/officeDocument/2006/relationships/hyperlink" Target="https://nsc.nova.net.cn/docs/tenant/VRF" TargetMode="External"/><Relationship Id="rId31" Type="http://schemas.openxmlformats.org/officeDocument/2006/relationships/hyperlink" Target="https://nsc.nova.net.cn/docs/tenant/system-upgrade" TargetMode="External"/><Relationship Id="rId52" Type="http://schemas.openxmlformats.org/officeDocument/2006/relationships/image" Target="media/image18.png"/><Relationship Id="rId73" Type="http://schemas.openxmlformats.org/officeDocument/2006/relationships/image" Target="media/image39.jpeg"/><Relationship Id="rId94" Type="http://schemas.openxmlformats.org/officeDocument/2006/relationships/image" Target="media/image58.png"/><Relationship Id="rId148" Type="http://schemas.openxmlformats.org/officeDocument/2006/relationships/image" Target="media/image112.jpeg"/><Relationship Id="rId169" Type="http://schemas.openxmlformats.org/officeDocument/2006/relationships/image" Target="media/image133.jpeg"/><Relationship Id="rId334" Type="http://schemas.openxmlformats.org/officeDocument/2006/relationships/image" Target="media/image295.jpeg"/><Relationship Id="rId355" Type="http://schemas.openxmlformats.org/officeDocument/2006/relationships/image" Target="media/image316.jpeg"/><Relationship Id="rId376" Type="http://schemas.openxmlformats.org/officeDocument/2006/relationships/image" Target="media/image337.jpeg"/><Relationship Id="rId397" Type="http://schemas.openxmlformats.org/officeDocument/2006/relationships/image" Target="media/image355.jpeg"/><Relationship Id="rId4" Type="http://schemas.openxmlformats.org/officeDocument/2006/relationships/footnotes" Target="footnotes.xml"/><Relationship Id="rId180" Type="http://schemas.openxmlformats.org/officeDocument/2006/relationships/image" Target="media/image144.jpeg"/><Relationship Id="rId215" Type="http://schemas.openxmlformats.org/officeDocument/2006/relationships/image" Target="media/image177.jpeg"/><Relationship Id="rId236" Type="http://schemas.openxmlformats.org/officeDocument/2006/relationships/image" Target="media/image198.jpeg"/><Relationship Id="rId257" Type="http://schemas.openxmlformats.org/officeDocument/2006/relationships/image" Target="media/image219.jpeg"/><Relationship Id="rId278" Type="http://schemas.openxmlformats.org/officeDocument/2006/relationships/image" Target="media/image240.jpeg"/><Relationship Id="rId401" Type="http://schemas.openxmlformats.org/officeDocument/2006/relationships/image" Target="media/image359.png"/><Relationship Id="rId422" Type="http://schemas.openxmlformats.org/officeDocument/2006/relationships/image" Target="media/image379.png"/><Relationship Id="rId303" Type="http://schemas.openxmlformats.org/officeDocument/2006/relationships/image" Target="media/image265.jpeg"/><Relationship Id="rId42" Type="http://schemas.openxmlformats.org/officeDocument/2006/relationships/image" Target="media/image9.jpeg"/><Relationship Id="rId84" Type="http://schemas.openxmlformats.org/officeDocument/2006/relationships/image" Target="media/image49.jpeg"/><Relationship Id="rId138" Type="http://schemas.openxmlformats.org/officeDocument/2006/relationships/image" Target="media/image102.png"/><Relationship Id="rId345" Type="http://schemas.openxmlformats.org/officeDocument/2006/relationships/image" Target="media/image306.jpeg"/><Relationship Id="rId387" Type="http://schemas.openxmlformats.org/officeDocument/2006/relationships/image" Target="media/image346.png"/><Relationship Id="rId191" Type="http://schemas.openxmlformats.org/officeDocument/2006/relationships/image" Target="media/image154.png"/><Relationship Id="rId205" Type="http://schemas.openxmlformats.org/officeDocument/2006/relationships/image" Target="media/image167.jpeg"/><Relationship Id="rId247" Type="http://schemas.openxmlformats.org/officeDocument/2006/relationships/image" Target="media/image209.png"/><Relationship Id="rId412" Type="http://schemas.openxmlformats.org/officeDocument/2006/relationships/image" Target="media/image369.png"/><Relationship Id="rId107" Type="http://schemas.openxmlformats.org/officeDocument/2006/relationships/image" Target="media/image71.png"/><Relationship Id="rId289" Type="http://schemas.openxmlformats.org/officeDocument/2006/relationships/image" Target="media/image251.png"/><Relationship Id="rId11" Type="http://schemas.openxmlformats.org/officeDocument/2006/relationships/hyperlink" Target="https://nsc.nova.net.cn/docs/tenant/VRF-vpe-connecting" TargetMode="External"/><Relationship Id="rId53" Type="http://schemas.openxmlformats.org/officeDocument/2006/relationships/image" Target="media/image19.png"/><Relationship Id="rId149" Type="http://schemas.openxmlformats.org/officeDocument/2006/relationships/image" Target="media/image113.png"/><Relationship Id="rId314" Type="http://schemas.openxmlformats.org/officeDocument/2006/relationships/image" Target="media/image276.png"/><Relationship Id="rId356" Type="http://schemas.openxmlformats.org/officeDocument/2006/relationships/image" Target="media/image317.jpeg"/><Relationship Id="rId398" Type="http://schemas.openxmlformats.org/officeDocument/2006/relationships/image" Target="media/image356.jpeg"/><Relationship Id="rId95" Type="http://schemas.openxmlformats.org/officeDocument/2006/relationships/image" Target="media/image59.jpeg"/><Relationship Id="rId160" Type="http://schemas.openxmlformats.org/officeDocument/2006/relationships/image" Target="media/image124.png"/><Relationship Id="rId216" Type="http://schemas.openxmlformats.org/officeDocument/2006/relationships/image" Target="media/image178.png"/><Relationship Id="rId423" Type="http://schemas.openxmlformats.org/officeDocument/2006/relationships/image" Target="media/image380.png"/><Relationship Id="rId258" Type="http://schemas.openxmlformats.org/officeDocument/2006/relationships/image" Target="media/image220.png"/><Relationship Id="rId22" Type="http://schemas.openxmlformats.org/officeDocument/2006/relationships/hyperlink" Target="https://nsc.nova.net.cn/docs/tenant/monitor-report" TargetMode="External"/><Relationship Id="rId64" Type="http://schemas.openxmlformats.org/officeDocument/2006/relationships/image" Target="media/image30.jpeg"/><Relationship Id="rId118" Type="http://schemas.openxmlformats.org/officeDocument/2006/relationships/image" Target="media/image82.jpeg"/><Relationship Id="rId325" Type="http://schemas.openxmlformats.org/officeDocument/2006/relationships/hyperlink" Target="210.75.24.195" TargetMode="External"/><Relationship Id="rId367" Type="http://schemas.openxmlformats.org/officeDocument/2006/relationships/image" Target="media/image328.jpeg"/><Relationship Id="rId171" Type="http://schemas.openxmlformats.org/officeDocument/2006/relationships/image" Target="media/image135.png"/><Relationship Id="rId227" Type="http://schemas.openxmlformats.org/officeDocument/2006/relationships/image" Target="media/image189.png"/><Relationship Id="rId269" Type="http://schemas.openxmlformats.org/officeDocument/2006/relationships/image" Target="media/image231.png"/><Relationship Id="rId434" Type="http://schemas.openxmlformats.org/officeDocument/2006/relationships/image" Target="media/image389.png"/><Relationship Id="rId33" Type="http://schemas.openxmlformats.org/officeDocument/2006/relationships/image" Target="media/image1.png"/><Relationship Id="rId129" Type="http://schemas.openxmlformats.org/officeDocument/2006/relationships/image" Target="media/image93.png"/><Relationship Id="rId280" Type="http://schemas.openxmlformats.org/officeDocument/2006/relationships/image" Target="media/image242.png"/><Relationship Id="rId336" Type="http://schemas.openxmlformats.org/officeDocument/2006/relationships/image" Target="media/image297.jpeg"/><Relationship Id="rId75" Type="http://schemas.openxmlformats.org/officeDocument/2006/relationships/image" Target="media/image41.jpeg"/><Relationship Id="rId140" Type="http://schemas.openxmlformats.org/officeDocument/2006/relationships/image" Target="media/image104.png"/><Relationship Id="rId182" Type="http://schemas.openxmlformats.org/officeDocument/2006/relationships/image" Target="media/image146.png"/><Relationship Id="rId378" Type="http://schemas.openxmlformats.org/officeDocument/2006/relationships/image" Target="media/image339.png"/><Relationship Id="rId403" Type="http://schemas.openxmlformats.org/officeDocument/2006/relationships/image" Target="media/image361.jpeg"/><Relationship Id="rId6" Type="http://schemas.openxmlformats.org/officeDocument/2006/relationships/hyperlink" Target="https://nsc.nova.net.cn/docs/tenant/nse-installation" TargetMode="External"/><Relationship Id="rId238" Type="http://schemas.openxmlformats.org/officeDocument/2006/relationships/image" Target="media/image200.png"/><Relationship Id="rId291" Type="http://schemas.openxmlformats.org/officeDocument/2006/relationships/image" Target="media/image253.jpeg"/><Relationship Id="rId305" Type="http://schemas.openxmlformats.org/officeDocument/2006/relationships/image" Target="media/image267.png"/><Relationship Id="rId347" Type="http://schemas.openxmlformats.org/officeDocument/2006/relationships/image" Target="media/image308.jpeg"/><Relationship Id="rId44" Type="http://schemas.openxmlformats.org/officeDocument/2006/relationships/image" Target="media/image10.jpeg"/><Relationship Id="rId86" Type="http://schemas.openxmlformats.org/officeDocument/2006/relationships/header" Target="header2.xml"/><Relationship Id="rId151" Type="http://schemas.openxmlformats.org/officeDocument/2006/relationships/image" Target="media/image115.jpeg"/><Relationship Id="rId389" Type="http://schemas.openxmlformats.org/officeDocument/2006/relationships/image" Target="media/image347.png"/><Relationship Id="rId193" Type="http://schemas.openxmlformats.org/officeDocument/2006/relationships/footer" Target="footer2.xml"/><Relationship Id="rId207" Type="http://schemas.openxmlformats.org/officeDocument/2006/relationships/image" Target="media/image169.jpeg"/><Relationship Id="rId249" Type="http://schemas.openxmlformats.org/officeDocument/2006/relationships/image" Target="media/image211.png"/><Relationship Id="rId414" Type="http://schemas.openxmlformats.org/officeDocument/2006/relationships/image" Target="media/image371.png"/><Relationship Id="rId13" Type="http://schemas.openxmlformats.org/officeDocument/2006/relationships/hyperlink" Target="https://nsc.nova.net.cn/docs/tenant/config-security-cloud-safety-instance" TargetMode="External"/><Relationship Id="rId109" Type="http://schemas.openxmlformats.org/officeDocument/2006/relationships/image" Target="media/image73.png"/><Relationship Id="rId260" Type="http://schemas.openxmlformats.org/officeDocument/2006/relationships/image" Target="media/image222.jpeg"/><Relationship Id="rId316" Type="http://schemas.openxmlformats.org/officeDocument/2006/relationships/image" Target="media/image278.jpeg"/><Relationship Id="rId55" Type="http://schemas.openxmlformats.org/officeDocument/2006/relationships/image" Target="media/image21.png"/><Relationship Id="rId97" Type="http://schemas.openxmlformats.org/officeDocument/2006/relationships/image" Target="media/image61.png"/><Relationship Id="rId120" Type="http://schemas.openxmlformats.org/officeDocument/2006/relationships/image" Target="media/image84.jpeg"/><Relationship Id="rId358" Type="http://schemas.openxmlformats.org/officeDocument/2006/relationships/image" Target="media/image319.jpeg"/><Relationship Id="rId162" Type="http://schemas.openxmlformats.org/officeDocument/2006/relationships/image" Target="media/image126.jpeg"/><Relationship Id="rId218" Type="http://schemas.openxmlformats.org/officeDocument/2006/relationships/image" Target="media/image180.png"/><Relationship Id="rId425" Type="http://schemas.openxmlformats.org/officeDocument/2006/relationships/image" Target="media/image382.png"/><Relationship Id="rId271" Type="http://schemas.openxmlformats.org/officeDocument/2006/relationships/image" Target="media/image233.png"/><Relationship Id="rId24" Type="http://schemas.openxmlformats.org/officeDocument/2006/relationships/hyperlink" Target="https://nsc.nova.net.cn/docs/tenant/VRF-topo" TargetMode="External"/><Relationship Id="rId66" Type="http://schemas.openxmlformats.org/officeDocument/2006/relationships/image" Target="media/image32.jpeg"/><Relationship Id="rId131" Type="http://schemas.openxmlformats.org/officeDocument/2006/relationships/image" Target="media/image95.png"/><Relationship Id="rId327" Type="http://schemas.openxmlformats.org/officeDocument/2006/relationships/image" Target="media/image288.jpeg"/><Relationship Id="rId369" Type="http://schemas.openxmlformats.org/officeDocument/2006/relationships/image" Target="media/image330.jpeg"/><Relationship Id="rId173" Type="http://schemas.openxmlformats.org/officeDocument/2006/relationships/image" Target="media/image137.jpeg"/><Relationship Id="rId229" Type="http://schemas.openxmlformats.org/officeDocument/2006/relationships/image" Target="media/image191.png"/><Relationship Id="rId380" Type="http://schemas.openxmlformats.org/officeDocument/2006/relationships/image" Target="media/image341.jpeg"/><Relationship Id="rId436" Type="http://schemas.openxmlformats.org/officeDocument/2006/relationships/image" Target="media/image391.jpeg"/><Relationship Id="rId240" Type="http://schemas.openxmlformats.org/officeDocument/2006/relationships/image" Target="media/image202.png"/><Relationship Id="rId35" Type="http://schemas.openxmlformats.org/officeDocument/2006/relationships/image" Target="media/image3.png"/><Relationship Id="rId77" Type="http://schemas.openxmlformats.org/officeDocument/2006/relationships/image" Target="media/image43.jpeg"/><Relationship Id="rId100" Type="http://schemas.openxmlformats.org/officeDocument/2006/relationships/image" Target="media/image64.png"/><Relationship Id="rId282" Type="http://schemas.openxmlformats.org/officeDocument/2006/relationships/image" Target="media/image244.png"/><Relationship Id="rId338" Type="http://schemas.openxmlformats.org/officeDocument/2006/relationships/image" Target="media/image299.jpeg"/><Relationship Id="rId8" Type="http://schemas.openxmlformats.org/officeDocument/2006/relationships/hyperlink" Target="https://nsc.nova.net.cn/docs/tenant/monitor-security" TargetMode="External"/><Relationship Id="rId142" Type="http://schemas.openxmlformats.org/officeDocument/2006/relationships/image" Target="media/image106.png"/><Relationship Id="rId184" Type="http://schemas.openxmlformats.org/officeDocument/2006/relationships/image" Target="media/image148.jpeg"/><Relationship Id="rId391" Type="http://schemas.openxmlformats.org/officeDocument/2006/relationships/image" Target="media/image349.jpeg"/><Relationship Id="rId405" Type="http://schemas.openxmlformats.org/officeDocument/2006/relationships/image" Target="media/image362.jpeg"/><Relationship Id="rId251" Type="http://schemas.openxmlformats.org/officeDocument/2006/relationships/image" Target="media/image213.png"/><Relationship Id="rId46" Type="http://schemas.openxmlformats.org/officeDocument/2006/relationships/image" Target="media/image12.png"/><Relationship Id="rId293" Type="http://schemas.openxmlformats.org/officeDocument/2006/relationships/image" Target="media/image255.jpeg"/><Relationship Id="rId307" Type="http://schemas.openxmlformats.org/officeDocument/2006/relationships/image" Target="media/image269.png"/><Relationship Id="rId349" Type="http://schemas.openxmlformats.org/officeDocument/2006/relationships/image" Target="media/image310.png"/><Relationship Id="rId88" Type="http://schemas.openxmlformats.org/officeDocument/2006/relationships/image" Target="media/image52.jpeg"/><Relationship Id="rId111" Type="http://schemas.openxmlformats.org/officeDocument/2006/relationships/image" Target="media/image75.png"/><Relationship Id="rId153" Type="http://schemas.openxmlformats.org/officeDocument/2006/relationships/image" Target="media/image117.jpeg"/><Relationship Id="rId195" Type="http://schemas.openxmlformats.org/officeDocument/2006/relationships/image" Target="media/image157.png"/><Relationship Id="rId209" Type="http://schemas.openxmlformats.org/officeDocument/2006/relationships/image" Target="media/image171.png"/><Relationship Id="rId360" Type="http://schemas.openxmlformats.org/officeDocument/2006/relationships/image" Target="media/image321.jpeg"/><Relationship Id="rId416" Type="http://schemas.openxmlformats.org/officeDocument/2006/relationships/image" Target="media/image373.png"/><Relationship Id="rId220" Type="http://schemas.openxmlformats.org/officeDocument/2006/relationships/image" Target="media/image182.png"/><Relationship Id="rId15" Type="http://schemas.openxmlformats.org/officeDocument/2006/relationships/hyperlink" Target="https://nsc.nova.net.cn/docs/tenant/system-warning" TargetMode="External"/><Relationship Id="rId57" Type="http://schemas.openxmlformats.org/officeDocument/2006/relationships/image" Target="media/image23.jpeg"/><Relationship Id="rId262" Type="http://schemas.openxmlformats.org/officeDocument/2006/relationships/image" Target="media/image224.jpeg"/><Relationship Id="rId318" Type="http://schemas.openxmlformats.org/officeDocument/2006/relationships/image" Target="media/image280.png"/><Relationship Id="rId99" Type="http://schemas.openxmlformats.org/officeDocument/2006/relationships/image" Target="media/image63.jpeg"/><Relationship Id="rId122" Type="http://schemas.openxmlformats.org/officeDocument/2006/relationships/image" Target="media/image86.png"/><Relationship Id="rId164" Type="http://schemas.openxmlformats.org/officeDocument/2006/relationships/image" Target="media/image128.png"/><Relationship Id="rId371" Type="http://schemas.openxmlformats.org/officeDocument/2006/relationships/image" Target="media/image332.jpeg"/><Relationship Id="rId427" Type="http://schemas.openxmlformats.org/officeDocument/2006/relationships/image" Target="media/image384.png"/><Relationship Id="rId26" Type="http://schemas.openxmlformats.org/officeDocument/2006/relationships/hyperlink" Target="https://nsc.nova.net.cn/docs/tenant/VRF-high-speed-tunnel" TargetMode="External"/><Relationship Id="rId231" Type="http://schemas.openxmlformats.org/officeDocument/2006/relationships/image" Target="media/image193.jpeg"/><Relationship Id="rId273" Type="http://schemas.openxmlformats.org/officeDocument/2006/relationships/image" Target="media/image235.png"/><Relationship Id="rId329" Type="http://schemas.openxmlformats.org/officeDocument/2006/relationships/image" Target="media/image290.jpeg"/><Relationship Id="rId68" Type="http://schemas.openxmlformats.org/officeDocument/2006/relationships/image" Target="media/image34.png"/><Relationship Id="rId133" Type="http://schemas.openxmlformats.org/officeDocument/2006/relationships/image" Target="media/image97.png"/><Relationship Id="rId175" Type="http://schemas.openxmlformats.org/officeDocument/2006/relationships/image" Target="media/image139.jpeg"/><Relationship Id="rId340" Type="http://schemas.openxmlformats.org/officeDocument/2006/relationships/image" Target="media/image301.png"/><Relationship Id="rId200" Type="http://schemas.openxmlformats.org/officeDocument/2006/relationships/image" Target="media/image162.png"/><Relationship Id="rId382" Type="http://schemas.openxmlformats.org/officeDocument/2006/relationships/image" Target="media/image343.png"/><Relationship Id="rId438" Type="http://schemas.openxmlformats.org/officeDocument/2006/relationships/image" Target="media/image393.jpeg"/><Relationship Id="rId242" Type="http://schemas.openxmlformats.org/officeDocument/2006/relationships/image" Target="media/image204.jpeg"/><Relationship Id="rId284" Type="http://schemas.openxmlformats.org/officeDocument/2006/relationships/image" Target="media/image246.png"/><Relationship Id="rId37" Type="http://schemas.openxmlformats.org/officeDocument/2006/relationships/image" Target="media/image4.jpeg"/><Relationship Id="rId79" Type="http://schemas.openxmlformats.org/officeDocument/2006/relationships/image" Target="media/image45.jpeg"/><Relationship Id="rId102" Type="http://schemas.openxmlformats.org/officeDocument/2006/relationships/image" Target="media/image66.png"/><Relationship Id="rId144" Type="http://schemas.openxmlformats.org/officeDocument/2006/relationships/image" Target="media/image108.png"/><Relationship Id="rId90" Type="http://schemas.openxmlformats.org/officeDocument/2006/relationships/image" Target="media/image54.jpeg"/><Relationship Id="rId186" Type="http://schemas.openxmlformats.org/officeDocument/2006/relationships/image" Target="media/image149.png"/><Relationship Id="rId351" Type="http://schemas.openxmlformats.org/officeDocument/2006/relationships/image" Target="media/image312.jpeg"/><Relationship Id="rId393" Type="http://schemas.openxmlformats.org/officeDocument/2006/relationships/image" Target="media/image351.jpeg"/><Relationship Id="rId407" Type="http://schemas.openxmlformats.org/officeDocument/2006/relationships/image" Target="media/image364.jpeg"/><Relationship Id="rId211" Type="http://schemas.openxmlformats.org/officeDocument/2006/relationships/image" Target="media/image173.png"/><Relationship Id="rId253" Type="http://schemas.openxmlformats.org/officeDocument/2006/relationships/image" Target="media/image215.jpeg"/><Relationship Id="rId295" Type="http://schemas.openxmlformats.org/officeDocument/2006/relationships/image" Target="media/image257.png"/><Relationship Id="rId309" Type="http://schemas.openxmlformats.org/officeDocument/2006/relationships/image" Target="media/image271.png"/><Relationship Id="rId48" Type="http://schemas.openxmlformats.org/officeDocument/2006/relationships/image" Target="media/image14.png"/><Relationship Id="rId113" Type="http://schemas.openxmlformats.org/officeDocument/2006/relationships/image" Target="media/image77.png"/><Relationship Id="rId320" Type="http://schemas.openxmlformats.org/officeDocument/2006/relationships/image" Target="media/image282.jpeg"/><Relationship Id="rId155" Type="http://schemas.openxmlformats.org/officeDocument/2006/relationships/image" Target="media/image119.jpeg"/><Relationship Id="rId197" Type="http://schemas.openxmlformats.org/officeDocument/2006/relationships/image" Target="media/image159.png"/><Relationship Id="rId362" Type="http://schemas.openxmlformats.org/officeDocument/2006/relationships/image" Target="media/image323.jpeg"/><Relationship Id="rId418" Type="http://schemas.openxmlformats.org/officeDocument/2006/relationships/image" Target="media/image375.png"/><Relationship Id="rId222" Type="http://schemas.openxmlformats.org/officeDocument/2006/relationships/image" Target="media/image184.png"/><Relationship Id="rId264" Type="http://schemas.openxmlformats.org/officeDocument/2006/relationships/image" Target="media/image226.png"/><Relationship Id="rId17" Type="http://schemas.openxmlformats.org/officeDocument/2006/relationships/hyperlink" Target="https://nsc.nova.net.cn/docs/tenant/foreword" TargetMode="External"/><Relationship Id="rId59" Type="http://schemas.openxmlformats.org/officeDocument/2006/relationships/image" Target="media/image25.png"/><Relationship Id="rId124" Type="http://schemas.openxmlformats.org/officeDocument/2006/relationships/image" Target="media/image88.png"/><Relationship Id="rId70" Type="http://schemas.openxmlformats.org/officeDocument/2006/relationships/image" Target="media/image36.jpeg"/><Relationship Id="rId166" Type="http://schemas.openxmlformats.org/officeDocument/2006/relationships/image" Target="media/image130.jpeg"/><Relationship Id="rId331" Type="http://schemas.openxmlformats.org/officeDocument/2006/relationships/image" Target="media/image292.png"/><Relationship Id="rId373" Type="http://schemas.openxmlformats.org/officeDocument/2006/relationships/image" Target="media/image334.jpeg"/><Relationship Id="rId429" Type="http://schemas.openxmlformats.org/officeDocument/2006/relationships/image" Target="media/image386.png"/><Relationship Id="rId1" Type="http://schemas.openxmlformats.org/officeDocument/2006/relationships/styles" Target="styles.xml"/><Relationship Id="rId233" Type="http://schemas.openxmlformats.org/officeDocument/2006/relationships/image" Target="media/image195.jpeg"/><Relationship Id="rId440" Type="http://schemas.openxmlformats.org/officeDocument/2006/relationships/theme" Target="theme/theme1.xml"/><Relationship Id="rId28" Type="http://schemas.openxmlformats.org/officeDocument/2006/relationships/hyperlink" Target="https://nsc.nova.net.cn/docs/tenant/config-security-template" TargetMode="External"/><Relationship Id="rId275" Type="http://schemas.openxmlformats.org/officeDocument/2006/relationships/image" Target="media/image237.jpeg"/><Relationship Id="rId300" Type="http://schemas.openxmlformats.org/officeDocument/2006/relationships/image" Target="media/image26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2645</Words>
  <Characters>15081</Characters>
  <Application>Microsoft Office Word</Application>
  <DocSecurity>0</DocSecurity>
  <Lines>125</Lines>
  <Paragraphs>35</Paragraphs>
  <ScaleCrop>false</ScaleCrop>
  <Company/>
  <LinksUpToDate>false</LinksUpToDate>
  <CharactersWithSpaces>17691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晓江 徐</cp:lastModifiedBy>
  <cp:revision>4</cp:revision>
  <dcterms:created xsi:type="dcterms:W3CDTF">2023-06-02T03:48:00Z</dcterms:created>
  <dcterms:modified xsi:type="dcterms:W3CDTF">2025-02-10T06:42:00Z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2024-05-13T13:53:21Z</vt:filetime>
  </property>
</Properties>
</file>