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A268ED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A268ED">
              <w:rPr>
                <w:rFonts w:ascii="Calibri" w:hAnsi="Calibri"/>
                <w:color w:val="002060"/>
                <w:sz w:val="24"/>
                <w:szCs w:val="24"/>
              </w:rPr>
              <w:t>NCNN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93DFA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93DFA"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="00A268ED" w:rsidRPr="00A268ED">
              <w:rPr>
                <w:rFonts w:ascii="Calibri" w:hAnsi="Calibri"/>
                <w:color w:val="002060"/>
                <w:sz w:val="24"/>
                <w:szCs w:val="24"/>
              </w:rPr>
              <w:t>20250503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2BD" w:rsidRDefault="00A952BD" w:rsidP="00A952BD">
            <w:proofErr w:type="spellStart"/>
            <w:r>
              <w:t>zlib</w:t>
            </w:r>
            <w:proofErr w:type="spellEnd"/>
            <w:r>
              <w:t xml:space="preserve"> License</w:t>
            </w:r>
          </w:p>
          <w:p w:rsidR="00A952BD" w:rsidRDefault="00A952BD" w:rsidP="00A952BD">
            <w:pPr>
              <w:rPr>
                <w:snapToGrid/>
              </w:rPr>
            </w:pPr>
            <w:r>
              <w:t>BSD 2-Clause License</w:t>
            </w:r>
          </w:p>
          <w:p w:rsidR="00A952BD" w:rsidRDefault="00A952BD" w:rsidP="00A952BD">
            <w:pPr>
              <w:rPr>
                <w:snapToGrid/>
              </w:rPr>
            </w:pPr>
            <w:r>
              <w:t>BSD 3-Clause License</w:t>
            </w:r>
          </w:p>
          <w:p w:rsidR="00A952BD" w:rsidRPr="00A952BD" w:rsidRDefault="00A952BD" w:rsidP="00A952BD">
            <w:pPr>
              <w:pStyle w:val="HTML"/>
              <w:shd w:val="clear" w:color="auto" w:fill="FFFFFF"/>
              <w:spacing w:before="312"/>
              <w:rPr>
                <w:rFonts w:hint="eastAsia"/>
                <w:color w:val="1F2328"/>
                <w:sz w:val="18"/>
                <w:szCs w:val="18"/>
              </w:rPr>
            </w:pPr>
          </w:p>
          <w:p w:rsidR="00E06657" w:rsidRPr="00993DFA" w:rsidRDefault="00E06657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83" w:rsidRDefault="00A268ED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372677">
                <w:rPr>
                  <w:rStyle w:val="af6"/>
                  <w:rFonts w:ascii="Calibri" w:hAnsi="Calibri"/>
                  <w:sz w:val="24"/>
                  <w:szCs w:val="24"/>
                </w:rPr>
                <w:t>https://github.com/Tencent/ncnn/blob/master/LICENSE.txt</w:t>
              </w:r>
            </w:hyperlink>
          </w:p>
          <w:p w:rsidR="00A268ED" w:rsidRPr="00A268ED" w:rsidRDefault="00A268ED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DC1" w:rsidRDefault="00684DC1">
      <w:r>
        <w:separator/>
      </w:r>
    </w:p>
  </w:endnote>
  <w:endnote w:type="continuationSeparator" w:id="0">
    <w:p w:rsidR="00684DC1" w:rsidRDefault="0068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A268ED">
            <w:rPr>
              <w:noProof/>
            </w:rPr>
            <w:t>2025-6-17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DC1" w:rsidRDefault="00684DC1">
      <w:r>
        <w:separator/>
      </w:r>
    </w:p>
  </w:footnote>
  <w:footnote w:type="continuationSeparator" w:id="0">
    <w:p w:rsidR="00684DC1" w:rsidRDefault="00684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0D4924"/>
    <w:rsid w:val="000E3E27"/>
    <w:rsid w:val="00152B8F"/>
    <w:rsid w:val="00167051"/>
    <w:rsid w:val="001677F9"/>
    <w:rsid w:val="00190943"/>
    <w:rsid w:val="001D2596"/>
    <w:rsid w:val="001E703A"/>
    <w:rsid w:val="00211D36"/>
    <w:rsid w:val="002915DC"/>
    <w:rsid w:val="002D3E2C"/>
    <w:rsid w:val="003055E4"/>
    <w:rsid w:val="00307760"/>
    <w:rsid w:val="00322726"/>
    <w:rsid w:val="00326311"/>
    <w:rsid w:val="0036272F"/>
    <w:rsid w:val="003B65C0"/>
    <w:rsid w:val="003C10DE"/>
    <w:rsid w:val="00425F62"/>
    <w:rsid w:val="00442FEA"/>
    <w:rsid w:val="00443387"/>
    <w:rsid w:val="00460FB3"/>
    <w:rsid w:val="00477987"/>
    <w:rsid w:val="0052032B"/>
    <w:rsid w:val="005A114A"/>
    <w:rsid w:val="005B4A8E"/>
    <w:rsid w:val="00634265"/>
    <w:rsid w:val="00667ABB"/>
    <w:rsid w:val="00684DC1"/>
    <w:rsid w:val="00695C83"/>
    <w:rsid w:val="0075012D"/>
    <w:rsid w:val="00775BB5"/>
    <w:rsid w:val="00780144"/>
    <w:rsid w:val="007934D8"/>
    <w:rsid w:val="008011DA"/>
    <w:rsid w:val="00881934"/>
    <w:rsid w:val="00882E5B"/>
    <w:rsid w:val="00931E70"/>
    <w:rsid w:val="009577DF"/>
    <w:rsid w:val="00993DFA"/>
    <w:rsid w:val="009B402F"/>
    <w:rsid w:val="00A20B5F"/>
    <w:rsid w:val="00A268ED"/>
    <w:rsid w:val="00A45E10"/>
    <w:rsid w:val="00A952BD"/>
    <w:rsid w:val="00AB36DB"/>
    <w:rsid w:val="00AB6453"/>
    <w:rsid w:val="00AF525E"/>
    <w:rsid w:val="00B370A2"/>
    <w:rsid w:val="00B55C18"/>
    <w:rsid w:val="00B564CF"/>
    <w:rsid w:val="00C216AC"/>
    <w:rsid w:val="00C40880"/>
    <w:rsid w:val="00C53AFA"/>
    <w:rsid w:val="00C97B59"/>
    <w:rsid w:val="00CC49C6"/>
    <w:rsid w:val="00CE2953"/>
    <w:rsid w:val="00CF2C2B"/>
    <w:rsid w:val="00CF75F7"/>
    <w:rsid w:val="00D16C4C"/>
    <w:rsid w:val="00D87114"/>
    <w:rsid w:val="00D93808"/>
    <w:rsid w:val="00E06657"/>
    <w:rsid w:val="00E36388"/>
    <w:rsid w:val="00E40F61"/>
    <w:rsid w:val="00EC338A"/>
    <w:rsid w:val="00ED737E"/>
    <w:rsid w:val="00EE2438"/>
    <w:rsid w:val="00EE58DB"/>
    <w:rsid w:val="00F34986"/>
    <w:rsid w:val="00F36695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38C72E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Tencent/ncnn/blob/master/LICENSE.tx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55A20-2124-4254-87DE-5C7506FB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59</Words>
  <Characters>338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54</cp:revision>
  <dcterms:created xsi:type="dcterms:W3CDTF">2024-09-14T08:36:00Z</dcterms:created>
  <dcterms:modified xsi:type="dcterms:W3CDTF">2025-06-17T02:45:00Z</dcterms:modified>
</cp:coreProperties>
</file>